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F31" w:rsidRPr="00762960" w:rsidRDefault="006C3F31" w:rsidP="006C3F31">
      <w:pPr>
        <w:jc w:val="both"/>
        <w:rPr>
          <w:sz w:val="28"/>
          <w:szCs w:val="28"/>
        </w:rPr>
      </w:pPr>
    </w:p>
    <w:p w:rsidR="006E1B2E" w:rsidRPr="00D05A86" w:rsidRDefault="006E1B2E" w:rsidP="006E1B2E">
      <w:pPr>
        <w:tabs>
          <w:tab w:val="left" w:pos="9355"/>
        </w:tabs>
        <w:ind w:right="-81"/>
        <w:jc w:val="both"/>
        <w:rPr>
          <w:b/>
          <w:bCs/>
          <w:sz w:val="28"/>
        </w:rPr>
      </w:pPr>
    </w:p>
    <w:p w:rsidR="006E1B2E" w:rsidRDefault="006E1B2E" w:rsidP="006E1B2E">
      <w:pPr>
        <w:pStyle w:val="af"/>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pic:spPr>
                </pic:pic>
              </a:graphicData>
            </a:graphic>
          </wp:anchor>
        </w:drawing>
      </w:r>
      <w:r>
        <w:t>Российская  Федерация</w:t>
      </w:r>
    </w:p>
    <w:p w:rsidR="006E1B2E" w:rsidRDefault="006E1B2E" w:rsidP="006E1B2E">
      <w:pPr>
        <w:pStyle w:val="af"/>
        <w:rPr>
          <w:spacing w:val="44"/>
        </w:rPr>
      </w:pPr>
      <w:r>
        <w:rPr>
          <w:spacing w:val="44"/>
        </w:rPr>
        <w:t>Ростовская  область</w:t>
      </w:r>
    </w:p>
    <w:p w:rsidR="006E1B2E" w:rsidRDefault="006E1B2E" w:rsidP="006E1B2E">
      <w:pPr>
        <w:pStyle w:val="af"/>
        <w:rPr>
          <w:spacing w:val="44"/>
        </w:rPr>
      </w:pPr>
      <w:r>
        <w:rPr>
          <w:spacing w:val="44"/>
        </w:rPr>
        <w:t>г о р о д   Ш а х т ы</w:t>
      </w:r>
    </w:p>
    <w:p w:rsidR="006E1B2E" w:rsidRPr="006E1B2E" w:rsidRDefault="006E1B2E" w:rsidP="006E1B2E">
      <w:pPr>
        <w:pStyle w:val="5"/>
        <w:jc w:val="center"/>
        <w:rPr>
          <w:rFonts w:ascii="Times New Roman" w:hAnsi="Times New Roman"/>
          <w:b/>
          <w:color w:val="auto"/>
        </w:rPr>
      </w:pPr>
      <w:r>
        <w:rPr>
          <w:rFonts w:ascii="Times New Roman" w:hAnsi="Times New Roman"/>
          <w:i/>
          <w:sz w:val="56"/>
        </w:rPr>
        <w:t xml:space="preserve"> </w:t>
      </w:r>
      <w:r w:rsidRPr="006E1B2E">
        <w:rPr>
          <w:rFonts w:ascii="Times New Roman" w:hAnsi="Times New Roman"/>
          <w:b/>
          <w:color w:val="auto"/>
          <w:sz w:val="56"/>
        </w:rPr>
        <w:t>ГОРОДСКАЯ ДУМА</w:t>
      </w:r>
    </w:p>
    <w:p w:rsidR="006E1B2E" w:rsidRPr="006E1B2E" w:rsidRDefault="006E1B2E" w:rsidP="006E1B2E">
      <w:pPr>
        <w:tabs>
          <w:tab w:val="left" w:pos="2552"/>
          <w:tab w:val="left" w:pos="2835"/>
        </w:tabs>
        <w:spacing w:line="120" w:lineRule="auto"/>
        <w:rPr>
          <w:b/>
          <w:sz w:val="12"/>
          <w:szCs w:val="12"/>
        </w:rPr>
      </w:pPr>
    </w:p>
    <w:p w:rsidR="006E1B2E" w:rsidRPr="006E1B2E" w:rsidRDefault="006E1B2E" w:rsidP="006E1B2E">
      <w:pPr>
        <w:pStyle w:val="6"/>
        <w:tabs>
          <w:tab w:val="left" w:pos="2552"/>
          <w:tab w:val="left" w:pos="2694"/>
        </w:tabs>
        <w:spacing w:before="120"/>
        <w:jc w:val="center"/>
        <w:rPr>
          <w:rFonts w:ascii="Times New Roman" w:hAnsi="Times New Roman"/>
          <w:b/>
          <w:i w:val="0"/>
          <w:color w:val="auto"/>
          <w:sz w:val="46"/>
        </w:rPr>
      </w:pPr>
      <w:r w:rsidRPr="006E1B2E">
        <w:rPr>
          <w:rFonts w:ascii="Times New Roman" w:hAnsi="Times New Roman"/>
          <w:b/>
          <w:i w:val="0"/>
          <w:color w:val="auto"/>
          <w:sz w:val="46"/>
        </w:rPr>
        <w:t xml:space="preserve">РЕШЕНИЕ № </w:t>
      </w:r>
      <w:r w:rsidR="00A5132D">
        <w:rPr>
          <w:rFonts w:ascii="Times New Roman" w:hAnsi="Times New Roman"/>
          <w:b/>
          <w:i w:val="0"/>
          <w:color w:val="auto"/>
          <w:sz w:val="46"/>
        </w:rPr>
        <w:t>116</w:t>
      </w:r>
    </w:p>
    <w:p w:rsidR="006E1B2E" w:rsidRDefault="006E1B2E" w:rsidP="006E1B2E"/>
    <w:p w:rsidR="006E1B2E" w:rsidRPr="00DD79A9" w:rsidRDefault="006E1B2E" w:rsidP="006E1B2E">
      <w:pPr>
        <w:pStyle w:val="a3"/>
        <w:rPr>
          <w:spacing w:val="0"/>
          <w:sz w:val="32"/>
          <w:szCs w:val="32"/>
        </w:rPr>
      </w:pPr>
      <w:r w:rsidRPr="00DD79A9">
        <w:rPr>
          <w:spacing w:val="0"/>
          <w:sz w:val="32"/>
          <w:szCs w:val="32"/>
        </w:rPr>
        <w:t xml:space="preserve">14-го </w:t>
      </w:r>
      <w:r w:rsidR="00DD79A9" w:rsidRPr="00DD79A9">
        <w:rPr>
          <w:spacing w:val="0"/>
          <w:sz w:val="32"/>
          <w:szCs w:val="32"/>
        </w:rPr>
        <w:t xml:space="preserve">внеочередного </w:t>
      </w:r>
      <w:r w:rsidRPr="00DD79A9">
        <w:rPr>
          <w:spacing w:val="0"/>
          <w:sz w:val="32"/>
          <w:szCs w:val="32"/>
        </w:rPr>
        <w:t>заседания городской Думы города Шахты</w:t>
      </w:r>
    </w:p>
    <w:p w:rsidR="006E1B2E" w:rsidRPr="00DD79A9" w:rsidRDefault="006E1B2E" w:rsidP="006E1B2E">
      <w:pPr>
        <w:pStyle w:val="a3"/>
        <w:rPr>
          <w:spacing w:val="0"/>
          <w:sz w:val="16"/>
          <w:szCs w:val="16"/>
        </w:rPr>
      </w:pPr>
    </w:p>
    <w:p w:rsidR="006E1B2E" w:rsidRPr="00DD79A9" w:rsidRDefault="006E1B2E" w:rsidP="006E1B2E">
      <w:pPr>
        <w:rPr>
          <w:b/>
        </w:rPr>
      </w:pPr>
      <w:r>
        <w:rPr>
          <w:b/>
          <w:sz w:val="28"/>
          <w:szCs w:val="28"/>
        </w:rPr>
        <w:t>Принято 07 сентября 2021 года</w:t>
      </w:r>
    </w:p>
    <w:p w:rsidR="006C3F31" w:rsidRPr="00DD79A9" w:rsidRDefault="006C3F31" w:rsidP="006C3F31">
      <w:pPr>
        <w:jc w:val="center"/>
        <w:rPr>
          <w:b/>
          <w:sz w:val="32"/>
          <w:szCs w:val="32"/>
        </w:rPr>
      </w:pPr>
    </w:p>
    <w:p w:rsidR="006C3F31" w:rsidRPr="00762960" w:rsidRDefault="006C3F31" w:rsidP="006C3F31">
      <w:pPr>
        <w:jc w:val="center"/>
        <w:rPr>
          <w:b/>
          <w:sz w:val="28"/>
          <w:szCs w:val="28"/>
        </w:rPr>
      </w:pPr>
      <w:r w:rsidRPr="00762960">
        <w:rPr>
          <w:b/>
          <w:sz w:val="28"/>
          <w:szCs w:val="28"/>
        </w:rPr>
        <w:t>О</w:t>
      </w:r>
      <w:r>
        <w:rPr>
          <w:b/>
          <w:sz w:val="28"/>
          <w:szCs w:val="28"/>
        </w:rPr>
        <w:t>б утверждении Положения</w:t>
      </w:r>
      <w:r w:rsidRPr="00762960">
        <w:rPr>
          <w:b/>
          <w:sz w:val="28"/>
          <w:szCs w:val="28"/>
        </w:rPr>
        <w:t xml:space="preserve"> </w:t>
      </w:r>
      <w:r w:rsidRPr="006C3F31">
        <w:rPr>
          <w:b/>
          <w:sz w:val="28"/>
          <w:szCs w:val="28"/>
        </w:rPr>
        <w:t>о</w:t>
      </w:r>
      <w:r w:rsidR="004E0762">
        <w:rPr>
          <w:b/>
          <w:sz w:val="28"/>
          <w:szCs w:val="28"/>
        </w:rPr>
        <w:t>б</w:t>
      </w:r>
      <w:r w:rsidRPr="006C3F31">
        <w:rPr>
          <w:b/>
          <w:sz w:val="28"/>
          <w:szCs w:val="28"/>
        </w:rPr>
        <w:t xml:space="preserve"> осуществлени</w:t>
      </w:r>
      <w:r w:rsidR="004E0762">
        <w:rPr>
          <w:b/>
          <w:sz w:val="28"/>
          <w:szCs w:val="28"/>
        </w:rPr>
        <w:t>и</w:t>
      </w:r>
      <w:r w:rsidRPr="006C3F31">
        <w:rPr>
          <w:b/>
          <w:sz w:val="28"/>
          <w:szCs w:val="28"/>
        </w:rPr>
        <w:t xml:space="preserve"> муниципального лесного контроля на территории муниципального образования «Город Шахты»</w:t>
      </w:r>
    </w:p>
    <w:p w:rsidR="006C3F31" w:rsidRPr="00762960" w:rsidRDefault="006C3F31" w:rsidP="006C3F31">
      <w:pPr>
        <w:rPr>
          <w:sz w:val="28"/>
          <w:szCs w:val="28"/>
        </w:rPr>
      </w:pPr>
    </w:p>
    <w:p w:rsidR="006C3F31" w:rsidRDefault="00437E5C" w:rsidP="006C3F31">
      <w:pPr>
        <w:ind w:firstLine="708"/>
        <w:jc w:val="both"/>
        <w:rPr>
          <w:sz w:val="28"/>
          <w:szCs w:val="28"/>
        </w:rPr>
      </w:pPr>
      <w:r>
        <w:rPr>
          <w:snapToGrid w:val="0"/>
          <w:sz w:val="28"/>
          <w:szCs w:val="28"/>
        </w:rPr>
        <w:t xml:space="preserve">В соответствии со статьями </w:t>
      </w:r>
      <w:r w:rsidR="006C3F31" w:rsidRPr="00D74CEB">
        <w:rPr>
          <w:snapToGrid w:val="0"/>
          <w:sz w:val="28"/>
          <w:szCs w:val="28"/>
        </w:rPr>
        <w:t>84</w:t>
      </w:r>
      <w:r w:rsidR="006C3F31">
        <w:rPr>
          <w:snapToGrid w:val="0"/>
          <w:sz w:val="28"/>
          <w:szCs w:val="28"/>
        </w:rPr>
        <w:t>, 98</w:t>
      </w:r>
      <w:r w:rsidR="006C3F31" w:rsidRPr="00D74CEB">
        <w:rPr>
          <w:snapToGrid w:val="0"/>
          <w:sz w:val="28"/>
          <w:szCs w:val="28"/>
        </w:rPr>
        <w:t xml:space="preserve"> Лесного кодекса Российской Федерации, </w:t>
      </w:r>
      <w:hyperlink r:id="rId9" w:anchor="64U0IK" w:history="1">
        <w:r w:rsidR="006C3F31" w:rsidRPr="006C3F31">
          <w:rPr>
            <w:snapToGrid w:val="0"/>
            <w:sz w:val="28"/>
            <w:szCs w:val="28"/>
          </w:rPr>
          <w:t>Федеральн</w:t>
        </w:r>
        <w:r w:rsidR="007B1706">
          <w:rPr>
            <w:snapToGrid w:val="0"/>
            <w:sz w:val="28"/>
            <w:szCs w:val="28"/>
          </w:rPr>
          <w:t>ым законом от 31.07.2020</w:t>
        </w:r>
        <w:r w:rsidR="00B311AC">
          <w:rPr>
            <w:snapToGrid w:val="0"/>
            <w:sz w:val="28"/>
            <w:szCs w:val="28"/>
          </w:rPr>
          <w:t xml:space="preserve"> №</w:t>
        </w:r>
        <w:r w:rsidR="006C3F31" w:rsidRPr="006C3F31">
          <w:rPr>
            <w:snapToGrid w:val="0"/>
            <w:sz w:val="28"/>
            <w:szCs w:val="28"/>
          </w:rPr>
          <w:t xml:space="preserve">248-ФЗ </w:t>
        </w:r>
        <w:r w:rsidR="00500A4A">
          <w:rPr>
            <w:snapToGrid w:val="0"/>
            <w:sz w:val="28"/>
            <w:szCs w:val="28"/>
          </w:rPr>
          <w:t>«</w:t>
        </w:r>
        <w:r w:rsidR="006C3F31" w:rsidRPr="006C3F31">
          <w:rPr>
            <w:snapToGrid w:val="0"/>
            <w:sz w:val="28"/>
            <w:szCs w:val="28"/>
          </w:rPr>
          <w:t>О государственном контроле (надзоре) и муниципальном контроле в Российской Федерации</w:t>
        </w:r>
        <w:r w:rsidR="00500A4A">
          <w:rPr>
            <w:snapToGrid w:val="0"/>
            <w:sz w:val="28"/>
            <w:szCs w:val="28"/>
          </w:rPr>
          <w:t>»</w:t>
        </w:r>
      </w:hyperlink>
      <w:r w:rsidR="006C3F31" w:rsidRPr="00D74CEB">
        <w:rPr>
          <w:sz w:val="28"/>
          <w:szCs w:val="28"/>
        </w:rPr>
        <w:t xml:space="preserve">, </w:t>
      </w:r>
      <w:r w:rsidR="006C3F31" w:rsidRPr="00D74CEB">
        <w:rPr>
          <w:snapToGrid w:val="0"/>
          <w:sz w:val="28"/>
          <w:szCs w:val="28"/>
        </w:rPr>
        <w:t>руководствуясь Фед</w:t>
      </w:r>
      <w:r w:rsidR="006C3F31">
        <w:rPr>
          <w:snapToGrid w:val="0"/>
          <w:sz w:val="28"/>
          <w:szCs w:val="28"/>
        </w:rPr>
        <w:t>еральным законом от 06.10.2003</w:t>
      </w:r>
      <w:r w:rsidR="006C3F31" w:rsidRPr="00D74CEB">
        <w:rPr>
          <w:snapToGrid w:val="0"/>
          <w:sz w:val="28"/>
          <w:szCs w:val="28"/>
        </w:rPr>
        <w:t xml:space="preserve"> №131-ФЗ «Об общих </w:t>
      </w:r>
      <w:r w:rsidR="006C3F31" w:rsidRPr="00D74CEB">
        <w:rPr>
          <w:sz w:val="28"/>
          <w:szCs w:val="28"/>
        </w:rPr>
        <w:t>принципах</w:t>
      </w:r>
      <w:r w:rsidR="006C3F31" w:rsidRPr="00D74CEB">
        <w:rPr>
          <w:snapToGrid w:val="0"/>
          <w:sz w:val="28"/>
          <w:szCs w:val="28"/>
        </w:rPr>
        <w:t xml:space="preserve"> организации местного самоуправления в Российской Федерации», </w:t>
      </w:r>
      <w:r w:rsidR="006C3F31" w:rsidRPr="00D74CEB">
        <w:rPr>
          <w:sz w:val="28"/>
          <w:szCs w:val="28"/>
        </w:rPr>
        <w:t>Уста</w:t>
      </w:r>
      <w:r w:rsidR="006C3F31">
        <w:rPr>
          <w:sz w:val="28"/>
          <w:szCs w:val="28"/>
        </w:rPr>
        <w:t>вом муниципального образования «Город Шахты»</w:t>
      </w:r>
      <w:r w:rsidR="009B6F59">
        <w:rPr>
          <w:sz w:val="28"/>
          <w:szCs w:val="28"/>
        </w:rPr>
        <w:t>,</w:t>
      </w:r>
      <w:r w:rsidR="006C3F31" w:rsidRPr="00D74CEB">
        <w:rPr>
          <w:sz w:val="28"/>
          <w:szCs w:val="28"/>
        </w:rPr>
        <w:t xml:space="preserve"> </w:t>
      </w:r>
      <w:r w:rsidR="009B6F59">
        <w:rPr>
          <w:sz w:val="28"/>
          <w:szCs w:val="28"/>
        </w:rPr>
        <w:t>городская Дума города Шахты</w:t>
      </w:r>
    </w:p>
    <w:p w:rsidR="006C3F31" w:rsidRDefault="006C3F31" w:rsidP="006C3F31">
      <w:pPr>
        <w:jc w:val="center"/>
        <w:rPr>
          <w:b/>
          <w:sz w:val="28"/>
          <w:szCs w:val="28"/>
        </w:rPr>
      </w:pPr>
    </w:p>
    <w:p w:rsidR="006C3F31" w:rsidRDefault="006C3F31" w:rsidP="006C3F31">
      <w:pPr>
        <w:jc w:val="center"/>
        <w:rPr>
          <w:b/>
          <w:sz w:val="28"/>
          <w:szCs w:val="28"/>
        </w:rPr>
      </w:pPr>
      <w:r w:rsidRPr="00762960">
        <w:rPr>
          <w:b/>
          <w:sz w:val="28"/>
          <w:szCs w:val="28"/>
        </w:rPr>
        <w:t>РЕШИЛА:</w:t>
      </w:r>
    </w:p>
    <w:p w:rsidR="006C3F31" w:rsidRPr="00762960" w:rsidRDefault="006C3F31" w:rsidP="006C3F31">
      <w:pPr>
        <w:jc w:val="center"/>
        <w:rPr>
          <w:b/>
          <w:sz w:val="28"/>
          <w:szCs w:val="28"/>
        </w:rPr>
      </w:pPr>
    </w:p>
    <w:p w:rsidR="00B311AC" w:rsidRPr="00A5132D" w:rsidRDefault="00B311AC" w:rsidP="00A5132D">
      <w:pPr>
        <w:pStyle w:val="aa"/>
        <w:numPr>
          <w:ilvl w:val="0"/>
          <w:numId w:val="36"/>
        </w:numPr>
        <w:tabs>
          <w:tab w:val="left" w:pos="900"/>
          <w:tab w:val="left" w:pos="1134"/>
        </w:tabs>
        <w:ind w:left="0" w:firstLine="709"/>
        <w:jc w:val="both"/>
        <w:rPr>
          <w:rFonts w:ascii="Times New Roman" w:hAnsi="Times New Roman" w:cs="Times New Roman"/>
          <w:sz w:val="28"/>
          <w:szCs w:val="28"/>
        </w:rPr>
      </w:pPr>
      <w:r w:rsidRPr="00A5132D">
        <w:rPr>
          <w:rFonts w:ascii="Times New Roman" w:hAnsi="Times New Roman" w:cs="Times New Roman"/>
          <w:sz w:val="28"/>
          <w:szCs w:val="28"/>
        </w:rPr>
        <w:t xml:space="preserve">Утвердить </w:t>
      </w:r>
      <w:r w:rsidR="00437E5C" w:rsidRPr="00A5132D">
        <w:rPr>
          <w:rFonts w:ascii="Times New Roman" w:hAnsi="Times New Roman" w:cs="Times New Roman"/>
          <w:sz w:val="28"/>
          <w:szCs w:val="28"/>
        </w:rPr>
        <w:t>«</w:t>
      </w:r>
      <w:r w:rsidRPr="00A5132D">
        <w:rPr>
          <w:rFonts w:ascii="Times New Roman" w:hAnsi="Times New Roman" w:cs="Times New Roman"/>
          <w:sz w:val="28"/>
          <w:szCs w:val="28"/>
        </w:rPr>
        <w:t>Положение о</w:t>
      </w:r>
      <w:r w:rsidR="004E0762" w:rsidRPr="00A5132D">
        <w:rPr>
          <w:rFonts w:ascii="Times New Roman" w:hAnsi="Times New Roman" w:cs="Times New Roman"/>
          <w:sz w:val="28"/>
          <w:szCs w:val="28"/>
        </w:rPr>
        <w:t>б</w:t>
      </w:r>
      <w:r w:rsidRPr="00A5132D">
        <w:rPr>
          <w:rFonts w:ascii="Times New Roman" w:hAnsi="Times New Roman" w:cs="Times New Roman"/>
          <w:sz w:val="28"/>
          <w:szCs w:val="28"/>
        </w:rPr>
        <w:t xml:space="preserve"> </w:t>
      </w:r>
      <w:r w:rsidR="00BF0DA9" w:rsidRPr="00A5132D">
        <w:rPr>
          <w:rFonts w:ascii="Times New Roman" w:hAnsi="Times New Roman" w:cs="Times New Roman"/>
          <w:sz w:val="28"/>
          <w:szCs w:val="28"/>
        </w:rPr>
        <w:t>осуществлени</w:t>
      </w:r>
      <w:r w:rsidR="004E0762" w:rsidRPr="00A5132D">
        <w:rPr>
          <w:rFonts w:ascii="Times New Roman" w:hAnsi="Times New Roman" w:cs="Times New Roman"/>
          <w:sz w:val="28"/>
          <w:szCs w:val="28"/>
        </w:rPr>
        <w:t>и</w:t>
      </w:r>
      <w:r w:rsidR="00BF0DA9" w:rsidRPr="00A5132D">
        <w:rPr>
          <w:rFonts w:ascii="Times New Roman" w:hAnsi="Times New Roman" w:cs="Times New Roman"/>
          <w:sz w:val="28"/>
          <w:szCs w:val="28"/>
        </w:rPr>
        <w:t xml:space="preserve"> муниципального лесного контроля на территории муниципального образования «Город Шахты»</w:t>
      </w:r>
      <w:r w:rsidR="006A0641" w:rsidRPr="00A5132D">
        <w:rPr>
          <w:rFonts w:ascii="Times New Roman" w:hAnsi="Times New Roman" w:cs="Times New Roman"/>
          <w:sz w:val="28"/>
          <w:szCs w:val="28"/>
        </w:rPr>
        <w:t xml:space="preserve"> </w:t>
      </w:r>
      <w:r w:rsidR="006A0641" w:rsidRPr="00A5132D">
        <w:rPr>
          <w:rFonts w:ascii="Times New Roman" w:hAnsi="Times New Roman" w:cs="Times New Roman"/>
          <w:color w:val="000046"/>
          <w:sz w:val="28"/>
          <w:szCs w:val="28"/>
        </w:rPr>
        <w:t>согласно приложению</w:t>
      </w:r>
      <w:r w:rsidRPr="00A5132D">
        <w:rPr>
          <w:rFonts w:ascii="Times New Roman" w:hAnsi="Times New Roman" w:cs="Times New Roman"/>
          <w:sz w:val="28"/>
          <w:szCs w:val="28"/>
        </w:rPr>
        <w:t>.</w:t>
      </w:r>
    </w:p>
    <w:p w:rsidR="006C3F31" w:rsidRPr="00A5132D" w:rsidRDefault="006C3F31" w:rsidP="00A5132D">
      <w:pPr>
        <w:pStyle w:val="aa"/>
        <w:numPr>
          <w:ilvl w:val="0"/>
          <w:numId w:val="36"/>
        </w:numPr>
        <w:tabs>
          <w:tab w:val="left" w:pos="1134"/>
        </w:tabs>
        <w:autoSpaceDE w:val="0"/>
        <w:autoSpaceDN w:val="0"/>
        <w:adjustRightInd w:val="0"/>
        <w:ind w:left="0" w:firstLine="709"/>
        <w:jc w:val="both"/>
        <w:rPr>
          <w:rFonts w:ascii="Times New Roman" w:hAnsi="Times New Roman" w:cs="Times New Roman"/>
          <w:sz w:val="28"/>
          <w:szCs w:val="28"/>
        </w:rPr>
      </w:pPr>
      <w:r w:rsidRPr="00A5132D">
        <w:rPr>
          <w:rFonts w:ascii="Times New Roman" w:hAnsi="Times New Roman" w:cs="Times New Roman"/>
          <w:bCs/>
          <w:sz w:val="28"/>
          <w:szCs w:val="28"/>
        </w:rPr>
        <w:t>Н</w:t>
      </w:r>
      <w:r w:rsidRPr="00A5132D">
        <w:rPr>
          <w:rFonts w:ascii="Times New Roman" w:hAnsi="Times New Roman" w:cs="Times New Roman"/>
          <w:sz w:val="28"/>
          <w:szCs w:val="28"/>
        </w:rPr>
        <w:t xml:space="preserve">астоящее решение вступает в силу </w:t>
      </w:r>
      <w:r w:rsidR="00E876EF" w:rsidRPr="00A5132D">
        <w:rPr>
          <w:rFonts w:ascii="Times New Roman" w:hAnsi="Times New Roman" w:cs="Times New Roman"/>
          <w:sz w:val="28"/>
          <w:szCs w:val="28"/>
        </w:rPr>
        <w:t>со дня</w:t>
      </w:r>
      <w:r w:rsidR="00FD2729" w:rsidRPr="00A5132D">
        <w:rPr>
          <w:rFonts w:ascii="Times New Roman" w:hAnsi="Times New Roman" w:cs="Times New Roman"/>
          <w:sz w:val="28"/>
          <w:szCs w:val="28"/>
        </w:rPr>
        <w:t xml:space="preserve"> его официального опубликования</w:t>
      </w:r>
      <w:r w:rsidRPr="00A5132D">
        <w:rPr>
          <w:rFonts w:ascii="Times New Roman" w:hAnsi="Times New Roman" w:cs="Times New Roman"/>
          <w:sz w:val="28"/>
          <w:szCs w:val="28"/>
        </w:rPr>
        <w:t>.</w:t>
      </w:r>
    </w:p>
    <w:p w:rsidR="006C3F31" w:rsidRPr="00A5132D" w:rsidRDefault="006C3F31" w:rsidP="00A5132D">
      <w:pPr>
        <w:pStyle w:val="aa"/>
        <w:numPr>
          <w:ilvl w:val="0"/>
          <w:numId w:val="36"/>
        </w:numPr>
        <w:tabs>
          <w:tab w:val="left" w:pos="900"/>
          <w:tab w:val="left" w:pos="1134"/>
        </w:tabs>
        <w:ind w:left="0" w:firstLine="709"/>
        <w:jc w:val="both"/>
        <w:rPr>
          <w:rFonts w:ascii="Times New Roman" w:hAnsi="Times New Roman" w:cs="Times New Roman"/>
          <w:sz w:val="28"/>
          <w:szCs w:val="28"/>
        </w:rPr>
      </w:pPr>
      <w:r w:rsidRPr="00A5132D">
        <w:rPr>
          <w:rFonts w:ascii="Times New Roman" w:hAnsi="Times New Roman" w:cs="Times New Roman"/>
          <w:sz w:val="28"/>
          <w:szCs w:val="28"/>
        </w:rPr>
        <w:t>Контроль за исполнением настоящего решения возложить на заместителя главы Администрации города Шахты Д.А. Дедученко и комитет городской Думы города Шахты</w:t>
      </w:r>
      <w:r w:rsidR="00DC52C7" w:rsidRPr="00A5132D">
        <w:rPr>
          <w:rFonts w:ascii="Times New Roman" w:hAnsi="Times New Roman" w:cs="Times New Roman"/>
          <w:sz w:val="28"/>
          <w:szCs w:val="28"/>
        </w:rPr>
        <w:t xml:space="preserve"> по бюджету (К.К. Корнеев)</w:t>
      </w:r>
      <w:r w:rsidRPr="00A5132D">
        <w:rPr>
          <w:rFonts w:ascii="Times New Roman" w:hAnsi="Times New Roman" w:cs="Times New Roman"/>
          <w:sz w:val="28"/>
          <w:szCs w:val="28"/>
        </w:rPr>
        <w:t>.</w:t>
      </w:r>
    </w:p>
    <w:p w:rsidR="006C3F31" w:rsidRDefault="006C3F31" w:rsidP="006C3F31">
      <w:pPr>
        <w:ind w:firstLine="708"/>
        <w:rPr>
          <w:sz w:val="28"/>
          <w:szCs w:val="28"/>
        </w:rPr>
      </w:pPr>
    </w:p>
    <w:p w:rsidR="00BC2A90" w:rsidRDefault="00BC2A90" w:rsidP="006C3F31">
      <w:pPr>
        <w:ind w:firstLine="708"/>
        <w:rPr>
          <w:sz w:val="28"/>
          <w:szCs w:val="28"/>
        </w:rPr>
      </w:pPr>
    </w:p>
    <w:p w:rsidR="00BC2A90" w:rsidRDefault="00BC2A90" w:rsidP="00BC2A90">
      <w:pPr>
        <w:jc w:val="both"/>
        <w:rPr>
          <w:b/>
          <w:sz w:val="28"/>
          <w:szCs w:val="28"/>
        </w:rPr>
      </w:pPr>
      <w:r>
        <w:rPr>
          <w:b/>
          <w:sz w:val="28"/>
          <w:szCs w:val="28"/>
        </w:rPr>
        <w:t>Председатель городской Думы –</w:t>
      </w:r>
    </w:p>
    <w:p w:rsidR="00BC2A90" w:rsidRDefault="00BC2A90" w:rsidP="00BC2A90">
      <w:pPr>
        <w:jc w:val="both"/>
        <w:rPr>
          <w:b/>
          <w:sz w:val="28"/>
          <w:szCs w:val="28"/>
        </w:rPr>
      </w:pPr>
      <w:r>
        <w:rPr>
          <w:b/>
          <w:sz w:val="28"/>
          <w:szCs w:val="28"/>
        </w:rPr>
        <w:t>глава города Шахты                                                                       А. Горцевской</w:t>
      </w:r>
    </w:p>
    <w:p w:rsidR="00BC2A90" w:rsidRDefault="00BC2A90" w:rsidP="00BC2A90">
      <w:pPr>
        <w:widowControl w:val="0"/>
        <w:autoSpaceDE w:val="0"/>
        <w:autoSpaceDN w:val="0"/>
        <w:adjustRightInd w:val="0"/>
        <w:jc w:val="center"/>
        <w:rPr>
          <w:b/>
        </w:rPr>
      </w:pPr>
    </w:p>
    <w:p w:rsidR="00BC2A90" w:rsidRDefault="00BC2A90" w:rsidP="00BC2A90">
      <w:pPr>
        <w:widowControl w:val="0"/>
        <w:autoSpaceDE w:val="0"/>
        <w:autoSpaceDN w:val="0"/>
        <w:adjustRightInd w:val="0"/>
        <w:jc w:val="both"/>
        <w:rPr>
          <w:b/>
          <w:bCs/>
          <w:sz w:val="28"/>
          <w:szCs w:val="28"/>
        </w:rPr>
      </w:pPr>
      <w:r>
        <w:rPr>
          <w:b/>
          <w:bCs/>
          <w:sz w:val="28"/>
          <w:szCs w:val="28"/>
        </w:rPr>
        <w:t>07 сентября 2021 года</w:t>
      </w:r>
    </w:p>
    <w:p w:rsidR="00BC2A90" w:rsidRDefault="00BC2A90" w:rsidP="00BC2A90">
      <w:pPr>
        <w:jc w:val="both"/>
      </w:pPr>
    </w:p>
    <w:p w:rsidR="00BC2A90" w:rsidRDefault="00BC2A90" w:rsidP="00BC2A90">
      <w:pPr>
        <w:jc w:val="both"/>
        <w:rPr>
          <w:sz w:val="28"/>
          <w:szCs w:val="28"/>
        </w:rPr>
      </w:pPr>
      <w:r>
        <w:rPr>
          <w:sz w:val="28"/>
          <w:szCs w:val="28"/>
        </w:rPr>
        <w:t>Разослано:</w:t>
      </w:r>
      <w:r w:rsidR="00A5132D">
        <w:rPr>
          <w:sz w:val="28"/>
          <w:szCs w:val="28"/>
        </w:rPr>
        <w:t xml:space="preserve"> Управлению региональной и муниципальной политики Правительства РО,</w:t>
      </w:r>
      <w:r>
        <w:rPr>
          <w:sz w:val="28"/>
          <w:szCs w:val="28"/>
        </w:rPr>
        <w:t xml:space="preserve"> Администрации г.Шахты, К</w:t>
      </w:r>
      <w:r w:rsidR="00A5132D">
        <w:rPr>
          <w:sz w:val="28"/>
          <w:szCs w:val="28"/>
        </w:rPr>
        <w:t>УИ</w:t>
      </w:r>
      <w:r>
        <w:rPr>
          <w:sz w:val="28"/>
          <w:szCs w:val="28"/>
        </w:rPr>
        <w:t xml:space="preserve"> г.Шахты</w:t>
      </w:r>
      <w:r w:rsidR="00A5132D">
        <w:rPr>
          <w:sz w:val="28"/>
          <w:szCs w:val="28"/>
        </w:rPr>
        <w:t xml:space="preserve">, </w:t>
      </w:r>
      <w:r>
        <w:rPr>
          <w:sz w:val="28"/>
          <w:szCs w:val="28"/>
        </w:rPr>
        <w:t>прокуратуре, СМИ, дело.</w:t>
      </w:r>
    </w:p>
    <w:p w:rsidR="00BC2A90" w:rsidRDefault="00BC2A90" w:rsidP="00BC2A90">
      <w:pPr>
        <w:ind w:left="720"/>
        <w:contextualSpacing/>
        <w:jc w:val="both"/>
        <w:rPr>
          <w:sz w:val="32"/>
          <w:szCs w:val="32"/>
        </w:rPr>
      </w:pPr>
    </w:p>
    <w:p w:rsidR="00E876EF" w:rsidRDefault="00E876EF" w:rsidP="006C3F31">
      <w:pPr>
        <w:ind w:firstLine="708"/>
        <w:rPr>
          <w:sz w:val="28"/>
          <w:szCs w:val="28"/>
        </w:rPr>
      </w:pPr>
    </w:p>
    <w:p w:rsidR="009B6F59" w:rsidRDefault="009B6F59" w:rsidP="00BC2A90">
      <w:pPr>
        <w:ind w:left="5670"/>
        <w:jc w:val="right"/>
        <w:rPr>
          <w:color w:val="000000" w:themeColor="text1"/>
          <w:sz w:val="28"/>
          <w:szCs w:val="28"/>
        </w:rPr>
      </w:pPr>
    </w:p>
    <w:p w:rsidR="00437E5C" w:rsidRPr="002669E3" w:rsidRDefault="00437E5C" w:rsidP="00BC2A90">
      <w:pPr>
        <w:ind w:left="5670"/>
        <w:jc w:val="right"/>
        <w:rPr>
          <w:color w:val="000000" w:themeColor="text1"/>
          <w:sz w:val="28"/>
          <w:szCs w:val="28"/>
        </w:rPr>
      </w:pPr>
      <w:r w:rsidRPr="002669E3">
        <w:rPr>
          <w:color w:val="000000" w:themeColor="text1"/>
          <w:sz w:val="28"/>
          <w:szCs w:val="28"/>
        </w:rPr>
        <w:t>Приложение</w:t>
      </w:r>
    </w:p>
    <w:p w:rsidR="00437E5C" w:rsidRPr="002669E3" w:rsidRDefault="00437E5C" w:rsidP="00BC2A90">
      <w:pPr>
        <w:ind w:left="5670"/>
        <w:jc w:val="right"/>
        <w:rPr>
          <w:color w:val="000000" w:themeColor="text1"/>
          <w:sz w:val="28"/>
          <w:szCs w:val="28"/>
        </w:rPr>
      </w:pPr>
      <w:r w:rsidRPr="002669E3">
        <w:rPr>
          <w:color w:val="000000" w:themeColor="text1"/>
          <w:sz w:val="28"/>
          <w:szCs w:val="28"/>
        </w:rPr>
        <w:t xml:space="preserve">к решению </w:t>
      </w:r>
      <w:r w:rsidR="009B6F59">
        <w:rPr>
          <w:color w:val="000000" w:themeColor="text1"/>
          <w:sz w:val="28"/>
          <w:szCs w:val="28"/>
        </w:rPr>
        <w:t>г</w:t>
      </w:r>
      <w:r w:rsidRPr="002669E3">
        <w:rPr>
          <w:color w:val="000000" w:themeColor="text1"/>
          <w:sz w:val="28"/>
          <w:szCs w:val="28"/>
        </w:rPr>
        <w:t>ородской Думы</w:t>
      </w:r>
    </w:p>
    <w:p w:rsidR="00437E5C" w:rsidRPr="002669E3" w:rsidRDefault="00437E5C" w:rsidP="00BC2A90">
      <w:pPr>
        <w:ind w:left="5670"/>
        <w:jc w:val="right"/>
        <w:rPr>
          <w:color w:val="000000" w:themeColor="text1"/>
          <w:sz w:val="28"/>
          <w:szCs w:val="28"/>
        </w:rPr>
      </w:pPr>
      <w:r w:rsidRPr="002669E3">
        <w:rPr>
          <w:color w:val="000000" w:themeColor="text1"/>
          <w:sz w:val="28"/>
          <w:szCs w:val="28"/>
        </w:rPr>
        <w:t>города Шахты</w:t>
      </w:r>
    </w:p>
    <w:p w:rsidR="00437E5C" w:rsidRPr="002669E3" w:rsidRDefault="009B6F59" w:rsidP="00BC2A90">
      <w:pPr>
        <w:ind w:left="5670"/>
        <w:jc w:val="right"/>
        <w:rPr>
          <w:color w:val="000000" w:themeColor="text1"/>
          <w:sz w:val="28"/>
          <w:szCs w:val="28"/>
        </w:rPr>
      </w:pPr>
      <w:r>
        <w:rPr>
          <w:color w:val="000000" w:themeColor="text1"/>
          <w:sz w:val="28"/>
          <w:szCs w:val="28"/>
        </w:rPr>
        <w:t>«</w:t>
      </w:r>
      <w:r w:rsidR="00437E5C" w:rsidRPr="002669E3">
        <w:rPr>
          <w:color w:val="000000" w:themeColor="text1"/>
          <w:sz w:val="28"/>
          <w:szCs w:val="28"/>
        </w:rPr>
        <w:t>Об утверждении «Положения об осуществлении муниципального лесного контроля на территории муниципального образования «Город Шахты»</w:t>
      </w:r>
    </w:p>
    <w:p w:rsidR="008B34A4" w:rsidRPr="008B34A4" w:rsidRDefault="008B34A4" w:rsidP="00BC2A90">
      <w:pPr>
        <w:pStyle w:val="ConsPlusTitle"/>
        <w:jc w:val="right"/>
        <w:rPr>
          <w:rFonts w:ascii="Times New Roman" w:hAnsi="Times New Roman" w:cs="Times New Roman"/>
          <w:b w:val="0"/>
          <w:sz w:val="28"/>
          <w:szCs w:val="28"/>
        </w:rPr>
      </w:pPr>
    </w:p>
    <w:p w:rsidR="008B34A4" w:rsidRPr="008B34A4" w:rsidRDefault="008B34A4" w:rsidP="008B34A4">
      <w:pPr>
        <w:pStyle w:val="ConsPlusTitle"/>
        <w:jc w:val="center"/>
        <w:rPr>
          <w:rFonts w:ascii="Times New Roman" w:hAnsi="Times New Roman" w:cs="Times New Roman"/>
          <w:b w:val="0"/>
          <w:sz w:val="28"/>
          <w:szCs w:val="28"/>
        </w:rPr>
      </w:pPr>
      <w:r w:rsidRPr="008B34A4">
        <w:rPr>
          <w:rFonts w:ascii="Times New Roman" w:hAnsi="Times New Roman" w:cs="Times New Roman"/>
          <w:b w:val="0"/>
          <w:sz w:val="28"/>
          <w:szCs w:val="28"/>
        </w:rPr>
        <w:t>ПОЛОЖЕНИЕ</w:t>
      </w:r>
    </w:p>
    <w:p w:rsidR="008B34A4" w:rsidRPr="008B34A4" w:rsidRDefault="004E0762" w:rsidP="008B34A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об </w:t>
      </w:r>
      <w:r w:rsidR="008B34A4" w:rsidRPr="008B34A4">
        <w:rPr>
          <w:rFonts w:ascii="Times New Roman" w:hAnsi="Times New Roman" w:cs="Times New Roman"/>
          <w:b w:val="0"/>
          <w:sz w:val="28"/>
          <w:szCs w:val="28"/>
        </w:rPr>
        <w:t>осуществлени</w:t>
      </w:r>
      <w:r>
        <w:rPr>
          <w:rFonts w:ascii="Times New Roman" w:hAnsi="Times New Roman" w:cs="Times New Roman"/>
          <w:b w:val="0"/>
          <w:sz w:val="28"/>
          <w:szCs w:val="28"/>
        </w:rPr>
        <w:t>и</w:t>
      </w:r>
      <w:r w:rsidR="008B34A4" w:rsidRPr="008B34A4">
        <w:rPr>
          <w:rFonts w:ascii="Times New Roman" w:hAnsi="Times New Roman" w:cs="Times New Roman"/>
          <w:b w:val="0"/>
          <w:sz w:val="28"/>
          <w:szCs w:val="28"/>
        </w:rPr>
        <w:t xml:space="preserve"> муниципального лесного контроля</w:t>
      </w:r>
    </w:p>
    <w:p w:rsidR="008B34A4" w:rsidRPr="008B34A4" w:rsidRDefault="008B34A4" w:rsidP="008B34A4">
      <w:pPr>
        <w:pStyle w:val="ConsPlusTitle"/>
        <w:jc w:val="center"/>
        <w:rPr>
          <w:rFonts w:ascii="Times New Roman" w:hAnsi="Times New Roman" w:cs="Times New Roman"/>
          <w:b w:val="0"/>
          <w:sz w:val="28"/>
          <w:szCs w:val="28"/>
        </w:rPr>
      </w:pPr>
      <w:r w:rsidRPr="008B34A4">
        <w:rPr>
          <w:rFonts w:ascii="Times New Roman" w:hAnsi="Times New Roman" w:cs="Times New Roman"/>
          <w:b w:val="0"/>
          <w:sz w:val="28"/>
          <w:szCs w:val="28"/>
        </w:rPr>
        <w:t>на территории муниципального образования «Город Шахты»</w:t>
      </w:r>
    </w:p>
    <w:p w:rsidR="008B34A4" w:rsidRPr="008B34A4" w:rsidRDefault="008B34A4" w:rsidP="008B34A4">
      <w:pPr>
        <w:pStyle w:val="ConsPlusNormal"/>
        <w:jc w:val="center"/>
        <w:outlineLvl w:val="0"/>
        <w:rPr>
          <w:rFonts w:ascii="Times New Roman" w:hAnsi="Times New Roman" w:cs="Times New Roman"/>
          <w:sz w:val="28"/>
          <w:szCs w:val="28"/>
        </w:rPr>
      </w:pPr>
    </w:p>
    <w:p w:rsidR="008B34A4" w:rsidRPr="00D55629" w:rsidRDefault="00437E5C" w:rsidP="006A0641">
      <w:pPr>
        <w:pStyle w:val="ConsPlusNormal"/>
        <w:ind w:firstLine="709"/>
        <w:jc w:val="both"/>
        <w:outlineLvl w:val="0"/>
        <w:rPr>
          <w:rFonts w:ascii="Times New Roman" w:hAnsi="Times New Roman" w:cs="Times New Roman"/>
          <w:b/>
          <w:sz w:val="28"/>
          <w:szCs w:val="28"/>
        </w:rPr>
      </w:pPr>
      <w:r w:rsidRPr="00D55629">
        <w:rPr>
          <w:rFonts w:ascii="Times New Roman" w:hAnsi="Times New Roman" w:cs="Times New Roman"/>
          <w:b/>
          <w:sz w:val="28"/>
          <w:szCs w:val="28"/>
        </w:rPr>
        <w:t>Статья 1</w:t>
      </w:r>
      <w:r w:rsidR="008A0C06" w:rsidRPr="00D55629">
        <w:rPr>
          <w:rFonts w:ascii="Times New Roman" w:hAnsi="Times New Roman" w:cs="Times New Roman"/>
          <w:b/>
          <w:sz w:val="28"/>
          <w:szCs w:val="28"/>
        </w:rPr>
        <w:t>.</w:t>
      </w:r>
      <w:r w:rsidR="009B6F59">
        <w:rPr>
          <w:rFonts w:ascii="Times New Roman" w:hAnsi="Times New Roman" w:cs="Times New Roman"/>
          <w:b/>
          <w:sz w:val="28"/>
          <w:szCs w:val="28"/>
        </w:rPr>
        <w:t xml:space="preserve"> </w:t>
      </w:r>
      <w:r w:rsidR="008B34A4" w:rsidRPr="00D55629">
        <w:rPr>
          <w:rFonts w:ascii="Times New Roman" w:hAnsi="Times New Roman" w:cs="Times New Roman"/>
          <w:b/>
          <w:sz w:val="28"/>
          <w:szCs w:val="28"/>
        </w:rPr>
        <w:t>Общие положения</w:t>
      </w:r>
    </w:p>
    <w:p w:rsidR="008B34A4" w:rsidRDefault="008B34A4" w:rsidP="00745C9B">
      <w:pPr>
        <w:pStyle w:val="ConsPlusNormal"/>
        <w:numPr>
          <w:ilvl w:val="0"/>
          <w:numId w:val="1"/>
        </w:numPr>
        <w:tabs>
          <w:tab w:val="left" w:pos="1134"/>
        </w:tabs>
        <w:ind w:left="0" w:firstLine="709"/>
        <w:jc w:val="both"/>
        <w:rPr>
          <w:rFonts w:ascii="Times New Roman" w:hAnsi="Times New Roman" w:cs="Times New Roman"/>
          <w:sz w:val="28"/>
          <w:szCs w:val="28"/>
        </w:rPr>
      </w:pPr>
      <w:r w:rsidRPr="00093A87">
        <w:rPr>
          <w:rFonts w:ascii="Times New Roman" w:hAnsi="Times New Roman" w:cs="Times New Roman"/>
          <w:sz w:val="28"/>
          <w:szCs w:val="28"/>
        </w:rPr>
        <w:t xml:space="preserve">Настоящее Положение устанавливает порядок осуществления муниципального </w:t>
      </w:r>
      <w:r>
        <w:rPr>
          <w:rFonts w:ascii="Times New Roman" w:hAnsi="Times New Roman" w:cs="Times New Roman"/>
          <w:sz w:val="28"/>
          <w:szCs w:val="28"/>
        </w:rPr>
        <w:t>лесного</w:t>
      </w:r>
      <w:r w:rsidRPr="00093A87">
        <w:rPr>
          <w:rFonts w:ascii="Times New Roman" w:hAnsi="Times New Roman" w:cs="Times New Roman"/>
          <w:sz w:val="28"/>
          <w:szCs w:val="28"/>
        </w:rPr>
        <w:t xml:space="preserve"> контроля на территории муниципального образования </w:t>
      </w:r>
      <w:r>
        <w:rPr>
          <w:rFonts w:ascii="Times New Roman" w:hAnsi="Times New Roman" w:cs="Times New Roman"/>
          <w:sz w:val="28"/>
          <w:szCs w:val="28"/>
        </w:rPr>
        <w:t>«</w:t>
      </w:r>
      <w:r w:rsidRPr="00093A87">
        <w:rPr>
          <w:rFonts w:ascii="Times New Roman" w:hAnsi="Times New Roman" w:cs="Times New Roman"/>
          <w:sz w:val="28"/>
          <w:szCs w:val="28"/>
        </w:rPr>
        <w:t>Город Шахты</w:t>
      </w:r>
      <w:r>
        <w:rPr>
          <w:rFonts w:ascii="Times New Roman" w:hAnsi="Times New Roman" w:cs="Times New Roman"/>
          <w:sz w:val="28"/>
          <w:szCs w:val="28"/>
        </w:rPr>
        <w:t>»</w:t>
      </w:r>
      <w:r w:rsidRPr="00093A87">
        <w:rPr>
          <w:rFonts w:ascii="Times New Roman" w:hAnsi="Times New Roman" w:cs="Times New Roman"/>
          <w:sz w:val="28"/>
          <w:szCs w:val="28"/>
        </w:rPr>
        <w:t xml:space="preserve"> (далее </w:t>
      </w:r>
      <w:r>
        <w:rPr>
          <w:rFonts w:ascii="Times New Roman" w:hAnsi="Times New Roman" w:cs="Times New Roman"/>
          <w:sz w:val="28"/>
          <w:szCs w:val="28"/>
        </w:rPr>
        <w:t>–</w:t>
      </w:r>
      <w:r w:rsidRPr="00093A87">
        <w:rPr>
          <w:rFonts w:ascii="Times New Roman" w:hAnsi="Times New Roman" w:cs="Times New Roman"/>
          <w:sz w:val="28"/>
          <w:szCs w:val="28"/>
        </w:rPr>
        <w:t xml:space="preserve"> город Шахты)</w:t>
      </w:r>
      <w:r>
        <w:rPr>
          <w:rFonts w:ascii="Times New Roman" w:hAnsi="Times New Roman" w:cs="Times New Roman"/>
          <w:sz w:val="28"/>
          <w:szCs w:val="28"/>
        </w:rPr>
        <w:t>.</w:t>
      </w:r>
    </w:p>
    <w:p w:rsidR="00745C9B" w:rsidRDefault="001648FB" w:rsidP="006A0641">
      <w:pPr>
        <w:pStyle w:val="aa"/>
        <w:numPr>
          <w:ilvl w:val="0"/>
          <w:numId w:val="1"/>
        </w:numPr>
        <w:tabs>
          <w:tab w:val="left" w:pos="1134"/>
        </w:tabs>
        <w:autoSpaceDE w:val="0"/>
        <w:autoSpaceDN w:val="0"/>
        <w:adjustRightInd w:val="0"/>
        <w:ind w:left="0" w:firstLine="709"/>
        <w:jc w:val="both"/>
        <w:rPr>
          <w:rFonts w:ascii="Times New Roman" w:hAnsi="Times New Roman" w:cs="Times New Roman"/>
          <w:sz w:val="28"/>
          <w:szCs w:val="28"/>
        </w:rPr>
      </w:pPr>
      <w:r w:rsidRPr="00745C9B">
        <w:rPr>
          <w:rFonts w:ascii="Times New Roman" w:hAnsi="Times New Roman" w:cs="Times New Roman"/>
          <w:sz w:val="28"/>
          <w:szCs w:val="28"/>
        </w:rPr>
        <w:t>Муниципальный лесной контроль</w:t>
      </w:r>
      <w:r w:rsidR="00753678" w:rsidRPr="00745C9B">
        <w:rPr>
          <w:rFonts w:ascii="Times New Roman" w:hAnsi="Times New Roman" w:cs="Times New Roman"/>
          <w:sz w:val="28"/>
          <w:szCs w:val="28"/>
        </w:rPr>
        <w:t xml:space="preserve"> –</w:t>
      </w:r>
      <w:r w:rsidRPr="00745C9B">
        <w:rPr>
          <w:rFonts w:ascii="Times New Roman" w:hAnsi="Times New Roman" w:cs="Times New Roman"/>
          <w:sz w:val="28"/>
          <w:szCs w:val="28"/>
        </w:rPr>
        <w:t xml:space="preserve"> </w:t>
      </w:r>
      <w:r w:rsidR="00753678" w:rsidRPr="00745C9B">
        <w:rPr>
          <w:rFonts w:ascii="Times New Roman" w:hAnsi="Times New Roman" w:cs="Times New Roman"/>
          <w:sz w:val="28"/>
          <w:szCs w:val="28"/>
        </w:rPr>
        <w:t>деятельность, направленная на предупреждение, выявление и пресечение нарушений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B7388" w:rsidRPr="00745C9B" w:rsidRDefault="004B7388" w:rsidP="00745C9B">
      <w:pPr>
        <w:tabs>
          <w:tab w:val="left" w:pos="0"/>
        </w:tabs>
        <w:autoSpaceDE w:val="0"/>
        <w:autoSpaceDN w:val="0"/>
        <w:adjustRightInd w:val="0"/>
        <w:ind w:firstLine="709"/>
        <w:jc w:val="both"/>
        <w:rPr>
          <w:sz w:val="28"/>
          <w:szCs w:val="28"/>
        </w:rPr>
      </w:pPr>
      <w:r w:rsidRPr="00745C9B">
        <w:rPr>
          <w:sz w:val="28"/>
          <w:szCs w:val="28"/>
        </w:rPr>
        <w:t>Муниципальный лесной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rsidR="006A0641" w:rsidRPr="00745C9B" w:rsidRDefault="006A0641" w:rsidP="00745C9B">
      <w:pPr>
        <w:pStyle w:val="aa"/>
        <w:numPr>
          <w:ilvl w:val="0"/>
          <w:numId w:val="1"/>
        </w:numPr>
        <w:tabs>
          <w:tab w:val="left" w:pos="1134"/>
        </w:tabs>
        <w:autoSpaceDE w:val="0"/>
        <w:autoSpaceDN w:val="0"/>
        <w:adjustRightInd w:val="0"/>
        <w:ind w:left="0" w:firstLine="709"/>
        <w:jc w:val="both"/>
        <w:rPr>
          <w:rFonts w:ascii="Times New Roman" w:hAnsi="Times New Roman" w:cs="Times New Roman"/>
          <w:sz w:val="28"/>
          <w:szCs w:val="28"/>
        </w:rPr>
      </w:pPr>
      <w:r w:rsidRPr="00745C9B">
        <w:rPr>
          <w:rFonts w:ascii="Times New Roman" w:hAnsi="Times New Roman" w:cs="Times New Roman"/>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681391" w:rsidRDefault="00CA651F" w:rsidP="006A06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Предметом муниципального лесного контроля являются</w:t>
      </w:r>
      <w:r w:rsidR="00D855DC">
        <w:rPr>
          <w:rFonts w:ascii="Times New Roman" w:hAnsi="Times New Roman" w:cs="Times New Roman"/>
          <w:sz w:val="28"/>
          <w:szCs w:val="28"/>
        </w:rPr>
        <w:t>:</w:t>
      </w:r>
    </w:p>
    <w:p w:rsidR="008E3FD6" w:rsidRDefault="002669E3" w:rsidP="006A06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37E5C">
        <w:rPr>
          <w:rFonts w:ascii="Times New Roman" w:hAnsi="Times New Roman" w:cs="Times New Roman"/>
          <w:sz w:val="28"/>
          <w:szCs w:val="28"/>
        </w:rPr>
        <w:t>)</w:t>
      </w:r>
      <w:r w:rsidR="00745C9B">
        <w:rPr>
          <w:rFonts w:ascii="Times New Roman" w:hAnsi="Times New Roman" w:cs="Times New Roman"/>
          <w:sz w:val="28"/>
          <w:szCs w:val="28"/>
        </w:rPr>
        <w:t xml:space="preserve"> </w:t>
      </w:r>
      <w:r w:rsidR="008E3FD6" w:rsidRPr="008E3FD6">
        <w:rPr>
          <w:rFonts w:ascii="Times New Roman" w:hAnsi="Times New Roman" w:cs="Times New Roman"/>
          <w:sz w:val="28"/>
          <w:szCs w:val="28"/>
        </w:rPr>
        <w:t xml:space="preserve">соблюдение </w:t>
      </w:r>
      <w:r w:rsidR="004B7388" w:rsidRPr="004B7388">
        <w:rPr>
          <w:rFonts w:ascii="Times New Roman" w:hAnsi="Times New Roman" w:cs="Times New Roman"/>
          <w:sz w:val="28"/>
          <w:szCs w:val="28"/>
        </w:rPr>
        <w:t>контролируемыми лицами</w:t>
      </w:r>
      <w:r w:rsidR="008E3FD6" w:rsidRPr="008E3FD6">
        <w:rPr>
          <w:rFonts w:ascii="Times New Roman" w:hAnsi="Times New Roman" w:cs="Times New Roman"/>
          <w:sz w:val="28"/>
          <w:szCs w:val="28"/>
        </w:rPr>
        <w:t xml:space="preserve"> обязательных требований, установленных нормативными правовыми актами;</w:t>
      </w:r>
    </w:p>
    <w:p w:rsidR="008E3FD6" w:rsidRPr="008E3FD6" w:rsidRDefault="002669E3" w:rsidP="006A06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437E5C">
        <w:rPr>
          <w:rFonts w:ascii="Times New Roman" w:hAnsi="Times New Roman" w:cs="Times New Roman"/>
          <w:sz w:val="28"/>
          <w:szCs w:val="28"/>
        </w:rPr>
        <w:t>)</w:t>
      </w:r>
      <w:r w:rsidR="00745C9B">
        <w:rPr>
          <w:rFonts w:ascii="Times New Roman" w:hAnsi="Times New Roman" w:cs="Times New Roman"/>
          <w:sz w:val="28"/>
          <w:szCs w:val="28"/>
        </w:rPr>
        <w:t xml:space="preserve"> </w:t>
      </w:r>
      <w:r w:rsidR="008E3FD6" w:rsidRPr="008E3FD6">
        <w:rPr>
          <w:rFonts w:ascii="Times New Roman" w:hAnsi="Times New Roman" w:cs="Times New Roman"/>
          <w:sz w:val="28"/>
          <w:szCs w:val="28"/>
        </w:rPr>
        <w:t>соблюдение (реализация) требований, содержащихся в разрешительных документах;</w:t>
      </w:r>
    </w:p>
    <w:p w:rsidR="008E3FD6" w:rsidRPr="008E3FD6" w:rsidRDefault="002669E3" w:rsidP="006A06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37E5C">
        <w:rPr>
          <w:rFonts w:ascii="Times New Roman" w:hAnsi="Times New Roman" w:cs="Times New Roman"/>
          <w:sz w:val="28"/>
          <w:szCs w:val="28"/>
        </w:rPr>
        <w:t>)</w:t>
      </w:r>
      <w:r w:rsidR="00745C9B">
        <w:rPr>
          <w:rFonts w:ascii="Times New Roman" w:hAnsi="Times New Roman" w:cs="Times New Roman"/>
          <w:sz w:val="28"/>
          <w:szCs w:val="28"/>
        </w:rPr>
        <w:t xml:space="preserve"> </w:t>
      </w:r>
      <w:r w:rsidR="008E3FD6" w:rsidRPr="008E3FD6">
        <w:rPr>
          <w:rFonts w:ascii="Times New Roman" w:hAnsi="Times New Roman" w:cs="Times New Roman"/>
          <w:sz w:val="28"/>
          <w:szCs w:val="28"/>
        </w:rPr>
        <w:t>соблюдение требований документов, исполнение которых является необходимым в соответствии с законодательством Российской Федерации;</w:t>
      </w:r>
    </w:p>
    <w:p w:rsidR="008E3FD6" w:rsidRDefault="002669E3" w:rsidP="006A06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37E5C">
        <w:rPr>
          <w:rFonts w:ascii="Times New Roman" w:hAnsi="Times New Roman" w:cs="Times New Roman"/>
          <w:sz w:val="28"/>
          <w:szCs w:val="28"/>
        </w:rPr>
        <w:t>)</w:t>
      </w:r>
      <w:r w:rsidR="00745C9B">
        <w:rPr>
          <w:rFonts w:ascii="Times New Roman" w:hAnsi="Times New Roman" w:cs="Times New Roman"/>
          <w:sz w:val="28"/>
          <w:szCs w:val="28"/>
        </w:rPr>
        <w:t xml:space="preserve"> </w:t>
      </w:r>
      <w:r w:rsidR="008E3FD6" w:rsidRPr="008E3FD6">
        <w:rPr>
          <w:rFonts w:ascii="Times New Roman" w:hAnsi="Times New Roman" w:cs="Times New Roman"/>
          <w:sz w:val="28"/>
          <w:szCs w:val="28"/>
        </w:rPr>
        <w:t>исполнение решений, принимаемых по результатам контрольных (надзорных) мероприятий.</w:t>
      </w:r>
    </w:p>
    <w:p w:rsidR="00AA1C8C" w:rsidRPr="00F77059" w:rsidRDefault="00404161" w:rsidP="00B42330">
      <w:pPr>
        <w:pStyle w:val="ConsPlusNormal"/>
        <w:numPr>
          <w:ilvl w:val="0"/>
          <w:numId w:val="1"/>
        </w:numPr>
        <w:tabs>
          <w:tab w:val="left" w:pos="1134"/>
        </w:tabs>
        <w:ind w:left="0" w:firstLine="709"/>
        <w:jc w:val="both"/>
        <w:rPr>
          <w:rFonts w:ascii="Times New Roman" w:hAnsi="Times New Roman" w:cs="Times New Roman"/>
          <w:sz w:val="28"/>
          <w:szCs w:val="28"/>
        </w:rPr>
      </w:pPr>
      <w:r w:rsidRPr="00404161">
        <w:rPr>
          <w:rFonts w:ascii="Times New Roman" w:hAnsi="Times New Roman" w:cs="Times New Roman"/>
          <w:sz w:val="28"/>
          <w:szCs w:val="28"/>
        </w:rPr>
        <w:t xml:space="preserve">Муниципальный лесной контроль на территории города Шахты осуществляет </w:t>
      </w:r>
      <w:r w:rsidR="00AA1C8C" w:rsidRPr="00F77059">
        <w:rPr>
          <w:rFonts w:ascii="Times New Roman" w:hAnsi="Times New Roman" w:cs="Times New Roman"/>
          <w:sz w:val="28"/>
          <w:szCs w:val="28"/>
        </w:rPr>
        <w:t>Администраци</w:t>
      </w:r>
      <w:r w:rsidR="00F01F31">
        <w:rPr>
          <w:rFonts w:ascii="Times New Roman" w:hAnsi="Times New Roman" w:cs="Times New Roman"/>
          <w:sz w:val="28"/>
          <w:szCs w:val="28"/>
        </w:rPr>
        <w:t>я</w:t>
      </w:r>
      <w:r w:rsidR="00AA1C8C" w:rsidRPr="00F77059">
        <w:rPr>
          <w:rFonts w:ascii="Times New Roman" w:hAnsi="Times New Roman" w:cs="Times New Roman"/>
          <w:sz w:val="28"/>
          <w:szCs w:val="28"/>
        </w:rPr>
        <w:t xml:space="preserve"> города Шахты.</w:t>
      </w:r>
      <w:r w:rsidR="00AA1C8C">
        <w:rPr>
          <w:rFonts w:ascii="Times New Roman" w:hAnsi="Times New Roman" w:cs="Times New Roman"/>
          <w:sz w:val="28"/>
          <w:szCs w:val="28"/>
        </w:rPr>
        <w:t xml:space="preserve"> Должностными лицами Администрации города Шахты, уполномоченными на принятие решений о проведении контрольных (надзорных) мероприятий, являются:</w:t>
      </w:r>
      <w:r w:rsidR="00437E5C">
        <w:rPr>
          <w:rFonts w:ascii="Times New Roman" w:hAnsi="Times New Roman" w:cs="Times New Roman"/>
          <w:sz w:val="28"/>
          <w:szCs w:val="28"/>
        </w:rPr>
        <w:t xml:space="preserve"> </w:t>
      </w:r>
      <w:r w:rsidR="00AA1C8C" w:rsidRPr="00F77059">
        <w:rPr>
          <w:rFonts w:ascii="Times New Roman" w:hAnsi="Times New Roman" w:cs="Times New Roman"/>
          <w:sz w:val="28"/>
          <w:szCs w:val="28"/>
        </w:rPr>
        <w:t>Глава Администрации города Шахты</w:t>
      </w:r>
      <w:r w:rsidR="00414B15">
        <w:rPr>
          <w:rFonts w:ascii="Times New Roman" w:hAnsi="Times New Roman" w:cs="Times New Roman"/>
          <w:sz w:val="28"/>
          <w:szCs w:val="28"/>
        </w:rPr>
        <w:t>;</w:t>
      </w:r>
      <w:r w:rsidR="00437E5C">
        <w:rPr>
          <w:rFonts w:ascii="Times New Roman" w:hAnsi="Times New Roman" w:cs="Times New Roman"/>
          <w:sz w:val="28"/>
          <w:szCs w:val="28"/>
        </w:rPr>
        <w:t xml:space="preserve"> </w:t>
      </w:r>
      <w:r w:rsidR="00F77059" w:rsidRPr="00F77059">
        <w:rPr>
          <w:rFonts w:ascii="Times New Roman" w:hAnsi="Times New Roman" w:cs="Times New Roman"/>
          <w:sz w:val="28"/>
          <w:szCs w:val="28"/>
        </w:rPr>
        <w:t>первый заместитель Главы Администрации города Шахты</w:t>
      </w:r>
      <w:r w:rsidR="00437E5C">
        <w:rPr>
          <w:rFonts w:ascii="Times New Roman" w:hAnsi="Times New Roman" w:cs="Times New Roman"/>
          <w:sz w:val="28"/>
          <w:szCs w:val="28"/>
        </w:rPr>
        <w:t>.</w:t>
      </w:r>
    </w:p>
    <w:p w:rsidR="00404161" w:rsidRDefault="00AA1C8C" w:rsidP="006A06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 имени Администрации города Шахты муниципальный лесной контроль осуществляет </w:t>
      </w:r>
      <w:r w:rsidR="00F01F31">
        <w:rPr>
          <w:rFonts w:ascii="Times New Roman" w:hAnsi="Times New Roman" w:cs="Times New Roman"/>
          <w:sz w:val="28"/>
          <w:szCs w:val="28"/>
        </w:rPr>
        <w:t xml:space="preserve">отраслевой функциональный орган </w:t>
      </w:r>
      <w:r w:rsidR="001136C0">
        <w:rPr>
          <w:rFonts w:ascii="Times New Roman" w:hAnsi="Times New Roman" w:cs="Times New Roman"/>
          <w:sz w:val="28"/>
          <w:szCs w:val="28"/>
        </w:rPr>
        <w:t xml:space="preserve">Администрации города Шахты - </w:t>
      </w:r>
      <w:r w:rsidR="00404161" w:rsidRPr="00404161">
        <w:rPr>
          <w:rFonts w:ascii="Times New Roman" w:hAnsi="Times New Roman" w:cs="Times New Roman"/>
          <w:sz w:val="28"/>
          <w:szCs w:val="28"/>
        </w:rPr>
        <w:t>Комитет по управлению имуществом Администрации г.Шахты</w:t>
      </w:r>
      <w:r w:rsidR="00703630">
        <w:rPr>
          <w:rFonts w:ascii="Times New Roman" w:hAnsi="Times New Roman" w:cs="Times New Roman"/>
          <w:sz w:val="28"/>
          <w:szCs w:val="28"/>
        </w:rPr>
        <w:t xml:space="preserve"> </w:t>
      </w:r>
      <w:r w:rsidR="00703630" w:rsidRPr="00825274">
        <w:rPr>
          <w:rFonts w:ascii="Times New Roman" w:hAnsi="Times New Roman" w:cs="Times New Roman"/>
          <w:sz w:val="28"/>
          <w:szCs w:val="28"/>
        </w:rPr>
        <w:t>(далее – КУИ)</w:t>
      </w:r>
      <w:r>
        <w:rPr>
          <w:rFonts w:ascii="Times New Roman" w:hAnsi="Times New Roman" w:cs="Times New Roman"/>
          <w:sz w:val="28"/>
          <w:szCs w:val="28"/>
        </w:rPr>
        <w:t>.</w:t>
      </w:r>
      <w:r w:rsidR="00E01A96">
        <w:rPr>
          <w:rFonts w:ascii="Times New Roman" w:hAnsi="Times New Roman" w:cs="Times New Roman"/>
          <w:sz w:val="28"/>
          <w:szCs w:val="28"/>
        </w:rPr>
        <w:t xml:space="preserve"> </w:t>
      </w:r>
    </w:p>
    <w:p w:rsidR="00E01A96" w:rsidRPr="00B42330" w:rsidRDefault="00E01A96" w:rsidP="00B42330">
      <w:pPr>
        <w:pStyle w:val="aa"/>
        <w:numPr>
          <w:ilvl w:val="0"/>
          <w:numId w:val="1"/>
        </w:numPr>
        <w:tabs>
          <w:tab w:val="left" w:pos="1134"/>
        </w:tabs>
        <w:autoSpaceDE w:val="0"/>
        <w:autoSpaceDN w:val="0"/>
        <w:adjustRightInd w:val="0"/>
        <w:ind w:left="0" w:firstLine="709"/>
        <w:jc w:val="both"/>
        <w:rPr>
          <w:rFonts w:ascii="Times New Roman" w:hAnsi="Times New Roman" w:cs="Times New Roman"/>
          <w:sz w:val="28"/>
          <w:szCs w:val="28"/>
        </w:rPr>
      </w:pPr>
      <w:r w:rsidRPr="00B42330">
        <w:rPr>
          <w:rFonts w:ascii="Times New Roman" w:hAnsi="Times New Roman" w:cs="Times New Roman"/>
          <w:sz w:val="28"/>
          <w:szCs w:val="28"/>
        </w:rPr>
        <w:t>Должностны</w:t>
      </w:r>
      <w:r w:rsidR="00AA1C8C" w:rsidRPr="00B42330">
        <w:rPr>
          <w:rFonts w:ascii="Times New Roman" w:hAnsi="Times New Roman" w:cs="Times New Roman"/>
          <w:sz w:val="28"/>
          <w:szCs w:val="28"/>
        </w:rPr>
        <w:t>ми</w:t>
      </w:r>
      <w:r w:rsidRPr="00B42330">
        <w:rPr>
          <w:rFonts w:ascii="Times New Roman" w:hAnsi="Times New Roman" w:cs="Times New Roman"/>
          <w:sz w:val="28"/>
          <w:szCs w:val="28"/>
        </w:rPr>
        <w:t xml:space="preserve"> лица</w:t>
      </w:r>
      <w:r w:rsidR="00AA1C8C" w:rsidRPr="00B42330">
        <w:rPr>
          <w:rFonts w:ascii="Times New Roman" w:hAnsi="Times New Roman" w:cs="Times New Roman"/>
          <w:sz w:val="28"/>
          <w:szCs w:val="28"/>
        </w:rPr>
        <w:t>ми Администрации города Шахты</w:t>
      </w:r>
      <w:r w:rsidRPr="00B42330">
        <w:rPr>
          <w:rFonts w:ascii="Times New Roman" w:hAnsi="Times New Roman" w:cs="Times New Roman"/>
          <w:sz w:val="28"/>
          <w:szCs w:val="28"/>
        </w:rPr>
        <w:t xml:space="preserve">, </w:t>
      </w:r>
      <w:r w:rsidR="00AA1C8C" w:rsidRPr="00B42330">
        <w:rPr>
          <w:rFonts w:ascii="Times New Roman" w:hAnsi="Times New Roman" w:cs="Times New Roman"/>
          <w:sz w:val="28"/>
          <w:szCs w:val="28"/>
        </w:rPr>
        <w:t xml:space="preserve">уполномоченными </w:t>
      </w:r>
      <w:r w:rsidRPr="00B42330">
        <w:rPr>
          <w:rFonts w:ascii="Times New Roman" w:hAnsi="Times New Roman" w:cs="Times New Roman"/>
          <w:sz w:val="28"/>
          <w:szCs w:val="28"/>
        </w:rPr>
        <w:t>осуществля</w:t>
      </w:r>
      <w:r w:rsidR="00AA1C8C" w:rsidRPr="00B42330">
        <w:rPr>
          <w:rFonts w:ascii="Times New Roman" w:hAnsi="Times New Roman" w:cs="Times New Roman"/>
          <w:sz w:val="28"/>
          <w:szCs w:val="28"/>
        </w:rPr>
        <w:t>ть</w:t>
      </w:r>
      <w:r w:rsidRPr="00B42330">
        <w:rPr>
          <w:rFonts w:ascii="Times New Roman" w:hAnsi="Times New Roman" w:cs="Times New Roman"/>
          <w:sz w:val="28"/>
          <w:szCs w:val="28"/>
        </w:rPr>
        <w:t xml:space="preserve"> муниципальный лесной контроль на территории города Шахты</w:t>
      </w:r>
      <w:r w:rsidR="00AA1C8C" w:rsidRPr="00B42330">
        <w:rPr>
          <w:rFonts w:ascii="Times New Roman" w:hAnsi="Times New Roman" w:cs="Times New Roman"/>
          <w:sz w:val="28"/>
          <w:szCs w:val="28"/>
        </w:rPr>
        <w:t xml:space="preserve"> являются</w:t>
      </w:r>
      <w:r w:rsidRPr="00B42330">
        <w:rPr>
          <w:rFonts w:ascii="Times New Roman" w:hAnsi="Times New Roman" w:cs="Times New Roman"/>
          <w:sz w:val="28"/>
          <w:szCs w:val="28"/>
        </w:rPr>
        <w:t>:</w:t>
      </w:r>
      <w:r w:rsidR="00437E5C" w:rsidRPr="00B42330">
        <w:rPr>
          <w:rFonts w:ascii="Times New Roman" w:hAnsi="Times New Roman" w:cs="Times New Roman"/>
          <w:sz w:val="28"/>
          <w:szCs w:val="28"/>
        </w:rPr>
        <w:t xml:space="preserve"> </w:t>
      </w:r>
      <w:r w:rsidRPr="00B42330">
        <w:rPr>
          <w:rFonts w:ascii="Times New Roman" w:hAnsi="Times New Roman" w:cs="Times New Roman"/>
          <w:sz w:val="28"/>
          <w:szCs w:val="28"/>
        </w:rPr>
        <w:t xml:space="preserve">председатель </w:t>
      </w:r>
      <w:r w:rsidR="00703630" w:rsidRPr="00B42330">
        <w:rPr>
          <w:rFonts w:ascii="Times New Roman" w:hAnsi="Times New Roman" w:cs="Times New Roman"/>
          <w:sz w:val="28"/>
          <w:szCs w:val="28"/>
        </w:rPr>
        <w:t>КУИ</w:t>
      </w:r>
      <w:r w:rsidR="00681A1A" w:rsidRPr="00B42330">
        <w:rPr>
          <w:rFonts w:ascii="Times New Roman" w:hAnsi="Times New Roman" w:cs="Times New Roman"/>
          <w:sz w:val="28"/>
          <w:szCs w:val="28"/>
        </w:rPr>
        <w:t xml:space="preserve"> - </w:t>
      </w:r>
      <w:r w:rsidR="001136C0" w:rsidRPr="00B42330">
        <w:rPr>
          <w:rFonts w:ascii="Times New Roman" w:hAnsi="Times New Roman" w:cs="Times New Roman"/>
          <w:sz w:val="28"/>
          <w:szCs w:val="28"/>
        </w:rPr>
        <w:t>главный муниципальный лесной инспектор</w:t>
      </w:r>
      <w:r w:rsidRPr="00B42330">
        <w:rPr>
          <w:rFonts w:ascii="Times New Roman" w:hAnsi="Times New Roman" w:cs="Times New Roman"/>
          <w:sz w:val="28"/>
          <w:szCs w:val="28"/>
        </w:rPr>
        <w:t>;</w:t>
      </w:r>
      <w:r w:rsidR="00437E5C" w:rsidRPr="00B42330">
        <w:rPr>
          <w:rFonts w:ascii="Times New Roman" w:hAnsi="Times New Roman" w:cs="Times New Roman"/>
          <w:sz w:val="28"/>
          <w:szCs w:val="28"/>
        </w:rPr>
        <w:t xml:space="preserve"> </w:t>
      </w:r>
      <w:r w:rsidRPr="00B42330">
        <w:rPr>
          <w:rFonts w:ascii="Times New Roman" w:hAnsi="Times New Roman" w:cs="Times New Roman"/>
          <w:sz w:val="28"/>
          <w:szCs w:val="28"/>
        </w:rPr>
        <w:t xml:space="preserve">уполномоченные специалисты </w:t>
      </w:r>
      <w:r w:rsidR="00703630" w:rsidRPr="00B42330">
        <w:rPr>
          <w:rFonts w:ascii="Times New Roman" w:hAnsi="Times New Roman" w:cs="Times New Roman"/>
          <w:sz w:val="28"/>
          <w:szCs w:val="28"/>
        </w:rPr>
        <w:t>КУИ</w:t>
      </w:r>
      <w:r w:rsidRPr="00B42330">
        <w:rPr>
          <w:rFonts w:ascii="Times New Roman" w:hAnsi="Times New Roman" w:cs="Times New Roman"/>
          <w:sz w:val="28"/>
          <w:szCs w:val="28"/>
        </w:rPr>
        <w:t xml:space="preserve"> - муниципальные лесные инспекторы.</w:t>
      </w:r>
    </w:p>
    <w:p w:rsidR="00E01A96" w:rsidRPr="00681C43" w:rsidRDefault="00E01A96" w:rsidP="006A0641">
      <w:pPr>
        <w:autoSpaceDE w:val="0"/>
        <w:autoSpaceDN w:val="0"/>
        <w:adjustRightInd w:val="0"/>
        <w:ind w:firstLine="709"/>
        <w:jc w:val="both"/>
        <w:rPr>
          <w:sz w:val="28"/>
          <w:szCs w:val="28"/>
        </w:rPr>
      </w:pPr>
      <w:r w:rsidRPr="00F77059">
        <w:rPr>
          <w:sz w:val="28"/>
          <w:szCs w:val="28"/>
        </w:rPr>
        <w:t xml:space="preserve">Перечень должностных лиц, уполномоченных проводить </w:t>
      </w:r>
      <w:r w:rsidR="00F77059" w:rsidRPr="00F77059">
        <w:rPr>
          <w:sz w:val="28"/>
          <w:szCs w:val="28"/>
        </w:rPr>
        <w:t>контрольные мероприятия</w:t>
      </w:r>
      <w:r w:rsidRPr="00F77059">
        <w:rPr>
          <w:sz w:val="28"/>
          <w:szCs w:val="28"/>
        </w:rPr>
        <w:t xml:space="preserve"> - муниципальных лесных инспекторов, утверждается </w:t>
      </w:r>
      <w:r w:rsidR="00681A1A">
        <w:rPr>
          <w:sz w:val="28"/>
          <w:szCs w:val="28"/>
        </w:rPr>
        <w:t>распоряжением</w:t>
      </w:r>
      <w:r w:rsidRPr="00F77059">
        <w:rPr>
          <w:sz w:val="28"/>
          <w:szCs w:val="28"/>
        </w:rPr>
        <w:t xml:space="preserve"> Администрации г</w:t>
      </w:r>
      <w:r w:rsidR="00681A1A">
        <w:rPr>
          <w:sz w:val="28"/>
          <w:szCs w:val="28"/>
        </w:rPr>
        <w:t xml:space="preserve">орода </w:t>
      </w:r>
      <w:r w:rsidRPr="00F77059">
        <w:rPr>
          <w:sz w:val="28"/>
          <w:szCs w:val="28"/>
        </w:rPr>
        <w:t>Шахты.</w:t>
      </w:r>
    </w:p>
    <w:p w:rsidR="00BC4582" w:rsidRDefault="00BC4582" w:rsidP="006A0641">
      <w:pPr>
        <w:ind w:firstLine="709"/>
        <w:contextualSpacing/>
        <w:jc w:val="both"/>
        <w:rPr>
          <w:sz w:val="28"/>
          <w:szCs w:val="28"/>
        </w:rPr>
      </w:pPr>
      <w:r w:rsidRPr="00681C43">
        <w:rPr>
          <w:sz w:val="28"/>
          <w:szCs w:val="28"/>
        </w:rPr>
        <w:t xml:space="preserve">Должностные лица, </w:t>
      </w:r>
      <w:r w:rsidR="00681A1A">
        <w:rPr>
          <w:sz w:val="28"/>
          <w:szCs w:val="28"/>
        </w:rPr>
        <w:t xml:space="preserve">уполномоченные </w:t>
      </w:r>
      <w:r w:rsidRPr="00681C43">
        <w:rPr>
          <w:sz w:val="28"/>
          <w:szCs w:val="28"/>
        </w:rPr>
        <w:t>осуществля</w:t>
      </w:r>
      <w:r w:rsidR="00681A1A">
        <w:rPr>
          <w:sz w:val="28"/>
          <w:szCs w:val="28"/>
        </w:rPr>
        <w:t>ть</w:t>
      </w:r>
      <w:r w:rsidRPr="00681C43">
        <w:rPr>
          <w:sz w:val="28"/>
          <w:szCs w:val="28"/>
        </w:rPr>
        <w:t xml:space="preserve"> муниципальный лесной контроль,</w:t>
      </w:r>
      <w:r w:rsidR="00681A1A">
        <w:rPr>
          <w:sz w:val="28"/>
          <w:szCs w:val="28"/>
        </w:rPr>
        <w:t xml:space="preserve"> при исполнении служебных обязанностей,</w:t>
      </w:r>
      <w:r w:rsidRPr="00681C43">
        <w:rPr>
          <w:sz w:val="28"/>
          <w:szCs w:val="28"/>
        </w:rPr>
        <w:t xml:space="preserve"> </w:t>
      </w:r>
      <w:r>
        <w:rPr>
          <w:sz w:val="28"/>
          <w:szCs w:val="28"/>
        </w:rPr>
        <w:t>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w:t>
      </w:r>
      <w:r w:rsidR="00681A1A">
        <w:rPr>
          <w:sz w:val="28"/>
          <w:szCs w:val="28"/>
        </w:rPr>
        <w:t>нтроле в Российской Федерации»,</w:t>
      </w:r>
      <w:r>
        <w:rPr>
          <w:sz w:val="28"/>
          <w:szCs w:val="28"/>
        </w:rPr>
        <w:t xml:space="preserve"> иными федеральными законами</w:t>
      </w:r>
      <w:r w:rsidR="00681A1A">
        <w:rPr>
          <w:sz w:val="28"/>
          <w:szCs w:val="28"/>
        </w:rPr>
        <w:t xml:space="preserve"> Российской Федерации и муниципальными правовыми актами</w:t>
      </w:r>
      <w:r>
        <w:rPr>
          <w:sz w:val="28"/>
          <w:szCs w:val="28"/>
        </w:rPr>
        <w:t>.</w:t>
      </w:r>
    </w:p>
    <w:p w:rsidR="00FD6290" w:rsidRPr="00B42330" w:rsidRDefault="00681A1A" w:rsidP="00B42330">
      <w:pPr>
        <w:pStyle w:val="aa"/>
        <w:numPr>
          <w:ilvl w:val="0"/>
          <w:numId w:val="1"/>
        </w:numPr>
        <w:tabs>
          <w:tab w:val="left" w:pos="1134"/>
        </w:tabs>
        <w:autoSpaceDE w:val="0"/>
        <w:autoSpaceDN w:val="0"/>
        <w:adjustRightInd w:val="0"/>
        <w:ind w:left="0" w:firstLine="709"/>
        <w:jc w:val="both"/>
        <w:rPr>
          <w:rFonts w:ascii="Times New Roman" w:hAnsi="Times New Roman" w:cs="Times New Roman"/>
          <w:sz w:val="28"/>
          <w:szCs w:val="28"/>
        </w:rPr>
      </w:pPr>
      <w:r w:rsidRPr="00B42330">
        <w:rPr>
          <w:rFonts w:ascii="Times New Roman" w:hAnsi="Times New Roman" w:cs="Times New Roman"/>
          <w:sz w:val="28"/>
          <w:szCs w:val="28"/>
        </w:rPr>
        <w:t>При осуществлении муниципального лесного контроля муниципальные  лесные инспекторы</w:t>
      </w:r>
      <w:r w:rsidR="00FD6290" w:rsidRPr="00B42330">
        <w:rPr>
          <w:rFonts w:ascii="Times New Roman" w:hAnsi="Times New Roman" w:cs="Times New Roman"/>
          <w:sz w:val="28"/>
          <w:szCs w:val="28"/>
        </w:rPr>
        <w:t xml:space="preserve"> имеют право:</w:t>
      </w:r>
    </w:p>
    <w:p w:rsidR="004A517E" w:rsidRPr="00681C43" w:rsidRDefault="002669E3" w:rsidP="006A0641">
      <w:pPr>
        <w:autoSpaceDE w:val="0"/>
        <w:autoSpaceDN w:val="0"/>
        <w:adjustRightInd w:val="0"/>
        <w:ind w:firstLine="709"/>
        <w:jc w:val="both"/>
        <w:rPr>
          <w:sz w:val="28"/>
          <w:szCs w:val="28"/>
        </w:rPr>
      </w:pPr>
      <w:r>
        <w:rPr>
          <w:sz w:val="28"/>
          <w:szCs w:val="28"/>
        </w:rPr>
        <w:t>1</w:t>
      </w:r>
      <w:r w:rsidR="004A517E" w:rsidRPr="00681C43">
        <w:rPr>
          <w:sz w:val="28"/>
          <w:szCs w:val="28"/>
        </w:rPr>
        <w:t>)</w:t>
      </w:r>
      <w:r w:rsidR="00745C9B">
        <w:rPr>
          <w:sz w:val="28"/>
          <w:szCs w:val="28"/>
        </w:rPr>
        <w:t xml:space="preserve"> </w:t>
      </w:r>
      <w:r w:rsidR="004A517E" w:rsidRPr="00681C43">
        <w:rPr>
          <w:sz w:val="28"/>
          <w:szCs w:val="28"/>
        </w:rPr>
        <w:t xml:space="preserve">запрашивать и безвозмездно получать от органов государственной власти, органов местного самоуправления, юридических лиц, индивидуальных предпринимателей и </w:t>
      </w:r>
      <w:r w:rsidR="00681A1A">
        <w:rPr>
          <w:sz w:val="28"/>
          <w:szCs w:val="28"/>
        </w:rPr>
        <w:t>граждан</w:t>
      </w:r>
      <w:r w:rsidR="004A517E">
        <w:rPr>
          <w:sz w:val="28"/>
          <w:szCs w:val="28"/>
        </w:rPr>
        <w:t xml:space="preserve"> </w:t>
      </w:r>
      <w:r w:rsidR="004A517E" w:rsidRPr="00681C43">
        <w:rPr>
          <w:sz w:val="28"/>
          <w:szCs w:val="28"/>
        </w:rPr>
        <w:t xml:space="preserve">информацию и документы, необходимые для проведения </w:t>
      </w:r>
      <w:r w:rsidR="004A517E">
        <w:rPr>
          <w:sz w:val="28"/>
          <w:szCs w:val="28"/>
        </w:rPr>
        <w:t>контрольны</w:t>
      </w:r>
      <w:r w:rsidR="00681A1A">
        <w:rPr>
          <w:sz w:val="28"/>
          <w:szCs w:val="28"/>
        </w:rPr>
        <w:t>х</w:t>
      </w:r>
      <w:r w:rsidR="004A517E">
        <w:rPr>
          <w:sz w:val="28"/>
          <w:szCs w:val="28"/>
        </w:rPr>
        <w:t xml:space="preserve"> (надзорны</w:t>
      </w:r>
      <w:r w:rsidR="00681A1A">
        <w:rPr>
          <w:sz w:val="28"/>
          <w:szCs w:val="28"/>
        </w:rPr>
        <w:t>х</w:t>
      </w:r>
      <w:r w:rsidR="004A517E">
        <w:rPr>
          <w:sz w:val="28"/>
          <w:szCs w:val="28"/>
        </w:rPr>
        <w:t>) мероприяти</w:t>
      </w:r>
      <w:r w:rsidR="00681A1A">
        <w:rPr>
          <w:sz w:val="28"/>
          <w:szCs w:val="28"/>
        </w:rPr>
        <w:t>й</w:t>
      </w:r>
      <w:r w:rsidR="004A517E" w:rsidRPr="00681C43">
        <w:rPr>
          <w:sz w:val="28"/>
          <w:szCs w:val="28"/>
        </w:rPr>
        <w:t xml:space="preserve">, а также сведения о лицах, использующих лесные участки, в отношении которых проводятся </w:t>
      </w:r>
      <w:r w:rsidR="004A517E">
        <w:rPr>
          <w:sz w:val="28"/>
          <w:szCs w:val="28"/>
        </w:rPr>
        <w:t>контрольные (надзорные) мероприятия</w:t>
      </w:r>
      <w:r w:rsidR="004A517E" w:rsidRPr="00681C43">
        <w:rPr>
          <w:sz w:val="28"/>
          <w:szCs w:val="28"/>
        </w:rPr>
        <w:t>;</w:t>
      </w:r>
    </w:p>
    <w:p w:rsidR="004A517E" w:rsidRPr="00681C43" w:rsidRDefault="002669E3" w:rsidP="006A0641">
      <w:pPr>
        <w:autoSpaceDE w:val="0"/>
        <w:autoSpaceDN w:val="0"/>
        <w:adjustRightInd w:val="0"/>
        <w:ind w:firstLine="709"/>
        <w:jc w:val="both"/>
        <w:rPr>
          <w:sz w:val="28"/>
          <w:szCs w:val="28"/>
        </w:rPr>
      </w:pPr>
      <w:r>
        <w:rPr>
          <w:sz w:val="28"/>
          <w:szCs w:val="28"/>
        </w:rPr>
        <w:t>2</w:t>
      </w:r>
      <w:r w:rsidR="004A517E" w:rsidRPr="00681C43">
        <w:rPr>
          <w:sz w:val="28"/>
          <w:szCs w:val="28"/>
        </w:rPr>
        <w:t>)</w:t>
      </w:r>
      <w:r w:rsidR="00745C9B">
        <w:rPr>
          <w:sz w:val="28"/>
          <w:szCs w:val="28"/>
        </w:rPr>
        <w:t xml:space="preserve"> </w:t>
      </w:r>
      <w:r w:rsidR="004A517E" w:rsidRPr="00681C43">
        <w:rPr>
          <w:sz w:val="28"/>
          <w:szCs w:val="28"/>
        </w:rPr>
        <w:t>выдавать обязательные для исполнения предписания об устранении выявленных в результате проверок нарушений лесного законодательства, а также осуществлять контроль за исполнением указанных предписаний в установленные сроки;</w:t>
      </w:r>
    </w:p>
    <w:p w:rsidR="004A517E" w:rsidRDefault="002669E3" w:rsidP="006A0641">
      <w:pPr>
        <w:autoSpaceDE w:val="0"/>
        <w:autoSpaceDN w:val="0"/>
        <w:adjustRightInd w:val="0"/>
        <w:ind w:firstLine="709"/>
        <w:jc w:val="both"/>
        <w:rPr>
          <w:sz w:val="28"/>
          <w:szCs w:val="28"/>
        </w:rPr>
      </w:pPr>
      <w:r>
        <w:rPr>
          <w:sz w:val="28"/>
          <w:szCs w:val="28"/>
        </w:rPr>
        <w:t>3</w:t>
      </w:r>
      <w:r w:rsidR="004A517E" w:rsidRPr="00681C43">
        <w:rPr>
          <w:sz w:val="28"/>
          <w:szCs w:val="28"/>
        </w:rPr>
        <w:t>)</w:t>
      </w:r>
      <w:r w:rsidR="00745C9B">
        <w:rPr>
          <w:sz w:val="28"/>
          <w:szCs w:val="28"/>
        </w:rPr>
        <w:t xml:space="preserve"> </w:t>
      </w:r>
      <w:r w:rsidR="004A517E" w:rsidRPr="00681C43">
        <w:rPr>
          <w:sz w:val="28"/>
          <w:szCs w:val="28"/>
        </w:rPr>
        <w:t xml:space="preserve">привлекать </w:t>
      </w:r>
      <w:r w:rsidR="004A517E">
        <w:rPr>
          <w:sz w:val="28"/>
          <w:szCs w:val="28"/>
        </w:rPr>
        <w:t xml:space="preserve">экспертов, экспертные организации </w:t>
      </w:r>
      <w:r w:rsidR="004A517E" w:rsidRPr="00681C43">
        <w:rPr>
          <w:sz w:val="28"/>
          <w:szCs w:val="28"/>
        </w:rPr>
        <w:t>для обследования лесных участков;</w:t>
      </w:r>
    </w:p>
    <w:p w:rsidR="0023353F" w:rsidRPr="00681C43" w:rsidRDefault="002669E3" w:rsidP="006A0641">
      <w:pPr>
        <w:autoSpaceDE w:val="0"/>
        <w:autoSpaceDN w:val="0"/>
        <w:adjustRightInd w:val="0"/>
        <w:ind w:firstLine="709"/>
        <w:jc w:val="both"/>
        <w:rPr>
          <w:sz w:val="28"/>
          <w:szCs w:val="28"/>
        </w:rPr>
      </w:pPr>
      <w:r>
        <w:rPr>
          <w:sz w:val="28"/>
          <w:szCs w:val="28"/>
        </w:rPr>
        <w:t>4</w:t>
      </w:r>
      <w:r w:rsidR="0023353F">
        <w:rPr>
          <w:sz w:val="28"/>
          <w:szCs w:val="28"/>
        </w:rPr>
        <w:t>)</w:t>
      </w:r>
      <w:r w:rsidR="00745C9B">
        <w:rPr>
          <w:sz w:val="28"/>
          <w:szCs w:val="28"/>
        </w:rPr>
        <w:t xml:space="preserve"> </w:t>
      </w:r>
      <w:r w:rsidR="0023353F">
        <w:rPr>
          <w:sz w:val="28"/>
          <w:szCs w:val="28"/>
        </w:rPr>
        <w:t>составлять протоколы о совершении административного правонарушения;</w:t>
      </w:r>
    </w:p>
    <w:p w:rsidR="004A517E" w:rsidRDefault="002669E3" w:rsidP="006A0641">
      <w:pPr>
        <w:autoSpaceDE w:val="0"/>
        <w:autoSpaceDN w:val="0"/>
        <w:adjustRightInd w:val="0"/>
        <w:ind w:firstLine="709"/>
        <w:jc w:val="both"/>
        <w:rPr>
          <w:sz w:val="28"/>
          <w:szCs w:val="28"/>
        </w:rPr>
      </w:pPr>
      <w:r>
        <w:rPr>
          <w:sz w:val="28"/>
          <w:szCs w:val="28"/>
        </w:rPr>
        <w:t>5</w:t>
      </w:r>
      <w:r w:rsidR="004A517E">
        <w:rPr>
          <w:sz w:val="28"/>
          <w:szCs w:val="28"/>
        </w:rPr>
        <w:t>)</w:t>
      </w:r>
      <w:r w:rsidR="00745C9B">
        <w:rPr>
          <w:sz w:val="28"/>
          <w:szCs w:val="28"/>
        </w:rPr>
        <w:t xml:space="preserve"> </w:t>
      </w:r>
      <w:r w:rsidR="004A517E" w:rsidRPr="00681C43">
        <w:rPr>
          <w:sz w:val="28"/>
          <w:szCs w:val="28"/>
        </w:rPr>
        <w:t>осуществлять</w:t>
      </w:r>
      <w:r w:rsidR="004A517E" w:rsidRPr="00215D67">
        <w:rPr>
          <w:sz w:val="28"/>
          <w:szCs w:val="28"/>
        </w:rPr>
        <w:t xml:space="preserve"> иные полномочия</w:t>
      </w:r>
      <w:r w:rsidR="004A517E">
        <w:rPr>
          <w:sz w:val="28"/>
          <w:szCs w:val="28"/>
        </w:rPr>
        <w:t xml:space="preserve"> в рамках своей компетенции,</w:t>
      </w:r>
      <w:r w:rsidR="004A517E" w:rsidRPr="00215D67">
        <w:rPr>
          <w:sz w:val="28"/>
          <w:szCs w:val="28"/>
        </w:rPr>
        <w:t xml:space="preserve"> предусмотренные</w:t>
      </w:r>
      <w:r w:rsidR="004A517E">
        <w:rPr>
          <w:sz w:val="28"/>
          <w:szCs w:val="28"/>
        </w:rPr>
        <w:t xml:space="preserve"> действующим законодательством.</w:t>
      </w:r>
    </w:p>
    <w:p w:rsidR="004A517E" w:rsidRPr="00B42330" w:rsidRDefault="004A517E" w:rsidP="00B42330">
      <w:pPr>
        <w:pStyle w:val="aa"/>
        <w:numPr>
          <w:ilvl w:val="0"/>
          <w:numId w:val="1"/>
        </w:numPr>
        <w:tabs>
          <w:tab w:val="left" w:pos="1134"/>
        </w:tabs>
        <w:autoSpaceDE w:val="0"/>
        <w:autoSpaceDN w:val="0"/>
        <w:adjustRightInd w:val="0"/>
        <w:ind w:left="0" w:firstLine="709"/>
        <w:jc w:val="both"/>
        <w:rPr>
          <w:rFonts w:ascii="Times New Roman" w:hAnsi="Times New Roman" w:cs="Times New Roman"/>
          <w:sz w:val="28"/>
          <w:szCs w:val="28"/>
        </w:rPr>
      </w:pPr>
      <w:r w:rsidRPr="00B42330">
        <w:rPr>
          <w:rFonts w:ascii="Times New Roman" w:hAnsi="Times New Roman" w:cs="Times New Roman"/>
          <w:sz w:val="28"/>
          <w:szCs w:val="28"/>
        </w:rPr>
        <w:t>Должностные лица, осуществляющие муниципальный лесной контроль, в том числе муниципальные лесные инспекторы, обязаны:</w:t>
      </w:r>
    </w:p>
    <w:p w:rsidR="00724A09" w:rsidRDefault="002669E3" w:rsidP="006A0641">
      <w:pPr>
        <w:autoSpaceDE w:val="0"/>
        <w:autoSpaceDN w:val="0"/>
        <w:adjustRightInd w:val="0"/>
        <w:ind w:firstLine="709"/>
        <w:jc w:val="both"/>
        <w:rPr>
          <w:color w:val="000000"/>
          <w:sz w:val="28"/>
          <w:szCs w:val="28"/>
        </w:rPr>
      </w:pPr>
      <w:r>
        <w:rPr>
          <w:color w:val="000000"/>
          <w:sz w:val="28"/>
          <w:szCs w:val="28"/>
        </w:rPr>
        <w:lastRenderedPageBreak/>
        <w:t>1</w:t>
      </w:r>
      <w:r w:rsidR="004A517E">
        <w:rPr>
          <w:color w:val="000000"/>
          <w:sz w:val="28"/>
          <w:szCs w:val="28"/>
        </w:rPr>
        <w:t>)</w:t>
      </w:r>
      <w:r w:rsidR="00745C9B">
        <w:rPr>
          <w:color w:val="000000"/>
          <w:sz w:val="28"/>
          <w:szCs w:val="28"/>
        </w:rPr>
        <w:t xml:space="preserve"> </w:t>
      </w:r>
      <w:r w:rsidR="00724A09">
        <w:rPr>
          <w:color w:val="000000"/>
          <w:sz w:val="28"/>
          <w:szCs w:val="28"/>
        </w:rPr>
        <w:t>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rsidR="0029792E" w:rsidRDefault="002669E3" w:rsidP="006A0641">
      <w:pPr>
        <w:autoSpaceDE w:val="0"/>
        <w:autoSpaceDN w:val="0"/>
        <w:adjustRightInd w:val="0"/>
        <w:ind w:firstLine="709"/>
        <w:jc w:val="both"/>
        <w:rPr>
          <w:color w:val="000000"/>
          <w:sz w:val="28"/>
          <w:szCs w:val="28"/>
          <w:shd w:val="clear" w:color="auto" w:fill="FFFFFF"/>
        </w:rPr>
      </w:pPr>
      <w:r>
        <w:rPr>
          <w:sz w:val="28"/>
          <w:szCs w:val="28"/>
        </w:rPr>
        <w:t>2</w:t>
      </w:r>
      <w:r w:rsidR="0029792E">
        <w:rPr>
          <w:sz w:val="28"/>
          <w:szCs w:val="28"/>
        </w:rPr>
        <w:t>)</w:t>
      </w:r>
      <w:r w:rsidR="0029792E" w:rsidRPr="007D3FFD">
        <w:rPr>
          <w:sz w:val="28"/>
          <w:szCs w:val="28"/>
        </w:rPr>
        <w:t>осуществлять запись о проведенно</w:t>
      </w:r>
      <w:r w:rsidR="001C606F">
        <w:rPr>
          <w:sz w:val="28"/>
          <w:szCs w:val="28"/>
        </w:rPr>
        <w:t>м</w:t>
      </w:r>
      <w:r w:rsidR="0029792E" w:rsidRPr="007D3FFD">
        <w:rPr>
          <w:sz w:val="28"/>
          <w:szCs w:val="28"/>
        </w:rPr>
        <w:t xml:space="preserve"> </w:t>
      </w:r>
      <w:r w:rsidR="001C606F">
        <w:rPr>
          <w:sz w:val="28"/>
          <w:szCs w:val="28"/>
        </w:rPr>
        <w:t>контрольном (надзорном) мероприятии</w:t>
      </w:r>
      <w:r w:rsidR="0029792E">
        <w:rPr>
          <w:sz w:val="28"/>
          <w:szCs w:val="28"/>
        </w:rPr>
        <w:t xml:space="preserve"> в журнале учета проверок, при  его наличии </w:t>
      </w:r>
      <w:r w:rsidR="0029792E" w:rsidRPr="008445C0">
        <w:rPr>
          <w:color w:val="000000"/>
          <w:sz w:val="28"/>
          <w:szCs w:val="28"/>
          <w:shd w:val="clear" w:color="auto" w:fill="FFFFFF"/>
        </w:rPr>
        <w:t>у юридического лица, индивидуального предпринимателя</w:t>
      </w:r>
      <w:r w:rsidR="001C606F">
        <w:rPr>
          <w:color w:val="000000"/>
          <w:sz w:val="28"/>
          <w:szCs w:val="28"/>
          <w:shd w:val="clear" w:color="auto" w:fill="FFFFFF"/>
        </w:rPr>
        <w:t>;</w:t>
      </w:r>
    </w:p>
    <w:p w:rsidR="001C606F" w:rsidRPr="007D3FFD" w:rsidRDefault="002669E3" w:rsidP="006A0641">
      <w:pPr>
        <w:autoSpaceDE w:val="0"/>
        <w:autoSpaceDN w:val="0"/>
        <w:adjustRightInd w:val="0"/>
        <w:ind w:firstLine="709"/>
        <w:jc w:val="both"/>
        <w:rPr>
          <w:sz w:val="28"/>
          <w:szCs w:val="28"/>
        </w:rPr>
      </w:pPr>
      <w:r>
        <w:rPr>
          <w:color w:val="000000"/>
          <w:sz w:val="28"/>
          <w:szCs w:val="28"/>
          <w:shd w:val="clear" w:color="auto" w:fill="FFFFFF"/>
        </w:rPr>
        <w:t>3</w:t>
      </w:r>
      <w:r w:rsidR="001C606F">
        <w:rPr>
          <w:color w:val="000000"/>
          <w:sz w:val="28"/>
          <w:szCs w:val="28"/>
          <w:shd w:val="clear" w:color="auto" w:fill="FFFFFF"/>
        </w:rPr>
        <w:t>)исполнять иные требования, предусмотренные законодательством Российской Федерации.</w:t>
      </w:r>
    </w:p>
    <w:p w:rsidR="00EE2854" w:rsidRDefault="00EE2854" w:rsidP="00B42330">
      <w:pPr>
        <w:pStyle w:val="ConsPlusNormal"/>
        <w:numPr>
          <w:ilvl w:val="0"/>
          <w:numId w:val="1"/>
        </w:numPr>
        <w:tabs>
          <w:tab w:val="left" w:pos="1134"/>
        </w:tabs>
        <w:ind w:left="0" w:firstLine="709"/>
        <w:jc w:val="both"/>
        <w:rPr>
          <w:rFonts w:ascii="Times New Roman" w:hAnsi="Times New Roman" w:cs="Times New Roman"/>
          <w:sz w:val="28"/>
          <w:szCs w:val="28"/>
        </w:rPr>
      </w:pPr>
      <w:r w:rsidRPr="00D62B81">
        <w:rPr>
          <w:rFonts w:ascii="Times New Roman" w:hAnsi="Times New Roman" w:cs="Times New Roman"/>
          <w:sz w:val="28"/>
          <w:szCs w:val="28"/>
        </w:rPr>
        <w:t xml:space="preserve">Объектами </w:t>
      </w:r>
      <w:r>
        <w:rPr>
          <w:rFonts w:ascii="Times New Roman" w:hAnsi="Times New Roman" w:cs="Times New Roman"/>
          <w:sz w:val="28"/>
          <w:szCs w:val="28"/>
        </w:rPr>
        <w:t>муниципального лесного контроля</w:t>
      </w:r>
      <w:r w:rsidRPr="00D62B81">
        <w:rPr>
          <w:rFonts w:ascii="Times New Roman" w:hAnsi="Times New Roman" w:cs="Times New Roman"/>
          <w:sz w:val="28"/>
          <w:szCs w:val="28"/>
        </w:rPr>
        <w:t xml:space="preserve"> являются:</w:t>
      </w:r>
    </w:p>
    <w:p w:rsidR="00812542" w:rsidRDefault="002669E3" w:rsidP="006A0641">
      <w:pPr>
        <w:autoSpaceDE w:val="0"/>
        <w:autoSpaceDN w:val="0"/>
        <w:adjustRightInd w:val="0"/>
        <w:ind w:firstLine="709"/>
        <w:jc w:val="both"/>
        <w:rPr>
          <w:sz w:val="28"/>
          <w:szCs w:val="28"/>
        </w:rPr>
      </w:pPr>
      <w:r>
        <w:rPr>
          <w:sz w:val="28"/>
          <w:szCs w:val="28"/>
        </w:rPr>
        <w:t>1</w:t>
      </w:r>
      <w:r w:rsidR="00437E5C">
        <w:rPr>
          <w:sz w:val="28"/>
          <w:szCs w:val="28"/>
        </w:rPr>
        <w:t>)</w:t>
      </w:r>
      <w:r w:rsidR="00B42330">
        <w:rPr>
          <w:sz w:val="28"/>
          <w:szCs w:val="28"/>
        </w:rPr>
        <w:t xml:space="preserve"> </w:t>
      </w:r>
      <w:r w:rsidR="00812542">
        <w:rPr>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34443" w:rsidRPr="00734443" w:rsidRDefault="002669E3" w:rsidP="006A064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37E5C" w:rsidRPr="00437E5C">
        <w:rPr>
          <w:rFonts w:ascii="Times New Roman" w:hAnsi="Times New Roman" w:cs="Times New Roman"/>
          <w:sz w:val="28"/>
          <w:szCs w:val="28"/>
        </w:rPr>
        <w:t>)</w:t>
      </w:r>
      <w:r w:rsidR="00745C9B">
        <w:rPr>
          <w:rFonts w:ascii="Times New Roman" w:hAnsi="Times New Roman" w:cs="Times New Roman"/>
          <w:sz w:val="28"/>
          <w:szCs w:val="28"/>
        </w:rPr>
        <w:t xml:space="preserve"> </w:t>
      </w:r>
      <w:r w:rsidR="00812542" w:rsidRPr="00734443">
        <w:rPr>
          <w:rFonts w:ascii="Times New Roman" w:hAnsi="Times New Roman" w:cs="Times New Roman"/>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461E9" w:rsidRDefault="002669E3" w:rsidP="006A064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437E5C">
        <w:rPr>
          <w:rFonts w:ascii="Times New Roman" w:hAnsi="Times New Roman" w:cs="Times New Roman"/>
          <w:sz w:val="28"/>
          <w:szCs w:val="28"/>
        </w:rPr>
        <w:t>)</w:t>
      </w:r>
      <w:r w:rsidR="00745C9B">
        <w:rPr>
          <w:rFonts w:ascii="Times New Roman" w:hAnsi="Times New Roman" w:cs="Times New Roman"/>
          <w:sz w:val="28"/>
          <w:szCs w:val="28"/>
        </w:rPr>
        <w:t xml:space="preserve"> </w:t>
      </w:r>
      <w:r w:rsidR="00812542" w:rsidRPr="00734443">
        <w:rPr>
          <w:rFonts w:ascii="Times New Roman" w:hAnsi="Times New Roman" w:cs="Times New Roman"/>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315D8E" w:rsidRPr="00315D8E" w:rsidRDefault="00315D8E" w:rsidP="00B42330">
      <w:pPr>
        <w:pStyle w:val="ConsPlusNormal"/>
        <w:numPr>
          <w:ilvl w:val="0"/>
          <w:numId w:val="1"/>
        </w:numPr>
        <w:tabs>
          <w:tab w:val="left" w:pos="1134"/>
        </w:tabs>
        <w:spacing w:before="220"/>
        <w:ind w:left="0" w:firstLine="709"/>
        <w:contextualSpacing/>
        <w:jc w:val="both"/>
        <w:rPr>
          <w:rFonts w:ascii="Times New Roman" w:hAnsi="Times New Roman" w:cs="Times New Roman"/>
          <w:sz w:val="28"/>
          <w:szCs w:val="28"/>
        </w:rPr>
      </w:pPr>
      <w:r w:rsidRPr="00315D8E">
        <w:rPr>
          <w:rFonts w:ascii="Times New Roman" w:hAnsi="Times New Roman" w:cs="Times New Roman"/>
          <w:sz w:val="28"/>
          <w:szCs w:val="28"/>
        </w:rPr>
        <w:t xml:space="preserve">В целях обеспечения учета объектов контроля, создана информационная </w:t>
      </w:r>
      <w:r w:rsidRPr="00BD034F">
        <w:rPr>
          <w:rFonts w:ascii="Times New Roman" w:hAnsi="Times New Roman" w:cs="Times New Roman"/>
          <w:sz w:val="28"/>
          <w:szCs w:val="28"/>
        </w:rPr>
        <w:t xml:space="preserve">система </w:t>
      </w:r>
      <w:r w:rsidR="00FE0FE8">
        <w:rPr>
          <w:rFonts w:ascii="Times New Roman" w:hAnsi="Times New Roman" w:cs="Times New Roman"/>
          <w:sz w:val="28"/>
          <w:szCs w:val="28"/>
        </w:rPr>
        <w:t xml:space="preserve">«Государственная информационная система «Типовое облачное решение по автоматизации контрольной (надзорной) деятельности»» </w:t>
      </w:r>
      <w:r w:rsidRPr="00BD034F">
        <w:rPr>
          <w:rFonts w:ascii="Times New Roman" w:hAnsi="Times New Roman" w:cs="Times New Roman"/>
          <w:sz w:val="28"/>
          <w:szCs w:val="28"/>
        </w:rPr>
        <w:t>в</w:t>
      </w:r>
      <w:r w:rsidRPr="00315D8E">
        <w:rPr>
          <w:rFonts w:ascii="Times New Roman" w:hAnsi="Times New Roman" w:cs="Times New Roman"/>
          <w:sz w:val="28"/>
          <w:szCs w:val="28"/>
        </w:rPr>
        <w:t xml:space="preserve"> соответствии с постановлением Правительства Российской Федерации от 21.04.2018 №482</w:t>
      </w:r>
      <w:r>
        <w:rPr>
          <w:rFonts w:ascii="Times New Roman" w:hAnsi="Times New Roman" w:cs="Times New Roman"/>
          <w:sz w:val="28"/>
          <w:szCs w:val="28"/>
        </w:rPr>
        <w:t xml:space="preserve">. </w:t>
      </w:r>
    </w:p>
    <w:p w:rsidR="00315D8E" w:rsidRDefault="00315D8E" w:rsidP="006A0641">
      <w:pPr>
        <w:pStyle w:val="ConsPlusNormal"/>
        <w:spacing w:before="220"/>
        <w:ind w:firstLine="709"/>
        <w:contextualSpacing/>
        <w:jc w:val="both"/>
      </w:pPr>
      <w:r w:rsidRPr="00E3790B">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w:t>
      </w:r>
      <w:r w:rsidR="00703630">
        <w:rPr>
          <w:rFonts w:ascii="Times New Roman" w:hAnsi="Times New Roman" w:cs="Times New Roman"/>
          <w:sz w:val="28"/>
          <w:szCs w:val="28"/>
        </w:rPr>
        <w:t>КУИ</w:t>
      </w:r>
      <w:r>
        <w:rPr>
          <w:rFonts w:ascii="Times New Roman" w:hAnsi="Times New Roman" w:cs="Times New Roman"/>
          <w:sz w:val="28"/>
          <w:szCs w:val="28"/>
        </w:rPr>
        <w:t xml:space="preserve"> использует информацию, представляемую </w:t>
      </w:r>
      <w:r w:rsidRPr="00E3790B">
        <w:rPr>
          <w:rFonts w:ascii="Times New Roman" w:hAnsi="Times New Roman" w:cs="Times New Roman"/>
          <w:sz w:val="28"/>
          <w:szCs w:val="28"/>
        </w:rPr>
        <w:t>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E3790B">
        <w:t xml:space="preserve"> </w:t>
      </w:r>
    </w:p>
    <w:p w:rsidR="00996623" w:rsidRDefault="00996623" w:rsidP="00B42330">
      <w:pPr>
        <w:pStyle w:val="ConsPlusNormal"/>
        <w:numPr>
          <w:ilvl w:val="0"/>
          <w:numId w:val="1"/>
        </w:numPr>
        <w:tabs>
          <w:tab w:val="left" w:pos="1134"/>
        </w:tabs>
        <w:ind w:left="0" w:firstLine="709"/>
        <w:jc w:val="both"/>
        <w:rPr>
          <w:rFonts w:ascii="Times New Roman" w:hAnsi="Times New Roman" w:cs="Times New Roman"/>
          <w:sz w:val="28"/>
          <w:szCs w:val="28"/>
        </w:rPr>
      </w:pPr>
      <w:r w:rsidRPr="00D62B81">
        <w:rPr>
          <w:rFonts w:ascii="Times New Roman" w:hAnsi="Times New Roman" w:cs="Times New Roman"/>
          <w:sz w:val="28"/>
          <w:szCs w:val="28"/>
        </w:rPr>
        <w:t xml:space="preserve">К отношениям, связанным с осуществлением </w:t>
      </w:r>
      <w:r w:rsidRPr="00996623">
        <w:rPr>
          <w:rFonts w:ascii="Times New Roman" w:hAnsi="Times New Roman" w:cs="Times New Roman"/>
          <w:sz w:val="28"/>
          <w:szCs w:val="28"/>
        </w:rPr>
        <w:t>муниципального лесного контроля</w:t>
      </w:r>
      <w:r w:rsidRPr="00D62B81">
        <w:rPr>
          <w:rFonts w:ascii="Times New Roman" w:hAnsi="Times New Roman" w:cs="Times New Roman"/>
          <w:sz w:val="28"/>
          <w:szCs w:val="28"/>
        </w:rPr>
        <w:t>, организацией и проведение</w:t>
      </w:r>
      <w:r>
        <w:rPr>
          <w:rFonts w:ascii="Times New Roman" w:hAnsi="Times New Roman" w:cs="Times New Roman"/>
          <w:sz w:val="28"/>
          <w:szCs w:val="28"/>
        </w:rPr>
        <w:t>м профилактических мероприятий,</w:t>
      </w:r>
      <w:r w:rsidRPr="00D62B81">
        <w:rPr>
          <w:rFonts w:ascii="Times New Roman" w:hAnsi="Times New Roman" w:cs="Times New Roman"/>
          <w:sz w:val="28"/>
          <w:szCs w:val="28"/>
        </w:rPr>
        <w:t xml:space="preserve"> контрольных (надзорных) мероприятий применяются положения</w:t>
      </w:r>
      <w:r w:rsidR="00244C28">
        <w:rPr>
          <w:rFonts w:ascii="Times New Roman" w:hAnsi="Times New Roman" w:cs="Times New Roman"/>
          <w:sz w:val="28"/>
          <w:szCs w:val="28"/>
        </w:rPr>
        <w:t xml:space="preserve"> </w:t>
      </w:r>
      <w:r w:rsidR="00244C28" w:rsidRPr="00244C28">
        <w:rPr>
          <w:rFonts w:ascii="Times New Roman" w:hAnsi="Times New Roman" w:cs="Times New Roman"/>
          <w:sz w:val="28"/>
          <w:szCs w:val="28"/>
        </w:rPr>
        <w:t>Федерального законом от 31.07.2020 № 248-ФЗ «О государственном контроле (надзоре) и муниципальном контроле в Российской Федерации» (далее – Федеральный закон №248-ФЗ)</w:t>
      </w:r>
      <w:hyperlink r:id="rId10" w:anchor="64U0IK" w:history="1"/>
      <w:r w:rsidR="00246829">
        <w:rPr>
          <w:rFonts w:ascii="Times New Roman" w:hAnsi="Times New Roman" w:cs="Times New Roman"/>
          <w:sz w:val="28"/>
          <w:szCs w:val="28"/>
        </w:rPr>
        <w:t xml:space="preserve">, </w:t>
      </w:r>
      <w:r w:rsidR="00246829" w:rsidRPr="00244C28">
        <w:rPr>
          <w:rFonts w:ascii="Times New Roman" w:hAnsi="Times New Roman" w:cs="Times New Roman"/>
          <w:sz w:val="28"/>
          <w:szCs w:val="28"/>
        </w:rPr>
        <w:t>Федерального закона от 06.10.2003 №131-ФЗ «Об общих</w:t>
      </w:r>
      <w:r w:rsidR="00246829" w:rsidRPr="00825274">
        <w:rPr>
          <w:rFonts w:ascii="Times New Roman" w:hAnsi="Times New Roman" w:cs="Times New Roman"/>
          <w:color w:val="000000"/>
          <w:sz w:val="28"/>
          <w:szCs w:val="28"/>
        </w:rPr>
        <w:t xml:space="preserve"> принципах организации местного самоуправления в Российской Федерации»</w:t>
      </w:r>
      <w:r>
        <w:rPr>
          <w:rFonts w:ascii="Times New Roman" w:hAnsi="Times New Roman" w:cs="Times New Roman"/>
          <w:sz w:val="28"/>
          <w:szCs w:val="28"/>
        </w:rPr>
        <w:t>.</w:t>
      </w:r>
    </w:p>
    <w:p w:rsidR="00843494" w:rsidRDefault="00843494" w:rsidP="00BC4582">
      <w:pPr>
        <w:pStyle w:val="ConsPlusNormal"/>
        <w:ind w:firstLine="540"/>
        <w:jc w:val="both"/>
        <w:rPr>
          <w:rFonts w:ascii="Times New Roman" w:hAnsi="Times New Roman" w:cs="Times New Roman"/>
          <w:sz w:val="28"/>
          <w:szCs w:val="28"/>
        </w:rPr>
      </w:pPr>
    </w:p>
    <w:p w:rsidR="00843494" w:rsidRPr="00D55629" w:rsidRDefault="00437E5C" w:rsidP="00437E5C">
      <w:pPr>
        <w:pStyle w:val="ConsPlusNormal"/>
        <w:ind w:firstLine="540"/>
        <w:jc w:val="both"/>
        <w:rPr>
          <w:rFonts w:ascii="Times New Roman" w:hAnsi="Times New Roman" w:cs="Times New Roman"/>
          <w:b/>
          <w:sz w:val="28"/>
          <w:szCs w:val="28"/>
        </w:rPr>
      </w:pPr>
      <w:r w:rsidRPr="00D55629">
        <w:rPr>
          <w:rFonts w:ascii="Times New Roman" w:hAnsi="Times New Roman" w:cs="Times New Roman"/>
          <w:b/>
          <w:sz w:val="28"/>
          <w:szCs w:val="28"/>
        </w:rPr>
        <w:t>Статья 2.</w:t>
      </w:r>
      <w:r w:rsidR="009B6F59">
        <w:rPr>
          <w:rFonts w:ascii="Times New Roman" w:hAnsi="Times New Roman" w:cs="Times New Roman"/>
          <w:b/>
          <w:sz w:val="28"/>
          <w:szCs w:val="28"/>
        </w:rPr>
        <w:t xml:space="preserve"> </w:t>
      </w:r>
      <w:r w:rsidR="00843494" w:rsidRPr="00D55629">
        <w:rPr>
          <w:rFonts w:ascii="Times New Roman" w:hAnsi="Times New Roman" w:cs="Times New Roman"/>
          <w:b/>
          <w:sz w:val="28"/>
          <w:szCs w:val="28"/>
        </w:rPr>
        <w:t xml:space="preserve">Управление рисками причинения вреда (ущерба) охраняемым законом ценностям при осуществлении муниципального </w:t>
      </w:r>
      <w:r w:rsidR="00A84F68" w:rsidRPr="00A84F68">
        <w:rPr>
          <w:rFonts w:ascii="Times New Roman" w:hAnsi="Times New Roman" w:cs="Times New Roman"/>
          <w:b/>
          <w:sz w:val="28"/>
          <w:szCs w:val="28"/>
        </w:rPr>
        <w:t xml:space="preserve">лесного </w:t>
      </w:r>
      <w:r w:rsidR="00843494" w:rsidRPr="00D55629">
        <w:rPr>
          <w:rFonts w:ascii="Times New Roman" w:hAnsi="Times New Roman" w:cs="Times New Roman"/>
          <w:b/>
          <w:sz w:val="28"/>
          <w:szCs w:val="28"/>
        </w:rPr>
        <w:t>контроля</w:t>
      </w:r>
    </w:p>
    <w:p w:rsidR="00843494" w:rsidRDefault="00843494" w:rsidP="00B42330">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Муниципальный лесной контроль</w:t>
      </w:r>
      <w:r w:rsidRPr="00843494">
        <w:rPr>
          <w:rFonts w:ascii="Times New Roman" w:hAnsi="Times New Roman" w:cs="Times New Roman"/>
          <w:sz w:val="28"/>
          <w:szCs w:val="28"/>
        </w:rPr>
        <w:t xml:space="preserve"> </w:t>
      </w:r>
      <w:r w:rsidRPr="00D62B81">
        <w:rPr>
          <w:rFonts w:ascii="Times New Roman" w:hAnsi="Times New Roman" w:cs="Times New Roman"/>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719DC" w:rsidRPr="00825274" w:rsidRDefault="001719DC" w:rsidP="00B42330">
      <w:pPr>
        <w:pStyle w:val="ConsPlusNormal"/>
        <w:numPr>
          <w:ilvl w:val="0"/>
          <w:numId w:val="4"/>
        </w:numPr>
        <w:tabs>
          <w:tab w:val="left" w:pos="1134"/>
        </w:tabs>
        <w:ind w:left="0" w:firstLine="709"/>
        <w:jc w:val="both"/>
        <w:rPr>
          <w:rFonts w:ascii="Times New Roman" w:hAnsi="Times New Roman" w:cs="Times New Roman"/>
        </w:rPr>
      </w:pPr>
      <w:r w:rsidRPr="001719DC">
        <w:rPr>
          <w:rFonts w:ascii="Times New Roman" w:hAnsi="Times New Roman" w:cs="Times New Roman"/>
          <w:sz w:val="28"/>
          <w:szCs w:val="28"/>
        </w:rPr>
        <w:t>Для</w:t>
      </w:r>
      <w:r w:rsidRPr="00825274">
        <w:rPr>
          <w:rFonts w:ascii="Times New Roman" w:hAnsi="Times New Roman" w:cs="Times New Roman"/>
          <w:color w:val="000000"/>
          <w:sz w:val="28"/>
          <w:szCs w:val="28"/>
        </w:rPr>
        <w:t xml:space="preserve"> целей управления рисками причинения вреда (ущерба) охраняемым законом ценностям при осуществлении муниципального </w:t>
      </w:r>
      <w:r w:rsidR="00F85961">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w:t>
      </w:r>
      <w:r w:rsidR="008C66C3">
        <w:rPr>
          <w:rFonts w:ascii="Times New Roman" w:hAnsi="Times New Roman" w:cs="Times New Roman"/>
          <w:color w:val="000000"/>
          <w:sz w:val="28"/>
          <w:szCs w:val="28"/>
        </w:rPr>
        <w:t>лесные</w:t>
      </w:r>
      <w:r w:rsidRPr="00825274">
        <w:rPr>
          <w:rFonts w:ascii="Times New Roman" w:hAnsi="Times New Roman" w:cs="Times New Roman"/>
          <w:color w:val="000000"/>
          <w:sz w:val="28"/>
          <w:szCs w:val="28"/>
        </w:rPr>
        <w:t xml:space="preserve"> участки подлежат отнесению к категориям риска.</w:t>
      </w:r>
    </w:p>
    <w:p w:rsidR="00BE3AA3" w:rsidRPr="00B42330" w:rsidRDefault="00BE3AA3" w:rsidP="00B42330">
      <w:pPr>
        <w:pStyle w:val="aa"/>
        <w:numPr>
          <w:ilvl w:val="0"/>
          <w:numId w:val="4"/>
        </w:numPr>
        <w:tabs>
          <w:tab w:val="left" w:pos="1134"/>
        </w:tabs>
        <w:ind w:left="0" w:firstLine="709"/>
        <w:jc w:val="both"/>
        <w:rPr>
          <w:rFonts w:ascii="Times New Roman" w:hAnsi="Times New Roman" w:cs="Times New Roman"/>
          <w:sz w:val="28"/>
          <w:szCs w:val="28"/>
        </w:rPr>
      </w:pPr>
      <w:r w:rsidRPr="00B42330">
        <w:rPr>
          <w:rFonts w:ascii="Times New Roman" w:hAnsi="Times New Roman" w:cs="Times New Roman"/>
          <w:sz w:val="28"/>
          <w:szCs w:val="28"/>
        </w:rPr>
        <w:lastRenderedPageBreak/>
        <w:t>Отнесение объектов муниципального лесного контроля к определенной категории риска</w:t>
      </w:r>
      <w:r w:rsidR="0029039E" w:rsidRPr="00B42330">
        <w:rPr>
          <w:rFonts w:ascii="Times New Roman" w:hAnsi="Times New Roman" w:cs="Times New Roman"/>
          <w:sz w:val="28"/>
          <w:szCs w:val="28"/>
        </w:rPr>
        <w:t xml:space="preserve"> и изменение (пересмотр) присвоенной категории риска</w:t>
      </w:r>
      <w:r w:rsidRPr="00B42330">
        <w:rPr>
          <w:rFonts w:ascii="Times New Roman" w:hAnsi="Times New Roman" w:cs="Times New Roman"/>
          <w:sz w:val="28"/>
          <w:szCs w:val="28"/>
        </w:rPr>
        <w:t xml:space="preserve"> осуществляется </w:t>
      </w:r>
      <w:r w:rsidR="0029039E" w:rsidRPr="00B42330">
        <w:rPr>
          <w:rFonts w:ascii="Times New Roman" w:hAnsi="Times New Roman" w:cs="Times New Roman"/>
          <w:color w:val="000000"/>
          <w:sz w:val="28"/>
          <w:szCs w:val="28"/>
        </w:rPr>
        <w:t>постановлением Администрации города Шахты</w:t>
      </w:r>
      <w:r w:rsidR="0029039E" w:rsidRPr="00B42330">
        <w:rPr>
          <w:rFonts w:ascii="Times New Roman" w:hAnsi="Times New Roman" w:cs="Times New Roman"/>
          <w:sz w:val="28"/>
          <w:szCs w:val="28"/>
        </w:rPr>
        <w:t xml:space="preserve"> </w:t>
      </w:r>
      <w:r w:rsidRPr="00B42330">
        <w:rPr>
          <w:rFonts w:ascii="Times New Roman" w:hAnsi="Times New Roman" w:cs="Times New Roman"/>
          <w:sz w:val="28"/>
          <w:szCs w:val="28"/>
        </w:rPr>
        <w:t xml:space="preserve">на основании сопоставления их характеристик с критериями отнесения объектов муниципального лесного контроля к категориям риска согласно </w:t>
      </w:r>
      <w:hyperlink w:anchor="P409" w:history="1">
        <w:r w:rsidRPr="00B42330">
          <w:rPr>
            <w:rFonts w:ascii="Times New Roman" w:hAnsi="Times New Roman" w:cs="Times New Roman"/>
            <w:sz w:val="28"/>
            <w:szCs w:val="28"/>
          </w:rPr>
          <w:t>приложению 1</w:t>
        </w:r>
      </w:hyperlink>
      <w:r w:rsidRPr="00B42330">
        <w:rPr>
          <w:rFonts w:ascii="Times New Roman" w:hAnsi="Times New Roman" w:cs="Times New Roman"/>
          <w:sz w:val="28"/>
          <w:szCs w:val="28"/>
        </w:rPr>
        <w:t xml:space="preserve"> к настоящему Положению.</w:t>
      </w:r>
    </w:p>
    <w:p w:rsidR="0029039E" w:rsidRPr="00825274" w:rsidRDefault="0029039E" w:rsidP="00787430">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При отсутствии решения об отнесении </w:t>
      </w:r>
      <w:r w:rsidR="007C047D">
        <w:rPr>
          <w:rFonts w:ascii="Times New Roman" w:hAnsi="Times New Roman" w:cs="Times New Roman"/>
          <w:color w:val="000000"/>
          <w:sz w:val="28"/>
          <w:szCs w:val="28"/>
        </w:rPr>
        <w:t>объекта муниципального лесного контроля</w:t>
      </w:r>
      <w:r w:rsidRPr="00825274">
        <w:rPr>
          <w:rFonts w:ascii="Times New Roman" w:hAnsi="Times New Roman" w:cs="Times New Roman"/>
          <w:color w:val="000000"/>
          <w:sz w:val="28"/>
          <w:szCs w:val="28"/>
        </w:rPr>
        <w:t xml:space="preserve"> к категориям риска </w:t>
      </w:r>
      <w:r w:rsidR="007C047D">
        <w:rPr>
          <w:rFonts w:ascii="Times New Roman" w:hAnsi="Times New Roman" w:cs="Times New Roman"/>
          <w:color w:val="000000"/>
          <w:sz w:val="28"/>
          <w:szCs w:val="28"/>
        </w:rPr>
        <w:t>он считается отнесенным</w:t>
      </w:r>
      <w:r w:rsidRPr="00825274">
        <w:rPr>
          <w:rFonts w:ascii="Times New Roman" w:hAnsi="Times New Roman" w:cs="Times New Roman"/>
          <w:color w:val="000000"/>
          <w:sz w:val="28"/>
          <w:szCs w:val="28"/>
        </w:rPr>
        <w:t xml:space="preserve"> к низкой категории риска.</w:t>
      </w:r>
    </w:p>
    <w:p w:rsidR="0079681B" w:rsidRPr="00825274" w:rsidRDefault="0079681B" w:rsidP="00787430">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При отнесении Администрацией города Шахты </w:t>
      </w:r>
      <w:r>
        <w:rPr>
          <w:rFonts w:ascii="Times New Roman" w:hAnsi="Times New Roman" w:cs="Times New Roman"/>
          <w:color w:val="000000"/>
          <w:sz w:val="28"/>
          <w:szCs w:val="28"/>
        </w:rPr>
        <w:t>лесных</w:t>
      </w:r>
      <w:r w:rsidRPr="00825274">
        <w:rPr>
          <w:rFonts w:ascii="Times New Roman" w:hAnsi="Times New Roman" w:cs="Times New Roman"/>
          <w:color w:val="000000"/>
          <w:sz w:val="28"/>
          <w:szCs w:val="28"/>
        </w:rPr>
        <w:t xml:space="preserve"> участков к категориям риска используются в том числе:</w:t>
      </w:r>
    </w:p>
    <w:p w:rsidR="0079681B" w:rsidRPr="00825274" w:rsidRDefault="002669E3" w:rsidP="00787430">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w:t>
      </w:r>
      <w:r w:rsidR="00A90AE3">
        <w:rPr>
          <w:rFonts w:ascii="Times New Roman" w:hAnsi="Times New Roman" w:cs="Times New Roman"/>
          <w:color w:val="000000"/>
          <w:sz w:val="28"/>
          <w:szCs w:val="28"/>
        </w:rPr>
        <w:t>)</w:t>
      </w:r>
      <w:r w:rsidR="00745C9B">
        <w:rPr>
          <w:rFonts w:ascii="Times New Roman" w:hAnsi="Times New Roman" w:cs="Times New Roman"/>
          <w:color w:val="000000"/>
          <w:sz w:val="28"/>
          <w:szCs w:val="28"/>
        </w:rPr>
        <w:t xml:space="preserve"> </w:t>
      </w:r>
      <w:r w:rsidR="0079681B" w:rsidRPr="00825274">
        <w:rPr>
          <w:rFonts w:ascii="Times New Roman" w:hAnsi="Times New Roman" w:cs="Times New Roman"/>
          <w:color w:val="000000"/>
          <w:sz w:val="28"/>
          <w:szCs w:val="28"/>
        </w:rPr>
        <w:t>сведения, содержащиеся в Едином государственном реестре недвижимости;</w:t>
      </w:r>
    </w:p>
    <w:p w:rsidR="0079681B" w:rsidRPr="00825274" w:rsidRDefault="002669E3" w:rsidP="00745C9B">
      <w:pPr>
        <w:pStyle w:val="ConsPlusNormal"/>
        <w:tabs>
          <w:tab w:val="left" w:pos="993"/>
        </w:tabs>
        <w:ind w:firstLine="709"/>
        <w:jc w:val="both"/>
        <w:rPr>
          <w:rFonts w:ascii="Times New Roman" w:hAnsi="Times New Roman" w:cs="Times New Roman"/>
        </w:rPr>
      </w:pPr>
      <w:r>
        <w:rPr>
          <w:rFonts w:ascii="Times New Roman" w:hAnsi="Times New Roman" w:cs="Times New Roman"/>
          <w:color w:val="000000"/>
          <w:sz w:val="28"/>
          <w:szCs w:val="28"/>
        </w:rPr>
        <w:t>2</w:t>
      </w:r>
      <w:r w:rsidR="00A90AE3">
        <w:rPr>
          <w:rFonts w:ascii="Times New Roman" w:hAnsi="Times New Roman" w:cs="Times New Roman"/>
          <w:color w:val="000000"/>
          <w:sz w:val="28"/>
          <w:szCs w:val="28"/>
        </w:rPr>
        <w:t>)</w:t>
      </w:r>
      <w:r w:rsidR="00B42330">
        <w:rPr>
          <w:rFonts w:ascii="Times New Roman" w:hAnsi="Times New Roman" w:cs="Times New Roman"/>
          <w:color w:val="000000"/>
          <w:sz w:val="28"/>
          <w:szCs w:val="28"/>
        </w:rPr>
        <w:t xml:space="preserve"> </w:t>
      </w:r>
      <w:r w:rsidR="0079681B" w:rsidRPr="00825274">
        <w:rPr>
          <w:rFonts w:ascii="Times New Roman" w:hAnsi="Times New Roman" w:cs="Times New Roman"/>
          <w:color w:val="000000"/>
          <w:sz w:val="28"/>
          <w:szCs w:val="28"/>
        </w:rPr>
        <w:t xml:space="preserve">сведения, получаемые при проведении должностными лицами, уполномоченными осуществлять муниципальный </w:t>
      </w:r>
      <w:r w:rsidR="0079681B">
        <w:rPr>
          <w:rFonts w:ascii="Times New Roman" w:hAnsi="Times New Roman" w:cs="Times New Roman"/>
          <w:color w:val="000000"/>
          <w:sz w:val="28"/>
          <w:szCs w:val="28"/>
        </w:rPr>
        <w:t>лесной</w:t>
      </w:r>
      <w:r w:rsidR="0079681B" w:rsidRPr="00825274">
        <w:rPr>
          <w:rFonts w:ascii="Times New Roman" w:hAnsi="Times New Roman" w:cs="Times New Roman"/>
          <w:color w:val="000000"/>
          <w:sz w:val="28"/>
          <w:szCs w:val="28"/>
        </w:rPr>
        <w:t xml:space="preserve"> контроль</w:t>
      </w:r>
      <w:r w:rsidR="0079681B">
        <w:rPr>
          <w:rFonts w:ascii="Times New Roman" w:hAnsi="Times New Roman" w:cs="Times New Roman"/>
          <w:color w:val="000000"/>
          <w:sz w:val="28"/>
          <w:szCs w:val="28"/>
        </w:rPr>
        <w:t>,</w:t>
      </w:r>
      <w:r w:rsidR="0079681B" w:rsidRPr="00825274">
        <w:rPr>
          <w:rFonts w:ascii="Times New Roman" w:hAnsi="Times New Roman" w:cs="Times New Roman"/>
          <w:color w:val="000000"/>
          <w:sz w:val="28"/>
          <w:szCs w:val="28"/>
        </w:rPr>
        <w:t xml:space="preserve"> контрольных мероприятий без взаимодействия с контролируемыми лицами;</w:t>
      </w:r>
    </w:p>
    <w:p w:rsidR="0079681B" w:rsidRPr="002127A9" w:rsidRDefault="002669E3" w:rsidP="0079681B">
      <w:pPr>
        <w:pStyle w:val="ConsPlusNormal"/>
        <w:ind w:firstLine="709"/>
        <w:jc w:val="both"/>
        <w:rPr>
          <w:rFonts w:ascii="Times New Roman" w:hAnsi="Times New Roman" w:cs="Times New Roman"/>
        </w:rPr>
      </w:pPr>
      <w:r w:rsidRPr="002127A9">
        <w:rPr>
          <w:rFonts w:ascii="Times New Roman" w:hAnsi="Times New Roman" w:cs="Times New Roman"/>
          <w:color w:val="000000"/>
          <w:sz w:val="28"/>
          <w:szCs w:val="28"/>
        </w:rPr>
        <w:t>3</w:t>
      </w:r>
      <w:r w:rsidR="00A90AE3" w:rsidRPr="002127A9">
        <w:rPr>
          <w:rFonts w:ascii="Times New Roman" w:hAnsi="Times New Roman" w:cs="Times New Roman"/>
          <w:color w:val="000000"/>
          <w:sz w:val="28"/>
          <w:szCs w:val="28"/>
        </w:rPr>
        <w:t>)</w:t>
      </w:r>
      <w:r w:rsidR="00745C9B">
        <w:rPr>
          <w:rFonts w:ascii="Times New Roman" w:hAnsi="Times New Roman" w:cs="Times New Roman"/>
          <w:color w:val="000000"/>
          <w:sz w:val="28"/>
          <w:szCs w:val="28"/>
        </w:rPr>
        <w:t xml:space="preserve"> </w:t>
      </w:r>
      <w:r w:rsidR="00A90AE3" w:rsidRPr="002127A9">
        <w:rPr>
          <w:rFonts w:ascii="Times New Roman" w:hAnsi="Times New Roman" w:cs="Times New Roman"/>
          <w:color w:val="000000"/>
          <w:sz w:val="28"/>
          <w:szCs w:val="28"/>
        </w:rPr>
        <w:t>с</w:t>
      </w:r>
      <w:r w:rsidR="0079681B" w:rsidRPr="002127A9">
        <w:rPr>
          <w:rFonts w:ascii="Times New Roman" w:hAnsi="Times New Roman" w:cs="Times New Roman"/>
          <w:color w:val="000000"/>
          <w:sz w:val="28"/>
          <w:szCs w:val="28"/>
        </w:rPr>
        <w:t>ведения, о</w:t>
      </w:r>
      <w:r w:rsidR="00E64685" w:rsidRPr="002127A9">
        <w:rPr>
          <w:rFonts w:ascii="Times New Roman" w:hAnsi="Times New Roman" w:cs="Times New Roman"/>
          <w:color w:val="000000"/>
          <w:sz w:val="28"/>
          <w:szCs w:val="28"/>
        </w:rPr>
        <w:t xml:space="preserve">б отнесении лесного участка к определенному классу опасности содержащиеся в </w:t>
      </w:r>
      <w:r w:rsidR="002127A9" w:rsidRPr="002127A9">
        <w:rPr>
          <w:rFonts w:ascii="Times New Roman" w:hAnsi="Times New Roman" w:cs="Times New Roman"/>
          <w:color w:val="000000"/>
          <w:sz w:val="28"/>
          <w:szCs w:val="28"/>
        </w:rPr>
        <w:t>Лесохозяйственном регламенте городских лесов, расположенных на территории муниципального образования №Город Шахты» (Шахтинское городское лесничество)</w:t>
      </w:r>
      <w:r w:rsidR="0079681B" w:rsidRPr="002127A9">
        <w:rPr>
          <w:rFonts w:ascii="Times New Roman" w:hAnsi="Times New Roman" w:cs="Times New Roman"/>
          <w:sz w:val="28"/>
          <w:szCs w:val="28"/>
          <w:shd w:val="clear" w:color="auto" w:fill="FFFFFF"/>
        </w:rPr>
        <w:t>.</w:t>
      </w:r>
    </w:p>
    <w:p w:rsidR="0079681B" w:rsidRPr="00547BA9" w:rsidRDefault="0079681B" w:rsidP="00B42330">
      <w:pPr>
        <w:pStyle w:val="ConsPlusNormal"/>
        <w:numPr>
          <w:ilvl w:val="0"/>
          <w:numId w:val="4"/>
        </w:numPr>
        <w:tabs>
          <w:tab w:val="left" w:pos="1134"/>
        </w:tabs>
        <w:ind w:left="0" w:firstLine="709"/>
        <w:jc w:val="both"/>
        <w:rPr>
          <w:rFonts w:ascii="Times New Roman" w:hAnsi="Times New Roman" w:cs="Times New Roman"/>
          <w:sz w:val="28"/>
          <w:szCs w:val="28"/>
        </w:rPr>
      </w:pPr>
      <w:r w:rsidRPr="00825274">
        <w:rPr>
          <w:rFonts w:ascii="Times New Roman" w:hAnsi="Times New Roman" w:cs="Times New Roman"/>
          <w:color w:val="000000"/>
          <w:sz w:val="28"/>
          <w:szCs w:val="28"/>
        </w:rPr>
        <w:t xml:space="preserve">Проведение КУИ контрольных мероприятий в отношении </w:t>
      </w:r>
      <w:r>
        <w:rPr>
          <w:rFonts w:ascii="Times New Roman" w:hAnsi="Times New Roman" w:cs="Times New Roman"/>
          <w:color w:val="000000"/>
          <w:sz w:val="28"/>
          <w:szCs w:val="28"/>
        </w:rPr>
        <w:t>лесных</w:t>
      </w:r>
      <w:r w:rsidRPr="00825274">
        <w:rPr>
          <w:rFonts w:ascii="Times New Roman" w:hAnsi="Times New Roman" w:cs="Times New Roman"/>
          <w:color w:val="000000"/>
          <w:sz w:val="28"/>
          <w:szCs w:val="28"/>
        </w:rPr>
        <w:t xml:space="preserve"> </w:t>
      </w:r>
      <w:r w:rsidRPr="00547BA9">
        <w:rPr>
          <w:rFonts w:ascii="Times New Roman" w:hAnsi="Times New Roman" w:cs="Times New Roman"/>
          <w:sz w:val="28"/>
          <w:szCs w:val="28"/>
        </w:rPr>
        <w:t>участков в зависимости от присвоенной категории риска осуществляется со следующей периодичностью:</w:t>
      </w:r>
    </w:p>
    <w:p w:rsidR="0079681B" w:rsidRPr="00604C86" w:rsidRDefault="002669E3" w:rsidP="0079681B">
      <w:pPr>
        <w:pStyle w:val="ConsPlusNormal"/>
        <w:ind w:firstLine="709"/>
        <w:jc w:val="both"/>
        <w:rPr>
          <w:rFonts w:ascii="Times New Roman" w:hAnsi="Times New Roman" w:cs="Times New Roman"/>
        </w:rPr>
      </w:pPr>
      <w:r>
        <w:rPr>
          <w:rFonts w:ascii="Times New Roman" w:hAnsi="Times New Roman" w:cs="Times New Roman"/>
          <w:sz w:val="28"/>
          <w:szCs w:val="28"/>
        </w:rPr>
        <w:t>1)</w:t>
      </w:r>
      <w:r w:rsidR="00B42330">
        <w:rPr>
          <w:rFonts w:ascii="Times New Roman" w:hAnsi="Times New Roman" w:cs="Times New Roman"/>
          <w:sz w:val="28"/>
          <w:szCs w:val="28"/>
        </w:rPr>
        <w:t xml:space="preserve"> </w:t>
      </w:r>
      <w:r w:rsidR="00DD2230">
        <w:rPr>
          <w:rFonts w:ascii="Times New Roman" w:hAnsi="Times New Roman" w:cs="Times New Roman"/>
          <w:sz w:val="28"/>
          <w:szCs w:val="28"/>
        </w:rPr>
        <w:t>д</w:t>
      </w:r>
      <w:r w:rsidR="0079681B" w:rsidRPr="00604C86">
        <w:rPr>
          <w:rFonts w:ascii="Times New Roman" w:hAnsi="Times New Roman" w:cs="Times New Roman"/>
          <w:sz w:val="28"/>
          <w:szCs w:val="28"/>
        </w:rPr>
        <w:t>ля</w:t>
      </w:r>
      <w:r w:rsidR="0079681B">
        <w:rPr>
          <w:rFonts w:ascii="Times New Roman" w:hAnsi="Times New Roman" w:cs="Times New Roman"/>
          <w:sz w:val="28"/>
          <w:szCs w:val="28"/>
        </w:rPr>
        <w:t xml:space="preserve"> лесных</w:t>
      </w:r>
      <w:r w:rsidR="0079681B" w:rsidRPr="00604C86">
        <w:rPr>
          <w:rFonts w:ascii="Times New Roman" w:hAnsi="Times New Roman" w:cs="Times New Roman"/>
          <w:sz w:val="28"/>
          <w:szCs w:val="28"/>
        </w:rPr>
        <w:t xml:space="preserve"> участков, отнесенных к категории </w:t>
      </w:r>
      <w:r w:rsidR="0079681B">
        <w:rPr>
          <w:rFonts w:ascii="Times New Roman" w:hAnsi="Times New Roman" w:cs="Times New Roman"/>
          <w:sz w:val="28"/>
          <w:szCs w:val="28"/>
        </w:rPr>
        <w:t>высокого</w:t>
      </w:r>
      <w:r w:rsidR="0079681B" w:rsidRPr="00604C86">
        <w:rPr>
          <w:rFonts w:ascii="Times New Roman" w:hAnsi="Times New Roman" w:cs="Times New Roman"/>
          <w:sz w:val="28"/>
          <w:szCs w:val="28"/>
        </w:rPr>
        <w:t xml:space="preserve"> риска - не чаще чем один раз в </w:t>
      </w:r>
      <w:r w:rsidR="004F2F03">
        <w:rPr>
          <w:rFonts w:ascii="Times New Roman" w:hAnsi="Times New Roman" w:cs="Times New Roman"/>
          <w:sz w:val="28"/>
          <w:szCs w:val="28"/>
        </w:rPr>
        <w:t>два</w:t>
      </w:r>
      <w:r w:rsidR="0079681B" w:rsidRPr="00604C86">
        <w:rPr>
          <w:rFonts w:ascii="Times New Roman" w:hAnsi="Times New Roman" w:cs="Times New Roman"/>
          <w:sz w:val="28"/>
          <w:szCs w:val="28"/>
        </w:rPr>
        <w:t xml:space="preserve"> года;</w:t>
      </w:r>
    </w:p>
    <w:p w:rsidR="002669E3" w:rsidRDefault="002669E3" w:rsidP="00266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42330">
        <w:rPr>
          <w:rFonts w:ascii="Times New Roman" w:hAnsi="Times New Roman" w:cs="Times New Roman"/>
          <w:sz w:val="28"/>
          <w:szCs w:val="28"/>
        </w:rPr>
        <w:t xml:space="preserve"> </w:t>
      </w:r>
      <w:r w:rsidR="0079681B" w:rsidRPr="00604C86">
        <w:rPr>
          <w:rFonts w:ascii="Times New Roman" w:hAnsi="Times New Roman" w:cs="Times New Roman"/>
          <w:sz w:val="28"/>
          <w:szCs w:val="28"/>
        </w:rPr>
        <w:t xml:space="preserve">для </w:t>
      </w:r>
      <w:r w:rsidR="00DD2230">
        <w:rPr>
          <w:rFonts w:ascii="Times New Roman" w:hAnsi="Times New Roman" w:cs="Times New Roman"/>
          <w:sz w:val="28"/>
          <w:szCs w:val="28"/>
        </w:rPr>
        <w:t>лесных</w:t>
      </w:r>
      <w:r w:rsidR="0079681B" w:rsidRPr="00604C86">
        <w:rPr>
          <w:rFonts w:ascii="Times New Roman" w:hAnsi="Times New Roman" w:cs="Times New Roman"/>
          <w:sz w:val="28"/>
          <w:szCs w:val="28"/>
        </w:rPr>
        <w:t xml:space="preserve"> участков, отнесенных к категории </w:t>
      </w:r>
      <w:r w:rsidR="00DD2230">
        <w:rPr>
          <w:rFonts w:ascii="Times New Roman" w:hAnsi="Times New Roman" w:cs="Times New Roman"/>
          <w:sz w:val="28"/>
          <w:szCs w:val="28"/>
        </w:rPr>
        <w:t xml:space="preserve">значительного риска - </w:t>
      </w:r>
      <w:r w:rsidR="004F2F03" w:rsidRPr="00604C86">
        <w:rPr>
          <w:rFonts w:ascii="Times New Roman" w:hAnsi="Times New Roman" w:cs="Times New Roman"/>
          <w:sz w:val="28"/>
          <w:szCs w:val="28"/>
        </w:rPr>
        <w:t xml:space="preserve">не чаще чем один раз </w:t>
      </w:r>
      <w:r w:rsidR="00DD2230">
        <w:rPr>
          <w:rFonts w:ascii="Times New Roman" w:hAnsi="Times New Roman" w:cs="Times New Roman"/>
          <w:sz w:val="28"/>
          <w:szCs w:val="28"/>
        </w:rPr>
        <w:t xml:space="preserve">в </w:t>
      </w:r>
      <w:r w:rsidR="004F2F03">
        <w:rPr>
          <w:rFonts w:ascii="Times New Roman" w:hAnsi="Times New Roman" w:cs="Times New Roman"/>
          <w:sz w:val="28"/>
          <w:szCs w:val="28"/>
        </w:rPr>
        <w:t>три</w:t>
      </w:r>
      <w:r w:rsidR="00DD2230">
        <w:rPr>
          <w:rFonts w:ascii="Times New Roman" w:hAnsi="Times New Roman" w:cs="Times New Roman"/>
          <w:sz w:val="28"/>
          <w:szCs w:val="28"/>
        </w:rPr>
        <w:t xml:space="preserve"> года;</w:t>
      </w:r>
    </w:p>
    <w:p w:rsidR="00DD2230" w:rsidRDefault="002669E3" w:rsidP="00266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42330">
        <w:rPr>
          <w:rFonts w:ascii="Times New Roman" w:hAnsi="Times New Roman" w:cs="Times New Roman"/>
          <w:sz w:val="28"/>
          <w:szCs w:val="28"/>
        </w:rPr>
        <w:t xml:space="preserve"> </w:t>
      </w:r>
      <w:r w:rsidR="00DD2230" w:rsidRPr="00604C86">
        <w:rPr>
          <w:rFonts w:ascii="Times New Roman" w:hAnsi="Times New Roman" w:cs="Times New Roman"/>
          <w:sz w:val="28"/>
          <w:szCs w:val="28"/>
        </w:rPr>
        <w:t xml:space="preserve">для </w:t>
      </w:r>
      <w:r w:rsidR="00DD2230">
        <w:rPr>
          <w:rFonts w:ascii="Times New Roman" w:hAnsi="Times New Roman" w:cs="Times New Roman"/>
          <w:sz w:val="28"/>
          <w:szCs w:val="28"/>
        </w:rPr>
        <w:t>лесных</w:t>
      </w:r>
      <w:r w:rsidR="00DD2230" w:rsidRPr="00604C86">
        <w:rPr>
          <w:rFonts w:ascii="Times New Roman" w:hAnsi="Times New Roman" w:cs="Times New Roman"/>
          <w:sz w:val="28"/>
          <w:szCs w:val="28"/>
        </w:rPr>
        <w:t xml:space="preserve"> участков, отнесенных к категории </w:t>
      </w:r>
      <w:r w:rsidR="00DD2230">
        <w:rPr>
          <w:rFonts w:ascii="Times New Roman" w:hAnsi="Times New Roman" w:cs="Times New Roman"/>
          <w:sz w:val="28"/>
          <w:szCs w:val="28"/>
        </w:rPr>
        <w:t xml:space="preserve">среднего риска - не чаще чем </w:t>
      </w:r>
      <w:r w:rsidR="004F2F03">
        <w:rPr>
          <w:rFonts w:ascii="Times New Roman" w:hAnsi="Times New Roman" w:cs="Times New Roman"/>
          <w:sz w:val="28"/>
          <w:szCs w:val="28"/>
        </w:rPr>
        <w:t>один</w:t>
      </w:r>
      <w:r w:rsidR="00DD2230">
        <w:rPr>
          <w:rFonts w:ascii="Times New Roman" w:hAnsi="Times New Roman" w:cs="Times New Roman"/>
          <w:sz w:val="28"/>
          <w:szCs w:val="28"/>
        </w:rPr>
        <w:t xml:space="preserve"> раз в </w:t>
      </w:r>
      <w:r w:rsidR="004F2F03">
        <w:rPr>
          <w:rFonts w:ascii="Times New Roman" w:hAnsi="Times New Roman" w:cs="Times New Roman"/>
          <w:sz w:val="28"/>
          <w:szCs w:val="28"/>
        </w:rPr>
        <w:t>четыре года</w:t>
      </w:r>
      <w:r w:rsidR="00DD2230">
        <w:rPr>
          <w:rFonts w:ascii="Times New Roman" w:hAnsi="Times New Roman" w:cs="Times New Roman"/>
          <w:sz w:val="28"/>
          <w:szCs w:val="28"/>
        </w:rPr>
        <w:t>;</w:t>
      </w:r>
    </w:p>
    <w:p w:rsidR="006F4793" w:rsidRDefault="002669E3" w:rsidP="007968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42330">
        <w:rPr>
          <w:rFonts w:ascii="Times New Roman" w:hAnsi="Times New Roman" w:cs="Times New Roman"/>
          <w:sz w:val="28"/>
          <w:szCs w:val="28"/>
        </w:rPr>
        <w:t xml:space="preserve"> </w:t>
      </w:r>
      <w:r w:rsidR="006F4793" w:rsidRPr="00604C86">
        <w:rPr>
          <w:rFonts w:ascii="Times New Roman" w:hAnsi="Times New Roman" w:cs="Times New Roman"/>
          <w:sz w:val="28"/>
          <w:szCs w:val="28"/>
        </w:rPr>
        <w:t xml:space="preserve">для </w:t>
      </w:r>
      <w:r w:rsidR="006F4793">
        <w:rPr>
          <w:rFonts w:ascii="Times New Roman" w:hAnsi="Times New Roman" w:cs="Times New Roman"/>
          <w:sz w:val="28"/>
          <w:szCs w:val="28"/>
        </w:rPr>
        <w:t>лесных</w:t>
      </w:r>
      <w:r w:rsidR="006F4793" w:rsidRPr="00604C86">
        <w:rPr>
          <w:rFonts w:ascii="Times New Roman" w:hAnsi="Times New Roman" w:cs="Times New Roman"/>
          <w:sz w:val="28"/>
          <w:szCs w:val="28"/>
        </w:rPr>
        <w:t xml:space="preserve"> участков, отнесенных к категории </w:t>
      </w:r>
      <w:r w:rsidR="006F4793">
        <w:rPr>
          <w:rFonts w:ascii="Times New Roman" w:hAnsi="Times New Roman" w:cs="Times New Roman"/>
          <w:sz w:val="28"/>
          <w:szCs w:val="28"/>
        </w:rPr>
        <w:t xml:space="preserve">умеренного риска - не чаще чем </w:t>
      </w:r>
      <w:r w:rsidR="004F2F03">
        <w:rPr>
          <w:rFonts w:ascii="Times New Roman" w:hAnsi="Times New Roman" w:cs="Times New Roman"/>
          <w:sz w:val="28"/>
          <w:szCs w:val="28"/>
        </w:rPr>
        <w:t>один</w:t>
      </w:r>
      <w:r w:rsidR="006F4793">
        <w:rPr>
          <w:rFonts w:ascii="Times New Roman" w:hAnsi="Times New Roman" w:cs="Times New Roman"/>
          <w:sz w:val="28"/>
          <w:szCs w:val="28"/>
        </w:rPr>
        <w:t xml:space="preserve"> раз в </w:t>
      </w:r>
      <w:r w:rsidR="004F2F03">
        <w:rPr>
          <w:rFonts w:ascii="Times New Roman" w:hAnsi="Times New Roman" w:cs="Times New Roman"/>
          <w:sz w:val="28"/>
          <w:szCs w:val="28"/>
        </w:rPr>
        <w:t>пять</w:t>
      </w:r>
      <w:r w:rsidR="006F4793">
        <w:rPr>
          <w:rFonts w:ascii="Times New Roman" w:hAnsi="Times New Roman" w:cs="Times New Roman"/>
          <w:sz w:val="28"/>
          <w:szCs w:val="28"/>
        </w:rPr>
        <w:t xml:space="preserve"> лет</w:t>
      </w:r>
      <w:r w:rsidR="004F2F03">
        <w:rPr>
          <w:rFonts w:ascii="Times New Roman" w:hAnsi="Times New Roman" w:cs="Times New Roman"/>
          <w:sz w:val="28"/>
          <w:szCs w:val="28"/>
        </w:rPr>
        <w:t>.</w:t>
      </w:r>
    </w:p>
    <w:p w:rsidR="0079681B" w:rsidRDefault="0079681B" w:rsidP="0079681B">
      <w:pPr>
        <w:pStyle w:val="ConsPlusNormal"/>
        <w:ind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r>
        <w:rPr>
          <w:rFonts w:ascii="Times New Roman" w:hAnsi="Times New Roman" w:cs="Times New Roman"/>
          <w:color w:val="000000"/>
          <w:sz w:val="28"/>
          <w:szCs w:val="28"/>
        </w:rPr>
        <w:t xml:space="preserve"> </w:t>
      </w:r>
      <w:r w:rsidRPr="00825274">
        <w:rPr>
          <w:rFonts w:ascii="Times New Roman" w:hAnsi="Times New Roman" w:cs="Times New Roman"/>
          <w:color w:val="000000"/>
          <w:sz w:val="28"/>
          <w:szCs w:val="28"/>
        </w:rPr>
        <w:t xml:space="preserve">Принятие решения об отнесении </w:t>
      </w:r>
      <w:r>
        <w:rPr>
          <w:rFonts w:ascii="Times New Roman" w:hAnsi="Times New Roman" w:cs="Times New Roman"/>
          <w:color w:val="000000"/>
          <w:sz w:val="28"/>
          <w:szCs w:val="28"/>
        </w:rPr>
        <w:t>лесных</w:t>
      </w:r>
      <w:r w:rsidRPr="00825274">
        <w:rPr>
          <w:rFonts w:ascii="Times New Roman" w:hAnsi="Times New Roman" w:cs="Times New Roman"/>
          <w:color w:val="000000"/>
          <w:sz w:val="28"/>
          <w:szCs w:val="28"/>
        </w:rPr>
        <w:t xml:space="preserve"> участков к категории низкого риска не требуется.</w:t>
      </w:r>
    </w:p>
    <w:p w:rsidR="00430F1F" w:rsidRPr="00D62B81" w:rsidRDefault="00430F1F" w:rsidP="00430F1F">
      <w:pPr>
        <w:ind w:firstLine="709"/>
        <w:contextualSpacing/>
        <w:jc w:val="both"/>
        <w:rPr>
          <w:sz w:val="28"/>
          <w:szCs w:val="28"/>
        </w:rPr>
      </w:pPr>
      <w:r w:rsidRPr="007C047D">
        <w:rPr>
          <w:sz w:val="28"/>
          <w:szCs w:val="28"/>
        </w:rPr>
        <w:t xml:space="preserve">Решение </w:t>
      </w:r>
      <w:r w:rsidRPr="00D62B81">
        <w:rPr>
          <w:sz w:val="28"/>
          <w:szCs w:val="28"/>
        </w:rPr>
        <w:t xml:space="preserve">об отнесении объектов </w:t>
      </w:r>
      <w:r>
        <w:rPr>
          <w:sz w:val="28"/>
          <w:szCs w:val="28"/>
        </w:rPr>
        <w:t>муниципального контроля</w:t>
      </w:r>
      <w:r w:rsidRPr="00D62B81">
        <w:rPr>
          <w:sz w:val="28"/>
          <w:szCs w:val="28"/>
        </w:rPr>
        <w:t xml:space="preserve">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430F1F" w:rsidRPr="00B42330" w:rsidRDefault="00430F1F" w:rsidP="00B42330">
      <w:pPr>
        <w:pStyle w:val="aa"/>
        <w:numPr>
          <w:ilvl w:val="0"/>
          <w:numId w:val="4"/>
        </w:numPr>
        <w:tabs>
          <w:tab w:val="left" w:pos="1134"/>
        </w:tabs>
        <w:ind w:left="0" w:firstLine="709"/>
        <w:jc w:val="both"/>
        <w:rPr>
          <w:rFonts w:ascii="Times New Roman" w:hAnsi="Times New Roman" w:cs="Times New Roman"/>
          <w:sz w:val="28"/>
          <w:szCs w:val="28"/>
        </w:rPr>
      </w:pPr>
      <w:r w:rsidRPr="00B42330">
        <w:rPr>
          <w:rFonts w:ascii="Times New Roman" w:hAnsi="Times New Roman" w:cs="Times New Roman"/>
          <w:sz w:val="28"/>
          <w:szCs w:val="28"/>
        </w:rPr>
        <w:t>КУИ</w:t>
      </w:r>
      <w:r w:rsidRPr="00B42330">
        <w:rPr>
          <w:rFonts w:ascii="Times New Roman" w:hAnsi="Times New Roman" w:cs="Times New Roman"/>
          <w:i/>
          <w:sz w:val="28"/>
          <w:szCs w:val="28"/>
        </w:rPr>
        <w:t xml:space="preserve"> </w:t>
      </w:r>
      <w:r w:rsidR="006F4793" w:rsidRPr="00B42330">
        <w:rPr>
          <w:rFonts w:ascii="Times New Roman" w:hAnsi="Times New Roman" w:cs="Times New Roman"/>
          <w:sz w:val="28"/>
          <w:szCs w:val="28"/>
        </w:rPr>
        <w:t>ведет переч</w:t>
      </w:r>
      <w:r w:rsidRPr="00B42330">
        <w:rPr>
          <w:rFonts w:ascii="Times New Roman" w:hAnsi="Times New Roman" w:cs="Times New Roman"/>
          <w:sz w:val="28"/>
          <w:szCs w:val="28"/>
        </w:rPr>
        <w:t>н</w:t>
      </w:r>
      <w:r w:rsidR="006F4793" w:rsidRPr="00B42330">
        <w:rPr>
          <w:rFonts w:ascii="Times New Roman" w:hAnsi="Times New Roman" w:cs="Times New Roman"/>
          <w:sz w:val="28"/>
          <w:szCs w:val="28"/>
        </w:rPr>
        <w:t>и</w:t>
      </w:r>
      <w:r w:rsidRPr="00B42330">
        <w:rPr>
          <w:rFonts w:ascii="Times New Roman" w:hAnsi="Times New Roman" w:cs="Times New Roman"/>
          <w:sz w:val="28"/>
          <w:szCs w:val="28"/>
        </w:rPr>
        <w:t xml:space="preserve"> объектов муниципального контроля, которым присвоены категории риска (далее - перечень). Включение объектов муниципального контроля</w:t>
      </w:r>
      <w:r w:rsidR="006F4793" w:rsidRPr="00B42330">
        <w:rPr>
          <w:rFonts w:ascii="Times New Roman" w:hAnsi="Times New Roman" w:cs="Times New Roman"/>
          <w:sz w:val="28"/>
          <w:szCs w:val="28"/>
        </w:rPr>
        <w:t xml:space="preserve"> в переч</w:t>
      </w:r>
      <w:r w:rsidRPr="00B42330">
        <w:rPr>
          <w:rFonts w:ascii="Times New Roman" w:hAnsi="Times New Roman" w:cs="Times New Roman"/>
          <w:sz w:val="28"/>
          <w:szCs w:val="28"/>
        </w:rPr>
        <w:t>н</w:t>
      </w:r>
      <w:r w:rsidR="006F4793" w:rsidRPr="00B42330">
        <w:rPr>
          <w:rFonts w:ascii="Times New Roman" w:hAnsi="Times New Roman" w:cs="Times New Roman"/>
          <w:sz w:val="28"/>
          <w:szCs w:val="28"/>
        </w:rPr>
        <w:t>и</w:t>
      </w:r>
      <w:r w:rsidRPr="00B42330">
        <w:rPr>
          <w:rFonts w:ascii="Times New Roman" w:hAnsi="Times New Roman" w:cs="Times New Roman"/>
          <w:sz w:val="28"/>
          <w:szCs w:val="28"/>
        </w:rPr>
        <w:t xml:space="preserve"> осуществляется на основе решения об отнесении объектов муниципального контроля к соответствующим категориям риска.</w:t>
      </w:r>
    </w:p>
    <w:p w:rsidR="00430F1F" w:rsidRPr="00D62B81" w:rsidRDefault="00430F1F" w:rsidP="00430F1F">
      <w:pPr>
        <w:ind w:firstLine="709"/>
        <w:contextualSpacing/>
        <w:jc w:val="both"/>
        <w:rPr>
          <w:sz w:val="28"/>
          <w:szCs w:val="28"/>
        </w:rPr>
      </w:pPr>
      <w:r>
        <w:rPr>
          <w:sz w:val="28"/>
          <w:szCs w:val="28"/>
        </w:rPr>
        <w:t>П</w:t>
      </w:r>
      <w:r w:rsidRPr="00D62B81">
        <w:rPr>
          <w:sz w:val="28"/>
          <w:szCs w:val="28"/>
        </w:rPr>
        <w:t>еречень содержит следующую информацию:</w:t>
      </w:r>
    </w:p>
    <w:p w:rsidR="00430F1F" w:rsidRPr="00B66A13" w:rsidRDefault="00430F1F" w:rsidP="00430F1F">
      <w:pPr>
        <w:ind w:firstLine="709"/>
        <w:contextualSpacing/>
        <w:jc w:val="both"/>
        <w:rPr>
          <w:sz w:val="28"/>
          <w:szCs w:val="28"/>
        </w:rPr>
      </w:pPr>
      <w:r>
        <w:rPr>
          <w:sz w:val="28"/>
          <w:szCs w:val="28"/>
        </w:rPr>
        <w:t>1)</w:t>
      </w:r>
      <w:r w:rsidR="00745C9B">
        <w:rPr>
          <w:sz w:val="28"/>
          <w:szCs w:val="28"/>
        </w:rPr>
        <w:t xml:space="preserve"> </w:t>
      </w:r>
      <w:r w:rsidRPr="00B66A13">
        <w:rPr>
          <w:sz w:val="28"/>
          <w:szCs w:val="28"/>
        </w:rPr>
        <w:t>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430F1F" w:rsidRPr="00B66A13" w:rsidRDefault="00A90AE3" w:rsidP="00430F1F">
      <w:pPr>
        <w:ind w:firstLine="709"/>
        <w:contextualSpacing/>
        <w:jc w:val="both"/>
        <w:rPr>
          <w:sz w:val="28"/>
          <w:szCs w:val="28"/>
        </w:rPr>
      </w:pPr>
      <w:r>
        <w:rPr>
          <w:sz w:val="28"/>
          <w:szCs w:val="28"/>
        </w:rPr>
        <w:t>2)</w:t>
      </w:r>
      <w:r w:rsidR="00745C9B">
        <w:rPr>
          <w:sz w:val="28"/>
          <w:szCs w:val="28"/>
        </w:rPr>
        <w:t xml:space="preserve"> </w:t>
      </w:r>
      <w:r w:rsidR="00430F1F" w:rsidRPr="00B66A13">
        <w:rPr>
          <w:sz w:val="28"/>
          <w:szCs w:val="28"/>
        </w:rPr>
        <w:t>основной государственный регистрационный номер;</w:t>
      </w:r>
    </w:p>
    <w:p w:rsidR="00430F1F" w:rsidRPr="00B66A13" w:rsidRDefault="00A90AE3" w:rsidP="00430F1F">
      <w:pPr>
        <w:ind w:firstLine="709"/>
        <w:contextualSpacing/>
        <w:jc w:val="both"/>
        <w:rPr>
          <w:sz w:val="28"/>
          <w:szCs w:val="28"/>
        </w:rPr>
      </w:pPr>
      <w:r>
        <w:rPr>
          <w:sz w:val="28"/>
          <w:szCs w:val="28"/>
        </w:rPr>
        <w:lastRenderedPageBreak/>
        <w:t>3)</w:t>
      </w:r>
      <w:r w:rsidR="00745C9B">
        <w:rPr>
          <w:sz w:val="28"/>
          <w:szCs w:val="28"/>
        </w:rPr>
        <w:t xml:space="preserve"> </w:t>
      </w:r>
      <w:r w:rsidR="00430F1F" w:rsidRPr="00B66A13">
        <w:rPr>
          <w:sz w:val="28"/>
          <w:szCs w:val="28"/>
        </w:rPr>
        <w:t>идентификационный номер налогоплательщика;</w:t>
      </w:r>
    </w:p>
    <w:p w:rsidR="00430F1F" w:rsidRPr="00B66A13" w:rsidRDefault="00A90AE3" w:rsidP="00430F1F">
      <w:pPr>
        <w:ind w:firstLine="709"/>
        <w:contextualSpacing/>
        <w:jc w:val="both"/>
        <w:rPr>
          <w:sz w:val="28"/>
          <w:szCs w:val="28"/>
        </w:rPr>
      </w:pPr>
      <w:r>
        <w:rPr>
          <w:sz w:val="28"/>
          <w:szCs w:val="28"/>
        </w:rPr>
        <w:t>4)</w:t>
      </w:r>
      <w:r w:rsidR="00745C9B">
        <w:rPr>
          <w:sz w:val="28"/>
          <w:szCs w:val="28"/>
        </w:rPr>
        <w:t xml:space="preserve"> </w:t>
      </w:r>
      <w:r w:rsidR="00430F1F" w:rsidRPr="00B66A13">
        <w:rPr>
          <w:sz w:val="28"/>
          <w:szCs w:val="28"/>
        </w:rPr>
        <w:t xml:space="preserve">наименование объекта муниципального </w:t>
      </w:r>
      <w:r w:rsidR="00430F1F">
        <w:rPr>
          <w:sz w:val="28"/>
          <w:szCs w:val="28"/>
        </w:rPr>
        <w:t xml:space="preserve">лесного </w:t>
      </w:r>
      <w:r w:rsidR="00430F1F" w:rsidRPr="00B66A13">
        <w:rPr>
          <w:sz w:val="28"/>
          <w:szCs w:val="28"/>
        </w:rPr>
        <w:t>контроля (при наличии);</w:t>
      </w:r>
    </w:p>
    <w:p w:rsidR="00430F1F" w:rsidRPr="00B66A13" w:rsidRDefault="00A90AE3" w:rsidP="00430F1F">
      <w:pPr>
        <w:ind w:firstLine="709"/>
        <w:contextualSpacing/>
        <w:jc w:val="both"/>
        <w:rPr>
          <w:sz w:val="28"/>
          <w:szCs w:val="28"/>
        </w:rPr>
      </w:pPr>
      <w:r>
        <w:rPr>
          <w:sz w:val="28"/>
          <w:szCs w:val="28"/>
        </w:rPr>
        <w:t>5)</w:t>
      </w:r>
      <w:r w:rsidR="00745C9B">
        <w:rPr>
          <w:sz w:val="28"/>
          <w:szCs w:val="28"/>
        </w:rPr>
        <w:t xml:space="preserve"> </w:t>
      </w:r>
      <w:r w:rsidR="00430F1F" w:rsidRPr="00B66A13">
        <w:rPr>
          <w:sz w:val="28"/>
          <w:szCs w:val="28"/>
        </w:rPr>
        <w:t>место нахождения объекта муниципального</w:t>
      </w:r>
      <w:r w:rsidR="00430F1F">
        <w:rPr>
          <w:sz w:val="28"/>
          <w:szCs w:val="28"/>
        </w:rPr>
        <w:t xml:space="preserve"> лесного</w:t>
      </w:r>
      <w:r w:rsidR="00430F1F" w:rsidRPr="00B66A13">
        <w:rPr>
          <w:sz w:val="28"/>
          <w:szCs w:val="28"/>
        </w:rPr>
        <w:t xml:space="preserve"> контроля;</w:t>
      </w:r>
    </w:p>
    <w:p w:rsidR="00430F1F" w:rsidRPr="00B66A13" w:rsidRDefault="00A90AE3" w:rsidP="00430F1F">
      <w:pPr>
        <w:ind w:firstLine="709"/>
        <w:contextualSpacing/>
        <w:jc w:val="both"/>
        <w:rPr>
          <w:sz w:val="28"/>
          <w:szCs w:val="28"/>
        </w:rPr>
      </w:pPr>
      <w:r>
        <w:rPr>
          <w:sz w:val="28"/>
          <w:szCs w:val="28"/>
        </w:rPr>
        <w:t>6)</w:t>
      </w:r>
      <w:r w:rsidR="00745C9B">
        <w:rPr>
          <w:sz w:val="28"/>
          <w:szCs w:val="28"/>
        </w:rPr>
        <w:t xml:space="preserve"> </w:t>
      </w:r>
      <w:r w:rsidR="00430F1F" w:rsidRPr="00B66A13">
        <w:rPr>
          <w:sz w:val="28"/>
          <w:szCs w:val="28"/>
        </w:rPr>
        <w:t>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430F1F" w:rsidRPr="00825274" w:rsidRDefault="00430F1F" w:rsidP="00430F1F">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Переч</w:t>
      </w:r>
      <w:r w:rsidR="00EC0518">
        <w:rPr>
          <w:rFonts w:ascii="Times New Roman" w:hAnsi="Times New Roman" w:cs="Times New Roman"/>
          <w:color w:val="000000"/>
          <w:sz w:val="28"/>
          <w:szCs w:val="28"/>
        </w:rPr>
        <w:t>ень</w:t>
      </w:r>
      <w:r w:rsidRPr="00825274">
        <w:rPr>
          <w:rFonts w:ascii="Times New Roman" w:hAnsi="Times New Roman" w:cs="Times New Roman"/>
          <w:color w:val="000000"/>
          <w:sz w:val="28"/>
          <w:szCs w:val="28"/>
        </w:rPr>
        <w:t xml:space="preserve"> </w:t>
      </w:r>
      <w:r w:rsidRPr="00703630">
        <w:rPr>
          <w:rFonts w:ascii="Times New Roman" w:hAnsi="Times New Roman" w:cs="Times New Roman"/>
          <w:sz w:val="28"/>
          <w:szCs w:val="28"/>
        </w:rPr>
        <w:t>объектов муниципального лесного контроля</w:t>
      </w:r>
      <w:r w:rsidRPr="00825274">
        <w:rPr>
          <w:rFonts w:ascii="Times New Roman" w:hAnsi="Times New Roman" w:cs="Times New Roman"/>
          <w:color w:val="000000"/>
          <w:sz w:val="28"/>
          <w:szCs w:val="28"/>
        </w:rPr>
        <w:t xml:space="preserve"> с указанием категорий риска размещаются на официальном сайте Администрации города Шахты в информационно-телекоммуникационной сети «Интернет» (далее - официальный сайт Администрации города Шахты).</w:t>
      </w:r>
    </w:p>
    <w:p w:rsidR="00430F1F" w:rsidRPr="00B42330" w:rsidRDefault="00430F1F" w:rsidP="00B42330">
      <w:pPr>
        <w:pStyle w:val="aa"/>
        <w:numPr>
          <w:ilvl w:val="0"/>
          <w:numId w:val="4"/>
        </w:numPr>
        <w:tabs>
          <w:tab w:val="left" w:pos="1134"/>
        </w:tabs>
        <w:ind w:left="0" w:firstLine="709"/>
        <w:jc w:val="both"/>
        <w:rPr>
          <w:rFonts w:ascii="Times New Roman" w:hAnsi="Times New Roman" w:cs="Times New Roman"/>
          <w:sz w:val="28"/>
          <w:szCs w:val="28"/>
        </w:rPr>
      </w:pPr>
      <w:r w:rsidRPr="00B42330">
        <w:rPr>
          <w:rFonts w:ascii="Times New Roman" w:hAnsi="Times New Roman" w:cs="Times New Roman"/>
          <w:sz w:val="28"/>
          <w:szCs w:val="28"/>
        </w:rPr>
        <w:t xml:space="preserve">По запросу контролируемого лица </w:t>
      </w:r>
      <w:r w:rsidRPr="00B42330">
        <w:rPr>
          <w:rFonts w:ascii="Times New Roman" w:hAnsi="Times New Roman" w:cs="Times New Roman"/>
          <w:color w:val="000000"/>
          <w:sz w:val="28"/>
          <w:szCs w:val="28"/>
        </w:rPr>
        <w:t>КУИ предоставляет</w:t>
      </w:r>
      <w:r w:rsidRPr="00B42330">
        <w:rPr>
          <w:rFonts w:ascii="Times New Roman" w:hAnsi="Times New Roman" w:cs="Times New Roman"/>
          <w:sz w:val="28"/>
          <w:szCs w:val="28"/>
        </w:rPr>
        <w:t xml:space="preserve"> информацию о присвоенной объектам муниципального контроля категории риска, а также сведения, на основании которых принято решение об отнесении к категории риска объектов муниципального контроля.</w:t>
      </w:r>
    </w:p>
    <w:p w:rsidR="00430F1F" w:rsidRPr="00B42330" w:rsidRDefault="00430F1F" w:rsidP="00DF2C01">
      <w:pPr>
        <w:pStyle w:val="aa"/>
        <w:numPr>
          <w:ilvl w:val="0"/>
          <w:numId w:val="4"/>
        </w:numPr>
        <w:tabs>
          <w:tab w:val="left" w:pos="1134"/>
        </w:tabs>
        <w:ind w:left="42" w:firstLine="667"/>
        <w:jc w:val="both"/>
        <w:rPr>
          <w:rFonts w:ascii="Times New Roman" w:hAnsi="Times New Roman" w:cs="Times New Roman"/>
          <w:sz w:val="28"/>
          <w:szCs w:val="28"/>
        </w:rPr>
      </w:pPr>
      <w:r w:rsidRPr="00B42330">
        <w:rPr>
          <w:rFonts w:ascii="Times New Roman" w:hAnsi="Times New Roman" w:cs="Times New Roman"/>
          <w:sz w:val="28"/>
          <w:szCs w:val="28"/>
        </w:rPr>
        <w:t xml:space="preserve">Контролируемые лица вправе подать в </w:t>
      </w:r>
      <w:r w:rsidRPr="00B42330">
        <w:rPr>
          <w:rFonts w:ascii="Times New Roman" w:hAnsi="Times New Roman" w:cs="Times New Roman"/>
          <w:color w:val="000000"/>
          <w:sz w:val="28"/>
          <w:szCs w:val="28"/>
        </w:rPr>
        <w:t>КУИ в</w:t>
      </w:r>
      <w:r w:rsidRPr="00B42330">
        <w:rPr>
          <w:rFonts w:ascii="Times New Roman" w:hAnsi="Times New Roman" w:cs="Times New Roman"/>
          <w:sz w:val="28"/>
          <w:szCs w:val="28"/>
        </w:rPr>
        <w:t xml:space="preserve"> соответствии с их компетенцией заявление об изменении присвоенной ранее категории риска.</w:t>
      </w:r>
    </w:p>
    <w:p w:rsidR="0079681B" w:rsidRDefault="0079681B" w:rsidP="00E12072">
      <w:pPr>
        <w:pStyle w:val="ConsPlusNormal"/>
        <w:ind w:firstLine="540"/>
        <w:jc w:val="center"/>
        <w:rPr>
          <w:rFonts w:ascii="Times New Roman" w:hAnsi="Times New Roman" w:cs="Times New Roman"/>
          <w:sz w:val="28"/>
          <w:szCs w:val="28"/>
        </w:rPr>
      </w:pPr>
    </w:p>
    <w:p w:rsidR="005A7655" w:rsidRPr="00D55629" w:rsidRDefault="00437E5C" w:rsidP="00437E5C">
      <w:pPr>
        <w:pStyle w:val="ConsPlusNormal"/>
        <w:ind w:firstLine="540"/>
        <w:jc w:val="both"/>
        <w:rPr>
          <w:rFonts w:ascii="Times New Roman" w:hAnsi="Times New Roman" w:cs="Times New Roman"/>
          <w:b/>
          <w:sz w:val="28"/>
          <w:szCs w:val="28"/>
        </w:rPr>
      </w:pPr>
      <w:r w:rsidRPr="00D55629">
        <w:rPr>
          <w:rFonts w:ascii="Times New Roman" w:hAnsi="Times New Roman" w:cs="Times New Roman"/>
          <w:b/>
          <w:sz w:val="28"/>
          <w:szCs w:val="28"/>
        </w:rPr>
        <w:t>Статья 3</w:t>
      </w:r>
      <w:r w:rsidR="00FE0FE8" w:rsidRPr="00D55629">
        <w:rPr>
          <w:rFonts w:ascii="Times New Roman" w:hAnsi="Times New Roman" w:cs="Times New Roman"/>
          <w:b/>
          <w:sz w:val="28"/>
          <w:szCs w:val="28"/>
        </w:rPr>
        <w:t>.</w:t>
      </w:r>
      <w:r w:rsidR="009B6F59">
        <w:rPr>
          <w:rFonts w:ascii="Times New Roman" w:hAnsi="Times New Roman" w:cs="Times New Roman"/>
          <w:b/>
          <w:sz w:val="28"/>
          <w:szCs w:val="28"/>
        </w:rPr>
        <w:t xml:space="preserve"> </w:t>
      </w:r>
      <w:r w:rsidR="00E12072" w:rsidRPr="00D55629">
        <w:rPr>
          <w:rFonts w:ascii="Times New Roman" w:hAnsi="Times New Roman" w:cs="Times New Roman"/>
          <w:b/>
          <w:sz w:val="28"/>
          <w:szCs w:val="28"/>
        </w:rPr>
        <w:t xml:space="preserve">Профилактика рисков причинения вреда (ущерба) охраняемым законом ценностям при осуществлении </w:t>
      </w:r>
      <w:r w:rsidR="008C66C3" w:rsidRPr="00D55629">
        <w:rPr>
          <w:rFonts w:ascii="Times New Roman" w:hAnsi="Times New Roman" w:cs="Times New Roman"/>
          <w:b/>
          <w:sz w:val="28"/>
          <w:szCs w:val="28"/>
        </w:rPr>
        <w:t xml:space="preserve">муниципального </w:t>
      </w:r>
      <w:r w:rsidR="00F85961" w:rsidRPr="00D55629">
        <w:rPr>
          <w:rFonts w:ascii="Times New Roman" w:hAnsi="Times New Roman" w:cs="Times New Roman"/>
          <w:b/>
          <w:sz w:val="28"/>
          <w:szCs w:val="28"/>
        </w:rPr>
        <w:t>лесного</w:t>
      </w:r>
      <w:r w:rsidR="00E12072" w:rsidRPr="00D55629">
        <w:rPr>
          <w:rFonts w:ascii="Times New Roman" w:hAnsi="Times New Roman" w:cs="Times New Roman"/>
          <w:b/>
          <w:sz w:val="28"/>
          <w:szCs w:val="28"/>
        </w:rPr>
        <w:t xml:space="preserve"> контроля</w:t>
      </w:r>
    </w:p>
    <w:p w:rsidR="005A7655" w:rsidRPr="00DF2C01" w:rsidRDefault="00FC1B6F" w:rsidP="00DF2C01">
      <w:pPr>
        <w:pStyle w:val="aa"/>
        <w:numPr>
          <w:ilvl w:val="0"/>
          <w:numId w:val="9"/>
        </w:numPr>
        <w:tabs>
          <w:tab w:val="left" w:pos="1134"/>
        </w:tabs>
        <w:ind w:left="0" w:firstLine="709"/>
        <w:jc w:val="both"/>
        <w:rPr>
          <w:rFonts w:ascii="Times New Roman" w:hAnsi="Times New Roman" w:cs="Times New Roman"/>
          <w:sz w:val="28"/>
          <w:szCs w:val="28"/>
        </w:rPr>
      </w:pPr>
      <w:r w:rsidRPr="00DF2C01">
        <w:rPr>
          <w:rFonts w:ascii="Times New Roman" w:hAnsi="Times New Roman" w:cs="Times New Roman"/>
          <w:color w:val="000000"/>
          <w:sz w:val="28"/>
          <w:szCs w:val="28"/>
        </w:rPr>
        <w:t>Профилактические мероприятия осуществляются КУИ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005A7655" w:rsidRPr="00DF2C01">
        <w:rPr>
          <w:rFonts w:ascii="Times New Roman" w:hAnsi="Times New Roman" w:cs="Times New Roman"/>
          <w:sz w:val="28"/>
          <w:szCs w:val="28"/>
        </w:rPr>
        <w:t>.</w:t>
      </w:r>
    </w:p>
    <w:p w:rsidR="00FC1B6F" w:rsidRPr="00825274" w:rsidRDefault="00FC1B6F" w:rsidP="00FC1B6F">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При осуществлении муниципального </w:t>
      </w:r>
      <w:r>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A7655" w:rsidRPr="00DF2C01" w:rsidRDefault="00FC1B6F" w:rsidP="00DF2C01">
      <w:pPr>
        <w:pStyle w:val="aa"/>
        <w:numPr>
          <w:ilvl w:val="0"/>
          <w:numId w:val="9"/>
        </w:numPr>
        <w:tabs>
          <w:tab w:val="left" w:pos="1134"/>
        </w:tabs>
        <w:ind w:left="0" w:firstLine="709"/>
        <w:jc w:val="both"/>
        <w:rPr>
          <w:rFonts w:ascii="Times New Roman" w:hAnsi="Times New Roman" w:cs="Times New Roman"/>
          <w:sz w:val="28"/>
          <w:szCs w:val="28"/>
        </w:rPr>
      </w:pPr>
      <w:r w:rsidRPr="00DF2C01">
        <w:rPr>
          <w:rFonts w:ascii="Times New Roman" w:hAnsi="Times New Roman" w:cs="Times New Roman"/>
          <w:color w:val="000000"/>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r w:rsidR="005A7655" w:rsidRPr="00DF2C01">
        <w:rPr>
          <w:rFonts w:ascii="Times New Roman" w:hAnsi="Times New Roman" w:cs="Times New Roman"/>
          <w:sz w:val="28"/>
          <w:szCs w:val="28"/>
        </w:rPr>
        <w:t>.</w:t>
      </w:r>
    </w:p>
    <w:p w:rsidR="005A7655" w:rsidRDefault="00D539E9" w:rsidP="005A7655">
      <w:pPr>
        <w:pStyle w:val="ConsPlusNormal"/>
        <w:ind w:firstLine="540"/>
        <w:rPr>
          <w:rFonts w:ascii="Times New Roman" w:hAnsi="Times New Roman" w:cs="Times New Roman"/>
          <w:sz w:val="28"/>
          <w:szCs w:val="28"/>
        </w:rPr>
      </w:pPr>
      <w:r>
        <w:rPr>
          <w:rFonts w:ascii="Times New Roman" w:hAnsi="Times New Roman" w:cs="Times New Roman"/>
          <w:sz w:val="28"/>
          <w:szCs w:val="28"/>
        </w:rPr>
        <w:t>Утвержденная программа профилактики рисков причинения вреда размещается на официальном сайте Администрации г.Шахты.</w:t>
      </w:r>
    </w:p>
    <w:p w:rsidR="00FC1B6F" w:rsidRPr="00825274" w:rsidRDefault="00FC1B6F" w:rsidP="00FC1B6F">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незамедлительно направляет информацию об этом </w:t>
      </w:r>
      <w:r w:rsidRPr="00E43614">
        <w:rPr>
          <w:rFonts w:ascii="Times New Roman" w:hAnsi="Times New Roman" w:cs="Times New Roman"/>
          <w:color w:val="000000"/>
          <w:sz w:val="28"/>
          <w:szCs w:val="28"/>
        </w:rPr>
        <w:t>главе (первому заместителю главы) Администрации города Шахты</w:t>
      </w:r>
      <w:r w:rsidRPr="00825274">
        <w:rPr>
          <w:rFonts w:ascii="Times New Roman" w:hAnsi="Times New Roman" w:cs="Times New Roman"/>
          <w:color w:val="000000"/>
          <w:sz w:val="28"/>
          <w:szCs w:val="28"/>
        </w:rPr>
        <w:t xml:space="preserve"> для принятия решения о проведении контрольных (надзорных) мероприятий.</w:t>
      </w:r>
    </w:p>
    <w:p w:rsidR="00D539E9" w:rsidRPr="00DF2C01" w:rsidRDefault="00D539E9" w:rsidP="00DF2C01">
      <w:pPr>
        <w:pStyle w:val="aa"/>
        <w:numPr>
          <w:ilvl w:val="0"/>
          <w:numId w:val="9"/>
        </w:numPr>
        <w:tabs>
          <w:tab w:val="left" w:pos="1134"/>
        </w:tabs>
        <w:ind w:left="0" w:firstLine="709"/>
        <w:jc w:val="both"/>
        <w:rPr>
          <w:rFonts w:ascii="Times New Roman" w:hAnsi="Times New Roman" w:cs="Times New Roman"/>
          <w:sz w:val="28"/>
          <w:szCs w:val="28"/>
        </w:rPr>
      </w:pPr>
      <w:r w:rsidRPr="00DF2C01">
        <w:rPr>
          <w:rFonts w:ascii="Times New Roman" w:hAnsi="Times New Roman" w:cs="Times New Roman"/>
          <w:sz w:val="28"/>
          <w:szCs w:val="28"/>
        </w:rPr>
        <w:lastRenderedPageBreak/>
        <w:t>При осуществлении муниципального лесного контроля могут проводиться следующие виды профилактических мероприятий:</w:t>
      </w:r>
    </w:p>
    <w:p w:rsidR="00D539E9" w:rsidRPr="00D539E9" w:rsidRDefault="00D539E9" w:rsidP="00D85070">
      <w:pPr>
        <w:autoSpaceDE w:val="0"/>
        <w:autoSpaceDN w:val="0"/>
        <w:adjustRightInd w:val="0"/>
        <w:ind w:firstLine="709"/>
        <w:contextualSpacing/>
        <w:jc w:val="both"/>
        <w:rPr>
          <w:sz w:val="28"/>
          <w:szCs w:val="28"/>
        </w:rPr>
      </w:pPr>
      <w:r w:rsidRPr="0054624B">
        <w:rPr>
          <w:sz w:val="28"/>
          <w:szCs w:val="28"/>
        </w:rPr>
        <w:t>1)</w:t>
      </w:r>
      <w:r w:rsidR="00745C9B">
        <w:rPr>
          <w:sz w:val="28"/>
          <w:szCs w:val="28"/>
        </w:rPr>
        <w:t xml:space="preserve"> </w:t>
      </w:r>
      <w:r w:rsidRPr="00D539E9">
        <w:rPr>
          <w:sz w:val="28"/>
          <w:szCs w:val="28"/>
        </w:rPr>
        <w:t>информирование;</w:t>
      </w:r>
    </w:p>
    <w:p w:rsidR="00D539E9" w:rsidRDefault="00A90AE3" w:rsidP="00D85070">
      <w:pPr>
        <w:autoSpaceDE w:val="0"/>
        <w:autoSpaceDN w:val="0"/>
        <w:adjustRightInd w:val="0"/>
        <w:ind w:firstLine="709"/>
        <w:contextualSpacing/>
        <w:jc w:val="both"/>
        <w:rPr>
          <w:sz w:val="28"/>
          <w:szCs w:val="28"/>
        </w:rPr>
      </w:pPr>
      <w:r>
        <w:rPr>
          <w:sz w:val="28"/>
          <w:szCs w:val="28"/>
        </w:rPr>
        <w:t>2)</w:t>
      </w:r>
      <w:r w:rsidR="00745C9B">
        <w:rPr>
          <w:sz w:val="28"/>
          <w:szCs w:val="28"/>
        </w:rPr>
        <w:t xml:space="preserve"> </w:t>
      </w:r>
      <w:r w:rsidR="00D539E9" w:rsidRPr="00D539E9">
        <w:rPr>
          <w:sz w:val="28"/>
          <w:szCs w:val="28"/>
        </w:rPr>
        <w:t>обобщение правоприменительной практики;</w:t>
      </w:r>
    </w:p>
    <w:p w:rsidR="00D34025" w:rsidRDefault="00D34025" w:rsidP="00D85070">
      <w:pPr>
        <w:autoSpaceDE w:val="0"/>
        <w:autoSpaceDN w:val="0"/>
        <w:adjustRightInd w:val="0"/>
        <w:ind w:firstLine="709"/>
        <w:jc w:val="both"/>
        <w:rPr>
          <w:sz w:val="28"/>
          <w:szCs w:val="28"/>
        </w:rPr>
      </w:pPr>
      <w:r>
        <w:rPr>
          <w:sz w:val="28"/>
          <w:szCs w:val="28"/>
        </w:rPr>
        <w:t>3)</w:t>
      </w:r>
      <w:r w:rsidR="00745C9B">
        <w:rPr>
          <w:sz w:val="28"/>
          <w:szCs w:val="28"/>
        </w:rPr>
        <w:t xml:space="preserve"> </w:t>
      </w:r>
      <w:r>
        <w:rPr>
          <w:sz w:val="28"/>
          <w:szCs w:val="28"/>
        </w:rPr>
        <w:t>меры стимулирования добросовестности</w:t>
      </w:r>
      <w:r w:rsidR="00C74356">
        <w:rPr>
          <w:sz w:val="28"/>
          <w:szCs w:val="28"/>
        </w:rPr>
        <w:t>;</w:t>
      </w:r>
    </w:p>
    <w:p w:rsidR="00C74356" w:rsidRPr="00D539E9" w:rsidRDefault="00C74356" w:rsidP="00D85070">
      <w:pPr>
        <w:autoSpaceDE w:val="0"/>
        <w:autoSpaceDN w:val="0"/>
        <w:adjustRightInd w:val="0"/>
        <w:ind w:firstLine="709"/>
        <w:contextualSpacing/>
        <w:jc w:val="both"/>
        <w:rPr>
          <w:sz w:val="28"/>
          <w:szCs w:val="28"/>
        </w:rPr>
      </w:pPr>
      <w:r>
        <w:rPr>
          <w:sz w:val="28"/>
          <w:szCs w:val="28"/>
        </w:rPr>
        <w:t>4)</w:t>
      </w:r>
      <w:r w:rsidR="00745C9B">
        <w:rPr>
          <w:sz w:val="28"/>
          <w:szCs w:val="28"/>
        </w:rPr>
        <w:t xml:space="preserve"> </w:t>
      </w:r>
      <w:r w:rsidRPr="00D539E9">
        <w:rPr>
          <w:sz w:val="28"/>
          <w:szCs w:val="28"/>
        </w:rPr>
        <w:t>объявление предостережения;</w:t>
      </w:r>
    </w:p>
    <w:p w:rsidR="00C74356" w:rsidRDefault="00C74356" w:rsidP="00D85070">
      <w:pPr>
        <w:autoSpaceDE w:val="0"/>
        <w:autoSpaceDN w:val="0"/>
        <w:adjustRightInd w:val="0"/>
        <w:ind w:firstLine="709"/>
        <w:contextualSpacing/>
        <w:jc w:val="both"/>
        <w:rPr>
          <w:sz w:val="28"/>
          <w:szCs w:val="28"/>
        </w:rPr>
      </w:pPr>
      <w:r>
        <w:rPr>
          <w:sz w:val="28"/>
          <w:szCs w:val="28"/>
        </w:rPr>
        <w:t>5)</w:t>
      </w:r>
      <w:r w:rsidR="00745C9B">
        <w:rPr>
          <w:sz w:val="28"/>
          <w:szCs w:val="28"/>
        </w:rPr>
        <w:t xml:space="preserve"> </w:t>
      </w:r>
      <w:r w:rsidRPr="00D539E9">
        <w:rPr>
          <w:sz w:val="28"/>
          <w:szCs w:val="28"/>
        </w:rPr>
        <w:t>консультирование;</w:t>
      </w:r>
    </w:p>
    <w:p w:rsidR="00C74356" w:rsidRPr="00D539E9" w:rsidRDefault="00934847" w:rsidP="00D85070">
      <w:pPr>
        <w:autoSpaceDE w:val="0"/>
        <w:autoSpaceDN w:val="0"/>
        <w:adjustRightInd w:val="0"/>
        <w:ind w:firstLine="709"/>
        <w:contextualSpacing/>
        <w:jc w:val="both"/>
        <w:rPr>
          <w:sz w:val="28"/>
          <w:szCs w:val="28"/>
        </w:rPr>
      </w:pPr>
      <w:r>
        <w:rPr>
          <w:sz w:val="28"/>
          <w:szCs w:val="28"/>
        </w:rPr>
        <w:t>6</w:t>
      </w:r>
      <w:r w:rsidR="00C74356">
        <w:rPr>
          <w:sz w:val="28"/>
          <w:szCs w:val="28"/>
        </w:rPr>
        <w:t>)</w:t>
      </w:r>
      <w:r w:rsidR="00745C9B">
        <w:rPr>
          <w:sz w:val="28"/>
          <w:szCs w:val="28"/>
        </w:rPr>
        <w:t xml:space="preserve"> </w:t>
      </w:r>
      <w:r w:rsidR="00C74356" w:rsidRPr="00D539E9">
        <w:rPr>
          <w:sz w:val="28"/>
          <w:szCs w:val="28"/>
        </w:rPr>
        <w:t>профилактический визит.</w:t>
      </w:r>
    </w:p>
    <w:p w:rsidR="00934847" w:rsidRPr="00DF2C01" w:rsidRDefault="00934847" w:rsidP="00DF2C01">
      <w:pPr>
        <w:pStyle w:val="aa"/>
        <w:numPr>
          <w:ilvl w:val="0"/>
          <w:numId w:val="9"/>
        </w:numPr>
        <w:shd w:val="clear" w:color="auto" w:fill="FFFFFF"/>
        <w:tabs>
          <w:tab w:val="left" w:pos="1134"/>
        </w:tabs>
        <w:spacing w:after="196"/>
        <w:ind w:left="0" w:firstLine="709"/>
        <w:jc w:val="both"/>
        <w:rPr>
          <w:rFonts w:ascii="Times New Roman" w:hAnsi="Times New Roman" w:cs="Times New Roman"/>
          <w:color w:val="000000"/>
          <w:sz w:val="28"/>
          <w:szCs w:val="28"/>
        </w:rPr>
      </w:pPr>
      <w:r w:rsidRPr="00DF2C01">
        <w:rPr>
          <w:rFonts w:ascii="Times New Roman" w:hAnsi="Times New Roman" w:cs="Times New Roman"/>
          <w:color w:val="000000"/>
          <w:sz w:val="28"/>
          <w:szCs w:val="28"/>
        </w:rPr>
        <w:t>Информирование осуществляется КУИ по вопросам соблюдения обязательных требований посредством размещения соответствующих сведений на официальном сайте Администрации города Шахты и может размещаться в средствах массовой информации.</w:t>
      </w:r>
    </w:p>
    <w:p w:rsidR="009B1F08" w:rsidRPr="00934847" w:rsidRDefault="00934847" w:rsidP="00934847">
      <w:pPr>
        <w:shd w:val="clear" w:color="auto" w:fill="FFFFFF"/>
        <w:spacing w:after="196"/>
        <w:ind w:firstLine="709"/>
        <w:contextualSpacing/>
        <w:jc w:val="both"/>
        <w:rPr>
          <w:sz w:val="28"/>
          <w:szCs w:val="28"/>
        </w:rPr>
      </w:pPr>
      <w:r w:rsidRPr="00825274">
        <w:rPr>
          <w:color w:val="000000"/>
          <w:sz w:val="28"/>
          <w:szCs w:val="28"/>
        </w:rPr>
        <w:t xml:space="preserve">Администрация города Шахты обязана размещать и поддерживать в актуальном состоянии на официальном сайте Администрации города Шахты сведения, </w:t>
      </w:r>
      <w:r w:rsidRPr="00934847">
        <w:rPr>
          <w:color w:val="000000"/>
          <w:sz w:val="28"/>
          <w:szCs w:val="28"/>
        </w:rPr>
        <w:t xml:space="preserve">предусмотренные </w:t>
      </w:r>
      <w:hyperlink r:id="rId11" w:history="1">
        <w:r w:rsidRPr="00934847">
          <w:rPr>
            <w:rStyle w:val="a9"/>
            <w:color w:val="000000"/>
            <w:sz w:val="28"/>
            <w:szCs w:val="28"/>
            <w:u w:val="none"/>
          </w:rPr>
          <w:t>частью 3 статьи 46</w:t>
        </w:r>
      </w:hyperlink>
      <w:r w:rsidRPr="00934847">
        <w:rPr>
          <w:color w:val="000000"/>
          <w:sz w:val="28"/>
          <w:szCs w:val="28"/>
        </w:rPr>
        <w:t xml:space="preserve"> Федерального</w:t>
      </w:r>
      <w:r>
        <w:rPr>
          <w:color w:val="000000"/>
          <w:sz w:val="28"/>
          <w:szCs w:val="28"/>
        </w:rPr>
        <w:t xml:space="preserve"> закона №</w:t>
      </w:r>
      <w:r w:rsidRPr="00825274">
        <w:rPr>
          <w:color w:val="000000"/>
          <w:sz w:val="28"/>
          <w:szCs w:val="28"/>
        </w:rPr>
        <w:t>248-ФЗ.</w:t>
      </w:r>
    </w:p>
    <w:p w:rsidR="00BC228F" w:rsidRPr="00DF2C01" w:rsidRDefault="00BC228F" w:rsidP="00DF2C01">
      <w:pPr>
        <w:pStyle w:val="aa"/>
        <w:numPr>
          <w:ilvl w:val="0"/>
          <w:numId w:val="9"/>
        </w:numPr>
        <w:tabs>
          <w:tab w:val="left" w:pos="1134"/>
        </w:tabs>
        <w:ind w:left="0" w:firstLine="709"/>
        <w:jc w:val="both"/>
        <w:rPr>
          <w:rFonts w:ascii="Times New Roman" w:hAnsi="Times New Roman" w:cs="Times New Roman"/>
          <w:sz w:val="28"/>
          <w:szCs w:val="28"/>
        </w:rPr>
      </w:pPr>
      <w:r w:rsidRPr="00DF2C01">
        <w:rPr>
          <w:rFonts w:ascii="Times New Roman" w:hAnsi="Times New Roman" w:cs="Times New Roman"/>
          <w:sz w:val="28"/>
          <w:szCs w:val="28"/>
        </w:rPr>
        <w:t xml:space="preserve">Обобщение правоприменительной практики осуществляется </w:t>
      </w:r>
      <w:r w:rsidR="003E24FB" w:rsidRPr="00DF2C01">
        <w:rPr>
          <w:rFonts w:ascii="Times New Roman" w:hAnsi="Times New Roman" w:cs="Times New Roman"/>
          <w:sz w:val="28"/>
          <w:szCs w:val="28"/>
        </w:rPr>
        <w:t>КУИ</w:t>
      </w:r>
      <w:r w:rsidRPr="00DF2C01">
        <w:rPr>
          <w:rFonts w:ascii="Times New Roman" w:hAnsi="Times New Roman" w:cs="Times New Roman"/>
          <w:sz w:val="28"/>
          <w:szCs w:val="28"/>
        </w:rPr>
        <w:t xml:space="preserve"> путем сбора и анализа данных о проведенных контрольных (надзорных) мероприятий и их результатов.</w:t>
      </w:r>
    </w:p>
    <w:p w:rsidR="00E63192" w:rsidRPr="00825274" w:rsidRDefault="00BC228F" w:rsidP="00E63192">
      <w:pPr>
        <w:pStyle w:val="ConsPlusNormal"/>
        <w:ind w:firstLine="709"/>
        <w:jc w:val="both"/>
        <w:rPr>
          <w:rFonts w:ascii="Times New Roman" w:hAnsi="Times New Roman" w:cs="Times New Roman"/>
        </w:rPr>
      </w:pPr>
      <w:r w:rsidRPr="00E63192">
        <w:rPr>
          <w:rFonts w:ascii="Times New Roman" w:hAnsi="Times New Roman" w:cs="Times New Roman"/>
          <w:sz w:val="28"/>
          <w:szCs w:val="28"/>
        </w:rPr>
        <w:t xml:space="preserve">По итогам обобщения правоприменительной практики </w:t>
      </w:r>
      <w:r w:rsidR="00934847" w:rsidRPr="00825274">
        <w:rPr>
          <w:rFonts w:ascii="Times New Roman" w:hAnsi="Times New Roman" w:cs="Times New Roman"/>
          <w:color w:val="000000"/>
          <w:sz w:val="28"/>
          <w:szCs w:val="28"/>
        </w:rPr>
        <w:t xml:space="preserve">должностные лица, уполномоченные осуществлять муниципальный </w:t>
      </w:r>
      <w:r w:rsidR="00934847">
        <w:rPr>
          <w:rFonts w:ascii="Times New Roman" w:hAnsi="Times New Roman" w:cs="Times New Roman"/>
          <w:color w:val="000000"/>
          <w:sz w:val="28"/>
          <w:szCs w:val="28"/>
        </w:rPr>
        <w:t xml:space="preserve">лесной </w:t>
      </w:r>
      <w:r w:rsidR="00934847" w:rsidRPr="00825274">
        <w:rPr>
          <w:rFonts w:ascii="Times New Roman" w:hAnsi="Times New Roman" w:cs="Times New Roman"/>
          <w:color w:val="000000"/>
          <w:sz w:val="28"/>
          <w:szCs w:val="28"/>
        </w:rPr>
        <w:t xml:space="preserve"> контроль</w:t>
      </w:r>
      <w:r w:rsidR="00934847">
        <w:rPr>
          <w:rFonts w:ascii="Times New Roman" w:hAnsi="Times New Roman" w:cs="Times New Roman"/>
          <w:color w:val="000000"/>
          <w:sz w:val="28"/>
          <w:szCs w:val="28"/>
        </w:rPr>
        <w:t>,</w:t>
      </w:r>
      <w:r w:rsidRPr="00E63192">
        <w:rPr>
          <w:rFonts w:ascii="Times New Roman" w:hAnsi="Times New Roman" w:cs="Times New Roman"/>
          <w:sz w:val="28"/>
          <w:szCs w:val="28"/>
        </w:rPr>
        <w:t xml:space="preserve"> </w:t>
      </w:r>
      <w:r w:rsidR="00934847">
        <w:rPr>
          <w:rFonts w:ascii="Times New Roman" w:hAnsi="Times New Roman" w:cs="Times New Roman"/>
          <w:sz w:val="28"/>
          <w:szCs w:val="28"/>
        </w:rPr>
        <w:t>подготавливают</w:t>
      </w:r>
      <w:r w:rsidR="00E63192" w:rsidRPr="00E63192">
        <w:rPr>
          <w:rFonts w:ascii="Times New Roman" w:hAnsi="Times New Roman" w:cs="Times New Roman"/>
          <w:sz w:val="28"/>
          <w:szCs w:val="28"/>
        </w:rPr>
        <w:t xml:space="preserve"> доклад, содержащий результаты обобщения правоприменительной практики по осуществлению </w:t>
      </w:r>
      <w:r w:rsidR="00E63192" w:rsidRPr="006B4248">
        <w:rPr>
          <w:rFonts w:ascii="Times New Roman" w:hAnsi="Times New Roman" w:cs="Times New Roman"/>
          <w:sz w:val="28"/>
          <w:szCs w:val="28"/>
        </w:rPr>
        <w:t>муниципального лесного контроля, который утверждается главой Администрации города Шахты и размещается в срок</w:t>
      </w:r>
      <w:r w:rsidR="00E63192" w:rsidRPr="006B4248">
        <w:rPr>
          <w:rFonts w:ascii="Times New Roman" w:hAnsi="Times New Roman" w:cs="Times New Roman"/>
          <w:color w:val="000000"/>
          <w:sz w:val="28"/>
          <w:szCs w:val="28"/>
        </w:rPr>
        <w:t xml:space="preserve"> </w:t>
      </w:r>
      <w:r w:rsidR="006B4248" w:rsidRPr="006B4248">
        <w:rPr>
          <w:rFonts w:ascii="Times New Roman" w:hAnsi="Times New Roman" w:cs="Times New Roman"/>
          <w:sz w:val="28"/>
          <w:szCs w:val="28"/>
        </w:rPr>
        <w:t xml:space="preserve">до 1 </w:t>
      </w:r>
      <w:r w:rsidR="00934847">
        <w:rPr>
          <w:rFonts w:ascii="Times New Roman" w:hAnsi="Times New Roman" w:cs="Times New Roman"/>
          <w:sz w:val="28"/>
          <w:szCs w:val="28"/>
        </w:rPr>
        <w:t>июля года</w:t>
      </w:r>
      <w:r w:rsidR="00934847" w:rsidRPr="00934847">
        <w:rPr>
          <w:rFonts w:ascii="Times New Roman" w:hAnsi="Times New Roman" w:cs="Times New Roman"/>
          <w:color w:val="000000"/>
          <w:sz w:val="28"/>
          <w:szCs w:val="28"/>
        </w:rPr>
        <w:t xml:space="preserve"> </w:t>
      </w:r>
      <w:r w:rsidR="00934847" w:rsidRPr="00825274">
        <w:rPr>
          <w:rFonts w:ascii="Times New Roman" w:hAnsi="Times New Roman" w:cs="Times New Roman"/>
          <w:color w:val="000000"/>
          <w:sz w:val="28"/>
          <w:szCs w:val="28"/>
        </w:rPr>
        <w:t>следующего за отчетным годом, на официальном сайте Администрации города Шахты</w:t>
      </w:r>
      <w:r w:rsidR="00E63192" w:rsidRPr="006B4248">
        <w:rPr>
          <w:rFonts w:ascii="Times New Roman" w:hAnsi="Times New Roman" w:cs="Times New Roman"/>
          <w:color w:val="000000"/>
          <w:sz w:val="28"/>
          <w:szCs w:val="28"/>
        </w:rPr>
        <w:t>.</w:t>
      </w:r>
    </w:p>
    <w:p w:rsidR="00E1592F" w:rsidRPr="00E1592F" w:rsidRDefault="00E1592F" w:rsidP="00DF2C01">
      <w:pPr>
        <w:pStyle w:val="ConsPlusNormal"/>
        <w:numPr>
          <w:ilvl w:val="0"/>
          <w:numId w:val="9"/>
        </w:numPr>
        <w:tabs>
          <w:tab w:val="left" w:pos="1134"/>
        </w:tabs>
        <w:ind w:left="0"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Предостережение о недопустимости нарушения обязательных требований объявляется контролируемому лицу в случае наличия у </w:t>
      </w:r>
      <w:r>
        <w:rPr>
          <w:rFonts w:ascii="Times New Roman" w:hAnsi="Times New Roman" w:cs="Times New Roman"/>
          <w:color w:val="000000"/>
          <w:sz w:val="28"/>
          <w:szCs w:val="28"/>
        </w:rPr>
        <w:t>КУИ</w:t>
      </w:r>
      <w:r w:rsidRPr="00825274">
        <w:rPr>
          <w:rFonts w:ascii="Times New Roman" w:hAnsi="Times New Roman" w:cs="Times New Roman"/>
          <w:color w:val="000000"/>
          <w:sz w:val="28"/>
          <w:szCs w:val="28"/>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председателем КУИ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1592F" w:rsidRPr="00825274" w:rsidRDefault="00E1592F" w:rsidP="00E1592F">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r>
        <w:rPr>
          <w:rFonts w:ascii="Times New Roman" w:hAnsi="Times New Roman" w:cs="Times New Roman"/>
          <w:color w:val="000000"/>
          <w:sz w:val="28"/>
          <w:szCs w:val="28"/>
        </w:rPr>
        <w:t xml:space="preserve"> Ж</w:t>
      </w:r>
      <w:r w:rsidR="006B4248">
        <w:rPr>
          <w:rFonts w:ascii="Times New Roman" w:hAnsi="Times New Roman" w:cs="Times New Roman"/>
          <w:color w:val="000000"/>
          <w:sz w:val="28"/>
          <w:szCs w:val="28"/>
        </w:rPr>
        <w:t>урнал</w:t>
      </w:r>
      <w:r w:rsidRPr="00825274">
        <w:rPr>
          <w:rFonts w:ascii="Times New Roman" w:hAnsi="Times New Roman" w:cs="Times New Roman"/>
          <w:color w:val="000000"/>
          <w:sz w:val="28"/>
          <w:szCs w:val="28"/>
        </w:rPr>
        <w:t xml:space="preserve"> учета предостережений</w:t>
      </w:r>
      <w:r>
        <w:rPr>
          <w:rFonts w:ascii="Times New Roman" w:hAnsi="Times New Roman" w:cs="Times New Roman"/>
          <w:color w:val="000000"/>
          <w:sz w:val="28"/>
          <w:szCs w:val="28"/>
        </w:rPr>
        <w:t xml:space="preserve"> ведется в электронном виде.</w:t>
      </w:r>
    </w:p>
    <w:p w:rsidR="006B4248" w:rsidRDefault="00E1592F" w:rsidP="006B4248">
      <w:pPr>
        <w:ind w:firstLine="709"/>
        <w:contextualSpacing/>
        <w:jc w:val="both"/>
        <w:rPr>
          <w:sz w:val="28"/>
          <w:szCs w:val="28"/>
        </w:rPr>
      </w:pPr>
      <w:r w:rsidRPr="00825274">
        <w:rPr>
          <w:color w:val="000000"/>
          <w:sz w:val="28"/>
          <w:szCs w:val="28"/>
        </w:rPr>
        <w:t xml:space="preserve">В случае объявления КУИ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w:t>
      </w:r>
      <w:r>
        <w:rPr>
          <w:color w:val="000000"/>
          <w:sz w:val="28"/>
          <w:szCs w:val="28"/>
        </w:rPr>
        <w:t xml:space="preserve">рабочих </w:t>
      </w:r>
      <w:r w:rsidRPr="00825274">
        <w:rPr>
          <w:color w:val="000000"/>
          <w:sz w:val="28"/>
          <w:szCs w:val="28"/>
        </w:rPr>
        <w:t xml:space="preserve">дней со дня получения им предостережения. Возражение в отношении предостережения рассматривается КУИ в течение 30 </w:t>
      </w:r>
      <w:r>
        <w:rPr>
          <w:color w:val="000000"/>
          <w:sz w:val="28"/>
          <w:szCs w:val="28"/>
        </w:rPr>
        <w:t xml:space="preserve">рабочих </w:t>
      </w:r>
      <w:r w:rsidRPr="00825274">
        <w:rPr>
          <w:color w:val="000000"/>
          <w:sz w:val="28"/>
          <w:szCs w:val="28"/>
        </w:rPr>
        <w:t>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r w:rsidR="006B4248" w:rsidRPr="006B4248">
        <w:rPr>
          <w:sz w:val="28"/>
          <w:szCs w:val="28"/>
        </w:rPr>
        <w:t xml:space="preserve"> </w:t>
      </w:r>
    </w:p>
    <w:p w:rsidR="006B4248" w:rsidRPr="00C37285" w:rsidRDefault="006B4248" w:rsidP="006B4248">
      <w:pPr>
        <w:ind w:firstLine="709"/>
        <w:contextualSpacing/>
        <w:jc w:val="both"/>
        <w:rPr>
          <w:sz w:val="28"/>
          <w:szCs w:val="28"/>
        </w:rPr>
      </w:pPr>
      <w:r w:rsidRPr="00C37285">
        <w:rPr>
          <w:sz w:val="28"/>
          <w:szCs w:val="28"/>
        </w:rPr>
        <w:lastRenderedPageBreak/>
        <w:t>Возражения составляются контролируемым лицом в произвольной форме, но должны содержать в себе следующую информацию:</w:t>
      </w:r>
    </w:p>
    <w:p w:rsidR="00C37285" w:rsidRPr="00C37285" w:rsidRDefault="00CD5FBB" w:rsidP="00C37285">
      <w:pPr>
        <w:ind w:firstLine="709"/>
        <w:contextualSpacing/>
        <w:jc w:val="both"/>
        <w:rPr>
          <w:sz w:val="28"/>
          <w:szCs w:val="28"/>
        </w:rPr>
      </w:pPr>
      <w:r>
        <w:rPr>
          <w:sz w:val="28"/>
          <w:szCs w:val="28"/>
        </w:rPr>
        <w:t>1</w:t>
      </w:r>
      <w:r w:rsidR="00C37285" w:rsidRPr="00C37285">
        <w:rPr>
          <w:sz w:val="28"/>
          <w:szCs w:val="28"/>
        </w:rPr>
        <w:t>)наименование контролируемого лица;</w:t>
      </w:r>
    </w:p>
    <w:p w:rsidR="00C37285" w:rsidRPr="00C37285" w:rsidRDefault="00CD5FBB" w:rsidP="00C37285">
      <w:pPr>
        <w:ind w:firstLine="709"/>
        <w:contextualSpacing/>
        <w:jc w:val="both"/>
        <w:rPr>
          <w:sz w:val="28"/>
          <w:szCs w:val="28"/>
        </w:rPr>
      </w:pPr>
      <w:r>
        <w:rPr>
          <w:sz w:val="28"/>
          <w:szCs w:val="28"/>
        </w:rPr>
        <w:t>2</w:t>
      </w:r>
      <w:r w:rsidR="00C37285" w:rsidRPr="00C37285">
        <w:rPr>
          <w:sz w:val="28"/>
          <w:szCs w:val="28"/>
        </w:rPr>
        <w:t>)идентификационный номер налогоплательщика- юридического лица, индивидуального предпринимателя;</w:t>
      </w:r>
    </w:p>
    <w:p w:rsidR="00C37285" w:rsidRPr="00C37285" w:rsidRDefault="00CD5FBB" w:rsidP="00C37285">
      <w:pPr>
        <w:ind w:firstLine="709"/>
        <w:contextualSpacing/>
        <w:jc w:val="both"/>
        <w:rPr>
          <w:sz w:val="28"/>
          <w:szCs w:val="28"/>
        </w:rPr>
      </w:pPr>
      <w:r>
        <w:rPr>
          <w:sz w:val="28"/>
          <w:szCs w:val="28"/>
        </w:rPr>
        <w:t>3</w:t>
      </w:r>
      <w:r w:rsidR="00C37285" w:rsidRPr="00C37285">
        <w:rPr>
          <w:sz w:val="28"/>
          <w:szCs w:val="28"/>
        </w:rPr>
        <w:t>)сведения об объекте муниципального контроля;</w:t>
      </w:r>
    </w:p>
    <w:p w:rsidR="00C37285" w:rsidRPr="00C37285" w:rsidRDefault="00CD5FBB" w:rsidP="00C37285">
      <w:pPr>
        <w:ind w:firstLine="709"/>
        <w:contextualSpacing/>
        <w:jc w:val="both"/>
        <w:rPr>
          <w:sz w:val="28"/>
          <w:szCs w:val="28"/>
        </w:rPr>
      </w:pPr>
      <w:r>
        <w:rPr>
          <w:sz w:val="28"/>
          <w:szCs w:val="28"/>
        </w:rPr>
        <w:t>4</w:t>
      </w:r>
      <w:r w:rsidR="00C37285" w:rsidRPr="00C37285">
        <w:rPr>
          <w:sz w:val="28"/>
          <w:szCs w:val="28"/>
        </w:rPr>
        <w:t>)дата и номер предостережения, направленного в адрес контролируемого лица;</w:t>
      </w:r>
    </w:p>
    <w:p w:rsidR="00C37285" w:rsidRPr="00C37285" w:rsidRDefault="00CD5FBB" w:rsidP="00C37285">
      <w:pPr>
        <w:ind w:firstLine="709"/>
        <w:contextualSpacing/>
        <w:jc w:val="both"/>
        <w:rPr>
          <w:sz w:val="28"/>
          <w:szCs w:val="28"/>
        </w:rPr>
      </w:pPr>
      <w:r>
        <w:rPr>
          <w:sz w:val="28"/>
          <w:szCs w:val="28"/>
        </w:rPr>
        <w:t>5</w:t>
      </w:r>
      <w:r w:rsidR="00C37285" w:rsidRPr="00C37285">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C37285" w:rsidRPr="00C37285" w:rsidRDefault="00CD5FBB" w:rsidP="00C37285">
      <w:pPr>
        <w:ind w:firstLine="709"/>
        <w:contextualSpacing/>
        <w:jc w:val="both"/>
        <w:rPr>
          <w:sz w:val="28"/>
          <w:szCs w:val="28"/>
        </w:rPr>
      </w:pPr>
      <w:r>
        <w:rPr>
          <w:sz w:val="28"/>
          <w:szCs w:val="28"/>
        </w:rPr>
        <w:t>6</w:t>
      </w:r>
      <w:r w:rsidR="00C37285" w:rsidRPr="00C37285">
        <w:rPr>
          <w:sz w:val="28"/>
          <w:szCs w:val="28"/>
        </w:rPr>
        <w:t>)желаемый способ получения ответа по итогам рассмотрения возражения;</w:t>
      </w:r>
    </w:p>
    <w:p w:rsidR="00C37285" w:rsidRPr="00C37285" w:rsidRDefault="00CD5FBB" w:rsidP="00C37285">
      <w:pPr>
        <w:ind w:firstLine="709"/>
        <w:contextualSpacing/>
        <w:jc w:val="both"/>
        <w:rPr>
          <w:sz w:val="28"/>
          <w:szCs w:val="28"/>
        </w:rPr>
      </w:pPr>
      <w:r>
        <w:rPr>
          <w:sz w:val="28"/>
          <w:szCs w:val="28"/>
        </w:rPr>
        <w:t>7</w:t>
      </w:r>
      <w:r w:rsidR="00C37285" w:rsidRPr="00C37285">
        <w:rPr>
          <w:sz w:val="28"/>
          <w:szCs w:val="28"/>
        </w:rPr>
        <w:t>)фамилию, имя, отчество, направившего возражение;</w:t>
      </w:r>
    </w:p>
    <w:p w:rsidR="00C37285" w:rsidRPr="00C37285" w:rsidRDefault="00CD5FBB" w:rsidP="00C37285">
      <w:pPr>
        <w:ind w:firstLine="709"/>
        <w:contextualSpacing/>
        <w:jc w:val="both"/>
        <w:rPr>
          <w:sz w:val="28"/>
          <w:szCs w:val="28"/>
        </w:rPr>
      </w:pPr>
      <w:r>
        <w:rPr>
          <w:sz w:val="28"/>
          <w:szCs w:val="28"/>
        </w:rPr>
        <w:t>8</w:t>
      </w:r>
      <w:r w:rsidR="00C37285" w:rsidRPr="00C37285">
        <w:rPr>
          <w:sz w:val="28"/>
          <w:szCs w:val="28"/>
        </w:rPr>
        <w:t>)дату направления возражения.</w:t>
      </w:r>
    </w:p>
    <w:p w:rsidR="006B4248" w:rsidRPr="00D62B81" w:rsidRDefault="006B4248" w:rsidP="006B4248">
      <w:pPr>
        <w:ind w:firstLine="709"/>
        <w:contextualSpacing/>
        <w:jc w:val="both"/>
        <w:rPr>
          <w:sz w:val="28"/>
          <w:szCs w:val="28"/>
        </w:rPr>
      </w:pPr>
      <w:r w:rsidRPr="00D62B81">
        <w:rPr>
          <w:sz w:val="28"/>
          <w:szCs w:val="28"/>
        </w:rPr>
        <w:t>Возражение рассматривается должностным лицом, объявив</w:t>
      </w:r>
      <w:r>
        <w:rPr>
          <w:sz w:val="28"/>
          <w:szCs w:val="28"/>
        </w:rPr>
        <w:t>шим предостережение не позднее 1</w:t>
      </w:r>
      <w:r w:rsidRPr="00D62B81">
        <w:rPr>
          <w:sz w:val="28"/>
          <w:szCs w:val="28"/>
        </w:rPr>
        <w:t>0 дней с момента получения таких возражений.</w:t>
      </w:r>
    </w:p>
    <w:p w:rsidR="006B4248" w:rsidRPr="00D62B81" w:rsidRDefault="006B4248" w:rsidP="006B4248">
      <w:pPr>
        <w:ind w:firstLine="709"/>
        <w:contextualSpacing/>
        <w:jc w:val="both"/>
        <w:rPr>
          <w:sz w:val="28"/>
          <w:szCs w:val="28"/>
        </w:rPr>
      </w:pPr>
      <w:r w:rsidRPr="00D62B81">
        <w:rPr>
          <w:sz w:val="28"/>
          <w:szCs w:val="28"/>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3C3F37" w:rsidRPr="003C3F37" w:rsidRDefault="003C3F37" w:rsidP="00DF2C01">
      <w:pPr>
        <w:pStyle w:val="ConsPlusNormal"/>
        <w:numPr>
          <w:ilvl w:val="0"/>
          <w:numId w:val="9"/>
        </w:numPr>
        <w:tabs>
          <w:tab w:val="left" w:pos="1134"/>
        </w:tabs>
        <w:ind w:left="0"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Консультирование контролируемых лиц осуществляется должностным лицом, уполномоченным осуществлять муниципальный земельный контроль по телефону; на личном приеме; в ходе проведения профилактических мероприятий, контрольных мероприятий в устной или письменной форме по следующим вопросам:</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1)организация и осуществление муниципального земельного контроля;</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2)порядок осуществления контрольных мероприятий, установленных настоящим Положением;</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3)порядок обжалования действий (бездействия) должностных лиц уполномоченных осуществлять муниципальный земельный контроль;</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4)получение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3C3F37" w:rsidRPr="003C3F37" w:rsidRDefault="003C3F37" w:rsidP="003C3F37">
      <w:pPr>
        <w:pStyle w:val="ConsPlusNormal"/>
        <w:ind w:firstLine="709"/>
        <w:jc w:val="both"/>
        <w:rPr>
          <w:rFonts w:ascii="Times New Roman" w:hAnsi="Times New Roman" w:cs="Times New Roman"/>
          <w:color w:val="000000" w:themeColor="text1"/>
          <w:sz w:val="28"/>
          <w:szCs w:val="28"/>
        </w:rPr>
      </w:pPr>
      <w:r w:rsidRPr="003C3F37">
        <w:rPr>
          <w:rFonts w:ascii="Times New Roman" w:hAnsi="Times New Roman" w:cs="Times New Roman"/>
          <w:color w:val="000000" w:themeColor="text1"/>
          <w:sz w:val="28"/>
          <w:szCs w:val="28"/>
        </w:rPr>
        <w:t xml:space="preserve">Личный прием граждан проводится председателем КУИ – главным муниципальным </w:t>
      </w:r>
      <w:r w:rsidR="00FA50C7">
        <w:rPr>
          <w:rFonts w:ascii="Times New Roman" w:hAnsi="Times New Roman" w:cs="Times New Roman"/>
          <w:color w:val="000000" w:themeColor="text1"/>
          <w:sz w:val="28"/>
          <w:szCs w:val="28"/>
        </w:rPr>
        <w:t>лесным</w:t>
      </w:r>
      <w:r w:rsidRPr="003C3F37">
        <w:rPr>
          <w:rFonts w:ascii="Times New Roman" w:hAnsi="Times New Roman" w:cs="Times New Roman"/>
          <w:color w:val="000000" w:themeColor="text1"/>
          <w:sz w:val="28"/>
          <w:szCs w:val="28"/>
        </w:rPr>
        <w:t xml:space="preserve"> инспектором. </w:t>
      </w:r>
    </w:p>
    <w:p w:rsidR="003C3F37" w:rsidRPr="003C3F37" w:rsidRDefault="003C3F37" w:rsidP="003C3F37">
      <w:pPr>
        <w:pStyle w:val="ConsPlusNormal"/>
        <w:ind w:firstLine="709"/>
        <w:jc w:val="both"/>
        <w:rPr>
          <w:rFonts w:ascii="Times New Roman" w:hAnsi="Times New Roman" w:cs="Times New Roman"/>
          <w:color w:val="000000" w:themeColor="text1"/>
          <w:sz w:val="28"/>
          <w:szCs w:val="28"/>
        </w:rPr>
      </w:pPr>
      <w:r w:rsidRPr="003C3F37">
        <w:rPr>
          <w:rFonts w:ascii="Times New Roman" w:hAnsi="Times New Roman" w:cs="Times New Roman"/>
          <w:color w:val="000000" w:themeColor="text1"/>
          <w:sz w:val="28"/>
          <w:szCs w:val="28"/>
        </w:rPr>
        <w:t>Время консультирования в устной форме не должно превышать 15 минут.</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 контролируемым лицом представлен письменный запрос о представлении письменного ответа по вопросам консультирования; за время консультирования предоставить ответ на поставленные вопросы невозможно; ответ на поставленные вопросы требует дополнительного запроса сведений.</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w:t>
      </w:r>
      <w:r w:rsidRPr="003C3F37">
        <w:rPr>
          <w:rFonts w:ascii="Times New Roman" w:hAnsi="Times New Roman" w:cs="Times New Roman"/>
          <w:color w:val="000000" w:themeColor="text1"/>
          <w:sz w:val="28"/>
          <w:szCs w:val="28"/>
        </w:rPr>
        <w:lastRenderedPageBreak/>
        <w:t>контроль, иных участников контрольного мероприятия, а также результаты проведенных в рамках контрольного мероприятия экспертизы (в случаях ее проведения).</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КУИ в целях оценки контролируемого лица по вопросам соблюдения обязательных требований.</w:t>
      </w:r>
    </w:p>
    <w:p w:rsidR="003C3F37" w:rsidRPr="003C3F37" w:rsidRDefault="003C3F37" w:rsidP="003C3F37">
      <w:pPr>
        <w:pStyle w:val="ConsPlusNormal"/>
        <w:ind w:firstLine="709"/>
        <w:jc w:val="both"/>
        <w:rPr>
          <w:rFonts w:ascii="Times New Roman" w:hAnsi="Times New Roman" w:cs="Times New Roman"/>
          <w:color w:val="000000" w:themeColor="text1"/>
          <w:sz w:val="28"/>
          <w:szCs w:val="28"/>
        </w:rPr>
      </w:pPr>
      <w:r w:rsidRPr="003C3F37">
        <w:rPr>
          <w:rFonts w:ascii="Times New Roman" w:hAnsi="Times New Roman" w:cs="Times New Roman"/>
          <w:color w:val="000000" w:themeColor="text1"/>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3C3F37" w:rsidRPr="003C3F37" w:rsidRDefault="003C3F37" w:rsidP="003C3F37">
      <w:pPr>
        <w:pStyle w:val="ConsPlusNormal"/>
        <w:ind w:firstLine="709"/>
        <w:jc w:val="both"/>
        <w:rPr>
          <w:rFonts w:ascii="Times New Roman" w:hAnsi="Times New Roman" w:cs="Times New Roman"/>
          <w:color w:val="000000" w:themeColor="text1"/>
        </w:rPr>
      </w:pPr>
      <w:r w:rsidRPr="003C3F37">
        <w:rPr>
          <w:rFonts w:ascii="Times New Roman" w:hAnsi="Times New Roman" w:cs="Times New Roman"/>
          <w:color w:val="000000" w:themeColor="text1"/>
          <w:sz w:val="28"/>
          <w:szCs w:val="28"/>
        </w:rPr>
        <w:t>В случае поступления в КУИ пяти и более однотипных обращений контролируемых лиц или их законных представителей консультирование осуществляется посредством размещения на официальном сайте Администрации города Шахты письменного разъяснения.</w:t>
      </w:r>
    </w:p>
    <w:p w:rsidR="00A07628" w:rsidRPr="003C3F37" w:rsidRDefault="002D1311" w:rsidP="00DF2C01">
      <w:pPr>
        <w:pStyle w:val="ConsPlusNormal"/>
        <w:numPr>
          <w:ilvl w:val="0"/>
          <w:numId w:val="9"/>
        </w:numPr>
        <w:tabs>
          <w:tab w:val="left" w:pos="1134"/>
        </w:tabs>
        <w:ind w:left="0" w:firstLine="709"/>
        <w:jc w:val="both"/>
        <w:rPr>
          <w:rFonts w:ascii="Times New Roman" w:hAnsi="Times New Roman" w:cs="Times New Roman"/>
          <w:color w:val="000000" w:themeColor="text1"/>
          <w:sz w:val="28"/>
          <w:szCs w:val="28"/>
        </w:rPr>
      </w:pPr>
      <w:r w:rsidRPr="003C3F37">
        <w:rPr>
          <w:rFonts w:ascii="Times New Roman" w:hAnsi="Times New Roman" w:cs="Times New Roman"/>
          <w:color w:val="000000" w:themeColor="text1"/>
          <w:sz w:val="28"/>
          <w:szCs w:val="28"/>
        </w:rPr>
        <w:t xml:space="preserve">Профилактический визит проводится </w:t>
      </w:r>
      <w:r w:rsidR="0018203D" w:rsidRPr="003C3F37">
        <w:rPr>
          <w:rFonts w:ascii="Times New Roman" w:hAnsi="Times New Roman" w:cs="Times New Roman"/>
          <w:color w:val="000000" w:themeColor="text1"/>
          <w:sz w:val="28"/>
          <w:szCs w:val="28"/>
        </w:rPr>
        <w:t xml:space="preserve">муниципальным лесным </w:t>
      </w:r>
      <w:r w:rsidRPr="003C3F37">
        <w:rPr>
          <w:rFonts w:ascii="Times New Roman" w:hAnsi="Times New Roman" w:cs="Times New Roman"/>
          <w:color w:val="000000" w:themeColor="text1"/>
          <w:sz w:val="28"/>
          <w:szCs w:val="28"/>
        </w:rPr>
        <w:t xml:space="preserve">инспектором </w:t>
      </w:r>
      <w:r w:rsidR="00A07628" w:rsidRPr="003C3F37">
        <w:rPr>
          <w:rFonts w:ascii="Times New Roman" w:hAnsi="Times New Roman" w:cs="Times New Roman"/>
          <w:color w:val="000000" w:themeColor="text1"/>
          <w:sz w:val="28"/>
          <w:szCs w:val="28"/>
        </w:rPr>
        <w:t>в форме профилактической беседы по месту осуществления деятельности контролируемого лица.</w:t>
      </w:r>
    </w:p>
    <w:p w:rsidR="00A07628" w:rsidRPr="003C3F37" w:rsidRDefault="00A07628" w:rsidP="003C3F37">
      <w:pPr>
        <w:pStyle w:val="ConsPlusNormal"/>
        <w:ind w:firstLine="709"/>
        <w:jc w:val="both"/>
        <w:rPr>
          <w:rFonts w:ascii="Times New Roman" w:hAnsi="Times New Roman" w:cs="Times New Roman"/>
          <w:color w:val="000000" w:themeColor="text1"/>
          <w:sz w:val="28"/>
          <w:szCs w:val="28"/>
        </w:rPr>
      </w:pPr>
      <w:r w:rsidRPr="003C3F37">
        <w:rPr>
          <w:rFonts w:ascii="Times New Roman" w:hAnsi="Times New Roman" w:cs="Times New Roman"/>
          <w:color w:val="000000" w:themeColor="text1"/>
          <w:sz w:val="28"/>
          <w:szCs w:val="28"/>
        </w:rPr>
        <w:t>В ходе профилактического визита контролируемое лицо информируется об обязательных требованиях, предъявляемых к принадлежащим ему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07628" w:rsidRPr="00A07628" w:rsidRDefault="00A07628" w:rsidP="00A07628">
      <w:pPr>
        <w:shd w:val="clear" w:color="auto" w:fill="FFFFFF"/>
        <w:spacing w:after="196"/>
        <w:ind w:firstLine="709"/>
        <w:contextualSpacing/>
        <w:jc w:val="both"/>
        <w:rPr>
          <w:sz w:val="28"/>
          <w:szCs w:val="28"/>
        </w:rPr>
      </w:pPr>
      <w:r w:rsidRPr="00825274">
        <w:rPr>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03176" w:rsidRDefault="00003176" w:rsidP="00003176">
      <w:pPr>
        <w:ind w:firstLine="709"/>
        <w:contextualSpacing/>
        <w:jc w:val="center"/>
        <w:rPr>
          <w:b/>
          <w:sz w:val="28"/>
          <w:szCs w:val="28"/>
        </w:rPr>
      </w:pPr>
    </w:p>
    <w:p w:rsidR="002D1311" w:rsidRPr="00D55629" w:rsidRDefault="00C955C9" w:rsidP="00C955C9">
      <w:pPr>
        <w:ind w:firstLine="709"/>
        <w:contextualSpacing/>
        <w:jc w:val="both"/>
        <w:rPr>
          <w:b/>
          <w:sz w:val="28"/>
          <w:szCs w:val="28"/>
        </w:rPr>
      </w:pPr>
      <w:r w:rsidRPr="00D55629">
        <w:rPr>
          <w:b/>
          <w:sz w:val="28"/>
          <w:szCs w:val="28"/>
        </w:rPr>
        <w:t>Статья 4</w:t>
      </w:r>
      <w:r w:rsidR="00FE0FE8" w:rsidRPr="00D55629">
        <w:rPr>
          <w:b/>
          <w:sz w:val="28"/>
          <w:szCs w:val="28"/>
        </w:rPr>
        <w:t>.</w:t>
      </w:r>
      <w:r w:rsidR="009B6F59">
        <w:rPr>
          <w:b/>
          <w:sz w:val="28"/>
          <w:szCs w:val="28"/>
        </w:rPr>
        <w:t xml:space="preserve"> </w:t>
      </w:r>
      <w:r w:rsidR="00003176" w:rsidRPr="00D55629">
        <w:rPr>
          <w:b/>
          <w:sz w:val="28"/>
          <w:szCs w:val="28"/>
        </w:rPr>
        <w:t>Порядок организации муниципального</w:t>
      </w:r>
      <w:r w:rsidR="00D55629">
        <w:rPr>
          <w:b/>
          <w:sz w:val="28"/>
          <w:szCs w:val="28"/>
        </w:rPr>
        <w:t xml:space="preserve"> </w:t>
      </w:r>
      <w:r w:rsidR="00D55629" w:rsidRPr="00FA50C7">
        <w:rPr>
          <w:b/>
          <w:sz w:val="28"/>
          <w:szCs w:val="28"/>
        </w:rPr>
        <w:t>лесного</w:t>
      </w:r>
      <w:r w:rsidR="00003176" w:rsidRPr="00D55629">
        <w:rPr>
          <w:b/>
          <w:sz w:val="28"/>
          <w:szCs w:val="28"/>
        </w:rPr>
        <w:t xml:space="preserve"> контроля</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 xml:space="preserve">При осуществлении муниципального </w:t>
      </w:r>
      <w:r>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w:t>
      </w:r>
      <w:r w:rsidR="00B00E96">
        <w:rPr>
          <w:rFonts w:ascii="Times New Roman" w:hAnsi="Times New Roman" w:cs="Times New Roman"/>
          <w:color w:val="000000"/>
          <w:sz w:val="28"/>
          <w:szCs w:val="28"/>
        </w:rPr>
        <w:t xml:space="preserve">КУИ </w:t>
      </w:r>
      <w:r w:rsidRPr="00825274">
        <w:rPr>
          <w:rFonts w:ascii="Times New Roman" w:hAnsi="Times New Roman" w:cs="Times New Roman"/>
          <w:color w:val="000000"/>
          <w:sz w:val="28"/>
          <w:szCs w:val="28"/>
        </w:rPr>
        <w:t xml:space="preserve">могут проводиться следующие </w:t>
      </w:r>
      <w:r w:rsidR="00BF457B">
        <w:rPr>
          <w:rFonts w:ascii="Times New Roman" w:hAnsi="Times New Roman" w:cs="Times New Roman"/>
          <w:color w:val="000000"/>
          <w:sz w:val="28"/>
          <w:szCs w:val="28"/>
        </w:rPr>
        <w:t>плановые контрольные</w:t>
      </w:r>
      <w:r w:rsidRPr="00825274">
        <w:rPr>
          <w:rFonts w:ascii="Times New Roman" w:hAnsi="Times New Roman" w:cs="Times New Roman"/>
          <w:color w:val="000000"/>
          <w:sz w:val="28"/>
          <w:szCs w:val="28"/>
        </w:rPr>
        <w:t xml:space="preserve"> мероприяти</w:t>
      </w:r>
      <w:r w:rsidR="00BF457B">
        <w:rPr>
          <w:rFonts w:ascii="Times New Roman" w:hAnsi="Times New Roman" w:cs="Times New Roman"/>
          <w:color w:val="000000"/>
          <w:sz w:val="28"/>
          <w:szCs w:val="28"/>
        </w:rPr>
        <w:t>я</w:t>
      </w:r>
      <w:r w:rsidRPr="00825274">
        <w:rPr>
          <w:rFonts w:ascii="Times New Roman" w:hAnsi="Times New Roman" w:cs="Times New Roman"/>
          <w:color w:val="000000"/>
          <w:sz w:val="28"/>
          <w:szCs w:val="28"/>
        </w:rPr>
        <w:t>:</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документарная проверка (посредством получения письменных объяснений, истребования документов);</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 xml:space="preserve">наблюдение за соблюдением обязательных требований (посредством анализа имеющихся данных, в том числе данных, которые поступают в ходе межведомственного информационного взаимодействия, предоставляются в рамках </w:t>
      </w:r>
      <w:r w:rsidR="0054624B" w:rsidRPr="00825274">
        <w:rPr>
          <w:rFonts w:ascii="Times New Roman" w:hAnsi="Times New Roman" w:cs="Times New Roman"/>
          <w:color w:val="000000"/>
          <w:sz w:val="28"/>
          <w:szCs w:val="28"/>
        </w:rPr>
        <w:lastRenderedPageBreak/>
        <w:t>исполнения государственных услуг и функций, а также данных, содержащихся в государственных, муниципальных и ведомственных информационных системах);</w:t>
      </w:r>
    </w:p>
    <w:p w:rsidR="0054624B" w:rsidRDefault="00CD5FBB" w:rsidP="0054624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A90AE3">
        <w:rPr>
          <w:rFonts w:ascii="Times New Roman" w:hAnsi="Times New Roman" w:cs="Times New Roman"/>
          <w:color w:val="000000"/>
          <w:sz w:val="28"/>
          <w:szCs w:val="28"/>
        </w:rPr>
        <w:t>)</w:t>
      </w:r>
      <w:r w:rsidR="0054624B" w:rsidRPr="001D0D39">
        <w:rPr>
          <w:rFonts w:ascii="Times New Roman" w:hAnsi="Times New Roman" w:cs="Times New Roman"/>
          <w:color w:val="000000"/>
          <w:sz w:val="28"/>
          <w:szCs w:val="28"/>
        </w:rPr>
        <w:t>выездное обследование (посредством осмотра, инструментального обследования (с применением видеозаписи, при наличии технической возможности))</w:t>
      </w:r>
      <w:r w:rsidR="00510AED">
        <w:rPr>
          <w:rFonts w:ascii="Times New Roman" w:hAnsi="Times New Roman" w:cs="Times New Roman"/>
          <w:color w:val="000000"/>
          <w:sz w:val="28"/>
          <w:szCs w:val="28"/>
        </w:rPr>
        <w:t>;</w:t>
      </w:r>
    </w:p>
    <w:p w:rsidR="00510AED" w:rsidRPr="00510AED" w:rsidRDefault="00CD5FBB" w:rsidP="00510AED">
      <w:pPr>
        <w:autoSpaceDE w:val="0"/>
        <w:autoSpaceDN w:val="0"/>
        <w:adjustRightInd w:val="0"/>
        <w:ind w:firstLine="709"/>
        <w:jc w:val="both"/>
        <w:rPr>
          <w:color w:val="000000"/>
          <w:sz w:val="28"/>
          <w:szCs w:val="28"/>
        </w:rPr>
      </w:pPr>
      <w:r>
        <w:rPr>
          <w:color w:val="000000"/>
          <w:sz w:val="28"/>
          <w:szCs w:val="28"/>
        </w:rPr>
        <w:t>7</w:t>
      </w:r>
      <w:r w:rsidR="00510AED">
        <w:rPr>
          <w:color w:val="000000"/>
          <w:sz w:val="28"/>
          <w:szCs w:val="28"/>
        </w:rPr>
        <w:t>)</w:t>
      </w:r>
      <w:r w:rsidR="00510AED" w:rsidRPr="00510AED">
        <w:rPr>
          <w:color w:val="000000"/>
          <w:sz w:val="28"/>
          <w:szCs w:val="28"/>
        </w:rPr>
        <w:t>выборочный контроль</w:t>
      </w:r>
      <w:r w:rsidR="001100A1">
        <w:rPr>
          <w:color w:val="000000"/>
          <w:sz w:val="28"/>
          <w:szCs w:val="28"/>
        </w:rPr>
        <w:t xml:space="preserve"> </w:t>
      </w:r>
      <w:r w:rsidR="00510AED">
        <w:rPr>
          <w:color w:val="000000"/>
          <w:sz w:val="28"/>
          <w:szCs w:val="28"/>
        </w:rPr>
        <w:t>(</w:t>
      </w:r>
      <w:r w:rsidR="00510AED" w:rsidRPr="001D0D39">
        <w:rPr>
          <w:color w:val="000000"/>
          <w:sz w:val="28"/>
          <w:szCs w:val="28"/>
        </w:rPr>
        <w:t>посредством осмотра</w:t>
      </w:r>
      <w:r w:rsidR="00510AED">
        <w:rPr>
          <w:color w:val="000000"/>
          <w:sz w:val="28"/>
          <w:szCs w:val="28"/>
        </w:rPr>
        <w:t>,</w:t>
      </w:r>
      <w:r w:rsidR="00510AED" w:rsidRPr="00510AED">
        <w:rPr>
          <w:color w:val="000000"/>
          <w:sz w:val="28"/>
          <w:szCs w:val="28"/>
        </w:rPr>
        <w:t xml:space="preserve"> </w:t>
      </w:r>
      <w:r w:rsidR="00510AED" w:rsidRPr="00825274">
        <w:rPr>
          <w:color w:val="000000"/>
          <w:sz w:val="28"/>
          <w:szCs w:val="28"/>
        </w:rPr>
        <w:t>получения письменных объяснений, истребования документов</w:t>
      </w:r>
      <w:r w:rsidR="00510AED">
        <w:rPr>
          <w:color w:val="000000"/>
          <w:sz w:val="28"/>
          <w:szCs w:val="28"/>
        </w:rPr>
        <w:t>,</w:t>
      </w:r>
      <w:r w:rsidR="00510AED" w:rsidRPr="00510AED">
        <w:rPr>
          <w:color w:val="000000"/>
          <w:sz w:val="28"/>
          <w:szCs w:val="28"/>
        </w:rPr>
        <w:t xml:space="preserve"> </w:t>
      </w:r>
      <w:r w:rsidR="00510AED" w:rsidRPr="001D0D39">
        <w:rPr>
          <w:color w:val="000000"/>
          <w:sz w:val="28"/>
          <w:szCs w:val="28"/>
        </w:rPr>
        <w:t>инструментального обследования</w:t>
      </w:r>
      <w:r w:rsidR="00510AED">
        <w:rPr>
          <w:color w:val="000000"/>
          <w:sz w:val="28"/>
          <w:szCs w:val="28"/>
        </w:rPr>
        <w:t xml:space="preserve">). </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Наблюдение за соблюдением обязательных требований и выездное обследование проводятся без взаимодействия с контролируемыми лицами.</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 xml:space="preserve">Контрольные мероприятия, указанные в </w:t>
      </w:r>
      <w:r w:rsidR="00953CB0">
        <w:rPr>
          <w:rFonts w:ascii="Times New Roman" w:hAnsi="Times New Roman" w:cs="Times New Roman"/>
          <w:sz w:val="28"/>
          <w:szCs w:val="28"/>
        </w:rPr>
        <w:t>части 1</w:t>
      </w:r>
      <w:r w:rsidRPr="00825274">
        <w:rPr>
          <w:rFonts w:ascii="Times New Roman" w:hAnsi="Times New Roman" w:cs="Times New Roman"/>
          <w:color w:val="000000"/>
          <w:sz w:val="28"/>
          <w:szCs w:val="28"/>
        </w:rPr>
        <w:t xml:space="preserve"> настояще</w:t>
      </w:r>
      <w:r w:rsidR="00953CB0">
        <w:rPr>
          <w:rFonts w:ascii="Times New Roman" w:hAnsi="Times New Roman" w:cs="Times New Roman"/>
          <w:color w:val="000000"/>
          <w:sz w:val="28"/>
          <w:szCs w:val="28"/>
        </w:rPr>
        <w:t>й</w:t>
      </w:r>
      <w:r w:rsidRPr="00825274">
        <w:rPr>
          <w:rFonts w:ascii="Times New Roman" w:hAnsi="Times New Roman" w:cs="Times New Roman"/>
          <w:color w:val="000000"/>
          <w:sz w:val="28"/>
          <w:szCs w:val="28"/>
        </w:rPr>
        <w:t xml:space="preserve"> </w:t>
      </w:r>
      <w:r w:rsidR="00953CB0">
        <w:rPr>
          <w:rFonts w:ascii="Times New Roman" w:hAnsi="Times New Roman" w:cs="Times New Roman"/>
          <w:color w:val="000000"/>
          <w:sz w:val="28"/>
          <w:szCs w:val="28"/>
        </w:rPr>
        <w:t>статьи</w:t>
      </w:r>
      <w:r w:rsidRPr="00825274">
        <w:rPr>
          <w:rFonts w:ascii="Times New Roman" w:hAnsi="Times New Roman" w:cs="Times New Roman"/>
          <w:color w:val="000000"/>
          <w:sz w:val="28"/>
          <w:szCs w:val="28"/>
        </w:rPr>
        <w:t>, проводятся в форме плановых и внеплановых мероприятий.</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 xml:space="preserve">В рамках осуществления муниципального </w:t>
      </w:r>
      <w:r w:rsidR="0082049C">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могут проводиться следующие плановые контрольные мероприятия:</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w:t>
      </w:r>
      <w:r w:rsidR="0054624B" w:rsidRPr="00825274">
        <w:rPr>
          <w:rFonts w:ascii="Times New Roman" w:hAnsi="Times New Roman" w:cs="Times New Roman"/>
          <w:color w:val="000000"/>
          <w:sz w:val="28"/>
          <w:szCs w:val="28"/>
        </w:rPr>
        <w:t>) инспекционный визит;</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54624B" w:rsidRPr="00825274">
        <w:rPr>
          <w:rFonts w:ascii="Times New Roman" w:hAnsi="Times New Roman" w:cs="Times New Roman"/>
          <w:color w:val="000000"/>
          <w:sz w:val="28"/>
          <w:szCs w:val="28"/>
        </w:rPr>
        <w:t>) рейдовый осмотр;</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54624B" w:rsidRPr="00825274">
        <w:rPr>
          <w:rFonts w:ascii="Times New Roman" w:hAnsi="Times New Roman" w:cs="Times New Roman"/>
          <w:color w:val="000000"/>
          <w:sz w:val="28"/>
          <w:szCs w:val="28"/>
        </w:rPr>
        <w:t>) документарная проверка;</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0054624B" w:rsidRPr="00825274">
        <w:rPr>
          <w:rFonts w:ascii="Times New Roman" w:hAnsi="Times New Roman" w:cs="Times New Roman"/>
          <w:color w:val="000000"/>
          <w:sz w:val="28"/>
          <w:szCs w:val="28"/>
        </w:rPr>
        <w:t>) выездная проверка;</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 xml:space="preserve">В рамках осуществления муниципального </w:t>
      </w:r>
      <w:r w:rsidR="0082049C">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w:t>
      </w:r>
      <w:r w:rsidR="0082049C" w:rsidRPr="00825274">
        <w:rPr>
          <w:rFonts w:ascii="Times New Roman" w:hAnsi="Times New Roman" w:cs="Times New Roman"/>
          <w:color w:val="000000"/>
          <w:sz w:val="28"/>
          <w:szCs w:val="28"/>
        </w:rPr>
        <w:t>провод</w:t>
      </w:r>
      <w:r w:rsidR="0082049C">
        <w:rPr>
          <w:rFonts w:ascii="Times New Roman" w:hAnsi="Times New Roman" w:cs="Times New Roman"/>
          <w:color w:val="000000"/>
          <w:sz w:val="28"/>
          <w:szCs w:val="28"/>
        </w:rPr>
        <w:t>я</w:t>
      </w:r>
      <w:r w:rsidR="0082049C" w:rsidRPr="00825274">
        <w:rPr>
          <w:rFonts w:ascii="Times New Roman" w:hAnsi="Times New Roman" w:cs="Times New Roman"/>
          <w:color w:val="000000"/>
          <w:sz w:val="28"/>
          <w:szCs w:val="28"/>
        </w:rPr>
        <w:t>тся</w:t>
      </w:r>
      <w:r w:rsidRPr="00825274">
        <w:rPr>
          <w:rFonts w:ascii="Times New Roman" w:hAnsi="Times New Roman" w:cs="Times New Roman"/>
          <w:color w:val="000000"/>
          <w:sz w:val="28"/>
          <w:szCs w:val="28"/>
        </w:rPr>
        <w:t xml:space="preserve"> следующие внеплановые контрольные мероприятия:</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w:t>
      </w:r>
      <w:r w:rsidR="0054624B" w:rsidRPr="00825274">
        <w:rPr>
          <w:rFonts w:ascii="Times New Roman" w:hAnsi="Times New Roman" w:cs="Times New Roman"/>
          <w:color w:val="000000"/>
          <w:sz w:val="28"/>
          <w:szCs w:val="28"/>
        </w:rPr>
        <w:t>) инспекционный визит;</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54624B" w:rsidRPr="00825274">
        <w:rPr>
          <w:rFonts w:ascii="Times New Roman" w:hAnsi="Times New Roman" w:cs="Times New Roman"/>
          <w:color w:val="000000"/>
          <w:sz w:val="28"/>
          <w:szCs w:val="28"/>
        </w:rPr>
        <w:t>) рейдовый осмотр;</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54624B" w:rsidRPr="00825274">
        <w:rPr>
          <w:rFonts w:ascii="Times New Roman" w:hAnsi="Times New Roman" w:cs="Times New Roman"/>
          <w:color w:val="000000"/>
          <w:sz w:val="28"/>
          <w:szCs w:val="28"/>
        </w:rPr>
        <w:t>) документарная проверка;</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0054624B" w:rsidRPr="00825274">
        <w:rPr>
          <w:rFonts w:ascii="Times New Roman" w:hAnsi="Times New Roman" w:cs="Times New Roman"/>
          <w:color w:val="000000"/>
          <w:sz w:val="28"/>
          <w:szCs w:val="28"/>
        </w:rPr>
        <w:t>) выездная проверка;</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w:t>
      </w:r>
      <w:r w:rsidR="0054624B" w:rsidRPr="00825274">
        <w:rPr>
          <w:rFonts w:ascii="Times New Roman" w:hAnsi="Times New Roman" w:cs="Times New Roman"/>
          <w:color w:val="000000"/>
          <w:sz w:val="28"/>
          <w:szCs w:val="28"/>
        </w:rPr>
        <w:t>) наблюдение за соблюдением обязательных требований;</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6</w:t>
      </w:r>
      <w:r w:rsidR="0054624B" w:rsidRPr="00825274">
        <w:rPr>
          <w:rFonts w:ascii="Times New Roman" w:hAnsi="Times New Roman" w:cs="Times New Roman"/>
          <w:color w:val="000000"/>
          <w:sz w:val="28"/>
          <w:szCs w:val="28"/>
        </w:rPr>
        <w:t>) выездное обследование;</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B0443E">
        <w:rPr>
          <w:rFonts w:ascii="Times New Roman" w:hAnsi="Times New Roman" w:cs="Times New Roman"/>
          <w:color w:val="000000"/>
          <w:sz w:val="28"/>
          <w:szCs w:val="28"/>
        </w:rPr>
        <w:t>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наличие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w:t>
      </w:r>
      <w:r w:rsidR="00E77BA1">
        <w:rPr>
          <w:rFonts w:ascii="Times New Roman" w:hAnsi="Times New Roman" w:cs="Times New Roman"/>
          <w:color w:val="000000"/>
          <w:sz w:val="28"/>
          <w:szCs w:val="28"/>
        </w:rPr>
        <w:t>та контроля от таких параметров</w:t>
      </w:r>
      <w:r w:rsidR="0054624B" w:rsidRPr="00825274">
        <w:rPr>
          <w:rFonts w:ascii="Times New Roman" w:hAnsi="Times New Roman" w:cs="Times New Roman"/>
          <w:color w:val="000000"/>
          <w:sz w:val="28"/>
          <w:szCs w:val="28"/>
        </w:rPr>
        <w:t>;</w:t>
      </w:r>
    </w:p>
    <w:p w:rsidR="0054624B" w:rsidRPr="00825274" w:rsidRDefault="00A90AE3"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w:t>
      </w:r>
      <w:r w:rsidR="0054624B" w:rsidRPr="00825274">
        <w:rPr>
          <w:rFonts w:ascii="Times New Roman" w:hAnsi="Times New Roman" w:cs="Times New Roman"/>
          <w:color w:val="000000"/>
          <w:sz w:val="28"/>
          <w:szCs w:val="28"/>
        </w:rPr>
        <w:t xml:space="preserve"> наступление сроков проведения контрольных мероприятий, включенных в план проведения контрольных мероприятий;</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54624B" w:rsidRPr="0082527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4624B" w:rsidRPr="00825274" w:rsidRDefault="00CD5FBB" w:rsidP="0054624B">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4624B" w:rsidRDefault="00CD5FBB" w:rsidP="0054624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A90AE3">
        <w:rPr>
          <w:rFonts w:ascii="Times New Roman" w:hAnsi="Times New Roman" w:cs="Times New Roman"/>
          <w:color w:val="000000"/>
          <w:sz w:val="28"/>
          <w:szCs w:val="28"/>
        </w:rPr>
        <w:t>)</w:t>
      </w:r>
      <w:r w:rsidR="0054624B" w:rsidRPr="00825274">
        <w:rPr>
          <w:rFonts w:ascii="Times New Roman" w:hAnsi="Times New Roman" w:cs="Times New Roman"/>
          <w:color w:val="000000"/>
          <w:sz w:val="28"/>
          <w:szCs w:val="28"/>
        </w:rPr>
        <w:t xml:space="preserve">истечение срока исполнения предписания об устранении выявленного нарушения обязательных требований - в случаях, если контролируемым лицом не </w:t>
      </w:r>
      <w:r w:rsidR="0054624B" w:rsidRPr="00825274">
        <w:rPr>
          <w:rFonts w:ascii="Times New Roman" w:hAnsi="Times New Roman" w:cs="Times New Roman"/>
          <w:color w:val="000000"/>
          <w:sz w:val="28"/>
          <w:szCs w:val="28"/>
        </w:rPr>
        <w:lastRenderedPageBreak/>
        <w:t>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391F97">
        <w:rPr>
          <w:rFonts w:ascii="Times New Roman" w:hAnsi="Times New Roman" w:cs="Times New Roman"/>
          <w:color w:val="000000"/>
          <w:sz w:val="28"/>
          <w:szCs w:val="28"/>
        </w:rPr>
        <w:t xml:space="preserve">Индикаторы риска нарушения обязательных требований указаны в приложении </w:t>
      </w:r>
      <w:r w:rsidR="00A603B6" w:rsidRPr="00391F97">
        <w:rPr>
          <w:rFonts w:ascii="Times New Roman" w:hAnsi="Times New Roman" w:cs="Times New Roman"/>
          <w:color w:val="000000"/>
          <w:sz w:val="28"/>
          <w:szCs w:val="28"/>
        </w:rPr>
        <w:t>2</w:t>
      </w:r>
      <w:r w:rsidRPr="00391F97">
        <w:rPr>
          <w:rFonts w:ascii="Times New Roman" w:hAnsi="Times New Roman" w:cs="Times New Roman"/>
          <w:color w:val="000000"/>
          <w:sz w:val="28"/>
          <w:szCs w:val="28"/>
        </w:rPr>
        <w:t xml:space="preserve"> к настоящему Положению.</w:t>
      </w:r>
    </w:p>
    <w:p w:rsidR="0054624B" w:rsidRPr="00825274" w:rsidRDefault="0054624B" w:rsidP="0054624B">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Перечни индикаторов риска нарушения обязательных требований размещаются на официальном сайте Администрации города Шахты.</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54624B" w:rsidRPr="00825274" w:rsidRDefault="0054624B" w:rsidP="00DF2C01">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В случае принятия реш</w:t>
      </w:r>
      <w:r w:rsidR="00665EAA">
        <w:rPr>
          <w:rFonts w:ascii="Times New Roman" w:hAnsi="Times New Roman" w:cs="Times New Roman"/>
          <w:color w:val="000000"/>
          <w:sz w:val="28"/>
          <w:szCs w:val="28"/>
        </w:rPr>
        <w:t xml:space="preserve">ения о проведении контрольного </w:t>
      </w:r>
      <w:r w:rsidRPr="00825274">
        <w:rPr>
          <w:rFonts w:ascii="Times New Roman" w:hAnsi="Times New Roman" w:cs="Times New Roman"/>
          <w:color w:val="000000"/>
          <w:sz w:val="28"/>
          <w:szCs w:val="28"/>
        </w:rPr>
        <w:t xml:space="preserve">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w:t>
      </w:r>
      <w:r w:rsidR="00665EAA">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о проведении контрольного (надзорного) мероприятия.</w:t>
      </w:r>
    </w:p>
    <w:p w:rsidR="000273E7" w:rsidRPr="00620B40" w:rsidRDefault="000273E7" w:rsidP="00620B40">
      <w:pPr>
        <w:pStyle w:val="aa"/>
        <w:numPr>
          <w:ilvl w:val="0"/>
          <w:numId w:val="11"/>
        </w:numPr>
        <w:tabs>
          <w:tab w:val="left" w:pos="1134"/>
        </w:tabs>
        <w:autoSpaceDE w:val="0"/>
        <w:autoSpaceDN w:val="0"/>
        <w:adjustRightInd w:val="0"/>
        <w:ind w:left="0" w:firstLine="709"/>
        <w:jc w:val="both"/>
        <w:rPr>
          <w:rFonts w:ascii="Times New Roman" w:hAnsi="Times New Roman" w:cs="Times New Roman"/>
          <w:sz w:val="28"/>
          <w:szCs w:val="28"/>
        </w:rPr>
      </w:pPr>
      <w:r w:rsidRPr="00620B40">
        <w:rPr>
          <w:rFonts w:ascii="Times New Roman" w:hAnsi="Times New Roman" w:cs="Times New Roman"/>
          <w:sz w:val="28"/>
          <w:szCs w:val="28"/>
        </w:rPr>
        <w:t xml:space="preserve">Контрольные (надзорные) мероприятия без взаимодействия проводятся должностными лицами, </w:t>
      </w:r>
      <w:r w:rsidRPr="00620B40">
        <w:rPr>
          <w:rFonts w:ascii="Times New Roman" w:hAnsi="Times New Roman" w:cs="Times New Roman"/>
          <w:color w:val="000000"/>
          <w:sz w:val="28"/>
          <w:szCs w:val="28"/>
        </w:rPr>
        <w:t>уполномоченными осуществлять муниципальный лесной контроль</w:t>
      </w:r>
      <w:r w:rsidRPr="00620B40">
        <w:rPr>
          <w:rFonts w:ascii="Times New Roman" w:hAnsi="Times New Roman" w:cs="Times New Roman"/>
          <w:sz w:val="28"/>
          <w:szCs w:val="28"/>
        </w:rPr>
        <w:t xml:space="preserve">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w:t>
      </w:r>
      <w:r w:rsidRPr="00620B40">
        <w:rPr>
          <w:rFonts w:ascii="Times New Roman" w:hAnsi="Times New Roman" w:cs="Times New Roman"/>
          <w:color w:val="000000"/>
          <w:sz w:val="28"/>
          <w:szCs w:val="28"/>
        </w:rPr>
        <w:t>Федеральным законом №248-ФЗ.</w:t>
      </w:r>
    </w:p>
    <w:p w:rsidR="0054624B" w:rsidRPr="00C902FA" w:rsidRDefault="0054624B" w:rsidP="00620B40">
      <w:pPr>
        <w:pStyle w:val="ConsPlusNormal"/>
        <w:numPr>
          <w:ilvl w:val="0"/>
          <w:numId w:val="11"/>
        </w:numPr>
        <w:tabs>
          <w:tab w:val="left" w:pos="1134"/>
        </w:tabs>
        <w:ind w:left="0"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Контрольные мероприятия в отношении граждан, юридических лиц и индивидуальных предпринимателей </w:t>
      </w:r>
      <w:r w:rsidR="00665EAA">
        <w:rPr>
          <w:rFonts w:ascii="Times New Roman" w:hAnsi="Times New Roman" w:cs="Times New Roman"/>
          <w:color w:val="000000"/>
          <w:sz w:val="28"/>
          <w:szCs w:val="28"/>
        </w:rPr>
        <w:t>проводятся должностными лицами,</w:t>
      </w:r>
      <w:r w:rsidRPr="00825274">
        <w:rPr>
          <w:rFonts w:ascii="Times New Roman" w:hAnsi="Times New Roman" w:cs="Times New Roman"/>
          <w:color w:val="000000"/>
          <w:sz w:val="28"/>
          <w:szCs w:val="28"/>
        </w:rPr>
        <w:t xml:space="preserve"> уполномоченными осуществлять муниципальный </w:t>
      </w:r>
      <w:r w:rsidR="00665EAA">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в соответствии с </w:t>
      </w:r>
      <w:r w:rsidR="00C902FA" w:rsidRPr="00C902FA">
        <w:rPr>
          <w:rFonts w:ascii="Times New Roman" w:hAnsi="Times New Roman" w:cs="Times New Roman"/>
          <w:color w:val="000000"/>
          <w:sz w:val="28"/>
          <w:szCs w:val="28"/>
        </w:rPr>
        <w:t>Федеральным законом №248-ФЗ</w:t>
      </w:r>
      <w:r w:rsidRPr="00825274">
        <w:rPr>
          <w:rFonts w:ascii="Times New Roman" w:hAnsi="Times New Roman" w:cs="Times New Roman"/>
          <w:color w:val="000000"/>
          <w:sz w:val="28"/>
          <w:szCs w:val="28"/>
        </w:rPr>
        <w:t>.</w:t>
      </w:r>
    </w:p>
    <w:p w:rsidR="0054624B" w:rsidRPr="00825274" w:rsidRDefault="0054624B" w:rsidP="00620B40">
      <w:pPr>
        <w:pStyle w:val="ConsPlusNormal"/>
        <w:numPr>
          <w:ilvl w:val="0"/>
          <w:numId w:val="11"/>
        </w:numPr>
        <w:tabs>
          <w:tab w:val="left" w:pos="1134"/>
        </w:tabs>
        <w:ind w:left="0" w:firstLine="709"/>
        <w:jc w:val="both"/>
        <w:rPr>
          <w:rFonts w:ascii="Times New Roman" w:hAnsi="Times New Roman" w:cs="Times New Roman"/>
        </w:rPr>
      </w:pPr>
      <w:r>
        <w:rPr>
          <w:rFonts w:ascii="Times New Roman" w:hAnsi="Times New Roman" w:cs="Times New Roman"/>
          <w:color w:val="000000"/>
          <w:sz w:val="28"/>
          <w:szCs w:val="28"/>
        </w:rPr>
        <w:t>П</w:t>
      </w:r>
      <w:r w:rsidRPr="00825274">
        <w:rPr>
          <w:rFonts w:ascii="Times New Roman" w:hAnsi="Times New Roman" w:cs="Times New Roman"/>
          <w:color w:val="000000"/>
          <w:sz w:val="28"/>
          <w:szCs w:val="28"/>
        </w:rPr>
        <w:t xml:space="preserve">ри организации и осуществлении муниципального </w:t>
      </w:r>
      <w:r w:rsidR="00665EAA">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КУИ на безвозмездной основе получает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w:t>
      </w:r>
      <w:r w:rsidR="00DF5D1E">
        <w:rPr>
          <w:rFonts w:ascii="Times New Roman" w:hAnsi="Times New Roman" w:cs="Times New Roman"/>
          <w:color w:val="000000"/>
          <w:sz w:val="28"/>
          <w:szCs w:val="28"/>
        </w:rPr>
        <w:t>,</w:t>
      </w:r>
      <w:r w:rsidRPr="00825274">
        <w:rPr>
          <w:rFonts w:ascii="Times New Roman" w:hAnsi="Times New Roman" w:cs="Times New Roman"/>
          <w:color w:val="000000"/>
          <w:sz w:val="28"/>
          <w:szCs w:val="28"/>
        </w:rPr>
        <w:t xml:space="preserve"> указанных документов и (или) сведений, порядок и сроки их представления установлены </w:t>
      </w:r>
      <w:hyperlink r:id="rId12" w:history="1">
        <w:r w:rsidRPr="002F067F">
          <w:rPr>
            <w:rStyle w:val="a9"/>
            <w:rFonts w:ascii="Times New Roman" w:hAnsi="Times New Roman" w:cs="Times New Roman"/>
            <w:color w:val="000000"/>
            <w:sz w:val="28"/>
            <w:szCs w:val="28"/>
            <w:u w:val="none"/>
          </w:rPr>
          <w:t>Правилами</w:t>
        </w:r>
      </w:hyperlink>
      <w:r w:rsidRPr="00825274">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w:t>
      </w:r>
      <w:r>
        <w:rPr>
          <w:rFonts w:ascii="Times New Roman" w:hAnsi="Times New Roman" w:cs="Times New Roman"/>
          <w:color w:val="000000"/>
          <w:sz w:val="28"/>
          <w:szCs w:val="28"/>
        </w:rPr>
        <w:t xml:space="preserve">ьства Российской Федерации от </w:t>
      </w:r>
      <w:r w:rsidR="00BD1990">
        <w:rPr>
          <w:rFonts w:ascii="Times New Roman" w:hAnsi="Times New Roman" w:cs="Times New Roman"/>
          <w:color w:val="000000"/>
          <w:sz w:val="28"/>
          <w:szCs w:val="28"/>
        </w:rPr>
        <w:t>0</w:t>
      </w:r>
      <w:r>
        <w:rPr>
          <w:rFonts w:ascii="Times New Roman" w:hAnsi="Times New Roman" w:cs="Times New Roman"/>
          <w:color w:val="000000"/>
          <w:sz w:val="28"/>
          <w:szCs w:val="28"/>
        </w:rPr>
        <w:t>6.03.</w:t>
      </w:r>
      <w:r w:rsidRPr="00825274">
        <w:rPr>
          <w:rFonts w:ascii="Times New Roman" w:hAnsi="Times New Roman" w:cs="Times New Roman"/>
          <w:color w:val="000000"/>
          <w:sz w:val="28"/>
          <w:szCs w:val="28"/>
        </w:rPr>
        <w:t>2021 №338 «О межведомственном информационном взаимодействии в рамках осуществления государственного контроля (надзора), муниципального контроля».</w:t>
      </w:r>
    </w:p>
    <w:p w:rsidR="00942A67" w:rsidRDefault="0054624B" w:rsidP="00620B40">
      <w:pPr>
        <w:pStyle w:val="ConsPlusNormal"/>
        <w:numPr>
          <w:ilvl w:val="0"/>
          <w:numId w:val="11"/>
        </w:numPr>
        <w:tabs>
          <w:tab w:val="left" w:pos="1134"/>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EC2672">
        <w:rPr>
          <w:rFonts w:ascii="Times New Roman" w:hAnsi="Times New Roman" w:cs="Times New Roman"/>
          <w:color w:val="000000"/>
          <w:sz w:val="28"/>
          <w:szCs w:val="28"/>
        </w:rPr>
        <w:t xml:space="preserve">лановые контрольные мероприятия в отношении юридических лиц, индивидуальных предпринимателей и граждан проводятся на основании ежегодных </w:t>
      </w:r>
      <w:r w:rsidRPr="00EC2672">
        <w:rPr>
          <w:rFonts w:ascii="Times New Roman" w:hAnsi="Times New Roman" w:cs="Times New Roman"/>
          <w:color w:val="000000"/>
          <w:sz w:val="28"/>
          <w:szCs w:val="28"/>
        </w:rPr>
        <w:lastRenderedPageBreak/>
        <w:t>планов проведения плановых контрольных (надзорных) мероприятий, разрабатываемых в соответствии</w:t>
      </w:r>
      <w:r w:rsidRPr="00825274">
        <w:rPr>
          <w:rFonts w:ascii="Times New Roman" w:hAnsi="Times New Roman" w:cs="Times New Roman"/>
          <w:color w:val="000000"/>
          <w:sz w:val="28"/>
          <w:szCs w:val="28"/>
        </w:rPr>
        <w:t xml:space="preserve"> </w:t>
      </w:r>
      <w:r w:rsidRPr="002F067F">
        <w:rPr>
          <w:rFonts w:ascii="Times New Roman" w:hAnsi="Times New Roman" w:cs="Times New Roman"/>
          <w:color w:val="000000"/>
          <w:sz w:val="28"/>
          <w:szCs w:val="28"/>
        </w:rPr>
        <w:t xml:space="preserve">с </w:t>
      </w:r>
      <w:hyperlink r:id="rId13" w:history="1">
        <w:r w:rsidRPr="002F067F">
          <w:rPr>
            <w:rStyle w:val="a9"/>
            <w:rFonts w:ascii="Times New Roman" w:hAnsi="Times New Roman" w:cs="Times New Roman"/>
            <w:color w:val="000000"/>
            <w:sz w:val="28"/>
            <w:szCs w:val="28"/>
            <w:u w:val="none"/>
          </w:rPr>
          <w:t>Правилами</w:t>
        </w:r>
      </w:hyperlink>
      <w:r w:rsidRPr="00825274">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w:t>
      </w:r>
      <w:r>
        <w:rPr>
          <w:rFonts w:ascii="Times New Roman" w:hAnsi="Times New Roman" w:cs="Times New Roman"/>
          <w:color w:val="000000"/>
          <w:sz w:val="28"/>
          <w:szCs w:val="28"/>
        </w:rPr>
        <w:t>ства Российской Федерации от 31.12.2020 г. №</w:t>
      </w:r>
      <w:r w:rsidRPr="00825274">
        <w:rPr>
          <w:rFonts w:ascii="Times New Roman" w:hAnsi="Times New Roman" w:cs="Times New Roman"/>
          <w:color w:val="000000"/>
          <w:sz w:val="28"/>
          <w:szCs w:val="28"/>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027C9B" w:rsidRPr="00620B40" w:rsidRDefault="00A44699" w:rsidP="00620B40">
      <w:pPr>
        <w:pStyle w:val="aa"/>
        <w:numPr>
          <w:ilvl w:val="0"/>
          <w:numId w:val="11"/>
        </w:numPr>
        <w:tabs>
          <w:tab w:val="left" w:pos="1134"/>
        </w:tabs>
        <w:ind w:left="0" w:firstLine="709"/>
        <w:jc w:val="both"/>
        <w:rPr>
          <w:rFonts w:ascii="Times New Roman" w:hAnsi="Times New Roman" w:cs="Times New Roman"/>
          <w:color w:val="000000" w:themeColor="text1"/>
          <w:sz w:val="28"/>
          <w:szCs w:val="28"/>
        </w:rPr>
      </w:pPr>
      <w:r w:rsidRPr="00620B40">
        <w:rPr>
          <w:rFonts w:ascii="Times New Roman" w:hAnsi="Times New Roman" w:cs="Times New Roman"/>
          <w:color w:val="000000"/>
          <w:sz w:val="28"/>
          <w:szCs w:val="28"/>
        </w:rPr>
        <w:t>Для фиксации должностными лицами, уполномоченными осуществлять муниципальный лесной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действия, проводимого в рамках контрольного мероприятия</w:t>
      </w:r>
      <w:r w:rsidR="00E5242E" w:rsidRPr="00620B40">
        <w:rPr>
          <w:rFonts w:ascii="Times New Roman" w:hAnsi="Times New Roman" w:cs="Times New Roman"/>
          <w:color w:val="000000" w:themeColor="text1"/>
          <w:sz w:val="28"/>
          <w:szCs w:val="28"/>
        </w:rPr>
        <w:t>.</w:t>
      </w:r>
    </w:p>
    <w:p w:rsidR="00D03F92" w:rsidRPr="002F067F" w:rsidRDefault="00D03F92" w:rsidP="00620B40">
      <w:pPr>
        <w:pStyle w:val="ConsPlusNormal"/>
        <w:numPr>
          <w:ilvl w:val="0"/>
          <w:numId w:val="11"/>
        </w:numPr>
        <w:tabs>
          <w:tab w:val="left" w:pos="1134"/>
        </w:tabs>
        <w:ind w:left="0"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w:t>
      </w:r>
      <w:r w:rsidRPr="002F067F">
        <w:rPr>
          <w:rFonts w:ascii="Times New Roman" w:hAnsi="Times New Roman" w:cs="Times New Roman"/>
          <w:color w:val="000000"/>
          <w:sz w:val="28"/>
          <w:szCs w:val="28"/>
        </w:rPr>
        <w:t xml:space="preserve">предусмотренных </w:t>
      </w:r>
      <w:hyperlink r:id="rId14" w:history="1">
        <w:r w:rsidRPr="002F067F">
          <w:rPr>
            <w:rFonts w:ascii="Times New Roman" w:hAnsi="Times New Roman" w:cs="Times New Roman"/>
            <w:color w:val="000000"/>
            <w:sz w:val="28"/>
            <w:szCs w:val="28"/>
          </w:rPr>
          <w:t>частью 2 статьи 90</w:t>
        </w:r>
      </w:hyperlink>
      <w:r w:rsidRPr="00825274">
        <w:rPr>
          <w:rFonts w:ascii="Times New Roman" w:hAnsi="Times New Roman" w:cs="Times New Roman"/>
          <w:color w:val="000000"/>
          <w:sz w:val="28"/>
          <w:szCs w:val="28"/>
        </w:rPr>
        <w:t xml:space="preserve"> </w:t>
      </w:r>
      <w:r w:rsidR="002F067F" w:rsidRPr="002F067F">
        <w:rPr>
          <w:rFonts w:ascii="Times New Roman" w:hAnsi="Times New Roman" w:cs="Times New Roman"/>
          <w:color w:val="000000"/>
          <w:sz w:val="28"/>
          <w:szCs w:val="28"/>
        </w:rPr>
        <w:t>Федерального закона №248-ФЗ</w:t>
      </w:r>
      <w:r w:rsidRPr="00825274">
        <w:rPr>
          <w:rFonts w:ascii="Times New Roman" w:hAnsi="Times New Roman" w:cs="Times New Roman"/>
          <w:color w:val="000000"/>
          <w:sz w:val="28"/>
          <w:szCs w:val="28"/>
        </w:rPr>
        <w:t>.</w:t>
      </w:r>
    </w:p>
    <w:p w:rsidR="00D03F92" w:rsidRPr="00825274" w:rsidRDefault="00D03F92" w:rsidP="00620B40">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По окончании проведения контрольного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Оформление акта производится в день окончания проведения такого мероприятия.</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D03F92" w:rsidRPr="00825274" w:rsidRDefault="00C955C9"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002A7DA1">
        <w:rPr>
          <w:rFonts w:ascii="Times New Roman" w:hAnsi="Times New Roman" w:cs="Times New Roman"/>
          <w:color w:val="000000"/>
          <w:sz w:val="28"/>
          <w:szCs w:val="28"/>
        </w:rPr>
        <w:t>.</w:t>
      </w:r>
      <w:r w:rsidR="00D03F92" w:rsidRPr="00825274">
        <w:rPr>
          <w:rFonts w:ascii="Times New Roman" w:hAnsi="Times New Roman" w:cs="Times New Roman"/>
          <w:color w:val="000000"/>
          <w:sz w:val="28"/>
          <w:szCs w:val="28"/>
        </w:rPr>
        <w:t>Информация о контрольных (надзорных) мероприятиях размещается в Едином реестре контрольных (надзорных) мероприятий.</w:t>
      </w:r>
    </w:p>
    <w:p w:rsidR="00D03F92" w:rsidRPr="00825274" w:rsidRDefault="00D03F92" w:rsidP="00620B40">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lastRenderedPageBreak/>
        <w:t xml:space="preserve">Информирование контролируемых лиц о совершаемых должностными лицами, уполномоченными осуществлять муниципальный </w:t>
      </w:r>
      <w:r w:rsidR="002A7DA1">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w:t>
      </w:r>
      <w:r w:rsidR="002A7DA1">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действиях и принимаемых решениях путем направления ему документов на бумажном носителе в случае направления им в адрес КУИ уведомления о необходимости получения документов на бумажном носителе либо отсутствия у </w:t>
      </w:r>
      <w:r>
        <w:rPr>
          <w:rFonts w:ascii="Times New Roman" w:hAnsi="Times New Roman" w:cs="Times New Roman"/>
          <w:color w:val="000000"/>
          <w:sz w:val="28"/>
          <w:szCs w:val="28"/>
        </w:rPr>
        <w:t>контрольного органа</w:t>
      </w:r>
      <w:r w:rsidRPr="00825274">
        <w:rPr>
          <w:rFonts w:ascii="Times New Roman" w:hAnsi="Times New Roman" w:cs="Times New Roman"/>
          <w:color w:val="000000"/>
          <w:sz w:val="28"/>
          <w:szCs w:val="28"/>
        </w:rPr>
        <w:t xml:space="preserve"> сведений об адресе электронной почты контролируемого лица. Указанный гражданин вправе направлять КУИ документы на бумажном носителе.</w:t>
      </w:r>
    </w:p>
    <w:p w:rsidR="00D03F92" w:rsidRPr="00825274" w:rsidRDefault="00D03F92" w:rsidP="00D03F92">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До 31</w:t>
      </w:r>
      <w:r w:rsidR="00C955C9">
        <w:rPr>
          <w:rFonts w:ascii="Times New Roman" w:hAnsi="Times New Roman" w:cs="Times New Roman"/>
          <w:color w:val="000000"/>
          <w:sz w:val="28"/>
          <w:szCs w:val="28"/>
        </w:rPr>
        <w:t>.12.</w:t>
      </w:r>
      <w:r w:rsidRPr="00825274">
        <w:rPr>
          <w:rFonts w:ascii="Times New Roman" w:hAnsi="Times New Roman" w:cs="Times New Roman"/>
          <w:color w:val="000000"/>
          <w:sz w:val="28"/>
          <w:szCs w:val="28"/>
        </w:rPr>
        <w:t xml:space="preserve">2023 года информирование контролируемого лица о совершаемых должностными лицами, уполномоченными осуществлять муниципальный </w:t>
      </w:r>
      <w:r w:rsidR="002A7DA1">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действиях и принимаемых решениях, направление документов и сведений контролируемому лицу КУИ,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03F92" w:rsidRPr="00825274" w:rsidRDefault="00D03F92" w:rsidP="00620B40">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w:t>
      </w:r>
      <w:r w:rsidR="002A7DA1">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03F92" w:rsidRPr="00825274" w:rsidRDefault="00D03F92" w:rsidP="00620B40">
      <w:pPr>
        <w:pStyle w:val="ConsPlusNormal"/>
        <w:numPr>
          <w:ilvl w:val="0"/>
          <w:numId w:val="11"/>
        </w:numPr>
        <w:tabs>
          <w:tab w:val="left" w:pos="1134"/>
        </w:tabs>
        <w:ind w:left="0" w:firstLine="709"/>
        <w:jc w:val="both"/>
        <w:rPr>
          <w:rFonts w:ascii="Times New Roman" w:hAnsi="Times New Roman" w:cs="Times New Roman"/>
        </w:rPr>
      </w:pPr>
      <w:r w:rsidRPr="00825274">
        <w:rPr>
          <w:rFonts w:ascii="Times New Roman" w:hAnsi="Times New Roman" w:cs="Times New Roman"/>
          <w:color w:val="000000"/>
          <w:sz w:val="28"/>
          <w:szCs w:val="28"/>
        </w:rPr>
        <w:t>В случае выявления при проведении контрольного мероприятия нарушений обязательных требований контролируемым лицом должностны</w:t>
      </w:r>
      <w:r w:rsidRPr="00825274">
        <w:rPr>
          <w:rFonts w:ascii="Times New Roman" w:hAnsi="Times New Roman" w:cs="Times New Roman"/>
          <w:sz w:val="28"/>
          <w:szCs w:val="28"/>
        </w:rPr>
        <w:t>е</w:t>
      </w:r>
      <w:r w:rsidRPr="00825274">
        <w:rPr>
          <w:rFonts w:ascii="Times New Roman" w:hAnsi="Times New Roman" w:cs="Times New Roman"/>
          <w:color w:val="000000"/>
          <w:sz w:val="28"/>
          <w:szCs w:val="28"/>
        </w:rPr>
        <w:t xml:space="preserve"> лица, уполномоченны</w:t>
      </w:r>
      <w:r w:rsidRPr="00825274">
        <w:rPr>
          <w:rFonts w:ascii="Times New Roman" w:hAnsi="Times New Roman" w:cs="Times New Roman"/>
          <w:sz w:val="28"/>
          <w:szCs w:val="28"/>
        </w:rPr>
        <w:t>е</w:t>
      </w:r>
      <w:r w:rsidRPr="00825274">
        <w:rPr>
          <w:rFonts w:ascii="Times New Roman" w:hAnsi="Times New Roman" w:cs="Times New Roman"/>
          <w:color w:val="000000"/>
          <w:sz w:val="28"/>
          <w:szCs w:val="28"/>
        </w:rPr>
        <w:t xml:space="preserve"> осуществлять муниципальный </w:t>
      </w:r>
      <w:r w:rsidR="002A7DA1">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в пределах полномочий, предусмотренных законодательством Российской Федерации, обязаны:</w:t>
      </w:r>
    </w:p>
    <w:p w:rsidR="00D03F92" w:rsidRPr="00825274" w:rsidRDefault="00CD5FBB" w:rsidP="00D03F92">
      <w:pPr>
        <w:pStyle w:val="ConsPlusNormal"/>
        <w:ind w:firstLine="709"/>
        <w:jc w:val="both"/>
        <w:rPr>
          <w:rFonts w:ascii="Times New Roman" w:hAnsi="Times New Roman" w:cs="Times New Roman"/>
        </w:rPr>
      </w:pPr>
      <w:bookmarkStart w:id="0" w:name="Par318"/>
      <w:bookmarkEnd w:id="0"/>
      <w:r>
        <w:rPr>
          <w:rFonts w:ascii="Times New Roman" w:hAnsi="Times New Roman" w:cs="Times New Roman"/>
          <w:color w:val="000000"/>
          <w:sz w:val="28"/>
          <w:szCs w:val="28"/>
        </w:rPr>
        <w:t>1</w:t>
      </w:r>
      <w:r w:rsidR="00D03F92" w:rsidRPr="00825274">
        <w:rPr>
          <w:rFonts w:ascii="Times New Roman" w:hAnsi="Times New Roman" w:cs="Times New Roman"/>
          <w:color w:val="000000"/>
          <w:sz w:val="28"/>
          <w:szCs w:val="28"/>
        </w:rPr>
        <w:t>)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03F92" w:rsidRPr="00825274" w:rsidRDefault="00CD5FBB"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D03F92" w:rsidRPr="00825274">
        <w:rPr>
          <w:rFonts w:ascii="Times New Roman" w:hAnsi="Times New Roman" w:cs="Times New Roman"/>
          <w:color w:val="000000"/>
          <w:sz w:val="28"/>
          <w:szCs w:val="28"/>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D03F92" w:rsidRPr="00825274" w:rsidRDefault="00CD5FBB"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D03F92" w:rsidRPr="00825274">
        <w:rPr>
          <w:rFonts w:ascii="Times New Roman" w:hAnsi="Times New Roman" w:cs="Times New Roman"/>
          <w:color w:val="000000"/>
          <w:sz w:val="28"/>
          <w:szCs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w:t>
      </w:r>
      <w:r w:rsidR="00D03F92">
        <w:rPr>
          <w:rFonts w:ascii="Times New Roman" w:hAnsi="Times New Roman" w:cs="Times New Roman"/>
          <w:color w:val="000000"/>
          <w:sz w:val="28"/>
          <w:szCs w:val="28"/>
        </w:rPr>
        <w:t xml:space="preserve">территориальный </w:t>
      </w:r>
      <w:r w:rsidR="00D03F92" w:rsidRPr="00825274">
        <w:rPr>
          <w:rFonts w:ascii="Times New Roman" w:hAnsi="Times New Roman" w:cs="Times New Roman"/>
          <w:color w:val="000000"/>
          <w:sz w:val="28"/>
          <w:szCs w:val="28"/>
        </w:rPr>
        <w:t xml:space="preserve">орган государственного надзора в соответствии со своей </w:t>
      </w:r>
      <w:r w:rsidR="00D03F92" w:rsidRPr="00825274">
        <w:rPr>
          <w:rFonts w:ascii="Times New Roman" w:hAnsi="Times New Roman" w:cs="Times New Roman"/>
          <w:color w:val="000000"/>
          <w:sz w:val="28"/>
          <w:szCs w:val="28"/>
        </w:rPr>
        <w:lastRenderedPageBreak/>
        <w:t>компетенцией или при наличии соответствующих полномочий принять меры по привлечению виновных лиц к установленной законом ответственности;</w:t>
      </w:r>
    </w:p>
    <w:p w:rsidR="00D03F92" w:rsidRPr="00825274" w:rsidRDefault="00CD5FBB"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00D03F92" w:rsidRPr="00825274">
        <w:rPr>
          <w:rFonts w:ascii="Times New Roman" w:hAnsi="Times New Roman" w:cs="Times New Roman"/>
          <w:color w:val="000000"/>
          <w:sz w:val="28"/>
          <w:szCs w:val="28"/>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D03F92" w:rsidRPr="00825274" w:rsidRDefault="00CD5FBB" w:rsidP="00D03F9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w:t>
      </w:r>
      <w:r w:rsidR="00D03F92" w:rsidRPr="00825274">
        <w:rPr>
          <w:rFonts w:ascii="Times New Roman" w:hAnsi="Times New Roman" w:cs="Times New Roman"/>
          <w:color w:val="000000"/>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3573" w:rsidRPr="00620B40" w:rsidRDefault="00D03F92" w:rsidP="00620B40">
      <w:pPr>
        <w:pStyle w:val="aa"/>
        <w:numPr>
          <w:ilvl w:val="0"/>
          <w:numId w:val="11"/>
        </w:numPr>
        <w:shd w:val="clear" w:color="auto" w:fill="FFFFFF"/>
        <w:tabs>
          <w:tab w:val="left" w:pos="1134"/>
        </w:tabs>
        <w:spacing w:after="196"/>
        <w:ind w:left="0" w:firstLine="709"/>
        <w:jc w:val="both"/>
        <w:rPr>
          <w:rFonts w:ascii="Times New Roman" w:hAnsi="Times New Roman" w:cs="Times New Roman"/>
          <w:color w:val="000000"/>
          <w:sz w:val="28"/>
          <w:szCs w:val="28"/>
        </w:rPr>
      </w:pPr>
      <w:r w:rsidRPr="00620B40">
        <w:rPr>
          <w:rFonts w:ascii="Times New Roman" w:hAnsi="Times New Roman" w:cs="Times New Roman"/>
          <w:color w:val="000000"/>
          <w:sz w:val="28"/>
          <w:szCs w:val="28"/>
        </w:rPr>
        <w:t xml:space="preserve">Указанный в предписании срок устранения нарушения может быть продлен на срок не более шести месяцев на основании ходатайства лица, которому выдано предписание об устранении нарушения законодательства, решением должностного лица, уполномоченного осуществлять муниципальный </w:t>
      </w:r>
      <w:r w:rsidR="00D93573" w:rsidRPr="00620B40">
        <w:rPr>
          <w:rFonts w:ascii="Times New Roman" w:hAnsi="Times New Roman" w:cs="Times New Roman"/>
          <w:color w:val="000000"/>
          <w:sz w:val="28"/>
          <w:szCs w:val="28"/>
        </w:rPr>
        <w:t>лесной</w:t>
      </w:r>
      <w:r w:rsidRPr="00620B40">
        <w:rPr>
          <w:rFonts w:ascii="Times New Roman" w:hAnsi="Times New Roman" w:cs="Times New Roman"/>
          <w:color w:val="000000"/>
          <w:sz w:val="28"/>
          <w:szCs w:val="28"/>
        </w:rPr>
        <w:t xml:space="preserve"> контроль, в случае наличия документально подтвержденных оснований необходимости продления срока устранения выявленного нарушения.</w:t>
      </w:r>
      <w:r w:rsidR="00D93573" w:rsidRPr="00620B40">
        <w:rPr>
          <w:rFonts w:ascii="Times New Roman" w:hAnsi="Times New Roman" w:cs="Times New Roman"/>
          <w:color w:val="000000"/>
          <w:sz w:val="28"/>
          <w:szCs w:val="28"/>
        </w:rPr>
        <w:t xml:space="preserve"> </w:t>
      </w:r>
      <w:r w:rsidRPr="00620B40">
        <w:rPr>
          <w:rFonts w:ascii="Times New Roman" w:hAnsi="Times New Roman" w:cs="Times New Roman"/>
          <w:color w:val="000000"/>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r w:rsidR="00D93573" w:rsidRPr="00620B40">
        <w:rPr>
          <w:rFonts w:ascii="Times New Roman" w:hAnsi="Times New Roman" w:cs="Times New Roman"/>
          <w:color w:val="000000"/>
          <w:sz w:val="28"/>
          <w:szCs w:val="28"/>
        </w:rPr>
        <w:t xml:space="preserve"> </w:t>
      </w:r>
      <w:r w:rsidRPr="00620B40">
        <w:rPr>
          <w:rFonts w:ascii="Times New Roman" w:hAnsi="Times New Roman" w:cs="Times New Roman"/>
          <w:color w:val="000000"/>
          <w:sz w:val="28"/>
          <w:szCs w:val="28"/>
        </w:rPr>
        <w:t xml:space="preserve">Ходатайство о продлении срока исполнения предписания рассматривается должностным лицом, вынесшим данное предписание, в течение пяти рабочих дней с момента поступления. По результатам рассмотрения ходатайства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w:t>
      </w:r>
      <w:r w:rsidR="00D93573" w:rsidRPr="00620B40">
        <w:rPr>
          <w:rFonts w:ascii="Times New Roman" w:hAnsi="Times New Roman" w:cs="Times New Roman"/>
          <w:color w:val="000000"/>
          <w:sz w:val="28"/>
          <w:szCs w:val="28"/>
        </w:rPr>
        <w:t>лесного</w:t>
      </w:r>
      <w:r w:rsidRPr="00620B40">
        <w:rPr>
          <w:rFonts w:ascii="Times New Roman" w:hAnsi="Times New Roman" w:cs="Times New Roman"/>
          <w:color w:val="000000"/>
          <w:sz w:val="28"/>
          <w:szCs w:val="28"/>
        </w:rPr>
        <w:t xml:space="preserve"> законодательства без изменения.</w:t>
      </w:r>
      <w:r w:rsidR="00D93573" w:rsidRPr="00620B40">
        <w:rPr>
          <w:rFonts w:ascii="Times New Roman" w:hAnsi="Times New Roman" w:cs="Times New Roman"/>
          <w:color w:val="000000"/>
          <w:sz w:val="28"/>
          <w:szCs w:val="28"/>
        </w:rPr>
        <w:t xml:space="preserve"> </w:t>
      </w:r>
      <w:r w:rsidRPr="00620B40">
        <w:rPr>
          <w:rFonts w:ascii="Times New Roman" w:hAnsi="Times New Roman" w:cs="Times New Roman"/>
          <w:color w:val="000000"/>
          <w:sz w:val="28"/>
          <w:szCs w:val="28"/>
        </w:rPr>
        <w:t>В определении об отклонении ходатайства указываются причины, послужившие основанием для отклонения ходатайства.</w:t>
      </w:r>
      <w:r w:rsidR="00D93573" w:rsidRPr="00620B40">
        <w:rPr>
          <w:rFonts w:ascii="Times New Roman" w:hAnsi="Times New Roman" w:cs="Times New Roman"/>
          <w:color w:val="000000"/>
          <w:sz w:val="28"/>
          <w:szCs w:val="28"/>
        </w:rPr>
        <w:t xml:space="preserve"> </w:t>
      </w:r>
      <w:r w:rsidRPr="00620B40">
        <w:rPr>
          <w:rFonts w:ascii="Times New Roman" w:hAnsi="Times New Roman" w:cs="Times New Roman"/>
          <w:color w:val="000000"/>
          <w:sz w:val="28"/>
          <w:szCs w:val="28"/>
        </w:rPr>
        <w:t xml:space="preserve">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При наличии согласия контролируемого лица на осуществление взаимодействия в электронной форме в рамках муниципального </w:t>
      </w:r>
      <w:r w:rsidR="00D93573" w:rsidRPr="00620B40">
        <w:rPr>
          <w:rFonts w:ascii="Times New Roman" w:hAnsi="Times New Roman" w:cs="Times New Roman"/>
          <w:color w:val="000000"/>
          <w:sz w:val="28"/>
          <w:szCs w:val="28"/>
        </w:rPr>
        <w:t>лесного</w:t>
      </w:r>
      <w:r w:rsidRPr="00620B40">
        <w:rPr>
          <w:rFonts w:ascii="Times New Roman" w:hAnsi="Times New Roman" w:cs="Times New Roman"/>
          <w:color w:val="000000"/>
          <w:sz w:val="28"/>
          <w:szCs w:val="28"/>
        </w:rPr>
        <w:t xml:space="preserve">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
    <w:p w:rsidR="006375E4" w:rsidRPr="00620B40" w:rsidRDefault="00D03F92" w:rsidP="00620B40">
      <w:pPr>
        <w:pStyle w:val="aa"/>
        <w:numPr>
          <w:ilvl w:val="0"/>
          <w:numId w:val="11"/>
        </w:numPr>
        <w:shd w:val="clear" w:color="auto" w:fill="FFFFFF"/>
        <w:tabs>
          <w:tab w:val="left" w:pos="1134"/>
        </w:tabs>
        <w:spacing w:after="196"/>
        <w:ind w:left="0" w:firstLine="709"/>
        <w:jc w:val="both"/>
        <w:rPr>
          <w:rFonts w:ascii="Times New Roman" w:hAnsi="Times New Roman" w:cs="Times New Roman"/>
          <w:color w:val="000000"/>
          <w:sz w:val="28"/>
          <w:szCs w:val="28"/>
        </w:rPr>
      </w:pPr>
      <w:r w:rsidRPr="00620B40">
        <w:rPr>
          <w:rFonts w:ascii="Times New Roman" w:hAnsi="Times New Roman" w:cs="Times New Roman"/>
          <w:color w:val="000000"/>
          <w:sz w:val="28"/>
          <w:szCs w:val="28"/>
        </w:rPr>
        <w:t>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КУИ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КУИ. Указанные документы могут быть направлены в форме электронных документов (пакета электронных документов).</w:t>
      </w:r>
    </w:p>
    <w:p w:rsidR="002C5B0D" w:rsidRDefault="00D03F92" w:rsidP="002C5B0D">
      <w:pPr>
        <w:shd w:val="clear" w:color="auto" w:fill="FFFFFF"/>
        <w:spacing w:after="196"/>
        <w:ind w:firstLine="709"/>
        <w:contextualSpacing/>
        <w:jc w:val="both"/>
        <w:rPr>
          <w:color w:val="000000"/>
          <w:sz w:val="28"/>
          <w:szCs w:val="28"/>
        </w:rPr>
      </w:pPr>
      <w:r w:rsidRPr="00825274">
        <w:rPr>
          <w:color w:val="000000"/>
          <w:sz w:val="28"/>
          <w:szCs w:val="28"/>
        </w:rPr>
        <w:t xml:space="preserve">В случае поступления возражений, указанных в настоящем пункте, КУИ назначает консультации с контролируемым лицом по вопросу рассмотрения поступивших возражений, которые проводятся не позднее </w:t>
      </w:r>
      <w:r>
        <w:rPr>
          <w:color w:val="000000"/>
          <w:sz w:val="28"/>
          <w:szCs w:val="28"/>
        </w:rPr>
        <w:t>десяти</w:t>
      </w:r>
      <w:r w:rsidRPr="00825274">
        <w:rPr>
          <w:color w:val="000000"/>
          <w:sz w:val="28"/>
          <w:szCs w:val="28"/>
        </w:rPr>
        <w:t xml:space="preserve"> рабочих дней со </w:t>
      </w:r>
      <w:r w:rsidRPr="00825274">
        <w:rPr>
          <w:color w:val="000000"/>
          <w:sz w:val="28"/>
          <w:szCs w:val="28"/>
        </w:rPr>
        <w:lastRenderedPageBreak/>
        <w:t>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2C5B0D" w:rsidRPr="00620B40" w:rsidRDefault="002C5B0D" w:rsidP="00620B40">
      <w:pPr>
        <w:pStyle w:val="aa"/>
        <w:numPr>
          <w:ilvl w:val="0"/>
          <w:numId w:val="11"/>
        </w:numPr>
        <w:shd w:val="clear" w:color="auto" w:fill="FFFFFF"/>
        <w:tabs>
          <w:tab w:val="left" w:pos="1134"/>
        </w:tabs>
        <w:spacing w:after="196"/>
        <w:ind w:left="0" w:firstLine="709"/>
        <w:jc w:val="both"/>
        <w:rPr>
          <w:rFonts w:ascii="Times New Roman" w:hAnsi="Times New Roman" w:cs="Times New Roman"/>
          <w:color w:val="000000"/>
          <w:sz w:val="28"/>
          <w:szCs w:val="28"/>
        </w:rPr>
      </w:pPr>
      <w:r w:rsidRPr="00620B40">
        <w:rPr>
          <w:rFonts w:ascii="Times New Roman" w:hAnsi="Times New Roman" w:cs="Times New Roman"/>
          <w:color w:val="000000"/>
          <w:sz w:val="28"/>
          <w:szCs w:val="28"/>
        </w:rPr>
        <w:t>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2C5B0D" w:rsidRDefault="002C5B0D" w:rsidP="002C5B0D">
      <w:pPr>
        <w:ind w:firstLine="709"/>
        <w:jc w:val="both"/>
        <w:rPr>
          <w:color w:val="000000"/>
          <w:sz w:val="28"/>
          <w:szCs w:val="28"/>
        </w:rPr>
      </w:pPr>
      <w:r w:rsidRPr="002C5B0D">
        <w:rPr>
          <w:color w:val="000000"/>
          <w:sz w:val="28"/>
          <w:szCs w:val="28"/>
        </w:rPr>
        <w:t xml:space="preserve">В случае выявления в ходе проведения контрольного мероприятия в рамках осуществления муниципального </w:t>
      </w:r>
      <w:r>
        <w:rPr>
          <w:color w:val="000000"/>
          <w:sz w:val="28"/>
          <w:szCs w:val="28"/>
        </w:rPr>
        <w:t>лесного</w:t>
      </w:r>
      <w:r w:rsidRPr="002C5B0D">
        <w:rPr>
          <w:color w:val="000000"/>
          <w:sz w:val="28"/>
          <w:szCs w:val="28"/>
        </w:rPr>
        <w:t xml:space="preserve">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 Должностные лица, уполномоченные осуществлять муниципальный </w:t>
      </w:r>
      <w:r>
        <w:rPr>
          <w:color w:val="000000"/>
          <w:sz w:val="28"/>
          <w:szCs w:val="28"/>
        </w:rPr>
        <w:t>лесной</w:t>
      </w:r>
      <w:r w:rsidRPr="002C5B0D">
        <w:rPr>
          <w:color w:val="000000"/>
          <w:sz w:val="28"/>
          <w:szCs w:val="28"/>
        </w:rPr>
        <w:t xml:space="preserve"> контроль, направляют копию указанного акта в территориальный орган государственного надзора или иные федеральные органы исполнительной власти или их территориальные органы, органы исполнительной власти субъектов Российской Федерации, органы местного самоуправления, в зависимости от выявленных признаках нарушения.</w:t>
      </w:r>
    </w:p>
    <w:p w:rsidR="002C5B0D" w:rsidRPr="006375E4" w:rsidRDefault="002C5B0D" w:rsidP="006375E4">
      <w:pPr>
        <w:shd w:val="clear" w:color="auto" w:fill="FFFFFF"/>
        <w:spacing w:after="196"/>
        <w:ind w:firstLine="709"/>
        <w:contextualSpacing/>
        <w:jc w:val="both"/>
        <w:rPr>
          <w:color w:val="000000" w:themeColor="text1"/>
          <w:sz w:val="28"/>
          <w:szCs w:val="28"/>
        </w:rPr>
      </w:pPr>
    </w:p>
    <w:p w:rsidR="00965167" w:rsidRPr="00D55629" w:rsidRDefault="00C955C9" w:rsidP="00C955C9">
      <w:pPr>
        <w:autoSpaceDE w:val="0"/>
        <w:autoSpaceDN w:val="0"/>
        <w:adjustRightInd w:val="0"/>
        <w:ind w:firstLine="709"/>
        <w:jc w:val="both"/>
        <w:outlineLvl w:val="0"/>
        <w:rPr>
          <w:b/>
          <w:sz w:val="28"/>
          <w:szCs w:val="28"/>
        </w:rPr>
      </w:pPr>
      <w:r w:rsidRPr="00D55629">
        <w:rPr>
          <w:b/>
          <w:sz w:val="28"/>
          <w:szCs w:val="28"/>
        </w:rPr>
        <w:t xml:space="preserve">Статья </w:t>
      </w:r>
      <w:r w:rsidR="00E94E36">
        <w:rPr>
          <w:b/>
          <w:sz w:val="28"/>
          <w:szCs w:val="28"/>
        </w:rPr>
        <w:t>5</w:t>
      </w:r>
      <w:r w:rsidR="00FE0FE8" w:rsidRPr="00D55629">
        <w:rPr>
          <w:b/>
          <w:sz w:val="28"/>
          <w:szCs w:val="28"/>
        </w:rPr>
        <w:t>.</w:t>
      </w:r>
      <w:r w:rsidR="009B6F59">
        <w:rPr>
          <w:b/>
          <w:sz w:val="28"/>
          <w:szCs w:val="28"/>
        </w:rPr>
        <w:t xml:space="preserve"> </w:t>
      </w:r>
      <w:r w:rsidR="00456EA7" w:rsidRPr="00D55629">
        <w:rPr>
          <w:b/>
          <w:sz w:val="28"/>
          <w:szCs w:val="28"/>
        </w:rPr>
        <w:t>Обжалование решений уполномоченного органа, действий (бездействия) должностных лиц уполномоченного органа</w:t>
      </w:r>
    </w:p>
    <w:p w:rsidR="00F04DB6" w:rsidRPr="002F067F" w:rsidRDefault="00F04DB6" w:rsidP="00620B40">
      <w:pPr>
        <w:pStyle w:val="ConsPlusNormal"/>
        <w:numPr>
          <w:ilvl w:val="0"/>
          <w:numId w:val="33"/>
        </w:numPr>
        <w:tabs>
          <w:tab w:val="left" w:pos="1134"/>
        </w:tabs>
        <w:ind w:left="0"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Решения КУИ, действия (бездействие) должностных лиц, уполномоченных осуществлять муниципальный </w:t>
      </w:r>
      <w:r>
        <w:rPr>
          <w:rFonts w:ascii="Times New Roman" w:hAnsi="Times New Roman" w:cs="Times New Roman"/>
          <w:color w:val="000000"/>
          <w:sz w:val="28"/>
          <w:szCs w:val="28"/>
        </w:rPr>
        <w:t>лесной</w:t>
      </w:r>
      <w:r w:rsidRPr="00825274">
        <w:rPr>
          <w:rFonts w:ascii="Times New Roman" w:hAnsi="Times New Roman" w:cs="Times New Roman"/>
          <w:color w:val="000000"/>
          <w:sz w:val="28"/>
          <w:szCs w:val="28"/>
        </w:rPr>
        <w:t xml:space="preserve"> контроль, могут быть обжалованы в порядке, установленном </w:t>
      </w:r>
      <w:hyperlink r:id="rId15" w:history="1">
        <w:r w:rsidRPr="00FE0FE8">
          <w:rPr>
            <w:rStyle w:val="a9"/>
            <w:rFonts w:ascii="Times New Roman" w:hAnsi="Times New Roman" w:cs="Times New Roman"/>
            <w:color w:val="000000"/>
            <w:sz w:val="28"/>
            <w:szCs w:val="28"/>
            <w:u w:val="none"/>
          </w:rPr>
          <w:t>главой 9</w:t>
        </w:r>
      </w:hyperlink>
      <w:r w:rsidRPr="00825274">
        <w:rPr>
          <w:rFonts w:ascii="Times New Roman" w:hAnsi="Times New Roman" w:cs="Times New Roman"/>
          <w:color w:val="000000"/>
          <w:sz w:val="28"/>
          <w:szCs w:val="28"/>
        </w:rPr>
        <w:t xml:space="preserve"> </w:t>
      </w:r>
      <w:r w:rsidR="002F067F" w:rsidRPr="002F067F">
        <w:rPr>
          <w:rFonts w:ascii="Times New Roman" w:hAnsi="Times New Roman" w:cs="Times New Roman"/>
          <w:color w:val="000000"/>
          <w:sz w:val="28"/>
          <w:szCs w:val="28"/>
        </w:rPr>
        <w:t>Федерального закона №248-ФЗ</w:t>
      </w:r>
      <w:r w:rsidRPr="00825274">
        <w:rPr>
          <w:rFonts w:ascii="Times New Roman" w:hAnsi="Times New Roman" w:cs="Times New Roman"/>
          <w:color w:val="000000"/>
          <w:sz w:val="28"/>
          <w:szCs w:val="28"/>
        </w:rPr>
        <w:t>.</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Решения </w:t>
      </w:r>
      <w:r>
        <w:rPr>
          <w:rFonts w:ascii="Times New Roman" w:hAnsi="Times New Roman" w:cs="Times New Roman"/>
          <w:color w:val="000000"/>
          <w:sz w:val="28"/>
          <w:szCs w:val="28"/>
        </w:rPr>
        <w:t>КУИ</w:t>
      </w:r>
      <w:r w:rsidRPr="00825274">
        <w:rPr>
          <w:rFonts w:ascii="Times New Roman" w:hAnsi="Times New Roman" w:cs="Times New Roman"/>
          <w:color w:val="000000"/>
          <w:sz w:val="28"/>
          <w:szCs w:val="28"/>
        </w:rPr>
        <w:t>, действия (бездействие) их должностных лиц, осуществляющих плановые и внеплановые контрольные мероприятия, могут быть обжалованы в суд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w:t>
      </w:r>
      <w:r>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имеют право на досудебное обжалование:</w:t>
      </w:r>
    </w:p>
    <w:p w:rsidR="00F04DB6" w:rsidRPr="00825274" w:rsidRDefault="00CD5FBB" w:rsidP="00F04DB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w:t>
      </w:r>
      <w:r w:rsidR="00F04DB6" w:rsidRPr="00825274">
        <w:rPr>
          <w:rFonts w:ascii="Times New Roman" w:hAnsi="Times New Roman" w:cs="Times New Roman"/>
          <w:color w:val="000000"/>
          <w:sz w:val="28"/>
          <w:szCs w:val="28"/>
        </w:rPr>
        <w:t>) решений о проведении контрольных мероприятий;</w:t>
      </w:r>
    </w:p>
    <w:p w:rsidR="00F04DB6" w:rsidRPr="00825274" w:rsidRDefault="00CD5FBB" w:rsidP="00F04DB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F04DB6" w:rsidRPr="00825274">
        <w:rPr>
          <w:rFonts w:ascii="Times New Roman" w:hAnsi="Times New Roman" w:cs="Times New Roman"/>
          <w:color w:val="000000"/>
          <w:sz w:val="28"/>
          <w:szCs w:val="28"/>
        </w:rPr>
        <w:t>) актов контрольных (надзорных) мероприятий, предписаний об устранении выявленных нарушений;</w:t>
      </w:r>
    </w:p>
    <w:p w:rsidR="00F04DB6" w:rsidRPr="00825274" w:rsidRDefault="00CD5FBB" w:rsidP="00F04DB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F04DB6" w:rsidRPr="00825274">
        <w:rPr>
          <w:rFonts w:ascii="Times New Roman" w:hAnsi="Times New Roman" w:cs="Times New Roman"/>
          <w:color w:val="000000"/>
          <w:sz w:val="28"/>
          <w:szCs w:val="28"/>
        </w:rPr>
        <w:t xml:space="preserve">) действий (бездействия) должностных лиц, уполномоченных осуществлять муниципальный </w:t>
      </w:r>
      <w:r w:rsidR="00F04DB6">
        <w:rPr>
          <w:rFonts w:ascii="Times New Roman" w:hAnsi="Times New Roman" w:cs="Times New Roman"/>
          <w:color w:val="000000"/>
          <w:sz w:val="28"/>
          <w:szCs w:val="28"/>
        </w:rPr>
        <w:t>лесной</w:t>
      </w:r>
      <w:r w:rsidR="00F04DB6" w:rsidRPr="00825274">
        <w:rPr>
          <w:rFonts w:ascii="Times New Roman" w:hAnsi="Times New Roman" w:cs="Times New Roman"/>
          <w:color w:val="000000"/>
          <w:sz w:val="28"/>
          <w:szCs w:val="28"/>
        </w:rPr>
        <w:t xml:space="preserve"> контроль в рамках контрольных (надзорных) мероприятий.</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F04DB6" w:rsidRPr="00825274" w:rsidRDefault="00F04DB6" w:rsidP="00F04DB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Жалоба на решения, </w:t>
      </w:r>
      <w:r w:rsidRPr="00825274">
        <w:rPr>
          <w:rFonts w:ascii="Times New Roman" w:hAnsi="Times New Roman" w:cs="Times New Roman"/>
          <w:color w:val="000000"/>
          <w:sz w:val="28"/>
          <w:szCs w:val="28"/>
        </w:rPr>
        <w:t xml:space="preserve">действия (бездействие) </w:t>
      </w:r>
      <w:r w:rsidRPr="00B865F0">
        <w:rPr>
          <w:rFonts w:ascii="Times New Roman" w:hAnsi="Times New Roman" w:cs="Times New Roman"/>
          <w:color w:val="000000"/>
          <w:sz w:val="28"/>
          <w:szCs w:val="28"/>
        </w:rPr>
        <w:t xml:space="preserve">должностных лиц, уполномоченных осуществлять муниципальный </w:t>
      </w:r>
      <w:r>
        <w:rPr>
          <w:rFonts w:ascii="Times New Roman" w:hAnsi="Times New Roman" w:cs="Times New Roman"/>
          <w:color w:val="000000"/>
          <w:sz w:val="28"/>
          <w:szCs w:val="28"/>
        </w:rPr>
        <w:t>лесной</w:t>
      </w:r>
      <w:r w:rsidRPr="00B865F0">
        <w:rPr>
          <w:rFonts w:ascii="Times New Roman" w:hAnsi="Times New Roman" w:cs="Times New Roman"/>
          <w:color w:val="000000"/>
          <w:sz w:val="28"/>
          <w:szCs w:val="28"/>
        </w:rPr>
        <w:t xml:space="preserve"> контроль, рассматривается </w:t>
      </w:r>
      <w:r w:rsidRPr="00B865F0">
        <w:rPr>
          <w:rFonts w:ascii="Times New Roman" w:hAnsi="Times New Roman" w:cs="Times New Roman"/>
          <w:sz w:val="28"/>
          <w:szCs w:val="28"/>
        </w:rPr>
        <w:t xml:space="preserve">председателем КУИ – главным муниципальным </w:t>
      </w:r>
      <w:r>
        <w:rPr>
          <w:rFonts w:ascii="Times New Roman" w:hAnsi="Times New Roman" w:cs="Times New Roman"/>
          <w:sz w:val="28"/>
          <w:szCs w:val="28"/>
        </w:rPr>
        <w:t>лесным</w:t>
      </w:r>
      <w:r w:rsidRPr="00B865F0">
        <w:rPr>
          <w:rFonts w:ascii="Times New Roman" w:hAnsi="Times New Roman" w:cs="Times New Roman"/>
          <w:sz w:val="28"/>
          <w:szCs w:val="28"/>
        </w:rPr>
        <w:t xml:space="preserve"> инспектором.</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Жалоба на </w:t>
      </w:r>
      <w:r>
        <w:rPr>
          <w:rFonts w:ascii="Times New Roman" w:hAnsi="Times New Roman" w:cs="Times New Roman"/>
          <w:color w:val="000000"/>
          <w:sz w:val="28"/>
          <w:szCs w:val="28"/>
        </w:rPr>
        <w:lastRenderedPageBreak/>
        <w:t xml:space="preserve">решения, </w:t>
      </w:r>
      <w:r w:rsidRPr="00825274">
        <w:rPr>
          <w:rFonts w:ascii="Times New Roman" w:hAnsi="Times New Roman" w:cs="Times New Roman"/>
          <w:color w:val="000000"/>
          <w:sz w:val="28"/>
          <w:szCs w:val="28"/>
        </w:rPr>
        <w:t xml:space="preserve">действия (бездействие) </w:t>
      </w:r>
      <w:r w:rsidRPr="00B865F0">
        <w:rPr>
          <w:rFonts w:ascii="Times New Roman" w:hAnsi="Times New Roman" w:cs="Times New Roman"/>
          <w:sz w:val="28"/>
          <w:szCs w:val="28"/>
        </w:rPr>
        <w:t>председател</w:t>
      </w:r>
      <w:r>
        <w:rPr>
          <w:rFonts w:ascii="Times New Roman" w:hAnsi="Times New Roman" w:cs="Times New Roman"/>
          <w:sz w:val="28"/>
          <w:szCs w:val="28"/>
        </w:rPr>
        <w:t>я</w:t>
      </w:r>
      <w:r w:rsidRPr="00B865F0">
        <w:rPr>
          <w:rFonts w:ascii="Times New Roman" w:hAnsi="Times New Roman" w:cs="Times New Roman"/>
          <w:sz w:val="28"/>
          <w:szCs w:val="28"/>
        </w:rPr>
        <w:t xml:space="preserve"> КУИ – главн</w:t>
      </w:r>
      <w:r>
        <w:rPr>
          <w:rFonts w:ascii="Times New Roman" w:hAnsi="Times New Roman" w:cs="Times New Roman"/>
          <w:sz w:val="28"/>
          <w:szCs w:val="28"/>
        </w:rPr>
        <w:t>ого</w:t>
      </w:r>
      <w:r w:rsidRPr="00B865F0">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B865F0">
        <w:rPr>
          <w:rFonts w:ascii="Times New Roman" w:hAnsi="Times New Roman" w:cs="Times New Roman"/>
          <w:sz w:val="28"/>
          <w:szCs w:val="28"/>
        </w:rPr>
        <w:t xml:space="preserve"> </w:t>
      </w:r>
      <w:r>
        <w:rPr>
          <w:rFonts w:ascii="Times New Roman" w:hAnsi="Times New Roman" w:cs="Times New Roman"/>
          <w:sz w:val="28"/>
          <w:szCs w:val="28"/>
        </w:rPr>
        <w:t>лесного</w:t>
      </w:r>
      <w:r w:rsidRPr="00B865F0">
        <w:rPr>
          <w:rFonts w:ascii="Times New Roman" w:hAnsi="Times New Roman" w:cs="Times New Roman"/>
          <w:sz w:val="28"/>
          <w:szCs w:val="28"/>
        </w:rPr>
        <w:t xml:space="preserve"> инспектор</w:t>
      </w:r>
      <w:r>
        <w:rPr>
          <w:rFonts w:ascii="Times New Roman" w:hAnsi="Times New Roman" w:cs="Times New Roman"/>
          <w:sz w:val="28"/>
          <w:szCs w:val="28"/>
        </w:rPr>
        <w:t xml:space="preserve">а </w:t>
      </w:r>
      <w:r w:rsidRPr="00B865F0">
        <w:rPr>
          <w:rFonts w:ascii="Times New Roman" w:hAnsi="Times New Roman" w:cs="Times New Roman"/>
          <w:color w:val="000000"/>
          <w:sz w:val="28"/>
          <w:szCs w:val="28"/>
        </w:rPr>
        <w:t>рассматривается</w:t>
      </w:r>
      <w:r>
        <w:rPr>
          <w:rFonts w:ascii="Times New Roman" w:hAnsi="Times New Roman" w:cs="Times New Roman"/>
          <w:color w:val="000000"/>
          <w:sz w:val="28"/>
          <w:szCs w:val="28"/>
        </w:rPr>
        <w:t xml:space="preserve"> главой Администрации города Шахты или заместителем главы Администрации города Шахты, курирующим деятельность КУИ</w:t>
      </w:r>
      <w:r w:rsidRPr="0082527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25274">
        <w:rPr>
          <w:rFonts w:ascii="Times New Roman" w:hAnsi="Times New Roman" w:cs="Times New Roman"/>
          <w:color w:val="000000"/>
          <w:sz w:val="28"/>
          <w:szCs w:val="28"/>
        </w:rPr>
        <w:t>Жалоба на решение КУИ,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 xml:space="preserve">Жалоба на предписание </w:t>
      </w:r>
      <w:r>
        <w:rPr>
          <w:rFonts w:ascii="Times New Roman" w:hAnsi="Times New Roman" w:cs="Times New Roman"/>
          <w:color w:val="000000"/>
          <w:sz w:val="28"/>
          <w:szCs w:val="28"/>
        </w:rPr>
        <w:t>об устранении нарушений</w:t>
      </w:r>
      <w:r w:rsidRPr="00825274">
        <w:rPr>
          <w:rFonts w:ascii="Times New Roman" w:hAnsi="Times New Roman" w:cs="Times New Roman"/>
          <w:color w:val="000000"/>
          <w:sz w:val="28"/>
          <w:szCs w:val="28"/>
        </w:rPr>
        <w:t xml:space="preserve"> может быть подана в течение десяти рабочих дней с момента получения контролируемым лицом предписания.</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w:t>
      </w:r>
      <w:r>
        <w:rPr>
          <w:rFonts w:ascii="Times New Roman" w:hAnsi="Times New Roman" w:cs="Times New Roman"/>
          <w:color w:val="000000"/>
          <w:sz w:val="28"/>
          <w:szCs w:val="28"/>
        </w:rPr>
        <w:t xml:space="preserve">алобу, может быть восстановлен </w:t>
      </w:r>
      <w:r w:rsidRPr="00825274">
        <w:rPr>
          <w:rFonts w:ascii="Times New Roman" w:hAnsi="Times New Roman" w:cs="Times New Roman"/>
          <w:color w:val="000000"/>
          <w:sz w:val="28"/>
          <w:szCs w:val="28"/>
        </w:rPr>
        <w:t>должностным лицом, уполномоченным на рассмотрение жалобы.</w:t>
      </w:r>
    </w:p>
    <w:p w:rsidR="00F04DB6" w:rsidRPr="00825274" w:rsidRDefault="00F04DB6" w:rsidP="00F04DB6">
      <w:pPr>
        <w:pStyle w:val="ConsPlusNormal"/>
        <w:ind w:firstLine="709"/>
        <w:jc w:val="both"/>
        <w:rPr>
          <w:rFonts w:ascii="Times New Roman" w:hAnsi="Times New Roman" w:cs="Times New Roman"/>
        </w:rPr>
      </w:pPr>
      <w:r w:rsidRPr="0082527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04DB6" w:rsidRDefault="00F04DB6" w:rsidP="00F04DB6">
      <w:pPr>
        <w:ind w:firstLine="709"/>
        <w:contextualSpacing/>
        <w:jc w:val="both"/>
        <w:rPr>
          <w:color w:val="000000"/>
          <w:sz w:val="28"/>
          <w:szCs w:val="28"/>
        </w:rPr>
      </w:pPr>
      <w:r w:rsidRPr="00825274">
        <w:rPr>
          <w:color w:val="000000"/>
          <w:sz w:val="28"/>
          <w:szCs w:val="28"/>
        </w:rPr>
        <w:t xml:space="preserve">Жалоба на решение КУИ, действия (бездействие) его должностных лиц подлежит рассмотрению в срок, не превышающий двадцать рабочих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Pr>
          <w:color w:val="000000"/>
          <w:sz w:val="28"/>
          <w:szCs w:val="28"/>
        </w:rPr>
        <w:t xml:space="preserve">решением </w:t>
      </w:r>
      <w:r w:rsidRPr="00B865F0">
        <w:rPr>
          <w:sz w:val="28"/>
          <w:szCs w:val="28"/>
        </w:rPr>
        <w:t>председател</w:t>
      </w:r>
      <w:r>
        <w:rPr>
          <w:sz w:val="28"/>
          <w:szCs w:val="28"/>
        </w:rPr>
        <w:t>я</w:t>
      </w:r>
      <w:r w:rsidRPr="00B865F0">
        <w:rPr>
          <w:sz w:val="28"/>
          <w:szCs w:val="28"/>
        </w:rPr>
        <w:t xml:space="preserve"> КУИ – главн</w:t>
      </w:r>
      <w:r>
        <w:rPr>
          <w:sz w:val="28"/>
          <w:szCs w:val="28"/>
        </w:rPr>
        <w:t>ого</w:t>
      </w:r>
      <w:r w:rsidRPr="00B865F0">
        <w:rPr>
          <w:sz w:val="28"/>
          <w:szCs w:val="28"/>
        </w:rPr>
        <w:t xml:space="preserve"> муниципальн</w:t>
      </w:r>
      <w:r>
        <w:rPr>
          <w:sz w:val="28"/>
          <w:szCs w:val="28"/>
        </w:rPr>
        <w:t>ого</w:t>
      </w:r>
      <w:r w:rsidRPr="00B865F0">
        <w:rPr>
          <w:sz w:val="28"/>
          <w:szCs w:val="28"/>
        </w:rPr>
        <w:t xml:space="preserve"> </w:t>
      </w:r>
      <w:r>
        <w:rPr>
          <w:sz w:val="28"/>
          <w:szCs w:val="28"/>
        </w:rPr>
        <w:t>лесного</w:t>
      </w:r>
      <w:r w:rsidRPr="00B865F0">
        <w:rPr>
          <w:sz w:val="28"/>
          <w:szCs w:val="28"/>
        </w:rPr>
        <w:t xml:space="preserve"> инспектор</w:t>
      </w:r>
      <w:r>
        <w:rPr>
          <w:sz w:val="28"/>
          <w:szCs w:val="28"/>
        </w:rPr>
        <w:t xml:space="preserve">а </w:t>
      </w:r>
      <w:r w:rsidRPr="00825274">
        <w:rPr>
          <w:color w:val="000000"/>
          <w:sz w:val="28"/>
          <w:szCs w:val="28"/>
        </w:rPr>
        <w:t>на 20 рабочих дней</w:t>
      </w:r>
      <w:r>
        <w:rPr>
          <w:color w:val="000000"/>
          <w:sz w:val="28"/>
          <w:szCs w:val="28"/>
        </w:rPr>
        <w:t xml:space="preserve">. </w:t>
      </w:r>
    </w:p>
    <w:p w:rsidR="00CE530D" w:rsidRDefault="00CE530D" w:rsidP="002C5B0D">
      <w:pPr>
        <w:autoSpaceDE w:val="0"/>
        <w:autoSpaceDN w:val="0"/>
        <w:adjustRightInd w:val="0"/>
        <w:jc w:val="center"/>
        <w:outlineLvl w:val="0"/>
        <w:rPr>
          <w:b/>
          <w:bCs/>
          <w:sz w:val="28"/>
          <w:szCs w:val="28"/>
        </w:rPr>
      </w:pPr>
    </w:p>
    <w:p w:rsidR="002C5B0D" w:rsidRPr="00D55629" w:rsidRDefault="00C955C9" w:rsidP="00C955C9">
      <w:pPr>
        <w:autoSpaceDE w:val="0"/>
        <w:autoSpaceDN w:val="0"/>
        <w:adjustRightInd w:val="0"/>
        <w:ind w:firstLine="709"/>
        <w:jc w:val="both"/>
        <w:outlineLvl w:val="0"/>
        <w:rPr>
          <w:b/>
          <w:bCs/>
          <w:sz w:val="28"/>
          <w:szCs w:val="28"/>
        </w:rPr>
      </w:pPr>
      <w:r w:rsidRPr="00D55629">
        <w:rPr>
          <w:b/>
          <w:bCs/>
          <w:sz w:val="28"/>
          <w:szCs w:val="28"/>
        </w:rPr>
        <w:t xml:space="preserve">Статья </w:t>
      </w:r>
      <w:r w:rsidR="001B011F">
        <w:rPr>
          <w:b/>
          <w:bCs/>
          <w:sz w:val="28"/>
          <w:szCs w:val="28"/>
        </w:rPr>
        <w:t>6</w:t>
      </w:r>
      <w:r w:rsidR="00FE0FE8" w:rsidRPr="00D55629">
        <w:rPr>
          <w:b/>
          <w:bCs/>
          <w:sz w:val="28"/>
          <w:szCs w:val="28"/>
        </w:rPr>
        <w:t>.</w:t>
      </w:r>
      <w:r w:rsidR="009B6F59">
        <w:rPr>
          <w:b/>
          <w:bCs/>
          <w:sz w:val="28"/>
          <w:szCs w:val="28"/>
        </w:rPr>
        <w:t xml:space="preserve"> </w:t>
      </w:r>
      <w:r w:rsidR="002C5B0D" w:rsidRPr="00D55629">
        <w:rPr>
          <w:b/>
          <w:bCs/>
          <w:sz w:val="28"/>
          <w:szCs w:val="28"/>
        </w:rPr>
        <w:t>Оценка результативности и эффективности деятельности при осуществлении муниципального лесного контроля</w:t>
      </w:r>
    </w:p>
    <w:p w:rsidR="002C5B0D" w:rsidRPr="002F067F" w:rsidRDefault="002C5B0D" w:rsidP="00EA58F1">
      <w:pPr>
        <w:pStyle w:val="11"/>
        <w:numPr>
          <w:ilvl w:val="0"/>
          <w:numId w:val="34"/>
        </w:numPr>
        <w:tabs>
          <w:tab w:val="left" w:pos="1134"/>
        </w:tabs>
        <w:ind w:left="0"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Оценка результативности и эффективности осуществления муниципального </w:t>
      </w:r>
      <w:r>
        <w:rPr>
          <w:rFonts w:ascii="Times New Roman" w:hAnsi="Times New Roman" w:cs="Times New Roman"/>
          <w:color w:val="000000"/>
          <w:sz w:val="28"/>
          <w:szCs w:val="28"/>
        </w:rPr>
        <w:t>ле</w:t>
      </w:r>
      <w:r w:rsidR="00840BC3">
        <w:rPr>
          <w:rFonts w:ascii="Times New Roman" w:hAnsi="Times New Roman" w:cs="Times New Roman"/>
          <w:color w:val="000000"/>
          <w:sz w:val="28"/>
          <w:szCs w:val="28"/>
        </w:rPr>
        <w:t>с</w:t>
      </w:r>
      <w:r>
        <w:rPr>
          <w:rFonts w:ascii="Times New Roman" w:hAnsi="Times New Roman" w:cs="Times New Roman"/>
          <w:color w:val="000000"/>
          <w:sz w:val="28"/>
          <w:szCs w:val="28"/>
        </w:rPr>
        <w:t>ного</w:t>
      </w:r>
      <w:r w:rsidRPr="00825274">
        <w:rPr>
          <w:rFonts w:ascii="Times New Roman" w:hAnsi="Times New Roman" w:cs="Times New Roman"/>
          <w:color w:val="000000"/>
          <w:sz w:val="28"/>
          <w:szCs w:val="28"/>
        </w:rPr>
        <w:t xml:space="preserve"> контроля осуществляется на основании статьи 30 </w:t>
      </w:r>
      <w:r w:rsidR="002F067F" w:rsidRPr="002F067F">
        <w:rPr>
          <w:rFonts w:ascii="Times New Roman" w:hAnsi="Times New Roman" w:cs="Times New Roman"/>
          <w:color w:val="000000"/>
          <w:sz w:val="28"/>
          <w:szCs w:val="28"/>
        </w:rPr>
        <w:t>Федерального закона №248-ФЗ</w:t>
      </w:r>
      <w:r w:rsidRPr="00825274">
        <w:rPr>
          <w:rFonts w:ascii="Times New Roman" w:hAnsi="Times New Roman" w:cs="Times New Roman"/>
          <w:color w:val="000000"/>
          <w:sz w:val="28"/>
          <w:szCs w:val="28"/>
        </w:rPr>
        <w:t xml:space="preserve">. </w:t>
      </w:r>
    </w:p>
    <w:p w:rsidR="002C5B0D" w:rsidRPr="002C5B0D" w:rsidRDefault="002C5B0D" w:rsidP="00EA58F1">
      <w:pPr>
        <w:pStyle w:val="11"/>
        <w:numPr>
          <w:ilvl w:val="0"/>
          <w:numId w:val="33"/>
        </w:numPr>
        <w:tabs>
          <w:tab w:val="left" w:pos="1134"/>
        </w:tabs>
        <w:ind w:left="0" w:firstLine="709"/>
        <w:jc w:val="both"/>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Ключевые показатели вида контроля и их целевые значения, индикативные показатели для муниципального </w:t>
      </w:r>
      <w:r>
        <w:rPr>
          <w:rFonts w:ascii="Times New Roman" w:hAnsi="Times New Roman" w:cs="Times New Roman"/>
          <w:color w:val="000000"/>
          <w:sz w:val="28"/>
          <w:szCs w:val="28"/>
        </w:rPr>
        <w:t>лесного</w:t>
      </w:r>
      <w:r w:rsidRPr="00825274">
        <w:rPr>
          <w:rFonts w:ascii="Times New Roman" w:hAnsi="Times New Roman" w:cs="Times New Roman"/>
          <w:color w:val="000000"/>
          <w:sz w:val="28"/>
          <w:szCs w:val="28"/>
        </w:rPr>
        <w:t xml:space="preserve"> контроля утверждаются Городской Думой города Шахты Ростовской области.</w:t>
      </w:r>
    </w:p>
    <w:p w:rsidR="00C955C9" w:rsidRDefault="00C955C9" w:rsidP="00C955C9">
      <w:pPr>
        <w:pStyle w:val="20"/>
        <w:ind w:firstLine="709"/>
        <w:jc w:val="both"/>
        <w:rPr>
          <w:rFonts w:ascii="Times New Roman" w:hAnsi="Times New Roman" w:cs="Times New Roman"/>
          <w:b/>
          <w:color w:val="000046"/>
          <w:sz w:val="28"/>
          <w:szCs w:val="28"/>
        </w:rPr>
      </w:pPr>
    </w:p>
    <w:p w:rsidR="00C955C9" w:rsidRPr="00D55629" w:rsidRDefault="00C955C9" w:rsidP="00C955C9">
      <w:pPr>
        <w:pStyle w:val="20"/>
        <w:ind w:firstLine="709"/>
        <w:jc w:val="both"/>
        <w:rPr>
          <w:rFonts w:ascii="Times New Roman" w:hAnsi="Times New Roman" w:cs="Times New Roman"/>
          <w:b/>
          <w:color w:val="000000" w:themeColor="text1"/>
        </w:rPr>
      </w:pPr>
      <w:r w:rsidRPr="00D55629">
        <w:rPr>
          <w:rFonts w:ascii="Times New Roman" w:hAnsi="Times New Roman" w:cs="Times New Roman"/>
          <w:b/>
          <w:color w:val="000000" w:themeColor="text1"/>
          <w:sz w:val="28"/>
          <w:szCs w:val="28"/>
        </w:rPr>
        <w:t xml:space="preserve">Статья </w:t>
      </w:r>
      <w:r w:rsidR="001B011F">
        <w:rPr>
          <w:rFonts w:ascii="Times New Roman" w:hAnsi="Times New Roman" w:cs="Times New Roman"/>
          <w:b/>
          <w:color w:val="000000" w:themeColor="text1"/>
          <w:sz w:val="28"/>
          <w:szCs w:val="28"/>
        </w:rPr>
        <w:t>7</w:t>
      </w:r>
      <w:r w:rsidRPr="00D55629">
        <w:rPr>
          <w:rFonts w:ascii="Times New Roman" w:hAnsi="Times New Roman" w:cs="Times New Roman"/>
          <w:b/>
          <w:color w:val="000000" w:themeColor="text1"/>
          <w:sz w:val="28"/>
          <w:szCs w:val="28"/>
        </w:rPr>
        <w:t>.</w:t>
      </w:r>
      <w:r w:rsidR="009B6F59">
        <w:rPr>
          <w:rFonts w:ascii="Times New Roman" w:hAnsi="Times New Roman" w:cs="Times New Roman"/>
          <w:b/>
          <w:color w:val="000000" w:themeColor="text1"/>
          <w:sz w:val="28"/>
          <w:szCs w:val="28"/>
        </w:rPr>
        <w:t xml:space="preserve"> </w:t>
      </w:r>
      <w:r w:rsidRPr="00D55629">
        <w:rPr>
          <w:rFonts w:ascii="Times New Roman" w:hAnsi="Times New Roman" w:cs="Times New Roman"/>
          <w:b/>
          <w:color w:val="000000" w:themeColor="text1"/>
          <w:sz w:val="28"/>
          <w:szCs w:val="28"/>
        </w:rPr>
        <w:t>Переходные положения</w:t>
      </w:r>
    </w:p>
    <w:p w:rsidR="002C5B0D" w:rsidRPr="00EA58F1" w:rsidRDefault="002C5B0D" w:rsidP="00EA58F1">
      <w:pPr>
        <w:pStyle w:val="aa"/>
        <w:numPr>
          <w:ilvl w:val="0"/>
          <w:numId w:val="35"/>
        </w:numPr>
        <w:tabs>
          <w:tab w:val="left" w:pos="1134"/>
        </w:tabs>
        <w:ind w:left="0" w:firstLine="709"/>
        <w:jc w:val="both"/>
        <w:rPr>
          <w:rFonts w:ascii="Times New Roman" w:hAnsi="Times New Roman" w:cs="Times New Roman"/>
          <w:color w:val="000000"/>
          <w:sz w:val="28"/>
          <w:szCs w:val="28"/>
          <w:lang w:eastAsia="zh-CN"/>
        </w:rPr>
      </w:pPr>
      <w:r w:rsidRPr="00EA58F1">
        <w:rPr>
          <w:rFonts w:ascii="Times New Roman" w:hAnsi="Times New Roman" w:cs="Times New Roman"/>
          <w:color w:val="000000"/>
          <w:sz w:val="28"/>
          <w:szCs w:val="28"/>
          <w:lang w:eastAsia="zh-CN"/>
        </w:rPr>
        <w:t>До 31</w:t>
      </w:r>
      <w:r w:rsidR="00C955C9" w:rsidRPr="00EA58F1">
        <w:rPr>
          <w:rFonts w:ascii="Times New Roman" w:hAnsi="Times New Roman" w:cs="Times New Roman"/>
          <w:color w:val="000000"/>
          <w:sz w:val="28"/>
          <w:szCs w:val="28"/>
          <w:lang w:eastAsia="zh-CN"/>
        </w:rPr>
        <w:t>.12.</w:t>
      </w:r>
      <w:r w:rsidRPr="00EA58F1">
        <w:rPr>
          <w:rFonts w:ascii="Times New Roman" w:hAnsi="Times New Roman" w:cs="Times New Roman"/>
          <w:color w:val="000000"/>
          <w:sz w:val="28"/>
          <w:szCs w:val="28"/>
          <w:lang w:eastAsia="zh-CN"/>
        </w:rPr>
        <w:t xml:space="preserve">2023 года подготовка КУИ  в ходе осуществления муниципального лесного контроля документов, информирование контролируемых лиц о совершаемых должностными лицами Администрации </w:t>
      </w:r>
      <w:r w:rsidR="001B011F" w:rsidRPr="00EA58F1">
        <w:rPr>
          <w:rFonts w:ascii="Times New Roman" w:hAnsi="Times New Roman" w:cs="Times New Roman"/>
          <w:color w:val="000000"/>
          <w:sz w:val="28"/>
          <w:szCs w:val="28"/>
          <w:lang w:eastAsia="zh-CN"/>
        </w:rPr>
        <w:t>города Шахты</w:t>
      </w:r>
      <w:r w:rsidRPr="00EA58F1">
        <w:rPr>
          <w:rFonts w:ascii="Times New Roman" w:hAnsi="Times New Roman" w:cs="Times New Roman"/>
          <w:color w:val="000000"/>
          <w:sz w:val="28"/>
          <w:szCs w:val="28"/>
          <w:lang w:eastAsia="zh-CN"/>
        </w:rPr>
        <w:t xml:space="preserve"> действиях и принимаемых решениях, обмен документами и сведениями с контролируемыми лицами осуществляется на бумажном носителе.</w:t>
      </w:r>
    </w:p>
    <w:p w:rsidR="00456EA7" w:rsidRDefault="00456EA7" w:rsidP="00F04DB6">
      <w:pPr>
        <w:ind w:firstLine="709"/>
        <w:contextualSpacing/>
        <w:jc w:val="both"/>
        <w:rPr>
          <w:sz w:val="28"/>
          <w:szCs w:val="28"/>
        </w:rPr>
      </w:pPr>
    </w:p>
    <w:p w:rsidR="00456EA7" w:rsidRDefault="00456EA7" w:rsidP="00CB5F5C">
      <w:pPr>
        <w:shd w:val="clear" w:color="auto" w:fill="FFFFFF"/>
        <w:spacing w:after="196"/>
        <w:ind w:firstLine="709"/>
        <w:contextualSpacing/>
        <w:jc w:val="both"/>
        <w:rPr>
          <w:color w:val="000000" w:themeColor="text1"/>
          <w:sz w:val="28"/>
          <w:szCs w:val="28"/>
        </w:rPr>
      </w:pPr>
    </w:p>
    <w:p w:rsidR="00A5132D" w:rsidRDefault="00A5132D" w:rsidP="00A5132D">
      <w:pPr>
        <w:shd w:val="clear" w:color="auto" w:fill="FFFFFF"/>
        <w:spacing w:after="196"/>
        <w:contextualSpacing/>
        <w:rPr>
          <w:color w:val="000000" w:themeColor="text1"/>
          <w:sz w:val="28"/>
          <w:szCs w:val="28"/>
        </w:rPr>
      </w:pPr>
      <w:r>
        <w:rPr>
          <w:color w:val="000000" w:themeColor="text1"/>
          <w:sz w:val="28"/>
          <w:szCs w:val="28"/>
        </w:rPr>
        <w:t>Верно:</w:t>
      </w:r>
    </w:p>
    <w:p w:rsidR="00C955C9" w:rsidRPr="00C955C9" w:rsidRDefault="00A5132D" w:rsidP="00C955C9">
      <w:pPr>
        <w:jc w:val="both"/>
        <w:rPr>
          <w:color w:val="000000"/>
          <w:sz w:val="28"/>
          <w:szCs w:val="28"/>
          <w:lang w:eastAsia="zh-CN"/>
        </w:rPr>
      </w:pPr>
      <w:r>
        <w:rPr>
          <w:color w:val="000000"/>
          <w:sz w:val="28"/>
          <w:szCs w:val="28"/>
          <w:lang w:eastAsia="zh-CN"/>
        </w:rPr>
        <w:t xml:space="preserve">Управляющий делами                       </w:t>
      </w:r>
      <w:r w:rsidR="00C955C9" w:rsidRPr="00C955C9">
        <w:rPr>
          <w:color w:val="000000"/>
          <w:sz w:val="28"/>
          <w:szCs w:val="28"/>
          <w:lang w:eastAsia="zh-CN"/>
        </w:rPr>
        <w:t xml:space="preserve">                  </w:t>
      </w:r>
      <w:r w:rsidR="00C955C9" w:rsidRPr="00C955C9">
        <w:rPr>
          <w:color w:val="000000"/>
          <w:sz w:val="28"/>
          <w:szCs w:val="28"/>
          <w:lang w:eastAsia="zh-CN"/>
        </w:rPr>
        <w:tab/>
      </w:r>
      <w:r w:rsidR="00C955C9" w:rsidRPr="00C955C9">
        <w:rPr>
          <w:color w:val="000000"/>
          <w:sz w:val="28"/>
          <w:szCs w:val="28"/>
          <w:lang w:eastAsia="zh-CN"/>
        </w:rPr>
        <w:tab/>
      </w:r>
      <w:r w:rsidR="00C955C9" w:rsidRPr="00C955C9">
        <w:rPr>
          <w:color w:val="000000"/>
          <w:sz w:val="28"/>
          <w:szCs w:val="28"/>
          <w:lang w:eastAsia="zh-CN"/>
        </w:rPr>
        <w:tab/>
      </w:r>
      <w:r>
        <w:rPr>
          <w:color w:val="000000"/>
          <w:sz w:val="28"/>
          <w:szCs w:val="28"/>
          <w:lang w:eastAsia="zh-CN"/>
        </w:rPr>
        <w:t xml:space="preserve">                А. Сафронова</w:t>
      </w:r>
    </w:p>
    <w:p w:rsidR="0092422A" w:rsidRDefault="0092422A" w:rsidP="00CB5F5C">
      <w:pPr>
        <w:shd w:val="clear" w:color="auto" w:fill="FFFFFF"/>
        <w:spacing w:after="196"/>
        <w:ind w:firstLine="709"/>
        <w:contextualSpacing/>
        <w:jc w:val="both"/>
        <w:rPr>
          <w:color w:val="000000" w:themeColor="text1"/>
          <w:sz w:val="28"/>
          <w:szCs w:val="28"/>
        </w:rPr>
      </w:pPr>
    </w:p>
    <w:p w:rsidR="00CE530D" w:rsidRPr="00A5132D" w:rsidRDefault="008B235A" w:rsidP="008B235A">
      <w:pPr>
        <w:pStyle w:val="ConsPlusNormal"/>
        <w:ind w:firstLine="709"/>
        <w:jc w:val="right"/>
        <w:rPr>
          <w:rFonts w:ascii="Times New Roman" w:hAnsi="Times New Roman" w:cs="Times New Roman"/>
          <w:sz w:val="28"/>
          <w:szCs w:val="28"/>
        </w:rPr>
      </w:pPr>
      <w:r>
        <w:rPr>
          <w:color w:val="000000" w:themeColor="text1"/>
          <w:sz w:val="28"/>
          <w:szCs w:val="28"/>
        </w:rPr>
        <w:br w:type="page"/>
      </w:r>
      <w:r w:rsidR="00CE530D" w:rsidRPr="00A5132D">
        <w:rPr>
          <w:rFonts w:ascii="Times New Roman" w:hAnsi="Times New Roman" w:cs="Times New Roman"/>
          <w:color w:val="000000"/>
          <w:sz w:val="28"/>
          <w:szCs w:val="28"/>
        </w:rPr>
        <w:lastRenderedPageBreak/>
        <w:t>Приложение 1</w:t>
      </w:r>
    </w:p>
    <w:p w:rsidR="00CE530D" w:rsidRPr="00A5132D" w:rsidRDefault="00CE530D" w:rsidP="00CE530D">
      <w:pPr>
        <w:pStyle w:val="ConsPlusNormal"/>
        <w:ind w:firstLine="709"/>
        <w:jc w:val="right"/>
        <w:rPr>
          <w:rFonts w:ascii="Times New Roman" w:hAnsi="Times New Roman" w:cs="Times New Roman"/>
          <w:sz w:val="28"/>
          <w:szCs w:val="28"/>
        </w:rPr>
      </w:pPr>
      <w:r w:rsidRPr="00A5132D">
        <w:rPr>
          <w:rFonts w:ascii="Times New Roman" w:hAnsi="Times New Roman" w:cs="Times New Roman"/>
          <w:color w:val="000000"/>
          <w:sz w:val="28"/>
          <w:szCs w:val="28"/>
        </w:rPr>
        <w:t xml:space="preserve">к </w:t>
      </w:r>
      <w:r w:rsidR="009B6F59">
        <w:rPr>
          <w:rFonts w:ascii="Times New Roman" w:hAnsi="Times New Roman" w:cs="Times New Roman"/>
          <w:color w:val="000000"/>
          <w:sz w:val="28"/>
          <w:szCs w:val="28"/>
        </w:rPr>
        <w:t>«</w:t>
      </w:r>
      <w:r w:rsidRPr="00A5132D">
        <w:rPr>
          <w:rFonts w:ascii="Times New Roman" w:hAnsi="Times New Roman" w:cs="Times New Roman"/>
          <w:color w:val="000000"/>
          <w:sz w:val="28"/>
          <w:szCs w:val="28"/>
        </w:rPr>
        <w:t xml:space="preserve">Положению </w:t>
      </w:r>
      <w:r w:rsidR="00C60591" w:rsidRPr="00A5132D">
        <w:rPr>
          <w:rFonts w:ascii="Times New Roman" w:hAnsi="Times New Roman" w:cs="Times New Roman"/>
          <w:color w:val="000000"/>
          <w:sz w:val="28"/>
          <w:szCs w:val="28"/>
        </w:rPr>
        <w:t>об</w:t>
      </w:r>
      <w:r w:rsidRPr="00A5132D">
        <w:rPr>
          <w:rFonts w:ascii="Times New Roman" w:hAnsi="Times New Roman" w:cs="Times New Roman"/>
          <w:color w:val="000000"/>
          <w:sz w:val="28"/>
          <w:szCs w:val="28"/>
        </w:rPr>
        <w:t xml:space="preserve"> осуществлени</w:t>
      </w:r>
      <w:r w:rsidR="00C60591" w:rsidRPr="00A5132D">
        <w:rPr>
          <w:rFonts w:ascii="Times New Roman" w:hAnsi="Times New Roman" w:cs="Times New Roman"/>
          <w:color w:val="000000"/>
          <w:sz w:val="28"/>
          <w:szCs w:val="28"/>
        </w:rPr>
        <w:t>и</w:t>
      </w:r>
      <w:r w:rsidRPr="00A5132D">
        <w:rPr>
          <w:rFonts w:ascii="Times New Roman" w:hAnsi="Times New Roman" w:cs="Times New Roman"/>
          <w:color w:val="000000"/>
          <w:sz w:val="28"/>
          <w:szCs w:val="28"/>
        </w:rPr>
        <w:t xml:space="preserve"> </w:t>
      </w:r>
    </w:p>
    <w:p w:rsidR="00CE530D" w:rsidRPr="00A5132D" w:rsidRDefault="00CE530D" w:rsidP="00CE530D">
      <w:pPr>
        <w:pStyle w:val="ConsPlusNormal"/>
        <w:ind w:firstLine="709"/>
        <w:jc w:val="right"/>
        <w:rPr>
          <w:rFonts w:ascii="Times New Roman" w:hAnsi="Times New Roman" w:cs="Times New Roman"/>
          <w:color w:val="000000"/>
          <w:sz w:val="28"/>
          <w:szCs w:val="28"/>
        </w:rPr>
      </w:pPr>
      <w:r w:rsidRPr="00A5132D">
        <w:rPr>
          <w:rFonts w:ascii="Times New Roman" w:hAnsi="Times New Roman" w:cs="Times New Roman"/>
          <w:color w:val="000000"/>
          <w:sz w:val="28"/>
          <w:szCs w:val="28"/>
        </w:rPr>
        <w:t>муниципального лесного контроля на территории</w:t>
      </w:r>
    </w:p>
    <w:p w:rsidR="00CE530D" w:rsidRPr="00A5132D" w:rsidRDefault="00CE530D" w:rsidP="00CE530D">
      <w:pPr>
        <w:pStyle w:val="ConsPlusNormal"/>
        <w:ind w:firstLine="709"/>
        <w:jc w:val="right"/>
        <w:rPr>
          <w:rFonts w:ascii="Times New Roman" w:hAnsi="Times New Roman" w:cs="Times New Roman"/>
          <w:sz w:val="28"/>
          <w:szCs w:val="28"/>
        </w:rPr>
      </w:pPr>
      <w:r w:rsidRPr="00A5132D">
        <w:rPr>
          <w:rFonts w:ascii="Times New Roman" w:hAnsi="Times New Roman" w:cs="Times New Roman"/>
          <w:color w:val="000000"/>
          <w:sz w:val="28"/>
          <w:szCs w:val="28"/>
        </w:rPr>
        <w:t xml:space="preserve"> муниципального образования «Город Шахты»</w:t>
      </w:r>
    </w:p>
    <w:p w:rsidR="00CE530D" w:rsidRPr="00A5132D" w:rsidRDefault="00CE530D" w:rsidP="00CE530D">
      <w:pPr>
        <w:pStyle w:val="ConsPlusNormal"/>
        <w:ind w:firstLine="709"/>
        <w:jc w:val="both"/>
        <w:rPr>
          <w:rFonts w:ascii="Times New Roman" w:hAnsi="Times New Roman" w:cs="Times New Roman"/>
          <w:b/>
          <w:bCs/>
          <w:color w:val="000000"/>
          <w:sz w:val="28"/>
          <w:szCs w:val="28"/>
        </w:rPr>
      </w:pPr>
    </w:p>
    <w:p w:rsidR="00CE530D" w:rsidRPr="00825274" w:rsidRDefault="00CE530D" w:rsidP="00CE530D">
      <w:pPr>
        <w:pStyle w:val="ConsPlusTitle"/>
        <w:ind w:firstLine="709"/>
        <w:jc w:val="center"/>
        <w:rPr>
          <w:rFonts w:ascii="Times New Roman" w:hAnsi="Times New Roman" w:cs="Times New Roman"/>
        </w:rPr>
      </w:pPr>
      <w:bookmarkStart w:id="1" w:name="Par381"/>
      <w:bookmarkEnd w:id="1"/>
      <w:r w:rsidRPr="00825274">
        <w:rPr>
          <w:rFonts w:ascii="Times New Roman" w:hAnsi="Times New Roman" w:cs="Times New Roman"/>
          <w:color w:val="000000"/>
          <w:sz w:val="28"/>
          <w:szCs w:val="28"/>
        </w:rPr>
        <w:t>КРИТЕРИИ</w:t>
      </w:r>
    </w:p>
    <w:p w:rsidR="00CE530D" w:rsidRPr="00825274" w:rsidRDefault="00CE530D" w:rsidP="00CE530D">
      <w:pPr>
        <w:pStyle w:val="ConsPlusTitle"/>
        <w:ind w:firstLine="709"/>
        <w:jc w:val="center"/>
        <w:rPr>
          <w:rFonts w:ascii="Times New Roman" w:hAnsi="Times New Roman" w:cs="Times New Roman"/>
          <w:color w:val="000000"/>
          <w:sz w:val="28"/>
          <w:szCs w:val="28"/>
        </w:rPr>
      </w:pPr>
      <w:r w:rsidRPr="00825274">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w:t>
      </w:r>
      <w:r>
        <w:rPr>
          <w:rFonts w:ascii="Times New Roman" w:hAnsi="Times New Roman" w:cs="Times New Roman"/>
          <w:color w:val="000000"/>
          <w:sz w:val="28"/>
          <w:szCs w:val="28"/>
        </w:rPr>
        <w:t>ЛЕСНЫХ</w:t>
      </w:r>
      <w:r w:rsidRPr="00825274">
        <w:rPr>
          <w:rFonts w:ascii="Times New Roman" w:hAnsi="Times New Roman" w:cs="Times New Roman"/>
          <w:color w:val="000000"/>
          <w:sz w:val="28"/>
          <w:szCs w:val="28"/>
        </w:rPr>
        <w:t xml:space="preserve"> УЧАСТКОВ,</w:t>
      </w:r>
      <w:r>
        <w:rPr>
          <w:rFonts w:ascii="Times New Roman" w:hAnsi="Times New Roman" w:cs="Times New Roman"/>
          <w:color w:val="000000"/>
          <w:sz w:val="28"/>
          <w:szCs w:val="28"/>
        </w:rPr>
        <w:t xml:space="preserve"> </w:t>
      </w:r>
      <w:r w:rsidRPr="00825274">
        <w:rPr>
          <w:rFonts w:ascii="Times New Roman" w:hAnsi="Times New Roman" w:cs="Times New Roman"/>
          <w:color w:val="000000"/>
          <w:sz w:val="28"/>
          <w:szCs w:val="28"/>
        </w:rPr>
        <w:t xml:space="preserve">К ОПРЕДЕЛЕННОЙ КАТЕГОРИИ РИСКА ПРИ ОСУЩЕСТВЛЕНИИ  МУНИЦИПАЛЬНОГО </w:t>
      </w:r>
      <w:r>
        <w:rPr>
          <w:rFonts w:ascii="Times New Roman" w:hAnsi="Times New Roman" w:cs="Times New Roman"/>
          <w:color w:val="000000"/>
          <w:sz w:val="28"/>
          <w:szCs w:val="28"/>
        </w:rPr>
        <w:t xml:space="preserve">ЛЕСНОГО </w:t>
      </w:r>
      <w:r w:rsidRPr="00825274">
        <w:rPr>
          <w:rFonts w:ascii="Times New Roman" w:hAnsi="Times New Roman" w:cs="Times New Roman"/>
          <w:color w:val="000000"/>
          <w:sz w:val="28"/>
          <w:szCs w:val="28"/>
        </w:rPr>
        <w:t>КОНТРОЛЯ НА ТЕРРИТОРИИ МУНИЦИПАЛЬНОГО ОБРАЗОВАНИЯ «ГОРОД ШАХТЫ»</w:t>
      </w:r>
    </w:p>
    <w:p w:rsidR="00CE530D" w:rsidRDefault="00CE530D" w:rsidP="008B34A4">
      <w:pPr>
        <w:autoSpaceDE w:val="0"/>
        <w:autoSpaceDN w:val="0"/>
        <w:adjustRightInd w:val="0"/>
        <w:ind w:firstLine="567"/>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552"/>
        <w:gridCol w:w="2693"/>
        <w:gridCol w:w="4394"/>
      </w:tblGrid>
      <w:tr w:rsidR="00840BC3" w:rsidRPr="00A47A15" w:rsidTr="008B235A">
        <w:tc>
          <w:tcPr>
            <w:tcW w:w="675" w:type="dxa"/>
          </w:tcPr>
          <w:p w:rsidR="00840BC3" w:rsidRPr="00840BC3" w:rsidRDefault="00840BC3" w:rsidP="008B235A">
            <w:pPr>
              <w:jc w:val="center"/>
              <w:rPr>
                <w:color w:val="000000"/>
                <w:sz w:val="28"/>
                <w:szCs w:val="28"/>
              </w:rPr>
            </w:pPr>
            <w:r w:rsidRPr="00840BC3">
              <w:rPr>
                <w:color w:val="000000"/>
                <w:sz w:val="28"/>
                <w:szCs w:val="28"/>
              </w:rPr>
              <w:t>№</w:t>
            </w:r>
          </w:p>
        </w:tc>
        <w:tc>
          <w:tcPr>
            <w:tcW w:w="2552" w:type="dxa"/>
          </w:tcPr>
          <w:p w:rsidR="00840BC3" w:rsidRPr="00840BC3" w:rsidRDefault="00840BC3" w:rsidP="008B235A">
            <w:pPr>
              <w:jc w:val="center"/>
              <w:rPr>
                <w:color w:val="000000"/>
                <w:sz w:val="28"/>
                <w:szCs w:val="28"/>
              </w:rPr>
            </w:pPr>
            <w:r w:rsidRPr="00840BC3">
              <w:rPr>
                <w:color w:val="000000"/>
                <w:sz w:val="28"/>
                <w:szCs w:val="28"/>
              </w:rPr>
              <w:t>Категория риска</w:t>
            </w:r>
          </w:p>
        </w:tc>
        <w:tc>
          <w:tcPr>
            <w:tcW w:w="2693" w:type="dxa"/>
          </w:tcPr>
          <w:p w:rsidR="00840BC3" w:rsidRPr="00840BC3" w:rsidRDefault="00840BC3" w:rsidP="008B235A">
            <w:pPr>
              <w:jc w:val="center"/>
              <w:rPr>
                <w:color w:val="000000"/>
                <w:sz w:val="28"/>
                <w:szCs w:val="28"/>
              </w:rPr>
            </w:pPr>
            <w:r w:rsidRPr="00840BC3">
              <w:rPr>
                <w:color w:val="000000"/>
                <w:sz w:val="28"/>
                <w:szCs w:val="28"/>
              </w:rPr>
              <w:t>Критерии отнесения объекта</w:t>
            </w:r>
          </w:p>
        </w:tc>
        <w:tc>
          <w:tcPr>
            <w:tcW w:w="4394" w:type="dxa"/>
          </w:tcPr>
          <w:p w:rsidR="00840BC3" w:rsidRPr="00840BC3" w:rsidRDefault="00840BC3" w:rsidP="008B235A">
            <w:pPr>
              <w:jc w:val="center"/>
              <w:rPr>
                <w:color w:val="000000"/>
                <w:sz w:val="28"/>
                <w:szCs w:val="28"/>
              </w:rPr>
            </w:pPr>
            <w:r w:rsidRPr="00840BC3">
              <w:rPr>
                <w:color w:val="000000"/>
                <w:sz w:val="28"/>
                <w:szCs w:val="28"/>
              </w:rPr>
              <w:t>Индикаторы риска</w:t>
            </w:r>
          </w:p>
        </w:tc>
      </w:tr>
      <w:tr w:rsidR="00840BC3" w:rsidRPr="00A47A15" w:rsidTr="008B235A">
        <w:tc>
          <w:tcPr>
            <w:tcW w:w="675" w:type="dxa"/>
          </w:tcPr>
          <w:p w:rsidR="00840BC3" w:rsidRPr="00840BC3" w:rsidRDefault="00840BC3" w:rsidP="008B235A">
            <w:pPr>
              <w:jc w:val="center"/>
              <w:rPr>
                <w:color w:val="000000"/>
                <w:sz w:val="28"/>
                <w:szCs w:val="28"/>
              </w:rPr>
            </w:pPr>
            <w:r w:rsidRPr="00840BC3">
              <w:rPr>
                <w:color w:val="000000"/>
                <w:sz w:val="28"/>
                <w:szCs w:val="28"/>
              </w:rPr>
              <w:t>1</w:t>
            </w:r>
          </w:p>
        </w:tc>
        <w:tc>
          <w:tcPr>
            <w:tcW w:w="2552" w:type="dxa"/>
          </w:tcPr>
          <w:p w:rsidR="00840BC3" w:rsidRPr="00840BC3" w:rsidRDefault="000F7BAE" w:rsidP="008B235A">
            <w:pPr>
              <w:jc w:val="center"/>
              <w:rPr>
                <w:color w:val="000000"/>
                <w:sz w:val="28"/>
                <w:szCs w:val="28"/>
              </w:rPr>
            </w:pPr>
            <w:r>
              <w:rPr>
                <w:color w:val="000000"/>
                <w:sz w:val="28"/>
                <w:szCs w:val="28"/>
              </w:rPr>
              <w:t>Высокий</w:t>
            </w:r>
            <w:r w:rsidR="00957F5E">
              <w:rPr>
                <w:color w:val="000000"/>
                <w:sz w:val="28"/>
                <w:szCs w:val="28"/>
              </w:rPr>
              <w:t xml:space="preserve"> риск</w:t>
            </w:r>
          </w:p>
        </w:tc>
        <w:tc>
          <w:tcPr>
            <w:tcW w:w="2693" w:type="dxa"/>
          </w:tcPr>
          <w:p w:rsidR="00840BC3" w:rsidRPr="00840BC3" w:rsidRDefault="000B4E98" w:rsidP="008B235A">
            <w:pPr>
              <w:jc w:val="center"/>
              <w:rPr>
                <w:color w:val="000000"/>
                <w:sz w:val="28"/>
                <w:szCs w:val="28"/>
              </w:rPr>
            </w:pPr>
            <w:r>
              <w:rPr>
                <w:color w:val="000000"/>
                <w:sz w:val="28"/>
                <w:szCs w:val="28"/>
              </w:rPr>
              <w:t>1 класс пожарной опасности лесов</w:t>
            </w:r>
          </w:p>
        </w:tc>
        <w:tc>
          <w:tcPr>
            <w:tcW w:w="4394" w:type="dxa"/>
          </w:tcPr>
          <w:p w:rsidR="00840BC3" w:rsidRPr="00840BC3" w:rsidRDefault="000B4E98" w:rsidP="008B235A">
            <w:pPr>
              <w:jc w:val="center"/>
              <w:rPr>
                <w:color w:val="000000"/>
                <w:sz w:val="28"/>
                <w:szCs w:val="28"/>
              </w:rPr>
            </w:pPr>
            <w:r>
              <w:rPr>
                <w:color w:val="000000"/>
                <w:sz w:val="28"/>
                <w:szCs w:val="28"/>
              </w:rPr>
              <w:t>Хвойные лесные насаждения, смешанные с лиственными породами</w:t>
            </w:r>
          </w:p>
        </w:tc>
      </w:tr>
      <w:tr w:rsidR="00840BC3" w:rsidRPr="00A47A15" w:rsidTr="008B235A">
        <w:tc>
          <w:tcPr>
            <w:tcW w:w="675" w:type="dxa"/>
          </w:tcPr>
          <w:p w:rsidR="00840BC3" w:rsidRPr="00840BC3" w:rsidRDefault="005B0A23" w:rsidP="008B235A">
            <w:pPr>
              <w:jc w:val="center"/>
              <w:rPr>
                <w:color w:val="000000"/>
                <w:sz w:val="28"/>
                <w:szCs w:val="28"/>
              </w:rPr>
            </w:pPr>
            <w:r>
              <w:rPr>
                <w:color w:val="000000"/>
                <w:sz w:val="28"/>
                <w:szCs w:val="28"/>
              </w:rPr>
              <w:t>2</w:t>
            </w:r>
          </w:p>
        </w:tc>
        <w:tc>
          <w:tcPr>
            <w:tcW w:w="2552" w:type="dxa"/>
          </w:tcPr>
          <w:p w:rsidR="00840BC3" w:rsidRPr="00840BC3" w:rsidRDefault="000F7BAE" w:rsidP="008B235A">
            <w:pPr>
              <w:jc w:val="center"/>
              <w:rPr>
                <w:color w:val="000000"/>
                <w:sz w:val="28"/>
                <w:szCs w:val="28"/>
              </w:rPr>
            </w:pPr>
            <w:r>
              <w:rPr>
                <w:color w:val="000000"/>
                <w:sz w:val="28"/>
                <w:szCs w:val="28"/>
              </w:rPr>
              <w:t>Значительный риск</w:t>
            </w:r>
          </w:p>
        </w:tc>
        <w:tc>
          <w:tcPr>
            <w:tcW w:w="2693" w:type="dxa"/>
          </w:tcPr>
          <w:p w:rsidR="00840BC3" w:rsidRPr="00840BC3" w:rsidRDefault="000B4E98" w:rsidP="008B235A">
            <w:pPr>
              <w:jc w:val="center"/>
              <w:rPr>
                <w:color w:val="000000"/>
                <w:sz w:val="28"/>
                <w:szCs w:val="28"/>
              </w:rPr>
            </w:pPr>
            <w:r>
              <w:rPr>
                <w:color w:val="000000"/>
                <w:sz w:val="28"/>
                <w:szCs w:val="28"/>
              </w:rPr>
              <w:t>2 класс пожарной опасности лесов</w:t>
            </w:r>
          </w:p>
        </w:tc>
        <w:tc>
          <w:tcPr>
            <w:tcW w:w="4394" w:type="dxa"/>
          </w:tcPr>
          <w:p w:rsidR="00840BC3" w:rsidRPr="00840BC3" w:rsidRDefault="00957F5E" w:rsidP="008B235A">
            <w:pPr>
              <w:jc w:val="center"/>
              <w:rPr>
                <w:color w:val="000000"/>
                <w:sz w:val="28"/>
                <w:szCs w:val="28"/>
              </w:rPr>
            </w:pPr>
            <w:r>
              <w:rPr>
                <w:color w:val="000000"/>
                <w:sz w:val="28"/>
                <w:szCs w:val="28"/>
              </w:rPr>
              <w:t>Л</w:t>
            </w:r>
            <w:r w:rsidR="000F7BAE">
              <w:rPr>
                <w:color w:val="000000"/>
                <w:sz w:val="28"/>
                <w:szCs w:val="28"/>
              </w:rPr>
              <w:t>есные массивы</w:t>
            </w:r>
            <w:r w:rsidR="000B4E98">
              <w:rPr>
                <w:color w:val="000000"/>
                <w:sz w:val="28"/>
                <w:szCs w:val="28"/>
              </w:rPr>
              <w:t>, прилегающие к автомобильным дорогам, жилой застройке, промышленной зоне</w:t>
            </w:r>
            <w:r>
              <w:rPr>
                <w:color w:val="000000"/>
                <w:sz w:val="28"/>
                <w:szCs w:val="28"/>
              </w:rPr>
              <w:t xml:space="preserve"> на расстоянии менее 50 метров</w:t>
            </w:r>
          </w:p>
        </w:tc>
      </w:tr>
      <w:tr w:rsidR="000B4E98" w:rsidRPr="00A47A15" w:rsidTr="008B235A">
        <w:tc>
          <w:tcPr>
            <w:tcW w:w="675" w:type="dxa"/>
          </w:tcPr>
          <w:p w:rsidR="000B4E98" w:rsidRDefault="000B4E98" w:rsidP="008B235A">
            <w:pPr>
              <w:jc w:val="center"/>
              <w:rPr>
                <w:color w:val="000000"/>
                <w:sz w:val="28"/>
                <w:szCs w:val="28"/>
              </w:rPr>
            </w:pPr>
            <w:r>
              <w:rPr>
                <w:color w:val="000000"/>
                <w:sz w:val="28"/>
                <w:szCs w:val="28"/>
              </w:rPr>
              <w:t>3</w:t>
            </w:r>
          </w:p>
        </w:tc>
        <w:tc>
          <w:tcPr>
            <w:tcW w:w="2552" w:type="dxa"/>
          </w:tcPr>
          <w:p w:rsidR="000B4E98" w:rsidRPr="00840BC3" w:rsidRDefault="000B4E98" w:rsidP="008B235A">
            <w:pPr>
              <w:jc w:val="center"/>
              <w:rPr>
                <w:color w:val="000000"/>
                <w:sz w:val="28"/>
                <w:szCs w:val="28"/>
              </w:rPr>
            </w:pPr>
            <w:r>
              <w:rPr>
                <w:color w:val="000000"/>
                <w:sz w:val="28"/>
                <w:szCs w:val="28"/>
              </w:rPr>
              <w:t>Средний риск</w:t>
            </w:r>
          </w:p>
        </w:tc>
        <w:tc>
          <w:tcPr>
            <w:tcW w:w="2693" w:type="dxa"/>
          </w:tcPr>
          <w:p w:rsidR="000B4E98" w:rsidRPr="00840BC3" w:rsidRDefault="000B4E98" w:rsidP="008B235A">
            <w:pPr>
              <w:jc w:val="center"/>
              <w:rPr>
                <w:color w:val="000000"/>
                <w:sz w:val="28"/>
                <w:szCs w:val="28"/>
              </w:rPr>
            </w:pPr>
            <w:r>
              <w:rPr>
                <w:color w:val="000000"/>
                <w:sz w:val="28"/>
                <w:szCs w:val="28"/>
              </w:rPr>
              <w:t>3 класс пожарной опасности лесов</w:t>
            </w:r>
          </w:p>
        </w:tc>
        <w:tc>
          <w:tcPr>
            <w:tcW w:w="4394" w:type="dxa"/>
          </w:tcPr>
          <w:p w:rsidR="000B4E98" w:rsidRPr="00840BC3" w:rsidRDefault="000F7BAE" w:rsidP="008B235A">
            <w:pPr>
              <w:jc w:val="center"/>
              <w:rPr>
                <w:color w:val="000000"/>
                <w:sz w:val="28"/>
                <w:szCs w:val="28"/>
              </w:rPr>
            </w:pPr>
            <w:r>
              <w:rPr>
                <w:color w:val="000000"/>
                <w:sz w:val="28"/>
                <w:szCs w:val="28"/>
              </w:rPr>
              <w:t xml:space="preserve">Лесные массивы, расположенные на расстоянии более 50 метров от </w:t>
            </w:r>
            <w:r w:rsidR="00957F5E">
              <w:rPr>
                <w:color w:val="000000"/>
                <w:sz w:val="28"/>
                <w:szCs w:val="28"/>
              </w:rPr>
              <w:t>объектов населенного пункта</w:t>
            </w:r>
          </w:p>
        </w:tc>
      </w:tr>
      <w:tr w:rsidR="00DB08B3" w:rsidRPr="00A47A15" w:rsidTr="008B235A">
        <w:tc>
          <w:tcPr>
            <w:tcW w:w="675" w:type="dxa"/>
          </w:tcPr>
          <w:p w:rsidR="00DB08B3" w:rsidRPr="00840BC3" w:rsidRDefault="00DB08B3" w:rsidP="008B235A">
            <w:pPr>
              <w:jc w:val="center"/>
              <w:rPr>
                <w:color w:val="000000"/>
                <w:sz w:val="28"/>
                <w:szCs w:val="28"/>
              </w:rPr>
            </w:pPr>
            <w:r>
              <w:rPr>
                <w:color w:val="000000"/>
                <w:sz w:val="28"/>
                <w:szCs w:val="28"/>
              </w:rPr>
              <w:t>4</w:t>
            </w:r>
          </w:p>
        </w:tc>
        <w:tc>
          <w:tcPr>
            <w:tcW w:w="2552" w:type="dxa"/>
          </w:tcPr>
          <w:p w:rsidR="00DB08B3" w:rsidRPr="00840BC3" w:rsidRDefault="000F7BAE" w:rsidP="008B235A">
            <w:pPr>
              <w:jc w:val="center"/>
              <w:rPr>
                <w:color w:val="000000"/>
                <w:sz w:val="28"/>
                <w:szCs w:val="28"/>
              </w:rPr>
            </w:pPr>
            <w:r>
              <w:rPr>
                <w:color w:val="000000"/>
                <w:sz w:val="28"/>
                <w:szCs w:val="28"/>
              </w:rPr>
              <w:t>Умеренный риск</w:t>
            </w:r>
          </w:p>
        </w:tc>
        <w:tc>
          <w:tcPr>
            <w:tcW w:w="2693" w:type="dxa"/>
          </w:tcPr>
          <w:p w:rsidR="00DB08B3" w:rsidRPr="00840BC3" w:rsidRDefault="000F7BAE" w:rsidP="008B235A">
            <w:pPr>
              <w:jc w:val="center"/>
              <w:rPr>
                <w:color w:val="000000"/>
                <w:sz w:val="28"/>
                <w:szCs w:val="28"/>
              </w:rPr>
            </w:pPr>
            <w:r>
              <w:rPr>
                <w:color w:val="000000"/>
                <w:sz w:val="28"/>
                <w:szCs w:val="28"/>
              </w:rPr>
              <w:t>4 класс пожарной опасности лесов</w:t>
            </w:r>
          </w:p>
        </w:tc>
        <w:tc>
          <w:tcPr>
            <w:tcW w:w="4394" w:type="dxa"/>
          </w:tcPr>
          <w:p w:rsidR="00DB08B3" w:rsidRPr="00840BC3" w:rsidRDefault="00957F5E" w:rsidP="008B235A">
            <w:pPr>
              <w:jc w:val="center"/>
              <w:rPr>
                <w:color w:val="000000"/>
                <w:sz w:val="28"/>
                <w:szCs w:val="28"/>
              </w:rPr>
            </w:pPr>
            <w:r>
              <w:rPr>
                <w:color w:val="000000"/>
                <w:sz w:val="28"/>
                <w:szCs w:val="28"/>
              </w:rPr>
              <w:t>Прочие лесные массивы</w:t>
            </w:r>
          </w:p>
        </w:tc>
      </w:tr>
      <w:tr w:rsidR="00840BC3" w:rsidRPr="00A47A15" w:rsidTr="008B235A">
        <w:tc>
          <w:tcPr>
            <w:tcW w:w="675" w:type="dxa"/>
          </w:tcPr>
          <w:p w:rsidR="00840BC3" w:rsidRPr="00840BC3" w:rsidRDefault="00DB08B3" w:rsidP="008B235A">
            <w:pPr>
              <w:jc w:val="center"/>
              <w:rPr>
                <w:color w:val="000000"/>
                <w:sz w:val="28"/>
                <w:szCs w:val="28"/>
              </w:rPr>
            </w:pPr>
            <w:r>
              <w:rPr>
                <w:color w:val="000000"/>
                <w:sz w:val="28"/>
                <w:szCs w:val="28"/>
              </w:rPr>
              <w:t>5</w:t>
            </w:r>
          </w:p>
        </w:tc>
        <w:tc>
          <w:tcPr>
            <w:tcW w:w="2552" w:type="dxa"/>
          </w:tcPr>
          <w:p w:rsidR="00840BC3" w:rsidRPr="00840BC3" w:rsidRDefault="00840BC3" w:rsidP="008B235A">
            <w:pPr>
              <w:jc w:val="center"/>
              <w:rPr>
                <w:color w:val="000000"/>
                <w:sz w:val="28"/>
                <w:szCs w:val="28"/>
              </w:rPr>
            </w:pPr>
            <w:r w:rsidRPr="00840BC3">
              <w:rPr>
                <w:color w:val="000000"/>
                <w:sz w:val="28"/>
                <w:szCs w:val="28"/>
              </w:rPr>
              <w:t>Низкий риск</w:t>
            </w:r>
          </w:p>
        </w:tc>
        <w:tc>
          <w:tcPr>
            <w:tcW w:w="2693" w:type="dxa"/>
          </w:tcPr>
          <w:p w:rsidR="00840BC3" w:rsidRPr="00840BC3" w:rsidRDefault="000F7BAE" w:rsidP="008B235A">
            <w:pPr>
              <w:jc w:val="center"/>
              <w:rPr>
                <w:color w:val="000000"/>
                <w:sz w:val="28"/>
                <w:szCs w:val="28"/>
              </w:rPr>
            </w:pPr>
            <w:r>
              <w:rPr>
                <w:color w:val="000000"/>
                <w:sz w:val="28"/>
                <w:szCs w:val="28"/>
              </w:rPr>
              <w:t>5 класс пожарной опасности лесов</w:t>
            </w:r>
          </w:p>
        </w:tc>
        <w:tc>
          <w:tcPr>
            <w:tcW w:w="4394" w:type="dxa"/>
          </w:tcPr>
          <w:p w:rsidR="00840BC3" w:rsidRPr="00840BC3" w:rsidRDefault="00957F5E" w:rsidP="008B235A">
            <w:pPr>
              <w:jc w:val="center"/>
              <w:rPr>
                <w:color w:val="000000"/>
                <w:sz w:val="28"/>
                <w:szCs w:val="28"/>
              </w:rPr>
            </w:pPr>
            <w:r>
              <w:rPr>
                <w:color w:val="000000"/>
                <w:sz w:val="28"/>
                <w:szCs w:val="28"/>
              </w:rPr>
              <w:t>Иные</w:t>
            </w:r>
          </w:p>
        </w:tc>
      </w:tr>
    </w:tbl>
    <w:p w:rsidR="00840BC3" w:rsidRDefault="00840BC3" w:rsidP="008B34A4">
      <w:pPr>
        <w:autoSpaceDE w:val="0"/>
        <w:autoSpaceDN w:val="0"/>
        <w:adjustRightInd w:val="0"/>
        <w:ind w:firstLine="567"/>
        <w:jc w:val="both"/>
        <w:outlineLvl w:val="0"/>
        <w:rPr>
          <w:sz w:val="28"/>
          <w:szCs w:val="28"/>
        </w:rPr>
      </w:pPr>
    </w:p>
    <w:p w:rsidR="00A5132D" w:rsidRDefault="00A5132D" w:rsidP="008B34A4">
      <w:pPr>
        <w:autoSpaceDE w:val="0"/>
        <w:autoSpaceDN w:val="0"/>
        <w:adjustRightInd w:val="0"/>
        <w:ind w:firstLine="567"/>
        <w:jc w:val="both"/>
        <w:outlineLvl w:val="0"/>
        <w:rPr>
          <w:sz w:val="28"/>
          <w:szCs w:val="28"/>
        </w:rPr>
      </w:pPr>
    </w:p>
    <w:p w:rsidR="00A5132D" w:rsidRDefault="00A5132D" w:rsidP="00A5132D">
      <w:pPr>
        <w:autoSpaceDE w:val="0"/>
        <w:autoSpaceDN w:val="0"/>
        <w:adjustRightInd w:val="0"/>
        <w:ind w:hanging="142"/>
        <w:jc w:val="both"/>
        <w:outlineLvl w:val="0"/>
        <w:rPr>
          <w:sz w:val="28"/>
          <w:szCs w:val="28"/>
        </w:rPr>
      </w:pPr>
      <w:r>
        <w:rPr>
          <w:sz w:val="28"/>
          <w:szCs w:val="28"/>
        </w:rPr>
        <w:t>Верно:</w:t>
      </w:r>
    </w:p>
    <w:p w:rsidR="00A5132D" w:rsidRDefault="00A5132D" w:rsidP="00A5132D">
      <w:pPr>
        <w:autoSpaceDE w:val="0"/>
        <w:autoSpaceDN w:val="0"/>
        <w:adjustRightInd w:val="0"/>
        <w:ind w:hanging="142"/>
        <w:jc w:val="both"/>
        <w:outlineLvl w:val="0"/>
        <w:rPr>
          <w:sz w:val="28"/>
          <w:szCs w:val="28"/>
        </w:rPr>
      </w:pPr>
      <w:r>
        <w:rPr>
          <w:sz w:val="28"/>
          <w:szCs w:val="28"/>
        </w:rPr>
        <w:t>Управляющий делами                                                                            А. Сафронова</w:t>
      </w:r>
    </w:p>
    <w:p w:rsidR="00A603B6" w:rsidRDefault="00A603B6" w:rsidP="00A603B6">
      <w:pPr>
        <w:pStyle w:val="ConsPlusNormal"/>
        <w:rPr>
          <w:rFonts w:ascii="Times New Roman" w:hAnsi="Times New Roman" w:cs="Times New Roman"/>
          <w:sz w:val="24"/>
          <w:szCs w:val="24"/>
        </w:rPr>
      </w:pPr>
      <w:r>
        <w:rPr>
          <w:rFonts w:ascii="Times New Roman" w:hAnsi="Times New Roman" w:cs="Times New Roman"/>
          <w:sz w:val="24"/>
          <w:szCs w:val="24"/>
        </w:rPr>
        <w:br w:type="page"/>
      </w:r>
    </w:p>
    <w:p w:rsidR="00A603B6" w:rsidRPr="00A5132D" w:rsidRDefault="00A603B6" w:rsidP="00A603B6">
      <w:pPr>
        <w:pStyle w:val="ConsPlusNormal"/>
        <w:ind w:firstLine="709"/>
        <w:jc w:val="right"/>
        <w:rPr>
          <w:rFonts w:ascii="Times New Roman" w:hAnsi="Times New Roman" w:cs="Times New Roman"/>
          <w:sz w:val="28"/>
          <w:szCs w:val="28"/>
          <w:highlight w:val="yellow"/>
        </w:rPr>
      </w:pPr>
      <w:r w:rsidRPr="00A5132D">
        <w:rPr>
          <w:rFonts w:ascii="Times New Roman" w:hAnsi="Times New Roman" w:cs="Times New Roman"/>
          <w:sz w:val="28"/>
          <w:szCs w:val="28"/>
        </w:rPr>
        <w:lastRenderedPageBreak/>
        <w:t>Приложение 2</w:t>
      </w:r>
    </w:p>
    <w:p w:rsidR="00A603B6" w:rsidRPr="00A5132D" w:rsidRDefault="00A603B6" w:rsidP="00A603B6">
      <w:pPr>
        <w:pStyle w:val="ConsPlusNormal"/>
        <w:ind w:firstLine="709"/>
        <w:jc w:val="right"/>
        <w:rPr>
          <w:rFonts w:ascii="Times New Roman" w:hAnsi="Times New Roman" w:cs="Times New Roman"/>
          <w:sz w:val="28"/>
          <w:szCs w:val="28"/>
        </w:rPr>
      </w:pPr>
      <w:r w:rsidRPr="00A5132D">
        <w:rPr>
          <w:rFonts w:ascii="Times New Roman" w:hAnsi="Times New Roman" w:cs="Times New Roman"/>
          <w:sz w:val="28"/>
          <w:szCs w:val="28"/>
        </w:rPr>
        <w:t xml:space="preserve">к «Положению об осуществлении </w:t>
      </w:r>
    </w:p>
    <w:p w:rsidR="00A603B6" w:rsidRPr="00A5132D" w:rsidRDefault="00A603B6" w:rsidP="00A603B6">
      <w:pPr>
        <w:pStyle w:val="ConsPlusNormal"/>
        <w:ind w:firstLine="709"/>
        <w:jc w:val="right"/>
        <w:rPr>
          <w:rFonts w:ascii="Times New Roman" w:hAnsi="Times New Roman" w:cs="Times New Roman"/>
          <w:sz w:val="28"/>
          <w:szCs w:val="28"/>
        </w:rPr>
      </w:pPr>
      <w:r w:rsidRPr="00A5132D">
        <w:rPr>
          <w:rFonts w:ascii="Times New Roman" w:hAnsi="Times New Roman" w:cs="Times New Roman"/>
          <w:sz w:val="28"/>
          <w:szCs w:val="28"/>
        </w:rPr>
        <w:t>муниципального лесного контроля на территории</w:t>
      </w:r>
    </w:p>
    <w:p w:rsidR="00A603B6" w:rsidRPr="00A5132D" w:rsidRDefault="00A603B6" w:rsidP="00A603B6">
      <w:pPr>
        <w:widowControl w:val="0"/>
        <w:autoSpaceDE w:val="0"/>
        <w:ind w:firstLine="709"/>
        <w:jc w:val="right"/>
        <w:rPr>
          <w:sz w:val="28"/>
          <w:szCs w:val="28"/>
        </w:rPr>
      </w:pPr>
      <w:r w:rsidRPr="00A5132D">
        <w:rPr>
          <w:sz w:val="28"/>
          <w:szCs w:val="28"/>
        </w:rPr>
        <w:t>муниципального образования «Город Шахты»</w:t>
      </w:r>
    </w:p>
    <w:p w:rsidR="00A603B6" w:rsidRPr="00A5132D" w:rsidRDefault="00A603B6" w:rsidP="00A603B6">
      <w:pPr>
        <w:widowControl w:val="0"/>
        <w:autoSpaceDE w:val="0"/>
        <w:ind w:firstLine="709"/>
        <w:jc w:val="both"/>
        <w:rPr>
          <w:sz w:val="28"/>
          <w:szCs w:val="28"/>
          <w:highlight w:val="yellow"/>
        </w:rPr>
      </w:pPr>
    </w:p>
    <w:p w:rsidR="00A603B6" w:rsidRPr="004A54B3" w:rsidRDefault="00A603B6" w:rsidP="00A603B6">
      <w:pPr>
        <w:pStyle w:val="ConsPlusTitle"/>
        <w:ind w:firstLine="709"/>
        <w:jc w:val="center"/>
        <w:rPr>
          <w:rFonts w:ascii="Times New Roman" w:hAnsi="Times New Roman" w:cs="Times New Roman"/>
        </w:rPr>
      </w:pPr>
      <w:r w:rsidRPr="004A54B3">
        <w:rPr>
          <w:rFonts w:ascii="Times New Roman" w:hAnsi="Times New Roman" w:cs="Times New Roman"/>
          <w:sz w:val="28"/>
          <w:szCs w:val="28"/>
        </w:rPr>
        <w:t>ИНДИКАТОРЫ РИСКА НАРУШЕНИЯ ОБЯЗАТЕЛЬНЫХ ТРЕБОВАНИЙ, ИСПОЛЬЗУЕМЫЕ ДЛЯ ОПРЕДЕЛЕНИЯ НЕОБХОДИМОСТИ ПРОВЕДЕНИЯ ВНЕПЛАНОВЫХ</w:t>
      </w:r>
    </w:p>
    <w:p w:rsidR="00A603B6" w:rsidRPr="004A54B3" w:rsidRDefault="00A603B6" w:rsidP="00A603B6">
      <w:pPr>
        <w:pStyle w:val="ConsPlusTitle"/>
        <w:ind w:firstLine="709"/>
        <w:jc w:val="center"/>
        <w:rPr>
          <w:rFonts w:ascii="Times New Roman" w:hAnsi="Times New Roman" w:cs="Times New Roman"/>
          <w:highlight w:val="yellow"/>
        </w:rPr>
      </w:pPr>
      <w:r w:rsidRPr="004A54B3">
        <w:rPr>
          <w:rFonts w:ascii="Times New Roman" w:hAnsi="Times New Roman" w:cs="Times New Roman"/>
          <w:sz w:val="28"/>
          <w:szCs w:val="28"/>
        </w:rPr>
        <w:t>ПРОВЕРОК ПРИ ОСУЩЕСТВЛЕНИИ  МУНИЦИПАЛЬНОГО ЛЕСНОГО КОНТРОЛЯ НА ТЕРРИТОРИИ МУНИЦИПАЛЬНОГО ОБРАЗОВАНИЯ «ГОРОД ШАХТЫ»</w:t>
      </w:r>
    </w:p>
    <w:p w:rsidR="00A603B6" w:rsidRPr="004A54B3" w:rsidRDefault="00A603B6" w:rsidP="00A603B6">
      <w:pPr>
        <w:pStyle w:val="ConsPlusNormal"/>
        <w:ind w:firstLine="709"/>
        <w:jc w:val="both"/>
        <w:rPr>
          <w:rFonts w:ascii="Times New Roman" w:hAnsi="Times New Roman" w:cs="Times New Roman"/>
          <w:highlight w:val="yellow"/>
        </w:rPr>
      </w:pPr>
    </w:p>
    <w:p w:rsidR="00A603B6" w:rsidRDefault="00A603B6" w:rsidP="00A5132D">
      <w:pPr>
        <w:pStyle w:val="ConsPlusNormal"/>
        <w:numPr>
          <w:ilvl w:val="0"/>
          <w:numId w:val="37"/>
        </w:numPr>
        <w:tabs>
          <w:tab w:val="left" w:pos="1134"/>
        </w:tabs>
        <w:ind w:left="0" w:firstLine="709"/>
        <w:jc w:val="both"/>
        <w:rPr>
          <w:rFonts w:ascii="Times New Roman" w:hAnsi="Times New Roman" w:cs="Times New Roman"/>
          <w:color w:val="000046"/>
          <w:sz w:val="28"/>
          <w:szCs w:val="28"/>
        </w:rPr>
      </w:pPr>
      <w:r w:rsidRPr="004A54B3">
        <w:rPr>
          <w:rFonts w:ascii="Times New Roman" w:hAnsi="Times New Roman" w:cs="Times New Roman"/>
          <w:sz w:val="28"/>
          <w:szCs w:val="28"/>
        </w:rPr>
        <w:t>Поступление сведений, информации от</w:t>
      </w:r>
      <w:r>
        <w:rPr>
          <w:rFonts w:ascii="Times New Roman" w:hAnsi="Times New Roman" w:cs="Times New Roman"/>
          <w:color w:val="000046"/>
          <w:sz w:val="28"/>
          <w:szCs w:val="28"/>
        </w:rPr>
        <w:t xml:space="preserve"> </w:t>
      </w:r>
      <w:r w:rsidRPr="00825274">
        <w:rPr>
          <w:rFonts w:ascii="Times New Roman" w:hAnsi="Times New Roman" w:cs="Times New Roman"/>
          <w:color w:val="000000"/>
          <w:sz w:val="28"/>
          <w:szCs w:val="28"/>
        </w:rPr>
        <w:t>граждан</w:t>
      </w:r>
      <w:r>
        <w:rPr>
          <w:rFonts w:ascii="Times New Roman" w:hAnsi="Times New Roman" w:cs="Times New Roman"/>
          <w:color w:val="000000"/>
          <w:sz w:val="28"/>
          <w:szCs w:val="28"/>
        </w:rPr>
        <w:t>, ор</w:t>
      </w:r>
      <w:r w:rsidRPr="00825274">
        <w:rPr>
          <w:rFonts w:ascii="Times New Roman" w:hAnsi="Times New Roman" w:cs="Times New Roman"/>
          <w:color w:val="000000"/>
          <w:sz w:val="28"/>
          <w:szCs w:val="28"/>
        </w:rPr>
        <w:t xml:space="preserve">ганизаций, </w:t>
      </w:r>
      <w:r>
        <w:rPr>
          <w:rFonts w:ascii="Times New Roman" w:hAnsi="Times New Roman" w:cs="Times New Roman"/>
          <w:color w:val="000000"/>
          <w:sz w:val="28"/>
          <w:szCs w:val="28"/>
        </w:rPr>
        <w:t>индивидуальных предпринимателей,</w:t>
      </w:r>
      <w:r w:rsidRPr="00825274">
        <w:rPr>
          <w:rFonts w:ascii="Times New Roman" w:hAnsi="Times New Roman" w:cs="Times New Roman"/>
          <w:color w:val="000000"/>
          <w:sz w:val="28"/>
          <w:szCs w:val="28"/>
        </w:rPr>
        <w:t xml:space="preserve">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r>
        <w:rPr>
          <w:rFonts w:ascii="Times New Roman" w:hAnsi="Times New Roman" w:cs="Times New Roman"/>
          <w:color w:val="000000"/>
          <w:sz w:val="28"/>
          <w:szCs w:val="28"/>
        </w:rPr>
        <w:t xml:space="preserve"> о </w:t>
      </w:r>
      <w:r w:rsidRPr="00825274">
        <w:rPr>
          <w:rFonts w:ascii="Times New Roman" w:hAnsi="Times New Roman" w:cs="Times New Roman"/>
          <w:color w:val="000000"/>
          <w:sz w:val="28"/>
          <w:szCs w:val="28"/>
        </w:rPr>
        <w:t>причинении вреда (ущерба) или об угрозе причинения вреда (ущерба) охраняемым законом ценностям</w:t>
      </w:r>
      <w:r>
        <w:rPr>
          <w:rFonts w:ascii="Times New Roman" w:hAnsi="Times New Roman" w:cs="Times New Roman"/>
          <w:color w:val="000000"/>
          <w:sz w:val="28"/>
          <w:szCs w:val="28"/>
        </w:rPr>
        <w:t>.</w:t>
      </w:r>
    </w:p>
    <w:p w:rsidR="00A603B6" w:rsidRDefault="00A603B6" w:rsidP="00A5132D">
      <w:pPr>
        <w:pStyle w:val="ConsPlusNormal"/>
        <w:numPr>
          <w:ilvl w:val="0"/>
          <w:numId w:val="37"/>
        </w:numPr>
        <w:tabs>
          <w:tab w:val="left" w:pos="1134"/>
        </w:tabs>
        <w:ind w:left="0" w:firstLine="709"/>
        <w:jc w:val="both"/>
        <w:rPr>
          <w:rFonts w:ascii="Times New Roman" w:hAnsi="Times New Roman" w:cs="Times New Roman"/>
          <w:sz w:val="28"/>
          <w:szCs w:val="28"/>
        </w:rPr>
      </w:pPr>
      <w:r w:rsidRPr="004A54B3">
        <w:rPr>
          <w:rFonts w:ascii="Times New Roman" w:hAnsi="Times New Roman" w:cs="Times New Roman"/>
          <w:sz w:val="28"/>
          <w:szCs w:val="28"/>
        </w:rPr>
        <w:t>Несоответствие использования гражданином, юридическим лицом, индивидуальным предпринимателем</w:t>
      </w:r>
      <w:r>
        <w:rPr>
          <w:rFonts w:ascii="Times New Roman" w:hAnsi="Times New Roman" w:cs="Times New Roman"/>
          <w:sz w:val="28"/>
          <w:szCs w:val="28"/>
        </w:rPr>
        <w:t>, хозяйствующим субъектом</w:t>
      </w:r>
      <w:r w:rsidRPr="004A54B3">
        <w:rPr>
          <w:rFonts w:ascii="Times New Roman" w:hAnsi="Times New Roman" w:cs="Times New Roman"/>
          <w:sz w:val="28"/>
          <w:szCs w:val="28"/>
        </w:rPr>
        <w:t xml:space="preserve"> лесного участка, целевому назначению в соответствии с его принадлежностью к той или иной категории земель и (или) видам разрешенного использования лесного участка, сведения о котором содержатся в Едином государственном реестре недвижимости.</w:t>
      </w:r>
    </w:p>
    <w:p w:rsidR="00A603B6" w:rsidRDefault="00A603B6" w:rsidP="00A5132D">
      <w:pPr>
        <w:pStyle w:val="ConsPlusNormal"/>
        <w:numPr>
          <w:ilvl w:val="0"/>
          <w:numId w:val="33"/>
        </w:numPr>
        <w:tabs>
          <w:tab w:val="left" w:pos="1134"/>
        </w:tabs>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Поступление информации о предоставлении лесных участков в аренду, постоянное (бессрочное) пользование </w:t>
      </w:r>
      <w:r w:rsidRPr="00825274">
        <w:rPr>
          <w:rFonts w:ascii="Times New Roman" w:hAnsi="Times New Roman" w:cs="Times New Roman"/>
          <w:color w:val="000000"/>
          <w:sz w:val="28"/>
          <w:szCs w:val="28"/>
        </w:rPr>
        <w:t>граждан</w:t>
      </w:r>
      <w:r>
        <w:rPr>
          <w:rFonts w:ascii="Times New Roman" w:hAnsi="Times New Roman" w:cs="Times New Roman"/>
          <w:color w:val="000000"/>
          <w:sz w:val="28"/>
          <w:szCs w:val="28"/>
        </w:rPr>
        <w:t>ам, ор</w:t>
      </w:r>
      <w:r w:rsidRPr="00825274">
        <w:rPr>
          <w:rFonts w:ascii="Times New Roman" w:hAnsi="Times New Roman" w:cs="Times New Roman"/>
          <w:color w:val="000000"/>
          <w:sz w:val="28"/>
          <w:szCs w:val="28"/>
        </w:rPr>
        <w:t>ганизаци</w:t>
      </w:r>
      <w:r>
        <w:rPr>
          <w:rFonts w:ascii="Times New Roman" w:hAnsi="Times New Roman" w:cs="Times New Roman"/>
          <w:color w:val="000000"/>
          <w:sz w:val="28"/>
          <w:szCs w:val="28"/>
        </w:rPr>
        <w:t>ям</w:t>
      </w:r>
      <w:r w:rsidRPr="0082527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индивидуальным предпринимателям, хозяйствующим субъектам.</w:t>
      </w:r>
    </w:p>
    <w:p w:rsidR="00A603B6" w:rsidRDefault="00A603B6" w:rsidP="00A603B6">
      <w:pPr>
        <w:pStyle w:val="ConsPlusNormal"/>
        <w:ind w:firstLine="709"/>
        <w:jc w:val="both"/>
        <w:rPr>
          <w:rFonts w:ascii="Times New Roman" w:hAnsi="Times New Roman" w:cs="Times New Roman"/>
          <w:color w:val="000046"/>
          <w:sz w:val="28"/>
          <w:szCs w:val="28"/>
        </w:rPr>
      </w:pPr>
    </w:p>
    <w:p w:rsidR="00A5132D" w:rsidRDefault="00A5132D" w:rsidP="00A603B6">
      <w:pPr>
        <w:pStyle w:val="ConsPlusNormal"/>
        <w:ind w:firstLine="709"/>
        <w:jc w:val="both"/>
        <w:rPr>
          <w:rFonts w:ascii="Times New Roman" w:hAnsi="Times New Roman" w:cs="Times New Roman"/>
          <w:color w:val="000046"/>
          <w:sz w:val="28"/>
          <w:szCs w:val="28"/>
        </w:rPr>
      </w:pPr>
    </w:p>
    <w:p w:rsidR="00A603B6" w:rsidRDefault="00A5132D" w:rsidP="00A5132D">
      <w:pPr>
        <w:autoSpaceDE w:val="0"/>
        <w:autoSpaceDN w:val="0"/>
        <w:adjustRightInd w:val="0"/>
        <w:jc w:val="both"/>
        <w:outlineLvl w:val="0"/>
        <w:rPr>
          <w:sz w:val="28"/>
          <w:szCs w:val="28"/>
        </w:rPr>
      </w:pPr>
      <w:r>
        <w:rPr>
          <w:sz w:val="28"/>
          <w:szCs w:val="28"/>
        </w:rPr>
        <w:t>Верно:</w:t>
      </w:r>
    </w:p>
    <w:p w:rsidR="00A5132D" w:rsidRDefault="00A5132D" w:rsidP="00A5132D">
      <w:pPr>
        <w:autoSpaceDE w:val="0"/>
        <w:autoSpaceDN w:val="0"/>
        <w:adjustRightInd w:val="0"/>
        <w:jc w:val="both"/>
        <w:outlineLvl w:val="0"/>
        <w:rPr>
          <w:sz w:val="28"/>
          <w:szCs w:val="28"/>
        </w:rPr>
      </w:pPr>
      <w:r>
        <w:rPr>
          <w:sz w:val="28"/>
          <w:szCs w:val="28"/>
        </w:rPr>
        <w:t>Управляющий делами                                                                         А. Сафронова</w:t>
      </w:r>
    </w:p>
    <w:sectPr w:rsidR="00A5132D" w:rsidSect="006E043E">
      <w:pgSz w:w="11906" w:h="16838"/>
      <w:pgMar w:top="567" w:right="567" w:bottom="567" w:left="1134"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BCD" w:rsidRDefault="00166BCD">
      <w:r>
        <w:separator/>
      </w:r>
    </w:p>
  </w:endnote>
  <w:endnote w:type="continuationSeparator" w:id="1">
    <w:p w:rsidR="00166BCD" w:rsidRDefault="00166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BCD" w:rsidRDefault="00166BCD">
      <w:r>
        <w:separator/>
      </w:r>
    </w:p>
  </w:footnote>
  <w:footnote w:type="continuationSeparator" w:id="1">
    <w:p w:rsidR="00166BCD" w:rsidRDefault="00166B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588"/>
    <w:multiLevelType w:val="hybridMultilevel"/>
    <w:tmpl w:val="C8167E40"/>
    <w:lvl w:ilvl="0" w:tplc="F5F2CF46">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185CC0"/>
    <w:multiLevelType w:val="hybridMultilevel"/>
    <w:tmpl w:val="059CA75A"/>
    <w:lvl w:ilvl="0" w:tplc="C37E6F64">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CC5DF0"/>
    <w:multiLevelType w:val="hybridMultilevel"/>
    <w:tmpl w:val="84F659F4"/>
    <w:lvl w:ilvl="0" w:tplc="5A6A2BF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C931AE"/>
    <w:multiLevelType w:val="hybridMultilevel"/>
    <w:tmpl w:val="F6D03E0E"/>
    <w:lvl w:ilvl="0" w:tplc="054484E0">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241793"/>
    <w:multiLevelType w:val="hybridMultilevel"/>
    <w:tmpl w:val="172654E2"/>
    <w:lvl w:ilvl="0" w:tplc="E2489B3A">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5D37EA"/>
    <w:multiLevelType w:val="hybridMultilevel"/>
    <w:tmpl w:val="BF50EC8A"/>
    <w:lvl w:ilvl="0" w:tplc="045E0D6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C5D05ED"/>
    <w:multiLevelType w:val="hybridMultilevel"/>
    <w:tmpl w:val="FC0E3E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E4D44FB"/>
    <w:multiLevelType w:val="hybridMultilevel"/>
    <w:tmpl w:val="1BCCD3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8A7CFE"/>
    <w:multiLevelType w:val="hybridMultilevel"/>
    <w:tmpl w:val="BE02E2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4A079D3"/>
    <w:multiLevelType w:val="hybridMultilevel"/>
    <w:tmpl w:val="2FE6CFF6"/>
    <w:lvl w:ilvl="0" w:tplc="ECE840F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198B1630"/>
    <w:multiLevelType w:val="hybridMultilevel"/>
    <w:tmpl w:val="77684206"/>
    <w:lvl w:ilvl="0" w:tplc="573ACA1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1A072E62"/>
    <w:multiLevelType w:val="hybridMultilevel"/>
    <w:tmpl w:val="3050F4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E6C5A73"/>
    <w:multiLevelType w:val="hybridMultilevel"/>
    <w:tmpl w:val="1D5E0A46"/>
    <w:lvl w:ilvl="0" w:tplc="91387C5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18F2BF0"/>
    <w:multiLevelType w:val="hybridMultilevel"/>
    <w:tmpl w:val="C1CC5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2E2922"/>
    <w:multiLevelType w:val="hybridMultilevel"/>
    <w:tmpl w:val="89528D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84B0717"/>
    <w:multiLevelType w:val="hybridMultilevel"/>
    <w:tmpl w:val="36584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F5218D6"/>
    <w:multiLevelType w:val="hybridMultilevel"/>
    <w:tmpl w:val="F57E70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147445"/>
    <w:multiLevelType w:val="hybridMultilevel"/>
    <w:tmpl w:val="95EAABD8"/>
    <w:lvl w:ilvl="0" w:tplc="4A482B76">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D96FAB"/>
    <w:multiLevelType w:val="hybridMultilevel"/>
    <w:tmpl w:val="7CBCA9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1150204"/>
    <w:multiLevelType w:val="hybridMultilevel"/>
    <w:tmpl w:val="2A00C16C"/>
    <w:lvl w:ilvl="0" w:tplc="F9BC643C">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16572F4"/>
    <w:multiLevelType w:val="hybridMultilevel"/>
    <w:tmpl w:val="EEC0F70A"/>
    <w:lvl w:ilvl="0" w:tplc="FFA4C360">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8C6B85"/>
    <w:multiLevelType w:val="hybridMultilevel"/>
    <w:tmpl w:val="E1EE1B8A"/>
    <w:lvl w:ilvl="0" w:tplc="C8A051A4">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DD4097"/>
    <w:multiLevelType w:val="hybridMultilevel"/>
    <w:tmpl w:val="395E56D0"/>
    <w:lvl w:ilvl="0" w:tplc="E12C144A">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6E46D3E"/>
    <w:multiLevelType w:val="hybridMultilevel"/>
    <w:tmpl w:val="8560448A"/>
    <w:lvl w:ilvl="0" w:tplc="C7EACFAC">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78174AA"/>
    <w:multiLevelType w:val="hybridMultilevel"/>
    <w:tmpl w:val="CA5012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521310"/>
    <w:multiLevelType w:val="hybridMultilevel"/>
    <w:tmpl w:val="250827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DA56F22"/>
    <w:multiLevelType w:val="hybridMultilevel"/>
    <w:tmpl w:val="97AABF68"/>
    <w:lvl w:ilvl="0" w:tplc="B3A2E08C">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0656FE0"/>
    <w:multiLevelType w:val="hybridMultilevel"/>
    <w:tmpl w:val="8886F6E8"/>
    <w:lvl w:ilvl="0" w:tplc="D03E5C5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8B2F53"/>
    <w:multiLevelType w:val="hybridMultilevel"/>
    <w:tmpl w:val="636CAD8C"/>
    <w:lvl w:ilvl="0" w:tplc="801ADD6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48830F3"/>
    <w:multiLevelType w:val="hybridMultilevel"/>
    <w:tmpl w:val="389C255C"/>
    <w:lvl w:ilvl="0" w:tplc="BDF86682">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9FE2133"/>
    <w:multiLevelType w:val="hybridMultilevel"/>
    <w:tmpl w:val="B71C39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C404B1C"/>
    <w:multiLevelType w:val="hybridMultilevel"/>
    <w:tmpl w:val="7D5CBD92"/>
    <w:lvl w:ilvl="0" w:tplc="394C8496">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B8B0CA4"/>
    <w:multiLevelType w:val="hybridMultilevel"/>
    <w:tmpl w:val="FDE292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C4E3E35"/>
    <w:multiLevelType w:val="hybridMultilevel"/>
    <w:tmpl w:val="0DB4FF94"/>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0D622F5"/>
    <w:multiLevelType w:val="hybridMultilevel"/>
    <w:tmpl w:val="A8425A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A44334"/>
    <w:multiLevelType w:val="hybridMultilevel"/>
    <w:tmpl w:val="BD563C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E253184"/>
    <w:multiLevelType w:val="hybridMultilevel"/>
    <w:tmpl w:val="A244AD1A"/>
    <w:lvl w:ilvl="0" w:tplc="3202F6FC">
      <w:start w:val="1"/>
      <w:numFmt w:val="decimal"/>
      <w:lvlText w:val="%1."/>
      <w:lvlJc w:val="left"/>
      <w:pPr>
        <w:ind w:left="1495" w:hanging="360"/>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23"/>
  </w:num>
  <w:num w:numId="2">
    <w:abstractNumId w:val="17"/>
  </w:num>
  <w:num w:numId="3">
    <w:abstractNumId w:val="30"/>
  </w:num>
  <w:num w:numId="4">
    <w:abstractNumId w:val="19"/>
  </w:num>
  <w:num w:numId="5">
    <w:abstractNumId w:val="14"/>
  </w:num>
  <w:num w:numId="6">
    <w:abstractNumId w:val="34"/>
  </w:num>
  <w:num w:numId="7">
    <w:abstractNumId w:val="16"/>
  </w:num>
  <w:num w:numId="8">
    <w:abstractNumId w:val="35"/>
  </w:num>
  <w:num w:numId="9">
    <w:abstractNumId w:val="22"/>
  </w:num>
  <w:num w:numId="10">
    <w:abstractNumId w:val="8"/>
  </w:num>
  <w:num w:numId="11">
    <w:abstractNumId w:val="1"/>
  </w:num>
  <w:num w:numId="12">
    <w:abstractNumId w:val="12"/>
  </w:num>
  <w:num w:numId="13">
    <w:abstractNumId w:val="4"/>
  </w:num>
  <w:num w:numId="14">
    <w:abstractNumId w:val="26"/>
  </w:num>
  <w:num w:numId="15">
    <w:abstractNumId w:val="29"/>
  </w:num>
  <w:num w:numId="16">
    <w:abstractNumId w:val="20"/>
  </w:num>
  <w:num w:numId="17">
    <w:abstractNumId w:val="5"/>
  </w:num>
  <w:num w:numId="18">
    <w:abstractNumId w:val="31"/>
  </w:num>
  <w:num w:numId="19">
    <w:abstractNumId w:val="2"/>
  </w:num>
  <w:num w:numId="20">
    <w:abstractNumId w:val="6"/>
  </w:num>
  <w:num w:numId="21">
    <w:abstractNumId w:val="24"/>
  </w:num>
  <w:num w:numId="22">
    <w:abstractNumId w:val="28"/>
  </w:num>
  <w:num w:numId="23">
    <w:abstractNumId w:val="18"/>
  </w:num>
  <w:num w:numId="24">
    <w:abstractNumId w:val="11"/>
  </w:num>
  <w:num w:numId="25">
    <w:abstractNumId w:val="25"/>
  </w:num>
  <w:num w:numId="26">
    <w:abstractNumId w:val="0"/>
  </w:num>
  <w:num w:numId="27">
    <w:abstractNumId w:val="3"/>
  </w:num>
  <w:num w:numId="28">
    <w:abstractNumId w:val="27"/>
  </w:num>
  <w:num w:numId="29">
    <w:abstractNumId w:val="21"/>
  </w:num>
  <w:num w:numId="30">
    <w:abstractNumId w:val="7"/>
  </w:num>
  <w:num w:numId="31">
    <w:abstractNumId w:val="13"/>
  </w:num>
  <w:num w:numId="32">
    <w:abstractNumId w:val="15"/>
  </w:num>
  <w:num w:numId="33">
    <w:abstractNumId w:val="33"/>
  </w:num>
  <w:num w:numId="34">
    <w:abstractNumId w:val="10"/>
  </w:num>
  <w:num w:numId="35">
    <w:abstractNumId w:val="9"/>
  </w:num>
  <w:num w:numId="36">
    <w:abstractNumId w:val="32"/>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D59EC"/>
    <w:rsid w:val="00003176"/>
    <w:rsid w:val="00013AF6"/>
    <w:rsid w:val="000273E7"/>
    <w:rsid w:val="00027C9B"/>
    <w:rsid w:val="00030619"/>
    <w:rsid w:val="00033D06"/>
    <w:rsid w:val="00034AEF"/>
    <w:rsid w:val="0004142C"/>
    <w:rsid w:val="00066886"/>
    <w:rsid w:val="000863CE"/>
    <w:rsid w:val="000924F6"/>
    <w:rsid w:val="000A3266"/>
    <w:rsid w:val="000B4E98"/>
    <w:rsid w:val="000B521A"/>
    <w:rsid w:val="000B56D7"/>
    <w:rsid w:val="000B729F"/>
    <w:rsid w:val="000B7EB9"/>
    <w:rsid w:val="000C45EC"/>
    <w:rsid w:val="000E3650"/>
    <w:rsid w:val="000F38D6"/>
    <w:rsid w:val="000F7BAE"/>
    <w:rsid w:val="001100A1"/>
    <w:rsid w:val="001136C0"/>
    <w:rsid w:val="0012757C"/>
    <w:rsid w:val="00131210"/>
    <w:rsid w:val="00133C8A"/>
    <w:rsid w:val="001463FC"/>
    <w:rsid w:val="00155926"/>
    <w:rsid w:val="001648FB"/>
    <w:rsid w:val="00164B6D"/>
    <w:rsid w:val="001653B8"/>
    <w:rsid w:val="00166BCD"/>
    <w:rsid w:val="001719DC"/>
    <w:rsid w:val="001754A5"/>
    <w:rsid w:val="00175933"/>
    <w:rsid w:val="00177C14"/>
    <w:rsid w:val="0018203D"/>
    <w:rsid w:val="00182966"/>
    <w:rsid w:val="00186227"/>
    <w:rsid w:val="00191617"/>
    <w:rsid w:val="00196991"/>
    <w:rsid w:val="001B011F"/>
    <w:rsid w:val="001B5021"/>
    <w:rsid w:val="001C0463"/>
    <w:rsid w:val="001C606F"/>
    <w:rsid w:val="001D0902"/>
    <w:rsid w:val="001D3C43"/>
    <w:rsid w:val="001E164E"/>
    <w:rsid w:val="001F0DD4"/>
    <w:rsid w:val="001F5C72"/>
    <w:rsid w:val="00202FF9"/>
    <w:rsid w:val="00204297"/>
    <w:rsid w:val="002127A9"/>
    <w:rsid w:val="00216982"/>
    <w:rsid w:val="00217875"/>
    <w:rsid w:val="0023102C"/>
    <w:rsid w:val="00231DCA"/>
    <w:rsid w:val="0023353F"/>
    <w:rsid w:val="002341CF"/>
    <w:rsid w:val="002423BA"/>
    <w:rsid w:val="00244C28"/>
    <w:rsid w:val="0024537E"/>
    <w:rsid w:val="002461E9"/>
    <w:rsid w:val="00246829"/>
    <w:rsid w:val="002615A5"/>
    <w:rsid w:val="0026321F"/>
    <w:rsid w:val="002669E3"/>
    <w:rsid w:val="00273A28"/>
    <w:rsid w:val="00287E19"/>
    <w:rsid w:val="0029039E"/>
    <w:rsid w:val="0029792E"/>
    <w:rsid w:val="002A7DA1"/>
    <w:rsid w:val="002B2D99"/>
    <w:rsid w:val="002B6167"/>
    <w:rsid w:val="002C035E"/>
    <w:rsid w:val="002C4544"/>
    <w:rsid w:val="002C4BC9"/>
    <w:rsid w:val="002C5B0D"/>
    <w:rsid w:val="002D1311"/>
    <w:rsid w:val="002E25AE"/>
    <w:rsid w:val="002F067F"/>
    <w:rsid w:val="002F4214"/>
    <w:rsid w:val="00315D8E"/>
    <w:rsid w:val="00334CC7"/>
    <w:rsid w:val="00344B6D"/>
    <w:rsid w:val="00347BBA"/>
    <w:rsid w:val="00355CD6"/>
    <w:rsid w:val="00391F97"/>
    <w:rsid w:val="003A29B1"/>
    <w:rsid w:val="003A66E0"/>
    <w:rsid w:val="003B0C4B"/>
    <w:rsid w:val="003B336F"/>
    <w:rsid w:val="003C3F37"/>
    <w:rsid w:val="003C4A42"/>
    <w:rsid w:val="003D017A"/>
    <w:rsid w:val="003D0D65"/>
    <w:rsid w:val="003D1DEF"/>
    <w:rsid w:val="003E24FB"/>
    <w:rsid w:val="003E397D"/>
    <w:rsid w:val="003E5DB3"/>
    <w:rsid w:val="003F1F5F"/>
    <w:rsid w:val="00404161"/>
    <w:rsid w:val="004146CC"/>
    <w:rsid w:val="00414B15"/>
    <w:rsid w:val="00424531"/>
    <w:rsid w:val="00430F1F"/>
    <w:rsid w:val="004334E7"/>
    <w:rsid w:val="00437E5C"/>
    <w:rsid w:val="00444436"/>
    <w:rsid w:val="00444C42"/>
    <w:rsid w:val="00451E06"/>
    <w:rsid w:val="00456EA7"/>
    <w:rsid w:val="0047621B"/>
    <w:rsid w:val="004A384C"/>
    <w:rsid w:val="004A517E"/>
    <w:rsid w:val="004B7388"/>
    <w:rsid w:val="004E0762"/>
    <w:rsid w:val="004E37F0"/>
    <w:rsid w:val="004F2F03"/>
    <w:rsid w:val="00500A4A"/>
    <w:rsid w:val="005043FA"/>
    <w:rsid w:val="00510AED"/>
    <w:rsid w:val="005120EB"/>
    <w:rsid w:val="00536BFE"/>
    <w:rsid w:val="00543ACF"/>
    <w:rsid w:val="00545245"/>
    <w:rsid w:val="0054624B"/>
    <w:rsid w:val="00547D0E"/>
    <w:rsid w:val="00563CA1"/>
    <w:rsid w:val="0056572C"/>
    <w:rsid w:val="00581C63"/>
    <w:rsid w:val="0059004B"/>
    <w:rsid w:val="00593077"/>
    <w:rsid w:val="005A7655"/>
    <w:rsid w:val="005B0A23"/>
    <w:rsid w:val="005E7B6C"/>
    <w:rsid w:val="00603026"/>
    <w:rsid w:val="006057C6"/>
    <w:rsid w:val="0060709D"/>
    <w:rsid w:val="00614EBD"/>
    <w:rsid w:val="00620B40"/>
    <w:rsid w:val="00623F72"/>
    <w:rsid w:val="00626FCA"/>
    <w:rsid w:val="006375E4"/>
    <w:rsid w:val="00642BC2"/>
    <w:rsid w:val="00646CF4"/>
    <w:rsid w:val="00665EAA"/>
    <w:rsid w:val="00681391"/>
    <w:rsid w:val="00681A1A"/>
    <w:rsid w:val="00686C3A"/>
    <w:rsid w:val="006871F7"/>
    <w:rsid w:val="0068743F"/>
    <w:rsid w:val="006903E0"/>
    <w:rsid w:val="006A0641"/>
    <w:rsid w:val="006A5064"/>
    <w:rsid w:val="006B4248"/>
    <w:rsid w:val="006C199D"/>
    <w:rsid w:val="006C3F31"/>
    <w:rsid w:val="006D4B28"/>
    <w:rsid w:val="006D5137"/>
    <w:rsid w:val="006E0225"/>
    <w:rsid w:val="006E043E"/>
    <w:rsid w:val="006E0B90"/>
    <w:rsid w:val="006E1B2E"/>
    <w:rsid w:val="006E6465"/>
    <w:rsid w:val="006F0014"/>
    <w:rsid w:val="006F4793"/>
    <w:rsid w:val="007015F0"/>
    <w:rsid w:val="00703630"/>
    <w:rsid w:val="00713522"/>
    <w:rsid w:val="00717BBD"/>
    <w:rsid w:val="00724969"/>
    <w:rsid w:val="00724A09"/>
    <w:rsid w:val="00730D59"/>
    <w:rsid w:val="00734443"/>
    <w:rsid w:val="007369A6"/>
    <w:rsid w:val="0074407C"/>
    <w:rsid w:val="00745C9B"/>
    <w:rsid w:val="00746579"/>
    <w:rsid w:val="00753678"/>
    <w:rsid w:val="00776304"/>
    <w:rsid w:val="00783F21"/>
    <w:rsid w:val="00784138"/>
    <w:rsid w:val="00787430"/>
    <w:rsid w:val="007916F9"/>
    <w:rsid w:val="00792388"/>
    <w:rsid w:val="00794EEF"/>
    <w:rsid w:val="0079681B"/>
    <w:rsid w:val="007979D4"/>
    <w:rsid w:val="007A5051"/>
    <w:rsid w:val="007B1706"/>
    <w:rsid w:val="007C047D"/>
    <w:rsid w:val="007E3480"/>
    <w:rsid w:val="008016EB"/>
    <w:rsid w:val="00812542"/>
    <w:rsid w:val="0082049C"/>
    <w:rsid w:val="008230F9"/>
    <w:rsid w:val="00830D86"/>
    <w:rsid w:val="00834840"/>
    <w:rsid w:val="00836B4A"/>
    <w:rsid w:val="00840BC3"/>
    <w:rsid w:val="00840EEE"/>
    <w:rsid w:val="00843494"/>
    <w:rsid w:val="00863D73"/>
    <w:rsid w:val="00866370"/>
    <w:rsid w:val="00870DC0"/>
    <w:rsid w:val="00873D9F"/>
    <w:rsid w:val="00883AE8"/>
    <w:rsid w:val="00885AAD"/>
    <w:rsid w:val="008978CD"/>
    <w:rsid w:val="008A0C06"/>
    <w:rsid w:val="008A62E7"/>
    <w:rsid w:val="008B235A"/>
    <w:rsid w:val="008B34A4"/>
    <w:rsid w:val="008C66C3"/>
    <w:rsid w:val="008D60AE"/>
    <w:rsid w:val="008E17D9"/>
    <w:rsid w:val="008E337A"/>
    <w:rsid w:val="008E3FD6"/>
    <w:rsid w:val="00903114"/>
    <w:rsid w:val="0091297C"/>
    <w:rsid w:val="0091470B"/>
    <w:rsid w:val="009241EE"/>
    <w:rsid w:val="0092422A"/>
    <w:rsid w:val="00934847"/>
    <w:rsid w:val="0093591C"/>
    <w:rsid w:val="00942A67"/>
    <w:rsid w:val="0094696D"/>
    <w:rsid w:val="00953CB0"/>
    <w:rsid w:val="00957F5E"/>
    <w:rsid w:val="00965167"/>
    <w:rsid w:val="0098204D"/>
    <w:rsid w:val="00996623"/>
    <w:rsid w:val="009979E0"/>
    <w:rsid w:val="009A1877"/>
    <w:rsid w:val="009A7C0D"/>
    <w:rsid w:val="009B0F7A"/>
    <w:rsid w:val="009B1F08"/>
    <w:rsid w:val="009B6F59"/>
    <w:rsid w:val="009C5A44"/>
    <w:rsid w:val="009D094F"/>
    <w:rsid w:val="009D2DC1"/>
    <w:rsid w:val="009E07AD"/>
    <w:rsid w:val="00A07628"/>
    <w:rsid w:val="00A1033A"/>
    <w:rsid w:val="00A142A4"/>
    <w:rsid w:val="00A25429"/>
    <w:rsid w:val="00A32E30"/>
    <w:rsid w:val="00A44699"/>
    <w:rsid w:val="00A5132D"/>
    <w:rsid w:val="00A603B6"/>
    <w:rsid w:val="00A64534"/>
    <w:rsid w:val="00A65ABB"/>
    <w:rsid w:val="00A71064"/>
    <w:rsid w:val="00A84F68"/>
    <w:rsid w:val="00A90AC4"/>
    <w:rsid w:val="00A90AE3"/>
    <w:rsid w:val="00A93582"/>
    <w:rsid w:val="00A97EA9"/>
    <w:rsid w:val="00AA1C8C"/>
    <w:rsid w:val="00AA648A"/>
    <w:rsid w:val="00AD416D"/>
    <w:rsid w:val="00AD6CC8"/>
    <w:rsid w:val="00AE5F1B"/>
    <w:rsid w:val="00AE73B1"/>
    <w:rsid w:val="00AF3D1B"/>
    <w:rsid w:val="00B00E96"/>
    <w:rsid w:val="00B03C37"/>
    <w:rsid w:val="00B04A2B"/>
    <w:rsid w:val="00B23A01"/>
    <w:rsid w:val="00B2441D"/>
    <w:rsid w:val="00B311AC"/>
    <w:rsid w:val="00B35157"/>
    <w:rsid w:val="00B36DFD"/>
    <w:rsid w:val="00B42330"/>
    <w:rsid w:val="00B42BE8"/>
    <w:rsid w:val="00B46686"/>
    <w:rsid w:val="00B47BC4"/>
    <w:rsid w:val="00B53C73"/>
    <w:rsid w:val="00B66A13"/>
    <w:rsid w:val="00B723F5"/>
    <w:rsid w:val="00B76064"/>
    <w:rsid w:val="00B761BA"/>
    <w:rsid w:val="00B85414"/>
    <w:rsid w:val="00B91059"/>
    <w:rsid w:val="00B927A2"/>
    <w:rsid w:val="00BA19A9"/>
    <w:rsid w:val="00BA6D21"/>
    <w:rsid w:val="00BA721E"/>
    <w:rsid w:val="00BB7A99"/>
    <w:rsid w:val="00BC228F"/>
    <w:rsid w:val="00BC2A90"/>
    <w:rsid w:val="00BC4582"/>
    <w:rsid w:val="00BD034F"/>
    <w:rsid w:val="00BD1990"/>
    <w:rsid w:val="00BD3A93"/>
    <w:rsid w:val="00BD4A4B"/>
    <w:rsid w:val="00BD4E2E"/>
    <w:rsid w:val="00BD59EC"/>
    <w:rsid w:val="00BE02A5"/>
    <w:rsid w:val="00BE3AA3"/>
    <w:rsid w:val="00BE60E0"/>
    <w:rsid w:val="00BE7283"/>
    <w:rsid w:val="00BF0DA9"/>
    <w:rsid w:val="00BF1332"/>
    <w:rsid w:val="00BF457B"/>
    <w:rsid w:val="00BF5144"/>
    <w:rsid w:val="00C031A0"/>
    <w:rsid w:val="00C070DD"/>
    <w:rsid w:val="00C074A5"/>
    <w:rsid w:val="00C1245F"/>
    <w:rsid w:val="00C175CA"/>
    <w:rsid w:val="00C179BA"/>
    <w:rsid w:val="00C220E8"/>
    <w:rsid w:val="00C24705"/>
    <w:rsid w:val="00C24AA4"/>
    <w:rsid w:val="00C37285"/>
    <w:rsid w:val="00C5684A"/>
    <w:rsid w:val="00C56EFA"/>
    <w:rsid w:val="00C60591"/>
    <w:rsid w:val="00C646C4"/>
    <w:rsid w:val="00C74356"/>
    <w:rsid w:val="00C85BDC"/>
    <w:rsid w:val="00C902FA"/>
    <w:rsid w:val="00C93721"/>
    <w:rsid w:val="00C955C9"/>
    <w:rsid w:val="00CA5F5A"/>
    <w:rsid w:val="00CA651F"/>
    <w:rsid w:val="00CB5F5C"/>
    <w:rsid w:val="00CB5F9E"/>
    <w:rsid w:val="00CC34A4"/>
    <w:rsid w:val="00CD5FBB"/>
    <w:rsid w:val="00CE2BC9"/>
    <w:rsid w:val="00CE4E9F"/>
    <w:rsid w:val="00CE5251"/>
    <w:rsid w:val="00CE530D"/>
    <w:rsid w:val="00CF2E40"/>
    <w:rsid w:val="00D01D68"/>
    <w:rsid w:val="00D03F92"/>
    <w:rsid w:val="00D34025"/>
    <w:rsid w:val="00D34B0F"/>
    <w:rsid w:val="00D539E9"/>
    <w:rsid w:val="00D55629"/>
    <w:rsid w:val="00D61FD7"/>
    <w:rsid w:val="00D67B23"/>
    <w:rsid w:val="00D82287"/>
    <w:rsid w:val="00D85070"/>
    <w:rsid w:val="00D855DC"/>
    <w:rsid w:val="00D90CCF"/>
    <w:rsid w:val="00D92AB0"/>
    <w:rsid w:val="00D93573"/>
    <w:rsid w:val="00DB08B3"/>
    <w:rsid w:val="00DB557C"/>
    <w:rsid w:val="00DC1CB8"/>
    <w:rsid w:val="00DC52C7"/>
    <w:rsid w:val="00DC6747"/>
    <w:rsid w:val="00DD218B"/>
    <w:rsid w:val="00DD2230"/>
    <w:rsid w:val="00DD3005"/>
    <w:rsid w:val="00DD47E2"/>
    <w:rsid w:val="00DD79A9"/>
    <w:rsid w:val="00DE0323"/>
    <w:rsid w:val="00DE2832"/>
    <w:rsid w:val="00DE4DDF"/>
    <w:rsid w:val="00DF2C01"/>
    <w:rsid w:val="00DF448D"/>
    <w:rsid w:val="00DF5D1E"/>
    <w:rsid w:val="00E01A96"/>
    <w:rsid w:val="00E05564"/>
    <w:rsid w:val="00E06241"/>
    <w:rsid w:val="00E12072"/>
    <w:rsid w:val="00E14CB5"/>
    <w:rsid w:val="00E1592F"/>
    <w:rsid w:val="00E172F8"/>
    <w:rsid w:val="00E31392"/>
    <w:rsid w:val="00E424B3"/>
    <w:rsid w:val="00E5242E"/>
    <w:rsid w:val="00E6177D"/>
    <w:rsid w:val="00E63192"/>
    <w:rsid w:val="00E64685"/>
    <w:rsid w:val="00E73315"/>
    <w:rsid w:val="00E74242"/>
    <w:rsid w:val="00E77BA1"/>
    <w:rsid w:val="00E81679"/>
    <w:rsid w:val="00E834CE"/>
    <w:rsid w:val="00E84D4A"/>
    <w:rsid w:val="00E876C9"/>
    <w:rsid w:val="00E876EF"/>
    <w:rsid w:val="00E93403"/>
    <w:rsid w:val="00E94E36"/>
    <w:rsid w:val="00EA46B3"/>
    <w:rsid w:val="00EA58F1"/>
    <w:rsid w:val="00EA67AE"/>
    <w:rsid w:val="00EB6FB8"/>
    <w:rsid w:val="00EC0518"/>
    <w:rsid w:val="00EC3447"/>
    <w:rsid w:val="00ED206F"/>
    <w:rsid w:val="00EE2854"/>
    <w:rsid w:val="00EE55E1"/>
    <w:rsid w:val="00EF1A39"/>
    <w:rsid w:val="00EF641C"/>
    <w:rsid w:val="00F01F31"/>
    <w:rsid w:val="00F04DB6"/>
    <w:rsid w:val="00F22483"/>
    <w:rsid w:val="00F67867"/>
    <w:rsid w:val="00F77059"/>
    <w:rsid w:val="00F85961"/>
    <w:rsid w:val="00FA2B8D"/>
    <w:rsid w:val="00FA4AE1"/>
    <w:rsid w:val="00FA50C7"/>
    <w:rsid w:val="00FB3473"/>
    <w:rsid w:val="00FC12DD"/>
    <w:rsid w:val="00FC1B6F"/>
    <w:rsid w:val="00FD2729"/>
    <w:rsid w:val="00FD6290"/>
    <w:rsid w:val="00FE0FE8"/>
    <w:rsid w:val="00FF0C04"/>
    <w:rsid w:val="00FF3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3CA1"/>
  </w:style>
  <w:style w:type="paragraph" w:styleId="1">
    <w:name w:val="heading 1"/>
    <w:basedOn w:val="a"/>
    <w:next w:val="a"/>
    <w:link w:val="10"/>
    <w:qFormat/>
    <w:rsid w:val="00563CA1"/>
    <w:pPr>
      <w:keepNext/>
      <w:ind w:right="-2"/>
      <w:jc w:val="right"/>
      <w:outlineLvl w:val="0"/>
    </w:pPr>
    <w:rPr>
      <w:kern w:val="28"/>
      <w:sz w:val="28"/>
    </w:rPr>
  </w:style>
  <w:style w:type="paragraph" w:styleId="2">
    <w:name w:val="heading 2"/>
    <w:basedOn w:val="a"/>
    <w:next w:val="a"/>
    <w:qFormat/>
    <w:rsid w:val="00563CA1"/>
    <w:pPr>
      <w:keepNext/>
      <w:outlineLvl w:val="1"/>
    </w:pPr>
    <w:rPr>
      <w:sz w:val="24"/>
      <w:lang w:val="en-US"/>
    </w:rPr>
  </w:style>
  <w:style w:type="paragraph" w:styleId="5">
    <w:name w:val="heading 5"/>
    <w:basedOn w:val="a"/>
    <w:next w:val="a"/>
    <w:link w:val="50"/>
    <w:semiHidden/>
    <w:unhideWhenUsed/>
    <w:qFormat/>
    <w:rsid w:val="006E1B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6E1B2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63CA1"/>
    <w:pPr>
      <w:spacing w:before="240" w:after="120"/>
      <w:ind w:right="-2"/>
      <w:jc w:val="center"/>
    </w:pPr>
    <w:rPr>
      <w:b/>
      <w:spacing w:val="40"/>
      <w:kern w:val="28"/>
      <w:sz w:val="36"/>
    </w:rPr>
  </w:style>
  <w:style w:type="paragraph" w:styleId="a4">
    <w:name w:val="header"/>
    <w:basedOn w:val="a"/>
    <w:rsid w:val="00563CA1"/>
    <w:pPr>
      <w:tabs>
        <w:tab w:val="center" w:pos="4153"/>
        <w:tab w:val="right" w:pos="8306"/>
      </w:tabs>
    </w:pPr>
  </w:style>
  <w:style w:type="paragraph" w:styleId="a5">
    <w:name w:val="footer"/>
    <w:basedOn w:val="a"/>
    <w:rsid w:val="00563CA1"/>
    <w:pPr>
      <w:tabs>
        <w:tab w:val="center" w:pos="4153"/>
        <w:tab w:val="right" w:pos="8306"/>
      </w:tabs>
    </w:pPr>
  </w:style>
  <w:style w:type="character" w:styleId="a6">
    <w:name w:val="page number"/>
    <w:basedOn w:val="a0"/>
    <w:rsid w:val="00563CA1"/>
  </w:style>
  <w:style w:type="character" w:customStyle="1" w:styleId="10">
    <w:name w:val="Заголовок 1 Знак"/>
    <w:basedOn w:val="a0"/>
    <w:link w:val="1"/>
    <w:rsid w:val="006A5064"/>
    <w:rPr>
      <w:kern w:val="28"/>
      <w:sz w:val="28"/>
    </w:rPr>
  </w:style>
  <w:style w:type="paragraph" w:customStyle="1" w:styleId="ConsPlusNormal">
    <w:name w:val="ConsPlusNormal"/>
    <w:rsid w:val="008B34A4"/>
    <w:pPr>
      <w:autoSpaceDE w:val="0"/>
      <w:autoSpaceDN w:val="0"/>
      <w:adjustRightInd w:val="0"/>
    </w:pPr>
    <w:rPr>
      <w:rFonts w:ascii="Arial" w:hAnsi="Arial" w:cs="Arial"/>
    </w:rPr>
  </w:style>
  <w:style w:type="paragraph" w:customStyle="1" w:styleId="ConsPlusTitle">
    <w:name w:val="ConsPlusTitle"/>
    <w:rsid w:val="008B34A4"/>
    <w:pPr>
      <w:autoSpaceDE w:val="0"/>
      <w:autoSpaceDN w:val="0"/>
      <w:adjustRightInd w:val="0"/>
    </w:pPr>
    <w:rPr>
      <w:rFonts w:ascii="Arial" w:hAnsi="Arial" w:cs="Arial"/>
      <w:b/>
      <w:bCs/>
    </w:rPr>
  </w:style>
  <w:style w:type="paragraph" w:styleId="a7">
    <w:name w:val="Title"/>
    <w:basedOn w:val="a"/>
    <w:qFormat/>
    <w:rsid w:val="008B34A4"/>
    <w:pPr>
      <w:jc w:val="center"/>
    </w:pPr>
    <w:rPr>
      <w:b/>
      <w:caps/>
      <w:sz w:val="36"/>
    </w:rPr>
  </w:style>
  <w:style w:type="paragraph" w:styleId="a8">
    <w:name w:val="Normal (Web)"/>
    <w:basedOn w:val="a"/>
    <w:unhideWhenUsed/>
    <w:rsid w:val="008B34A4"/>
    <w:pPr>
      <w:spacing w:before="100" w:beforeAutospacing="1" w:after="100" w:afterAutospacing="1"/>
    </w:pPr>
    <w:rPr>
      <w:sz w:val="24"/>
      <w:szCs w:val="24"/>
    </w:rPr>
  </w:style>
  <w:style w:type="character" w:styleId="a9">
    <w:name w:val="Hyperlink"/>
    <w:basedOn w:val="a0"/>
    <w:unhideWhenUsed/>
    <w:rsid w:val="006C3F31"/>
    <w:rPr>
      <w:color w:val="0000FF"/>
      <w:u w:val="single"/>
    </w:rPr>
  </w:style>
  <w:style w:type="paragraph" w:styleId="aa">
    <w:name w:val="List Paragraph"/>
    <w:basedOn w:val="a"/>
    <w:uiPriority w:val="34"/>
    <w:qFormat/>
    <w:rsid w:val="00BC4582"/>
    <w:pPr>
      <w:spacing w:after="160" w:line="259" w:lineRule="auto"/>
      <w:ind w:left="720"/>
      <w:contextualSpacing/>
    </w:pPr>
    <w:rPr>
      <w:rFonts w:asciiTheme="minorHAnsi" w:eastAsiaTheme="minorHAnsi" w:hAnsiTheme="minorHAnsi" w:cstheme="minorBidi"/>
      <w:sz w:val="22"/>
      <w:szCs w:val="22"/>
      <w:lang w:eastAsia="en-US"/>
    </w:rPr>
  </w:style>
  <w:style w:type="paragraph" w:styleId="ab">
    <w:name w:val="No Spacing"/>
    <w:uiPriority w:val="1"/>
    <w:qFormat/>
    <w:rsid w:val="00C1245F"/>
    <w:rPr>
      <w:rFonts w:asciiTheme="minorHAnsi" w:eastAsiaTheme="minorHAnsi" w:hAnsiTheme="minorHAnsi" w:cstheme="minorBidi"/>
      <w:sz w:val="22"/>
      <w:szCs w:val="22"/>
      <w:lang w:eastAsia="en-US"/>
    </w:rPr>
  </w:style>
  <w:style w:type="paragraph" w:customStyle="1" w:styleId="11">
    <w:name w:val="Без интервала1"/>
    <w:rsid w:val="002C5B0D"/>
    <w:pPr>
      <w:suppressAutoHyphens/>
    </w:pPr>
    <w:rPr>
      <w:rFonts w:ascii="Calibri" w:hAnsi="Calibri" w:cs="Calibri"/>
      <w:sz w:val="22"/>
      <w:szCs w:val="22"/>
      <w:lang w:eastAsia="zh-CN"/>
    </w:rPr>
  </w:style>
  <w:style w:type="paragraph" w:customStyle="1" w:styleId="ConsTitle">
    <w:name w:val="ConsTitle"/>
    <w:rsid w:val="002C5B0D"/>
    <w:pPr>
      <w:widowControl w:val="0"/>
      <w:suppressAutoHyphens/>
      <w:snapToGrid w:val="0"/>
    </w:pPr>
    <w:rPr>
      <w:rFonts w:ascii="Arial" w:hAnsi="Arial" w:cs="Arial"/>
      <w:b/>
      <w:sz w:val="16"/>
      <w:lang w:eastAsia="zh-CN"/>
    </w:rPr>
  </w:style>
  <w:style w:type="table" w:styleId="ac">
    <w:name w:val="Table Grid"/>
    <w:basedOn w:val="a1"/>
    <w:uiPriority w:val="59"/>
    <w:rsid w:val="00840BC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5">
    <w:name w:val="WW8Num1z5"/>
    <w:rsid w:val="00246829"/>
  </w:style>
  <w:style w:type="paragraph" w:styleId="ad">
    <w:name w:val="Balloon Text"/>
    <w:basedOn w:val="a"/>
    <w:link w:val="ae"/>
    <w:rsid w:val="00BA19A9"/>
    <w:rPr>
      <w:rFonts w:ascii="Tahoma" w:hAnsi="Tahoma" w:cs="Tahoma"/>
      <w:sz w:val="16"/>
      <w:szCs w:val="16"/>
    </w:rPr>
  </w:style>
  <w:style w:type="character" w:customStyle="1" w:styleId="ae">
    <w:name w:val="Текст выноски Знак"/>
    <w:basedOn w:val="a0"/>
    <w:link w:val="ad"/>
    <w:rsid w:val="00BA19A9"/>
    <w:rPr>
      <w:rFonts w:ascii="Tahoma" w:hAnsi="Tahoma" w:cs="Tahoma"/>
      <w:sz w:val="16"/>
      <w:szCs w:val="16"/>
    </w:rPr>
  </w:style>
  <w:style w:type="paragraph" w:customStyle="1" w:styleId="20">
    <w:name w:val="Без интервала2"/>
    <w:rsid w:val="00C955C9"/>
    <w:pPr>
      <w:suppressAutoHyphens/>
    </w:pPr>
    <w:rPr>
      <w:rFonts w:ascii="Calibri" w:hAnsi="Calibri" w:cs="Calibri"/>
      <w:sz w:val="22"/>
      <w:szCs w:val="22"/>
      <w:lang w:eastAsia="zh-CN"/>
    </w:rPr>
  </w:style>
  <w:style w:type="character" w:customStyle="1" w:styleId="50">
    <w:name w:val="Заголовок 5 Знак"/>
    <w:basedOn w:val="a0"/>
    <w:link w:val="5"/>
    <w:semiHidden/>
    <w:rsid w:val="006E1B2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semiHidden/>
    <w:rsid w:val="006E1B2E"/>
    <w:rPr>
      <w:rFonts w:asciiTheme="majorHAnsi" w:eastAsiaTheme="majorEastAsia" w:hAnsiTheme="majorHAnsi" w:cstheme="majorBidi"/>
      <w:i/>
      <w:iCs/>
      <w:color w:val="243F60" w:themeColor="accent1" w:themeShade="7F"/>
    </w:rPr>
  </w:style>
  <w:style w:type="paragraph" w:styleId="af">
    <w:name w:val="caption"/>
    <w:basedOn w:val="a"/>
    <w:next w:val="a"/>
    <w:qFormat/>
    <w:rsid w:val="006E1B2E"/>
    <w:pPr>
      <w:tabs>
        <w:tab w:val="left" w:pos="2977"/>
        <w:tab w:val="left" w:pos="6946"/>
      </w:tabs>
      <w:ind w:right="-1"/>
      <w:jc w:val="center"/>
    </w:pPr>
    <w:rPr>
      <w:b/>
      <w:spacing w:val="20"/>
      <w:kern w:val="2"/>
      <w:sz w:val="32"/>
    </w:rPr>
  </w:style>
</w:styles>
</file>

<file path=word/webSettings.xml><?xml version="1.0" encoding="utf-8"?>
<w:webSettings xmlns:r="http://schemas.openxmlformats.org/officeDocument/2006/relationships" xmlns:w="http://schemas.openxmlformats.org/wordprocessingml/2006/main">
  <w:divs>
    <w:div w:id="988941136">
      <w:bodyDiv w:val="1"/>
      <w:marLeft w:val="0"/>
      <w:marRight w:val="0"/>
      <w:marTop w:val="0"/>
      <w:marBottom w:val="0"/>
      <w:divBdr>
        <w:top w:val="none" w:sz="0" w:space="0" w:color="auto"/>
        <w:left w:val="none" w:sz="0" w:space="0" w:color="auto"/>
        <w:bottom w:val="none" w:sz="0" w:space="0" w:color="auto"/>
        <w:right w:val="none" w:sz="0" w:space="0" w:color="auto"/>
      </w:divBdr>
    </w:div>
    <w:div w:id="1134180417">
      <w:bodyDiv w:val="1"/>
      <w:marLeft w:val="0"/>
      <w:marRight w:val="0"/>
      <w:marTop w:val="0"/>
      <w:marBottom w:val="0"/>
      <w:divBdr>
        <w:top w:val="none" w:sz="0" w:space="0" w:color="auto"/>
        <w:left w:val="none" w:sz="0" w:space="0" w:color="auto"/>
        <w:bottom w:val="none" w:sz="0" w:space="0" w:color="auto"/>
        <w:right w:val="none" w:sz="0" w:space="0" w:color="auto"/>
      </w:divBdr>
    </w:div>
    <w:div w:id="20169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3617&amp;date=25.06.2021&amp;demo=1&amp;dst=100011&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422&amp;fld=134" TargetMode="External"/><Relationship Id="rId10" Type="http://schemas.openxmlformats.org/officeDocument/2006/relationships/hyperlink" Target="https://docs.cntd.ru/document/565415215" TargetMode="Externa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A9707-74C9-47B7-877C-7F146596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7017</Words>
  <Characters>40000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46924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890</dc:creator>
  <cp:lastModifiedBy>Пользователь</cp:lastModifiedBy>
  <cp:revision>18</cp:revision>
  <cp:lastPrinted>2021-09-07T13:59:00Z</cp:lastPrinted>
  <dcterms:created xsi:type="dcterms:W3CDTF">2021-09-06T09:11:00Z</dcterms:created>
  <dcterms:modified xsi:type="dcterms:W3CDTF">2021-09-07T13:59:00Z</dcterms:modified>
</cp:coreProperties>
</file>