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694" w:rsidRDefault="00033694" w:rsidP="00033694">
      <w:pPr>
        <w:pStyle w:val="01"/>
        <w:jc w:val="center"/>
        <w:rPr>
          <w:b/>
        </w:rPr>
      </w:pPr>
      <w:r>
        <w:rPr>
          <w:noProof/>
        </w:rPr>
        <w:drawing>
          <wp:anchor distT="0" distB="0" distL="114300" distR="114300" simplePos="0" relativeHeight="251658240" behindDoc="0" locked="0" layoutInCell="1" allowOverlap="1">
            <wp:simplePos x="0" y="0"/>
            <wp:positionH relativeFrom="column">
              <wp:posOffset>66675</wp:posOffset>
            </wp:positionH>
            <wp:positionV relativeFrom="paragraph">
              <wp:posOffset>0</wp:posOffset>
            </wp:positionV>
            <wp:extent cx="944245" cy="1164590"/>
            <wp:effectExtent l="19050" t="0" r="8255" b="0"/>
            <wp:wrapNone/>
            <wp:docPr id="2" name="Рисунок 2" descr="Герб кон без в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он без вч2"/>
                    <pic:cNvPicPr>
                      <a:picLocks noChangeAspect="1" noChangeArrowheads="1"/>
                    </pic:cNvPicPr>
                  </pic:nvPicPr>
                  <pic:blipFill>
                    <a:blip r:embed="rId8">
                      <a:clrChange>
                        <a:clrFrom>
                          <a:srgbClr val="FFFFFF"/>
                        </a:clrFrom>
                        <a:clrTo>
                          <a:srgbClr val="FFFFFF">
                            <a:alpha val="0"/>
                          </a:srgbClr>
                        </a:clrTo>
                      </a:clrChange>
                      <a:lum bright="-20000"/>
                    </a:blip>
                    <a:srcRect/>
                    <a:stretch>
                      <a:fillRect/>
                    </a:stretch>
                  </pic:blipFill>
                  <pic:spPr bwMode="auto">
                    <a:xfrm>
                      <a:off x="0" y="0"/>
                      <a:ext cx="944245" cy="1164590"/>
                    </a:xfrm>
                    <a:prstGeom prst="rect">
                      <a:avLst/>
                    </a:prstGeom>
                    <a:noFill/>
                  </pic:spPr>
                </pic:pic>
              </a:graphicData>
            </a:graphic>
          </wp:anchor>
        </w:drawing>
      </w:r>
      <w:r>
        <w:rPr>
          <w:b/>
        </w:rPr>
        <w:t>Российская  Федерация</w:t>
      </w:r>
    </w:p>
    <w:p w:rsidR="00033694" w:rsidRDefault="00033694" w:rsidP="00033694">
      <w:pPr>
        <w:pStyle w:val="01"/>
        <w:jc w:val="center"/>
        <w:rPr>
          <w:b/>
        </w:rPr>
      </w:pPr>
      <w:r>
        <w:rPr>
          <w:b/>
        </w:rPr>
        <w:t>Ростовская  область</w:t>
      </w:r>
    </w:p>
    <w:p w:rsidR="00033694" w:rsidRDefault="00033694" w:rsidP="00033694">
      <w:pPr>
        <w:pStyle w:val="01"/>
        <w:jc w:val="center"/>
        <w:rPr>
          <w:b/>
        </w:rPr>
      </w:pPr>
      <w:r>
        <w:rPr>
          <w:b/>
        </w:rPr>
        <w:t>г о р о д   Ш а х т ы</w:t>
      </w:r>
    </w:p>
    <w:p w:rsidR="00033694" w:rsidRDefault="00033694" w:rsidP="00033694">
      <w:pPr>
        <w:pStyle w:val="5"/>
        <w:jc w:val="center"/>
        <w:rPr>
          <w:rFonts w:ascii="Times New Roman" w:hAnsi="Times New Roman" w:cs="Times New Roman"/>
          <w:b/>
          <w:i/>
          <w:color w:val="auto"/>
        </w:rPr>
      </w:pPr>
      <w:r>
        <w:rPr>
          <w:rFonts w:ascii="Times New Roman" w:hAnsi="Times New Roman" w:cs="Times New Roman"/>
          <w:b/>
          <w:color w:val="auto"/>
          <w:sz w:val="56"/>
        </w:rPr>
        <w:t>ГОРОДСКАЯ ДУМА</w:t>
      </w:r>
    </w:p>
    <w:p w:rsidR="00033694" w:rsidRDefault="00033694" w:rsidP="00033694">
      <w:pPr>
        <w:tabs>
          <w:tab w:val="left" w:pos="2552"/>
          <w:tab w:val="left" w:pos="2835"/>
        </w:tabs>
        <w:spacing w:line="120" w:lineRule="auto"/>
        <w:jc w:val="center"/>
        <w:rPr>
          <w:b/>
          <w:sz w:val="12"/>
          <w:szCs w:val="12"/>
        </w:rPr>
      </w:pPr>
    </w:p>
    <w:p w:rsidR="00033694" w:rsidRDefault="00033694" w:rsidP="00033694">
      <w:pPr>
        <w:pStyle w:val="6"/>
        <w:tabs>
          <w:tab w:val="left" w:pos="2552"/>
          <w:tab w:val="left" w:pos="2694"/>
        </w:tabs>
        <w:spacing w:before="120"/>
        <w:jc w:val="center"/>
        <w:rPr>
          <w:rFonts w:ascii="Times New Roman" w:hAnsi="Times New Roman" w:cs="Times New Roman"/>
          <w:b/>
          <w:i w:val="0"/>
          <w:iCs w:val="0"/>
          <w:color w:val="auto"/>
          <w:sz w:val="46"/>
          <w:szCs w:val="46"/>
        </w:rPr>
      </w:pPr>
      <w:r>
        <w:rPr>
          <w:rFonts w:ascii="Times New Roman" w:hAnsi="Times New Roman" w:cs="Times New Roman"/>
          <w:b/>
          <w:i w:val="0"/>
          <w:color w:val="auto"/>
          <w:sz w:val="46"/>
        </w:rPr>
        <w:t>РЕШЕНИЕ №696</w:t>
      </w:r>
    </w:p>
    <w:p w:rsidR="00033694" w:rsidRDefault="00033694" w:rsidP="00033694">
      <w:pPr>
        <w:rPr>
          <w:b/>
          <w:sz w:val="28"/>
          <w:szCs w:val="28"/>
        </w:rPr>
      </w:pPr>
    </w:p>
    <w:p w:rsidR="00033694" w:rsidRDefault="00033694" w:rsidP="00033694">
      <w:pPr>
        <w:pStyle w:val="a4"/>
        <w:jc w:val="center"/>
        <w:rPr>
          <w:b/>
          <w:sz w:val="32"/>
          <w:szCs w:val="32"/>
        </w:rPr>
      </w:pPr>
      <w:r>
        <w:rPr>
          <w:b/>
          <w:sz w:val="32"/>
          <w:szCs w:val="32"/>
        </w:rPr>
        <w:t>72-го заседания городской Думы города Шахты</w:t>
      </w:r>
    </w:p>
    <w:p w:rsidR="00033694" w:rsidRDefault="00033694" w:rsidP="00033694">
      <w:pPr>
        <w:pStyle w:val="a4"/>
        <w:rPr>
          <w:szCs w:val="28"/>
        </w:rPr>
      </w:pPr>
    </w:p>
    <w:p w:rsidR="00033694" w:rsidRDefault="00033694" w:rsidP="00033694">
      <w:pPr>
        <w:jc w:val="both"/>
        <w:rPr>
          <w:b/>
          <w:sz w:val="28"/>
          <w:szCs w:val="28"/>
        </w:rPr>
      </w:pPr>
      <w:r>
        <w:rPr>
          <w:b/>
          <w:sz w:val="28"/>
          <w:szCs w:val="28"/>
        </w:rPr>
        <w:t>Принято 26 августа 2025 года</w:t>
      </w:r>
    </w:p>
    <w:p w:rsidR="000C50B1" w:rsidRPr="00B91060" w:rsidRDefault="000C50B1" w:rsidP="00D6021C">
      <w:pPr>
        <w:pStyle w:val="a4"/>
        <w:tabs>
          <w:tab w:val="left" w:pos="9355"/>
        </w:tabs>
        <w:ind w:right="-81"/>
        <w:rPr>
          <w:b/>
          <w:bCs/>
        </w:rPr>
      </w:pPr>
    </w:p>
    <w:p w:rsidR="00E56999" w:rsidRPr="00B91060" w:rsidRDefault="00E56999" w:rsidP="00D6021C">
      <w:pPr>
        <w:jc w:val="center"/>
        <w:rPr>
          <w:b/>
        </w:rPr>
      </w:pPr>
    </w:p>
    <w:p w:rsidR="00AB2462" w:rsidRPr="00B91060" w:rsidRDefault="0082326F" w:rsidP="00D6021C">
      <w:pPr>
        <w:jc w:val="center"/>
        <w:rPr>
          <w:b/>
          <w:sz w:val="28"/>
          <w:szCs w:val="28"/>
        </w:rPr>
      </w:pPr>
      <w:r w:rsidRPr="00B91060">
        <w:rPr>
          <w:b/>
          <w:sz w:val="28"/>
          <w:szCs w:val="28"/>
        </w:rPr>
        <w:t xml:space="preserve">О внесении изменений в решение городской Думы </w:t>
      </w:r>
    </w:p>
    <w:p w:rsidR="0082326F" w:rsidRDefault="0082326F" w:rsidP="00D6021C">
      <w:pPr>
        <w:jc w:val="center"/>
        <w:rPr>
          <w:b/>
          <w:sz w:val="28"/>
          <w:szCs w:val="28"/>
        </w:rPr>
      </w:pPr>
      <w:r w:rsidRPr="00B91060">
        <w:rPr>
          <w:b/>
          <w:sz w:val="28"/>
          <w:szCs w:val="28"/>
        </w:rPr>
        <w:t xml:space="preserve">города Шахты «О бюджете </w:t>
      </w:r>
      <w:r w:rsidR="006608A1" w:rsidRPr="00B91060">
        <w:rPr>
          <w:b/>
          <w:sz w:val="28"/>
          <w:szCs w:val="28"/>
        </w:rPr>
        <w:t xml:space="preserve">города Шахты </w:t>
      </w:r>
      <w:r w:rsidR="00462128" w:rsidRPr="00B91060">
        <w:rPr>
          <w:b/>
          <w:sz w:val="28"/>
          <w:szCs w:val="28"/>
        </w:rPr>
        <w:t>на 20</w:t>
      </w:r>
      <w:r w:rsidR="00F829FD" w:rsidRPr="00B91060">
        <w:rPr>
          <w:b/>
          <w:sz w:val="28"/>
          <w:szCs w:val="28"/>
        </w:rPr>
        <w:t>2</w:t>
      </w:r>
      <w:r w:rsidR="008E25D1">
        <w:rPr>
          <w:b/>
          <w:sz w:val="28"/>
          <w:szCs w:val="28"/>
        </w:rPr>
        <w:t>5</w:t>
      </w:r>
      <w:r w:rsidRPr="00B91060">
        <w:rPr>
          <w:b/>
          <w:sz w:val="28"/>
          <w:szCs w:val="28"/>
        </w:rPr>
        <w:t xml:space="preserve"> год</w:t>
      </w:r>
      <w:r w:rsidR="00A54013" w:rsidRPr="00B91060">
        <w:rPr>
          <w:b/>
          <w:sz w:val="28"/>
          <w:szCs w:val="28"/>
        </w:rPr>
        <w:t xml:space="preserve"> и на плановый период 20</w:t>
      </w:r>
      <w:r w:rsidR="00750D40" w:rsidRPr="00B91060">
        <w:rPr>
          <w:b/>
          <w:sz w:val="28"/>
          <w:szCs w:val="28"/>
        </w:rPr>
        <w:t>2</w:t>
      </w:r>
      <w:r w:rsidR="008E25D1">
        <w:rPr>
          <w:b/>
          <w:sz w:val="28"/>
          <w:szCs w:val="28"/>
        </w:rPr>
        <w:t>6</w:t>
      </w:r>
      <w:r w:rsidR="00A54013" w:rsidRPr="00B91060">
        <w:rPr>
          <w:b/>
          <w:sz w:val="28"/>
          <w:szCs w:val="28"/>
        </w:rPr>
        <w:t xml:space="preserve"> и 202</w:t>
      </w:r>
      <w:r w:rsidR="008E25D1">
        <w:rPr>
          <w:b/>
          <w:sz w:val="28"/>
          <w:szCs w:val="28"/>
        </w:rPr>
        <w:t>7</w:t>
      </w:r>
      <w:r w:rsidR="005D2CE4" w:rsidRPr="00B91060">
        <w:rPr>
          <w:b/>
          <w:sz w:val="28"/>
          <w:szCs w:val="28"/>
        </w:rPr>
        <w:t xml:space="preserve"> годов</w:t>
      </w:r>
      <w:r w:rsidRPr="00B91060">
        <w:rPr>
          <w:b/>
          <w:sz w:val="28"/>
          <w:szCs w:val="28"/>
        </w:rPr>
        <w:t>»</w:t>
      </w:r>
    </w:p>
    <w:p w:rsidR="00CD039D" w:rsidRDefault="00CD039D" w:rsidP="00D6021C">
      <w:pPr>
        <w:pStyle w:val="a4"/>
        <w:ind w:firstLine="709"/>
        <w:rPr>
          <w:szCs w:val="28"/>
        </w:rPr>
      </w:pPr>
    </w:p>
    <w:p w:rsidR="00DE347E" w:rsidRPr="00B91060" w:rsidRDefault="00DE347E" w:rsidP="00D6021C">
      <w:pPr>
        <w:pStyle w:val="a4"/>
        <w:ind w:firstLine="709"/>
        <w:rPr>
          <w:szCs w:val="28"/>
        </w:rPr>
      </w:pPr>
    </w:p>
    <w:p w:rsidR="009C29E3" w:rsidRPr="00B91060" w:rsidRDefault="009C29E3" w:rsidP="00D6021C">
      <w:pPr>
        <w:pStyle w:val="a4"/>
        <w:ind w:firstLine="709"/>
        <w:rPr>
          <w:szCs w:val="28"/>
        </w:rPr>
      </w:pPr>
      <w:r w:rsidRPr="00B91060">
        <w:rPr>
          <w:szCs w:val="28"/>
        </w:rPr>
        <w:t>Городская Дума города Шахты</w:t>
      </w:r>
    </w:p>
    <w:p w:rsidR="00DA0303" w:rsidRPr="00B91060" w:rsidRDefault="00DA0303" w:rsidP="00D6021C">
      <w:pPr>
        <w:pStyle w:val="a4"/>
        <w:ind w:firstLine="709"/>
        <w:rPr>
          <w:szCs w:val="28"/>
        </w:rPr>
      </w:pPr>
    </w:p>
    <w:p w:rsidR="008038AC" w:rsidRPr="00B91060" w:rsidRDefault="0082326F" w:rsidP="00E946E3">
      <w:pPr>
        <w:ind w:firstLine="540"/>
        <w:jc w:val="center"/>
        <w:rPr>
          <w:b/>
          <w:sz w:val="28"/>
          <w:szCs w:val="28"/>
        </w:rPr>
      </w:pPr>
      <w:r w:rsidRPr="00B91060">
        <w:rPr>
          <w:b/>
          <w:sz w:val="28"/>
          <w:szCs w:val="28"/>
        </w:rPr>
        <w:t>РЕШИЛА:</w:t>
      </w:r>
    </w:p>
    <w:p w:rsidR="00205EF7" w:rsidRDefault="00205EF7" w:rsidP="00D6021C">
      <w:pPr>
        <w:ind w:firstLine="540"/>
        <w:rPr>
          <w:b/>
          <w:sz w:val="28"/>
          <w:szCs w:val="28"/>
        </w:rPr>
      </w:pPr>
    </w:p>
    <w:p w:rsidR="00375DAE" w:rsidRPr="00B91060" w:rsidRDefault="00375DAE" w:rsidP="00D6021C">
      <w:pPr>
        <w:ind w:firstLine="540"/>
        <w:rPr>
          <w:b/>
          <w:sz w:val="28"/>
          <w:szCs w:val="28"/>
        </w:rPr>
      </w:pPr>
      <w:r w:rsidRPr="00B91060">
        <w:rPr>
          <w:b/>
          <w:sz w:val="28"/>
          <w:szCs w:val="28"/>
        </w:rPr>
        <w:t>Статья 1</w:t>
      </w:r>
    </w:p>
    <w:p w:rsidR="005D2CE4" w:rsidRPr="00B91060" w:rsidRDefault="005D2CE4" w:rsidP="00EC6477">
      <w:pPr>
        <w:spacing w:line="276" w:lineRule="auto"/>
        <w:ind w:firstLine="567"/>
        <w:jc w:val="both"/>
        <w:rPr>
          <w:b/>
          <w:sz w:val="28"/>
          <w:szCs w:val="28"/>
        </w:rPr>
      </w:pPr>
      <w:r w:rsidRPr="00B91060">
        <w:rPr>
          <w:sz w:val="28"/>
          <w:szCs w:val="28"/>
        </w:rPr>
        <w:t>Внести в решение г</w:t>
      </w:r>
      <w:r w:rsidR="00745672" w:rsidRPr="00B91060">
        <w:rPr>
          <w:sz w:val="28"/>
          <w:szCs w:val="28"/>
        </w:rPr>
        <w:t xml:space="preserve">ородской Думы города Шахты от </w:t>
      </w:r>
      <w:r w:rsidR="007C24A3">
        <w:rPr>
          <w:sz w:val="28"/>
          <w:szCs w:val="28"/>
        </w:rPr>
        <w:t>1</w:t>
      </w:r>
      <w:r w:rsidR="00491E26">
        <w:rPr>
          <w:sz w:val="28"/>
          <w:szCs w:val="28"/>
        </w:rPr>
        <w:t>7</w:t>
      </w:r>
      <w:r w:rsidR="004E2F54">
        <w:rPr>
          <w:sz w:val="28"/>
          <w:szCs w:val="28"/>
        </w:rPr>
        <w:t xml:space="preserve"> </w:t>
      </w:r>
      <w:r w:rsidR="00400A95" w:rsidRPr="00B91060">
        <w:rPr>
          <w:sz w:val="28"/>
          <w:szCs w:val="28"/>
        </w:rPr>
        <w:t>декабря 20</w:t>
      </w:r>
      <w:r w:rsidR="00D26546" w:rsidRPr="00B91060">
        <w:rPr>
          <w:sz w:val="28"/>
          <w:szCs w:val="28"/>
        </w:rPr>
        <w:t>2</w:t>
      </w:r>
      <w:r w:rsidR="00491E26">
        <w:rPr>
          <w:sz w:val="28"/>
          <w:szCs w:val="28"/>
        </w:rPr>
        <w:t>4</w:t>
      </w:r>
      <w:r w:rsidRPr="00B91060">
        <w:rPr>
          <w:sz w:val="28"/>
          <w:szCs w:val="28"/>
        </w:rPr>
        <w:t xml:space="preserve"> года №</w:t>
      </w:r>
      <w:r w:rsidR="00491E26">
        <w:rPr>
          <w:sz w:val="28"/>
          <w:szCs w:val="28"/>
        </w:rPr>
        <w:t>566</w:t>
      </w:r>
      <w:r w:rsidR="00D26546" w:rsidRPr="00B91060">
        <w:rPr>
          <w:sz w:val="28"/>
          <w:szCs w:val="28"/>
        </w:rPr>
        <w:t xml:space="preserve"> «О бюджете города Шахты на 202</w:t>
      </w:r>
      <w:r w:rsidR="00491E26">
        <w:rPr>
          <w:sz w:val="28"/>
          <w:szCs w:val="28"/>
        </w:rPr>
        <w:t>5</w:t>
      </w:r>
      <w:r w:rsidR="00D26546" w:rsidRPr="00B91060">
        <w:rPr>
          <w:sz w:val="28"/>
          <w:szCs w:val="28"/>
        </w:rPr>
        <w:t xml:space="preserve"> год и на плановый период 202</w:t>
      </w:r>
      <w:r w:rsidR="00491E26">
        <w:rPr>
          <w:sz w:val="28"/>
          <w:szCs w:val="28"/>
        </w:rPr>
        <w:t>6</w:t>
      </w:r>
      <w:r w:rsidRPr="00B91060">
        <w:rPr>
          <w:sz w:val="28"/>
          <w:szCs w:val="28"/>
        </w:rPr>
        <w:t xml:space="preserve"> и 20</w:t>
      </w:r>
      <w:r w:rsidR="00745672" w:rsidRPr="00B91060">
        <w:rPr>
          <w:sz w:val="28"/>
          <w:szCs w:val="28"/>
        </w:rPr>
        <w:t>2</w:t>
      </w:r>
      <w:r w:rsidR="00491E26">
        <w:rPr>
          <w:sz w:val="28"/>
          <w:szCs w:val="28"/>
        </w:rPr>
        <w:t>7</w:t>
      </w:r>
      <w:r w:rsidRPr="00B91060">
        <w:rPr>
          <w:sz w:val="28"/>
          <w:szCs w:val="28"/>
        </w:rPr>
        <w:t xml:space="preserve"> годов» следующие изменения:</w:t>
      </w:r>
    </w:p>
    <w:p w:rsidR="005D2CE4" w:rsidRPr="00AE4E68" w:rsidRDefault="005D2CE4" w:rsidP="00D6021C">
      <w:pPr>
        <w:spacing w:line="276" w:lineRule="auto"/>
        <w:ind w:firstLine="709"/>
        <w:jc w:val="both"/>
        <w:rPr>
          <w:b/>
          <w:sz w:val="28"/>
          <w:szCs w:val="28"/>
        </w:rPr>
      </w:pPr>
    </w:p>
    <w:p w:rsidR="00F93996" w:rsidRPr="00F34086" w:rsidRDefault="00F93996" w:rsidP="00F93996">
      <w:pPr>
        <w:numPr>
          <w:ilvl w:val="0"/>
          <w:numId w:val="1"/>
        </w:numPr>
        <w:tabs>
          <w:tab w:val="num" w:pos="284"/>
          <w:tab w:val="num" w:pos="993"/>
          <w:tab w:val="num" w:pos="2062"/>
        </w:tabs>
        <w:spacing w:line="276" w:lineRule="auto"/>
        <w:ind w:left="0" w:firstLine="567"/>
        <w:jc w:val="both"/>
        <w:rPr>
          <w:sz w:val="28"/>
          <w:szCs w:val="28"/>
        </w:rPr>
      </w:pPr>
      <w:r w:rsidRPr="00F34086">
        <w:rPr>
          <w:sz w:val="28"/>
          <w:szCs w:val="28"/>
        </w:rPr>
        <w:t>в части 1 статьи 1</w:t>
      </w:r>
    </w:p>
    <w:p w:rsidR="00F93996" w:rsidRPr="00F34086" w:rsidRDefault="00F93996" w:rsidP="00F93996">
      <w:pPr>
        <w:pStyle w:val="a5"/>
        <w:spacing w:line="276" w:lineRule="auto"/>
        <w:ind w:left="1070"/>
        <w:jc w:val="both"/>
        <w:rPr>
          <w:sz w:val="28"/>
          <w:szCs w:val="28"/>
        </w:rPr>
      </w:pPr>
      <w:bookmarkStart w:id="0" w:name="_Hlk105593456"/>
      <w:r w:rsidRPr="000D54B1">
        <w:rPr>
          <w:sz w:val="28"/>
          <w:szCs w:val="28"/>
        </w:rPr>
        <w:t>а) в пункте 1 цифры «</w:t>
      </w:r>
      <w:r w:rsidR="000D54B1" w:rsidRPr="000D54B1">
        <w:rPr>
          <w:sz w:val="28"/>
          <w:szCs w:val="28"/>
        </w:rPr>
        <w:t>9 578 974,1</w:t>
      </w:r>
      <w:r w:rsidRPr="000D54B1">
        <w:rPr>
          <w:sz w:val="28"/>
          <w:szCs w:val="28"/>
        </w:rPr>
        <w:t>» заменить цифрами «</w:t>
      </w:r>
      <w:r w:rsidR="000D54B1" w:rsidRPr="000D54B1">
        <w:rPr>
          <w:sz w:val="28"/>
          <w:szCs w:val="28"/>
        </w:rPr>
        <w:t>9 474 718,7</w:t>
      </w:r>
      <w:r w:rsidRPr="000D54B1">
        <w:rPr>
          <w:sz w:val="28"/>
          <w:szCs w:val="28"/>
        </w:rPr>
        <w:t>»;</w:t>
      </w:r>
    </w:p>
    <w:bookmarkEnd w:id="0"/>
    <w:p w:rsidR="00F93996" w:rsidRPr="000A7E7C" w:rsidRDefault="00F93996" w:rsidP="00F93996">
      <w:pPr>
        <w:pStyle w:val="a5"/>
        <w:shd w:val="clear" w:color="auto" w:fill="FFFFFF" w:themeFill="background1"/>
        <w:spacing w:line="276" w:lineRule="auto"/>
        <w:ind w:left="1070"/>
        <w:jc w:val="both"/>
        <w:rPr>
          <w:sz w:val="28"/>
          <w:szCs w:val="28"/>
        </w:rPr>
      </w:pPr>
      <w:r w:rsidRPr="000A7E7C">
        <w:rPr>
          <w:sz w:val="28"/>
          <w:szCs w:val="28"/>
        </w:rPr>
        <w:t>б) в пункте 2 цифры «</w:t>
      </w:r>
      <w:r w:rsidR="00CB1821">
        <w:rPr>
          <w:sz w:val="28"/>
          <w:szCs w:val="28"/>
        </w:rPr>
        <w:t>9 663 565,8</w:t>
      </w:r>
      <w:r w:rsidRPr="000A7E7C">
        <w:rPr>
          <w:sz w:val="28"/>
          <w:szCs w:val="28"/>
        </w:rPr>
        <w:t xml:space="preserve">» заменить цифрами </w:t>
      </w:r>
      <w:r w:rsidR="00CB1821">
        <w:rPr>
          <w:sz w:val="28"/>
          <w:szCs w:val="28"/>
        </w:rPr>
        <w:t>«9 559 310,4</w:t>
      </w:r>
      <w:r w:rsidRPr="000A7E7C">
        <w:rPr>
          <w:sz w:val="28"/>
          <w:szCs w:val="28"/>
        </w:rPr>
        <w:t>»;</w:t>
      </w:r>
    </w:p>
    <w:p w:rsidR="00F93996" w:rsidRDefault="00F93996" w:rsidP="00F93996">
      <w:pPr>
        <w:tabs>
          <w:tab w:val="num" w:pos="993"/>
          <w:tab w:val="num" w:pos="2062"/>
        </w:tabs>
        <w:spacing w:line="276" w:lineRule="auto"/>
        <w:ind w:left="567" w:firstLine="426"/>
        <w:jc w:val="both"/>
        <w:rPr>
          <w:sz w:val="28"/>
          <w:szCs w:val="28"/>
        </w:rPr>
      </w:pPr>
      <w:r w:rsidRPr="003E2D14">
        <w:rPr>
          <w:sz w:val="28"/>
          <w:szCs w:val="28"/>
        </w:rPr>
        <w:t>в) в пункте 4 цифры «</w:t>
      </w:r>
      <w:r w:rsidR="006C25AE" w:rsidRPr="003E2D14">
        <w:rPr>
          <w:sz w:val="28"/>
          <w:szCs w:val="28"/>
        </w:rPr>
        <w:t>107 245,0</w:t>
      </w:r>
      <w:r w:rsidR="006C25AE">
        <w:rPr>
          <w:sz w:val="28"/>
          <w:szCs w:val="28"/>
        </w:rPr>
        <w:t>» заменить цифрами «96 739,4</w:t>
      </w:r>
      <w:r w:rsidRPr="003E2D14">
        <w:rPr>
          <w:sz w:val="28"/>
          <w:szCs w:val="28"/>
        </w:rPr>
        <w:t>»;</w:t>
      </w:r>
    </w:p>
    <w:p w:rsidR="005C5127" w:rsidRDefault="005C5127" w:rsidP="00F93996">
      <w:pPr>
        <w:tabs>
          <w:tab w:val="num" w:pos="993"/>
          <w:tab w:val="num" w:pos="2062"/>
        </w:tabs>
        <w:spacing w:line="276" w:lineRule="auto"/>
        <w:ind w:left="567" w:firstLine="426"/>
        <w:jc w:val="both"/>
        <w:rPr>
          <w:sz w:val="28"/>
          <w:szCs w:val="28"/>
          <w:highlight w:val="yellow"/>
        </w:rPr>
      </w:pPr>
    </w:p>
    <w:p w:rsidR="00EE6F94" w:rsidRPr="000D54B1" w:rsidRDefault="00EE6F94" w:rsidP="00EE6F94">
      <w:pPr>
        <w:numPr>
          <w:ilvl w:val="0"/>
          <w:numId w:val="1"/>
        </w:numPr>
        <w:tabs>
          <w:tab w:val="num" w:pos="284"/>
          <w:tab w:val="num" w:pos="993"/>
          <w:tab w:val="num" w:pos="2062"/>
        </w:tabs>
        <w:spacing w:line="276" w:lineRule="auto"/>
        <w:ind w:left="0" w:firstLine="567"/>
        <w:jc w:val="both"/>
        <w:rPr>
          <w:sz w:val="28"/>
          <w:szCs w:val="28"/>
        </w:rPr>
      </w:pPr>
      <w:r w:rsidRPr="000D54B1">
        <w:rPr>
          <w:sz w:val="28"/>
          <w:szCs w:val="28"/>
        </w:rPr>
        <w:t>в части 2 статьи 1</w:t>
      </w:r>
    </w:p>
    <w:p w:rsidR="005C640F" w:rsidRPr="000D54B1" w:rsidRDefault="00C47716" w:rsidP="005C640F">
      <w:pPr>
        <w:spacing w:line="276" w:lineRule="auto"/>
        <w:ind w:firstLine="851"/>
        <w:jc w:val="both"/>
        <w:rPr>
          <w:sz w:val="28"/>
          <w:szCs w:val="28"/>
        </w:rPr>
      </w:pPr>
      <w:r w:rsidRPr="000D54B1">
        <w:rPr>
          <w:sz w:val="28"/>
          <w:szCs w:val="28"/>
        </w:rPr>
        <w:t>а</w:t>
      </w:r>
      <w:r w:rsidR="005C640F" w:rsidRPr="000D54B1">
        <w:rPr>
          <w:sz w:val="28"/>
          <w:szCs w:val="28"/>
        </w:rPr>
        <w:t xml:space="preserve">) в пункте </w:t>
      </w:r>
      <w:r w:rsidR="00D11C38" w:rsidRPr="000D54B1">
        <w:rPr>
          <w:sz w:val="28"/>
          <w:szCs w:val="28"/>
        </w:rPr>
        <w:t>1</w:t>
      </w:r>
      <w:r w:rsidR="005C640F" w:rsidRPr="000D54B1">
        <w:rPr>
          <w:sz w:val="28"/>
          <w:szCs w:val="28"/>
        </w:rPr>
        <w:t xml:space="preserve"> цифры «</w:t>
      </w:r>
      <w:r w:rsidR="000B4DCC" w:rsidRPr="000D54B1">
        <w:rPr>
          <w:sz w:val="28"/>
          <w:szCs w:val="28"/>
        </w:rPr>
        <w:t>8 134 595,6</w:t>
      </w:r>
      <w:r w:rsidR="005C640F" w:rsidRPr="000D54B1">
        <w:rPr>
          <w:sz w:val="28"/>
          <w:szCs w:val="28"/>
        </w:rPr>
        <w:t>» заменить цифрами «</w:t>
      </w:r>
      <w:r w:rsidR="000D54B1" w:rsidRPr="000D54B1">
        <w:rPr>
          <w:sz w:val="28"/>
          <w:szCs w:val="28"/>
        </w:rPr>
        <w:t>8 398 775,8</w:t>
      </w:r>
      <w:r w:rsidR="005C640F" w:rsidRPr="000D54B1">
        <w:rPr>
          <w:sz w:val="28"/>
          <w:szCs w:val="28"/>
        </w:rPr>
        <w:t>»</w:t>
      </w:r>
      <w:r w:rsidR="000D54B1" w:rsidRPr="000D54B1">
        <w:rPr>
          <w:sz w:val="28"/>
          <w:szCs w:val="28"/>
        </w:rPr>
        <w:t>, цифры «7 915 465,9» заменить цифрами «7 938 018,3»</w:t>
      </w:r>
      <w:r w:rsidR="005C640F" w:rsidRPr="000D54B1">
        <w:rPr>
          <w:sz w:val="28"/>
          <w:szCs w:val="28"/>
        </w:rPr>
        <w:t>;</w:t>
      </w:r>
    </w:p>
    <w:p w:rsidR="00333CB9" w:rsidRDefault="00333CB9" w:rsidP="005C640F">
      <w:pPr>
        <w:spacing w:line="276" w:lineRule="auto"/>
        <w:ind w:firstLine="851"/>
        <w:jc w:val="both"/>
        <w:rPr>
          <w:sz w:val="28"/>
          <w:szCs w:val="28"/>
        </w:rPr>
      </w:pPr>
      <w:r w:rsidRPr="005C5127">
        <w:rPr>
          <w:sz w:val="28"/>
          <w:szCs w:val="28"/>
        </w:rPr>
        <w:t>б) в пункте 2 цифры «</w:t>
      </w:r>
      <w:r w:rsidR="000B4DCC" w:rsidRPr="005C5127">
        <w:rPr>
          <w:sz w:val="28"/>
          <w:szCs w:val="28"/>
        </w:rPr>
        <w:t>8 134 595,6</w:t>
      </w:r>
      <w:r w:rsidR="00117C4A" w:rsidRPr="005C5127">
        <w:rPr>
          <w:sz w:val="28"/>
          <w:szCs w:val="28"/>
        </w:rPr>
        <w:t>» заменить цифрами «</w:t>
      </w:r>
      <w:r w:rsidR="00133E9D" w:rsidRPr="005C5127">
        <w:rPr>
          <w:sz w:val="28"/>
          <w:szCs w:val="28"/>
        </w:rPr>
        <w:t>8 398 775,8</w:t>
      </w:r>
      <w:r w:rsidRPr="005C5127">
        <w:rPr>
          <w:sz w:val="28"/>
          <w:szCs w:val="28"/>
        </w:rPr>
        <w:t>»</w:t>
      </w:r>
      <w:r w:rsidR="005C5127" w:rsidRPr="005C5127">
        <w:rPr>
          <w:sz w:val="28"/>
          <w:szCs w:val="28"/>
        </w:rPr>
        <w:t>, цифры «70 000,0» заменить цифрами «71 000»</w:t>
      </w:r>
      <w:r w:rsidR="00061C3C">
        <w:rPr>
          <w:sz w:val="28"/>
          <w:szCs w:val="28"/>
        </w:rPr>
        <w:t xml:space="preserve">, </w:t>
      </w:r>
      <w:r w:rsidR="00061C3C" w:rsidRPr="000D54B1">
        <w:rPr>
          <w:sz w:val="28"/>
          <w:szCs w:val="28"/>
        </w:rPr>
        <w:t>цифры «7 915 465,9» заменить цифрами «7 938 018,3»</w:t>
      </w:r>
      <w:r w:rsidRPr="005C5127">
        <w:rPr>
          <w:sz w:val="28"/>
          <w:szCs w:val="28"/>
        </w:rPr>
        <w:t>;</w:t>
      </w:r>
    </w:p>
    <w:p w:rsidR="00BD4FE3" w:rsidRPr="006A23E6" w:rsidRDefault="00BD4FE3" w:rsidP="005367B8">
      <w:pPr>
        <w:tabs>
          <w:tab w:val="num" w:pos="993"/>
        </w:tabs>
        <w:spacing w:line="276" w:lineRule="auto"/>
        <w:jc w:val="both"/>
        <w:rPr>
          <w:sz w:val="28"/>
          <w:szCs w:val="28"/>
          <w:highlight w:val="yellow"/>
        </w:rPr>
      </w:pPr>
    </w:p>
    <w:p w:rsidR="005C5127" w:rsidRDefault="005C5127" w:rsidP="00433791">
      <w:pPr>
        <w:numPr>
          <w:ilvl w:val="0"/>
          <w:numId w:val="1"/>
        </w:numPr>
        <w:tabs>
          <w:tab w:val="left" w:pos="284"/>
          <w:tab w:val="num" w:pos="851"/>
        </w:tabs>
        <w:spacing w:line="276" w:lineRule="auto"/>
        <w:ind w:left="0" w:firstLine="567"/>
        <w:jc w:val="both"/>
        <w:rPr>
          <w:sz w:val="28"/>
          <w:szCs w:val="28"/>
        </w:rPr>
      </w:pPr>
      <w:r>
        <w:rPr>
          <w:sz w:val="28"/>
          <w:szCs w:val="28"/>
        </w:rPr>
        <w:t xml:space="preserve">в части 2 статьи 2 цифры «454 253,5» </w:t>
      </w:r>
      <w:r w:rsidRPr="00117C4A">
        <w:rPr>
          <w:sz w:val="28"/>
          <w:szCs w:val="28"/>
        </w:rPr>
        <w:t>заменить цифрами</w:t>
      </w:r>
      <w:r>
        <w:rPr>
          <w:sz w:val="28"/>
          <w:szCs w:val="28"/>
        </w:rPr>
        <w:t xml:space="preserve"> «464 253,5»;</w:t>
      </w:r>
    </w:p>
    <w:p w:rsidR="005C5127" w:rsidRDefault="005C5127" w:rsidP="005C5127">
      <w:pPr>
        <w:tabs>
          <w:tab w:val="left" w:pos="284"/>
          <w:tab w:val="num" w:pos="851"/>
        </w:tabs>
        <w:spacing w:line="276" w:lineRule="auto"/>
        <w:ind w:left="567"/>
        <w:jc w:val="both"/>
        <w:rPr>
          <w:sz w:val="28"/>
          <w:szCs w:val="28"/>
        </w:rPr>
      </w:pPr>
    </w:p>
    <w:p w:rsidR="001D685E" w:rsidRDefault="001D685E" w:rsidP="00293532">
      <w:pPr>
        <w:numPr>
          <w:ilvl w:val="0"/>
          <w:numId w:val="1"/>
        </w:numPr>
        <w:tabs>
          <w:tab w:val="clear" w:pos="786"/>
          <w:tab w:val="left" w:pos="284"/>
          <w:tab w:val="num" w:pos="567"/>
          <w:tab w:val="left" w:pos="993"/>
        </w:tabs>
        <w:spacing w:line="276" w:lineRule="auto"/>
        <w:ind w:left="142" w:firstLine="426"/>
        <w:jc w:val="both"/>
        <w:rPr>
          <w:sz w:val="28"/>
          <w:szCs w:val="28"/>
        </w:rPr>
      </w:pPr>
      <w:r>
        <w:rPr>
          <w:sz w:val="28"/>
          <w:szCs w:val="28"/>
        </w:rPr>
        <w:t>в части 2 статьи 7 слова «</w:t>
      </w:r>
      <w:r w:rsidRPr="001D685E">
        <w:rPr>
          <w:sz w:val="28"/>
          <w:szCs w:val="28"/>
        </w:rPr>
        <w:t>Об утверждении Положения о бюджетном процессе в городском округе муниципального образования «Город Шахты»</w:t>
      </w:r>
      <w:r>
        <w:rPr>
          <w:sz w:val="28"/>
          <w:szCs w:val="28"/>
        </w:rPr>
        <w:t xml:space="preserve"> заменить словами </w:t>
      </w:r>
      <w:r w:rsidRPr="00650B42">
        <w:rPr>
          <w:sz w:val="28"/>
          <w:szCs w:val="28"/>
        </w:rPr>
        <w:lastRenderedPageBreak/>
        <w:t>«Об утверждении Положения о бюджетном процессе в муниципальном образовании городском округе «Город Шахты» Ростовской области»;</w:t>
      </w:r>
    </w:p>
    <w:p w:rsidR="001D685E" w:rsidRDefault="001D685E" w:rsidP="001D685E">
      <w:pPr>
        <w:pStyle w:val="a5"/>
        <w:rPr>
          <w:sz w:val="28"/>
          <w:szCs w:val="28"/>
        </w:rPr>
      </w:pPr>
    </w:p>
    <w:p w:rsidR="00CF27B6" w:rsidRPr="007E2660" w:rsidRDefault="00CF27B6" w:rsidP="00433791">
      <w:pPr>
        <w:numPr>
          <w:ilvl w:val="0"/>
          <w:numId w:val="1"/>
        </w:numPr>
        <w:tabs>
          <w:tab w:val="left" w:pos="284"/>
          <w:tab w:val="num" w:pos="851"/>
        </w:tabs>
        <w:spacing w:line="276" w:lineRule="auto"/>
        <w:ind w:left="0" w:firstLine="567"/>
        <w:jc w:val="both"/>
        <w:rPr>
          <w:sz w:val="28"/>
          <w:szCs w:val="28"/>
        </w:rPr>
      </w:pPr>
      <w:r w:rsidRPr="007E2660">
        <w:rPr>
          <w:sz w:val="28"/>
          <w:szCs w:val="28"/>
        </w:rPr>
        <w:t>приложение 1 «Объем поступлений доходов бюджета города Шахты на 2025 год и на плановый период 2026 и 2027 годов» изложить в следующей редакции:</w:t>
      </w:r>
    </w:p>
    <w:p w:rsidR="00CF27B6" w:rsidRPr="007E2660" w:rsidRDefault="00CF27B6" w:rsidP="00CF27B6">
      <w:pPr>
        <w:tabs>
          <w:tab w:val="left" w:pos="284"/>
        </w:tabs>
        <w:ind w:left="567"/>
        <w:jc w:val="right"/>
        <w:rPr>
          <w:sz w:val="28"/>
          <w:szCs w:val="28"/>
        </w:rPr>
      </w:pPr>
    </w:p>
    <w:p w:rsidR="00CF27B6" w:rsidRPr="007E2660" w:rsidRDefault="00CF27B6" w:rsidP="00CF27B6">
      <w:pPr>
        <w:tabs>
          <w:tab w:val="left" w:pos="284"/>
        </w:tabs>
        <w:ind w:left="567"/>
        <w:jc w:val="right"/>
        <w:rPr>
          <w:sz w:val="28"/>
          <w:szCs w:val="28"/>
        </w:rPr>
      </w:pPr>
      <w:r w:rsidRPr="007E2660">
        <w:rPr>
          <w:sz w:val="28"/>
          <w:szCs w:val="28"/>
        </w:rPr>
        <w:t>«Приложение 1</w:t>
      </w:r>
    </w:p>
    <w:p w:rsidR="00CF27B6" w:rsidRPr="007E2660" w:rsidRDefault="00CF27B6" w:rsidP="00CF27B6">
      <w:pPr>
        <w:tabs>
          <w:tab w:val="left" w:pos="284"/>
        </w:tabs>
        <w:ind w:left="567"/>
        <w:jc w:val="right"/>
        <w:rPr>
          <w:sz w:val="28"/>
          <w:szCs w:val="28"/>
        </w:rPr>
      </w:pPr>
      <w:r w:rsidRPr="007E2660">
        <w:rPr>
          <w:sz w:val="28"/>
          <w:szCs w:val="28"/>
        </w:rPr>
        <w:t>к решению городской Думы города Шахты</w:t>
      </w:r>
    </w:p>
    <w:p w:rsidR="00CF27B6" w:rsidRPr="007E2660" w:rsidRDefault="00CF27B6" w:rsidP="00CF27B6">
      <w:pPr>
        <w:tabs>
          <w:tab w:val="left" w:pos="284"/>
        </w:tabs>
        <w:ind w:left="567"/>
        <w:jc w:val="right"/>
        <w:rPr>
          <w:color w:val="000000"/>
          <w:sz w:val="28"/>
          <w:szCs w:val="28"/>
        </w:rPr>
      </w:pPr>
      <w:r w:rsidRPr="007E2660">
        <w:rPr>
          <w:sz w:val="28"/>
          <w:szCs w:val="28"/>
        </w:rPr>
        <w:t>«</w:t>
      </w:r>
      <w:r w:rsidRPr="007E2660">
        <w:rPr>
          <w:color w:val="000000"/>
          <w:sz w:val="28"/>
          <w:szCs w:val="28"/>
        </w:rPr>
        <w:t>О бюджете города Шахты на 2025 год</w:t>
      </w:r>
    </w:p>
    <w:p w:rsidR="00CF27B6" w:rsidRPr="007E2660" w:rsidRDefault="00CF27B6" w:rsidP="00CF27B6">
      <w:pPr>
        <w:tabs>
          <w:tab w:val="left" w:pos="284"/>
        </w:tabs>
        <w:ind w:left="567"/>
        <w:jc w:val="right"/>
        <w:rPr>
          <w:color w:val="000000"/>
          <w:sz w:val="28"/>
          <w:szCs w:val="28"/>
        </w:rPr>
      </w:pPr>
      <w:r w:rsidRPr="007E2660">
        <w:rPr>
          <w:color w:val="000000"/>
          <w:sz w:val="28"/>
          <w:szCs w:val="28"/>
        </w:rPr>
        <w:t>и на плановый период 2026 и 2027 годов»</w:t>
      </w:r>
    </w:p>
    <w:p w:rsidR="00400485" w:rsidRDefault="00400485" w:rsidP="00C70D81">
      <w:pPr>
        <w:jc w:val="center"/>
        <w:rPr>
          <w:color w:val="000000"/>
          <w:sz w:val="28"/>
          <w:szCs w:val="28"/>
        </w:rPr>
      </w:pPr>
    </w:p>
    <w:p w:rsidR="00CF27B6" w:rsidRPr="007E2660" w:rsidRDefault="00CF27B6" w:rsidP="00C70D81">
      <w:pPr>
        <w:jc w:val="center"/>
        <w:rPr>
          <w:color w:val="000000"/>
          <w:sz w:val="28"/>
          <w:szCs w:val="28"/>
        </w:rPr>
      </w:pPr>
      <w:r w:rsidRPr="007E2660">
        <w:rPr>
          <w:color w:val="000000"/>
          <w:sz w:val="28"/>
          <w:szCs w:val="28"/>
        </w:rPr>
        <w:t>Объем поступлений доходов бюджета города Шахты на 2025 год</w:t>
      </w:r>
    </w:p>
    <w:p w:rsidR="00CF27B6" w:rsidRPr="007E2660" w:rsidRDefault="00CF27B6" w:rsidP="00C70D81">
      <w:pPr>
        <w:tabs>
          <w:tab w:val="left" w:pos="284"/>
        </w:tabs>
        <w:ind w:left="567"/>
        <w:jc w:val="center"/>
        <w:rPr>
          <w:color w:val="000000"/>
          <w:sz w:val="28"/>
          <w:szCs w:val="28"/>
        </w:rPr>
      </w:pPr>
      <w:r w:rsidRPr="007E2660">
        <w:rPr>
          <w:color w:val="000000"/>
          <w:sz w:val="28"/>
          <w:szCs w:val="28"/>
        </w:rPr>
        <w:t>и на плановый период 2026 и 2027 годов</w:t>
      </w:r>
    </w:p>
    <w:tbl>
      <w:tblPr>
        <w:tblW w:w="10915" w:type="dxa"/>
        <w:tblInd w:w="-459" w:type="dxa"/>
        <w:tblLayout w:type="fixed"/>
        <w:tblLook w:val="04A0"/>
      </w:tblPr>
      <w:tblGrid>
        <w:gridCol w:w="2268"/>
        <w:gridCol w:w="4395"/>
        <w:gridCol w:w="1417"/>
        <w:gridCol w:w="1418"/>
        <w:gridCol w:w="1417"/>
      </w:tblGrid>
      <w:tr w:rsidR="00CF27B6" w:rsidRPr="007E2660" w:rsidTr="0063758B">
        <w:trPr>
          <w:trHeight w:val="315"/>
        </w:trPr>
        <w:tc>
          <w:tcPr>
            <w:tcW w:w="2268" w:type="dxa"/>
            <w:tcBorders>
              <w:top w:val="nil"/>
              <w:left w:val="nil"/>
              <w:bottom w:val="nil"/>
              <w:right w:val="nil"/>
            </w:tcBorders>
            <w:shd w:val="clear" w:color="auto" w:fill="auto"/>
            <w:noWrap/>
            <w:vAlign w:val="bottom"/>
            <w:hideMark/>
          </w:tcPr>
          <w:p w:rsidR="00CF27B6" w:rsidRPr="007E2660" w:rsidRDefault="00CF27B6" w:rsidP="00C70D81">
            <w:pPr>
              <w:rPr>
                <w:rFonts w:ascii="Arial" w:hAnsi="Arial" w:cs="Arial"/>
                <w:sz w:val="20"/>
                <w:szCs w:val="20"/>
              </w:rPr>
            </w:pPr>
          </w:p>
        </w:tc>
        <w:tc>
          <w:tcPr>
            <w:tcW w:w="8647" w:type="dxa"/>
            <w:gridSpan w:val="4"/>
            <w:tcBorders>
              <w:top w:val="nil"/>
              <w:left w:val="nil"/>
              <w:bottom w:val="single" w:sz="4" w:space="0" w:color="auto"/>
              <w:right w:val="nil"/>
            </w:tcBorders>
            <w:shd w:val="clear" w:color="auto" w:fill="auto"/>
            <w:noWrap/>
            <w:vAlign w:val="bottom"/>
            <w:hideMark/>
          </w:tcPr>
          <w:p w:rsidR="00CF27B6" w:rsidRPr="007E2660" w:rsidRDefault="00CF27B6" w:rsidP="00C70D81">
            <w:pPr>
              <w:jc w:val="right"/>
              <w:rPr>
                <w:sz w:val="28"/>
                <w:szCs w:val="28"/>
              </w:rPr>
            </w:pPr>
            <w:r w:rsidRPr="007E2660">
              <w:rPr>
                <w:sz w:val="28"/>
                <w:szCs w:val="28"/>
              </w:rPr>
              <w:t>(тыс. рублей)</w:t>
            </w:r>
          </w:p>
        </w:tc>
      </w:tr>
      <w:tr w:rsidR="00CF27B6" w:rsidRPr="007E2660" w:rsidTr="0063758B">
        <w:trPr>
          <w:trHeight w:val="364"/>
        </w:trPr>
        <w:tc>
          <w:tcPr>
            <w:tcW w:w="2268" w:type="dxa"/>
            <w:vMerge w:val="restart"/>
            <w:tcBorders>
              <w:top w:val="single" w:sz="4" w:space="0" w:color="auto"/>
              <w:left w:val="single" w:sz="4" w:space="0" w:color="auto"/>
              <w:right w:val="single" w:sz="4" w:space="0" w:color="auto"/>
            </w:tcBorders>
            <w:shd w:val="clear" w:color="auto" w:fill="auto"/>
            <w:vAlign w:val="center"/>
            <w:hideMark/>
          </w:tcPr>
          <w:p w:rsidR="00CF27B6" w:rsidRPr="007E2660" w:rsidRDefault="00CF27B6" w:rsidP="00C70D81">
            <w:pPr>
              <w:jc w:val="center"/>
              <w:rPr>
                <w:color w:val="000000"/>
              </w:rPr>
            </w:pPr>
            <w:bookmarkStart w:id="1" w:name="_Hlk76657148"/>
            <w:r w:rsidRPr="007E2660">
              <w:rPr>
                <w:color w:val="000000"/>
              </w:rPr>
              <w:t>Код БК РФ</w:t>
            </w:r>
          </w:p>
        </w:tc>
        <w:tc>
          <w:tcPr>
            <w:tcW w:w="4395" w:type="dxa"/>
            <w:vMerge w:val="restart"/>
            <w:tcBorders>
              <w:top w:val="nil"/>
              <w:left w:val="nil"/>
              <w:right w:val="single" w:sz="4" w:space="0" w:color="auto"/>
            </w:tcBorders>
            <w:shd w:val="clear" w:color="auto" w:fill="auto"/>
            <w:vAlign w:val="center"/>
            <w:hideMark/>
          </w:tcPr>
          <w:p w:rsidR="00CF27B6" w:rsidRPr="007E2660" w:rsidRDefault="00CF27B6" w:rsidP="00C70D81">
            <w:pPr>
              <w:jc w:val="center"/>
              <w:rPr>
                <w:color w:val="000000"/>
              </w:rPr>
            </w:pPr>
            <w:r w:rsidRPr="007E2660">
              <w:rPr>
                <w:color w:val="000000"/>
              </w:rPr>
              <w:t>Наименование</w:t>
            </w:r>
          </w:p>
        </w:tc>
        <w:tc>
          <w:tcPr>
            <w:tcW w:w="1417" w:type="dxa"/>
            <w:vMerge w:val="restart"/>
            <w:tcBorders>
              <w:top w:val="nil"/>
              <w:left w:val="nil"/>
              <w:right w:val="single" w:sz="4" w:space="0" w:color="auto"/>
            </w:tcBorders>
            <w:shd w:val="clear" w:color="auto" w:fill="auto"/>
            <w:vAlign w:val="center"/>
            <w:hideMark/>
          </w:tcPr>
          <w:p w:rsidR="00CF27B6" w:rsidRPr="007E2660" w:rsidRDefault="00CF27B6" w:rsidP="00C70D81">
            <w:pPr>
              <w:jc w:val="center"/>
              <w:rPr>
                <w:color w:val="000000"/>
              </w:rPr>
            </w:pPr>
            <w:r w:rsidRPr="007E2660">
              <w:rPr>
                <w:color w:val="000000"/>
              </w:rPr>
              <w:t>2025 год</w:t>
            </w:r>
          </w:p>
        </w:tc>
        <w:tc>
          <w:tcPr>
            <w:tcW w:w="2835" w:type="dxa"/>
            <w:gridSpan w:val="2"/>
            <w:tcBorders>
              <w:top w:val="nil"/>
              <w:left w:val="nil"/>
              <w:bottom w:val="single" w:sz="4" w:space="0" w:color="auto"/>
              <w:right w:val="single" w:sz="4" w:space="0" w:color="auto"/>
            </w:tcBorders>
            <w:shd w:val="clear" w:color="auto" w:fill="auto"/>
            <w:noWrap/>
            <w:hideMark/>
          </w:tcPr>
          <w:p w:rsidR="00CF27B6" w:rsidRPr="007E2660" w:rsidRDefault="00CF27B6" w:rsidP="00C70D81">
            <w:pPr>
              <w:jc w:val="center"/>
            </w:pPr>
            <w:r w:rsidRPr="007E2660">
              <w:t>Плановый период</w:t>
            </w:r>
          </w:p>
        </w:tc>
      </w:tr>
      <w:tr w:rsidR="00CF27B6" w:rsidRPr="007E2660" w:rsidTr="0063758B">
        <w:trPr>
          <w:trHeight w:val="269"/>
        </w:trPr>
        <w:tc>
          <w:tcPr>
            <w:tcW w:w="2268" w:type="dxa"/>
            <w:vMerge/>
            <w:tcBorders>
              <w:left w:val="single" w:sz="4" w:space="0" w:color="auto"/>
              <w:bottom w:val="single" w:sz="4" w:space="0" w:color="auto"/>
              <w:right w:val="single" w:sz="4" w:space="0" w:color="auto"/>
            </w:tcBorders>
            <w:shd w:val="clear" w:color="auto" w:fill="auto"/>
            <w:hideMark/>
          </w:tcPr>
          <w:p w:rsidR="00CF27B6" w:rsidRPr="007E2660" w:rsidRDefault="00CF27B6" w:rsidP="00C70D81">
            <w:pPr>
              <w:jc w:val="center"/>
              <w:rPr>
                <w:color w:val="000000"/>
              </w:rPr>
            </w:pPr>
          </w:p>
        </w:tc>
        <w:tc>
          <w:tcPr>
            <w:tcW w:w="4395" w:type="dxa"/>
            <w:vMerge/>
            <w:tcBorders>
              <w:left w:val="nil"/>
              <w:bottom w:val="single" w:sz="4" w:space="0" w:color="auto"/>
              <w:right w:val="single" w:sz="4" w:space="0" w:color="auto"/>
            </w:tcBorders>
            <w:shd w:val="clear" w:color="auto" w:fill="auto"/>
            <w:hideMark/>
          </w:tcPr>
          <w:p w:rsidR="00CF27B6" w:rsidRPr="007E2660" w:rsidRDefault="00CF27B6" w:rsidP="00C70D81">
            <w:pPr>
              <w:jc w:val="center"/>
              <w:rPr>
                <w:color w:val="000000"/>
              </w:rPr>
            </w:pPr>
          </w:p>
        </w:tc>
        <w:tc>
          <w:tcPr>
            <w:tcW w:w="1417" w:type="dxa"/>
            <w:vMerge/>
            <w:tcBorders>
              <w:left w:val="nil"/>
              <w:bottom w:val="single" w:sz="4" w:space="0" w:color="auto"/>
              <w:right w:val="single" w:sz="4" w:space="0" w:color="auto"/>
            </w:tcBorders>
            <w:shd w:val="clear" w:color="auto" w:fill="auto"/>
            <w:hideMark/>
          </w:tcPr>
          <w:p w:rsidR="00CF27B6" w:rsidRPr="007E2660" w:rsidRDefault="00CF27B6" w:rsidP="00C70D81">
            <w:pPr>
              <w:jc w:val="center"/>
              <w:rPr>
                <w:color w:val="000000"/>
              </w:rPr>
            </w:pPr>
          </w:p>
        </w:tc>
        <w:tc>
          <w:tcPr>
            <w:tcW w:w="1418" w:type="dxa"/>
            <w:tcBorders>
              <w:top w:val="nil"/>
              <w:left w:val="nil"/>
              <w:bottom w:val="single" w:sz="4" w:space="0" w:color="auto"/>
              <w:right w:val="single" w:sz="4" w:space="0" w:color="auto"/>
            </w:tcBorders>
            <w:shd w:val="clear" w:color="auto" w:fill="auto"/>
            <w:noWrap/>
            <w:hideMark/>
          </w:tcPr>
          <w:p w:rsidR="00CF27B6" w:rsidRPr="007E2660" w:rsidRDefault="00CF27B6" w:rsidP="00C70D81">
            <w:pPr>
              <w:jc w:val="center"/>
            </w:pPr>
            <w:r w:rsidRPr="007E2660">
              <w:t>2026 год</w:t>
            </w:r>
          </w:p>
        </w:tc>
        <w:tc>
          <w:tcPr>
            <w:tcW w:w="1417" w:type="dxa"/>
            <w:tcBorders>
              <w:top w:val="nil"/>
              <w:left w:val="nil"/>
              <w:bottom w:val="single" w:sz="4" w:space="0" w:color="auto"/>
              <w:right w:val="single" w:sz="4" w:space="0" w:color="auto"/>
            </w:tcBorders>
            <w:shd w:val="clear" w:color="auto" w:fill="auto"/>
            <w:noWrap/>
            <w:hideMark/>
          </w:tcPr>
          <w:p w:rsidR="00CF27B6" w:rsidRPr="007E2660" w:rsidRDefault="00CF27B6" w:rsidP="00C70D81">
            <w:pPr>
              <w:jc w:val="center"/>
            </w:pPr>
            <w:r w:rsidRPr="007E2660">
              <w:t>2027 год</w:t>
            </w:r>
          </w:p>
        </w:tc>
      </w:tr>
    </w:tbl>
    <w:p w:rsidR="00CF27B6" w:rsidRPr="007E2660" w:rsidRDefault="00CF27B6" w:rsidP="00C70D81">
      <w:pPr>
        <w:rPr>
          <w:sz w:val="4"/>
          <w:szCs w:val="4"/>
        </w:rPr>
      </w:pPr>
    </w:p>
    <w:tbl>
      <w:tblPr>
        <w:tblW w:w="10915" w:type="dxa"/>
        <w:tblInd w:w="-459" w:type="dxa"/>
        <w:tblLook w:val="04A0"/>
      </w:tblPr>
      <w:tblGrid>
        <w:gridCol w:w="2268"/>
        <w:gridCol w:w="4395"/>
        <w:gridCol w:w="1417"/>
        <w:gridCol w:w="1418"/>
        <w:gridCol w:w="1417"/>
      </w:tblGrid>
      <w:tr w:rsidR="00CF27B6" w:rsidRPr="007E2660" w:rsidTr="009D37DE">
        <w:trPr>
          <w:trHeight w:val="232"/>
          <w:tblHead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CF27B6" w:rsidRPr="007E2660" w:rsidRDefault="00CF27B6" w:rsidP="00C70D81">
            <w:pPr>
              <w:jc w:val="center"/>
              <w:rPr>
                <w:sz w:val="20"/>
                <w:szCs w:val="20"/>
              </w:rPr>
            </w:pPr>
            <w:r w:rsidRPr="007E2660">
              <w:rPr>
                <w:sz w:val="20"/>
                <w:szCs w:val="20"/>
              </w:rPr>
              <w:t>1</w:t>
            </w:r>
          </w:p>
        </w:tc>
        <w:tc>
          <w:tcPr>
            <w:tcW w:w="4395" w:type="dxa"/>
            <w:tcBorders>
              <w:top w:val="single" w:sz="4" w:space="0" w:color="auto"/>
              <w:left w:val="nil"/>
              <w:bottom w:val="single" w:sz="4" w:space="0" w:color="auto"/>
              <w:right w:val="single" w:sz="4" w:space="0" w:color="auto"/>
            </w:tcBorders>
            <w:shd w:val="clear" w:color="auto" w:fill="auto"/>
          </w:tcPr>
          <w:p w:rsidR="00CF27B6" w:rsidRPr="007E2660" w:rsidRDefault="00CF27B6" w:rsidP="00C70D81">
            <w:pPr>
              <w:jc w:val="center"/>
              <w:rPr>
                <w:sz w:val="20"/>
                <w:szCs w:val="20"/>
              </w:rPr>
            </w:pPr>
            <w:r w:rsidRPr="007E2660">
              <w:rPr>
                <w:sz w:val="20"/>
                <w:szCs w:val="20"/>
              </w:rPr>
              <w:t>2</w:t>
            </w:r>
          </w:p>
        </w:tc>
        <w:tc>
          <w:tcPr>
            <w:tcW w:w="1417" w:type="dxa"/>
            <w:tcBorders>
              <w:top w:val="single" w:sz="4" w:space="0" w:color="auto"/>
              <w:left w:val="nil"/>
              <w:bottom w:val="single" w:sz="4" w:space="0" w:color="auto"/>
              <w:right w:val="single" w:sz="4" w:space="0" w:color="auto"/>
            </w:tcBorders>
            <w:shd w:val="clear" w:color="auto" w:fill="auto"/>
            <w:noWrap/>
          </w:tcPr>
          <w:p w:rsidR="00CF27B6" w:rsidRPr="007E2660" w:rsidRDefault="00CF27B6" w:rsidP="00C70D81">
            <w:pPr>
              <w:jc w:val="center"/>
              <w:rPr>
                <w:sz w:val="20"/>
                <w:szCs w:val="20"/>
              </w:rPr>
            </w:pPr>
            <w:r w:rsidRPr="007E2660">
              <w:rPr>
                <w:sz w:val="20"/>
                <w:szCs w:val="20"/>
              </w:rPr>
              <w:t>3</w:t>
            </w:r>
          </w:p>
        </w:tc>
        <w:tc>
          <w:tcPr>
            <w:tcW w:w="1418" w:type="dxa"/>
            <w:tcBorders>
              <w:top w:val="single" w:sz="4" w:space="0" w:color="auto"/>
              <w:left w:val="nil"/>
              <w:bottom w:val="single" w:sz="4" w:space="0" w:color="auto"/>
              <w:right w:val="single" w:sz="4" w:space="0" w:color="auto"/>
            </w:tcBorders>
            <w:shd w:val="clear" w:color="auto" w:fill="auto"/>
            <w:noWrap/>
          </w:tcPr>
          <w:p w:rsidR="00CF27B6" w:rsidRPr="007E2660" w:rsidRDefault="00CF27B6" w:rsidP="00C70D81">
            <w:pPr>
              <w:jc w:val="center"/>
              <w:rPr>
                <w:sz w:val="20"/>
                <w:szCs w:val="20"/>
              </w:rPr>
            </w:pPr>
            <w:r w:rsidRPr="007E2660">
              <w:rPr>
                <w:sz w:val="20"/>
                <w:szCs w:val="20"/>
              </w:rPr>
              <w:t>4</w:t>
            </w:r>
          </w:p>
        </w:tc>
        <w:tc>
          <w:tcPr>
            <w:tcW w:w="1417" w:type="dxa"/>
            <w:tcBorders>
              <w:top w:val="single" w:sz="4" w:space="0" w:color="auto"/>
              <w:left w:val="nil"/>
              <w:bottom w:val="single" w:sz="4" w:space="0" w:color="auto"/>
              <w:right w:val="single" w:sz="4" w:space="0" w:color="auto"/>
            </w:tcBorders>
            <w:shd w:val="clear" w:color="auto" w:fill="auto"/>
            <w:noWrap/>
          </w:tcPr>
          <w:p w:rsidR="00CF27B6" w:rsidRPr="007E2660" w:rsidRDefault="00CF27B6" w:rsidP="00C70D81">
            <w:pPr>
              <w:jc w:val="center"/>
              <w:rPr>
                <w:sz w:val="20"/>
                <w:szCs w:val="20"/>
              </w:rPr>
            </w:pPr>
            <w:r w:rsidRPr="007E2660">
              <w:rPr>
                <w:sz w:val="20"/>
                <w:szCs w:val="20"/>
              </w:rPr>
              <w:t>5</w:t>
            </w:r>
          </w:p>
        </w:tc>
      </w:tr>
      <w:bookmarkEnd w:id="1"/>
      <w:tr w:rsidR="009D37DE" w:rsidRPr="00C753E4" w:rsidTr="009D37DE">
        <w:trPr>
          <w:trHeight w:val="232"/>
        </w:trPr>
        <w:tc>
          <w:tcPr>
            <w:tcW w:w="2268" w:type="dxa"/>
            <w:tcBorders>
              <w:top w:val="single" w:sz="4" w:space="0" w:color="auto"/>
            </w:tcBorders>
            <w:shd w:val="clear" w:color="auto" w:fill="auto"/>
          </w:tcPr>
          <w:p w:rsidR="009D37DE" w:rsidRPr="00C753E4" w:rsidRDefault="009D37DE" w:rsidP="000E1596">
            <w:pPr>
              <w:jc w:val="center"/>
              <w:rPr>
                <w:sz w:val="20"/>
                <w:szCs w:val="20"/>
              </w:rPr>
            </w:pPr>
            <w:r w:rsidRPr="00C753E4">
              <w:rPr>
                <w:sz w:val="20"/>
                <w:szCs w:val="20"/>
              </w:rPr>
              <w:t>1 00 00000 00 0000 000</w:t>
            </w:r>
          </w:p>
        </w:tc>
        <w:tc>
          <w:tcPr>
            <w:tcW w:w="4395" w:type="dxa"/>
            <w:tcBorders>
              <w:top w:val="single" w:sz="4" w:space="0" w:color="auto"/>
            </w:tcBorders>
            <w:shd w:val="clear" w:color="auto" w:fill="auto"/>
          </w:tcPr>
          <w:p w:rsidR="009D37DE" w:rsidRPr="00C753E4" w:rsidRDefault="009D37DE" w:rsidP="000E1596">
            <w:pPr>
              <w:jc w:val="both"/>
              <w:rPr>
                <w:sz w:val="20"/>
                <w:szCs w:val="20"/>
              </w:rPr>
            </w:pPr>
            <w:r w:rsidRPr="00C753E4">
              <w:rPr>
                <w:sz w:val="20"/>
                <w:szCs w:val="20"/>
              </w:rPr>
              <w:t>Налоговые и неналоговые доходы</w:t>
            </w:r>
          </w:p>
        </w:tc>
        <w:tc>
          <w:tcPr>
            <w:tcW w:w="1417" w:type="dxa"/>
            <w:tcBorders>
              <w:top w:val="single" w:sz="4" w:space="0" w:color="auto"/>
            </w:tcBorders>
            <w:shd w:val="clear" w:color="auto" w:fill="auto"/>
            <w:noWrap/>
          </w:tcPr>
          <w:p w:rsidR="009D37DE" w:rsidRPr="00C753E4" w:rsidRDefault="009D37DE" w:rsidP="000E1596">
            <w:pPr>
              <w:jc w:val="right"/>
              <w:rPr>
                <w:sz w:val="20"/>
                <w:szCs w:val="20"/>
              </w:rPr>
            </w:pPr>
            <w:r w:rsidRPr="00C753E4">
              <w:rPr>
                <w:sz w:val="20"/>
                <w:szCs w:val="20"/>
              </w:rPr>
              <w:t>2 595 733,5</w:t>
            </w:r>
          </w:p>
        </w:tc>
        <w:tc>
          <w:tcPr>
            <w:tcW w:w="1418" w:type="dxa"/>
            <w:tcBorders>
              <w:top w:val="single" w:sz="4" w:space="0" w:color="auto"/>
            </w:tcBorders>
            <w:shd w:val="clear" w:color="auto" w:fill="auto"/>
            <w:noWrap/>
          </w:tcPr>
          <w:p w:rsidR="009D37DE" w:rsidRPr="00C753E4" w:rsidRDefault="009D37DE" w:rsidP="000E1596">
            <w:pPr>
              <w:jc w:val="right"/>
              <w:rPr>
                <w:sz w:val="20"/>
                <w:szCs w:val="20"/>
              </w:rPr>
            </w:pPr>
            <w:r w:rsidRPr="00C753E4">
              <w:rPr>
                <w:sz w:val="20"/>
                <w:szCs w:val="20"/>
              </w:rPr>
              <w:t>2 599 064,6</w:t>
            </w:r>
          </w:p>
        </w:tc>
        <w:tc>
          <w:tcPr>
            <w:tcW w:w="1417" w:type="dxa"/>
            <w:tcBorders>
              <w:top w:val="single" w:sz="4" w:space="0" w:color="auto"/>
            </w:tcBorders>
            <w:shd w:val="clear" w:color="auto" w:fill="auto"/>
            <w:noWrap/>
          </w:tcPr>
          <w:p w:rsidR="009D37DE" w:rsidRPr="00C753E4" w:rsidRDefault="009D37DE" w:rsidP="000E1596">
            <w:pPr>
              <w:jc w:val="right"/>
              <w:rPr>
                <w:sz w:val="20"/>
                <w:szCs w:val="20"/>
              </w:rPr>
            </w:pPr>
            <w:r w:rsidRPr="00C753E4">
              <w:rPr>
                <w:sz w:val="20"/>
                <w:szCs w:val="20"/>
              </w:rPr>
              <w:t>2 632 657,1</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1 01 00000 00 0000 000</w:t>
            </w:r>
          </w:p>
        </w:tc>
        <w:tc>
          <w:tcPr>
            <w:tcW w:w="4395" w:type="dxa"/>
            <w:shd w:val="clear" w:color="auto" w:fill="auto"/>
          </w:tcPr>
          <w:p w:rsidR="009D37DE" w:rsidRPr="00C753E4" w:rsidRDefault="009D37DE" w:rsidP="000E1596">
            <w:pPr>
              <w:jc w:val="both"/>
              <w:rPr>
                <w:sz w:val="20"/>
                <w:szCs w:val="20"/>
              </w:rPr>
            </w:pPr>
            <w:r w:rsidRPr="00C753E4">
              <w:rPr>
                <w:sz w:val="20"/>
                <w:szCs w:val="20"/>
              </w:rPr>
              <w:t>Налоги на прибыль, доходы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1 316 036,4</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1 312 185,9</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1 410 561,5</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1 01 02000 01 0000 110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Налог на доходы физических лиц</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1 316 036,4</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1 312 185,9</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1 410 561,5</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1 01 02010 01 0000 110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1 140 927,2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1 123 231,1</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1 207 440,6</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1 01 02020 01 0000 110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12 403,6</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13 384,3</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14 387,7</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1 01 02030 01 0000 110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w:t>
            </w:r>
            <w:r w:rsidRPr="00C753E4">
              <w:rPr>
                <w:sz w:val="20"/>
                <w:szCs w:val="20"/>
              </w:rPr>
              <w:lastRenderedPageBreak/>
              <w:t>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9D37DE" w:rsidRPr="00C753E4" w:rsidRDefault="009D37DE" w:rsidP="000E1596">
            <w:pPr>
              <w:jc w:val="right"/>
              <w:rPr>
                <w:sz w:val="20"/>
                <w:szCs w:val="20"/>
              </w:rPr>
            </w:pPr>
            <w:r w:rsidRPr="00C753E4">
              <w:rPr>
                <w:sz w:val="20"/>
                <w:szCs w:val="20"/>
              </w:rPr>
              <w:lastRenderedPageBreak/>
              <w:t>33 319,4</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35 953,9</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38 649,4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lastRenderedPageBreak/>
              <w:t>1 01 02080 01 0000 110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85 365,8</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92 115,5</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99 021,4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1 01 02130 01 0000 110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18 240,5</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19 682,8</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21 158,4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1 01 02140 01 0000 110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w:t>
            </w:r>
            <w:r w:rsidRPr="00C753E4">
              <w:rPr>
                <w:sz w:val="20"/>
                <w:szCs w:val="20"/>
              </w:rPr>
              <w:lastRenderedPageBreak/>
              <w:t>за налоговые периоды после 1 января 2025 года)</w:t>
            </w:r>
          </w:p>
        </w:tc>
        <w:tc>
          <w:tcPr>
            <w:tcW w:w="1417" w:type="dxa"/>
            <w:shd w:val="clear" w:color="auto" w:fill="auto"/>
            <w:noWrap/>
          </w:tcPr>
          <w:p w:rsidR="009D37DE" w:rsidRPr="00C753E4" w:rsidRDefault="009D37DE" w:rsidP="000E1596">
            <w:pPr>
              <w:jc w:val="right"/>
              <w:rPr>
                <w:sz w:val="20"/>
                <w:szCs w:val="20"/>
              </w:rPr>
            </w:pPr>
            <w:r w:rsidRPr="00C753E4">
              <w:rPr>
                <w:sz w:val="20"/>
                <w:szCs w:val="20"/>
              </w:rPr>
              <w:lastRenderedPageBreak/>
              <w:t>25 779,9</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27 818,3</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29 904,0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lastRenderedPageBreak/>
              <w:t>1 03 00000 00 0000 000</w:t>
            </w:r>
          </w:p>
        </w:tc>
        <w:tc>
          <w:tcPr>
            <w:tcW w:w="4395" w:type="dxa"/>
            <w:shd w:val="clear" w:color="auto" w:fill="auto"/>
          </w:tcPr>
          <w:p w:rsidR="009D37DE" w:rsidRPr="00C753E4" w:rsidRDefault="009D37DE" w:rsidP="000E1596">
            <w:pPr>
              <w:jc w:val="both"/>
              <w:rPr>
                <w:sz w:val="20"/>
                <w:szCs w:val="20"/>
              </w:rPr>
            </w:pPr>
            <w:r w:rsidRPr="00C753E4">
              <w:rPr>
                <w:sz w:val="20"/>
                <w:szCs w:val="20"/>
              </w:rPr>
              <w:t>Налоги на товары (работы, услуги), реализуемые на территории Российской Федерации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58 776,2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61 930,0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85 066,6</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1 03 02000 01 0000 110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Акцизы по подакцизным товарам (продукции), производимым на территории Российской Федерации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58 776,2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61 930,0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85 066,6</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1 03 02230 01 0000 110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30 741,0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32 422,3</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44 467,8</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1 03 02231 01 0000 110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30 741,0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32 422,3</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44 467,8</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1 03 02240 01 0000 110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138,5</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150,3</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206,1</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1 03 02241 01 0000 110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138,5</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150,3</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206,1</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1 03 02250 01 0000 110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31 045,4</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32 582,4</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44 651,1</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1 03 02251 01 0000 110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31 045,4</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32 582,4</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44 651,1</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1 03 02260 01 0000 110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-3 148,7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-3 225,0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-4 258,4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1 03 02261 01 0000 110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 xml:space="preserve">Доходы от уплаты акцизов на прямогонный бензин, подлежащие распределению между бюджетами субъектов Российской Федерации и </w:t>
            </w:r>
            <w:r w:rsidRPr="00C753E4">
              <w:rPr>
                <w:sz w:val="20"/>
                <w:szCs w:val="20"/>
              </w:rPr>
              <w:lastRenderedPageBreak/>
              <w:t>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lastRenderedPageBreak/>
              <w:t>-3 148,7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-3 225,0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-4 258,4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lastRenderedPageBreak/>
              <w:t>1 05 00000 00 0000 000</w:t>
            </w:r>
          </w:p>
        </w:tc>
        <w:tc>
          <w:tcPr>
            <w:tcW w:w="4395" w:type="dxa"/>
            <w:shd w:val="clear" w:color="auto" w:fill="auto"/>
          </w:tcPr>
          <w:p w:rsidR="009D37DE" w:rsidRPr="00C753E4" w:rsidRDefault="009D37DE" w:rsidP="000E1596">
            <w:pPr>
              <w:jc w:val="both"/>
              <w:rPr>
                <w:sz w:val="20"/>
                <w:szCs w:val="20"/>
              </w:rPr>
            </w:pPr>
            <w:r w:rsidRPr="00C753E4">
              <w:rPr>
                <w:sz w:val="20"/>
                <w:szCs w:val="20"/>
              </w:rPr>
              <w:t>Налоги на совокупный доход</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196 311,3</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191 816,3</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199 488,9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1 05 01000 00 0000 110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Налог, взимаемый в связи с применением упрощенной системы налогообложения</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136 634,4</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128 475,8</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133 614,8</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1 05 01010 01 0000 110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87 719,3</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82 481,5</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85 780,7</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1 05 01011 01 0000 110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87 719,3</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82 481,5</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85 780,7</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1 05 01020 01 0000 110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48 915,1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45 994,3</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47 834,1</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1 05 01021 01 0000 110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48 915,1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45 994,3</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47 834,1</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1 05 03000 01 0000 110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Единый сельскохозяйственный налог</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4 164,5</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4 331,1</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4 504,4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1 05 03010 01 0000 110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Единый сельскохозяйственный налог</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4 164,5</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4 331,1</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4 504,4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1 05 04000 02 0000 110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Налог, взимаемый в связи с применением патентной системы налогообложения</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55 512,4</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59 009,4</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61 369,7</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1 05 04010 02 0000 110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Налог, взимаемый в связи с применением патентной системы налогообложения, зачисляемый в бюджеты городских округов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55 512,4</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59 009,4</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61 369,7</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1 06 00000 00 0000 000</w:t>
            </w:r>
          </w:p>
        </w:tc>
        <w:tc>
          <w:tcPr>
            <w:tcW w:w="4395" w:type="dxa"/>
            <w:shd w:val="clear" w:color="auto" w:fill="auto"/>
          </w:tcPr>
          <w:p w:rsidR="009D37DE" w:rsidRPr="00C753E4" w:rsidRDefault="009D37DE" w:rsidP="000E1596">
            <w:pPr>
              <w:jc w:val="both"/>
              <w:rPr>
                <w:sz w:val="20"/>
                <w:szCs w:val="20"/>
              </w:rPr>
            </w:pPr>
            <w:r w:rsidRPr="00C753E4">
              <w:rPr>
                <w:sz w:val="20"/>
                <w:szCs w:val="20"/>
              </w:rPr>
              <w:t>Налоги на имущество</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571 759,6</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645 323,2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699 717,4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1 06 01000 00 0000 110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Налог на имущество физических лиц</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65 400,9</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65 400,9</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65 400,9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1 06 01020 04 0000 110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65 400,9</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65 400,9</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65 400,9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1 06 04000 02 0000 110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Транспортный налог</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160 316,0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160 316,0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160 316,0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1 06 04011 02 0000 110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Транспортный налог с организаций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15 480,2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15 480,2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15 480,2</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1 06 04012 02 0000 110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Транспортный налог с физических лиц</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144 835,8</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144 835,8</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144 835,8</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1 06 06000 00 0000 110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Земельный налог</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346 042,7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419 606,3</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474 000,5</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1 06 06030 00 0000 110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Земельный налог с организаций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270 654,7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281 624,4</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281 679,1</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1 06 06032 04 0000 110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Земельный налог с организаций, обладающих земельным участком, расположенным в границах городских округов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270 654,7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281 624,4</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281 679,1</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1 06 06040 00 0000 110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Земельный налог с физических лиц</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75 388,0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137 981,9</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192 321,4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1 06 06042 04 0000 110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Земельный налог с физических лиц, обладающих земельным участком, расположенным в границах городских округов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75 388,0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137 981,9</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192 321,4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1 08 00000 00 0000 000</w:t>
            </w:r>
          </w:p>
        </w:tc>
        <w:tc>
          <w:tcPr>
            <w:tcW w:w="4395" w:type="dxa"/>
            <w:shd w:val="clear" w:color="auto" w:fill="auto"/>
          </w:tcPr>
          <w:p w:rsidR="009D37DE" w:rsidRPr="00C753E4" w:rsidRDefault="009D37DE" w:rsidP="000E1596">
            <w:pPr>
              <w:jc w:val="both"/>
              <w:rPr>
                <w:sz w:val="20"/>
                <w:szCs w:val="20"/>
              </w:rPr>
            </w:pPr>
            <w:r w:rsidRPr="00C753E4">
              <w:rPr>
                <w:sz w:val="20"/>
                <w:szCs w:val="20"/>
              </w:rPr>
              <w:t>Государственная пошлина</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93 396,6</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96 777,0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46 035,4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1 08 03000 01 0000 110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Государственная пошлина по делам, рассматриваемым в судах общей юрисдикции, мировыми судьями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80 797,4</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84 029,3</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33 310,5</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1 08 03010 01 0000 110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80 797,4</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84 029,3</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33 310,5</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1 08 06000 01 0000 110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562,5</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580,5</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598,5</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lastRenderedPageBreak/>
              <w:t>1 08 07000 01 0000 110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Государственная пошлина за государственную регистрацию, а также за совершение прочих юридически значимых действий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12 036,7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12 167,2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12 126,4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1 08 07020 01 0000 110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Государственная пошлина за государственную регистрацию прав, ограничений (обременений) прав на недвижимое имущество и сделок с ним</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6 736,1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6 854,6</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6 802,5</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1 08 07100 01 0000 110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Государственная пошлина за выдачу и обмен паспорта гражданина Российской Федерации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177,6</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179,6</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180,9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1 08 07140 01 0000 110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4 828,0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4 828,0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4 828,0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1 08 07141 01 0000 110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4 828,0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4 828,0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4 828,0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1 08 07150 01 0000 110</w:t>
            </w:r>
          </w:p>
        </w:tc>
        <w:tc>
          <w:tcPr>
            <w:tcW w:w="4395" w:type="dxa"/>
            <w:shd w:val="clear" w:color="auto" w:fill="auto"/>
          </w:tcPr>
          <w:p w:rsidR="009D37DE" w:rsidRPr="00C753E4" w:rsidRDefault="009D37DE" w:rsidP="000E1596">
            <w:pPr>
              <w:jc w:val="both"/>
              <w:rPr>
                <w:sz w:val="20"/>
                <w:szCs w:val="20"/>
              </w:rPr>
            </w:pPr>
            <w:r w:rsidRPr="00C753E4">
              <w:rPr>
                <w:sz w:val="20"/>
                <w:szCs w:val="20"/>
              </w:rPr>
              <w:t>Государственная пошлина за выдачу разрешения на установку рекламной конструкции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295,0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305,0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315,0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1 11 00000 00 0000 000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от использования имущества, находящегося в государственной и муниципальной собственности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314 191,0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283 308,2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184 120,6</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1 11 05000 00 0000 120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239 875,1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242 563,1</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142 561,2</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1 11 05010 00 0000 120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142 415,9</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232 275,2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131 940,7</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1 11 05012 04 0000 120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142 415,9</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232 275,2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131 940,7</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1 11 05020 00 0000 120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8 184,2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8 108,5</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8 430,4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1 11 05024 04 0000 120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8 184,2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8 108,5</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8 430,4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1 11 05030 00 0000 120</w:t>
            </w:r>
          </w:p>
        </w:tc>
        <w:tc>
          <w:tcPr>
            <w:tcW w:w="4395" w:type="dxa"/>
            <w:shd w:val="clear" w:color="auto" w:fill="auto"/>
          </w:tcPr>
          <w:p w:rsidR="009D37DE" w:rsidRPr="00C753E4" w:rsidRDefault="009D37DE" w:rsidP="000E1596">
            <w:pPr>
              <w:jc w:val="both"/>
              <w:rPr>
                <w:sz w:val="20"/>
                <w:szCs w:val="20"/>
              </w:rPr>
            </w:pPr>
            <w:r w:rsidRPr="00C753E4">
              <w:rPr>
                <w:sz w:val="20"/>
                <w:szCs w:val="20"/>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w:t>
            </w:r>
            <w:r w:rsidRPr="00C753E4">
              <w:rPr>
                <w:sz w:val="20"/>
                <w:szCs w:val="20"/>
              </w:rPr>
              <w:lastRenderedPageBreak/>
              <w:t>государственными внебюджетными фондами и созданных ими учреждений (за исключением имущества бюджетных и автономных учреждений)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lastRenderedPageBreak/>
              <w:t>87 364,1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268,5</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279,2</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lastRenderedPageBreak/>
              <w:t>1 11 05034 04 0000 120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87 364,1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268,5</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279,2</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1 11 05070 00 0000 120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1 910,9</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1 910,9</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1 910,9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1 11 05074 04 0000 120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от сдачи в аренду имущества, составляющего казну городских округов (за исключением земельных участков)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1 910,9</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1 910,9</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1 910,9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1 11 05300 00 0000 120</w:t>
            </w:r>
          </w:p>
        </w:tc>
        <w:tc>
          <w:tcPr>
            <w:tcW w:w="4395" w:type="dxa"/>
            <w:shd w:val="clear" w:color="auto" w:fill="auto"/>
          </w:tcPr>
          <w:p w:rsidR="009D37DE" w:rsidRPr="00C753E4" w:rsidRDefault="009D37DE" w:rsidP="000E1596">
            <w:pPr>
              <w:jc w:val="both"/>
              <w:rPr>
                <w:sz w:val="20"/>
                <w:szCs w:val="20"/>
              </w:rPr>
            </w:pPr>
            <w:r w:rsidRPr="00C753E4">
              <w:rPr>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484,5</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93,5</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51,4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1 11 05310 00 0000 120</w:t>
            </w:r>
          </w:p>
        </w:tc>
        <w:tc>
          <w:tcPr>
            <w:tcW w:w="4395" w:type="dxa"/>
            <w:shd w:val="clear" w:color="auto" w:fill="auto"/>
          </w:tcPr>
          <w:p w:rsidR="009D37DE" w:rsidRPr="00C753E4" w:rsidRDefault="009D37DE" w:rsidP="000E1596">
            <w:pPr>
              <w:jc w:val="both"/>
              <w:rPr>
                <w:sz w:val="20"/>
                <w:szCs w:val="20"/>
              </w:rPr>
            </w:pPr>
            <w:r w:rsidRPr="00C753E4">
              <w:rPr>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484,5</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93,5</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51,4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1 11 05312 04 0000 120</w:t>
            </w:r>
          </w:p>
        </w:tc>
        <w:tc>
          <w:tcPr>
            <w:tcW w:w="4395" w:type="dxa"/>
            <w:shd w:val="clear" w:color="auto" w:fill="auto"/>
          </w:tcPr>
          <w:p w:rsidR="009D37DE" w:rsidRPr="00C753E4" w:rsidRDefault="009D37DE" w:rsidP="000E1596">
            <w:pPr>
              <w:jc w:val="both"/>
              <w:rPr>
                <w:sz w:val="20"/>
                <w:szCs w:val="20"/>
              </w:rPr>
            </w:pPr>
            <w:r w:rsidRPr="00C753E4">
              <w:rPr>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484,5</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93,5</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51,4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1 11 09000 00 0000 120</w:t>
            </w:r>
          </w:p>
        </w:tc>
        <w:tc>
          <w:tcPr>
            <w:tcW w:w="4395" w:type="dxa"/>
            <w:shd w:val="clear" w:color="auto" w:fill="auto"/>
          </w:tcPr>
          <w:p w:rsidR="009D37DE" w:rsidRPr="00C753E4" w:rsidRDefault="009D37DE" w:rsidP="000E1596">
            <w:pPr>
              <w:jc w:val="both"/>
              <w:rPr>
                <w:sz w:val="20"/>
                <w:szCs w:val="20"/>
              </w:rPr>
            </w:pPr>
            <w:r w:rsidRPr="00C753E4">
              <w:rPr>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73 831,4</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40 651,6</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41 508,0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1 11 09040 00 0000 120</w:t>
            </w:r>
          </w:p>
        </w:tc>
        <w:tc>
          <w:tcPr>
            <w:tcW w:w="4395" w:type="dxa"/>
            <w:shd w:val="clear" w:color="auto" w:fill="auto"/>
          </w:tcPr>
          <w:p w:rsidR="009D37DE" w:rsidRPr="00C753E4" w:rsidRDefault="009D37DE" w:rsidP="000E1596">
            <w:pPr>
              <w:jc w:val="both"/>
              <w:rPr>
                <w:sz w:val="20"/>
                <w:szCs w:val="20"/>
              </w:rPr>
            </w:pPr>
            <w:r w:rsidRPr="00C753E4">
              <w:rPr>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53 174,2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19 174,2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19 174,2</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1 11 09044 04 0000 120</w:t>
            </w:r>
          </w:p>
        </w:tc>
        <w:tc>
          <w:tcPr>
            <w:tcW w:w="4395" w:type="dxa"/>
            <w:shd w:val="clear" w:color="auto" w:fill="auto"/>
          </w:tcPr>
          <w:p w:rsidR="009D37DE" w:rsidRPr="00C753E4" w:rsidRDefault="009D37DE" w:rsidP="000E1596">
            <w:pPr>
              <w:jc w:val="both"/>
              <w:rPr>
                <w:sz w:val="20"/>
                <w:szCs w:val="20"/>
              </w:rPr>
            </w:pPr>
            <w:r w:rsidRPr="00C753E4">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53 174,2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19 174,2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19 174,2</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1 11 09044 04 0001 120</w:t>
            </w:r>
          </w:p>
        </w:tc>
        <w:tc>
          <w:tcPr>
            <w:tcW w:w="4395" w:type="dxa"/>
            <w:shd w:val="clear" w:color="auto" w:fill="auto"/>
          </w:tcPr>
          <w:p w:rsidR="009D37DE" w:rsidRPr="00C753E4" w:rsidRDefault="009D37DE" w:rsidP="000E1596">
            <w:pPr>
              <w:jc w:val="both"/>
              <w:rPr>
                <w:sz w:val="20"/>
                <w:szCs w:val="20"/>
              </w:rPr>
            </w:pPr>
            <w:r w:rsidRPr="00C753E4">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занимаемого по договору социального найма)</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53 174,2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19 174,2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19 174,2</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1 11 09080 00 0000 120</w:t>
            </w:r>
          </w:p>
        </w:tc>
        <w:tc>
          <w:tcPr>
            <w:tcW w:w="4395" w:type="dxa"/>
            <w:shd w:val="clear" w:color="auto" w:fill="auto"/>
          </w:tcPr>
          <w:p w:rsidR="009D37DE" w:rsidRPr="00C753E4" w:rsidRDefault="009D37DE" w:rsidP="000E1596">
            <w:pPr>
              <w:jc w:val="both"/>
              <w:rPr>
                <w:sz w:val="20"/>
                <w:szCs w:val="20"/>
              </w:rPr>
            </w:pPr>
            <w:r w:rsidRPr="00C753E4">
              <w:rPr>
                <w:sz w:val="20"/>
                <w:szCs w:val="20"/>
              </w:rPr>
              <w:t xml:space="preserve">Плата, поступившая в рамках договора за </w:t>
            </w:r>
            <w:r w:rsidRPr="00C753E4">
              <w:rPr>
                <w:sz w:val="20"/>
                <w:szCs w:val="20"/>
              </w:rPr>
              <w:lastRenderedPageBreak/>
              <w:t>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17" w:type="dxa"/>
            <w:shd w:val="clear" w:color="auto" w:fill="auto"/>
            <w:noWrap/>
          </w:tcPr>
          <w:p w:rsidR="009D37DE" w:rsidRPr="00C753E4" w:rsidRDefault="009D37DE" w:rsidP="000E1596">
            <w:pPr>
              <w:jc w:val="right"/>
              <w:rPr>
                <w:sz w:val="20"/>
                <w:szCs w:val="20"/>
              </w:rPr>
            </w:pPr>
            <w:r w:rsidRPr="00C753E4">
              <w:rPr>
                <w:sz w:val="20"/>
                <w:szCs w:val="20"/>
              </w:rPr>
              <w:lastRenderedPageBreak/>
              <w:t>20 657,2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21 477,4</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22 333,8</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lastRenderedPageBreak/>
              <w:t>1 11 09080 04 0000 120</w:t>
            </w:r>
          </w:p>
        </w:tc>
        <w:tc>
          <w:tcPr>
            <w:tcW w:w="4395" w:type="dxa"/>
            <w:shd w:val="clear" w:color="auto" w:fill="auto"/>
          </w:tcPr>
          <w:p w:rsidR="009D37DE" w:rsidRPr="00C753E4" w:rsidRDefault="009D37DE" w:rsidP="000E1596">
            <w:pPr>
              <w:jc w:val="both"/>
              <w:rPr>
                <w:sz w:val="20"/>
                <w:szCs w:val="20"/>
              </w:rPr>
            </w:pPr>
            <w:r w:rsidRPr="00C753E4">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20 657,2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21 477,4</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22 333,8</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1 11 09080 04 0001 120</w:t>
            </w:r>
          </w:p>
        </w:tc>
        <w:tc>
          <w:tcPr>
            <w:tcW w:w="4395" w:type="dxa"/>
            <w:shd w:val="clear" w:color="auto" w:fill="auto"/>
          </w:tcPr>
          <w:p w:rsidR="009D37DE" w:rsidRPr="00C753E4" w:rsidRDefault="009D37DE" w:rsidP="000E1596">
            <w:pPr>
              <w:jc w:val="both"/>
              <w:rPr>
                <w:sz w:val="20"/>
                <w:szCs w:val="20"/>
              </w:rPr>
            </w:pPr>
            <w:r w:rsidRPr="00C753E4">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размещение нестационарных торговых объектов)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13 319,5</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13 846,2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14 397,4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1 11 09080 04 0002 120</w:t>
            </w:r>
          </w:p>
        </w:tc>
        <w:tc>
          <w:tcPr>
            <w:tcW w:w="4395" w:type="dxa"/>
            <w:shd w:val="clear" w:color="auto" w:fill="auto"/>
          </w:tcPr>
          <w:p w:rsidR="009D37DE" w:rsidRPr="00C753E4" w:rsidRDefault="009D37DE" w:rsidP="000E1596">
            <w:pPr>
              <w:jc w:val="both"/>
              <w:rPr>
                <w:sz w:val="20"/>
                <w:szCs w:val="20"/>
              </w:rPr>
            </w:pPr>
            <w:r w:rsidRPr="00C753E4">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установку (эксплуатацию) рекламных конструкций)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7 337,7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7 631,2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7 936,4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1 12 00000 00 0000 000</w:t>
            </w:r>
          </w:p>
        </w:tc>
        <w:tc>
          <w:tcPr>
            <w:tcW w:w="4395" w:type="dxa"/>
            <w:shd w:val="clear" w:color="auto" w:fill="auto"/>
          </w:tcPr>
          <w:p w:rsidR="009D37DE" w:rsidRPr="00C753E4" w:rsidRDefault="009D37DE" w:rsidP="000E1596">
            <w:pPr>
              <w:jc w:val="both"/>
              <w:rPr>
                <w:sz w:val="20"/>
                <w:szCs w:val="20"/>
              </w:rPr>
            </w:pPr>
            <w:r w:rsidRPr="00C753E4">
              <w:rPr>
                <w:sz w:val="20"/>
                <w:szCs w:val="20"/>
              </w:rPr>
              <w:t>Платежи при пользовании природными ресурсами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1 270,0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1 325,0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1 360,0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1 12 01000 01 0000 120</w:t>
            </w:r>
          </w:p>
        </w:tc>
        <w:tc>
          <w:tcPr>
            <w:tcW w:w="4395" w:type="dxa"/>
            <w:shd w:val="clear" w:color="auto" w:fill="auto"/>
          </w:tcPr>
          <w:p w:rsidR="009D37DE" w:rsidRPr="00C753E4" w:rsidRDefault="009D37DE" w:rsidP="000E1596">
            <w:pPr>
              <w:jc w:val="both"/>
              <w:rPr>
                <w:sz w:val="20"/>
                <w:szCs w:val="20"/>
              </w:rPr>
            </w:pPr>
            <w:r w:rsidRPr="00C753E4">
              <w:rPr>
                <w:sz w:val="20"/>
                <w:szCs w:val="20"/>
              </w:rPr>
              <w:t>Плата за негативное воздействие на окружающую среду</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1 270,0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1 325,0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1 360,0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1 12 01010 01 0000 120</w:t>
            </w:r>
          </w:p>
        </w:tc>
        <w:tc>
          <w:tcPr>
            <w:tcW w:w="4395" w:type="dxa"/>
            <w:shd w:val="clear" w:color="auto" w:fill="auto"/>
          </w:tcPr>
          <w:p w:rsidR="009D37DE" w:rsidRPr="00C753E4" w:rsidRDefault="009D37DE" w:rsidP="000E1596">
            <w:pPr>
              <w:jc w:val="both"/>
              <w:rPr>
                <w:sz w:val="20"/>
                <w:szCs w:val="20"/>
              </w:rPr>
            </w:pPr>
            <w:r w:rsidRPr="00C753E4">
              <w:rPr>
                <w:sz w:val="20"/>
                <w:szCs w:val="20"/>
              </w:rPr>
              <w:t xml:space="preserve">Плата за выбросы загрязняющих веществ в атмосферный воздух стационарными объектами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580,0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610,0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630,0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1 12 01030 01 0000 120</w:t>
            </w:r>
          </w:p>
        </w:tc>
        <w:tc>
          <w:tcPr>
            <w:tcW w:w="4395" w:type="dxa"/>
            <w:shd w:val="clear" w:color="auto" w:fill="auto"/>
          </w:tcPr>
          <w:p w:rsidR="009D37DE" w:rsidRPr="00C753E4" w:rsidRDefault="009D37DE" w:rsidP="000E1596">
            <w:pPr>
              <w:jc w:val="both"/>
              <w:rPr>
                <w:sz w:val="20"/>
                <w:szCs w:val="20"/>
              </w:rPr>
            </w:pPr>
            <w:r w:rsidRPr="00C753E4">
              <w:rPr>
                <w:sz w:val="20"/>
                <w:szCs w:val="20"/>
              </w:rPr>
              <w:t>Плата за сбросы загрязняющих веществ в водные объекты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240,0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250,0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260,0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1 12 01040 01 0000 120</w:t>
            </w:r>
          </w:p>
        </w:tc>
        <w:tc>
          <w:tcPr>
            <w:tcW w:w="4395" w:type="dxa"/>
            <w:shd w:val="clear" w:color="auto" w:fill="auto"/>
          </w:tcPr>
          <w:p w:rsidR="009D37DE" w:rsidRPr="00C753E4" w:rsidRDefault="009D37DE" w:rsidP="000E1596">
            <w:pPr>
              <w:jc w:val="both"/>
              <w:rPr>
                <w:sz w:val="20"/>
                <w:szCs w:val="20"/>
              </w:rPr>
            </w:pPr>
            <w:r w:rsidRPr="00C753E4">
              <w:rPr>
                <w:sz w:val="20"/>
                <w:szCs w:val="20"/>
              </w:rPr>
              <w:t>Плата за размещение отходов производства и потребления</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450,0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465,0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470,0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1 12 01041 01 0000 120</w:t>
            </w:r>
          </w:p>
        </w:tc>
        <w:tc>
          <w:tcPr>
            <w:tcW w:w="4395" w:type="dxa"/>
            <w:shd w:val="clear" w:color="auto" w:fill="auto"/>
          </w:tcPr>
          <w:p w:rsidR="009D37DE" w:rsidRPr="00C753E4" w:rsidRDefault="009D37DE" w:rsidP="000E1596">
            <w:pPr>
              <w:jc w:val="both"/>
              <w:rPr>
                <w:sz w:val="20"/>
                <w:szCs w:val="20"/>
              </w:rPr>
            </w:pPr>
            <w:r w:rsidRPr="00C753E4">
              <w:rPr>
                <w:sz w:val="20"/>
                <w:szCs w:val="20"/>
              </w:rPr>
              <w:t>Плата за размещение отходов производства</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350,0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365,0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370,0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1 12 01042 01 0000 120</w:t>
            </w:r>
          </w:p>
        </w:tc>
        <w:tc>
          <w:tcPr>
            <w:tcW w:w="4395" w:type="dxa"/>
            <w:shd w:val="clear" w:color="auto" w:fill="auto"/>
          </w:tcPr>
          <w:p w:rsidR="009D37DE" w:rsidRPr="00C753E4" w:rsidRDefault="009D37DE" w:rsidP="000E1596">
            <w:pPr>
              <w:jc w:val="both"/>
              <w:rPr>
                <w:sz w:val="20"/>
                <w:szCs w:val="20"/>
              </w:rPr>
            </w:pPr>
            <w:r w:rsidRPr="00C753E4">
              <w:rPr>
                <w:sz w:val="20"/>
                <w:szCs w:val="20"/>
              </w:rPr>
              <w:t>Плата за размещение твердых коммунальных отходов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100,0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100,0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100,0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1 13 00000 00 0000 000</w:t>
            </w:r>
          </w:p>
        </w:tc>
        <w:tc>
          <w:tcPr>
            <w:tcW w:w="4395" w:type="dxa"/>
            <w:shd w:val="clear" w:color="auto" w:fill="auto"/>
          </w:tcPr>
          <w:p w:rsidR="009D37DE" w:rsidRPr="00C753E4" w:rsidRDefault="009D37DE" w:rsidP="000E1596">
            <w:pPr>
              <w:jc w:val="both"/>
              <w:rPr>
                <w:sz w:val="20"/>
                <w:szCs w:val="20"/>
              </w:rPr>
            </w:pPr>
            <w:r w:rsidRPr="00C753E4">
              <w:rPr>
                <w:sz w:val="20"/>
                <w:szCs w:val="20"/>
              </w:rPr>
              <w:t xml:space="preserve">Доходы от оказания платных услуг и компенсации затрат государства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631,0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631,0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631,0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1 13 01000 00 0000 130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от оказания платных услуг (работ)</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631,0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631,0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631,0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1 13 01990 00 0000 130</w:t>
            </w:r>
          </w:p>
        </w:tc>
        <w:tc>
          <w:tcPr>
            <w:tcW w:w="4395" w:type="dxa"/>
            <w:shd w:val="clear" w:color="auto" w:fill="auto"/>
          </w:tcPr>
          <w:p w:rsidR="009D37DE" w:rsidRPr="00C753E4" w:rsidRDefault="009D37DE" w:rsidP="000E1596">
            <w:pPr>
              <w:jc w:val="both"/>
              <w:rPr>
                <w:sz w:val="20"/>
                <w:szCs w:val="20"/>
              </w:rPr>
            </w:pPr>
            <w:r w:rsidRPr="00C753E4">
              <w:rPr>
                <w:sz w:val="20"/>
                <w:szCs w:val="20"/>
              </w:rPr>
              <w:t>Прочие доходы от оказания платных услуг (работ)</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631,0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631,0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631,0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1 13 01994 04 0000 130</w:t>
            </w:r>
          </w:p>
        </w:tc>
        <w:tc>
          <w:tcPr>
            <w:tcW w:w="4395" w:type="dxa"/>
            <w:shd w:val="clear" w:color="auto" w:fill="auto"/>
          </w:tcPr>
          <w:p w:rsidR="009D37DE" w:rsidRPr="00C753E4" w:rsidRDefault="009D37DE" w:rsidP="000E1596">
            <w:pPr>
              <w:jc w:val="both"/>
              <w:rPr>
                <w:sz w:val="20"/>
                <w:szCs w:val="20"/>
              </w:rPr>
            </w:pPr>
            <w:r w:rsidRPr="00C753E4">
              <w:rPr>
                <w:sz w:val="20"/>
                <w:szCs w:val="20"/>
              </w:rPr>
              <w:t>Прочие доходы от оказания платных услуг (работ) получателями средств бюджетов городских округов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631,0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631,0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631,0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1 13 01994 04 0001 130</w:t>
            </w:r>
          </w:p>
        </w:tc>
        <w:tc>
          <w:tcPr>
            <w:tcW w:w="4395" w:type="dxa"/>
            <w:shd w:val="clear" w:color="auto" w:fill="auto"/>
          </w:tcPr>
          <w:p w:rsidR="009D37DE" w:rsidRPr="00C753E4" w:rsidRDefault="009D37DE" w:rsidP="000E1596">
            <w:pPr>
              <w:jc w:val="both"/>
              <w:rPr>
                <w:sz w:val="20"/>
                <w:szCs w:val="20"/>
              </w:rPr>
            </w:pPr>
            <w:r w:rsidRPr="00C753E4">
              <w:rPr>
                <w:sz w:val="20"/>
                <w:szCs w:val="20"/>
              </w:rPr>
              <w:t>Прочие доходы от оказания платных услуг (работ) получателями средств бюджетов городских округов (оказание платных услуг МКУ г.Шахты "Управление по делам гражданской обороны, предупреждения и ликвидации чрезвычайных ситуаций")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631,0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631,0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631,0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1 14 00000 00 0000 000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от продажи материальных и нематериальных активов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38 039,0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272,3</w:t>
            </w:r>
          </w:p>
        </w:tc>
        <w:tc>
          <w:tcPr>
            <w:tcW w:w="1417" w:type="dxa"/>
            <w:shd w:val="clear" w:color="auto" w:fill="auto"/>
            <w:noWrap/>
          </w:tcPr>
          <w:p w:rsidR="009D37DE" w:rsidRPr="00C753E4" w:rsidRDefault="009D37DE" w:rsidP="000E1596">
            <w:pPr>
              <w:jc w:val="right"/>
              <w:rPr>
                <w:sz w:val="20"/>
                <w:szCs w:val="20"/>
              </w:rPr>
            </w:pP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lastRenderedPageBreak/>
              <w:t>1 14 06000 00 0000 430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от продажи земельных участков, находящихся в государственной и муниципальной собственности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37 349,1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1 14 06010 00 0000 430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от продажи земельных участков, государственная собственность на которые не разграничена</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24 001,2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1 14 06012 04 0000 430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24 001,2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1 14 06020 00 0000 430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13 347,9</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1 14 06024 04 0000 430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13 347,9</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1 14 06300 00 0000 430</w:t>
            </w:r>
          </w:p>
        </w:tc>
        <w:tc>
          <w:tcPr>
            <w:tcW w:w="4395" w:type="dxa"/>
            <w:shd w:val="clear" w:color="auto" w:fill="auto"/>
          </w:tcPr>
          <w:p w:rsidR="009D37DE" w:rsidRPr="00C753E4" w:rsidRDefault="009D37DE" w:rsidP="000E1596">
            <w:pPr>
              <w:jc w:val="both"/>
              <w:rPr>
                <w:sz w:val="20"/>
                <w:szCs w:val="20"/>
              </w:rPr>
            </w:pPr>
            <w:r w:rsidRPr="00C753E4">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689,9</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1 14 06310 00 0000 430</w:t>
            </w:r>
          </w:p>
        </w:tc>
        <w:tc>
          <w:tcPr>
            <w:tcW w:w="4395" w:type="dxa"/>
            <w:shd w:val="clear" w:color="auto" w:fill="auto"/>
          </w:tcPr>
          <w:p w:rsidR="009D37DE" w:rsidRPr="00C753E4" w:rsidRDefault="009D37DE" w:rsidP="000E1596">
            <w:pPr>
              <w:jc w:val="both"/>
              <w:rPr>
                <w:sz w:val="20"/>
                <w:szCs w:val="20"/>
              </w:rPr>
            </w:pPr>
            <w:r w:rsidRPr="00C753E4">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689,9</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1 14 06312 04 0000 430</w:t>
            </w:r>
          </w:p>
        </w:tc>
        <w:tc>
          <w:tcPr>
            <w:tcW w:w="4395" w:type="dxa"/>
            <w:shd w:val="clear" w:color="auto" w:fill="auto"/>
          </w:tcPr>
          <w:p w:rsidR="009D37DE" w:rsidRPr="00C753E4" w:rsidRDefault="009D37DE" w:rsidP="000E1596">
            <w:pPr>
              <w:jc w:val="both"/>
              <w:rPr>
                <w:sz w:val="20"/>
                <w:szCs w:val="20"/>
              </w:rPr>
            </w:pPr>
            <w:r w:rsidRPr="00C753E4">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689,9</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1 14 13000 00 0000 000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от приватизации имущества, находящегося в государственной и муниципальной собственности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272,3</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1 14 13040 04 0000 410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272,3</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1 16 00000 00 0000 000</w:t>
            </w:r>
          </w:p>
        </w:tc>
        <w:tc>
          <w:tcPr>
            <w:tcW w:w="4395" w:type="dxa"/>
            <w:shd w:val="clear" w:color="auto" w:fill="auto"/>
          </w:tcPr>
          <w:p w:rsidR="009D37DE" w:rsidRPr="00C753E4" w:rsidRDefault="009D37DE" w:rsidP="000E1596">
            <w:pPr>
              <w:jc w:val="both"/>
              <w:rPr>
                <w:sz w:val="20"/>
                <w:szCs w:val="20"/>
              </w:rPr>
            </w:pPr>
            <w:r w:rsidRPr="00C753E4">
              <w:rPr>
                <w:sz w:val="20"/>
                <w:szCs w:val="20"/>
              </w:rPr>
              <w:t>Штрафы, санкции, возмещение ущерба</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5 322,4</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5 495,7</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5 675,7</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1 16 01000 01 0000 140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Кодексом Российской Федерации об административных правонарушениях</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3 183,7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3 307,4</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3 435,9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1 16 01050 01 0000 140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47,6</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49,3</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51,0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1 16 01053 01 0000 140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47,6</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49,3</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51,0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1 16 01053 01 0035 140</w:t>
            </w:r>
          </w:p>
        </w:tc>
        <w:tc>
          <w:tcPr>
            <w:tcW w:w="4395" w:type="dxa"/>
            <w:shd w:val="clear" w:color="auto" w:fill="auto"/>
          </w:tcPr>
          <w:p w:rsidR="009D37DE" w:rsidRPr="00C753E4" w:rsidRDefault="009D37DE" w:rsidP="000E1596">
            <w:pPr>
              <w:jc w:val="both"/>
              <w:rPr>
                <w:sz w:val="20"/>
                <w:szCs w:val="20"/>
              </w:rPr>
            </w:pPr>
            <w:r w:rsidRPr="00C753E4">
              <w:rPr>
                <w:sz w:val="20"/>
                <w:szCs w:val="20"/>
              </w:rPr>
              <w:t xml:space="preserve">Административные штрафы, установленные главой 5 Кодекса Российской Федерации об </w:t>
            </w:r>
            <w:r w:rsidRPr="00C753E4">
              <w:rPr>
                <w:sz w:val="20"/>
                <w:szCs w:val="20"/>
              </w:rPr>
              <w:lastRenderedPageBreak/>
              <w:t>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417" w:type="dxa"/>
            <w:shd w:val="clear" w:color="auto" w:fill="auto"/>
            <w:noWrap/>
          </w:tcPr>
          <w:p w:rsidR="009D37DE" w:rsidRPr="00C753E4" w:rsidRDefault="009D37DE" w:rsidP="000E1596">
            <w:pPr>
              <w:jc w:val="right"/>
              <w:rPr>
                <w:sz w:val="20"/>
                <w:szCs w:val="20"/>
              </w:rPr>
            </w:pPr>
            <w:r w:rsidRPr="00C753E4">
              <w:rPr>
                <w:sz w:val="20"/>
                <w:szCs w:val="20"/>
              </w:rPr>
              <w:lastRenderedPageBreak/>
              <w:t>6,0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6,0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lastRenderedPageBreak/>
              <w:t>1 16 01053 01 0059 140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5,4</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5,6</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5,8</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1 16 01053 01 0351 140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21,6</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22,5</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23,4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1 16 01053 01 9000 140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14,6</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15,2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15,8</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1 16 01060 01 0000 140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291,1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302,1</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313,5</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1 16 01063 01 0000 140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291,1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302,1</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313,5</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1 16 01063 01 0003 140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5,4</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5,6</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5,8</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1 16 01063 01 0008 140</w:t>
            </w:r>
          </w:p>
        </w:tc>
        <w:tc>
          <w:tcPr>
            <w:tcW w:w="4395" w:type="dxa"/>
            <w:shd w:val="clear" w:color="auto" w:fill="auto"/>
          </w:tcPr>
          <w:p w:rsidR="009D37DE" w:rsidRPr="00C753E4" w:rsidRDefault="009D37DE" w:rsidP="000E1596">
            <w:pPr>
              <w:jc w:val="both"/>
              <w:rPr>
                <w:sz w:val="20"/>
                <w:szCs w:val="20"/>
              </w:rPr>
            </w:pPr>
            <w:r w:rsidRPr="00C753E4">
              <w:rPr>
                <w:sz w:val="20"/>
                <w:szCs w:val="20"/>
              </w:rPr>
              <w:t xml:space="preserve">Административные штрафы, установленные главой 6 Кодекса Российской Федерации об </w:t>
            </w:r>
            <w:r w:rsidRPr="00C753E4">
              <w:rPr>
                <w:sz w:val="20"/>
                <w:szCs w:val="20"/>
              </w:rPr>
              <w:lastRenderedPageBreak/>
              <w:t>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417" w:type="dxa"/>
            <w:shd w:val="clear" w:color="auto" w:fill="auto"/>
            <w:noWrap/>
          </w:tcPr>
          <w:p w:rsidR="009D37DE" w:rsidRPr="00C753E4" w:rsidRDefault="009D37DE" w:rsidP="000E1596">
            <w:pPr>
              <w:jc w:val="right"/>
              <w:rPr>
                <w:sz w:val="20"/>
                <w:szCs w:val="20"/>
              </w:rPr>
            </w:pPr>
            <w:r w:rsidRPr="00C753E4">
              <w:rPr>
                <w:sz w:val="20"/>
                <w:szCs w:val="20"/>
              </w:rPr>
              <w:lastRenderedPageBreak/>
              <w:t>3,2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3,3</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lastRenderedPageBreak/>
              <w:t>1 16 01063 01 0009 140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138,2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143,6</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149,3</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1 16 01063 01 0017 140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Российской Федерации о защите детей от информации, причиняющей вред их здоровью и (или) развитию)</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2,8</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1 16 01063 01 0023 140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 или потребления никотинсодержащей продукции)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1 16 01063 01 0091 140</w:t>
            </w:r>
          </w:p>
        </w:tc>
        <w:tc>
          <w:tcPr>
            <w:tcW w:w="4395" w:type="dxa"/>
            <w:shd w:val="clear" w:color="auto" w:fill="auto"/>
          </w:tcPr>
          <w:p w:rsidR="009D37DE" w:rsidRPr="00C753E4" w:rsidRDefault="009D37DE" w:rsidP="000E1596">
            <w:pPr>
              <w:jc w:val="both"/>
              <w:rPr>
                <w:sz w:val="20"/>
                <w:szCs w:val="20"/>
              </w:rPr>
            </w:pPr>
            <w:r w:rsidRPr="00C753E4">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w:t>
            </w:r>
            <w:r w:rsidRPr="00C753E4">
              <w:rPr>
                <w:sz w:val="20"/>
                <w:szCs w:val="20"/>
              </w:rPr>
              <w:lastRenderedPageBreak/>
              <w:t>психотропных веществ без назначения врача либо новых потенциально опасных психоактивных веществ)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lastRenderedPageBreak/>
              <w:t>1,0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lastRenderedPageBreak/>
              <w:t>1 16 01063 01 0101 140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87,2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90,5</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93,9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1 16 01063 01 9000 140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52,4</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54,3</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56,2</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1 16 01070 01 0000 140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498,1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517,8</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538,4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1 16 01073 01 0000 140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498,1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517,8</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538,4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1 16 01073 01 0019 140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71,2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74,0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77,0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1 16 01073 01 0027 140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426,9</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443,8</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461,4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1 16 01080 01 0000 140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62,6</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65,1</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67,6</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1 16 01083 01 0000 140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w:t>
            </w:r>
            <w:r w:rsidRPr="00C753E4">
              <w:rPr>
                <w:sz w:val="20"/>
                <w:szCs w:val="20"/>
              </w:rPr>
              <w:lastRenderedPageBreak/>
              <w:t>делам несовершеннолетних и защите их прав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lastRenderedPageBreak/>
              <w:t>62,6</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65,1</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67,6</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lastRenderedPageBreak/>
              <w:t>1 16 01083 01 0037 140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54,0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56,2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58,4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1 16 01083 01 0038 140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охраны водных биологических ресурсов)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1 16 01083 01 9000 140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7,6</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7,9</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8,2</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1 16 01100 01 0000 140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1,8</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1 16 01103 01 0000 140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1,8</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1 16 01103 01 9000 140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1,8</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1 16 01130 01 0000 140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183,8</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191,2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198,8</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1 16 01133 01 0000 140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183,8</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191,2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198,8</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1 16 01133 01 0025 140</w:t>
            </w:r>
          </w:p>
        </w:tc>
        <w:tc>
          <w:tcPr>
            <w:tcW w:w="4395" w:type="dxa"/>
            <w:shd w:val="clear" w:color="auto" w:fill="auto"/>
          </w:tcPr>
          <w:p w:rsidR="009D37DE" w:rsidRPr="00C753E4" w:rsidRDefault="009D37DE" w:rsidP="000E1596">
            <w:pPr>
              <w:jc w:val="both"/>
              <w:rPr>
                <w:sz w:val="20"/>
                <w:szCs w:val="20"/>
              </w:rPr>
            </w:pPr>
            <w:r w:rsidRPr="00C753E4">
              <w:rPr>
                <w:sz w:val="20"/>
                <w:szCs w:val="20"/>
              </w:rPr>
              <w:t xml:space="preserve">Административные штрафы, установленные главой 13 Кодекса Российской Федерации об административных правонарушениях, за </w:t>
            </w:r>
            <w:r w:rsidRPr="00C753E4">
              <w:rPr>
                <w:sz w:val="20"/>
                <w:szCs w:val="20"/>
              </w:rPr>
              <w:lastRenderedPageBreak/>
              <w:t>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требований законодательства о хранении документов и информации, содержащейся в информационных системах)</w:t>
            </w:r>
          </w:p>
        </w:tc>
        <w:tc>
          <w:tcPr>
            <w:tcW w:w="1417" w:type="dxa"/>
            <w:shd w:val="clear" w:color="auto" w:fill="auto"/>
            <w:noWrap/>
          </w:tcPr>
          <w:p w:rsidR="009D37DE" w:rsidRPr="00C753E4" w:rsidRDefault="009D37DE" w:rsidP="000E1596">
            <w:pPr>
              <w:jc w:val="right"/>
              <w:rPr>
                <w:sz w:val="20"/>
                <w:szCs w:val="20"/>
              </w:rPr>
            </w:pPr>
            <w:r w:rsidRPr="00C753E4">
              <w:rPr>
                <w:sz w:val="20"/>
                <w:szCs w:val="20"/>
              </w:rPr>
              <w:lastRenderedPageBreak/>
              <w:t>21,6</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22,5</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23,4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lastRenderedPageBreak/>
              <w:t>1 16 01133 01 9000 140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162,2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168,7</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175,4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1 16 01140 01 0000 140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243,7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252,7</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262,1</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1 16 01143 01 0000 140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243,7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252,7</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262,1</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1 16 01143 01 0102 140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1 16 01143 01 0171 140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48,7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50,6</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52,6</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1 16 01143 01 9000 140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194,0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201,1</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208,5</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1 16 01150 01 0000 140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w:t>
            </w:r>
            <w:r w:rsidRPr="00C753E4">
              <w:rPr>
                <w:sz w:val="20"/>
                <w:szCs w:val="20"/>
              </w:rPr>
              <w:lastRenderedPageBreak/>
              <w:t>использования и обращения драгоценных металлов и драгоценных камней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lastRenderedPageBreak/>
              <w:t>182,8</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190,1</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197,7</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lastRenderedPageBreak/>
              <w:t>1 16 01153 01 0000 140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182,8</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190,1</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197,7</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1 16 01153 01 0005 140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17,1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17,8</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18,5</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1 16 01153 01 0006 140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8,4</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8,7</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1 16 01153 01 9000 140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157,6</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163,9</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170,5</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1 16 01170 01 0000 140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20,5</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21,4</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22,3</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1 16 01173 01 0000 140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 xml:space="preserve">Административные штрафы, установленные главой 17 Кодекса Российской Федерации об </w:t>
            </w:r>
            <w:r w:rsidRPr="00C753E4">
              <w:rPr>
                <w:sz w:val="20"/>
                <w:szCs w:val="20"/>
              </w:rPr>
              <w:lastRenderedPageBreak/>
              <w:t>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lastRenderedPageBreak/>
              <w:t>20,5</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21,4</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22,3</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lastRenderedPageBreak/>
              <w:t>1 16 01173 01 0008 140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6,4</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6,7</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7,0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1 16 01173 01 9000 140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14,1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14,7</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15,3</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1 16 01190 01 0000 140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120,8</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125,6</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130,4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1 16 01193 01 0000 140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119,4</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124,1</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128,9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1 16 01193 01 0005 140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18,8</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19,6</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20,4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1 16 01193 01 0007 140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3,1</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3,2</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1 16 01193 01 0012 140</w:t>
            </w:r>
          </w:p>
        </w:tc>
        <w:tc>
          <w:tcPr>
            <w:tcW w:w="4395" w:type="dxa"/>
            <w:shd w:val="clear" w:color="auto" w:fill="auto"/>
          </w:tcPr>
          <w:p w:rsidR="009D37DE" w:rsidRPr="00C753E4" w:rsidRDefault="009D37DE" w:rsidP="000E1596">
            <w:pPr>
              <w:jc w:val="both"/>
              <w:rPr>
                <w:sz w:val="20"/>
                <w:szCs w:val="20"/>
              </w:rPr>
            </w:pPr>
            <w:r w:rsidRPr="00C753E4">
              <w:rPr>
                <w:sz w:val="20"/>
                <w:szCs w:val="20"/>
              </w:rPr>
              <w:t xml:space="preserve">Административные штрафы, установленные главой 19 Кодекса Российской Федерации об административных правонарушениях, за </w:t>
            </w:r>
            <w:r w:rsidRPr="00C753E4">
              <w:rPr>
                <w:sz w:val="20"/>
                <w:szCs w:val="20"/>
              </w:rPr>
              <w:lastRenderedPageBreak/>
              <w:t>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лицу, содержащемуся в учреждении уголовно-исполнительной системы или месте содержания под стражей)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lastRenderedPageBreak/>
              <w:t>1,7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1,8</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lastRenderedPageBreak/>
              <w:t>1 16 01193 01 0020 140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10,8</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11,2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11,6</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1 16 01193 01 0029 140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21,6</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22,5</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23,4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1 16 01193 01 9000 140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63,5</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65,9</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68,4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1 16 01194 01 0000 140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1,4</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1,5</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1,5</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1 16 01200 01 0000 140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1 531,0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1 590,3</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1 652,2</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1 16 01203 01 0000 140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1 531,0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1 590,3</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1 652,2</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1 16 01203 01 0007 140</w:t>
            </w:r>
          </w:p>
        </w:tc>
        <w:tc>
          <w:tcPr>
            <w:tcW w:w="4395" w:type="dxa"/>
            <w:shd w:val="clear" w:color="auto" w:fill="auto"/>
          </w:tcPr>
          <w:p w:rsidR="009D37DE" w:rsidRPr="00C753E4" w:rsidRDefault="009D37DE" w:rsidP="000E1596">
            <w:pPr>
              <w:jc w:val="both"/>
              <w:rPr>
                <w:sz w:val="20"/>
                <w:szCs w:val="20"/>
              </w:rPr>
            </w:pPr>
            <w:r w:rsidRPr="00C753E4">
              <w:rPr>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w:t>
            </w:r>
            <w:r w:rsidRPr="00C753E4">
              <w:rPr>
                <w:sz w:val="20"/>
                <w:szCs w:val="20"/>
              </w:rPr>
              <w:lastRenderedPageBreak/>
              <w:t>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lastRenderedPageBreak/>
              <w:t>15,0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15,6</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16,2</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lastRenderedPageBreak/>
              <w:t>1 16 01203 01 0008 140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за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13,5</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14,0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14,6</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1 16 01203 01 0012 140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2,8</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1 16 01203 01 0014 140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сертификации оружия и патронов к нему)</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2,8</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1 16 01203 01 9000 140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1 497,1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1 555,1</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1 615,6</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1 16 02000 02 0000 140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1 947,0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1 996,0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2 046,8</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1 16 02020 02 0000 140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1 947,0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1 996,0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2 046,8</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1 16 07000 00 0000 140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 xml:space="preserve">Штрафы, неустойки, пени, уплаченные в соответствии с законом или договором в случае </w:t>
            </w:r>
            <w:r w:rsidRPr="00C753E4">
              <w:rPr>
                <w:sz w:val="20"/>
                <w:szCs w:val="20"/>
              </w:rPr>
              <w:lastRenderedPageBreak/>
              <w:t>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lastRenderedPageBreak/>
              <w:t>15,7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16,3</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17,0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lastRenderedPageBreak/>
              <w:t>1 16 07010 00 0000 140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15,7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16,3</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17,0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1 16 07010 04 0000 140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15,7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16,3</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17,0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1 16 10000 00 0000 140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Платежи в целях возмещения причиненного ущерба (убытков)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176,0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176,0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176,0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1 16 10120 00 0000 140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176,0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176,0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176,0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1 16 10123 01 0000 140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176,0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176,0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176,0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1 16 10123 01 0041 140</w:t>
            </w:r>
          </w:p>
        </w:tc>
        <w:tc>
          <w:tcPr>
            <w:tcW w:w="4395" w:type="dxa"/>
            <w:shd w:val="clear" w:color="auto" w:fill="auto"/>
          </w:tcPr>
          <w:p w:rsidR="009D37DE" w:rsidRPr="00C753E4" w:rsidRDefault="009D37DE" w:rsidP="000E1596">
            <w:pPr>
              <w:jc w:val="both"/>
              <w:rPr>
                <w:sz w:val="20"/>
                <w:szCs w:val="20"/>
              </w:rPr>
            </w:pPr>
            <w:r w:rsidRPr="00C753E4">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176,0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176,0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176,0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2 00 00000 00 0000 000</w:t>
            </w:r>
          </w:p>
        </w:tc>
        <w:tc>
          <w:tcPr>
            <w:tcW w:w="4395" w:type="dxa"/>
            <w:shd w:val="clear" w:color="auto" w:fill="auto"/>
          </w:tcPr>
          <w:p w:rsidR="009D37DE" w:rsidRPr="00C753E4" w:rsidRDefault="009D37DE" w:rsidP="000E1596">
            <w:pPr>
              <w:jc w:val="both"/>
              <w:rPr>
                <w:sz w:val="20"/>
                <w:szCs w:val="20"/>
              </w:rPr>
            </w:pPr>
            <w:r w:rsidRPr="00C753E4">
              <w:rPr>
                <w:sz w:val="20"/>
                <w:szCs w:val="20"/>
              </w:rPr>
              <w:t>Безвозмездные поступления</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6 878 985,2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5 799 711,2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5 305 361,2</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2 02 00000 00 0000 000</w:t>
            </w:r>
          </w:p>
        </w:tc>
        <w:tc>
          <w:tcPr>
            <w:tcW w:w="4395" w:type="dxa"/>
            <w:shd w:val="clear" w:color="auto" w:fill="auto"/>
          </w:tcPr>
          <w:p w:rsidR="009D37DE" w:rsidRPr="00C753E4" w:rsidRDefault="009D37DE" w:rsidP="000E1596">
            <w:pPr>
              <w:jc w:val="both"/>
              <w:rPr>
                <w:sz w:val="20"/>
                <w:szCs w:val="20"/>
              </w:rPr>
            </w:pPr>
            <w:r w:rsidRPr="00C753E4">
              <w:rPr>
                <w:sz w:val="20"/>
                <w:szCs w:val="20"/>
              </w:rPr>
              <w:t>Безвозмездные поступления от других бюджетов бюджетной системы Российской Федерации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6 884 849,0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5 799 711,2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5 305 361,2</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2 02 10000 00 0000 150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Дотации бюджетам бюджетной системы Российской Федерации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393 448,6</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220 540,2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169 877,1</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2 02 15001 00 0000 150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Дотации на выравнивание бюджетной обеспеченности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315 968,8</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220 540,2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169 877,1</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2 02 15001 04 0000 150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315 968,8</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220 540,2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169 877,1</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2 02 15002 00 0000 150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Дотации бюджетам на поддержку мер по обеспечению сбалансированности бюджетов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77 479,8</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2 02 15002 04 0000 150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Дотации бюджетам городских округов на поддержку мер по обеспечению сбалансированности бюджетов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77 479,8</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2 02 20000 00 0000 150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бюджетной системы Российской Федерации (межбюджетные субсидии)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2 660 207,8</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1 530 472,7</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939 778,2</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2 02 20077 00 0000 150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на софинансирование капитальных вложений в объекты муниципальной собственности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382 566,9</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lastRenderedPageBreak/>
              <w:t>2 02 20077 04 0000 150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городских округов на софинансирование капитальных вложений в объекты муниципальной собственности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382 566,9</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2 02 20216 00 0000 150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79 383,6</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2 02 20216 04 0000 150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79 383,6</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2 02 20299 00 0000 150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110 706,2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2 02 20299 04 0000 150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110 706,2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2 02 25156 00 0000 150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на реализацию программ местного развития и обеспечение занятости для шахтерских городов и поселков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201 557,1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2 02 25156 04 0000 150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городских округов на реализацию программ местного развития и обеспечение занятости для шахтерских городов и поселков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201 557,1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2 02 25179 00 0000 150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12 801,1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12 995,6</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13 230,7</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2 02 25179 04 0000 150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12 801,1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12 995,6</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13 230,7</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2 02 25304 00 0000 150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109 083,4</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99 041,7</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95 341,0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2 02 25304 04 0000 150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109 083,4</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99 041,7</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95 341,0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2 02 25447 00 0000 150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 xml:space="preserve">Субсидии бюджетам на развитие и приведение в </w:t>
            </w:r>
            <w:r w:rsidRPr="00C753E4">
              <w:rPr>
                <w:sz w:val="20"/>
                <w:szCs w:val="20"/>
              </w:rPr>
              <w:lastRenderedPageBreak/>
              <w:t>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rsidR="009D37DE" w:rsidRPr="00C753E4" w:rsidRDefault="009D37DE" w:rsidP="000E1596">
            <w:pPr>
              <w:jc w:val="right"/>
              <w:rPr>
                <w:sz w:val="20"/>
                <w:szCs w:val="20"/>
              </w:rPr>
            </w:pPr>
            <w:r w:rsidRPr="00C753E4">
              <w:rPr>
                <w:sz w:val="20"/>
                <w:szCs w:val="20"/>
              </w:rPr>
              <w:lastRenderedPageBreak/>
              <w:t>127 712,0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452 272,7</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119 021,2</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lastRenderedPageBreak/>
              <w:t>2 02 25447 04 0000 150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127 712,0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452 272,7</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119 021,2</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2 02 25466 00 0000 150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3 120,8</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2 02 25466 04 0000 150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3 120,8</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2 02 25497 00 0000 150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на реализацию мероприятий по обеспечению жильем молодых семей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4 729,6</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5 819,4</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5 833,1</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2 02 25497 04 0000 150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городских округов на реализацию мероприятий по обеспечению жильем молодых семей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4 729,6</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5 819,4</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5 833,1</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2 02 25519 00 0000 150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на поддержку отрасли культуры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816,0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846,9</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879,3</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2 02 25519 04 0000 150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городских округов на поддержку отрасли культуры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816,0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846,9</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879,3</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2 02 25555 00 0000 150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на реализацию программ формирования современной городской среды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81 730,0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60 077,4</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57 682,5</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2 02 25555 04 0000 150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городских округов на реализацию программ формирования современной городской среды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81 730,0</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60 077,4</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57 682,5</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2 02 25559 00 0000 150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на оснащение предметных кабинетов общеобразовательных организаций средствами обучения и воспитания</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7 547,2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2 02 25559 04 0000 150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7 547,2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2 02 29999 00 0000 150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Прочие субсидии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1 538 453,9</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899 419,0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647 790,4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2 02 29999 04 0000 150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Прочие субсидии бюджетам городских округов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1 538 453,9</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899 419,0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647 790,4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2 02 30000 00 0000 150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Субвенции бюджетам бюджетной системы Российской Федерации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3 676 647,9</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3 965 208,7</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4 112 919,4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2 02 30013 00 0000 150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3 028,6</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3 145,5</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3 266,9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2 02 30013 04 0000 150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3 028,6</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3 145,5</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3 266,9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2 02 30022 00 0000 150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191 752,1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214 540,4</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222 692,9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2 02 30022 04 0000 150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Субвенции бюджетам городских округов на предоставление гражданам субсидий на оплату жилого помещения и коммунальных услуг</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191 752,1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214 540,4</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222 692,9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2 02 30024 00 0000 150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Субвенции местным бюджетам на выполнение передаваемых полномочий субъектов Российской Федерации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1 091 458,6</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1 127 546,2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1 182 411,0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2 02 30024 04 0000 150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 xml:space="preserve">Субвенции бюджетам городских округов на </w:t>
            </w:r>
            <w:r w:rsidRPr="00C753E4">
              <w:rPr>
                <w:sz w:val="20"/>
                <w:szCs w:val="20"/>
              </w:rPr>
              <w:lastRenderedPageBreak/>
              <w:t>выполнение передаваемых полномочий субъектов Российской Федерации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lastRenderedPageBreak/>
              <w:t>1 091 458,6</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1 127 546,2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1 182 411,0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lastRenderedPageBreak/>
              <w:t>2 02 35082 00 0000 150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144 805,1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176 726,8</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90 166,8</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2 02 35082 04 0000 150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144 805,1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176 726,8</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90 166,8</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2 02 35084 00 0000 150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11 057,1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2 02 35084 04 0000 150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11 057,1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2 02 35120 00 0000 150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35,8</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441,2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34,9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2 02 35120 04 0000 150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35,8</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441,2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34,9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2 02 35163 00 0000 150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Субвенции бюджетам на создание системы долговременного ухода за гражданами пожилого возраста и инвалидами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107 717,2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118 222,1</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129 687,0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2 02 35163 04 0000 150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Субвенции бюджетам городских округов на создание системы долговременного ухода за гражданами пожилого возраста и инвалидами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107 717,2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118 222,1</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129 687,0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2 02 35220 00 0000 150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14 886,9</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15 483,6</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16 101,4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2 02 35220 04 0000 150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14 886,9</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15 483,6</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16 101,4</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2 02 35250 00 0000 150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Субвенции бюджетам на оплату жилищно-коммунальных услуг отдельным категориям граждан</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256 306,7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267 167,2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267 131,3</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2 02 35250 04 0000 150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Субвенции бюджетам городских округов на оплату жилищно-коммунальных услуг отдельным категориям граждан</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256 306,7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267 167,2</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267 131,3</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2 02 35404 00 0000 150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38 245,8</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39 962,0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42 094,9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2 02 35404 04 0000 150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38 245,8</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39 962,0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42 094,9</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2 02 35930 00 0000 150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 xml:space="preserve">Субвенции бюджетам на государственную </w:t>
            </w:r>
            <w:r w:rsidRPr="00C753E4">
              <w:rPr>
                <w:sz w:val="20"/>
                <w:szCs w:val="20"/>
              </w:rPr>
              <w:lastRenderedPageBreak/>
              <w:t>регистрацию актов гражданского состояния</w:t>
            </w:r>
          </w:p>
        </w:tc>
        <w:tc>
          <w:tcPr>
            <w:tcW w:w="1417" w:type="dxa"/>
            <w:shd w:val="clear" w:color="auto" w:fill="auto"/>
            <w:noWrap/>
          </w:tcPr>
          <w:p w:rsidR="009D37DE" w:rsidRPr="00C753E4" w:rsidRDefault="009D37DE" w:rsidP="000E1596">
            <w:pPr>
              <w:jc w:val="right"/>
              <w:rPr>
                <w:sz w:val="20"/>
                <w:szCs w:val="20"/>
              </w:rPr>
            </w:pPr>
            <w:r w:rsidRPr="00C753E4">
              <w:rPr>
                <w:sz w:val="20"/>
                <w:szCs w:val="20"/>
              </w:rPr>
              <w:lastRenderedPageBreak/>
              <w:t>18 422,5</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16 260,0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16 896,8</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lastRenderedPageBreak/>
              <w:t>2 02 35930 04 0000 150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Субвенции бюджетам городских округов на государственную регистрацию актов гражданского состояния</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18 422,5</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16 260,0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16 896,8</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2 02 39999 00 0000 150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Прочие субвенции</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1 798 931,5</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1 985 713,7</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2 142 435,5</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2 02 39999 04 0000 150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Прочие субвенции бюджетам городских округов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1 798 931,5</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1 985 713,7</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2 142 435,5</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2 02 40000 00 0000 150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Иные межбюджетные трансферты</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154 544,7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83 489,6</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82 786,5</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2 02 45050 00 0000 150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4 687,2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4 531,0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4 531,0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2 02 45050 04 0000 150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4 687,2</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4 531,0</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4 531,0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2 02 45303 00 0000 150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67 105,1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67 105,1</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66 402,0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2 02 45303 04 0000 150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67 105,1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67 105,1</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66 402,0</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2 02 49999 00 0000 150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Прочие межбюджетные трансферты, передаваемые бюджетам</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82 752,4</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11 853,5</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11 853,5</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2 02 49999 04 0000 150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Прочие межбюджетные трансферты, передаваемые бюджетам городских округов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82 752,4</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11 853,5</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11 853,5</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2 19 00000 00 0000 000</w:t>
            </w:r>
          </w:p>
        </w:tc>
        <w:tc>
          <w:tcPr>
            <w:tcW w:w="4395" w:type="dxa"/>
            <w:shd w:val="clear" w:color="auto" w:fill="auto"/>
          </w:tcPr>
          <w:p w:rsidR="009D37DE" w:rsidRPr="00C753E4" w:rsidRDefault="009D37DE" w:rsidP="000E1596">
            <w:pPr>
              <w:jc w:val="both"/>
              <w:rPr>
                <w:sz w:val="20"/>
                <w:szCs w:val="20"/>
              </w:rPr>
            </w:pPr>
            <w:r w:rsidRPr="00C753E4">
              <w:rPr>
                <w:sz w:val="20"/>
                <w:szCs w:val="20"/>
              </w:rPr>
              <w:t xml:space="preserve">Возврат остатков субсидий, субвенций и иных межбюджетных трансфертов, имеющих целевое назначение, прошлых лет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-5 863,8</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2 19 00000 04 0000 150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-5 863,8</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lastRenderedPageBreak/>
              <w:t>2 19 35250 04 0000 150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Возврат остатков субвенций на оплату жилищно-коммунальных услуг отдельным категориям граждан из бюджетов городских округов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-270,1</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2 19 60010 04 0000 150</w:t>
            </w:r>
          </w:p>
        </w:tc>
        <w:tc>
          <w:tcPr>
            <w:tcW w:w="4395" w:type="dxa"/>
            <w:shd w:val="clear" w:color="auto" w:fill="auto"/>
          </w:tcPr>
          <w:p w:rsidR="009D37DE" w:rsidRPr="00C753E4" w:rsidRDefault="009D37DE" w:rsidP="000E1596">
            <w:pPr>
              <w:jc w:val="both"/>
              <w:rPr>
                <w:sz w:val="20"/>
                <w:szCs w:val="20"/>
              </w:rPr>
            </w:pPr>
            <w:r w:rsidRPr="00C753E4">
              <w:rPr>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-5 593,7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 </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 </w:t>
            </w:r>
          </w:p>
        </w:tc>
      </w:tr>
      <w:tr w:rsidR="009D37DE" w:rsidRPr="00C753E4" w:rsidTr="009D37DE">
        <w:trPr>
          <w:trHeight w:val="232"/>
        </w:trPr>
        <w:tc>
          <w:tcPr>
            <w:tcW w:w="2268" w:type="dxa"/>
            <w:shd w:val="clear" w:color="auto" w:fill="auto"/>
          </w:tcPr>
          <w:p w:rsidR="009D37DE" w:rsidRPr="00C753E4" w:rsidRDefault="009D37DE" w:rsidP="000E1596">
            <w:pPr>
              <w:jc w:val="center"/>
              <w:rPr>
                <w:sz w:val="20"/>
                <w:szCs w:val="20"/>
              </w:rPr>
            </w:pPr>
            <w:r w:rsidRPr="00C753E4">
              <w:rPr>
                <w:sz w:val="20"/>
                <w:szCs w:val="20"/>
              </w:rPr>
              <w:t> </w:t>
            </w:r>
          </w:p>
        </w:tc>
        <w:tc>
          <w:tcPr>
            <w:tcW w:w="4395" w:type="dxa"/>
            <w:shd w:val="clear" w:color="auto" w:fill="auto"/>
          </w:tcPr>
          <w:p w:rsidR="009D37DE" w:rsidRPr="00C753E4" w:rsidRDefault="009D37DE" w:rsidP="000E1596">
            <w:pPr>
              <w:jc w:val="both"/>
              <w:rPr>
                <w:sz w:val="20"/>
                <w:szCs w:val="20"/>
              </w:rPr>
            </w:pPr>
            <w:r w:rsidRPr="00C753E4">
              <w:rPr>
                <w:sz w:val="20"/>
                <w:szCs w:val="20"/>
              </w:rPr>
              <w:t>Всего</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9 474 718,7</w:t>
            </w:r>
          </w:p>
        </w:tc>
        <w:tc>
          <w:tcPr>
            <w:tcW w:w="1418" w:type="dxa"/>
            <w:shd w:val="clear" w:color="auto" w:fill="auto"/>
            <w:noWrap/>
          </w:tcPr>
          <w:p w:rsidR="009D37DE" w:rsidRPr="00C753E4" w:rsidRDefault="009D37DE" w:rsidP="000E1596">
            <w:pPr>
              <w:jc w:val="right"/>
              <w:rPr>
                <w:sz w:val="20"/>
                <w:szCs w:val="20"/>
              </w:rPr>
            </w:pPr>
            <w:r w:rsidRPr="00C753E4">
              <w:rPr>
                <w:sz w:val="20"/>
                <w:szCs w:val="20"/>
              </w:rPr>
              <w:t>8 398 775,8</w:t>
            </w:r>
          </w:p>
        </w:tc>
        <w:tc>
          <w:tcPr>
            <w:tcW w:w="1417" w:type="dxa"/>
            <w:shd w:val="clear" w:color="auto" w:fill="auto"/>
            <w:noWrap/>
          </w:tcPr>
          <w:p w:rsidR="009D37DE" w:rsidRPr="00C753E4" w:rsidRDefault="009D37DE" w:rsidP="000E1596">
            <w:pPr>
              <w:jc w:val="right"/>
              <w:rPr>
                <w:sz w:val="20"/>
                <w:szCs w:val="20"/>
              </w:rPr>
            </w:pPr>
            <w:r w:rsidRPr="00C753E4">
              <w:rPr>
                <w:sz w:val="20"/>
                <w:szCs w:val="20"/>
              </w:rPr>
              <w:t>7 938 018,3</w:t>
            </w:r>
            <w:r>
              <w:rPr>
                <w:sz w:val="20"/>
                <w:szCs w:val="20"/>
              </w:rPr>
              <w:t>;»</w:t>
            </w:r>
          </w:p>
        </w:tc>
      </w:tr>
    </w:tbl>
    <w:p w:rsidR="00CF27B6" w:rsidRDefault="00CF27B6" w:rsidP="00C70D81">
      <w:pPr>
        <w:tabs>
          <w:tab w:val="left" w:pos="284"/>
        </w:tabs>
        <w:ind w:left="567"/>
        <w:jc w:val="both"/>
        <w:rPr>
          <w:sz w:val="28"/>
          <w:szCs w:val="28"/>
          <w:highlight w:val="yellow"/>
        </w:rPr>
      </w:pPr>
    </w:p>
    <w:p w:rsidR="009D37DE" w:rsidRPr="006A23E6" w:rsidRDefault="009D37DE" w:rsidP="00C70D81">
      <w:pPr>
        <w:tabs>
          <w:tab w:val="left" w:pos="284"/>
        </w:tabs>
        <w:ind w:left="567"/>
        <w:jc w:val="both"/>
        <w:rPr>
          <w:sz w:val="28"/>
          <w:szCs w:val="28"/>
          <w:highlight w:val="yellow"/>
        </w:rPr>
      </w:pPr>
    </w:p>
    <w:p w:rsidR="003D49B9" w:rsidRPr="002775B7" w:rsidRDefault="00A6174D" w:rsidP="00EA24F9">
      <w:pPr>
        <w:numPr>
          <w:ilvl w:val="0"/>
          <w:numId w:val="1"/>
        </w:numPr>
        <w:tabs>
          <w:tab w:val="left" w:pos="284"/>
          <w:tab w:val="num" w:pos="851"/>
        </w:tabs>
        <w:ind w:left="0" w:firstLine="567"/>
        <w:jc w:val="both"/>
        <w:rPr>
          <w:sz w:val="28"/>
          <w:szCs w:val="28"/>
        </w:rPr>
      </w:pPr>
      <w:r w:rsidRPr="002775B7">
        <w:rPr>
          <w:sz w:val="28"/>
          <w:szCs w:val="28"/>
        </w:rPr>
        <w:t>приложение 2 «Источники финансирования дефи</w:t>
      </w:r>
      <w:r w:rsidR="00874F35" w:rsidRPr="002775B7">
        <w:rPr>
          <w:sz w:val="28"/>
          <w:szCs w:val="28"/>
        </w:rPr>
        <w:t>ц</w:t>
      </w:r>
      <w:r w:rsidR="00102D11" w:rsidRPr="002775B7">
        <w:rPr>
          <w:sz w:val="28"/>
          <w:szCs w:val="28"/>
        </w:rPr>
        <w:t>ита бюджета города Шахты на 202</w:t>
      </w:r>
      <w:r w:rsidR="00B333A0" w:rsidRPr="002775B7">
        <w:rPr>
          <w:sz w:val="28"/>
          <w:szCs w:val="28"/>
        </w:rPr>
        <w:t>5</w:t>
      </w:r>
      <w:r w:rsidRPr="002775B7">
        <w:rPr>
          <w:sz w:val="28"/>
          <w:szCs w:val="28"/>
        </w:rPr>
        <w:t xml:space="preserve"> год и на плановый период 202</w:t>
      </w:r>
      <w:r w:rsidR="00B333A0" w:rsidRPr="002775B7">
        <w:rPr>
          <w:sz w:val="28"/>
          <w:szCs w:val="28"/>
        </w:rPr>
        <w:t>6</w:t>
      </w:r>
      <w:r w:rsidRPr="002775B7">
        <w:rPr>
          <w:sz w:val="28"/>
          <w:szCs w:val="28"/>
        </w:rPr>
        <w:t xml:space="preserve"> и 202</w:t>
      </w:r>
      <w:r w:rsidR="00B333A0" w:rsidRPr="002775B7">
        <w:rPr>
          <w:sz w:val="28"/>
          <w:szCs w:val="28"/>
        </w:rPr>
        <w:t>7</w:t>
      </w:r>
      <w:r w:rsidRPr="002775B7">
        <w:rPr>
          <w:sz w:val="28"/>
          <w:szCs w:val="28"/>
        </w:rPr>
        <w:t xml:space="preserve"> годов» изложить в следующей редакции:</w:t>
      </w:r>
    </w:p>
    <w:tbl>
      <w:tblPr>
        <w:tblW w:w="10632" w:type="dxa"/>
        <w:tblInd w:w="-254" w:type="dxa"/>
        <w:tblLayout w:type="fixed"/>
        <w:tblCellMar>
          <w:left w:w="30" w:type="dxa"/>
          <w:right w:w="30" w:type="dxa"/>
        </w:tblCellMar>
        <w:tblLook w:val="0000"/>
      </w:tblPr>
      <w:tblGrid>
        <w:gridCol w:w="2552"/>
        <w:gridCol w:w="3686"/>
        <w:gridCol w:w="1417"/>
        <w:gridCol w:w="1418"/>
        <w:gridCol w:w="1559"/>
      </w:tblGrid>
      <w:tr w:rsidR="00A75E1B" w:rsidRPr="002775B7" w:rsidTr="00E51CA9">
        <w:trPr>
          <w:trHeight w:val="334"/>
        </w:trPr>
        <w:tc>
          <w:tcPr>
            <w:tcW w:w="10632" w:type="dxa"/>
            <w:gridSpan w:val="5"/>
            <w:shd w:val="clear" w:color="auto" w:fill="auto"/>
          </w:tcPr>
          <w:p w:rsidR="00A75E1B" w:rsidRPr="002775B7" w:rsidRDefault="00A75E1B" w:rsidP="00EA24F9">
            <w:pPr>
              <w:autoSpaceDE w:val="0"/>
              <w:autoSpaceDN w:val="0"/>
              <w:adjustRightInd w:val="0"/>
              <w:jc w:val="right"/>
              <w:rPr>
                <w:color w:val="000000"/>
                <w:sz w:val="28"/>
                <w:szCs w:val="28"/>
              </w:rPr>
            </w:pPr>
            <w:r w:rsidRPr="002775B7">
              <w:rPr>
                <w:color w:val="000000"/>
                <w:sz w:val="28"/>
                <w:szCs w:val="28"/>
              </w:rPr>
              <w:t>«Приложение 2</w:t>
            </w:r>
          </w:p>
        </w:tc>
      </w:tr>
      <w:tr w:rsidR="00A75E1B" w:rsidRPr="002775B7" w:rsidTr="00E51CA9">
        <w:trPr>
          <w:trHeight w:val="334"/>
        </w:trPr>
        <w:tc>
          <w:tcPr>
            <w:tcW w:w="10632" w:type="dxa"/>
            <w:gridSpan w:val="5"/>
            <w:shd w:val="clear" w:color="auto" w:fill="auto"/>
          </w:tcPr>
          <w:p w:rsidR="00A75E1B" w:rsidRPr="002775B7" w:rsidRDefault="00A75E1B" w:rsidP="00EA24F9">
            <w:pPr>
              <w:autoSpaceDE w:val="0"/>
              <w:autoSpaceDN w:val="0"/>
              <w:adjustRightInd w:val="0"/>
              <w:jc w:val="right"/>
              <w:rPr>
                <w:color w:val="000000"/>
                <w:sz w:val="28"/>
                <w:szCs w:val="28"/>
              </w:rPr>
            </w:pPr>
            <w:r w:rsidRPr="002775B7">
              <w:rPr>
                <w:color w:val="000000"/>
                <w:sz w:val="28"/>
                <w:szCs w:val="28"/>
              </w:rPr>
              <w:t xml:space="preserve">к решению городской Думы города Шахты </w:t>
            </w:r>
          </w:p>
        </w:tc>
      </w:tr>
      <w:tr w:rsidR="00A75E1B" w:rsidRPr="002775B7" w:rsidTr="00E51CA9">
        <w:trPr>
          <w:trHeight w:val="670"/>
        </w:trPr>
        <w:tc>
          <w:tcPr>
            <w:tcW w:w="10632" w:type="dxa"/>
            <w:gridSpan w:val="5"/>
            <w:shd w:val="clear" w:color="auto" w:fill="auto"/>
          </w:tcPr>
          <w:p w:rsidR="00A75E1B" w:rsidRPr="002775B7" w:rsidRDefault="00A75E1B" w:rsidP="00EA24F9">
            <w:pPr>
              <w:autoSpaceDE w:val="0"/>
              <w:autoSpaceDN w:val="0"/>
              <w:adjustRightInd w:val="0"/>
              <w:jc w:val="right"/>
              <w:rPr>
                <w:color w:val="000000"/>
                <w:sz w:val="28"/>
                <w:szCs w:val="28"/>
              </w:rPr>
            </w:pPr>
            <w:r w:rsidRPr="002775B7">
              <w:rPr>
                <w:color w:val="000000"/>
                <w:sz w:val="28"/>
                <w:szCs w:val="28"/>
              </w:rPr>
              <w:t>«</w:t>
            </w:r>
            <w:r w:rsidR="00874F35" w:rsidRPr="002775B7">
              <w:rPr>
                <w:color w:val="000000"/>
                <w:sz w:val="28"/>
                <w:szCs w:val="28"/>
              </w:rPr>
              <w:t>О бюджете города Шахт</w:t>
            </w:r>
            <w:r w:rsidR="00102D11" w:rsidRPr="002775B7">
              <w:rPr>
                <w:color w:val="000000"/>
                <w:sz w:val="28"/>
                <w:szCs w:val="28"/>
              </w:rPr>
              <w:t>ы на 202</w:t>
            </w:r>
            <w:r w:rsidR="00B333A0" w:rsidRPr="002775B7">
              <w:rPr>
                <w:color w:val="000000"/>
                <w:sz w:val="28"/>
                <w:szCs w:val="28"/>
              </w:rPr>
              <w:t>5</w:t>
            </w:r>
            <w:r w:rsidRPr="002775B7">
              <w:rPr>
                <w:color w:val="000000"/>
                <w:sz w:val="28"/>
                <w:szCs w:val="28"/>
              </w:rPr>
              <w:t xml:space="preserve"> год</w:t>
            </w:r>
          </w:p>
          <w:p w:rsidR="00A75E1B" w:rsidRPr="002775B7" w:rsidRDefault="00A75E1B" w:rsidP="00EA24F9">
            <w:pPr>
              <w:autoSpaceDE w:val="0"/>
              <w:autoSpaceDN w:val="0"/>
              <w:adjustRightInd w:val="0"/>
              <w:jc w:val="right"/>
              <w:rPr>
                <w:color w:val="000000"/>
                <w:sz w:val="28"/>
                <w:szCs w:val="28"/>
              </w:rPr>
            </w:pPr>
            <w:r w:rsidRPr="002775B7">
              <w:rPr>
                <w:color w:val="000000"/>
                <w:sz w:val="28"/>
                <w:szCs w:val="28"/>
              </w:rPr>
              <w:t xml:space="preserve"> и на плановый период 202</w:t>
            </w:r>
            <w:r w:rsidR="00B333A0" w:rsidRPr="002775B7">
              <w:rPr>
                <w:color w:val="000000"/>
                <w:sz w:val="28"/>
                <w:szCs w:val="28"/>
              </w:rPr>
              <w:t>6</w:t>
            </w:r>
            <w:r w:rsidRPr="002775B7">
              <w:rPr>
                <w:color w:val="000000"/>
                <w:sz w:val="28"/>
                <w:szCs w:val="28"/>
              </w:rPr>
              <w:t xml:space="preserve"> и 202</w:t>
            </w:r>
            <w:r w:rsidR="00B333A0" w:rsidRPr="002775B7">
              <w:rPr>
                <w:color w:val="000000"/>
                <w:sz w:val="28"/>
                <w:szCs w:val="28"/>
              </w:rPr>
              <w:t>7</w:t>
            </w:r>
            <w:r w:rsidRPr="002775B7">
              <w:rPr>
                <w:color w:val="000000"/>
                <w:sz w:val="28"/>
                <w:szCs w:val="28"/>
              </w:rPr>
              <w:t xml:space="preserve"> годов»</w:t>
            </w:r>
          </w:p>
        </w:tc>
      </w:tr>
      <w:tr w:rsidR="00A75E1B" w:rsidRPr="002775B7" w:rsidTr="00E51CA9">
        <w:trPr>
          <w:trHeight w:val="1003"/>
        </w:trPr>
        <w:tc>
          <w:tcPr>
            <w:tcW w:w="10632" w:type="dxa"/>
            <w:gridSpan w:val="5"/>
            <w:shd w:val="clear" w:color="auto" w:fill="auto"/>
          </w:tcPr>
          <w:p w:rsidR="002775B7" w:rsidRPr="002775B7" w:rsidRDefault="002775B7" w:rsidP="00EA24F9">
            <w:pPr>
              <w:autoSpaceDE w:val="0"/>
              <w:autoSpaceDN w:val="0"/>
              <w:adjustRightInd w:val="0"/>
              <w:jc w:val="center"/>
              <w:rPr>
                <w:color w:val="000000"/>
                <w:sz w:val="28"/>
                <w:szCs w:val="28"/>
              </w:rPr>
            </w:pPr>
          </w:p>
          <w:p w:rsidR="00A75E1B" w:rsidRPr="002775B7" w:rsidRDefault="00A75E1B" w:rsidP="00EA24F9">
            <w:pPr>
              <w:autoSpaceDE w:val="0"/>
              <w:autoSpaceDN w:val="0"/>
              <w:adjustRightInd w:val="0"/>
              <w:jc w:val="center"/>
              <w:rPr>
                <w:color w:val="000000"/>
                <w:sz w:val="28"/>
                <w:szCs w:val="28"/>
              </w:rPr>
            </w:pPr>
            <w:r w:rsidRPr="002775B7">
              <w:rPr>
                <w:color w:val="000000"/>
                <w:sz w:val="28"/>
                <w:szCs w:val="28"/>
              </w:rPr>
              <w:t>Источники</w:t>
            </w:r>
          </w:p>
          <w:p w:rsidR="00A75E1B" w:rsidRPr="002775B7" w:rsidRDefault="00A75E1B" w:rsidP="00EA24F9">
            <w:pPr>
              <w:autoSpaceDE w:val="0"/>
              <w:autoSpaceDN w:val="0"/>
              <w:adjustRightInd w:val="0"/>
              <w:jc w:val="center"/>
              <w:rPr>
                <w:color w:val="000000"/>
                <w:sz w:val="28"/>
                <w:szCs w:val="28"/>
              </w:rPr>
            </w:pPr>
            <w:r w:rsidRPr="002775B7">
              <w:rPr>
                <w:color w:val="000000"/>
                <w:sz w:val="28"/>
                <w:szCs w:val="28"/>
              </w:rPr>
              <w:t>финансирования дефицита бюджета города Шахты на 20</w:t>
            </w:r>
            <w:r w:rsidR="00102D11" w:rsidRPr="002775B7">
              <w:rPr>
                <w:color w:val="000000"/>
                <w:sz w:val="28"/>
                <w:szCs w:val="28"/>
              </w:rPr>
              <w:t>2</w:t>
            </w:r>
            <w:r w:rsidR="00B333A0" w:rsidRPr="002775B7">
              <w:rPr>
                <w:color w:val="000000"/>
                <w:sz w:val="28"/>
                <w:szCs w:val="28"/>
              </w:rPr>
              <w:t>5</w:t>
            </w:r>
            <w:r w:rsidRPr="002775B7">
              <w:rPr>
                <w:color w:val="000000"/>
                <w:sz w:val="28"/>
                <w:szCs w:val="28"/>
              </w:rPr>
              <w:t xml:space="preserve"> год </w:t>
            </w:r>
          </w:p>
          <w:p w:rsidR="00D75E84" w:rsidRPr="002775B7" w:rsidRDefault="00A75E1B" w:rsidP="00EA24F9">
            <w:pPr>
              <w:autoSpaceDE w:val="0"/>
              <w:autoSpaceDN w:val="0"/>
              <w:adjustRightInd w:val="0"/>
              <w:jc w:val="center"/>
              <w:rPr>
                <w:color w:val="000000"/>
                <w:sz w:val="28"/>
                <w:szCs w:val="28"/>
              </w:rPr>
            </w:pPr>
            <w:r w:rsidRPr="002775B7">
              <w:rPr>
                <w:color w:val="000000"/>
                <w:sz w:val="28"/>
                <w:szCs w:val="28"/>
              </w:rPr>
              <w:t>и на плановый период 202</w:t>
            </w:r>
            <w:r w:rsidR="00B333A0" w:rsidRPr="002775B7">
              <w:rPr>
                <w:color w:val="000000"/>
                <w:sz w:val="28"/>
                <w:szCs w:val="28"/>
              </w:rPr>
              <w:t>6</w:t>
            </w:r>
            <w:r w:rsidR="00F2590E">
              <w:rPr>
                <w:color w:val="000000"/>
                <w:sz w:val="28"/>
                <w:szCs w:val="28"/>
              </w:rPr>
              <w:t xml:space="preserve"> </w:t>
            </w:r>
            <w:r w:rsidRPr="002775B7">
              <w:rPr>
                <w:color w:val="000000"/>
                <w:sz w:val="28"/>
                <w:szCs w:val="28"/>
              </w:rPr>
              <w:t>и 202</w:t>
            </w:r>
            <w:r w:rsidR="00B333A0" w:rsidRPr="002775B7">
              <w:rPr>
                <w:color w:val="000000"/>
                <w:sz w:val="28"/>
                <w:szCs w:val="28"/>
              </w:rPr>
              <w:t>7</w:t>
            </w:r>
            <w:r w:rsidRPr="002775B7">
              <w:rPr>
                <w:color w:val="000000"/>
                <w:sz w:val="28"/>
                <w:szCs w:val="28"/>
              </w:rPr>
              <w:t xml:space="preserve"> годов</w:t>
            </w:r>
          </w:p>
        </w:tc>
      </w:tr>
      <w:tr w:rsidR="00A75E1B" w:rsidRPr="002775B7" w:rsidTr="00732B5E">
        <w:trPr>
          <w:trHeight w:val="281"/>
        </w:trPr>
        <w:tc>
          <w:tcPr>
            <w:tcW w:w="2552" w:type="dxa"/>
            <w:tcBorders>
              <w:bottom w:val="single" w:sz="4" w:space="0" w:color="auto"/>
            </w:tcBorders>
            <w:shd w:val="clear" w:color="auto" w:fill="auto"/>
          </w:tcPr>
          <w:p w:rsidR="00A75E1B" w:rsidRPr="002775B7" w:rsidRDefault="00A75E1B" w:rsidP="00EA24F9">
            <w:pPr>
              <w:autoSpaceDE w:val="0"/>
              <w:autoSpaceDN w:val="0"/>
              <w:adjustRightInd w:val="0"/>
              <w:jc w:val="right"/>
              <w:rPr>
                <w:color w:val="000000"/>
                <w:sz w:val="28"/>
                <w:szCs w:val="28"/>
              </w:rPr>
            </w:pPr>
          </w:p>
        </w:tc>
        <w:tc>
          <w:tcPr>
            <w:tcW w:w="3686" w:type="dxa"/>
            <w:tcBorders>
              <w:bottom w:val="single" w:sz="4" w:space="0" w:color="auto"/>
            </w:tcBorders>
            <w:shd w:val="clear" w:color="auto" w:fill="auto"/>
          </w:tcPr>
          <w:p w:rsidR="00A75E1B" w:rsidRPr="002775B7" w:rsidRDefault="00A75E1B" w:rsidP="00EA24F9">
            <w:pPr>
              <w:autoSpaceDE w:val="0"/>
              <w:autoSpaceDN w:val="0"/>
              <w:adjustRightInd w:val="0"/>
              <w:jc w:val="right"/>
              <w:rPr>
                <w:color w:val="000000"/>
                <w:sz w:val="28"/>
                <w:szCs w:val="28"/>
              </w:rPr>
            </w:pPr>
          </w:p>
        </w:tc>
        <w:tc>
          <w:tcPr>
            <w:tcW w:w="1417" w:type="dxa"/>
            <w:tcBorders>
              <w:bottom w:val="single" w:sz="4" w:space="0" w:color="auto"/>
            </w:tcBorders>
            <w:shd w:val="clear" w:color="auto" w:fill="auto"/>
          </w:tcPr>
          <w:p w:rsidR="00A75E1B" w:rsidRPr="002775B7" w:rsidRDefault="00A75E1B" w:rsidP="00EA24F9">
            <w:pPr>
              <w:autoSpaceDE w:val="0"/>
              <w:autoSpaceDN w:val="0"/>
              <w:adjustRightInd w:val="0"/>
              <w:jc w:val="right"/>
              <w:rPr>
                <w:color w:val="000000"/>
                <w:sz w:val="28"/>
                <w:szCs w:val="28"/>
              </w:rPr>
            </w:pPr>
          </w:p>
        </w:tc>
        <w:tc>
          <w:tcPr>
            <w:tcW w:w="2977" w:type="dxa"/>
            <w:gridSpan w:val="2"/>
            <w:tcBorders>
              <w:bottom w:val="single" w:sz="4" w:space="0" w:color="auto"/>
            </w:tcBorders>
            <w:shd w:val="clear" w:color="auto" w:fill="auto"/>
          </w:tcPr>
          <w:p w:rsidR="00A75E1B" w:rsidRPr="002775B7" w:rsidRDefault="00A75E1B" w:rsidP="00EA24F9">
            <w:pPr>
              <w:autoSpaceDE w:val="0"/>
              <w:autoSpaceDN w:val="0"/>
              <w:adjustRightInd w:val="0"/>
              <w:jc w:val="right"/>
              <w:rPr>
                <w:color w:val="000000"/>
                <w:sz w:val="28"/>
                <w:szCs w:val="28"/>
              </w:rPr>
            </w:pPr>
            <w:r w:rsidRPr="002775B7">
              <w:rPr>
                <w:color w:val="000000"/>
                <w:sz w:val="28"/>
                <w:szCs w:val="28"/>
              </w:rPr>
              <w:t>(тыс.</w:t>
            </w:r>
            <w:r w:rsidR="00F2590E">
              <w:rPr>
                <w:color w:val="000000"/>
                <w:sz w:val="28"/>
                <w:szCs w:val="28"/>
              </w:rPr>
              <w:t xml:space="preserve"> </w:t>
            </w:r>
            <w:r w:rsidRPr="002775B7">
              <w:rPr>
                <w:color w:val="000000"/>
                <w:sz w:val="28"/>
                <w:szCs w:val="28"/>
              </w:rPr>
              <w:t>рублей)</w:t>
            </w:r>
          </w:p>
        </w:tc>
      </w:tr>
      <w:tr w:rsidR="00A75E1B" w:rsidRPr="002775B7" w:rsidTr="00732B5E">
        <w:trPr>
          <w:trHeight w:val="311"/>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A75E1B" w:rsidRPr="002775B7" w:rsidRDefault="00A75E1B" w:rsidP="009C5647">
            <w:pPr>
              <w:autoSpaceDE w:val="0"/>
              <w:autoSpaceDN w:val="0"/>
              <w:adjustRightInd w:val="0"/>
              <w:jc w:val="center"/>
              <w:rPr>
                <w:color w:val="000000"/>
              </w:rPr>
            </w:pPr>
            <w:r w:rsidRPr="002775B7">
              <w:rPr>
                <w:color w:val="000000"/>
              </w:rPr>
              <w:t>Код БК РФ</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tcPr>
          <w:p w:rsidR="00A75E1B" w:rsidRPr="002775B7" w:rsidRDefault="00A75E1B" w:rsidP="009C5647">
            <w:pPr>
              <w:autoSpaceDE w:val="0"/>
              <w:autoSpaceDN w:val="0"/>
              <w:adjustRightInd w:val="0"/>
              <w:jc w:val="center"/>
              <w:rPr>
                <w:color w:val="000000"/>
              </w:rPr>
            </w:pPr>
            <w:r w:rsidRPr="002775B7">
              <w:rPr>
                <w:color w:val="000000"/>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A75E1B" w:rsidRPr="002775B7" w:rsidRDefault="00102D11" w:rsidP="009C5647">
            <w:pPr>
              <w:autoSpaceDE w:val="0"/>
              <w:autoSpaceDN w:val="0"/>
              <w:adjustRightInd w:val="0"/>
              <w:jc w:val="center"/>
              <w:rPr>
                <w:color w:val="000000"/>
              </w:rPr>
            </w:pPr>
            <w:r w:rsidRPr="002775B7">
              <w:rPr>
                <w:color w:val="000000"/>
              </w:rPr>
              <w:t>202</w:t>
            </w:r>
            <w:r w:rsidR="00B333A0" w:rsidRPr="002775B7">
              <w:rPr>
                <w:color w:val="000000"/>
              </w:rPr>
              <w:t>5</w:t>
            </w:r>
            <w:r w:rsidR="00A75E1B" w:rsidRPr="002775B7">
              <w:rPr>
                <w:color w:val="000000"/>
              </w:rPr>
              <w:t xml:space="preserve"> год</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A75E1B" w:rsidRPr="002775B7" w:rsidRDefault="00A75E1B" w:rsidP="009C5647">
            <w:pPr>
              <w:autoSpaceDE w:val="0"/>
              <w:autoSpaceDN w:val="0"/>
              <w:adjustRightInd w:val="0"/>
              <w:jc w:val="center"/>
              <w:rPr>
                <w:color w:val="000000"/>
              </w:rPr>
            </w:pPr>
            <w:r w:rsidRPr="002775B7">
              <w:rPr>
                <w:color w:val="000000"/>
              </w:rPr>
              <w:t>Плановый период</w:t>
            </w:r>
          </w:p>
        </w:tc>
      </w:tr>
      <w:tr w:rsidR="00A75E1B" w:rsidRPr="002775B7" w:rsidTr="00732B5E">
        <w:trPr>
          <w:trHeight w:val="288"/>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A75E1B" w:rsidRPr="002775B7" w:rsidRDefault="00A75E1B" w:rsidP="009C5647">
            <w:pPr>
              <w:autoSpaceDE w:val="0"/>
              <w:autoSpaceDN w:val="0"/>
              <w:adjustRightInd w:val="0"/>
              <w:jc w:val="center"/>
              <w:rPr>
                <w:color w:val="000000"/>
              </w:rPr>
            </w:pPr>
          </w:p>
        </w:tc>
        <w:tc>
          <w:tcPr>
            <w:tcW w:w="3686" w:type="dxa"/>
            <w:vMerge/>
            <w:tcBorders>
              <w:top w:val="single" w:sz="4" w:space="0" w:color="auto"/>
              <w:left w:val="single" w:sz="4" w:space="0" w:color="auto"/>
              <w:bottom w:val="single" w:sz="4" w:space="0" w:color="auto"/>
              <w:right w:val="single" w:sz="4" w:space="0" w:color="auto"/>
            </w:tcBorders>
            <w:shd w:val="clear" w:color="auto" w:fill="auto"/>
          </w:tcPr>
          <w:p w:rsidR="00A75E1B" w:rsidRPr="002775B7" w:rsidRDefault="00A75E1B" w:rsidP="009C5647">
            <w:pPr>
              <w:autoSpaceDE w:val="0"/>
              <w:autoSpaceDN w:val="0"/>
              <w:adjustRightInd w:val="0"/>
              <w:jc w:val="center"/>
              <w:rPr>
                <w:color w:val="00000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A75E1B" w:rsidRPr="002775B7" w:rsidRDefault="00A75E1B" w:rsidP="009C5647">
            <w:pPr>
              <w:autoSpaceDE w:val="0"/>
              <w:autoSpaceDN w:val="0"/>
              <w:adjustRightInd w:val="0"/>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75E1B" w:rsidRPr="002775B7" w:rsidRDefault="00A75E1B" w:rsidP="009C5647">
            <w:pPr>
              <w:autoSpaceDE w:val="0"/>
              <w:autoSpaceDN w:val="0"/>
              <w:adjustRightInd w:val="0"/>
              <w:jc w:val="center"/>
              <w:rPr>
                <w:color w:val="000000"/>
              </w:rPr>
            </w:pPr>
            <w:r w:rsidRPr="002775B7">
              <w:rPr>
                <w:color w:val="000000"/>
              </w:rPr>
              <w:t>202</w:t>
            </w:r>
            <w:r w:rsidR="00B333A0" w:rsidRPr="002775B7">
              <w:rPr>
                <w:color w:val="000000"/>
              </w:rPr>
              <w:t>6</w:t>
            </w:r>
            <w:r w:rsidRPr="002775B7">
              <w:rPr>
                <w:color w:val="000000"/>
              </w:rPr>
              <w:t xml:space="preserve"> 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75E1B" w:rsidRPr="002775B7" w:rsidRDefault="00A75E1B" w:rsidP="009C5647">
            <w:pPr>
              <w:autoSpaceDE w:val="0"/>
              <w:autoSpaceDN w:val="0"/>
              <w:adjustRightInd w:val="0"/>
              <w:jc w:val="center"/>
              <w:rPr>
                <w:color w:val="000000"/>
              </w:rPr>
            </w:pPr>
            <w:r w:rsidRPr="002775B7">
              <w:rPr>
                <w:color w:val="000000"/>
              </w:rPr>
              <w:t>202</w:t>
            </w:r>
            <w:r w:rsidR="00B333A0" w:rsidRPr="002775B7">
              <w:rPr>
                <w:color w:val="000000"/>
              </w:rPr>
              <w:t>7</w:t>
            </w:r>
            <w:r w:rsidRPr="002775B7">
              <w:rPr>
                <w:color w:val="000000"/>
              </w:rPr>
              <w:t xml:space="preserve"> год</w:t>
            </w:r>
          </w:p>
        </w:tc>
      </w:tr>
    </w:tbl>
    <w:p w:rsidR="003E553A" w:rsidRPr="002775B7" w:rsidRDefault="003E553A" w:rsidP="009C5647">
      <w:pPr>
        <w:rPr>
          <w:sz w:val="2"/>
          <w:szCs w:val="2"/>
        </w:rPr>
      </w:pPr>
    </w:p>
    <w:tbl>
      <w:tblPr>
        <w:tblW w:w="10632" w:type="dxa"/>
        <w:tblInd w:w="-254" w:type="dxa"/>
        <w:tblLayout w:type="fixed"/>
        <w:tblCellMar>
          <w:left w:w="30" w:type="dxa"/>
          <w:right w:w="30" w:type="dxa"/>
        </w:tblCellMar>
        <w:tblLook w:val="0000"/>
      </w:tblPr>
      <w:tblGrid>
        <w:gridCol w:w="2552"/>
        <w:gridCol w:w="142"/>
        <w:gridCol w:w="3402"/>
        <w:gridCol w:w="142"/>
        <w:gridCol w:w="1276"/>
        <w:gridCol w:w="141"/>
        <w:gridCol w:w="1334"/>
        <w:gridCol w:w="84"/>
        <w:gridCol w:w="1357"/>
        <w:gridCol w:w="202"/>
      </w:tblGrid>
      <w:tr w:rsidR="00D34557" w:rsidRPr="002775B7" w:rsidTr="00CA53F7">
        <w:trPr>
          <w:trHeight w:val="281"/>
          <w:tblHeader/>
        </w:trPr>
        <w:tc>
          <w:tcPr>
            <w:tcW w:w="2552" w:type="dxa"/>
            <w:tcBorders>
              <w:top w:val="single" w:sz="4" w:space="0" w:color="auto"/>
              <w:left w:val="single" w:sz="4" w:space="0" w:color="auto"/>
              <w:bottom w:val="single" w:sz="4" w:space="0" w:color="auto"/>
              <w:right w:val="single" w:sz="4" w:space="0" w:color="auto"/>
            </w:tcBorders>
          </w:tcPr>
          <w:p w:rsidR="007D2D05" w:rsidRPr="002775B7" w:rsidRDefault="007D2D05" w:rsidP="009C5647">
            <w:pPr>
              <w:autoSpaceDE w:val="0"/>
              <w:autoSpaceDN w:val="0"/>
              <w:adjustRightInd w:val="0"/>
              <w:jc w:val="center"/>
              <w:rPr>
                <w:color w:val="000000"/>
                <w:sz w:val="20"/>
                <w:szCs w:val="20"/>
              </w:rPr>
            </w:pPr>
            <w:r w:rsidRPr="002775B7">
              <w:rPr>
                <w:color w:val="000000"/>
                <w:sz w:val="20"/>
                <w:szCs w:val="20"/>
              </w:rPr>
              <w:t>1</w:t>
            </w:r>
          </w:p>
        </w:tc>
        <w:tc>
          <w:tcPr>
            <w:tcW w:w="3686" w:type="dxa"/>
            <w:gridSpan w:val="3"/>
            <w:tcBorders>
              <w:top w:val="single" w:sz="4" w:space="0" w:color="auto"/>
              <w:left w:val="single" w:sz="4" w:space="0" w:color="auto"/>
              <w:bottom w:val="single" w:sz="4" w:space="0" w:color="auto"/>
              <w:right w:val="single" w:sz="4" w:space="0" w:color="auto"/>
            </w:tcBorders>
          </w:tcPr>
          <w:p w:rsidR="007D2D05" w:rsidRPr="002775B7" w:rsidRDefault="007D2D05" w:rsidP="009C5647">
            <w:pPr>
              <w:autoSpaceDE w:val="0"/>
              <w:autoSpaceDN w:val="0"/>
              <w:adjustRightInd w:val="0"/>
              <w:jc w:val="center"/>
              <w:rPr>
                <w:color w:val="000000"/>
                <w:sz w:val="20"/>
                <w:szCs w:val="20"/>
              </w:rPr>
            </w:pPr>
            <w:r w:rsidRPr="002775B7">
              <w:rPr>
                <w:color w:val="000000"/>
                <w:sz w:val="20"/>
                <w:szCs w:val="20"/>
              </w:rPr>
              <w:t>2</w:t>
            </w:r>
          </w:p>
        </w:tc>
        <w:tc>
          <w:tcPr>
            <w:tcW w:w="1417" w:type="dxa"/>
            <w:gridSpan w:val="2"/>
            <w:tcBorders>
              <w:top w:val="single" w:sz="4" w:space="0" w:color="auto"/>
              <w:left w:val="single" w:sz="4" w:space="0" w:color="auto"/>
              <w:bottom w:val="single" w:sz="4" w:space="0" w:color="auto"/>
              <w:right w:val="single" w:sz="4" w:space="0" w:color="auto"/>
            </w:tcBorders>
          </w:tcPr>
          <w:p w:rsidR="007D2D05" w:rsidRPr="002775B7" w:rsidRDefault="007D2D05" w:rsidP="009C5647">
            <w:pPr>
              <w:autoSpaceDE w:val="0"/>
              <w:autoSpaceDN w:val="0"/>
              <w:adjustRightInd w:val="0"/>
              <w:ind w:left="-32" w:hanging="141"/>
              <w:jc w:val="center"/>
              <w:rPr>
                <w:color w:val="000000"/>
                <w:sz w:val="20"/>
                <w:szCs w:val="20"/>
              </w:rPr>
            </w:pPr>
            <w:r w:rsidRPr="002775B7">
              <w:rPr>
                <w:color w:val="000000"/>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tcPr>
          <w:p w:rsidR="007D2D05" w:rsidRPr="002775B7" w:rsidRDefault="007D2D05" w:rsidP="009C5647">
            <w:pPr>
              <w:autoSpaceDE w:val="0"/>
              <w:autoSpaceDN w:val="0"/>
              <w:adjustRightInd w:val="0"/>
              <w:jc w:val="center"/>
              <w:rPr>
                <w:color w:val="000000"/>
                <w:sz w:val="20"/>
                <w:szCs w:val="20"/>
              </w:rPr>
            </w:pPr>
            <w:r w:rsidRPr="002775B7">
              <w:rPr>
                <w:color w:val="000000"/>
                <w:sz w:val="20"/>
                <w:szCs w:val="20"/>
              </w:rPr>
              <w:t>4</w:t>
            </w:r>
          </w:p>
        </w:tc>
        <w:tc>
          <w:tcPr>
            <w:tcW w:w="1559" w:type="dxa"/>
            <w:gridSpan w:val="2"/>
            <w:tcBorders>
              <w:top w:val="single" w:sz="4" w:space="0" w:color="auto"/>
              <w:left w:val="single" w:sz="4" w:space="0" w:color="auto"/>
              <w:bottom w:val="single" w:sz="4" w:space="0" w:color="auto"/>
              <w:right w:val="single" w:sz="4" w:space="0" w:color="auto"/>
            </w:tcBorders>
          </w:tcPr>
          <w:p w:rsidR="007D2D05" w:rsidRPr="002775B7" w:rsidRDefault="007D2D05" w:rsidP="009C5647">
            <w:pPr>
              <w:autoSpaceDE w:val="0"/>
              <w:autoSpaceDN w:val="0"/>
              <w:adjustRightInd w:val="0"/>
              <w:jc w:val="center"/>
              <w:rPr>
                <w:color w:val="000000"/>
                <w:sz w:val="20"/>
                <w:szCs w:val="20"/>
              </w:rPr>
            </w:pPr>
            <w:r w:rsidRPr="002775B7">
              <w:rPr>
                <w:color w:val="000000"/>
                <w:sz w:val="20"/>
                <w:szCs w:val="20"/>
              </w:rPr>
              <w:t>5</w:t>
            </w:r>
          </w:p>
        </w:tc>
      </w:tr>
      <w:tr w:rsidR="00CA53F7" w:rsidRPr="0013692D" w:rsidTr="00CA53F7">
        <w:trPr>
          <w:gridAfter w:val="1"/>
          <w:wAfter w:w="202" w:type="dxa"/>
          <w:trHeight w:val="165"/>
        </w:trPr>
        <w:tc>
          <w:tcPr>
            <w:tcW w:w="2694" w:type="dxa"/>
            <w:gridSpan w:val="2"/>
            <w:tcBorders>
              <w:top w:val="single" w:sz="4" w:space="0" w:color="auto"/>
            </w:tcBorders>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01 00 00 00 00 0000 000</w:t>
            </w:r>
          </w:p>
        </w:tc>
        <w:tc>
          <w:tcPr>
            <w:tcW w:w="3402" w:type="dxa"/>
            <w:tcBorders>
              <w:top w:val="single" w:sz="4" w:space="0" w:color="auto"/>
            </w:tcBorders>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Источники внутреннего финансирования дефицитов бюджетов</w:t>
            </w:r>
          </w:p>
        </w:tc>
        <w:tc>
          <w:tcPr>
            <w:tcW w:w="1418" w:type="dxa"/>
            <w:gridSpan w:val="2"/>
            <w:tcBorders>
              <w:top w:val="single" w:sz="4" w:space="0" w:color="auto"/>
            </w:tcBorders>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84 591,7</w:t>
            </w:r>
          </w:p>
        </w:tc>
        <w:tc>
          <w:tcPr>
            <w:tcW w:w="1475" w:type="dxa"/>
            <w:gridSpan w:val="2"/>
            <w:tcBorders>
              <w:top w:val="single" w:sz="4" w:space="0" w:color="auto"/>
            </w:tcBorders>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tcBorders>
              <w:top w:val="single" w:sz="4" w:space="0" w:color="auto"/>
            </w:tcBorders>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01 02 00 00 00 0000 000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Кредиты кредитных организаций в валюте Российской Федерации</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-2 748,9</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01 02 00 00 00 0000 700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Привлечение кредитов от кредитных организаций в валюте Российской Федерации</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623 288,0</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623 288,0</w:t>
            </w: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01 02 00 00 04 0000 710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Привлечение городскими округами кредитов от кредитных организаций в валюте Российской Федерации</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623 288,0</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623 288,0</w:t>
            </w: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01 02 00 00 00 0000 800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Погашение кредитов, предоставленных кредитными организациями в валюте Российской Федерации</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626 036,9</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623 288,0</w:t>
            </w: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01 02 00 00 04 0000 810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Погашение городскими округами кредитов от кредитных организаций в валюте Российской Федерации</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626 036,9</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623 288,0</w:t>
            </w: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01 03 00 00 00 0000 000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Бюджетные кредиты из других бюджетов бюджетной системы Российской Федерации</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01 03 01 00 00 0000 000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Бюджетные кредиты из других бюджетов бюджетной системы Российской Федерации в валюте Российской Федерации</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01 03 01 00 00 0000 700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Привлечение бюджетных кредитов из других бюджетов бюджетной системы Российской Федерации в валюте Российской Федерации</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164 000,0</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 xml:space="preserve"> 01 03 01 00 04 0000 710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164 000,0</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lastRenderedPageBreak/>
              <w:t xml:space="preserve"> 01 03 01 00 00 0000 800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164 000,0</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01 03 01 00 04 0000 810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164 000,0</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01 05 00 00 00 0000 000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Изменение остатков средств на счетах по учету средств бюджетов</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87 340,6</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01 05 00 00 00 0000 500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Увеличение остатков средств бюджетов</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10 262 006,7</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8 398 775,8</w:t>
            </w: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8 561 306,3</w:t>
            </w: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01 05 02 00 00 0000 500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Увеличение прочих остатков средств бюджетов</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10 262 006,7</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8 398 775,8</w:t>
            </w: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8 561 306,3</w:t>
            </w: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01 05 02 01 00 0000 510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Увеличение прочих остатков денежных средств бюджетов</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10 262 006,7</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8 398 775,8</w:t>
            </w: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8 561 306,3</w:t>
            </w: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01 05 02 01 04 0000 510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Увеличение прочих остатков денежных средств бюджетов городских округов</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10 262 006,7</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8 398 775,8</w:t>
            </w: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8 561 306,3</w:t>
            </w: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01 05 00 00 00 0000 600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Уменьшение остатков средств бюджетов</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10 349 347,3</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8 398 775,8</w:t>
            </w: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8 561 306,3</w:t>
            </w: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01 05 02 00 00 0000 600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Уменьшение прочих остатков средств бюджетов</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10 349 347,3</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8 398 775,8</w:t>
            </w: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8 561 306,3</w:t>
            </w: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01 05 02 01 00 0000 610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Уменьшение прочих остатков денежных средств бюджетов</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10 349 347,3</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8 398 775,8</w:t>
            </w: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8 561 306,3</w:t>
            </w: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01 05 02 01 04 0000 610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Уменьшение прочих остатков денежных средств бюджетов городских округов</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10 349 347,3</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8 398 775,8</w:t>
            </w: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8 561 306,3</w:t>
            </w: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01 06 00 00 00 0000 000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Иные источники внутреннего финансирования дефицитов бюджетов</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01 06 10 00 00 0000 000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Операции по управлению остатками средств на единых счетах бюджетов</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01 06 10 02 00 0000 500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01 06 10 02 04 0000 550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01 06 10 02 04 0002 550</w:t>
            </w: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 xml:space="preserve">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w:t>
            </w:r>
            <w:r w:rsidRPr="0013692D">
              <w:rPr>
                <w:rFonts w:eastAsiaTheme="minorHAnsi"/>
                <w:color w:val="000000"/>
                <w:sz w:val="20"/>
                <w:szCs w:val="20"/>
                <w:lang w:eastAsia="en-US"/>
              </w:rPr>
              <w:lastRenderedPageBreak/>
              <w:t>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lastRenderedPageBreak/>
              <w:t>0,0</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r>
      <w:tr w:rsidR="00CA53F7" w:rsidRPr="0013692D" w:rsidTr="00CA53F7">
        <w:trPr>
          <w:gridAfter w:val="1"/>
          <w:wAfter w:w="202" w:type="dxa"/>
          <w:trHeight w:val="165"/>
        </w:trPr>
        <w:tc>
          <w:tcPr>
            <w:tcW w:w="2694" w:type="dxa"/>
            <w:gridSpan w:val="2"/>
            <w:shd w:val="clear" w:color="auto" w:fill="auto"/>
          </w:tcPr>
          <w:p w:rsidR="00CA53F7" w:rsidRPr="0013692D" w:rsidRDefault="00CA53F7" w:rsidP="000E1596">
            <w:pPr>
              <w:autoSpaceDE w:val="0"/>
              <w:autoSpaceDN w:val="0"/>
              <w:adjustRightInd w:val="0"/>
              <w:jc w:val="center"/>
              <w:rPr>
                <w:rFonts w:eastAsiaTheme="minorHAnsi"/>
                <w:color w:val="000000"/>
                <w:sz w:val="20"/>
                <w:szCs w:val="20"/>
                <w:lang w:eastAsia="en-US"/>
              </w:rPr>
            </w:pPr>
          </w:p>
        </w:tc>
        <w:tc>
          <w:tcPr>
            <w:tcW w:w="3402" w:type="dxa"/>
            <w:shd w:val="clear" w:color="auto" w:fill="auto"/>
          </w:tcPr>
          <w:p w:rsidR="00CA53F7" w:rsidRPr="0013692D" w:rsidRDefault="00CA53F7" w:rsidP="000E159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Всего</w:t>
            </w:r>
          </w:p>
        </w:tc>
        <w:tc>
          <w:tcPr>
            <w:tcW w:w="1418"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84 591,7</w:t>
            </w:r>
          </w:p>
        </w:tc>
        <w:tc>
          <w:tcPr>
            <w:tcW w:w="1475"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rsidR="00CA53F7" w:rsidRPr="0013692D" w:rsidRDefault="00CA53F7" w:rsidP="000E159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r>
              <w:rPr>
                <w:rFonts w:eastAsiaTheme="minorHAnsi"/>
                <w:color w:val="000000"/>
                <w:sz w:val="20"/>
                <w:szCs w:val="20"/>
                <w:lang w:eastAsia="en-US"/>
              </w:rPr>
              <w:t>;»</w:t>
            </w:r>
          </w:p>
        </w:tc>
      </w:tr>
    </w:tbl>
    <w:p w:rsidR="00DB6D67" w:rsidRDefault="00DB6D67" w:rsidP="009C5647">
      <w:pPr>
        <w:tabs>
          <w:tab w:val="left" w:pos="284"/>
          <w:tab w:val="left" w:pos="993"/>
          <w:tab w:val="num" w:pos="1134"/>
        </w:tabs>
        <w:spacing w:line="276" w:lineRule="auto"/>
        <w:ind w:left="567"/>
        <w:jc w:val="both"/>
        <w:rPr>
          <w:sz w:val="28"/>
          <w:szCs w:val="28"/>
        </w:rPr>
      </w:pPr>
    </w:p>
    <w:p w:rsidR="002D1515" w:rsidRDefault="002D1515" w:rsidP="009C5647">
      <w:pPr>
        <w:tabs>
          <w:tab w:val="left" w:pos="284"/>
          <w:tab w:val="left" w:pos="993"/>
          <w:tab w:val="num" w:pos="1134"/>
        </w:tabs>
        <w:spacing w:line="276" w:lineRule="auto"/>
        <w:ind w:left="567"/>
        <w:jc w:val="both"/>
        <w:rPr>
          <w:sz w:val="28"/>
          <w:szCs w:val="28"/>
        </w:rPr>
      </w:pPr>
    </w:p>
    <w:p w:rsidR="0094440E" w:rsidRPr="00B91060" w:rsidRDefault="00467D28" w:rsidP="0097617C">
      <w:pPr>
        <w:numPr>
          <w:ilvl w:val="0"/>
          <w:numId w:val="1"/>
        </w:numPr>
        <w:tabs>
          <w:tab w:val="left" w:pos="284"/>
          <w:tab w:val="left" w:pos="993"/>
          <w:tab w:val="num" w:pos="1134"/>
        </w:tabs>
        <w:spacing w:line="276" w:lineRule="auto"/>
        <w:ind w:left="0" w:firstLine="567"/>
        <w:jc w:val="both"/>
        <w:rPr>
          <w:sz w:val="28"/>
          <w:szCs w:val="28"/>
        </w:rPr>
      </w:pPr>
      <w:r w:rsidRPr="00B91060">
        <w:rPr>
          <w:sz w:val="28"/>
          <w:szCs w:val="28"/>
        </w:rPr>
        <w:t>п</w:t>
      </w:r>
      <w:r w:rsidR="004A44B9" w:rsidRPr="00B91060">
        <w:rPr>
          <w:sz w:val="28"/>
          <w:szCs w:val="28"/>
        </w:rPr>
        <w:t>риложени</w:t>
      </w:r>
      <w:r w:rsidRPr="00B91060">
        <w:rPr>
          <w:sz w:val="28"/>
          <w:szCs w:val="28"/>
        </w:rPr>
        <w:t>е</w:t>
      </w:r>
      <w:r w:rsidR="00F2590E">
        <w:rPr>
          <w:sz w:val="28"/>
          <w:szCs w:val="28"/>
        </w:rPr>
        <w:t xml:space="preserve"> </w:t>
      </w:r>
      <w:r w:rsidR="0097617C" w:rsidRPr="00B91060">
        <w:rPr>
          <w:sz w:val="28"/>
          <w:szCs w:val="28"/>
        </w:rPr>
        <w:t>3</w:t>
      </w:r>
      <w:r w:rsidR="00A04D76" w:rsidRPr="00B91060">
        <w:rPr>
          <w:sz w:val="28"/>
          <w:szCs w:val="28"/>
        </w:rPr>
        <w:t xml:space="preserve"> «</w:t>
      </w:r>
      <w:r w:rsidR="0097617C" w:rsidRPr="00B91060">
        <w:rPr>
          <w:sz w:val="28"/>
          <w:szCs w:val="28"/>
        </w:rPr>
        <w:t>Распределение бюджетных ассигнований бюджета города Шахты по разделам и подразделам классификации расходов бюджетов на 202</w:t>
      </w:r>
      <w:r w:rsidR="00E63C99">
        <w:rPr>
          <w:sz w:val="28"/>
          <w:szCs w:val="28"/>
        </w:rPr>
        <w:t>5</w:t>
      </w:r>
      <w:r w:rsidR="0097617C" w:rsidRPr="00B91060">
        <w:rPr>
          <w:sz w:val="28"/>
          <w:szCs w:val="28"/>
        </w:rPr>
        <w:t xml:space="preserve"> год и на плановый период 202</w:t>
      </w:r>
      <w:r w:rsidR="00E63C99">
        <w:rPr>
          <w:sz w:val="28"/>
          <w:szCs w:val="28"/>
        </w:rPr>
        <w:t>6</w:t>
      </w:r>
      <w:r w:rsidR="0097617C" w:rsidRPr="00B91060">
        <w:rPr>
          <w:sz w:val="28"/>
          <w:szCs w:val="28"/>
        </w:rPr>
        <w:t xml:space="preserve"> и 202</w:t>
      </w:r>
      <w:r w:rsidR="00E63C99">
        <w:rPr>
          <w:sz w:val="28"/>
          <w:szCs w:val="28"/>
        </w:rPr>
        <w:t>7</w:t>
      </w:r>
      <w:r w:rsidR="0097617C" w:rsidRPr="00B91060">
        <w:rPr>
          <w:sz w:val="28"/>
          <w:szCs w:val="28"/>
        </w:rPr>
        <w:t xml:space="preserve"> годов</w:t>
      </w:r>
      <w:r w:rsidR="00A04D76" w:rsidRPr="00B91060">
        <w:rPr>
          <w:sz w:val="28"/>
          <w:szCs w:val="28"/>
        </w:rPr>
        <w:t>»</w:t>
      </w:r>
      <w:r w:rsidRPr="00B91060">
        <w:rPr>
          <w:sz w:val="28"/>
          <w:szCs w:val="28"/>
        </w:rPr>
        <w:t xml:space="preserve"> изложить в следующей редакции</w:t>
      </w:r>
      <w:r w:rsidR="00900941" w:rsidRPr="00B91060">
        <w:rPr>
          <w:sz w:val="28"/>
          <w:szCs w:val="28"/>
        </w:rPr>
        <w:t>:</w:t>
      </w:r>
    </w:p>
    <w:p w:rsidR="003F6370" w:rsidRDefault="003F6370" w:rsidP="00D6021C">
      <w:pPr>
        <w:ind w:left="720"/>
        <w:jc w:val="right"/>
        <w:rPr>
          <w:sz w:val="28"/>
          <w:szCs w:val="28"/>
        </w:rPr>
      </w:pPr>
    </w:p>
    <w:p w:rsidR="00A90862" w:rsidRPr="00B91060" w:rsidRDefault="00EF5709" w:rsidP="00D6021C">
      <w:pPr>
        <w:ind w:left="720"/>
        <w:jc w:val="right"/>
        <w:rPr>
          <w:sz w:val="28"/>
          <w:szCs w:val="28"/>
        </w:rPr>
      </w:pPr>
      <w:r w:rsidRPr="00B91060">
        <w:rPr>
          <w:sz w:val="28"/>
          <w:szCs w:val="28"/>
        </w:rPr>
        <w:t>«</w:t>
      </w:r>
      <w:r w:rsidR="00097322" w:rsidRPr="00B91060">
        <w:rPr>
          <w:sz w:val="28"/>
          <w:szCs w:val="28"/>
        </w:rPr>
        <w:t xml:space="preserve">Приложение </w:t>
      </w:r>
      <w:r w:rsidR="0097617C" w:rsidRPr="00B91060">
        <w:rPr>
          <w:sz w:val="28"/>
          <w:szCs w:val="28"/>
        </w:rPr>
        <w:t>3</w:t>
      </w:r>
    </w:p>
    <w:p w:rsidR="00A90862" w:rsidRPr="00B91060" w:rsidRDefault="00A90862" w:rsidP="00D6021C">
      <w:pPr>
        <w:ind w:left="720"/>
        <w:jc w:val="right"/>
        <w:rPr>
          <w:sz w:val="28"/>
          <w:szCs w:val="28"/>
        </w:rPr>
      </w:pPr>
      <w:r w:rsidRPr="00B91060">
        <w:rPr>
          <w:sz w:val="28"/>
          <w:szCs w:val="28"/>
        </w:rPr>
        <w:t xml:space="preserve">к решению городской Думы города Шахты </w:t>
      </w:r>
    </w:p>
    <w:p w:rsidR="00A90862" w:rsidRPr="00B91060" w:rsidRDefault="00516996" w:rsidP="00D6021C">
      <w:pPr>
        <w:ind w:left="720"/>
        <w:jc w:val="right"/>
        <w:rPr>
          <w:sz w:val="28"/>
          <w:szCs w:val="28"/>
        </w:rPr>
      </w:pPr>
      <w:r w:rsidRPr="00B91060">
        <w:rPr>
          <w:sz w:val="28"/>
          <w:szCs w:val="28"/>
        </w:rPr>
        <w:t>«О бюджете города Шахты на 202</w:t>
      </w:r>
      <w:r w:rsidR="00EF4D97">
        <w:rPr>
          <w:sz w:val="28"/>
          <w:szCs w:val="28"/>
        </w:rPr>
        <w:t>5</w:t>
      </w:r>
      <w:r w:rsidR="00A90862" w:rsidRPr="00B91060">
        <w:rPr>
          <w:sz w:val="28"/>
          <w:szCs w:val="28"/>
        </w:rPr>
        <w:t xml:space="preserve"> год </w:t>
      </w:r>
    </w:p>
    <w:p w:rsidR="00A90862" w:rsidRPr="00B91060" w:rsidRDefault="00516996" w:rsidP="00D6021C">
      <w:pPr>
        <w:ind w:left="720"/>
        <w:jc w:val="right"/>
        <w:rPr>
          <w:sz w:val="28"/>
          <w:szCs w:val="28"/>
        </w:rPr>
      </w:pPr>
      <w:r w:rsidRPr="00B91060">
        <w:rPr>
          <w:sz w:val="28"/>
          <w:szCs w:val="28"/>
        </w:rPr>
        <w:t>и на плановый период 202</w:t>
      </w:r>
      <w:r w:rsidR="00EF4D97">
        <w:rPr>
          <w:sz w:val="28"/>
          <w:szCs w:val="28"/>
        </w:rPr>
        <w:t>6</w:t>
      </w:r>
      <w:r w:rsidRPr="00B91060">
        <w:rPr>
          <w:sz w:val="28"/>
          <w:szCs w:val="28"/>
        </w:rPr>
        <w:t xml:space="preserve"> и 202</w:t>
      </w:r>
      <w:r w:rsidR="00EF4D97">
        <w:rPr>
          <w:sz w:val="28"/>
          <w:szCs w:val="28"/>
        </w:rPr>
        <w:t>7</w:t>
      </w:r>
      <w:r w:rsidR="00A90862" w:rsidRPr="00B91060">
        <w:rPr>
          <w:sz w:val="28"/>
          <w:szCs w:val="28"/>
        </w:rPr>
        <w:t xml:space="preserve"> годов» </w:t>
      </w:r>
    </w:p>
    <w:p w:rsidR="007E2605" w:rsidRDefault="007E2605" w:rsidP="00A13C0A">
      <w:pPr>
        <w:ind w:left="720"/>
        <w:jc w:val="center"/>
        <w:rPr>
          <w:sz w:val="28"/>
          <w:szCs w:val="28"/>
        </w:rPr>
      </w:pPr>
    </w:p>
    <w:p w:rsidR="00A13C0A" w:rsidRPr="00B91060" w:rsidRDefault="00A13C0A" w:rsidP="00A13C0A">
      <w:pPr>
        <w:ind w:left="720"/>
        <w:jc w:val="center"/>
        <w:rPr>
          <w:sz w:val="28"/>
          <w:szCs w:val="28"/>
        </w:rPr>
      </w:pPr>
      <w:r w:rsidRPr="00B91060">
        <w:rPr>
          <w:sz w:val="28"/>
          <w:szCs w:val="28"/>
        </w:rPr>
        <w:t xml:space="preserve">Распределение бюджетных ассигнований бюджета города Шахты </w:t>
      </w:r>
    </w:p>
    <w:p w:rsidR="00A13C0A" w:rsidRPr="00B91060" w:rsidRDefault="00A13C0A" w:rsidP="00A13C0A">
      <w:pPr>
        <w:ind w:left="720"/>
        <w:jc w:val="center"/>
        <w:rPr>
          <w:sz w:val="28"/>
          <w:szCs w:val="28"/>
        </w:rPr>
      </w:pPr>
      <w:r w:rsidRPr="00B91060">
        <w:rPr>
          <w:sz w:val="28"/>
          <w:szCs w:val="28"/>
        </w:rPr>
        <w:t xml:space="preserve">по разделам и подразделам классификации расходов бюджетов </w:t>
      </w:r>
    </w:p>
    <w:p w:rsidR="003D1F02" w:rsidRDefault="00A13C0A" w:rsidP="00A13C0A">
      <w:pPr>
        <w:ind w:left="720"/>
        <w:jc w:val="center"/>
        <w:rPr>
          <w:sz w:val="28"/>
          <w:szCs w:val="28"/>
        </w:rPr>
      </w:pPr>
      <w:r w:rsidRPr="00B91060">
        <w:rPr>
          <w:sz w:val="28"/>
          <w:szCs w:val="28"/>
        </w:rPr>
        <w:t>на 202</w:t>
      </w:r>
      <w:r w:rsidR="00EF4D97">
        <w:rPr>
          <w:sz w:val="28"/>
          <w:szCs w:val="28"/>
        </w:rPr>
        <w:t>5</w:t>
      </w:r>
      <w:r w:rsidRPr="00B91060">
        <w:rPr>
          <w:sz w:val="28"/>
          <w:szCs w:val="28"/>
        </w:rPr>
        <w:t xml:space="preserve"> год и на плановый период 202</w:t>
      </w:r>
      <w:r w:rsidR="00EF4D97">
        <w:rPr>
          <w:sz w:val="28"/>
          <w:szCs w:val="28"/>
        </w:rPr>
        <w:t>6</w:t>
      </w:r>
      <w:r w:rsidRPr="00B91060">
        <w:rPr>
          <w:sz w:val="28"/>
          <w:szCs w:val="28"/>
        </w:rPr>
        <w:t xml:space="preserve"> и 202</w:t>
      </w:r>
      <w:r w:rsidR="00EF4D97">
        <w:rPr>
          <w:sz w:val="28"/>
          <w:szCs w:val="28"/>
        </w:rPr>
        <w:t>7</w:t>
      </w:r>
      <w:r w:rsidRPr="00B91060">
        <w:rPr>
          <w:sz w:val="28"/>
          <w:szCs w:val="28"/>
        </w:rPr>
        <w:t xml:space="preserve"> годов</w:t>
      </w:r>
    </w:p>
    <w:p w:rsidR="00A90862" w:rsidRPr="00B91060" w:rsidRDefault="00A90862" w:rsidP="00D6021C">
      <w:pPr>
        <w:ind w:left="720"/>
        <w:jc w:val="right"/>
        <w:rPr>
          <w:sz w:val="28"/>
          <w:szCs w:val="28"/>
        </w:rPr>
      </w:pPr>
      <w:r w:rsidRPr="00B91060">
        <w:rPr>
          <w:sz w:val="28"/>
          <w:szCs w:val="28"/>
        </w:rPr>
        <w:t>(тыс.</w:t>
      </w:r>
      <w:r w:rsidR="00F2590E">
        <w:rPr>
          <w:sz w:val="28"/>
          <w:szCs w:val="28"/>
        </w:rPr>
        <w:t xml:space="preserve"> </w:t>
      </w:r>
      <w:r w:rsidRPr="00B91060">
        <w:rPr>
          <w:sz w:val="28"/>
          <w:szCs w:val="28"/>
        </w:rPr>
        <w:t>рублей)</w:t>
      </w:r>
    </w:p>
    <w:tbl>
      <w:tblPr>
        <w:tblW w:w="10363" w:type="dxa"/>
        <w:tblInd w:w="93" w:type="dxa"/>
        <w:tblLook w:val="04A0"/>
      </w:tblPr>
      <w:tblGrid>
        <w:gridCol w:w="4977"/>
        <w:gridCol w:w="850"/>
        <w:gridCol w:w="1449"/>
        <w:gridCol w:w="1411"/>
        <w:gridCol w:w="1676"/>
      </w:tblGrid>
      <w:tr w:rsidR="00A13C0A" w:rsidRPr="00B91060" w:rsidTr="00053996">
        <w:trPr>
          <w:trHeight w:val="20"/>
          <w:tblHeader/>
        </w:trPr>
        <w:tc>
          <w:tcPr>
            <w:tcW w:w="4977" w:type="dxa"/>
            <w:vMerge w:val="restart"/>
            <w:tcBorders>
              <w:top w:val="single" w:sz="4" w:space="0" w:color="auto"/>
              <w:left w:val="single" w:sz="4" w:space="0" w:color="auto"/>
              <w:right w:val="single" w:sz="4" w:space="0" w:color="auto"/>
            </w:tcBorders>
            <w:shd w:val="clear" w:color="auto" w:fill="auto"/>
            <w:vAlign w:val="center"/>
          </w:tcPr>
          <w:p w:rsidR="00A13C0A" w:rsidRPr="00B91060" w:rsidRDefault="00A13C0A" w:rsidP="00A51A08">
            <w:pPr>
              <w:jc w:val="center"/>
              <w:rPr>
                <w:sz w:val="20"/>
                <w:szCs w:val="20"/>
              </w:rPr>
            </w:pPr>
            <w:r w:rsidRPr="00B91060">
              <w:t>Наименование</w:t>
            </w:r>
          </w:p>
        </w:tc>
        <w:tc>
          <w:tcPr>
            <w:tcW w:w="850" w:type="dxa"/>
            <w:vMerge w:val="restart"/>
            <w:tcBorders>
              <w:top w:val="single" w:sz="4" w:space="0" w:color="auto"/>
              <w:left w:val="single" w:sz="4" w:space="0" w:color="auto"/>
              <w:right w:val="single" w:sz="4" w:space="0" w:color="auto"/>
            </w:tcBorders>
            <w:shd w:val="clear" w:color="auto" w:fill="auto"/>
            <w:noWrap/>
            <w:vAlign w:val="center"/>
          </w:tcPr>
          <w:p w:rsidR="00A13C0A" w:rsidRPr="00B91060" w:rsidRDefault="00A13C0A" w:rsidP="00A51A08">
            <w:pPr>
              <w:jc w:val="center"/>
            </w:pPr>
            <w:r w:rsidRPr="00B91060">
              <w:t>РЗ|ПР</w:t>
            </w:r>
          </w:p>
        </w:tc>
        <w:tc>
          <w:tcPr>
            <w:tcW w:w="1449" w:type="dxa"/>
            <w:vMerge w:val="restart"/>
            <w:tcBorders>
              <w:top w:val="single" w:sz="4" w:space="0" w:color="auto"/>
              <w:left w:val="single" w:sz="4" w:space="0" w:color="auto"/>
              <w:right w:val="single" w:sz="4" w:space="0" w:color="auto"/>
            </w:tcBorders>
            <w:shd w:val="clear" w:color="auto" w:fill="auto"/>
            <w:vAlign w:val="center"/>
          </w:tcPr>
          <w:p w:rsidR="00A13C0A" w:rsidRPr="00B91060" w:rsidRDefault="00A13C0A" w:rsidP="009F449F">
            <w:pPr>
              <w:jc w:val="center"/>
            </w:pPr>
            <w:r w:rsidRPr="00B91060">
              <w:t>202</w:t>
            </w:r>
            <w:r w:rsidR="00EF4D97">
              <w:t>5</w:t>
            </w:r>
            <w:r w:rsidRPr="00B91060">
              <w:t xml:space="preserve"> год</w:t>
            </w:r>
          </w:p>
        </w:tc>
        <w:tc>
          <w:tcPr>
            <w:tcW w:w="3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3C0A" w:rsidRPr="00B91060" w:rsidRDefault="00A13C0A" w:rsidP="00A51A08">
            <w:pPr>
              <w:jc w:val="center"/>
            </w:pPr>
            <w:r w:rsidRPr="00B91060">
              <w:t>Плановый период</w:t>
            </w:r>
          </w:p>
        </w:tc>
      </w:tr>
      <w:tr w:rsidR="00A13C0A" w:rsidRPr="00B91060" w:rsidTr="00053996">
        <w:trPr>
          <w:trHeight w:val="20"/>
          <w:tblHeader/>
        </w:trPr>
        <w:tc>
          <w:tcPr>
            <w:tcW w:w="4977" w:type="dxa"/>
            <w:vMerge/>
            <w:tcBorders>
              <w:left w:val="single" w:sz="4" w:space="0" w:color="auto"/>
              <w:bottom w:val="single" w:sz="4" w:space="0" w:color="auto"/>
              <w:right w:val="single" w:sz="4" w:space="0" w:color="auto"/>
            </w:tcBorders>
            <w:shd w:val="clear" w:color="auto" w:fill="auto"/>
            <w:vAlign w:val="center"/>
          </w:tcPr>
          <w:p w:rsidR="00A13C0A" w:rsidRPr="00B91060" w:rsidRDefault="00A13C0A" w:rsidP="00A51A08">
            <w:pPr>
              <w:jc w:val="center"/>
              <w:rPr>
                <w:sz w:val="20"/>
                <w:szCs w:val="20"/>
              </w:rPr>
            </w:pPr>
          </w:p>
        </w:tc>
        <w:tc>
          <w:tcPr>
            <w:tcW w:w="850" w:type="dxa"/>
            <w:vMerge/>
            <w:tcBorders>
              <w:left w:val="single" w:sz="4" w:space="0" w:color="auto"/>
              <w:bottom w:val="single" w:sz="4" w:space="0" w:color="auto"/>
              <w:right w:val="single" w:sz="4" w:space="0" w:color="auto"/>
            </w:tcBorders>
            <w:shd w:val="clear" w:color="auto" w:fill="auto"/>
            <w:noWrap/>
            <w:vAlign w:val="center"/>
          </w:tcPr>
          <w:p w:rsidR="00A13C0A" w:rsidRPr="00B91060" w:rsidRDefault="00A13C0A" w:rsidP="00A51A08">
            <w:pPr>
              <w:jc w:val="center"/>
            </w:pPr>
          </w:p>
        </w:tc>
        <w:tc>
          <w:tcPr>
            <w:tcW w:w="1449" w:type="dxa"/>
            <w:vMerge/>
            <w:tcBorders>
              <w:left w:val="single" w:sz="4" w:space="0" w:color="auto"/>
              <w:bottom w:val="single" w:sz="4" w:space="0" w:color="auto"/>
              <w:right w:val="single" w:sz="4" w:space="0" w:color="auto"/>
            </w:tcBorders>
            <w:shd w:val="clear" w:color="auto" w:fill="auto"/>
            <w:vAlign w:val="center"/>
          </w:tcPr>
          <w:p w:rsidR="00A13C0A" w:rsidRPr="00B91060" w:rsidRDefault="00A13C0A" w:rsidP="00A51A08">
            <w:pPr>
              <w:jc w:val="cente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A13C0A" w:rsidRPr="00B91060" w:rsidRDefault="00A13C0A" w:rsidP="009F449F">
            <w:pPr>
              <w:jc w:val="center"/>
            </w:pPr>
            <w:r w:rsidRPr="00B91060">
              <w:t>202</w:t>
            </w:r>
            <w:r w:rsidR="00EF4D97">
              <w:t>6</w:t>
            </w:r>
            <w:r w:rsidRPr="00B91060">
              <w:t xml:space="preserve"> год</w:t>
            </w:r>
          </w:p>
        </w:tc>
        <w:tc>
          <w:tcPr>
            <w:tcW w:w="1676" w:type="dxa"/>
            <w:tcBorders>
              <w:top w:val="single" w:sz="4" w:space="0" w:color="auto"/>
              <w:left w:val="single" w:sz="4" w:space="0" w:color="auto"/>
              <w:bottom w:val="single" w:sz="4" w:space="0" w:color="auto"/>
              <w:right w:val="single" w:sz="4" w:space="0" w:color="auto"/>
            </w:tcBorders>
          </w:tcPr>
          <w:p w:rsidR="00A13C0A" w:rsidRPr="00B91060" w:rsidRDefault="00A13C0A" w:rsidP="009F449F">
            <w:pPr>
              <w:jc w:val="center"/>
            </w:pPr>
            <w:r w:rsidRPr="00B91060">
              <w:t>202</w:t>
            </w:r>
            <w:r w:rsidR="00EF4D97">
              <w:t>7</w:t>
            </w:r>
            <w:r w:rsidRPr="00B91060">
              <w:t xml:space="preserve"> год</w:t>
            </w:r>
          </w:p>
        </w:tc>
      </w:tr>
    </w:tbl>
    <w:p w:rsidR="00053996" w:rsidRPr="00B91060" w:rsidRDefault="00053996">
      <w:pPr>
        <w:rPr>
          <w:sz w:val="2"/>
          <w:szCs w:val="2"/>
        </w:rPr>
      </w:pPr>
    </w:p>
    <w:tbl>
      <w:tblPr>
        <w:tblW w:w="10363" w:type="dxa"/>
        <w:tblInd w:w="93" w:type="dxa"/>
        <w:tblLook w:val="04A0"/>
      </w:tblPr>
      <w:tblGrid>
        <w:gridCol w:w="4977"/>
        <w:gridCol w:w="850"/>
        <w:gridCol w:w="1449"/>
        <w:gridCol w:w="1411"/>
        <w:gridCol w:w="1676"/>
      </w:tblGrid>
      <w:tr w:rsidR="00C01FEA" w:rsidRPr="00B91060" w:rsidTr="00EB2289">
        <w:trPr>
          <w:trHeight w:val="20"/>
          <w:tblHeader/>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C01FEA" w:rsidRPr="00B91060" w:rsidRDefault="00C01FEA" w:rsidP="008726DB">
            <w:pPr>
              <w:jc w:val="center"/>
            </w:pPr>
            <w:r w:rsidRPr="00B91060">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1FEA" w:rsidRPr="00B91060" w:rsidRDefault="00C01FEA" w:rsidP="008726DB">
            <w:pPr>
              <w:jc w:val="center"/>
            </w:pPr>
            <w:r w:rsidRPr="00B91060">
              <w:t>2</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rsidR="00C01FEA" w:rsidRPr="00B91060" w:rsidRDefault="00C01FEA" w:rsidP="008726DB">
            <w:pPr>
              <w:jc w:val="center"/>
            </w:pPr>
            <w:r w:rsidRPr="00B91060">
              <w:t>3</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C01FEA" w:rsidRPr="00B91060" w:rsidRDefault="00C01FEA" w:rsidP="008726DB">
            <w:pPr>
              <w:jc w:val="center"/>
            </w:pPr>
            <w:r w:rsidRPr="00B91060">
              <w:t>4</w:t>
            </w:r>
          </w:p>
        </w:tc>
        <w:tc>
          <w:tcPr>
            <w:tcW w:w="1676" w:type="dxa"/>
            <w:tcBorders>
              <w:top w:val="single" w:sz="4" w:space="0" w:color="auto"/>
              <w:left w:val="single" w:sz="4" w:space="0" w:color="auto"/>
              <w:bottom w:val="single" w:sz="4" w:space="0" w:color="auto"/>
              <w:right w:val="single" w:sz="4" w:space="0" w:color="auto"/>
            </w:tcBorders>
          </w:tcPr>
          <w:p w:rsidR="00C01FEA" w:rsidRPr="00B91060" w:rsidRDefault="00C01FEA" w:rsidP="008726DB">
            <w:pPr>
              <w:jc w:val="center"/>
            </w:pPr>
            <w:r w:rsidRPr="00B91060">
              <w:t>5</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Общегосударственные вопросы</w:t>
            </w:r>
          </w:p>
        </w:tc>
        <w:tc>
          <w:tcPr>
            <w:tcW w:w="850" w:type="dxa"/>
            <w:shd w:val="clear" w:color="auto" w:fill="auto"/>
            <w:noWrap/>
          </w:tcPr>
          <w:p w:rsidR="004A6CBF" w:rsidRPr="004A6CBF" w:rsidRDefault="004A6CBF">
            <w:pPr>
              <w:rPr>
                <w:sz w:val="20"/>
                <w:szCs w:val="20"/>
              </w:rPr>
            </w:pPr>
            <w:r w:rsidRPr="004A6CBF">
              <w:rPr>
                <w:sz w:val="20"/>
                <w:szCs w:val="20"/>
              </w:rPr>
              <w:t>01</w:t>
            </w:r>
          </w:p>
        </w:tc>
        <w:tc>
          <w:tcPr>
            <w:tcW w:w="1449" w:type="dxa"/>
            <w:shd w:val="clear" w:color="auto" w:fill="auto"/>
          </w:tcPr>
          <w:p w:rsidR="004A6CBF" w:rsidRPr="004A6CBF" w:rsidRDefault="004A6CBF">
            <w:pPr>
              <w:jc w:val="right"/>
              <w:rPr>
                <w:sz w:val="20"/>
                <w:szCs w:val="20"/>
              </w:rPr>
            </w:pPr>
            <w:r w:rsidRPr="004A6CBF">
              <w:rPr>
                <w:sz w:val="20"/>
                <w:szCs w:val="20"/>
              </w:rPr>
              <w:t>565 886,0</w:t>
            </w:r>
          </w:p>
        </w:tc>
        <w:tc>
          <w:tcPr>
            <w:tcW w:w="1411" w:type="dxa"/>
            <w:shd w:val="clear" w:color="auto" w:fill="auto"/>
          </w:tcPr>
          <w:p w:rsidR="004A6CBF" w:rsidRPr="004A6CBF" w:rsidRDefault="004A6CBF">
            <w:pPr>
              <w:jc w:val="right"/>
              <w:rPr>
                <w:sz w:val="20"/>
                <w:szCs w:val="20"/>
              </w:rPr>
            </w:pPr>
            <w:r w:rsidRPr="004A6CBF">
              <w:rPr>
                <w:sz w:val="20"/>
                <w:szCs w:val="20"/>
              </w:rPr>
              <w:t>537 765,4</w:t>
            </w:r>
          </w:p>
        </w:tc>
        <w:tc>
          <w:tcPr>
            <w:tcW w:w="1676" w:type="dxa"/>
            <w:shd w:val="clear" w:color="auto" w:fill="auto"/>
          </w:tcPr>
          <w:p w:rsidR="004A6CBF" w:rsidRPr="004A6CBF" w:rsidRDefault="004A6CBF">
            <w:pPr>
              <w:jc w:val="right"/>
              <w:rPr>
                <w:sz w:val="20"/>
                <w:szCs w:val="20"/>
              </w:rPr>
            </w:pPr>
            <w:r w:rsidRPr="004A6CBF">
              <w:rPr>
                <w:sz w:val="20"/>
                <w:szCs w:val="20"/>
              </w:rPr>
              <w:t>648 000,1</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noWrap/>
          </w:tcPr>
          <w:p w:rsidR="004A6CBF" w:rsidRPr="004A6CBF" w:rsidRDefault="004A6CBF">
            <w:pPr>
              <w:rPr>
                <w:sz w:val="20"/>
                <w:szCs w:val="20"/>
              </w:rPr>
            </w:pPr>
            <w:r w:rsidRPr="004A6CBF">
              <w:rPr>
                <w:sz w:val="20"/>
                <w:szCs w:val="20"/>
              </w:rPr>
              <w:t>0102</w:t>
            </w:r>
          </w:p>
        </w:tc>
        <w:tc>
          <w:tcPr>
            <w:tcW w:w="1449" w:type="dxa"/>
            <w:shd w:val="clear" w:color="auto" w:fill="auto"/>
          </w:tcPr>
          <w:p w:rsidR="004A6CBF" w:rsidRPr="004A6CBF" w:rsidRDefault="004A6CBF">
            <w:pPr>
              <w:jc w:val="right"/>
              <w:rPr>
                <w:sz w:val="20"/>
                <w:szCs w:val="20"/>
              </w:rPr>
            </w:pPr>
            <w:r w:rsidRPr="004A6CBF">
              <w:rPr>
                <w:sz w:val="20"/>
                <w:szCs w:val="20"/>
              </w:rPr>
              <w:t>4 633,6</w:t>
            </w:r>
          </w:p>
        </w:tc>
        <w:tc>
          <w:tcPr>
            <w:tcW w:w="1411" w:type="dxa"/>
            <w:shd w:val="clear" w:color="auto" w:fill="auto"/>
          </w:tcPr>
          <w:p w:rsidR="004A6CBF" w:rsidRPr="004A6CBF" w:rsidRDefault="004A6CBF">
            <w:pPr>
              <w:jc w:val="right"/>
              <w:rPr>
                <w:sz w:val="20"/>
                <w:szCs w:val="20"/>
              </w:rPr>
            </w:pPr>
            <w:r w:rsidRPr="004A6CBF">
              <w:rPr>
                <w:sz w:val="20"/>
                <w:szCs w:val="20"/>
              </w:rPr>
              <w:t>3 959,9</w:t>
            </w:r>
          </w:p>
        </w:tc>
        <w:tc>
          <w:tcPr>
            <w:tcW w:w="1676" w:type="dxa"/>
            <w:shd w:val="clear" w:color="auto" w:fill="auto"/>
          </w:tcPr>
          <w:p w:rsidR="004A6CBF" w:rsidRPr="004A6CBF" w:rsidRDefault="004A6CBF">
            <w:pPr>
              <w:jc w:val="right"/>
              <w:rPr>
                <w:sz w:val="20"/>
                <w:szCs w:val="20"/>
              </w:rPr>
            </w:pPr>
            <w:r w:rsidRPr="004A6CBF">
              <w:rPr>
                <w:sz w:val="20"/>
                <w:szCs w:val="20"/>
              </w:rPr>
              <w:t>4 259,6</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shd w:val="clear" w:color="auto" w:fill="auto"/>
            <w:noWrap/>
          </w:tcPr>
          <w:p w:rsidR="004A6CBF" w:rsidRPr="004A6CBF" w:rsidRDefault="004A6CBF">
            <w:pPr>
              <w:rPr>
                <w:sz w:val="20"/>
                <w:szCs w:val="20"/>
              </w:rPr>
            </w:pPr>
            <w:r w:rsidRPr="004A6CBF">
              <w:rPr>
                <w:sz w:val="20"/>
                <w:szCs w:val="20"/>
              </w:rPr>
              <w:t>0103</w:t>
            </w:r>
          </w:p>
        </w:tc>
        <w:tc>
          <w:tcPr>
            <w:tcW w:w="1449" w:type="dxa"/>
            <w:shd w:val="clear" w:color="auto" w:fill="auto"/>
          </w:tcPr>
          <w:p w:rsidR="004A6CBF" w:rsidRPr="004A6CBF" w:rsidRDefault="004A6CBF">
            <w:pPr>
              <w:jc w:val="right"/>
              <w:rPr>
                <w:sz w:val="20"/>
                <w:szCs w:val="20"/>
              </w:rPr>
            </w:pPr>
            <w:r w:rsidRPr="004A6CBF">
              <w:rPr>
                <w:sz w:val="20"/>
                <w:szCs w:val="20"/>
              </w:rPr>
              <w:t>30 757,4</w:t>
            </w:r>
          </w:p>
        </w:tc>
        <w:tc>
          <w:tcPr>
            <w:tcW w:w="1411" w:type="dxa"/>
            <w:shd w:val="clear" w:color="auto" w:fill="auto"/>
          </w:tcPr>
          <w:p w:rsidR="004A6CBF" w:rsidRPr="004A6CBF" w:rsidRDefault="004A6CBF">
            <w:pPr>
              <w:jc w:val="right"/>
              <w:rPr>
                <w:sz w:val="20"/>
                <w:szCs w:val="20"/>
              </w:rPr>
            </w:pPr>
            <w:r w:rsidRPr="004A6CBF">
              <w:rPr>
                <w:sz w:val="20"/>
                <w:szCs w:val="20"/>
              </w:rPr>
              <w:t>27 753,6</w:t>
            </w:r>
          </w:p>
        </w:tc>
        <w:tc>
          <w:tcPr>
            <w:tcW w:w="1676" w:type="dxa"/>
            <w:shd w:val="clear" w:color="auto" w:fill="auto"/>
          </w:tcPr>
          <w:p w:rsidR="004A6CBF" w:rsidRPr="004A6CBF" w:rsidRDefault="004A6CBF">
            <w:pPr>
              <w:jc w:val="right"/>
              <w:rPr>
                <w:sz w:val="20"/>
                <w:szCs w:val="20"/>
              </w:rPr>
            </w:pPr>
            <w:r w:rsidRPr="004A6CBF">
              <w:rPr>
                <w:sz w:val="20"/>
                <w:szCs w:val="20"/>
              </w:rPr>
              <w:t>28 686,2</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shd w:val="clear" w:color="auto" w:fill="auto"/>
            <w:noWrap/>
          </w:tcPr>
          <w:p w:rsidR="004A6CBF" w:rsidRPr="004A6CBF" w:rsidRDefault="004A6CBF">
            <w:pPr>
              <w:rPr>
                <w:sz w:val="20"/>
                <w:szCs w:val="20"/>
              </w:rPr>
            </w:pPr>
            <w:r w:rsidRPr="004A6CBF">
              <w:rPr>
                <w:sz w:val="20"/>
                <w:szCs w:val="20"/>
              </w:rPr>
              <w:t>0104</w:t>
            </w:r>
          </w:p>
        </w:tc>
        <w:tc>
          <w:tcPr>
            <w:tcW w:w="1449" w:type="dxa"/>
            <w:shd w:val="clear" w:color="auto" w:fill="auto"/>
          </w:tcPr>
          <w:p w:rsidR="004A6CBF" w:rsidRPr="004A6CBF" w:rsidRDefault="004A6CBF">
            <w:pPr>
              <w:jc w:val="right"/>
              <w:rPr>
                <w:sz w:val="20"/>
                <w:szCs w:val="20"/>
              </w:rPr>
            </w:pPr>
            <w:r w:rsidRPr="004A6CBF">
              <w:rPr>
                <w:sz w:val="20"/>
                <w:szCs w:val="20"/>
              </w:rPr>
              <w:t>274 264,4</w:t>
            </w:r>
          </w:p>
        </w:tc>
        <w:tc>
          <w:tcPr>
            <w:tcW w:w="1411" w:type="dxa"/>
            <w:shd w:val="clear" w:color="auto" w:fill="auto"/>
          </w:tcPr>
          <w:p w:rsidR="004A6CBF" w:rsidRPr="004A6CBF" w:rsidRDefault="004A6CBF">
            <w:pPr>
              <w:jc w:val="right"/>
              <w:rPr>
                <w:sz w:val="20"/>
                <w:szCs w:val="20"/>
              </w:rPr>
            </w:pPr>
            <w:r w:rsidRPr="004A6CBF">
              <w:rPr>
                <w:sz w:val="20"/>
                <w:szCs w:val="20"/>
              </w:rPr>
              <w:t>249 984,2</w:t>
            </w:r>
          </w:p>
        </w:tc>
        <w:tc>
          <w:tcPr>
            <w:tcW w:w="1676" w:type="dxa"/>
            <w:shd w:val="clear" w:color="auto" w:fill="auto"/>
          </w:tcPr>
          <w:p w:rsidR="004A6CBF" w:rsidRPr="004A6CBF" w:rsidRDefault="004A6CBF">
            <w:pPr>
              <w:jc w:val="right"/>
              <w:rPr>
                <w:sz w:val="20"/>
                <w:szCs w:val="20"/>
              </w:rPr>
            </w:pPr>
            <w:r w:rsidRPr="004A6CBF">
              <w:rPr>
                <w:sz w:val="20"/>
                <w:szCs w:val="20"/>
              </w:rPr>
              <w:t>258 243,5</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Судебная система</w:t>
            </w:r>
          </w:p>
        </w:tc>
        <w:tc>
          <w:tcPr>
            <w:tcW w:w="850" w:type="dxa"/>
            <w:shd w:val="clear" w:color="auto" w:fill="auto"/>
            <w:noWrap/>
          </w:tcPr>
          <w:p w:rsidR="004A6CBF" w:rsidRPr="004A6CBF" w:rsidRDefault="004A6CBF">
            <w:pPr>
              <w:rPr>
                <w:sz w:val="20"/>
                <w:szCs w:val="20"/>
              </w:rPr>
            </w:pPr>
            <w:r w:rsidRPr="004A6CBF">
              <w:rPr>
                <w:sz w:val="20"/>
                <w:szCs w:val="20"/>
              </w:rPr>
              <w:t>0105</w:t>
            </w:r>
          </w:p>
        </w:tc>
        <w:tc>
          <w:tcPr>
            <w:tcW w:w="1449" w:type="dxa"/>
            <w:shd w:val="clear" w:color="auto" w:fill="auto"/>
          </w:tcPr>
          <w:p w:rsidR="004A6CBF" w:rsidRPr="004A6CBF" w:rsidRDefault="004A6CBF">
            <w:pPr>
              <w:jc w:val="right"/>
              <w:rPr>
                <w:sz w:val="20"/>
                <w:szCs w:val="20"/>
              </w:rPr>
            </w:pPr>
            <w:r w:rsidRPr="004A6CBF">
              <w:rPr>
                <w:sz w:val="20"/>
                <w:szCs w:val="20"/>
              </w:rPr>
              <w:t>35,8</w:t>
            </w:r>
          </w:p>
        </w:tc>
        <w:tc>
          <w:tcPr>
            <w:tcW w:w="1411" w:type="dxa"/>
            <w:shd w:val="clear" w:color="auto" w:fill="auto"/>
          </w:tcPr>
          <w:p w:rsidR="004A6CBF" w:rsidRPr="004A6CBF" w:rsidRDefault="004A6CBF">
            <w:pPr>
              <w:jc w:val="right"/>
              <w:rPr>
                <w:sz w:val="20"/>
                <w:szCs w:val="20"/>
              </w:rPr>
            </w:pPr>
            <w:r w:rsidRPr="004A6CBF">
              <w:rPr>
                <w:sz w:val="20"/>
                <w:szCs w:val="20"/>
              </w:rPr>
              <w:t>441,2</w:t>
            </w:r>
          </w:p>
        </w:tc>
        <w:tc>
          <w:tcPr>
            <w:tcW w:w="1676" w:type="dxa"/>
            <w:shd w:val="clear" w:color="auto" w:fill="auto"/>
          </w:tcPr>
          <w:p w:rsidR="004A6CBF" w:rsidRPr="004A6CBF" w:rsidRDefault="004A6CBF">
            <w:pPr>
              <w:jc w:val="right"/>
              <w:rPr>
                <w:sz w:val="20"/>
                <w:szCs w:val="20"/>
              </w:rPr>
            </w:pPr>
            <w:r w:rsidRPr="004A6CBF">
              <w:rPr>
                <w:sz w:val="20"/>
                <w:szCs w:val="20"/>
              </w:rPr>
              <w:t>34,9</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noWrap/>
          </w:tcPr>
          <w:p w:rsidR="004A6CBF" w:rsidRPr="004A6CBF" w:rsidRDefault="004A6CBF">
            <w:pPr>
              <w:rPr>
                <w:sz w:val="20"/>
                <w:szCs w:val="20"/>
              </w:rPr>
            </w:pPr>
            <w:r w:rsidRPr="004A6CBF">
              <w:rPr>
                <w:sz w:val="20"/>
                <w:szCs w:val="20"/>
              </w:rPr>
              <w:t>0106</w:t>
            </w:r>
          </w:p>
        </w:tc>
        <w:tc>
          <w:tcPr>
            <w:tcW w:w="1449" w:type="dxa"/>
            <w:shd w:val="clear" w:color="auto" w:fill="auto"/>
          </w:tcPr>
          <w:p w:rsidR="004A6CBF" w:rsidRPr="004A6CBF" w:rsidRDefault="004A6CBF">
            <w:pPr>
              <w:jc w:val="right"/>
              <w:rPr>
                <w:sz w:val="20"/>
                <w:szCs w:val="20"/>
              </w:rPr>
            </w:pPr>
            <w:r w:rsidRPr="004A6CBF">
              <w:rPr>
                <w:sz w:val="20"/>
                <w:szCs w:val="20"/>
              </w:rPr>
              <w:t>69 292,0</w:t>
            </w:r>
          </w:p>
        </w:tc>
        <w:tc>
          <w:tcPr>
            <w:tcW w:w="1411" w:type="dxa"/>
            <w:shd w:val="clear" w:color="auto" w:fill="auto"/>
          </w:tcPr>
          <w:p w:rsidR="004A6CBF" w:rsidRPr="004A6CBF" w:rsidRDefault="004A6CBF">
            <w:pPr>
              <w:jc w:val="right"/>
              <w:rPr>
                <w:sz w:val="20"/>
                <w:szCs w:val="20"/>
              </w:rPr>
            </w:pPr>
            <w:r w:rsidRPr="004A6CBF">
              <w:rPr>
                <w:sz w:val="20"/>
                <w:szCs w:val="20"/>
              </w:rPr>
              <w:t>64 133,0</w:t>
            </w:r>
          </w:p>
        </w:tc>
        <w:tc>
          <w:tcPr>
            <w:tcW w:w="1676" w:type="dxa"/>
            <w:shd w:val="clear" w:color="auto" w:fill="auto"/>
          </w:tcPr>
          <w:p w:rsidR="004A6CBF" w:rsidRPr="004A6CBF" w:rsidRDefault="004A6CBF">
            <w:pPr>
              <w:jc w:val="right"/>
              <w:rPr>
                <w:sz w:val="20"/>
                <w:szCs w:val="20"/>
              </w:rPr>
            </w:pPr>
            <w:r w:rsidRPr="004A6CBF">
              <w:rPr>
                <w:sz w:val="20"/>
                <w:szCs w:val="20"/>
              </w:rPr>
              <w:t>66 393,6</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Обеспечение проведения выборов и референдумов</w:t>
            </w:r>
          </w:p>
        </w:tc>
        <w:tc>
          <w:tcPr>
            <w:tcW w:w="850" w:type="dxa"/>
            <w:shd w:val="clear" w:color="auto" w:fill="auto"/>
            <w:noWrap/>
          </w:tcPr>
          <w:p w:rsidR="004A6CBF" w:rsidRPr="004A6CBF" w:rsidRDefault="004A6CBF">
            <w:pPr>
              <w:rPr>
                <w:sz w:val="20"/>
                <w:szCs w:val="20"/>
              </w:rPr>
            </w:pPr>
            <w:r w:rsidRPr="004A6CBF">
              <w:rPr>
                <w:sz w:val="20"/>
                <w:szCs w:val="20"/>
              </w:rPr>
              <w:t>0107</w:t>
            </w:r>
          </w:p>
        </w:tc>
        <w:tc>
          <w:tcPr>
            <w:tcW w:w="1449" w:type="dxa"/>
            <w:shd w:val="clear" w:color="auto" w:fill="auto"/>
          </w:tcPr>
          <w:p w:rsidR="004A6CBF" w:rsidRPr="004A6CBF" w:rsidRDefault="004A6CBF">
            <w:pPr>
              <w:jc w:val="right"/>
              <w:rPr>
                <w:sz w:val="20"/>
                <w:szCs w:val="20"/>
              </w:rPr>
            </w:pPr>
            <w:r w:rsidRPr="004A6CBF">
              <w:rPr>
                <w:sz w:val="20"/>
                <w:szCs w:val="20"/>
              </w:rPr>
              <w:t>19 625,9</w:t>
            </w:r>
          </w:p>
        </w:tc>
        <w:tc>
          <w:tcPr>
            <w:tcW w:w="1411" w:type="dxa"/>
            <w:shd w:val="clear" w:color="auto" w:fill="auto"/>
          </w:tcPr>
          <w:p w:rsidR="004A6CBF" w:rsidRPr="004A6CBF" w:rsidRDefault="004A6CBF">
            <w:pPr>
              <w:jc w:val="right"/>
              <w:rPr>
                <w:sz w:val="20"/>
                <w:szCs w:val="20"/>
              </w:rPr>
            </w:pPr>
          </w:p>
        </w:tc>
        <w:tc>
          <w:tcPr>
            <w:tcW w:w="1676" w:type="dxa"/>
            <w:shd w:val="clear" w:color="auto" w:fill="auto"/>
          </w:tcPr>
          <w:p w:rsidR="004A6CBF" w:rsidRDefault="004A6CBF" w:rsidP="004A6CBF">
            <w:pPr>
              <w:jc w:val="right"/>
              <w:rPr>
                <w:sz w:val="20"/>
                <w:szCs w:val="20"/>
              </w:rPr>
            </w:pP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lastRenderedPageBreak/>
              <w:t>Резервные фонды</w:t>
            </w:r>
          </w:p>
        </w:tc>
        <w:tc>
          <w:tcPr>
            <w:tcW w:w="850" w:type="dxa"/>
            <w:shd w:val="clear" w:color="auto" w:fill="auto"/>
            <w:noWrap/>
          </w:tcPr>
          <w:p w:rsidR="004A6CBF" w:rsidRPr="004A6CBF" w:rsidRDefault="004A6CBF">
            <w:pPr>
              <w:rPr>
                <w:sz w:val="20"/>
                <w:szCs w:val="20"/>
              </w:rPr>
            </w:pPr>
            <w:r w:rsidRPr="004A6CBF">
              <w:rPr>
                <w:sz w:val="20"/>
                <w:szCs w:val="20"/>
              </w:rPr>
              <w:t>0111</w:t>
            </w:r>
          </w:p>
        </w:tc>
        <w:tc>
          <w:tcPr>
            <w:tcW w:w="1449" w:type="dxa"/>
            <w:shd w:val="clear" w:color="auto" w:fill="auto"/>
          </w:tcPr>
          <w:p w:rsidR="004A6CBF" w:rsidRPr="004A6CBF" w:rsidRDefault="004A6CBF">
            <w:pPr>
              <w:jc w:val="right"/>
              <w:rPr>
                <w:sz w:val="20"/>
                <w:szCs w:val="20"/>
              </w:rPr>
            </w:pPr>
            <w:r w:rsidRPr="004A6CBF">
              <w:rPr>
                <w:sz w:val="20"/>
                <w:szCs w:val="20"/>
              </w:rPr>
              <w:t>10 617,0</w:t>
            </w:r>
          </w:p>
        </w:tc>
        <w:tc>
          <w:tcPr>
            <w:tcW w:w="1411" w:type="dxa"/>
            <w:shd w:val="clear" w:color="auto" w:fill="auto"/>
          </w:tcPr>
          <w:p w:rsidR="004A6CBF" w:rsidRPr="004A6CBF" w:rsidRDefault="004A6CBF">
            <w:pPr>
              <w:jc w:val="right"/>
              <w:rPr>
                <w:sz w:val="20"/>
                <w:szCs w:val="20"/>
              </w:rPr>
            </w:pPr>
            <w:r w:rsidRPr="004A6CBF">
              <w:rPr>
                <w:sz w:val="20"/>
                <w:szCs w:val="20"/>
              </w:rPr>
              <w:t>4 175,3</w:t>
            </w:r>
          </w:p>
        </w:tc>
        <w:tc>
          <w:tcPr>
            <w:tcW w:w="1676" w:type="dxa"/>
            <w:shd w:val="clear" w:color="auto" w:fill="auto"/>
          </w:tcPr>
          <w:p w:rsidR="004A6CBF" w:rsidRPr="004A6CBF" w:rsidRDefault="004A6CBF">
            <w:pPr>
              <w:jc w:val="right"/>
              <w:rPr>
                <w:sz w:val="20"/>
                <w:szCs w:val="20"/>
              </w:rPr>
            </w:pPr>
            <w:r w:rsidRPr="004A6CBF">
              <w:rPr>
                <w:sz w:val="20"/>
                <w:szCs w:val="20"/>
              </w:rPr>
              <w:t>20 255,9</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Другие общегосударственные вопросы</w:t>
            </w:r>
          </w:p>
        </w:tc>
        <w:tc>
          <w:tcPr>
            <w:tcW w:w="850" w:type="dxa"/>
            <w:shd w:val="clear" w:color="auto" w:fill="auto"/>
            <w:noWrap/>
          </w:tcPr>
          <w:p w:rsidR="004A6CBF" w:rsidRPr="004A6CBF" w:rsidRDefault="004A6CBF">
            <w:pPr>
              <w:rPr>
                <w:sz w:val="20"/>
                <w:szCs w:val="20"/>
              </w:rPr>
            </w:pPr>
            <w:r w:rsidRPr="004A6CBF">
              <w:rPr>
                <w:sz w:val="20"/>
                <w:szCs w:val="20"/>
              </w:rPr>
              <w:t>0113</w:t>
            </w:r>
          </w:p>
        </w:tc>
        <w:tc>
          <w:tcPr>
            <w:tcW w:w="1449" w:type="dxa"/>
            <w:shd w:val="clear" w:color="auto" w:fill="auto"/>
          </w:tcPr>
          <w:p w:rsidR="004A6CBF" w:rsidRPr="004A6CBF" w:rsidRDefault="004A6CBF">
            <w:pPr>
              <w:jc w:val="right"/>
              <w:rPr>
                <w:sz w:val="20"/>
                <w:szCs w:val="20"/>
              </w:rPr>
            </w:pPr>
            <w:r w:rsidRPr="004A6CBF">
              <w:rPr>
                <w:sz w:val="20"/>
                <w:szCs w:val="20"/>
              </w:rPr>
              <w:t>156 659,9</w:t>
            </w:r>
          </w:p>
        </w:tc>
        <w:tc>
          <w:tcPr>
            <w:tcW w:w="1411" w:type="dxa"/>
            <w:shd w:val="clear" w:color="auto" w:fill="auto"/>
          </w:tcPr>
          <w:p w:rsidR="004A6CBF" w:rsidRPr="004A6CBF" w:rsidRDefault="004A6CBF">
            <w:pPr>
              <w:jc w:val="right"/>
              <w:rPr>
                <w:sz w:val="20"/>
                <w:szCs w:val="20"/>
              </w:rPr>
            </w:pPr>
            <w:r w:rsidRPr="004A6CBF">
              <w:rPr>
                <w:sz w:val="20"/>
                <w:szCs w:val="20"/>
              </w:rPr>
              <w:t>187 318,2</w:t>
            </w:r>
          </w:p>
        </w:tc>
        <w:tc>
          <w:tcPr>
            <w:tcW w:w="1676" w:type="dxa"/>
            <w:shd w:val="clear" w:color="auto" w:fill="auto"/>
          </w:tcPr>
          <w:p w:rsidR="004A6CBF" w:rsidRPr="004A6CBF" w:rsidRDefault="004A6CBF">
            <w:pPr>
              <w:jc w:val="right"/>
              <w:rPr>
                <w:sz w:val="20"/>
                <w:szCs w:val="20"/>
              </w:rPr>
            </w:pPr>
            <w:r w:rsidRPr="004A6CBF">
              <w:rPr>
                <w:sz w:val="20"/>
                <w:szCs w:val="20"/>
              </w:rPr>
              <w:t>270 126,4</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Национальная безопасность и правоохранительная деятельность</w:t>
            </w:r>
          </w:p>
        </w:tc>
        <w:tc>
          <w:tcPr>
            <w:tcW w:w="850" w:type="dxa"/>
            <w:shd w:val="clear" w:color="auto" w:fill="auto"/>
            <w:noWrap/>
          </w:tcPr>
          <w:p w:rsidR="004A6CBF" w:rsidRPr="004A6CBF" w:rsidRDefault="004A6CBF">
            <w:pPr>
              <w:rPr>
                <w:sz w:val="20"/>
                <w:szCs w:val="20"/>
              </w:rPr>
            </w:pPr>
            <w:r w:rsidRPr="004A6CBF">
              <w:rPr>
                <w:sz w:val="20"/>
                <w:szCs w:val="20"/>
              </w:rPr>
              <w:t>03</w:t>
            </w:r>
          </w:p>
        </w:tc>
        <w:tc>
          <w:tcPr>
            <w:tcW w:w="1449" w:type="dxa"/>
            <w:shd w:val="clear" w:color="auto" w:fill="auto"/>
          </w:tcPr>
          <w:p w:rsidR="004A6CBF" w:rsidRPr="004A6CBF" w:rsidRDefault="004A6CBF">
            <w:pPr>
              <w:jc w:val="right"/>
              <w:rPr>
                <w:sz w:val="20"/>
                <w:szCs w:val="20"/>
              </w:rPr>
            </w:pPr>
            <w:r w:rsidRPr="004A6CBF">
              <w:rPr>
                <w:sz w:val="20"/>
                <w:szCs w:val="20"/>
              </w:rPr>
              <w:t>89 212,8</w:t>
            </w:r>
          </w:p>
        </w:tc>
        <w:tc>
          <w:tcPr>
            <w:tcW w:w="1411" w:type="dxa"/>
            <w:shd w:val="clear" w:color="auto" w:fill="auto"/>
          </w:tcPr>
          <w:p w:rsidR="004A6CBF" w:rsidRPr="004A6CBF" w:rsidRDefault="004A6CBF">
            <w:pPr>
              <w:jc w:val="right"/>
              <w:rPr>
                <w:sz w:val="20"/>
                <w:szCs w:val="20"/>
              </w:rPr>
            </w:pPr>
            <w:r w:rsidRPr="004A6CBF">
              <w:rPr>
                <w:sz w:val="20"/>
                <w:szCs w:val="20"/>
              </w:rPr>
              <w:t>36 174,1</w:t>
            </w:r>
          </w:p>
        </w:tc>
        <w:tc>
          <w:tcPr>
            <w:tcW w:w="1676" w:type="dxa"/>
            <w:shd w:val="clear" w:color="auto" w:fill="auto"/>
          </w:tcPr>
          <w:p w:rsidR="004A6CBF" w:rsidRPr="004A6CBF" w:rsidRDefault="004A6CBF">
            <w:pPr>
              <w:jc w:val="right"/>
              <w:rPr>
                <w:sz w:val="20"/>
                <w:szCs w:val="20"/>
              </w:rPr>
            </w:pPr>
            <w:r w:rsidRPr="004A6CBF">
              <w:rPr>
                <w:sz w:val="20"/>
                <w:szCs w:val="20"/>
              </w:rPr>
              <w:t>35 840,5</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Защита населения и территории от чрезвычайных ситуаций природного и техногенного характера, пожарная безопасность</w:t>
            </w:r>
          </w:p>
        </w:tc>
        <w:tc>
          <w:tcPr>
            <w:tcW w:w="850" w:type="dxa"/>
            <w:shd w:val="clear" w:color="auto" w:fill="auto"/>
            <w:noWrap/>
          </w:tcPr>
          <w:p w:rsidR="004A6CBF" w:rsidRPr="004A6CBF" w:rsidRDefault="004A6CBF">
            <w:pPr>
              <w:rPr>
                <w:sz w:val="20"/>
                <w:szCs w:val="20"/>
              </w:rPr>
            </w:pPr>
            <w:r w:rsidRPr="004A6CBF">
              <w:rPr>
                <w:sz w:val="20"/>
                <w:szCs w:val="20"/>
              </w:rPr>
              <w:t>0310</w:t>
            </w:r>
          </w:p>
        </w:tc>
        <w:tc>
          <w:tcPr>
            <w:tcW w:w="1449" w:type="dxa"/>
            <w:shd w:val="clear" w:color="auto" w:fill="auto"/>
          </w:tcPr>
          <w:p w:rsidR="004A6CBF" w:rsidRPr="004A6CBF" w:rsidRDefault="004A6CBF">
            <w:pPr>
              <w:jc w:val="right"/>
              <w:rPr>
                <w:sz w:val="20"/>
                <w:szCs w:val="20"/>
              </w:rPr>
            </w:pPr>
            <w:r w:rsidRPr="004A6CBF">
              <w:rPr>
                <w:sz w:val="20"/>
                <w:szCs w:val="20"/>
              </w:rPr>
              <w:t>83 799,8</w:t>
            </w:r>
          </w:p>
        </w:tc>
        <w:tc>
          <w:tcPr>
            <w:tcW w:w="1411" w:type="dxa"/>
            <w:shd w:val="clear" w:color="auto" w:fill="auto"/>
          </w:tcPr>
          <w:p w:rsidR="004A6CBF" w:rsidRPr="004A6CBF" w:rsidRDefault="004A6CBF">
            <w:pPr>
              <w:jc w:val="right"/>
              <w:rPr>
                <w:sz w:val="20"/>
                <w:szCs w:val="20"/>
              </w:rPr>
            </w:pPr>
            <w:r w:rsidRPr="004A6CBF">
              <w:rPr>
                <w:sz w:val="20"/>
                <w:szCs w:val="20"/>
              </w:rPr>
              <w:t>36 174,1</w:t>
            </w:r>
          </w:p>
        </w:tc>
        <w:tc>
          <w:tcPr>
            <w:tcW w:w="1676" w:type="dxa"/>
            <w:shd w:val="clear" w:color="auto" w:fill="auto"/>
          </w:tcPr>
          <w:p w:rsidR="004A6CBF" w:rsidRPr="004A6CBF" w:rsidRDefault="004A6CBF">
            <w:pPr>
              <w:jc w:val="right"/>
              <w:rPr>
                <w:sz w:val="20"/>
                <w:szCs w:val="20"/>
              </w:rPr>
            </w:pPr>
            <w:r w:rsidRPr="004A6CBF">
              <w:rPr>
                <w:sz w:val="20"/>
                <w:szCs w:val="20"/>
              </w:rPr>
              <w:t>35 840,5</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Другие вопросы в области национальной безопасности и правоохранительной деятельности</w:t>
            </w:r>
          </w:p>
        </w:tc>
        <w:tc>
          <w:tcPr>
            <w:tcW w:w="850" w:type="dxa"/>
            <w:shd w:val="clear" w:color="auto" w:fill="auto"/>
            <w:noWrap/>
          </w:tcPr>
          <w:p w:rsidR="004A6CBF" w:rsidRPr="004A6CBF" w:rsidRDefault="004A6CBF">
            <w:pPr>
              <w:rPr>
                <w:sz w:val="20"/>
                <w:szCs w:val="20"/>
              </w:rPr>
            </w:pPr>
            <w:r w:rsidRPr="004A6CBF">
              <w:rPr>
                <w:sz w:val="20"/>
                <w:szCs w:val="20"/>
              </w:rPr>
              <w:t>0314</w:t>
            </w:r>
          </w:p>
        </w:tc>
        <w:tc>
          <w:tcPr>
            <w:tcW w:w="1449" w:type="dxa"/>
            <w:shd w:val="clear" w:color="auto" w:fill="auto"/>
          </w:tcPr>
          <w:p w:rsidR="004A6CBF" w:rsidRPr="004A6CBF" w:rsidRDefault="004A6CBF">
            <w:pPr>
              <w:jc w:val="right"/>
              <w:rPr>
                <w:sz w:val="20"/>
                <w:szCs w:val="20"/>
              </w:rPr>
            </w:pPr>
            <w:r w:rsidRPr="004A6CBF">
              <w:rPr>
                <w:sz w:val="20"/>
                <w:szCs w:val="20"/>
              </w:rPr>
              <w:t>5 413,0</w:t>
            </w:r>
          </w:p>
        </w:tc>
        <w:tc>
          <w:tcPr>
            <w:tcW w:w="1411" w:type="dxa"/>
            <w:shd w:val="clear" w:color="auto" w:fill="auto"/>
          </w:tcPr>
          <w:p w:rsidR="004A6CBF" w:rsidRPr="004A6CBF" w:rsidRDefault="004A6CBF">
            <w:pPr>
              <w:jc w:val="right"/>
              <w:rPr>
                <w:sz w:val="20"/>
                <w:szCs w:val="20"/>
              </w:rPr>
            </w:pPr>
          </w:p>
        </w:tc>
        <w:tc>
          <w:tcPr>
            <w:tcW w:w="1676" w:type="dxa"/>
            <w:shd w:val="clear" w:color="auto" w:fill="auto"/>
          </w:tcPr>
          <w:p w:rsidR="004A6CBF" w:rsidRDefault="004A6CBF" w:rsidP="004A6CBF">
            <w:pPr>
              <w:jc w:val="right"/>
              <w:rPr>
                <w:sz w:val="20"/>
                <w:szCs w:val="20"/>
              </w:rPr>
            </w:pP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Национальная экономика</w:t>
            </w:r>
          </w:p>
        </w:tc>
        <w:tc>
          <w:tcPr>
            <w:tcW w:w="850" w:type="dxa"/>
            <w:shd w:val="clear" w:color="auto" w:fill="auto"/>
            <w:noWrap/>
          </w:tcPr>
          <w:p w:rsidR="004A6CBF" w:rsidRPr="004A6CBF" w:rsidRDefault="004A6CBF">
            <w:pPr>
              <w:rPr>
                <w:sz w:val="20"/>
                <w:szCs w:val="20"/>
              </w:rPr>
            </w:pPr>
            <w:r w:rsidRPr="004A6CBF">
              <w:rPr>
                <w:sz w:val="20"/>
                <w:szCs w:val="20"/>
              </w:rPr>
              <w:t>04</w:t>
            </w:r>
          </w:p>
        </w:tc>
        <w:tc>
          <w:tcPr>
            <w:tcW w:w="1449" w:type="dxa"/>
            <w:shd w:val="clear" w:color="auto" w:fill="auto"/>
          </w:tcPr>
          <w:p w:rsidR="004A6CBF" w:rsidRPr="004A6CBF" w:rsidRDefault="004A6CBF">
            <w:pPr>
              <w:jc w:val="right"/>
              <w:rPr>
                <w:sz w:val="20"/>
                <w:szCs w:val="20"/>
              </w:rPr>
            </w:pPr>
            <w:r w:rsidRPr="004A6CBF">
              <w:rPr>
                <w:sz w:val="20"/>
                <w:szCs w:val="20"/>
              </w:rPr>
              <w:t>506 957,7</w:t>
            </w:r>
          </w:p>
        </w:tc>
        <w:tc>
          <w:tcPr>
            <w:tcW w:w="1411" w:type="dxa"/>
            <w:shd w:val="clear" w:color="auto" w:fill="auto"/>
          </w:tcPr>
          <w:p w:rsidR="004A6CBF" w:rsidRPr="004A6CBF" w:rsidRDefault="004A6CBF">
            <w:pPr>
              <w:jc w:val="right"/>
              <w:rPr>
                <w:sz w:val="20"/>
                <w:szCs w:val="20"/>
              </w:rPr>
            </w:pPr>
            <w:r w:rsidRPr="004A6CBF">
              <w:rPr>
                <w:sz w:val="20"/>
                <w:szCs w:val="20"/>
              </w:rPr>
              <w:t>698 875,7</w:t>
            </w:r>
          </w:p>
        </w:tc>
        <w:tc>
          <w:tcPr>
            <w:tcW w:w="1676" w:type="dxa"/>
            <w:shd w:val="clear" w:color="auto" w:fill="auto"/>
          </w:tcPr>
          <w:p w:rsidR="004A6CBF" w:rsidRPr="004A6CBF" w:rsidRDefault="004A6CBF">
            <w:pPr>
              <w:jc w:val="right"/>
              <w:rPr>
                <w:sz w:val="20"/>
                <w:szCs w:val="20"/>
              </w:rPr>
            </w:pPr>
            <w:r w:rsidRPr="004A6CBF">
              <w:rPr>
                <w:sz w:val="20"/>
                <w:szCs w:val="20"/>
              </w:rPr>
              <w:t>390 179,6</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Общеэкономические вопросы</w:t>
            </w:r>
          </w:p>
        </w:tc>
        <w:tc>
          <w:tcPr>
            <w:tcW w:w="850" w:type="dxa"/>
            <w:shd w:val="clear" w:color="auto" w:fill="auto"/>
            <w:noWrap/>
          </w:tcPr>
          <w:p w:rsidR="004A6CBF" w:rsidRPr="004A6CBF" w:rsidRDefault="004A6CBF">
            <w:pPr>
              <w:rPr>
                <w:sz w:val="20"/>
                <w:szCs w:val="20"/>
              </w:rPr>
            </w:pPr>
            <w:r w:rsidRPr="004A6CBF">
              <w:rPr>
                <w:sz w:val="20"/>
                <w:szCs w:val="20"/>
              </w:rPr>
              <w:t>0401</w:t>
            </w:r>
          </w:p>
        </w:tc>
        <w:tc>
          <w:tcPr>
            <w:tcW w:w="1449" w:type="dxa"/>
            <w:shd w:val="clear" w:color="auto" w:fill="auto"/>
          </w:tcPr>
          <w:p w:rsidR="004A6CBF" w:rsidRPr="004A6CBF" w:rsidRDefault="004A6CBF">
            <w:pPr>
              <w:jc w:val="right"/>
              <w:rPr>
                <w:sz w:val="20"/>
                <w:szCs w:val="20"/>
              </w:rPr>
            </w:pPr>
            <w:r w:rsidRPr="004A6CBF">
              <w:rPr>
                <w:sz w:val="20"/>
                <w:szCs w:val="20"/>
              </w:rPr>
              <w:t>26 632,8</w:t>
            </w:r>
          </w:p>
        </w:tc>
        <w:tc>
          <w:tcPr>
            <w:tcW w:w="1411" w:type="dxa"/>
            <w:shd w:val="clear" w:color="auto" w:fill="auto"/>
          </w:tcPr>
          <w:p w:rsidR="004A6CBF" w:rsidRPr="004A6CBF" w:rsidRDefault="004A6CBF">
            <w:pPr>
              <w:jc w:val="right"/>
              <w:rPr>
                <w:sz w:val="20"/>
                <w:szCs w:val="20"/>
              </w:rPr>
            </w:pPr>
            <w:r w:rsidRPr="004A6CBF">
              <w:rPr>
                <w:sz w:val="20"/>
                <w:szCs w:val="20"/>
              </w:rPr>
              <w:t>24 357,0</w:t>
            </w:r>
          </w:p>
        </w:tc>
        <w:tc>
          <w:tcPr>
            <w:tcW w:w="1676" w:type="dxa"/>
            <w:shd w:val="clear" w:color="auto" w:fill="auto"/>
          </w:tcPr>
          <w:p w:rsidR="004A6CBF" w:rsidRPr="004A6CBF" w:rsidRDefault="004A6CBF">
            <w:pPr>
              <w:jc w:val="right"/>
              <w:rPr>
                <w:sz w:val="20"/>
                <w:szCs w:val="20"/>
              </w:rPr>
            </w:pPr>
            <w:r w:rsidRPr="004A6CBF">
              <w:rPr>
                <w:sz w:val="20"/>
                <w:szCs w:val="20"/>
              </w:rPr>
              <w:t>25 775,8</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Водное хозяйство</w:t>
            </w:r>
          </w:p>
        </w:tc>
        <w:tc>
          <w:tcPr>
            <w:tcW w:w="850" w:type="dxa"/>
            <w:shd w:val="clear" w:color="auto" w:fill="auto"/>
            <w:noWrap/>
          </w:tcPr>
          <w:p w:rsidR="004A6CBF" w:rsidRPr="004A6CBF" w:rsidRDefault="004A6CBF">
            <w:pPr>
              <w:rPr>
                <w:sz w:val="20"/>
                <w:szCs w:val="20"/>
              </w:rPr>
            </w:pPr>
            <w:r w:rsidRPr="004A6CBF">
              <w:rPr>
                <w:sz w:val="20"/>
                <w:szCs w:val="20"/>
              </w:rPr>
              <w:t>0406</w:t>
            </w:r>
          </w:p>
        </w:tc>
        <w:tc>
          <w:tcPr>
            <w:tcW w:w="1449" w:type="dxa"/>
            <w:shd w:val="clear" w:color="auto" w:fill="auto"/>
          </w:tcPr>
          <w:p w:rsidR="004A6CBF" w:rsidRPr="004A6CBF" w:rsidRDefault="004A6CBF">
            <w:pPr>
              <w:jc w:val="right"/>
              <w:rPr>
                <w:sz w:val="20"/>
                <w:szCs w:val="20"/>
              </w:rPr>
            </w:pPr>
            <w:r w:rsidRPr="004A6CBF">
              <w:rPr>
                <w:sz w:val="20"/>
                <w:szCs w:val="20"/>
              </w:rPr>
              <w:t>239,1</w:t>
            </w:r>
          </w:p>
        </w:tc>
        <w:tc>
          <w:tcPr>
            <w:tcW w:w="1411" w:type="dxa"/>
            <w:shd w:val="clear" w:color="auto" w:fill="auto"/>
          </w:tcPr>
          <w:p w:rsidR="004A6CBF" w:rsidRPr="004A6CBF" w:rsidRDefault="004A6CBF">
            <w:pPr>
              <w:jc w:val="right"/>
              <w:rPr>
                <w:sz w:val="20"/>
                <w:szCs w:val="20"/>
              </w:rPr>
            </w:pPr>
          </w:p>
        </w:tc>
        <w:tc>
          <w:tcPr>
            <w:tcW w:w="1676" w:type="dxa"/>
            <w:shd w:val="clear" w:color="auto" w:fill="auto"/>
          </w:tcPr>
          <w:p w:rsidR="004A6CBF" w:rsidRDefault="004A6CBF" w:rsidP="004A6CBF">
            <w:pPr>
              <w:jc w:val="right"/>
              <w:rPr>
                <w:sz w:val="20"/>
                <w:szCs w:val="20"/>
              </w:rPr>
            </w:pP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Лесное хозяйство</w:t>
            </w:r>
          </w:p>
        </w:tc>
        <w:tc>
          <w:tcPr>
            <w:tcW w:w="850" w:type="dxa"/>
            <w:shd w:val="clear" w:color="auto" w:fill="auto"/>
            <w:noWrap/>
          </w:tcPr>
          <w:p w:rsidR="004A6CBF" w:rsidRPr="004A6CBF" w:rsidRDefault="004A6CBF">
            <w:pPr>
              <w:rPr>
                <w:sz w:val="20"/>
                <w:szCs w:val="20"/>
              </w:rPr>
            </w:pPr>
            <w:r w:rsidRPr="004A6CBF">
              <w:rPr>
                <w:sz w:val="20"/>
                <w:szCs w:val="20"/>
              </w:rPr>
              <w:t>0407</w:t>
            </w:r>
          </w:p>
        </w:tc>
        <w:tc>
          <w:tcPr>
            <w:tcW w:w="1449" w:type="dxa"/>
            <w:shd w:val="clear" w:color="auto" w:fill="auto"/>
          </w:tcPr>
          <w:p w:rsidR="004A6CBF" w:rsidRPr="004A6CBF" w:rsidRDefault="004A6CBF">
            <w:pPr>
              <w:jc w:val="right"/>
              <w:rPr>
                <w:sz w:val="20"/>
                <w:szCs w:val="20"/>
              </w:rPr>
            </w:pPr>
            <w:r w:rsidRPr="004A6CBF">
              <w:rPr>
                <w:sz w:val="20"/>
                <w:szCs w:val="20"/>
              </w:rPr>
              <w:t>975,9</w:t>
            </w:r>
          </w:p>
        </w:tc>
        <w:tc>
          <w:tcPr>
            <w:tcW w:w="1411" w:type="dxa"/>
            <w:shd w:val="clear" w:color="auto" w:fill="auto"/>
          </w:tcPr>
          <w:p w:rsidR="004A6CBF" w:rsidRPr="004A6CBF" w:rsidRDefault="004A6CBF">
            <w:pPr>
              <w:jc w:val="right"/>
              <w:rPr>
                <w:sz w:val="20"/>
                <w:szCs w:val="20"/>
              </w:rPr>
            </w:pPr>
          </w:p>
        </w:tc>
        <w:tc>
          <w:tcPr>
            <w:tcW w:w="1676" w:type="dxa"/>
            <w:shd w:val="clear" w:color="auto" w:fill="auto"/>
          </w:tcPr>
          <w:p w:rsidR="004A6CBF" w:rsidRDefault="004A6CBF" w:rsidP="004A6CBF">
            <w:pPr>
              <w:jc w:val="right"/>
              <w:rPr>
                <w:sz w:val="20"/>
                <w:szCs w:val="20"/>
              </w:rPr>
            </w:pP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Транспорт</w:t>
            </w:r>
          </w:p>
        </w:tc>
        <w:tc>
          <w:tcPr>
            <w:tcW w:w="850" w:type="dxa"/>
            <w:shd w:val="clear" w:color="auto" w:fill="auto"/>
            <w:noWrap/>
          </w:tcPr>
          <w:p w:rsidR="004A6CBF" w:rsidRPr="004A6CBF" w:rsidRDefault="004A6CBF">
            <w:pPr>
              <w:rPr>
                <w:sz w:val="20"/>
                <w:szCs w:val="20"/>
              </w:rPr>
            </w:pPr>
            <w:r w:rsidRPr="004A6CBF">
              <w:rPr>
                <w:sz w:val="20"/>
                <w:szCs w:val="20"/>
              </w:rPr>
              <w:t>0408</w:t>
            </w:r>
          </w:p>
        </w:tc>
        <w:tc>
          <w:tcPr>
            <w:tcW w:w="1449" w:type="dxa"/>
            <w:shd w:val="clear" w:color="auto" w:fill="auto"/>
          </w:tcPr>
          <w:p w:rsidR="004A6CBF" w:rsidRPr="004A6CBF" w:rsidRDefault="004A6CBF">
            <w:pPr>
              <w:jc w:val="right"/>
              <w:rPr>
                <w:sz w:val="20"/>
                <w:szCs w:val="20"/>
              </w:rPr>
            </w:pPr>
            <w:r w:rsidRPr="004A6CBF">
              <w:rPr>
                <w:sz w:val="20"/>
                <w:szCs w:val="20"/>
              </w:rPr>
              <w:t>14 440,9</w:t>
            </w:r>
          </w:p>
        </w:tc>
        <w:tc>
          <w:tcPr>
            <w:tcW w:w="1411" w:type="dxa"/>
            <w:shd w:val="clear" w:color="auto" w:fill="auto"/>
          </w:tcPr>
          <w:p w:rsidR="004A6CBF" w:rsidRPr="004A6CBF" w:rsidRDefault="004A6CBF">
            <w:pPr>
              <w:jc w:val="right"/>
              <w:rPr>
                <w:sz w:val="20"/>
                <w:szCs w:val="20"/>
              </w:rPr>
            </w:pPr>
          </w:p>
        </w:tc>
        <w:tc>
          <w:tcPr>
            <w:tcW w:w="1676" w:type="dxa"/>
            <w:shd w:val="clear" w:color="auto" w:fill="auto"/>
          </w:tcPr>
          <w:p w:rsidR="004A6CBF" w:rsidRDefault="004A6CBF" w:rsidP="004A6CBF">
            <w:pPr>
              <w:jc w:val="right"/>
              <w:rPr>
                <w:sz w:val="20"/>
                <w:szCs w:val="20"/>
              </w:rPr>
            </w:pP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Дорожное хозяйство (дорожные фонды)</w:t>
            </w:r>
          </w:p>
        </w:tc>
        <w:tc>
          <w:tcPr>
            <w:tcW w:w="850" w:type="dxa"/>
            <w:shd w:val="clear" w:color="auto" w:fill="auto"/>
            <w:noWrap/>
          </w:tcPr>
          <w:p w:rsidR="004A6CBF" w:rsidRPr="004A6CBF" w:rsidRDefault="004A6CBF">
            <w:pPr>
              <w:rPr>
                <w:sz w:val="20"/>
                <w:szCs w:val="20"/>
              </w:rPr>
            </w:pPr>
            <w:r w:rsidRPr="004A6CBF">
              <w:rPr>
                <w:sz w:val="20"/>
                <w:szCs w:val="20"/>
              </w:rPr>
              <w:t>0409</w:t>
            </w:r>
          </w:p>
        </w:tc>
        <w:tc>
          <w:tcPr>
            <w:tcW w:w="1449" w:type="dxa"/>
            <w:shd w:val="clear" w:color="auto" w:fill="auto"/>
          </w:tcPr>
          <w:p w:rsidR="004A6CBF" w:rsidRPr="004A6CBF" w:rsidRDefault="004A6CBF">
            <w:pPr>
              <w:jc w:val="right"/>
              <w:rPr>
                <w:sz w:val="20"/>
                <w:szCs w:val="20"/>
              </w:rPr>
            </w:pPr>
            <w:r w:rsidRPr="004A6CBF">
              <w:rPr>
                <w:sz w:val="20"/>
                <w:szCs w:val="20"/>
              </w:rPr>
              <w:t>464 253,5</w:t>
            </w:r>
          </w:p>
        </w:tc>
        <w:tc>
          <w:tcPr>
            <w:tcW w:w="1411" w:type="dxa"/>
            <w:shd w:val="clear" w:color="auto" w:fill="auto"/>
          </w:tcPr>
          <w:p w:rsidR="004A6CBF" w:rsidRPr="004A6CBF" w:rsidRDefault="004A6CBF">
            <w:pPr>
              <w:jc w:val="right"/>
              <w:rPr>
                <w:sz w:val="20"/>
                <w:szCs w:val="20"/>
              </w:rPr>
            </w:pPr>
            <w:r w:rsidRPr="004A6CBF">
              <w:rPr>
                <w:sz w:val="20"/>
                <w:szCs w:val="20"/>
              </w:rPr>
              <w:t>674 518,7</w:t>
            </w:r>
          </w:p>
        </w:tc>
        <w:tc>
          <w:tcPr>
            <w:tcW w:w="1676" w:type="dxa"/>
            <w:shd w:val="clear" w:color="auto" w:fill="auto"/>
          </w:tcPr>
          <w:p w:rsidR="004A6CBF" w:rsidRPr="004A6CBF" w:rsidRDefault="004A6CBF">
            <w:pPr>
              <w:jc w:val="right"/>
              <w:rPr>
                <w:sz w:val="20"/>
                <w:szCs w:val="20"/>
              </w:rPr>
            </w:pPr>
            <w:r w:rsidRPr="004A6CBF">
              <w:rPr>
                <w:sz w:val="20"/>
                <w:szCs w:val="20"/>
              </w:rPr>
              <w:t>364 403,8</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Другие вопросы в области национальной экономики</w:t>
            </w:r>
          </w:p>
        </w:tc>
        <w:tc>
          <w:tcPr>
            <w:tcW w:w="850" w:type="dxa"/>
            <w:shd w:val="clear" w:color="auto" w:fill="auto"/>
            <w:noWrap/>
          </w:tcPr>
          <w:p w:rsidR="004A6CBF" w:rsidRPr="004A6CBF" w:rsidRDefault="004A6CBF">
            <w:pPr>
              <w:rPr>
                <w:sz w:val="20"/>
                <w:szCs w:val="20"/>
              </w:rPr>
            </w:pPr>
            <w:r w:rsidRPr="004A6CBF">
              <w:rPr>
                <w:sz w:val="20"/>
                <w:szCs w:val="20"/>
              </w:rPr>
              <w:t>0412</w:t>
            </w:r>
          </w:p>
        </w:tc>
        <w:tc>
          <w:tcPr>
            <w:tcW w:w="1449" w:type="dxa"/>
            <w:shd w:val="clear" w:color="auto" w:fill="auto"/>
          </w:tcPr>
          <w:p w:rsidR="004A6CBF" w:rsidRPr="004A6CBF" w:rsidRDefault="004A6CBF">
            <w:pPr>
              <w:jc w:val="right"/>
              <w:rPr>
                <w:sz w:val="20"/>
                <w:szCs w:val="20"/>
              </w:rPr>
            </w:pPr>
            <w:r w:rsidRPr="004A6CBF">
              <w:rPr>
                <w:sz w:val="20"/>
                <w:szCs w:val="20"/>
              </w:rPr>
              <w:t>415,5</w:t>
            </w:r>
          </w:p>
        </w:tc>
        <w:tc>
          <w:tcPr>
            <w:tcW w:w="1411" w:type="dxa"/>
            <w:shd w:val="clear" w:color="auto" w:fill="auto"/>
          </w:tcPr>
          <w:p w:rsidR="004A6CBF" w:rsidRPr="004A6CBF" w:rsidRDefault="004A6CBF">
            <w:pPr>
              <w:jc w:val="right"/>
              <w:rPr>
                <w:sz w:val="20"/>
                <w:szCs w:val="20"/>
              </w:rPr>
            </w:pPr>
          </w:p>
        </w:tc>
        <w:tc>
          <w:tcPr>
            <w:tcW w:w="1676" w:type="dxa"/>
            <w:shd w:val="clear" w:color="auto" w:fill="auto"/>
          </w:tcPr>
          <w:p w:rsidR="004A6CBF" w:rsidRDefault="004A6CBF" w:rsidP="004A6CBF">
            <w:pPr>
              <w:jc w:val="right"/>
              <w:rPr>
                <w:sz w:val="20"/>
                <w:szCs w:val="20"/>
              </w:rPr>
            </w:pP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Жилищно-коммунальное хозяйство</w:t>
            </w:r>
          </w:p>
        </w:tc>
        <w:tc>
          <w:tcPr>
            <w:tcW w:w="850" w:type="dxa"/>
            <w:shd w:val="clear" w:color="auto" w:fill="auto"/>
            <w:noWrap/>
          </w:tcPr>
          <w:p w:rsidR="004A6CBF" w:rsidRPr="004A6CBF" w:rsidRDefault="004A6CBF">
            <w:pPr>
              <w:rPr>
                <w:sz w:val="20"/>
                <w:szCs w:val="20"/>
              </w:rPr>
            </w:pPr>
            <w:r w:rsidRPr="004A6CBF">
              <w:rPr>
                <w:sz w:val="20"/>
                <w:szCs w:val="20"/>
              </w:rPr>
              <w:t>05</w:t>
            </w:r>
          </w:p>
        </w:tc>
        <w:tc>
          <w:tcPr>
            <w:tcW w:w="1449" w:type="dxa"/>
            <w:shd w:val="clear" w:color="auto" w:fill="auto"/>
          </w:tcPr>
          <w:p w:rsidR="004A6CBF" w:rsidRPr="004A6CBF" w:rsidRDefault="004A6CBF">
            <w:pPr>
              <w:jc w:val="right"/>
              <w:rPr>
                <w:sz w:val="20"/>
                <w:szCs w:val="20"/>
              </w:rPr>
            </w:pPr>
            <w:r w:rsidRPr="004A6CBF">
              <w:rPr>
                <w:sz w:val="20"/>
                <w:szCs w:val="20"/>
              </w:rPr>
              <w:t>1 788 537,6</w:t>
            </w:r>
          </w:p>
        </w:tc>
        <w:tc>
          <w:tcPr>
            <w:tcW w:w="1411" w:type="dxa"/>
            <w:shd w:val="clear" w:color="auto" w:fill="auto"/>
          </w:tcPr>
          <w:p w:rsidR="004A6CBF" w:rsidRPr="004A6CBF" w:rsidRDefault="004A6CBF">
            <w:pPr>
              <w:jc w:val="right"/>
              <w:rPr>
                <w:sz w:val="20"/>
                <w:szCs w:val="20"/>
              </w:rPr>
            </w:pPr>
            <w:r w:rsidRPr="004A6CBF">
              <w:rPr>
                <w:sz w:val="20"/>
                <w:szCs w:val="20"/>
              </w:rPr>
              <w:t>1 018 198,1</w:t>
            </w:r>
          </w:p>
        </w:tc>
        <w:tc>
          <w:tcPr>
            <w:tcW w:w="1676" w:type="dxa"/>
            <w:shd w:val="clear" w:color="auto" w:fill="auto"/>
          </w:tcPr>
          <w:p w:rsidR="004A6CBF" w:rsidRPr="004A6CBF" w:rsidRDefault="004A6CBF">
            <w:pPr>
              <w:jc w:val="right"/>
              <w:rPr>
                <w:sz w:val="20"/>
                <w:szCs w:val="20"/>
              </w:rPr>
            </w:pPr>
            <w:r w:rsidRPr="004A6CBF">
              <w:rPr>
                <w:sz w:val="20"/>
                <w:szCs w:val="20"/>
              </w:rPr>
              <w:t>1 006 556,2</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Жилищное хозяйство</w:t>
            </w:r>
          </w:p>
        </w:tc>
        <w:tc>
          <w:tcPr>
            <w:tcW w:w="850" w:type="dxa"/>
            <w:shd w:val="clear" w:color="auto" w:fill="auto"/>
            <w:noWrap/>
          </w:tcPr>
          <w:p w:rsidR="004A6CBF" w:rsidRPr="004A6CBF" w:rsidRDefault="004A6CBF">
            <w:pPr>
              <w:rPr>
                <w:sz w:val="20"/>
                <w:szCs w:val="20"/>
              </w:rPr>
            </w:pPr>
            <w:r w:rsidRPr="004A6CBF">
              <w:rPr>
                <w:sz w:val="20"/>
                <w:szCs w:val="20"/>
              </w:rPr>
              <w:t>0501</w:t>
            </w:r>
          </w:p>
        </w:tc>
        <w:tc>
          <w:tcPr>
            <w:tcW w:w="1449" w:type="dxa"/>
            <w:shd w:val="clear" w:color="auto" w:fill="auto"/>
          </w:tcPr>
          <w:p w:rsidR="004A6CBF" w:rsidRPr="004A6CBF" w:rsidRDefault="004A6CBF">
            <w:pPr>
              <w:jc w:val="right"/>
              <w:rPr>
                <w:sz w:val="20"/>
                <w:szCs w:val="20"/>
              </w:rPr>
            </w:pPr>
            <w:r w:rsidRPr="004A6CBF">
              <w:rPr>
                <w:sz w:val="20"/>
                <w:szCs w:val="20"/>
              </w:rPr>
              <w:t>591 580,2</w:t>
            </w:r>
          </w:p>
        </w:tc>
        <w:tc>
          <w:tcPr>
            <w:tcW w:w="1411" w:type="dxa"/>
            <w:shd w:val="clear" w:color="auto" w:fill="auto"/>
          </w:tcPr>
          <w:p w:rsidR="004A6CBF" w:rsidRPr="004A6CBF" w:rsidRDefault="004A6CBF">
            <w:pPr>
              <w:jc w:val="right"/>
              <w:rPr>
                <w:sz w:val="20"/>
                <w:szCs w:val="20"/>
              </w:rPr>
            </w:pPr>
            <w:r w:rsidRPr="004A6CBF">
              <w:rPr>
                <w:sz w:val="20"/>
                <w:szCs w:val="20"/>
              </w:rPr>
              <w:t>469 283,2</w:t>
            </w:r>
          </w:p>
        </w:tc>
        <w:tc>
          <w:tcPr>
            <w:tcW w:w="1676" w:type="dxa"/>
            <w:shd w:val="clear" w:color="auto" w:fill="auto"/>
          </w:tcPr>
          <w:p w:rsidR="004A6CBF" w:rsidRPr="004A6CBF" w:rsidRDefault="004A6CBF">
            <w:pPr>
              <w:jc w:val="right"/>
              <w:rPr>
                <w:sz w:val="20"/>
                <w:szCs w:val="20"/>
              </w:rPr>
            </w:pPr>
            <w:r w:rsidRPr="004A6CBF">
              <w:rPr>
                <w:sz w:val="20"/>
                <w:szCs w:val="20"/>
              </w:rPr>
              <w:t>451 361,6</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Коммунальное хозяйство</w:t>
            </w:r>
          </w:p>
        </w:tc>
        <w:tc>
          <w:tcPr>
            <w:tcW w:w="850" w:type="dxa"/>
            <w:shd w:val="clear" w:color="auto" w:fill="auto"/>
            <w:noWrap/>
          </w:tcPr>
          <w:p w:rsidR="004A6CBF" w:rsidRPr="004A6CBF" w:rsidRDefault="004A6CBF">
            <w:pPr>
              <w:rPr>
                <w:sz w:val="20"/>
                <w:szCs w:val="20"/>
              </w:rPr>
            </w:pPr>
            <w:r w:rsidRPr="004A6CBF">
              <w:rPr>
                <w:sz w:val="20"/>
                <w:szCs w:val="20"/>
              </w:rPr>
              <w:t>0502</w:t>
            </w:r>
          </w:p>
        </w:tc>
        <w:tc>
          <w:tcPr>
            <w:tcW w:w="1449" w:type="dxa"/>
            <w:shd w:val="clear" w:color="auto" w:fill="auto"/>
          </w:tcPr>
          <w:p w:rsidR="004A6CBF" w:rsidRPr="004A6CBF" w:rsidRDefault="004A6CBF">
            <w:pPr>
              <w:jc w:val="right"/>
              <w:rPr>
                <w:sz w:val="20"/>
                <w:szCs w:val="20"/>
              </w:rPr>
            </w:pPr>
            <w:r w:rsidRPr="004A6CBF">
              <w:rPr>
                <w:sz w:val="20"/>
                <w:szCs w:val="20"/>
              </w:rPr>
              <w:t>718 798,6</w:t>
            </w:r>
          </w:p>
        </w:tc>
        <w:tc>
          <w:tcPr>
            <w:tcW w:w="1411" w:type="dxa"/>
            <w:shd w:val="clear" w:color="auto" w:fill="auto"/>
          </w:tcPr>
          <w:p w:rsidR="004A6CBF" w:rsidRPr="004A6CBF" w:rsidRDefault="004A6CBF">
            <w:pPr>
              <w:jc w:val="right"/>
              <w:rPr>
                <w:sz w:val="20"/>
                <w:szCs w:val="20"/>
              </w:rPr>
            </w:pPr>
            <w:r w:rsidRPr="004A6CBF">
              <w:rPr>
                <w:sz w:val="20"/>
                <w:szCs w:val="20"/>
              </w:rPr>
              <w:t>142 709,6</w:t>
            </w:r>
          </w:p>
        </w:tc>
        <w:tc>
          <w:tcPr>
            <w:tcW w:w="1676" w:type="dxa"/>
            <w:shd w:val="clear" w:color="auto" w:fill="auto"/>
          </w:tcPr>
          <w:p w:rsidR="004A6CBF" w:rsidRPr="004A6CBF" w:rsidRDefault="004A6CBF">
            <w:pPr>
              <w:jc w:val="right"/>
              <w:rPr>
                <w:sz w:val="20"/>
                <w:szCs w:val="20"/>
              </w:rPr>
            </w:pPr>
            <w:r w:rsidRPr="004A6CBF">
              <w:rPr>
                <w:sz w:val="20"/>
                <w:szCs w:val="20"/>
              </w:rPr>
              <w:t>146 333,4</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Благоустройство</w:t>
            </w:r>
          </w:p>
        </w:tc>
        <w:tc>
          <w:tcPr>
            <w:tcW w:w="850" w:type="dxa"/>
            <w:shd w:val="clear" w:color="auto" w:fill="auto"/>
            <w:noWrap/>
          </w:tcPr>
          <w:p w:rsidR="004A6CBF" w:rsidRPr="004A6CBF" w:rsidRDefault="004A6CBF">
            <w:pPr>
              <w:rPr>
                <w:sz w:val="20"/>
                <w:szCs w:val="20"/>
              </w:rPr>
            </w:pPr>
            <w:r w:rsidRPr="004A6CBF">
              <w:rPr>
                <w:sz w:val="20"/>
                <w:szCs w:val="20"/>
              </w:rPr>
              <w:t>0503</w:t>
            </w:r>
          </w:p>
        </w:tc>
        <w:tc>
          <w:tcPr>
            <w:tcW w:w="1449" w:type="dxa"/>
            <w:shd w:val="clear" w:color="auto" w:fill="auto"/>
          </w:tcPr>
          <w:p w:rsidR="004A6CBF" w:rsidRPr="004A6CBF" w:rsidRDefault="004A6CBF">
            <w:pPr>
              <w:jc w:val="right"/>
              <w:rPr>
                <w:sz w:val="20"/>
                <w:szCs w:val="20"/>
              </w:rPr>
            </w:pPr>
            <w:r w:rsidRPr="004A6CBF">
              <w:rPr>
                <w:sz w:val="20"/>
                <w:szCs w:val="20"/>
              </w:rPr>
              <w:t>223 306,5</w:t>
            </w:r>
          </w:p>
        </w:tc>
        <w:tc>
          <w:tcPr>
            <w:tcW w:w="1411" w:type="dxa"/>
            <w:shd w:val="clear" w:color="auto" w:fill="auto"/>
          </w:tcPr>
          <w:p w:rsidR="004A6CBF" w:rsidRPr="004A6CBF" w:rsidRDefault="004A6CBF">
            <w:pPr>
              <w:jc w:val="right"/>
              <w:rPr>
                <w:sz w:val="20"/>
                <w:szCs w:val="20"/>
              </w:rPr>
            </w:pPr>
            <w:r w:rsidRPr="004A6CBF">
              <w:rPr>
                <w:sz w:val="20"/>
                <w:szCs w:val="20"/>
              </w:rPr>
              <w:t>158 998,7</w:t>
            </w:r>
          </w:p>
        </w:tc>
        <w:tc>
          <w:tcPr>
            <w:tcW w:w="1676" w:type="dxa"/>
            <w:shd w:val="clear" w:color="auto" w:fill="auto"/>
          </w:tcPr>
          <w:p w:rsidR="004A6CBF" w:rsidRPr="004A6CBF" w:rsidRDefault="004A6CBF">
            <w:pPr>
              <w:jc w:val="right"/>
              <w:rPr>
                <w:sz w:val="20"/>
                <w:szCs w:val="20"/>
              </w:rPr>
            </w:pPr>
            <w:r w:rsidRPr="004A6CBF">
              <w:rPr>
                <w:sz w:val="20"/>
                <w:szCs w:val="20"/>
              </w:rPr>
              <w:t>157 386,8</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Другие вопросы в области жилищно-коммунального хозяйства</w:t>
            </w:r>
          </w:p>
        </w:tc>
        <w:tc>
          <w:tcPr>
            <w:tcW w:w="850" w:type="dxa"/>
            <w:shd w:val="clear" w:color="auto" w:fill="auto"/>
            <w:noWrap/>
          </w:tcPr>
          <w:p w:rsidR="004A6CBF" w:rsidRPr="004A6CBF" w:rsidRDefault="004A6CBF">
            <w:pPr>
              <w:rPr>
                <w:sz w:val="20"/>
                <w:szCs w:val="20"/>
              </w:rPr>
            </w:pPr>
            <w:r w:rsidRPr="004A6CBF">
              <w:rPr>
                <w:sz w:val="20"/>
                <w:szCs w:val="20"/>
              </w:rPr>
              <w:t>0505</w:t>
            </w:r>
          </w:p>
        </w:tc>
        <w:tc>
          <w:tcPr>
            <w:tcW w:w="1449" w:type="dxa"/>
            <w:shd w:val="clear" w:color="auto" w:fill="auto"/>
          </w:tcPr>
          <w:p w:rsidR="004A6CBF" w:rsidRPr="004A6CBF" w:rsidRDefault="004A6CBF">
            <w:pPr>
              <w:jc w:val="right"/>
              <w:rPr>
                <w:sz w:val="20"/>
                <w:szCs w:val="20"/>
              </w:rPr>
            </w:pPr>
            <w:r w:rsidRPr="004A6CBF">
              <w:rPr>
                <w:sz w:val="20"/>
                <w:szCs w:val="20"/>
              </w:rPr>
              <w:t>254 852,3</w:t>
            </w:r>
          </w:p>
        </w:tc>
        <w:tc>
          <w:tcPr>
            <w:tcW w:w="1411" w:type="dxa"/>
            <w:shd w:val="clear" w:color="auto" w:fill="auto"/>
          </w:tcPr>
          <w:p w:rsidR="004A6CBF" w:rsidRPr="004A6CBF" w:rsidRDefault="004A6CBF">
            <w:pPr>
              <w:jc w:val="right"/>
              <w:rPr>
                <w:sz w:val="20"/>
                <w:szCs w:val="20"/>
              </w:rPr>
            </w:pPr>
            <w:r w:rsidRPr="004A6CBF">
              <w:rPr>
                <w:sz w:val="20"/>
                <w:szCs w:val="20"/>
              </w:rPr>
              <w:t>247 206,6</w:t>
            </w:r>
          </w:p>
        </w:tc>
        <w:tc>
          <w:tcPr>
            <w:tcW w:w="1676" w:type="dxa"/>
            <w:shd w:val="clear" w:color="auto" w:fill="auto"/>
          </w:tcPr>
          <w:p w:rsidR="004A6CBF" w:rsidRPr="004A6CBF" w:rsidRDefault="004A6CBF">
            <w:pPr>
              <w:jc w:val="right"/>
              <w:rPr>
                <w:sz w:val="20"/>
                <w:szCs w:val="20"/>
              </w:rPr>
            </w:pPr>
            <w:r w:rsidRPr="004A6CBF">
              <w:rPr>
                <w:sz w:val="20"/>
                <w:szCs w:val="20"/>
              </w:rPr>
              <w:t>251 474,4</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Охрана окружающей среды</w:t>
            </w:r>
          </w:p>
        </w:tc>
        <w:tc>
          <w:tcPr>
            <w:tcW w:w="850" w:type="dxa"/>
            <w:shd w:val="clear" w:color="auto" w:fill="auto"/>
            <w:noWrap/>
          </w:tcPr>
          <w:p w:rsidR="004A6CBF" w:rsidRPr="004A6CBF" w:rsidRDefault="004A6CBF">
            <w:pPr>
              <w:rPr>
                <w:sz w:val="20"/>
                <w:szCs w:val="20"/>
              </w:rPr>
            </w:pPr>
            <w:r w:rsidRPr="004A6CBF">
              <w:rPr>
                <w:sz w:val="20"/>
                <w:szCs w:val="20"/>
              </w:rPr>
              <w:t>06</w:t>
            </w:r>
          </w:p>
        </w:tc>
        <w:tc>
          <w:tcPr>
            <w:tcW w:w="1449" w:type="dxa"/>
            <w:shd w:val="clear" w:color="auto" w:fill="auto"/>
          </w:tcPr>
          <w:p w:rsidR="004A6CBF" w:rsidRPr="004A6CBF" w:rsidRDefault="004A6CBF">
            <w:pPr>
              <w:jc w:val="right"/>
              <w:rPr>
                <w:sz w:val="20"/>
                <w:szCs w:val="20"/>
              </w:rPr>
            </w:pPr>
            <w:r w:rsidRPr="004A6CBF">
              <w:rPr>
                <w:sz w:val="20"/>
                <w:szCs w:val="20"/>
              </w:rPr>
              <w:t>139 394,6</w:t>
            </w:r>
          </w:p>
        </w:tc>
        <w:tc>
          <w:tcPr>
            <w:tcW w:w="1411" w:type="dxa"/>
            <w:shd w:val="clear" w:color="auto" w:fill="auto"/>
          </w:tcPr>
          <w:p w:rsidR="004A6CBF" w:rsidRPr="004A6CBF" w:rsidRDefault="004A6CBF">
            <w:pPr>
              <w:jc w:val="right"/>
              <w:rPr>
                <w:sz w:val="20"/>
                <w:szCs w:val="20"/>
              </w:rPr>
            </w:pPr>
            <w:r w:rsidRPr="004A6CBF">
              <w:rPr>
                <w:sz w:val="20"/>
                <w:szCs w:val="20"/>
              </w:rPr>
              <w:t>112 778,6</w:t>
            </w:r>
          </w:p>
        </w:tc>
        <w:tc>
          <w:tcPr>
            <w:tcW w:w="1676" w:type="dxa"/>
            <w:shd w:val="clear" w:color="auto" w:fill="auto"/>
          </w:tcPr>
          <w:p w:rsidR="004A6CBF" w:rsidRPr="004A6CBF" w:rsidRDefault="004A6CBF">
            <w:pPr>
              <w:jc w:val="right"/>
              <w:rPr>
                <w:sz w:val="20"/>
                <w:szCs w:val="20"/>
              </w:rPr>
            </w:pPr>
            <w:r w:rsidRPr="004A6CBF">
              <w:rPr>
                <w:sz w:val="20"/>
                <w:szCs w:val="20"/>
              </w:rPr>
              <w:t>113 784,7</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Другие вопросы в области охраны окружающей среды</w:t>
            </w:r>
          </w:p>
        </w:tc>
        <w:tc>
          <w:tcPr>
            <w:tcW w:w="850" w:type="dxa"/>
            <w:shd w:val="clear" w:color="auto" w:fill="auto"/>
            <w:noWrap/>
          </w:tcPr>
          <w:p w:rsidR="004A6CBF" w:rsidRPr="004A6CBF" w:rsidRDefault="004A6CBF">
            <w:pPr>
              <w:rPr>
                <w:sz w:val="20"/>
                <w:szCs w:val="20"/>
              </w:rPr>
            </w:pPr>
            <w:r w:rsidRPr="004A6CBF">
              <w:rPr>
                <w:sz w:val="20"/>
                <w:szCs w:val="20"/>
              </w:rPr>
              <w:t>0605</w:t>
            </w:r>
          </w:p>
        </w:tc>
        <w:tc>
          <w:tcPr>
            <w:tcW w:w="1449" w:type="dxa"/>
            <w:shd w:val="clear" w:color="auto" w:fill="auto"/>
          </w:tcPr>
          <w:p w:rsidR="004A6CBF" w:rsidRPr="004A6CBF" w:rsidRDefault="004A6CBF">
            <w:pPr>
              <w:jc w:val="right"/>
              <w:rPr>
                <w:sz w:val="20"/>
                <w:szCs w:val="20"/>
              </w:rPr>
            </w:pPr>
            <w:r w:rsidRPr="004A6CBF">
              <w:rPr>
                <w:sz w:val="20"/>
                <w:szCs w:val="20"/>
              </w:rPr>
              <w:t>139 394,6</w:t>
            </w:r>
          </w:p>
        </w:tc>
        <w:tc>
          <w:tcPr>
            <w:tcW w:w="1411" w:type="dxa"/>
            <w:shd w:val="clear" w:color="auto" w:fill="auto"/>
          </w:tcPr>
          <w:p w:rsidR="004A6CBF" w:rsidRPr="004A6CBF" w:rsidRDefault="004A6CBF">
            <w:pPr>
              <w:jc w:val="right"/>
              <w:rPr>
                <w:sz w:val="20"/>
                <w:szCs w:val="20"/>
              </w:rPr>
            </w:pPr>
            <w:r w:rsidRPr="004A6CBF">
              <w:rPr>
                <w:sz w:val="20"/>
                <w:szCs w:val="20"/>
              </w:rPr>
              <w:t>112 778,6</w:t>
            </w:r>
          </w:p>
        </w:tc>
        <w:tc>
          <w:tcPr>
            <w:tcW w:w="1676" w:type="dxa"/>
            <w:shd w:val="clear" w:color="auto" w:fill="auto"/>
          </w:tcPr>
          <w:p w:rsidR="004A6CBF" w:rsidRPr="004A6CBF" w:rsidRDefault="004A6CBF">
            <w:pPr>
              <w:jc w:val="right"/>
              <w:rPr>
                <w:sz w:val="20"/>
                <w:szCs w:val="20"/>
              </w:rPr>
            </w:pPr>
            <w:r w:rsidRPr="004A6CBF">
              <w:rPr>
                <w:sz w:val="20"/>
                <w:szCs w:val="20"/>
              </w:rPr>
              <w:t>113 784,7</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Образование</w:t>
            </w:r>
          </w:p>
        </w:tc>
        <w:tc>
          <w:tcPr>
            <w:tcW w:w="850" w:type="dxa"/>
            <w:shd w:val="clear" w:color="auto" w:fill="auto"/>
            <w:noWrap/>
          </w:tcPr>
          <w:p w:rsidR="004A6CBF" w:rsidRPr="004A6CBF" w:rsidRDefault="004A6CBF">
            <w:pPr>
              <w:rPr>
                <w:sz w:val="20"/>
                <w:szCs w:val="20"/>
              </w:rPr>
            </w:pPr>
            <w:r w:rsidRPr="004A6CBF">
              <w:rPr>
                <w:sz w:val="20"/>
                <w:szCs w:val="20"/>
              </w:rPr>
              <w:t>07</w:t>
            </w:r>
          </w:p>
        </w:tc>
        <w:tc>
          <w:tcPr>
            <w:tcW w:w="1449" w:type="dxa"/>
            <w:shd w:val="clear" w:color="auto" w:fill="auto"/>
          </w:tcPr>
          <w:p w:rsidR="004A6CBF" w:rsidRPr="004A6CBF" w:rsidRDefault="004A6CBF">
            <w:pPr>
              <w:jc w:val="right"/>
              <w:rPr>
                <w:sz w:val="20"/>
                <w:szCs w:val="20"/>
              </w:rPr>
            </w:pPr>
            <w:r w:rsidRPr="004A6CBF">
              <w:rPr>
                <w:sz w:val="20"/>
                <w:szCs w:val="20"/>
              </w:rPr>
              <w:t>3 422 604,5</w:t>
            </w:r>
          </w:p>
        </w:tc>
        <w:tc>
          <w:tcPr>
            <w:tcW w:w="1411" w:type="dxa"/>
            <w:shd w:val="clear" w:color="auto" w:fill="auto"/>
          </w:tcPr>
          <w:p w:rsidR="004A6CBF" w:rsidRPr="004A6CBF" w:rsidRDefault="004A6CBF">
            <w:pPr>
              <w:jc w:val="right"/>
              <w:rPr>
                <w:sz w:val="20"/>
                <w:szCs w:val="20"/>
              </w:rPr>
            </w:pPr>
            <w:r w:rsidRPr="004A6CBF">
              <w:rPr>
                <w:sz w:val="20"/>
                <w:szCs w:val="20"/>
              </w:rPr>
              <w:t>3 399 440,8</w:t>
            </w:r>
          </w:p>
        </w:tc>
        <w:tc>
          <w:tcPr>
            <w:tcW w:w="1676" w:type="dxa"/>
            <w:shd w:val="clear" w:color="auto" w:fill="auto"/>
          </w:tcPr>
          <w:p w:rsidR="004A6CBF" w:rsidRPr="004A6CBF" w:rsidRDefault="004A6CBF">
            <w:pPr>
              <w:jc w:val="right"/>
              <w:rPr>
                <w:sz w:val="20"/>
                <w:szCs w:val="20"/>
              </w:rPr>
            </w:pPr>
            <w:r w:rsidRPr="004A6CBF">
              <w:rPr>
                <w:sz w:val="20"/>
                <w:szCs w:val="20"/>
              </w:rPr>
              <w:t>3 135 824,7</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Дошкольное образование</w:t>
            </w:r>
          </w:p>
        </w:tc>
        <w:tc>
          <w:tcPr>
            <w:tcW w:w="850" w:type="dxa"/>
            <w:shd w:val="clear" w:color="auto" w:fill="auto"/>
            <w:noWrap/>
          </w:tcPr>
          <w:p w:rsidR="004A6CBF" w:rsidRPr="004A6CBF" w:rsidRDefault="004A6CBF">
            <w:pPr>
              <w:rPr>
                <w:sz w:val="20"/>
                <w:szCs w:val="20"/>
              </w:rPr>
            </w:pPr>
            <w:r w:rsidRPr="004A6CBF">
              <w:rPr>
                <w:sz w:val="20"/>
                <w:szCs w:val="20"/>
              </w:rPr>
              <w:t>0701</w:t>
            </w:r>
          </w:p>
        </w:tc>
        <w:tc>
          <w:tcPr>
            <w:tcW w:w="1449" w:type="dxa"/>
            <w:shd w:val="clear" w:color="auto" w:fill="auto"/>
          </w:tcPr>
          <w:p w:rsidR="004A6CBF" w:rsidRPr="004A6CBF" w:rsidRDefault="004A6CBF">
            <w:pPr>
              <w:jc w:val="right"/>
              <w:rPr>
                <w:sz w:val="20"/>
                <w:szCs w:val="20"/>
              </w:rPr>
            </w:pPr>
            <w:r w:rsidRPr="004A6CBF">
              <w:rPr>
                <w:sz w:val="20"/>
                <w:szCs w:val="20"/>
              </w:rPr>
              <w:t>1 090 690,5</w:t>
            </w:r>
          </w:p>
        </w:tc>
        <w:tc>
          <w:tcPr>
            <w:tcW w:w="1411" w:type="dxa"/>
            <w:shd w:val="clear" w:color="auto" w:fill="auto"/>
          </w:tcPr>
          <w:p w:rsidR="004A6CBF" w:rsidRPr="004A6CBF" w:rsidRDefault="004A6CBF">
            <w:pPr>
              <w:jc w:val="right"/>
              <w:rPr>
                <w:sz w:val="20"/>
                <w:szCs w:val="20"/>
              </w:rPr>
            </w:pPr>
            <w:r w:rsidRPr="004A6CBF">
              <w:rPr>
                <w:sz w:val="20"/>
                <w:szCs w:val="20"/>
              </w:rPr>
              <w:t>1 103 866,5</w:t>
            </w:r>
          </w:p>
        </w:tc>
        <w:tc>
          <w:tcPr>
            <w:tcW w:w="1676" w:type="dxa"/>
            <w:shd w:val="clear" w:color="auto" w:fill="auto"/>
          </w:tcPr>
          <w:p w:rsidR="004A6CBF" w:rsidRPr="004A6CBF" w:rsidRDefault="004A6CBF">
            <w:pPr>
              <w:jc w:val="right"/>
              <w:rPr>
                <w:sz w:val="20"/>
                <w:szCs w:val="20"/>
              </w:rPr>
            </w:pPr>
            <w:r w:rsidRPr="004A6CBF">
              <w:rPr>
                <w:sz w:val="20"/>
                <w:szCs w:val="20"/>
              </w:rPr>
              <w:t>1 156 426,6</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Общее образование</w:t>
            </w:r>
          </w:p>
        </w:tc>
        <w:tc>
          <w:tcPr>
            <w:tcW w:w="850" w:type="dxa"/>
            <w:shd w:val="clear" w:color="auto" w:fill="auto"/>
            <w:noWrap/>
          </w:tcPr>
          <w:p w:rsidR="004A6CBF" w:rsidRPr="004A6CBF" w:rsidRDefault="004A6CBF">
            <w:pPr>
              <w:rPr>
                <w:sz w:val="20"/>
                <w:szCs w:val="20"/>
              </w:rPr>
            </w:pPr>
            <w:r w:rsidRPr="004A6CBF">
              <w:rPr>
                <w:sz w:val="20"/>
                <w:szCs w:val="20"/>
              </w:rPr>
              <w:t>0702</w:t>
            </w:r>
          </w:p>
        </w:tc>
        <w:tc>
          <w:tcPr>
            <w:tcW w:w="1449" w:type="dxa"/>
            <w:shd w:val="clear" w:color="auto" w:fill="auto"/>
          </w:tcPr>
          <w:p w:rsidR="004A6CBF" w:rsidRPr="004A6CBF" w:rsidRDefault="004A6CBF">
            <w:pPr>
              <w:jc w:val="right"/>
              <w:rPr>
                <w:sz w:val="20"/>
                <w:szCs w:val="20"/>
              </w:rPr>
            </w:pPr>
            <w:r w:rsidRPr="004A6CBF">
              <w:rPr>
                <w:sz w:val="20"/>
                <w:szCs w:val="20"/>
              </w:rPr>
              <w:t>2 047 250,3</w:t>
            </w:r>
          </w:p>
        </w:tc>
        <w:tc>
          <w:tcPr>
            <w:tcW w:w="1411" w:type="dxa"/>
            <w:shd w:val="clear" w:color="auto" w:fill="auto"/>
          </w:tcPr>
          <w:p w:rsidR="004A6CBF" w:rsidRPr="004A6CBF" w:rsidRDefault="004A6CBF">
            <w:pPr>
              <w:jc w:val="right"/>
              <w:rPr>
                <w:sz w:val="20"/>
                <w:szCs w:val="20"/>
              </w:rPr>
            </w:pPr>
            <w:r w:rsidRPr="004A6CBF">
              <w:rPr>
                <w:sz w:val="20"/>
                <w:szCs w:val="20"/>
              </w:rPr>
              <w:t>2 023 359,8</w:t>
            </w:r>
          </w:p>
        </w:tc>
        <w:tc>
          <w:tcPr>
            <w:tcW w:w="1676" w:type="dxa"/>
            <w:shd w:val="clear" w:color="auto" w:fill="auto"/>
          </w:tcPr>
          <w:p w:rsidR="004A6CBF" w:rsidRPr="004A6CBF" w:rsidRDefault="004A6CBF">
            <w:pPr>
              <w:jc w:val="right"/>
              <w:rPr>
                <w:sz w:val="20"/>
                <w:szCs w:val="20"/>
              </w:rPr>
            </w:pPr>
            <w:r w:rsidRPr="004A6CBF">
              <w:rPr>
                <w:sz w:val="20"/>
                <w:szCs w:val="20"/>
              </w:rPr>
              <w:t>1 703 147,2</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Дополнительное образование детей</w:t>
            </w:r>
          </w:p>
        </w:tc>
        <w:tc>
          <w:tcPr>
            <w:tcW w:w="850" w:type="dxa"/>
            <w:shd w:val="clear" w:color="auto" w:fill="auto"/>
            <w:noWrap/>
          </w:tcPr>
          <w:p w:rsidR="004A6CBF" w:rsidRPr="004A6CBF" w:rsidRDefault="004A6CBF">
            <w:pPr>
              <w:rPr>
                <w:sz w:val="20"/>
                <w:szCs w:val="20"/>
              </w:rPr>
            </w:pPr>
            <w:r w:rsidRPr="004A6CBF">
              <w:rPr>
                <w:sz w:val="20"/>
                <w:szCs w:val="20"/>
              </w:rPr>
              <w:t>0703</w:t>
            </w:r>
          </w:p>
        </w:tc>
        <w:tc>
          <w:tcPr>
            <w:tcW w:w="1449" w:type="dxa"/>
            <w:shd w:val="clear" w:color="auto" w:fill="auto"/>
          </w:tcPr>
          <w:p w:rsidR="004A6CBF" w:rsidRPr="004A6CBF" w:rsidRDefault="004A6CBF">
            <w:pPr>
              <w:jc w:val="right"/>
              <w:rPr>
                <w:sz w:val="20"/>
                <w:szCs w:val="20"/>
              </w:rPr>
            </w:pPr>
            <w:r w:rsidRPr="004A6CBF">
              <w:rPr>
                <w:sz w:val="20"/>
                <w:szCs w:val="20"/>
              </w:rPr>
              <w:t>208 496,1</w:t>
            </w:r>
          </w:p>
        </w:tc>
        <w:tc>
          <w:tcPr>
            <w:tcW w:w="1411" w:type="dxa"/>
            <w:shd w:val="clear" w:color="auto" w:fill="auto"/>
          </w:tcPr>
          <w:p w:rsidR="004A6CBF" w:rsidRPr="004A6CBF" w:rsidRDefault="004A6CBF">
            <w:pPr>
              <w:jc w:val="right"/>
              <w:rPr>
                <w:sz w:val="20"/>
                <w:szCs w:val="20"/>
              </w:rPr>
            </w:pPr>
            <w:r w:rsidRPr="004A6CBF">
              <w:rPr>
                <w:sz w:val="20"/>
                <w:szCs w:val="20"/>
              </w:rPr>
              <w:t>197 569,9</w:t>
            </w:r>
          </w:p>
        </w:tc>
        <w:tc>
          <w:tcPr>
            <w:tcW w:w="1676" w:type="dxa"/>
            <w:shd w:val="clear" w:color="auto" w:fill="auto"/>
          </w:tcPr>
          <w:p w:rsidR="004A6CBF" w:rsidRPr="004A6CBF" w:rsidRDefault="004A6CBF">
            <w:pPr>
              <w:jc w:val="right"/>
              <w:rPr>
                <w:sz w:val="20"/>
                <w:szCs w:val="20"/>
              </w:rPr>
            </w:pPr>
            <w:r w:rsidRPr="004A6CBF">
              <w:rPr>
                <w:sz w:val="20"/>
                <w:szCs w:val="20"/>
              </w:rPr>
              <w:t>198 820,1</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Профессиональная подготовка, переподготовка и повышение квалификации</w:t>
            </w:r>
          </w:p>
        </w:tc>
        <w:tc>
          <w:tcPr>
            <w:tcW w:w="850" w:type="dxa"/>
            <w:shd w:val="clear" w:color="auto" w:fill="auto"/>
            <w:noWrap/>
          </w:tcPr>
          <w:p w:rsidR="004A6CBF" w:rsidRPr="004A6CBF" w:rsidRDefault="004A6CBF">
            <w:pPr>
              <w:rPr>
                <w:sz w:val="20"/>
                <w:szCs w:val="20"/>
              </w:rPr>
            </w:pPr>
            <w:r w:rsidRPr="004A6CBF">
              <w:rPr>
                <w:sz w:val="20"/>
                <w:szCs w:val="20"/>
              </w:rPr>
              <w:t>0705</w:t>
            </w:r>
          </w:p>
        </w:tc>
        <w:tc>
          <w:tcPr>
            <w:tcW w:w="1449" w:type="dxa"/>
            <w:shd w:val="clear" w:color="auto" w:fill="auto"/>
          </w:tcPr>
          <w:p w:rsidR="004A6CBF" w:rsidRPr="004A6CBF" w:rsidRDefault="004A6CBF">
            <w:pPr>
              <w:jc w:val="right"/>
              <w:rPr>
                <w:sz w:val="20"/>
                <w:szCs w:val="20"/>
              </w:rPr>
            </w:pPr>
            <w:r w:rsidRPr="004A6CBF">
              <w:rPr>
                <w:sz w:val="20"/>
                <w:szCs w:val="20"/>
              </w:rPr>
              <w:t>230,4</w:t>
            </w:r>
          </w:p>
        </w:tc>
        <w:tc>
          <w:tcPr>
            <w:tcW w:w="1411" w:type="dxa"/>
            <w:shd w:val="clear" w:color="auto" w:fill="auto"/>
          </w:tcPr>
          <w:p w:rsidR="004A6CBF" w:rsidRPr="004A6CBF" w:rsidRDefault="004A6CBF">
            <w:pPr>
              <w:jc w:val="right"/>
              <w:rPr>
                <w:sz w:val="20"/>
                <w:szCs w:val="20"/>
              </w:rPr>
            </w:pPr>
            <w:r w:rsidRPr="004A6CBF">
              <w:rPr>
                <w:sz w:val="20"/>
                <w:szCs w:val="20"/>
              </w:rPr>
              <w:t>20,0</w:t>
            </w:r>
          </w:p>
        </w:tc>
        <w:tc>
          <w:tcPr>
            <w:tcW w:w="1676" w:type="dxa"/>
            <w:shd w:val="clear" w:color="auto" w:fill="auto"/>
          </w:tcPr>
          <w:p w:rsidR="004A6CBF" w:rsidRPr="004A6CBF" w:rsidRDefault="004A6CBF">
            <w:pPr>
              <w:jc w:val="right"/>
              <w:rPr>
                <w:sz w:val="20"/>
                <w:szCs w:val="20"/>
              </w:rPr>
            </w:pPr>
            <w:r w:rsidRPr="004A6CBF">
              <w:rPr>
                <w:sz w:val="20"/>
                <w:szCs w:val="20"/>
              </w:rPr>
              <w:t>20,0</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Молодежная политика</w:t>
            </w:r>
          </w:p>
        </w:tc>
        <w:tc>
          <w:tcPr>
            <w:tcW w:w="850" w:type="dxa"/>
            <w:shd w:val="clear" w:color="auto" w:fill="auto"/>
            <w:noWrap/>
          </w:tcPr>
          <w:p w:rsidR="004A6CBF" w:rsidRPr="004A6CBF" w:rsidRDefault="004A6CBF">
            <w:pPr>
              <w:rPr>
                <w:sz w:val="20"/>
                <w:szCs w:val="20"/>
              </w:rPr>
            </w:pPr>
            <w:r w:rsidRPr="004A6CBF">
              <w:rPr>
                <w:sz w:val="20"/>
                <w:szCs w:val="20"/>
              </w:rPr>
              <w:t>0707</w:t>
            </w:r>
          </w:p>
        </w:tc>
        <w:tc>
          <w:tcPr>
            <w:tcW w:w="1449" w:type="dxa"/>
            <w:shd w:val="clear" w:color="auto" w:fill="auto"/>
          </w:tcPr>
          <w:p w:rsidR="004A6CBF" w:rsidRPr="004A6CBF" w:rsidRDefault="004A6CBF">
            <w:pPr>
              <w:jc w:val="right"/>
              <w:rPr>
                <w:sz w:val="20"/>
                <w:szCs w:val="20"/>
              </w:rPr>
            </w:pPr>
            <w:r w:rsidRPr="004A6CBF">
              <w:rPr>
                <w:sz w:val="20"/>
                <w:szCs w:val="20"/>
              </w:rPr>
              <w:t>2 231,9</w:t>
            </w:r>
          </w:p>
        </w:tc>
        <w:tc>
          <w:tcPr>
            <w:tcW w:w="1411" w:type="dxa"/>
            <w:shd w:val="clear" w:color="auto" w:fill="auto"/>
          </w:tcPr>
          <w:p w:rsidR="004A6CBF" w:rsidRPr="004A6CBF" w:rsidRDefault="004A6CBF">
            <w:pPr>
              <w:jc w:val="right"/>
              <w:rPr>
                <w:sz w:val="20"/>
                <w:szCs w:val="20"/>
              </w:rPr>
            </w:pPr>
            <w:r w:rsidRPr="004A6CBF">
              <w:rPr>
                <w:sz w:val="20"/>
                <w:szCs w:val="20"/>
              </w:rPr>
              <w:t>1 395,0</w:t>
            </w:r>
          </w:p>
        </w:tc>
        <w:tc>
          <w:tcPr>
            <w:tcW w:w="1676" w:type="dxa"/>
            <w:shd w:val="clear" w:color="auto" w:fill="auto"/>
          </w:tcPr>
          <w:p w:rsidR="004A6CBF" w:rsidRPr="004A6CBF" w:rsidRDefault="004A6CBF">
            <w:pPr>
              <w:jc w:val="right"/>
              <w:rPr>
                <w:sz w:val="20"/>
                <w:szCs w:val="20"/>
              </w:rPr>
            </w:pPr>
            <w:r w:rsidRPr="004A6CBF">
              <w:rPr>
                <w:sz w:val="20"/>
                <w:szCs w:val="20"/>
              </w:rPr>
              <w:t>1 464,4</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Другие вопросы в области образования</w:t>
            </w:r>
          </w:p>
        </w:tc>
        <w:tc>
          <w:tcPr>
            <w:tcW w:w="850" w:type="dxa"/>
            <w:shd w:val="clear" w:color="auto" w:fill="auto"/>
            <w:noWrap/>
          </w:tcPr>
          <w:p w:rsidR="004A6CBF" w:rsidRPr="004A6CBF" w:rsidRDefault="004A6CBF">
            <w:pPr>
              <w:rPr>
                <w:sz w:val="20"/>
                <w:szCs w:val="20"/>
              </w:rPr>
            </w:pPr>
            <w:r w:rsidRPr="004A6CBF">
              <w:rPr>
                <w:sz w:val="20"/>
                <w:szCs w:val="20"/>
              </w:rPr>
              <w:t>0709</w:t>
            </w:r>
          </w:p>
        </w:tc>
        <w:tc>
          <w:tcPr>
            <w:tcW w:w="1449" w:type="dxa"/>
            <w:shd w:val="clear" w:color="auto" w:fill="auto"/>
          </w:tcPr>
          <w:p w:rsidR="004A6CBF" w:rsidRPr="004A6CBF" w:rsidRDefault="004A6CBF">
            <w:pPr>
              <w:jc w:val="right"/>
              <w:rPr>
                <w:sz w:val="20"/>
                <w:szCs w:val="20"/>
              </w:rPr>
            </w:pPr>
            <w:r w:rsidRPr="004A6CBF">
              <w:rPr>
                <w:sz w:val="20"/>
                <w:szCs w:val="20"/>
              </w:rPr>
              <w:t>73 705,3</w:t>
            </w:r>
          </w:p>
        </w:tc>
        <w:tc>
          <w:tcPr>
            <w:tcW w:w="1411" w:type="dxa"/>
            <w:shd w:val="clear" w:color="auto" w:fill="auto"/>
          </w:tcPr>
          <w:p w:rsidR="004A6CBF" w:rsidRPr="004A6CBF" w:rsidRDefault="004A6CBF">
            <w:pPr>
              <w:jc w:val="right"/>
              <w:rPr>
                <w:sz w:val="20"/>
                <w:szCs w:val="20"/>
              </w:rPr>
            </w:pPr>
            <w:r w:rsidRPr="004A6CBF">
              <w:rPr>
                <w:sz w:val="20"/>
                <w:szCs w:val="20"/>
              </w:rPr>
              <w:t>73 229,6</w:t>
            </w:r>
          </w:p>
        </w:tc>
        <w:tc>
          <w:tcPr>
            <w:tcW w:w="1676" w:type="dxa"/>
            <w:shd w:val="clear" w:color="auto" w:fill="auto"/>
          </w:tcPr>
          <w:p w:rsidR="004A6CBF" w:rsidRPr="004A6CBF" w:rsidRDefault="004A6CBF">
            <w:pPr>
              <w:jc w:val="right"/>
              <w:rPr>
                <w:sz w:val="20"/>
                <w:szCs w:val="20"/>
              </w:rPr>
            </w:pPr>
            <w:r w:rsidRPr="004A6CBF">
              <w:rPr>
                <w:sz w:val="20"/>
                <w:szCs w:val="20"/>
              </w:rPr>
              <w:t>75 946,4</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Культура, кинематография</w:t>
            </w:r>
          </w:p>
        </w:tc>
        <w:tc>
          <w:tcPr>
            <w:tcW w:w="850" w:type="dxa"/>
            <w:shd w:val="clear" w:color="auto" w:fill="auto"/>
            <w:noWrap/>
          </w:tcPr>
          <w:p w:rsidR="004A6CBF" w:rsidRPr="004A6CBF" w:rsidRDefault="004A6CBF">
            <w:pPr>
              <w:rPr>
                <w:sz w:val="20"/>
                <w:szCs w:val="20"/>
              </w:rPr>
            </w:pPr>
            <w:r w:rsidRPr="004A6CBF">
              <w:rPr>
                <w:sz w:val="20"/>
                <w:szCs w:val="20"/>
              </w:rPr>
              <w:t>08</w:t>
            </w:r>
          </w:p>
        </w:tc>
        <w:tc>
          <w:tcPr>
            <w:tcW w:w="1449" w:type="dxa"/>
            <w:shd w:val="clear" w:color="auto" w:fill="auto"/>
          </w:tcPr>
          <w:p w:rsidR="004A6CBF" w:rsidRPr="004A6CBF" w:rsidRDefault="004A6CBF">
            <w:pPr>
              <w:jc w:val="right"/>
              <w:rPr>
                <w:sz w:val="20"/>
                <w:szCs w:val="20"/>
              </w:rPr>
            </w:pPr>
            <w:r w:rsidRPr="004A6CBF">
              <w:rPr>
                <w:sz w:val="20"/>
                <w:szCs w:val="20"/>
              </w:rPr>
              <w:t>267 421,4</w:t>
            </w:r>
          </w:p>
        </w:tc>
        <w:tc>
          <w:tcPr>
            <w:tcW w:w="1411" w:type="dxa"/>
            <w:shd w:val="clear" w:color="auto" w:fill="auto"/>
          </w:tcPr>
          <w:p w:rsidR="004A6CBF" w:rsidRPr="004A6CBF" w:rsidRDefault="004A6CBF">
            <w:pPr>
              <w:jc w:val="right"/>
              <w:rPr>
                <w:sz w:val="20"/>
                <w:szCs w:val="20"/>
              </w:rPr>
            </w:pPr>
            <w:r w:rsidRPr="004A6CBF">
              <w:rPr>
                <w:sz w:val="20"/>
                <w:szCs w:val="20"/>
              </w:rPr>
              <w:t>303 915,3</w:t>
            </w:r>
          </w:p>
        </w:tc>
        <w:tc>
          <w:tcPr>
            <w:tcW w:w="1676" w:type="dxa"/>
            <w:shd w:val="clear" w:color="auto" w:fill="auto"/>
          </w:tcPr>
          <w:p w:rsidR="004A6CBF" w:rsidRPr="004A6CBF" w:rsidRDefault="004A6CBF">
            <w:pPr>
              <w:jc w:val="right"/>
              <w:rPr>
                <w:sz w:val="20"/>
                <w:szCs w:val="20"/>
              </w:rPr>
            </w:pPr>
            <w:r w:rsidRPr="004A6CBF">
              <w:rPr>
                <w:sz w:val="20"/>
                <w:szCs w:val="20"/>
              </w:rPr>
              <w:t>363 216,6</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Культура</w:t>
            </w:r>
          </w:p>
        </w:tc>
        <w:tc>
          <w:tcPr>
            <w:tcW w:w="850" w:type="dxa"/>
            <w:shd w:val="clear" w:color="auto" w:fill="auto"/>
            <w:noWrap/>
          </w:tcPr>
          <w:p w:rsidR="004A6CBF" w:rsidRPr="004A6CBF" w:rsidRDefault="004A6CBF">
            <w:pPr>
              <w:rPr>
                <w:sz w:val="20"/>
                <w:szCs w:val="20"/>
              </w:rPr>
            </w:pPr>
            <w:r w:rsidRPr="004A6CBF">
              <w:rPr>
                <w:sz w:val="20"/>
                <w:szCs w:val="20"/>
              </w:rPr>
              <w:t>0801</w:t>
            </w:r>
          </w:p>
        </w:tc>
        <w:tc>
          <w:tcPr>
            <w:tcW w:w="1449" w:type="dxa"/>
            <w:shd w:val="clear" w:color="auto" w:fill="auto"/>
          </w:tcPr>
          <w:p w:rsidR="004A6CBF" w:rsidRPr="004A6CBF" w:rsidRDefault="004A6CBF">
            <w:pPr>
              <w:jc w:val="right"/>
              <w:rPr>
                <w:sz w:val="20"/>
                <w:szCs w:val="20"/>
              </w:rPr>
            </w:pPr>
            <w:r w:rsidRPr="004A6CBF">
              <w:rPr>
                <w:sz w:val="20"/>
                <w:szCs w:val="20"/>
              </w:rPr>
              <w:t>254 558,8</w:t>
            </w:r>
          </w:p>
        </w:tc>
        <w:tc>
          <w:tcPr>
            <w:tcW w:w="1411" w:type="dxa"/>
            <w:shd w:val="clear" w:color="auto" w:fill="auto"/>
          </w:tcPr>
          <w:p w:rsidR="004A6CBF" w:rsidRPr="004A6CBF" w:rsidRDefault="004A6CBF">
            <w:pPr>
              <w:jc w:val="right"/>
              <w:rPr>
                <w:sz w:val="20"/>
                <w:szCs w:val="20"/>
              </w:rPr>
            </w:pPr>
            <w:r w:rsidRPr="004A6CBF">
              <w:rPr>
                <w:sz w:val="20"/>
                <w:szCs w:val="20"/>
              </w:rPr>
              <w:t>292 003,3</w:t>
            </w:r>
          </w:p>
        </w:tc>
        <w:tc>
          <w:tcPr>
            <w:tcW w:w="1676" w:type="dxa"/>
            <w:shd w:val="clear" w:color="auto" w:fill="auto"/>
          </w:tcPr>
          <w:p w:rsidR="004A6CBF" w:rsidRPr="004A6CBF" w:rsidRDefault="004A6CBF">
            <w:pPr>
              <w:jc w:val="right"/>
              <w:rPr>
                <w:sz w:val="20"/>
                <w:szCs w:val="20"/>
              </w:rPr>
            </w:pPr>
            <w:r w:rsidRPr="004A6CBF">
              <w:rPr>
                <w:sz w:val="20"/>
                <w:szCs w:val="20"/>
              </w:rPr>
              <w:t>350 921,1</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Другие вопросы в области культуры, кинематографии</w:t>
            </w:r>
          </w:p>
        </w:tc>
        <w:tc>
          <w:tcPr>
            <w:tcW w:w="850" w:type="dxa"/>
            <w:shd w:val="clear" w:color="auto" w:fill="auto"/>
            <w:noWrap/>
          </w:tcPr>
          <w:p w:rsidR="004A6CBF" w:rsidRPr="004A6CBF" w:rsidRDefault="004A6CBF">
            <w:pPr>
              <w:rPr>
                <w:sz w:val="20"/>
                <w:szCs w:val="20"/>
              </w:rPr>
            </w:pPr>
            <w:r w:rsidRPr="004A6CBF">
              <w:rPr>
                <w:sz w:val="20"/>
                <w:szCs w:val="20"/>
              </w:rPr>
              <w:t>0804</w:t>
            </w:r>
          </w:p>
        </w:tc>
        <w:tc>
          <w:tcPr>
            <w:tcW w:w="1449" w:type="dxa"/>
            <w:shd w:val="clear" w:color="auto" w:fill="auto"/>
          </w:tcPr>
          <w:p w:rsidR="004A6CBF" w:rsidRPr="004A6CBF" w:rsidRDefault="004A6CBF">
            <w:pPr>
              <w:jc w:val="right"/>
              <w:rPr>
                <w:sz w:val="20"/>
                <w:szCs w:val="20"/>
              </w:rPr>
            </w:pPr>
            <w:r w:rsidRPr="004A6CBF">
              <w:rPr>
                <w:sz w:val="20"/>
                <w:szCs w:val="20"/>
              </w:rPr>
              <w:t>12 862,6</w:t>
            </w:r>
          </w:p>
        </w:tc>
        <w:tc>
          <w:tcPr>
            <w:tcW w:w="1411" w:type="dxa"/>
            <w:shd w:val="clear" w:color="auto" w:fill="auto"/>
          </w:tcPr>
          <w:p w:rsidR="004A6CBF" w:rsidRPr="004A6CBF" w:rsidRDefault="004A6CBF">
            <w:pPr>
              <w:jc w:val="right"/>
              <w:rPr>
                <w:sz w:val="20"/>
                <w:szCs w:val="20"/>
              </w:rPr>
            </w:pPr>
            <w:r w:rsidRPr="004A6CBF">
              <w:rPr>
                <w:sz w:val="20"/>
                <w:szCs w:val="20"/>
              </w:rPr>
              <w:t>11 912,0</w:t>
            </w:r>
          </w:p>
        </w:tc>
        <w:tc>
          <w:tcPr>
            <w:tcW w:w="1676" w:type="dxa"/>
            <w:shd w:val="clear" w:color="auto" w:fill="auto"/>
          </w:tcPr>
          <w:p w:rsidR="004A6CBF" w:rsidRPr="004A6CBF" w:rsidRDefault="004A6CBF">
            <w:pPr>
              <w:jc w:val="right"/>
              <w:rPr>
                <w:sz w:val="20"/>
                <w:szCs w:val="20"/>
              </w:rPr>
            </w:pPr>
            <w:r w:rsidRPr="004A6CBF">
              <w:rPr>
                <w:sz w:val="20"/>
                <w:szCs w:val="20"/>
              </w:rPr>
              <w:t>12 295,5</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Здравоохранение</w:t>
            </w:r>
          </w:p>
        </w:tc>
        <w:tc>
          <w:tcPr>
            <w:tcW w:w="850" w:type="dxa"/>
            <w:shd w:val="clear" w:color="auto" w:fill="auto"/>
            <w:noWrap/>
          </w:tcPr>
          <w:p w:rsidR="004A6CBF" w:rsidRPr="004A6CBF" w:rsidRDefault="004A6CBF">
            <w:pPr>
              <w:rPr>
                <w:sz w:val="20"/>
                <w:szCs w:val="20"/>
              </w:rPr>
            </w:pPr>
            <w:r w:rsidRPr="004A6CBF">
              <w:rPr>
                <w:sz w:val="20"/>
                <w:szCs w:val="20"/>
              </w:rPr>
              <w:t>09</w:t>
            </w:r>
          </w:p>
        </w:tc>
        <w:tc>
          <w:tcPr>
            <w:tcW w:w="1449" w:type="dxa"/>
            <w:shd w:val="clear" w:color="auto" w:fill="auto"/>
          </w:tcPr>
          <w:p w:rsidR="004A6CBF" w:rsidRPr="004A6CBF" w:rsidRDefault="004A6CBF">
            <w:pPr>
              <w:jc w:val="right"/>
              <w:rPr>
                <w:sz w:val="20"/>
                <w:szCs w:val="20"/>
              </w:rPr>
            </w:pPr>
            <w:r w:rsidRPr="004A6CBF">
              <w:rPr>
                <w:sz w:val="20"/>
                <w:szCs w:val="20"/>
              </w:rPr>
              <w:t>2 039,0</w:t>
            </w:r>
          </w:p>
        </w:tc>
        <w:tc>
          <w:tcPr>
            <w:tcW w:w="1411" w:type="dxa"/>
            <w:shd w:val="clear" w:color="auto" w:fill="auto"/>
          </w:tcPr>
          <w:p w:rsidR="004A6CBF" w:rsidRPr="004A6CBF" w:rsidRDefault="004A6CBF">
            <w:pPr>
              <w:jc w:val="right"/>
              <w:rPr>
                <w:sz w:val="20"/>
                <w:szCs w:val="20"/>
              </w:rPr>
            </w:pPr>
          </w:p>
        </w:tc>
        <w:tc>
          <w:tcPr>
            <w:tcW w:w="1676" w:type="dxa"/>
            <w:shd w:val="clear" w:color="auto" w:fill="auto"/>
          </w:tcPr>
          <w:p w:rsidR="004A6CBF" w:rsidRDefault="004A6CBF" w:rsidP="004A6CBF">
            <w:pPr>
              <w:jc w:val="right"/>
              <w:rPr>
                <w:sz w:val="20"/>
                <w:szCs w:val="20"/>
              </w:rPr>
            </w:pP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Другие вопросы в области здравоохранения</w:t>
            </w:r>
          </w:p>
        </w:tc>
        <w:tc>
          <w:tcPr>
            <w:tcW w:w="850" w:type="dxa"/>
            <w:shd w:val="clear" w:color="auto" w:fill="auto"/>
            <w:noWrap/>
          </w:tcPr>
          <w:p w:rsidR="004A6CBF" w:rsidRPr="004A6CBF" w:rsidRDefault="004A6CBF">
            <w:pPr>
              <w:rPr>
                <w:sz w:val="20"/>
                <w:szCs w:val="20"/>
              </w:rPr>
            </w:pPr>
            <w:r w:rsidRPr="004A6CBF">
              <w:rPr>
                <w:sz w:val="20"/>
                <w:szCs w:val="20"/>
              </w:rPr>
              <w:t>0909</w:t>
            </w:r>
          </w:p>
        </w:tc>
        <w:tc>
          <w:tcPr>
            <w:tcW w:w="1449" w:type="dxa"/>
            <w:shd w:val="clear" w:color="auto" w:fill="auto"/>
          </w:tcPr>
          <w:p w:rsidR="004A6CBF" w:rsidRPr="004A6CBF" w:rsidRDefault="004A6CBF">
            <w:pPr>
              <w:jc w:val="right"/>
              <w:rPr>
                <w:sz w:val="20"/>
                <w:szCs w:val="20"/>
              </w:rPr>
            </w:pPr>
            <w:r w:rsidRPr="004A6CBF">
              <w:rPr>
                <w:sz w:val="20"/>
                <w:szCs w:val="20"/>
              </w:rPr>
              <w:t>2 039,0</w:t>
            </w:r>
          </w:p>
        </w:tc>
        <w:tc>
          <w:tcPr>
            <w:tcW w:w="1411" w:type="dxa"/>
            <w:shd w:val="clear" w:color="auto" w:fill="auto"/>
          </w:tcPr>
          <w:p w:rsidR="004A6CBF" w:rsidRPr="004A6CBF" w:rsidRDefault="004A6CBF">
            <w:pPr>
              <w:jc w:val="right"/>
              <w:rPr>
                <w:sz w:val="20"/>
                <w:szCs w:val="20"/>
              </w:rPr>
            </w:pPr>
          </w:p>
        </w:tc>
        <w:tc>
          <w:tcPr>
            <w:tcW w:w="1676" w:type="dxa"/>
            <w:shd w:val="clear" w:color="auto" w:fill="auto"/>
          </w:tcPr>
          <w:p w:rsidR="004A6CBF" w:rsidRDefault="004A6CBF" w:rsidP="004A6CBF">
            <w:pPr>
              <w:jc w:val="right"/>
              <w:rPr>
                <w:sz w:val="20"/>
                <w:szCs w:val="20"/>
              </w:rPr>
            </w:pP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Социальная политика</w:t>
            </w:r>
          </w:p>
        </w:tc>
        <w:tc>
          <w:tcPr>
            <w:tcW w:w="850" w:type="dxa"/>
            <w:shd w:val="clear" w:color="auto" w:fill="auto"/>
            <w:noWrap/>
          </w:tcPr>
          <w:p w:rsidR="004A6CBF" w:rsidRPr="004A6CBF" w:rsidRDefault="004A6CBF">
            <w:pPr>
              <w:rPr>
                <w:sz w:val="20"/>
                <w:szCs w:val="20"/>
              </w:rPr>
            </w:pPr>
            <w:r w:rsidRPr="004A6CBF">
              <w:rPr>
                <w:sz w:val="20"/>
                <w:szCs w:val="20"/>
              </w:rPr>
              <w:t>10</w:t>
            </w:r>
          </w:p>
        </w:tc>
        <w:tc>
          <w:tcPr>
            <w:tcW w:w="1449" w:type="dxa"/>
            <w:shd w:val="clear" w:color="auto" w:fill="auto"/>
          </w:tcPr>
          <w:p w:rsidR="004A6CBF" w:rsidRPr="004A6CBF" w:rsidRDefault="004A6CBF">
            <w:pPr>
              <w:jc w:val="right"/>
              <w:rPr>
                <w:sz w:val="20"/>
                <w:szCs w:val="20"/>
              </w:rPr>
            </w:pPr>
            <w:r w:rsidRPr="004A6CBF">
              <w:rPr>
                <w:sz w:val="20"/>
                <w:szCs w:val="20"/>
              </w:rPr>
              <w:t>2 065 450,5</w:t>
            </w:r>
          </w:p>
        </w:tc>
        <w:tc>
          <w:tcPr>
            <w:tcW w:w="1411" w:type="dxa"/>
            <w:shd w:val="clear" w:color="auto" w:fill="auto"/>
          </w:tcPr>
          <w:p w:rsidR="004A6CBF" w:rsidRPr="004A6CBF" w:rsidRDefault="004A6CBF">
            <w:pPr>
              <w:jc w:val="right"/>
              <w:rPr>
                <w:sz w:val="20"/>
                <w:szCs w:val="20"/>
              </w:rPr>
            </w:pPr>
            <w:r w:rsidRPr="004A6CBF">
              <w:rPr>
                <w:sz w:val="20"/>
                <w:szCs w:val="20"/>
              </w:rPr>
              <w:t>1 940 217,6</w:t>
            </w:r>
          </w:p>
        </w:tc>
        <w:tc>
          <w:tcPr>
            <w:tcW w:w="1676" w:type="dxa"/>
            <w:shd w:val="clear" w:color="auto" w:fill="auto"/>
          </w:tcPr>
          <w:p w:rsidR="004A6CBF" w:rsidRPr="004A6CBF" w:rsidRDefault="004A6CBF">
            <w:pPr>
              <w:jc w:val="right"/>
              <w:rPr>
                <w:sz w:val="20"/>
                <w:szCs w:val="20"/>
              </w:rPr>
            </w:pPr>
            <w:r w:rsidRPr="004A6CBF">
              <w:rPr>
                <w:sz w:val="20"/>
                <w:szCs w:val="20"/>
              </w:rPr>
              <w:t>1 929 836,1</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Пенсионное обеспечение</w:t>
            </w:r>
          </w:p>
        </w:tc>
        <w:tc>
          <w:tcPr>
            <w:tcW w:w="850" w:type="dxa"/>
            <w:shd w:val="clear" w:color="auto" w:fill="auto"/>
            <w:noWrap/>
          </w:tcPr>
          <w:p w:rsidR="004A6CBF" w:rsidRPr="004A6CBF" w:rsidRDefault="004A6CBF">
            <w:pPr>
              <w:rPr>
                <w:sz w:val="20"/>
                <w:szCs w:val="20"/>
              </w:rPr>
            </w:pPr>
            <w:r w:rsidRPr="004A6CBF">
              <w:rPr>
                <w:sz w:val="20"/>
                <w:szCs w:val="20"/>
              </w:rPr>
              <w:t>1001</w:t>
            </w:r>
          </w:p>
        </w:tc>
        <w:tc>
          <w:tcPr>
            <w:tcW w:w="1449" w:type="dxa"/>
            <w:shd w:val="clear" w:color="auto" w:fill="auto"/>
          </w:tcPr>
          <w:p w:rsidR="004A6CBF" w:rsidRPr="004A6CBF" w:rsidRDefault="004A6CBF">
            <w:pPr>
              <w:jc w:val="right"/>
              <w:rPr>
                <w:sz w:val="20"/>
                <w:szCs w:val="20"/>
              </w:rPr>
            </w:pPr>
            <w:r w:rsidRPr="004A6CBF">
              <w:rPr>
                <w:sz w:val="20"/>
                <w:szCs w:val="20"/>
              </w:rPr>
              <w:t>33 229,8</w:t>
            </w:r>
          </w:p>
        </w:tc>
        <w:tc>
          <w:tcPr>
            <w:tcW w:w="1411" w:type="dxa"/>
            <w:shd w:val="clear" w:color="auto" w:fill="auto"/>
          </w:tcPr>
          <w:p w:rsidR="004A6CBF" w:rsidRPr="004A6CBF" w:rsidRDefault="004A6CBF">
            <w:pPr>
              <w:jc w:val="right"/>
              <w:rPr>
                <w:sz w:val="20"/>
                <w:szCs w:val="20"/>
              </w:rPr>
            </w:pPr>
          </w:p>
        </w:tc>
        <w:tc>
          <w:tcPr>
            <w:tcW w:w="1676" w:type="dxa"/>
            <w:shd w:val="clear" w:color="auto" w:fill="auto"/>
          </w:tcPr>
          <w:p w:rsidR="004A6CBF" w:rsidRDefault="004A6CBF" w:rsidP="004A6CBF">
            <w:pPr>
              <w:jc w:val="right"/>
              <w:rPr>
                <w:sz w:val="20"/>
                <w:szCs w:val="20"/>
              </w:rPr>
            </w:pP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Социальное обслуживание населения</w:t>
            </w:r>
          </w:p>
        </w:tc>
        <w:tc>
          <w:tcPr>
            <w:tcW w:w="850" w:type="dxa"/>
            <w:shd w:val="clear" w:color="auto" w:fill="auto"/>
            <w:noWrap/>
          </w:tcPr>
          <w:p w:rsidR="004A6CBF" w:rsidRPr="004A6CBF" w:rsidRDefault="004A6CBF">
            <w:pPr>
              <w:rPr>
                <w:sz w:val="20"/>
                <w:szCs w:val="20"/>
              </w:rPr>
            </w:pPr>
            <w:r w:rsidRPr="004A6CBF">
              <w:rPr>
                <w:sz w:val="20"/>
                <w:szCs w:val="20"/>
              </w:rPr>
              <w:t>1002</w:t>
            </w:r>
          </w:p>
        </w:tc>
        <w:tc>
          <w:tcPr>
            <w:tcW w:w="1449" w:type="dxa"/>
            <w:shd w:val="clear" w:color="auto" w:fill="auto"/>
          </w:tcPr>
          <w:p w:rsidR="004A6CBF" w:rsidRPr="004A6CBF" w:rsidRDefault="004A6CBF">
            <w:pPr>
              <w:jc w:val="right"/>
              <w:rPr>
                <w:sz w:val="20"/>
                <w:szCs w:val="20"/>
              </w:rPr>
            </w:pPr>
            <w:r w:rsidRPr="004A6CBF">
              <w:rPr>
                <w:sz w:val="20"/>
                <w:szCs w:val="20"/>
              </w:rPr>
              <w:t>316 568,9</w:t>
            </w:r>
          </w:p>
        </w:tc>
        <w:tc>
          <w:tcPr>
            <w:tcW w:w="1411" w:type="dxa"/>
            <w:shd w:val="clear" w:color="auto" w:fill="auto"/>
          </w:tcPr>
          <w:p w:rsidR="004A6CBF" w:rsidRPr="004A6CBF" w:rsidRDefault="004A6CBF">
            <w:pPr>
              <w:jc w:val="right"/>
              <w:rPr>
                <w:sz w:val="20"/>
                <w:szCs w:val="20"/>
              </w:rPr>
            </w:pPr>
            <w:r w:rsidRPr="004A6CBF">
              <w:rPr>
                <w:sz w:val="20"/>
                <w:szCs w:val="20"/>
              </w:rPr>
              <w:t>352 056,4</w:t>
            </w:r>
          </w:p>
        </w:tc>
        <w:tc>
          <w:tcPr>
            <w:tcW w:w="1676" w:type="dxa"/>
            <w:shd w:val="clear" w:color="auto" w:fill="auto"/>
          </w:tcPr>
          <w:p w:rsidR="004A6CBF" w:rsidRPr="004A6CBF" w:rsidRDefault="004A6CBF">
            <w:pPr>
              <w:jc w:val="right"/>
              <w:rPr>
                <w:sz w:val="20"/>
                <w:szCs w:val="20"/>
              </w:rPr>
            </w:pPr>
            <w:r w:rsidRPr="004A6CBF">
              <w:rPr>
                <w:sz w:val="20"/>
                <w:szCs w:val="20"/>
              </w:rPr>
              <w:t>384 430,6</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Социальное обеспечение населения</w:t>
            </w:r>
          </w:p>
        </w:tc>
        <w:tc>
          <w:tcPr>
            <w:tcW w:w="850" w:type="dxa"/>
            <w:shd w:val="clear" w:color="auto" w:fill="auto"/>
            <w:noWrap/>
          </w:tcPr>
          <w:p w:rsidR="004A6CBF" w:rsidRPr="004A6CBF" w:rsidRDefault="004A6CBF">
            <w:pPr>
              <w:rPr>
                <w:sz w:val="20"/>
                <w:szCs w:val="20"/>
              </w:rPr>
            </w:pPr>
            <w:r w:rsidRPr="004A6CBF">
              <w:rPr>
                <w:sz w:val="20"/>
                <w:szCs w:val="20"/>
              </w:rPr>
              <w:t>1003</w:t>
            </w:r>
          </w:p>
        </w:tc>
        <w:tc>
          <w:tcPr>
            <w:tcW w:w="1449" w:type="dxa"/>
            <w:shd w:val="clear" w:color="auto" w:fill="auto"/>
          </w:tcPr>
          <w:p w:rsidR="004A6CBF" w:rsidRPr="004A6CBF" w:rsidRDefault="004A6CBF">
            <w:pPr>
              <w:jc w:val="right"/>
              <w:rPr>
                <w:sz w:val="20"/>
                <w:szCs w:val="20"/>
              </w:rPr>
            </w:pPr>
            <w:r w:rsidRPr="004A6CBF">
              <w:rPr>
                <w:sz w:val="20"/>
                <w:szCs w:val="20"/>
              </w:rPr>
              <w:t>1 047 886,2</w:t>
            </w:r>
          </w:p>
        </w:tc>
        <w:tc>
          <w:tcPr>
            <w:tcW w:w="1411" w:type="dxa"/>
            <w:shd w:val="clear" w:color="auto" w:fill="auto"/>
          </w:tcPr>
          <w:p w:rsidR="004A6CBF" w:rsidRPr="004A6CBF" w:rsidRDefault="004A6CBF">
            <w:pPr>
              <w:jc w:val="right"/>
              <w:rPr>
                <w:sz w:val="20"/>
                <w:szCs w:val="20"/>
              </w:rPr>
            </w:pPr>
            <w:r w:rsidRPr="004A6CBF">
              <w:rPr>
                <w:sz w:val="20"/>
                <w:szCs w:val="20"/>
              </w:rPr>
              <w:t>887 060,7</w:t>
            </w:r>
          </w:p>
        </w:tc>
        <w:tc>
          <w:tcPr>
            <w:tcW w:w="1676" w:type="dxa"/>
            <w:shd w:val="clear" w:color="auto" w:fill="auto"/>
          </w:tcPr>
          <w:p w:rsidR="004A6CBF" w:rsidRPr="004A6CBF" w:rsidRDefault="004A6CBF">
            <w:pPr>
              <w:jc w:val="right"/>
              <w:rPr>
                <w:sz w:val="20"/>
                <w:szCs w:val="20"/>
              </w:rPr>
            </w:pPr>
            <w:r w:rsidRPr="004A6CBF">
              <w:rPr>
                <w:sz w:val="20"/>
                <w:szCs w:val="20"/>
              </w:rPr>
              <w:t>908 542,1</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Охрана семьи и детства</w:t>
            </w:r>
          </w:p>
        </w:tc>
        <w:tc>
          <w:tcPr>
            <w:tcW w:w="850" w:type="dxa"/>
            <w:shd w:val="clear" w:color="auto" w:fill="auto"/>
            <w:noWrap/>
          </w:tcPr>
          <w:p w:rsidR="004A6CBF" w:rsidRPr="004A6CBF" w:rsidRDefault="004A6CBF">
            <w:pPr>
              <w:rPr>
                <w:sz w:val="20"/>
                <w:szCs w:val="20"/>
              </w:rPr>
            </w:pPr>
            <w:r w:rsidRPr="004A6CBF">
              <w:rPr>
                <w:sz w:val="20"/>
                <w:szCs w:val="20"/>
              </w:rPr>
              <w:t>1004</w:t>
            </w:r>
          </w:p>
        </w:tc>
        <w:tc>
          <w:tcPr>
            <w:tcW w:w="1449" w:type="dxa"/>
            <w:shd w:val="clear" w:color="auto" w:fill="auto"/>
          </w:tcPr>
          <w:p w:rsidR="004A6CBF" w:rsidRPr="004A6CBF" w:rsidRDefault="004A6CBF">
            <w:pPr>
              <w:jc w:val="right"/>
              <w:rPr>
                <w:sz w:val="20"/>
                <w:szCs w:val="20"/>
              </w:rPr>
            </w:pPr>
            <w:r w:rsidRPr="004A6CBF">
              <w:rPr>
                <w:sz w:val="20"/>
                <w:szCs w:val="20"/>
              </w:rPr>
              <w:t>522 391,9</w:t>
            </w:r>
          </w:p>
        </w:tc>
        <w:tc>
          <w:tcPr>
            <w:tcW w:w="1411" w:type="dxa"/>
            <w:shd w:val="clear" w:color="auto" w:fill="auto"/>
          </w:tcPr>
          <w:p w:rsidR="004A6CBF" w:rsidRPr="004A6CBF" w:rsidRDefault="004A6CBF">
            <w:pPr>
              <w:jc w:val="right"/>
              <w:rPr>
                <w:sz w:val="20"/>
                <w:szCs w:val="20"/>
              </w:rPr>
            </w:pPr>
            <w:r w:rsidRPr="004A6CBF">
              <w:rPr>
                <w:sz w:val="20"/>
                <w:szCs w:val="20"/>
              </w:rPr>
              <w:t>551 764,1</w:t>
            </w:r>
          </w:p>
        </w:tc>
        <w:tc>
          <w:tcPr>
            <w:tcW w:w="1676" w:type="dxa"/>
            <w:shd w:val="clear" w:color="auto" w:fill="auto"/>
          </w:tcPr>
          <w:p w:rsidR="004A6CBF" w:rsidRPr="004A6CBF" w:rsidRDefault="004A6CBF">
            <w:pPr>
              <w:jc w:val="right"/>
              <w:rPr>
                <w:sz w:val="20"/>
                <w:szCs w:val="20"/>
              </w:rPr>
            </w:pPr>
            <w:r w:rsidRPr="004A6CBF">
              <w:rPr>
                <w:sz w:val="20"/>
                <w:szCs w:val="20"/>
              </w:rPr>
              <w:t>481 903,3</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Другие вопросы в области социальной политики</w:t>
            </w:r>
          </w:p>
        </w:tc>
        <w:tc>
          <w:tcPr>
            <w:tcW w:w="850" w:type="dxa"/>
            <w:shd w:val="clear" w:color="auto" w:fill="auto"/>
            <w:noWrap/>
          </w:tcPr>
          <w:p w:rsidR="004A6CBF" w:rsidRPr="004A6CBF" w:rsidRDefault="004A6CBF">
            <w:pPr>
              <w:rPr>
                <w:sz w:val="20"/>
                <w:szCs w:val="20"/>
              </w:rPr>
            </w:pPr>
            <w:r w:rsidRPr="004A6CBF">
              <w:rPr>
                <w:sz w:val="20"/>
                <w:szCs w:val="20"/>
              </w:rPr>
              <w:t>1006</w:t>
            </w:r>
          </w:p>
        </w:tc>
        <w:tc>
          <w:tcPr>
            <w:tcW w:w="1449" w:type="dxa"/>
            <w:shd w:val="clear" w:color="auto" w:fill="auto"/>
          </w:tcPr>
          <w:p w:rsidR="004A6CBF" w:rsidRPr="004A6CBF" w:rsidRDefault="004A6CBF">
            <w:pPr>
              <w:jc w:val="right"/>
              <w:rPr>
                <w:sz w:val="20"/>
                <w:szCs w:val="20"/>
              </w:rPr>
            </w:pPr>
            <w:r w:rsidRPr="004A6CBF">
              <w:rPr>
                <w:sz w:val="20"/>
                <w:szCs w:val="20"/>
              </w:rPr>
              <w:t>145 373,7</w:t>
            </w:r>
          </w:p>
        </w:tc>
        <w:tc>
          <w:tcPr>
            <w:tcW w:w="1411" w:type="dxa"/>
            <w:shd w:val="clear" w:color="auto" w:fill="auto"/>
          </w:tcPr>
          <w:p w:rsidR="004A6CBF" w:rsidRPr="004A6CBF" w:rsidRDefault="004A6CBF">
            <w:pPr>
              <w:jc w:val="right"/>
              <w:rPr>
                <w:sz w:val="20"/>
                <w:szCs w:val="20"/>
              </w:rPr>
            </w:pPr>
            <w:r w:rsidRPr="004A6CBF">
              <w:rPr>
                <w:sz w:val="20"/>
                <w:szCs w:val="20"/>
              </w:rPr>
              <w:t>149 336,4</w:t>
            </w:r>
          </w:p>
        </w:tc>
        <w:tc>
          <w:tcPr>
            <w:tcW w:w="1676" w:type="dxa"/>
            <w:shd w:val="clear" w:color="auto" w:fill="auto"/>
          </w:tcPr>
          <w:p w:rsidR="004A6CBF" w:rsidRPr="004A6CBF" w:rsidRDefault="004A6CBF">
            <w:pPr>
              <w:jc w:val="right"/>
              <w:rPr>
                <w:sz w:val="20"/>
                <w:szCs w:val="20"/>
              </w:rPr>
            </w:pPr>
            <w:r w:rsidRPr="004A6CBF">
              <w:rPr>
                <w:sz w:val="20"/>
                <w:szCs w:val="20"/>
              </w:rPr>
              <w:t>154 960,1</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Физическая культура и спорт</w:t>
            </w:r>
          </w:p>
        </w:tc>
        <w:tc>
          <w:tcPr>
            <w:tcW w:w="850" w:type="dxa"/>
            <w:shd w:val="clear" w:color="auto" w:fill="auto"/>
            <w:noWrap/>
          </w:tcPr>
          <w:p w:rsidR="004A6CBF" w:rsidRPr="004A6CBF" w:rsidRDefault="004A6CBF">
            <w:pPr>
              <w:rPr>
                <w:sz w:val="20"/>
                <w:szCs w:val="20"/>
              </w:rPr>
            </w:pPr>
            <w:r w:rsidRPr="004A6CBF">
              <w:rPr>
                <w:sz w:val="20"/>
                <w:szCs w:val="20"/>
              </w:rPr>
              <w:t>11</w:t>
            </w:r>
          </w:p>
        </w:tc>
        <w:tc>
          <w:tcPr>
            <w:tcW w:w="1449" w:type="dxa"/>
            <w:shd w:val="clear" w:color="auto" w:fill="auto"/>
          </w:tcPr>
          <w:p w:rsidR="004A6CBF" w:rsidRPr="004A6CBF" w:rsidRDefault="004A6CBF">
            <w:pPr>
              <w:jc w:val="right"/>
              <w:rPr>
                <w:sz w:val="20"/>
                <w:szCs w:val="20"/>
              </w:rPr>
            </w:pPr>
            <w:r w:rsidRPr="004A6CBF">
              <w:rPr>
                <w:sz w:val="20"/>
                <w:szCs w:val="20"/>
              </w:rPr>
              <w:t>613 273,7</w:t>
            </w:r>
          </w:p>
        </w:tc>
        <w:tc>
          <w:tcPr>
            <w:tcW w:w="1411" w:type="dxa"/>
            <w:shd w:val="clear" w:color="auto" w:fill="auto"/>
          </w:tcPr>
          <w:p w:rsidR="004A6CBF" w:rsidRPr="004A6CBF" w:rsidRDefault="004A6CBF">
            <w:pPr>
              <w:jc w:val="right"/>
              <w:rPr>
                <w:sz w:val="20"/>
                <w:szCs w:val="20"/>
              </w:rPr>
            </w:pPr>
            <w:r w:rsidRPr="004A6CBF">
              <w:rPr>
                <w:sz w:val="20"/>
                <w:szCs w:val="20"/>
              </w:rPr>
              <w:t>172 989,6</w:t>
            </w:r>
          </w:p>
        </w:tc>
        <w:tc>
          <w:tcPr>
            <w:tcW w:w="1676" w:type="dxa"/>
            <w:shd w:val="clear" w:color="auto" w:fill="auto"/>
          </w:tcPr>
          <w:p w:rsidR="004A6CBF" w:rsidRPr="004A6CBF" w:rsidRDefault="004A6CBF">
            <w:pPr>
              <w:jc w:val="right"/>
              <w:rPr>
                <w:sz w:val="20"/>
                <w:szCs w:val="20"/>
              </w:rPr>
            </w:pPr>
            <w:r w:rsidRPr="004A6CBF">
              <w:rPr>
                <w:sz w:val="20"/>
                <w:szCs w:val="20"/>
              </w:rPr>
              <w:t>157 503,9</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Массовый спорт</w:t>
            </w:r>
          </w:p>
        </w:tc>
        <w:tc>
          <w:tcPr>
            <w:tcW w:w="850" w:type="dxa"/>
            <w:shd w:val="clear" w:color="auto" w:fill="auto"/>
            <w:noWrap/>
          </w:tcPr>
          <w:p w:rsidR="004A6CBF" w:rsidRPr="004A6CBF" w:rsidRDefault="004A6CBF">
            <w:pPr>
              <w:rPr>
                <w:sz w:val="20"/>
                <w:szCs w:val="20"/>
              </w:rPr>
            </w:pPr>
            <w:r w:rsidRPr="004A6CBF">
              <w:rPr>
                <w:sz w:val="20"/>
                <w:szCs w:val="20"/>
              </w:rPr>
              <w:t>1102</w:t>
            </w:r>
          </w:p>
        </w:tc>
        <w:tc>
          <w:tcPr>
            <w:tcW w:w="1449" w:type="dxa"/>
            <w:shd w:val="clear" w:color="auto" w:fill="auto"/>
          </w:tcPr>
          <w:p w:rsidR="004A6CBF" w:rsidRPr="004A6CBF" w:rsidRDefault="004A6CBF">
            <w:pPr>
              <w:jc w:val="right"/>
              <w:rPr>
                <w:sz w:val="20"/>
                <w:szCs w:val="20"/>
              </w:rPr>
            </w:pPr>
            <w:r w:rsidRPr="004A6CBF">
              <w:rPr>
                <w:sz w:val="20"/>
                <w:szCs w:val="20"/>
              </w:rPr>
              <w:t>435 383,2</w:t>
            </w:r>
          </w:p>
        </w:tc>
        <w:tc>
          <w:tcPr>
            <w:tcW w:w="1411" w:type="dxa"/>
            <w:shd w:val="clear" w:color="auto" w:fill="auto"/>
          </w:tcPr>
          <w:p w:rsidR="004A6CBF" w:rsidRPr="004A6CBF" w:rsidRDefault="004A6CBF">
            <w:pPr>
              <w:jc w:val="right"/>
              <w:rPr>
                <w:sz w:val="20"/>
                <w:szCs w:val="20"/>
              </w:rPr>
            </w:pPr>
          </w:p>
        </w:tc>
        <w:tc>
          <w:tcPr>
            <w:tcW w:w="1676" w:type="dxa"/>
            <w:shd w:val="clear" w:color="auto" w:fill="auto"/>
          </w:tcPr>
          <w:p w:rsidR="004A6CBF" w:rsidRDefault="004A6CBF" w:rsidP="004A6CBF">
            <w:pPr>
              <w:jc w:val="right"/>
              <w:rPr>
                <w:sz w:val="20"/>
                <w:szCs w:val="20"/>
              </w:rPr>
            </w:pP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Спорт высших достижений</w:t>
            </w:r>
          </w:p>
        </w:tc>
        <w:tc>
          <w:tcPr>
            <w:tcW w:w="850" w:type="dxa"/>
            <w:shd w:val="clear" w:color="auto" w:fill="auto"/>
            <w:noWrap/>
          </w:tcPr>
          <w:p w:rsidR="004A6CBF" w:rsidRPr="004A6CBF" w:rsidRDefault="004A6CBF">
            <w:pPr>
              <w:rPr>
                <w:sz w:val="20"/>
                <w:szCs w:val="20"/>
              </w:rPr>
            </w:pPr>
            <w:r w:rsidRPr="004A6CBF">
              <w:rPr>
                <w:sz w:val="20"/>
                <w:szCs w:val="20"/>
              </w:rPr>
              <w:t>1103</w:t>
            </w:r>
          </w:p>
        </w:tc>
        <w:tc>
          <w:tcPr>
            <w:tcW w:w="1449" w:type="dxa"/>
            <w:shd w:val="clear" w:color="auto" w:fill="auto"/>
          </w:tcPr>
          <w:p w:rsidR="004A6CBF" w:rsidRPr="004A6CBF" w:rsidRDefault="004A6CBF">
            <w:pPr>
              <w:jc w:val="right"/>
              <w:rPr>
                <w:sz w:val="20"/>
                <w:szCs w:val="20"/>
              </w:rPr>
            </w:pPr>
            <w:r w:rsidRPr="004A6CBF">
              <w:rPr>
                <w:sz w:val="20"/>
                <w:szCs w:val="20"/>
              </w:rPr>
              <w:t>168 872,1</w:t>
            </w:r>
          </w:p>
        </w:tc>
        <w:tc>
          <w:tcPr>
            <w:tcW w:w="1411" w:type="dxa"/>
            <w:shd w:val="clear" w:color="auto" w:fill="auto"/>
          </w:tcPr>
          <w:p w:rsidR="004A6CBF" w:rsidRPr="004A6CBF" w:rsidRDefault="004A6CBF">
            <w:pPr>
              <w:jc w:val="right"/>
              <w:rPr>
                <w:sz w:val="20"/>
                <w:szCs w:val="20"/>
              </w:rPr>
            </w:pPr>
            <w:r w:rsidRPr="004A6CBF">
              <w:rPr>
                <w:sz w:val="20"/>
                <w:szCs w:val="20"/>
              </w:rPr>
              <w:t>164 974,5</w:t>
            </w:r>
          </w:p>
        </w:tc>
        <w:tc>
          <w:tcPr>
            <w:tcW w:w="1676" w:type="dxa"/>
            <w:shd w:val="clear" w:color="auto" w:fill="auto"/>
          </w:tcPr>
          <w:p w:rsidR="004A6CBF" w:rsidRPr="004A6CBF" w:rsidRDefault="004A6CBF">
            <w:pPr>
              <w:jc w:val="right"/>
              <w:rPr>
                <w:sz w:val="20"/>
                <w:szCs w:val="20"/>
              </w:rPr>
            </w:pPr>
            <w:r w:rsidRPr="004A6CBF">
              <w:rPr>
                <w:sz w:val="20"/>
                <w:szCs w:val="20"/>
              </w:rPr>
              <w:t>149 217,0</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Другие вопросы в области физической культуры и спорта</w:t>
            </w:r>
          </w:p>
        </w:tc>
        <w:tc>
          <w:tcPr>
            <w:tcW w:w="850" w:type="dxa"/>
            <w:shd w:val="clear" w:color="auto" w:fill="auto"/>
            <w:noWrap/>
          </w:tcPr>
          <w:p w:rsidR="004A6CBF" w:rsidRPr="004A6CBF" w:rsidRDefault="004A6CBF">
            <w:pPr>
              <w:rPr>
                <w:sz w:val="20"/>
                <w:szCs w:val="20"/>
              </w:rPr>
            </w:pPr>
            <w:r w:rsidRPr="004A6CBF">
              <w:rPr>
                <w:sz w:val="20"/>
                <w:szCs w:val="20"/>
              </w:rPr>
              <w:t>1105</w:t>
            </w:r>
          </w:p>
        </w:tc>
        <w:tc>
          <w:tcPr>
            <w:tcW w:w="1449" w:type="dxa"/>
            <w:shd w:val="clear" w:color="auto" w:fill="auto"/>
          </w:tcPr>
          <w:p w:rsidR="004A6CBF" w:rsidRPr="004A6CBF" w:rsidRDefault="004A6CBF">
            <w:pPr>
              <w:jc w:val="right"/>
              <w:rPr>
                <w:sz w:val="20"/>
                <w:szCs w:val="20"/>
              </w:rPr>
            </w:pPr>
            <w:r w:rsidRPr="004A6CBF">
              <w:rPr>
                <w:sz w:val="20"/>
                <w:szCs w:val="20"/>
              </w:rPr>
              <w:t>9 018,4</w:t>
            </w:r>
          </w:p>
        </w:tc>
        <w:tc>
          <w:tcPr>
            <w:tcW w:w="1411" w:type="dxa"/>
            <w:shd w:val="clear" w:color="auto" w:fill="auto"/>
          </w:tcPr>
          <w:p w:rsidR="004A6CBF" w:rsidRPr="004A6CBF" w:rsidRDefault="004A6CBF">
            <w:pPr>
              <w:jc w:val="right"/>
              <w:rPr>
                <w:sz w:val="20"/>
                <w:szCs w:val="20"/>
              </w:rPr>
            </w:pPr>
            <w:r w:rsidRPr="004A6CBF">
              <w:rPr>
                <w:sz w:val="20"/>
                <w:szCs w:val="20"/>
              </w:rPr>
              <w:t>8 015,1</w:t>
            </w:r>
          </w:p>
        </w:tc>
        <w:tc>
          <w:tcPr>
            <w:tcW w:w="1676" w:type="dxa"/>
            <w:shd w:val="clear" w:color="auto" w:fill="auto"/>
          </w:tcPr>
          <w:p w:rsidR="004A6CBF" w:rsidRPr="004A6CBF" w:rsidRDefault="004A6CBF">
            <w:pPr>
              <w:jc w:val="right"/>
              <w:rPr>
                <w:sz w:val="20"/>
                <w:szCs w:val="20"/>
              </w:rPr>
            </w:pPr>
            <w:r w:rsidRPr="004A6CBF">
              <w:rPr>
                <w:sz w:val="20"/>
                <w:szCs w:val="20"/>
              </w:rPr>
              <w:t>8 286,9</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Средства массовой информации</w:t>
            </w:r>
          </w:p>
        </w:tc>
        <w:tc>
          <w:tcPr>
            <w:tcW w:w="850" w:type="dxa"/>
            <w:shd w:val="clear" w:color="auto" w:fill="auto"/>
            <w:noWrap/>
          </w:tcPr>
          <w:p w:rsidR="004A6CBF" w:rsidRPr="004A6CBF" w:rsidRDefault="004A6CBF">
            <w:pPr>
              <w:rPr>
                <w:sz w:val="20"/>
                <w:szCs w:val="20"/>
              </w:rPr>
            </w:pPr>
            <w:r w:rsidRPr="004A6CBF">
              <w:rPr>
                <w:sz w:val="20"/>
                <w:szCs w:val="20"/>
              </w:rPr>
              <w:t>12</w:t>
            </w:r>
          </w:p>
        </w:tc>
        <w:tc>
          <w:tcPr>
            <w:tcW w:w="1449" w:type="dxa"/>
            <w:shd w:val="clear" w:color="auto" w:fill="auto"/>
          </w:tcPr>
          <w:p w:rsidR="004A6CBF" w:rsidRPr="004A6CBF" w:rsidRDefault="004A6CBF">
            <w:pPr>
              <w:jc w:val="right"/>
              <w:rPr>
                <w:sz w:val="20"/>
                <w:szCs w:val="20"/>
              </w:rPr>
            </w:pPr>
            <w:r w:rsidRPr="004A6CBF">
              <w:rPr>
                <w:sz w:val="20"/>
                <w:szCs w:val="20"/>
              </w:rPr>
              <w:t>1 793,2</w:t>
            </w:r>
          </w:p>
        </w:tc>
        <w:tc>
          <w:tcPr>
            <w:tcW w:w="1411" w:type="dxa"/>
            <w:shd w:val="clear" w:color="auto" w:fill="auto"/>
          </w:tcPr>
          <w:p w:rsidR="004A6CBF" w:rsidRPr="004A6CBF" w:rsidRDefault="004A6CBF">
            <w:pPr>
              <w:jc w:val="right"/>
              <w:rPr>
                <w:sz w:val="20"/>
                <w:szCs w:val="20"/>
              </w:rPr>
            </w:pPr>
          </w:p>
        </w:tc>
        <w:tc>
          <w:tcPr>
            <w:tcW w:w="1676" w:type="dxa"/>
            <w:shd w:val="clear" w:color="auto" w:fill="auto"/>
          </w:tcPr>
          <w:p w:rsidR="004A6CBF" w:rsidRDefault="004A6CBF" w:rsidP="004A6CBF">
            <w:pPr>
              <w:jc w:val="right"/>
              <w:rPr>
                <w:sz w:val="20"/>
                <w:szCs w:val="20"/>
              </w:rPr>
            </w:pP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Периодическая печать и издательства</w:t>
            </w:r>
          </w:p>
        </w:tc>
        <w:tc>
          <w:tcPr>
            <w:tcW w:w="850" w:type="dxa"/>
            <w:shd w:val="clear" w:color="auto" w:fill="auto"/>
            <w:noWrap/>
          </w:tcPr>
          <w:p w:rsidR="004A6CBF" w:rsidRPr="004A6CBF" w:rsidRDefault="004A6CBF">
            <w:pPr>
              <w:rPr>
                <w:sz w:val="20"/>
                <w:szCs w:val="20"/>
              </w:rPr>
            </w:pPr>
            <w:r w:rsidRPr="004A6CBF">
              <w:rPr>
                <w:sz w:val="20"/>
                <w:szCs w:val="20"/>
              </w:rPr>
              <w:t>1202</w:t>
            </w:r>
          </w:p>
        </w:tc>
        <w:tc>
          <w:tcPr>
            <w:tcW w:w="1449" w:type="dxa"/>
            <w:shd w:val="clear" w:color="auto" w:fill="auto"/>
          </w:tcPr>
          <w:p w:rsidR="004A6CBF" w:rsidRPr="004A6CBF" w:rsidRDefault="004A6CBF">
            <w:pPr>
              <w:jc w:val="right"/>
              <w:rPr>
                <w:sz w:val="20"/>
                <w:szCs w:val="20"/>
              </w:rPr>
            </w:pPr>
            <w:r w:rsidRPr="004A6CBF">
              <w:rPr>
                <w:sz w:val="20"/>
                <w:szCs w:val="20"/>
              </w:rPr>
              <w:t>1 793,2</w:t>
            </w:r>
          </w:p>
        </w:tc>
        <w:tc>
          <w:tcPr>
            <w:tcW w:w="1411" w:type="dxa"/>
            <w:shd w:val="clear" w:color="auto" w:fill="auto"/>
          </w:tcPr>
          <w:p w:rsidR="004A6CBF" w:rsidRPr="004A6CBF" w:rsidRDefault="004A6CBF">
            <w:pPr>
              <w:jc w:val="right"/>
              <w:rPr>
                <w:sz w:val="20"/>
                <w:szCs w:val="20"/>
              </w:rPr>
            </w:pPr>
          </w:p>
        </w:tc>
        <w:tc>
          <w:tcPr>
            <w:tcW w:w="1676" w:type="dxa"/>
            <w:shd w:val="clear" w:color="auto" w:fill="auto"/>
          </w:tcPr>
          <w:p w:rsidR="004A6CBF" w:rsidRDefault="004A6CBF" w:rsidP="004A6CBF">
            <w:pPr>
              <w:jc w:val="right"/>
              <w:rPr>
                <w:sz w:val="20"/>
                <w:szCs w:val="20"/>
              </w:rPr>
            </w:pP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 xml:space="preserve">Обслуживание государственного (муниципального) долга </w:t>
            </w:r>
          </w:p>
        </w:tc>
        <w:tc>
          <w:tcPr>
            <w:tcW w:w="850" w:type="dxa"/>
            <w:shd w:val="clear" w:color="auto" w:fill="auto"/>
            <w:noWrap/>
          </w:tcPr>
          <w:p w:rsidR="004A6CBF" w:rsidRPr="004A6CBF" w:rsidRDefault="004A6CBF">
            <w:pPr>
              <w:rPr>
                <w:sz w:val="20"/>
                <w:szCs w:val="20"/>
              </w:rPr>
            </w:pPr>
            <w:r w:rsidRPr="004A6CBF">
              <w:rPr>
                <w:sz w:val="20"/>
                <w:szCs w:val="20"/>
              </w:rPr>
              <w:t>13</w:t>
            </w:r>
          </w:p>
        </w:tc>
        <w:tc>
          <w:tcPr>
            <w:tcW w:w="1449" w:type="dxa"/>
            <w:shd w:val="clear" w:color="auto" w:fill="auto"/>
          </w:tcPr>
          <w:p w:rsidR="004A6CBF" w:rsidRPr="004A6CBF" w:rsidRDefault="004A6CBF">
            <w:pPr>
              <w:jc w:val="right"/>
              <w:rPr>
                <w:sz w:val="20"/>
                <w:szCs w:val="20"/>
              </w:rPr>
            </w:pPr>
            <w:r w:rsidRPr="004A6CBF">
              <w:rPr>
                <w:sz w:val="20"/>
                <w:szCs w:val="20"/>
              </w:rPr>
              <w:t>96 739,4</w:t>
            </w:r>
          </w:p>
        </w:tc>
        <w:tc>
          <w:tcPr>
            <w:tcW w:w="1411" w:type="dxa"/>
            <w:shd w:val="clear" w:color="auto" w:fill="auto"/>
          </w:tcPr>
          <w:p w:rsidR="004A6CBF" w:rsidRPr="004A6CBF" w:rsidRDefault="004A6CBF">
            <w:pPr>
              <w:jc w:val="right"/>
              <w:rPr>
                <w:sz w:val="20"/>
                <w:szCs w:val="20"/>
              </w:rPr>
            </w:pPr>
            <w:r w:rsidRPr="004A6CBF">
              <w:rPr>
                <w:sz w:val="20"/>
                <w:szCs w:val="20"/>
              </w:rPr>
              <w:t>178 420,6</w:t>
            </w:r>
          </w:p>
        </w:tc>
        <w:tc>
          <w:tcPr>
            <w:tcW w:w="1676" w:type="dxa"/>
            <w:shd w:val="clear" w:color="auto" w:fill="auto"/>
          </w:tcPr>
          <w:p w:rsidR="004A6CBF" w:rsidRPr="004A6CBF" w:rsidRDefault="004A6CBF">
            <w:pPr>
              <w:jc w:val="right"/>
              <w:rPr>
                <w:sz w:val="20"/>
                <w:szCs w:val="20"/>
              </w:rPr>
            </w:pPr>
            <w:r w:rsidRPr="004A6CBF">
              <w:rPr>
                <w:sz w:val="20"/>
                <w:szCs w:val="20"/>
              </w:rPr>
              <w:t>157 275,9</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Обслуживание государственного (муниципального) внутреннего долга</w:t>
            </w:r>
          </w:p>
        </w:tc>
        <w:tc>
          <w:tcPr>
            <w:tcW w:w="850" w:type="dxa"/>
            <w:shd w:val="clear" w:color="auto" w:fill="auto"/>
            <w:noWrap/>
          </w:tcPr>
          <w:p w:rsidR="004A6CBF" w:rsidRPr="004A6CBF" w:rsidRDefault="004A6CBF">
            <w:pPr>
              <w:rPr>
                <w:sz w:val="20"/>
                <w:szCs w:val="20"/>
              </w:rPr>
            </w:pPr>
            <w:r w:rsidRPr="004A6CBF">
              <w:rPr>
                <w:sz w:val="20"/>
                <w:szCs w:val="20"/>
              </w:rPr>
              <w:t>1301</w:t>
            </w:r>
          </w:p>
        </w:tc>
        <w:tc>
          <w:tcPr>
            <w:tcW w:w="1449" w:type="dxa"/>
            <w:shd w:val="clear" w:color="auto" w:fill="auto"/>
          </w:tcPr>
          <w:p w:rsidR="004A6CBF" w:rsidRPr="004A6CBF" w:rsidRDefault="004A6CBF">
            <w:pPr>
              <w:jc w:val="right"/>
              <w:rPr>
                <w:sz w:val="20"/>
                <w:szCs w:val="20"/>
              </w:rPr>
            </w:pPr>
            <w:r w:rsidRPr="004A6CBF">
              <w:rPr>
                <w:sz w:val="20"/>
                <w:szCs w:val="20"/>
              </w:rPr>
              <w:t>96 739,4</w:t>
            </w:r>
          </w:p>
        </w:tc>
        <w:tc>
          <w:tcPr>
            <w:tcW w:w="1411" w:type="dxa"/>
            <w:shd w:val="clear" w:color="auto" w:fill="auto"/>
          </w:tcPr>
          <w:p w:rsidR="004A6CBF" w:rsidRPr="004A6CBF" w:rsidRDefault="004A6CBF">
            <w:pPr>
              <w:jc w:val="right"/>
              <w:rPr>
                <w:sz w:val="20"/>
                <w:szCs w:val="20"/>
              </w:rPr>
            </w:pPr>
            <w:r w:rsidRPr="004A6CBF">
              <w:rPr>
                <w:sz w:val="20"/>
                <w:szCs w:val="20"/>
              </w:rPr>
              <w:t>178 420,6</w:t>
            </w:r>
          </w:p>
        </w:tc>
        <w:tc>
          <w:tcPr>
            <w:tcW w:w="1676" w:type="dxa"/>
            <w:shd w:val="clear" w:color="auto" w:fill="auto"/>
          </w:tcPr>
          <w:p w:rsidR="004A6CBF" w:rsidRPr="004A6CBF" w:rsidRDefault="004A6CBF">
            <w:pPr>
              <w:jc w:val="right"/>
              <w:rPr>
                <w:sz w:val="20"/>
                <w:szCs w:val="20"/>
              </w:rPr>
            </w:pPr>
            <w:r w:rsidRPr="004A6CBF">
              <w:rPr>
                <w:sz w:val="20"/>
                <w:szCs w:val="20"/>
              </w:rPr>
              <w:t>157 275,9</w:t>
            </w:r>
          </w:p>
        </w:tc>
      </w:tr>
      <w:tr w:rsidR="004A6CBF" w:rsidTr="004A6CBF">
        <w:trPr>
          <w:trHeight w:val="20"/>
        </w:trPr>
        <w:tc>
          <w:tcPr>
            <w:tcW w:w="4977" w:type="dxa"/>
            <w:shd w:val="clear" w:color="auto" w:fill="auto"/>
            <w:vAlign w:val="center"/>
          </w:tcPr>
          <w:p w:rsidR="004A6CBF" w:rsidRPr="004A6CBF" w:rsidRDefault="004A6CBF">
            <w:pPr>
              <w:rPr>
                <w:sz w:val="20"/>
                <w:szCs w:val="20"/>
              </w:rPr>
            </w:pPr>
            <w:r w:rsidRPr="004A6CBF">
              <w:rPr>
                <w:sz w:val="20"/>
                <w:szCs w:val="20"/>
              </w:rPr>
              <w:t>Всего</w:t>
            </w:r>
          </w:p>
        </w:tc>
        <w:tc>
          <w:tcPr>
            <w:tcW w:w="850" w:type="dxa"/>
            <w:shd w:val="clear" w:color="auto" w:fill="auto"/>
            <w:noWrap/>
          </w:tcPr>
          <w:p w:rsidR="004A6CBF" w:rsidRPr="004A6CBF" w:rsidRDefault="004A6CBF">
            <w:pPr>
              <w:rPr>
                <w:sz w:val="20"/>
                <w:szCs w:val="20"/>
              </w:rPr>
            </w:pPr>
          </w:p>
        </w:tc>
        <w:tc>
          <w:tcPr>
            <w:tcW w:w="1449" w:type="dxa"/>
            <w:shd w:val="clear" w:color="auto" w:fill="auto"/>
          </w:tcPr>
          <w:p w:rsidR="004A6CBF" w:rsidRPr="004A6CBF" w:rsidRDefault="004A6CBF">
            <w:pPr>
              <w:jc w:val="right"/>
              <w:rPr>
                <w:sz w:val="20"/>
                <w:szCs w:val="20"/>
              </w:rPr>
            </w:pPr>
            <w:r w:rsidRPr="004A6CBF">
              <w:rPr>
                <w:sz w:val="20"/>
                <w:szCs w:val="20"/>
              </w:rPr>
              <w:t>9 559 310,4</w:t>
            </w:r>
          </w:p>
        </w:tc>
        <w:tc>
          <w:tcPr>
            <w:tcW w:w="1411" w:type="dxa"/>
            <w:shd w:val="clear" w:color="auto" w:fill="auto"/>
          </w:tcPr>
          <w:p w:rsidR="004A6CBF" w:rsidRPr="004A6CBF" w:rsidRDefault="004A6CBF">
            <w:pPr>
              <w:jc w:val="right"/>
              <w:rPr>
                <w:sz w:val="20"/>
                <w:szCs w:val="20"/>
              </w:rPr>
            </w:pPr>
            <w:r w:rsidRPr="004A6CBF">
              <w:rPr>
                <w:sz w:val="20"/>
                <w:szCs w:val="20"/>
              </w:rPr>
              <w:t>8 398 775,8</w:t>
            </w:r>
          </w:p>
        </w:tc>
        <w:tc>
          <w:tcPr>
            <w:tcW w:w="1676" w:type="dxa"/>
            <w:shd w:val="clear" w:color="auto" w:fill="auto"/>
          </w:tcPr>
          <w:p w:rsidR="004A6CBF" w:rsidRPr="004A6CBF" w:rsidRDefault="004A6CBF">
            <w:pPr>
              <w:jc w:val="right"/>
              <w:rPr>
                <w:sz w:val="20"/>
                <w:szCs w:val="20"/>
              </w:rPr>
            </w:pPr>
            <w:r w:rsidRPr="004A6CBF">
              <w:rPr>
                <w:sz w:val="20"/>
                <w:szCs w:val="20"/>
              </w:rPr>
              <w:t>7 938 018,3</w:t>
            </w:r>
            <w:r>
              <w:rPr>
                <w:sz w:val="20"/>
                <w:szCs w:val="20"/>
              </w:rPr>
              <w:t>»;</w:t>
            </w:r>
          </w:p>
        </w:tc>
      </w:tr>
    </w:tbl>
    <w:p w:rsidR="00A13C0A" w:rsidRDefault="00A13C0A" w:rsidP="00EB2289">
      <w:pPr>
        <w:rPr>
          <w:sz w:val="28"/>
          <w:szCs w:val="28"/>
        </w:rPr>
      </w:pPr>
    </w:p>
    <w:p w:rsidR="009C4AF8" w:rsidRPr="00B91060" w:rsidRDefault="00390D9D" w:rsidP="001F7C3D">
      <w:pPr>
        <w:numPr>
          <w:ilvl w:val="0"/>
          <w:numId w:val="1"/>
        </w:numPr>
        <w:tabs>
          <w:tab w:val="left" w:pos="851"/>
          <w:tab w:val="num" w:pos="1134"/>
        </w:tabs>
        <w:spacing w:line="276" w:lineRule="auto"/>
        <w:ind w:left="0" w:firstLine="567"/>
        <w:jc w:val="both"/>
        <w:rPr>
          <w:sz w:val="28"/>
          <w:szCs w:val="28"/>
        </w:rPr>
      </w:pPr>
      <w:r w:rsidRPr="00B91060">
        <w:rPr>
          <w:sz w:val="28"/>
          <w:szCs w:val="28"/>
        </w:rPr>
        <w:t xml:space="preserve">приложение </w:t>
      </w:r>
      <w:r w:rsidR="00C61BD6" w:rsidRPr="00B91060">
        <w:rPr>
          <w:sz w:val="28"/>
          <w:szCs w:val="28"/>
        </w:rPr>
        <w:t>4</w:t>
      </w:r>
      <w:r w:rsidR="009C4AF8" w:rsidRPr="00B91060">
        <w:rPr>
          <w:sz w:val="28"/>
          <w:szCs w:val="28"/>
        </w:rPr>
        <w:t xml:space="preserve"> «</w:t>
      </w:r>
      <w:r w:rsidRPr="00B91060">
        <w:rPr>
          <w:sz w:val="28"/>
          <w:szCs w:val="28"/>
        </w:rPr>
        <w:t>Ведомственная структура расхо</w:t>
      </w:r>
      <w:r w:rsidR="00D03F2A" w:rsidRPr="00B91060">
        <w:rPr>
          <w:sz w:val="28"/>
          <w:szCs w:val="28"/>
        </w:rPr>
        <w:t>дов бюджета города Шахты на 2</w:t>
      </w:r>
      <w:r w:rsidR="00F727F8" w:rsidRPr="00B91060">
        <w:rPr>
          <w:sz w:val="28"/>
          <w:szCs w:val="28"/>
        </w:rPr>
        <w:t>02</w:t>
      </w:r>
      <w:r w:rsidR="00EF4D97">
        <w:rPr>
          <w:sz w:val="28"/>
          <w:szCs w:val="28"/>
        </w:rPr>
        <w:t>5</w:t>
      </w:r>
      <w:r w:rsidR="00C61BD6" w:rsidRPr="00B91060">
        <w:rPr>
          <w:sz w:val="28"/>
          <w:szCs w:val="28"/>
        </w:rPr>
        <w:t xml:space="preserve"> год и на плановый период 202</w:t>
      </w:r>
      <w:r w:rsidR="00EF4D97">
        <w:rPr>
          <w:sz w:val="28"/>
          <w:szCs w:val="28"/>
        </w:rPr>
        <w:t>6</w:t>
      </w:r>
      <w:r w:rsidR="00D03F2A" w:rsidRPr="00B91060">
        <w:rPr>
          <w:sz w:val="28"/>
          <w:szCs w:val="28"/>
        </w:rPr>
        <w:t xml:space="preserve"> и 202</w:t>
      </w:r>
      <w:r w:rsidR="00EF4D97">
        <w:rPr>
          <w:sz w:val="28"/>
          <w:szCs w:val="28"/>
        </w:rPr>
        <w:t>7</w:t>
      </w:r>
      <w:r w:rsidRPr="00B91060">
        <w:rPr>
          <w:sz w:val="28"/>
          <w:szCs w:val="28"/>
        </w:rPr>
        <w:t xml:space="preserve"> годов</w:t>
      </w:r>
      <w:r w:rsidR="009C4AF8" w:rsidRPr="00B91060">
        <w:rPr>
          <w:sz w:val="28"/>
          <w:szCs w:val="28"/>
        </w:rPr>
        <w:t>» изложить в следующей редакции:</w:t>
      </w:r>
    </w:p>
    <w:p w:rsidR="00DD7FBA" w:rsidRDefault="00DD7FBA" w:rsidP="00D6021C">
      <w:pPr>
        <w:ind w:left="720"/>
        <w:jc w:val="right"/>
        <w:rPr>
          <w:sz w:val="28"/>
          <w:szCs w:val="28"/>
        </w:rPr>
      </w:pPr>
    </w:p>
    <w:p w:rsidR="00390D9D" w:rsidRPr="00B91060" w:rsidRDefault="00EF5709" w:rsidP="00D6021C">
      <w:pPr>
        <w:ind w:left="720"/>
        <w:jc w:val="right"/>
        <w:rPr>
          <w:sz w:val="28"/>
          <w:szCs w:val="28"/>
        </w:rPr>
      </w:pPr>
      <w:r w:rsidRPr="00B91060">
        <w:rPr>
          <w:sz w:val="28"/>
          <w:szCs w:val="28"/>
        </w:rPr>
        <w:t>«</w:t>
      </w:r>
      <w:r w:rsidR="00D03F2A" w:rsidRPr="00B91060">
        <w:rPr>
          <w:sz w:val="28"/>
          <w:szCs w:val="28"/>
        </w:rPr>
        <w:t xml:space="preserve">Приложение </w:t>
      </w:r>
      <w:r w:rsidR="00C61BD6" w:rsidRPr="00B91060">
        <w:rPr>
          <w:sz w:val="28"/>
          <w:szCs w:val="28"/>
        </w:rPr>
        <w:t>4</w:t>
      </w:r>
    </w:p>
    <w:p w:rsidR="00390D9D" w:rsidRPr="00B91060" w:rsidRDefault="00390D9D" w:rsidP="00D6021C">
      <w:pPr>
        <w:ind w:left="720"/>
        <w:jc w:val="right"/>
        <w:rPr>
          <w:sz w:val="28"/>
          <w:szCs w:val="28"/>
        </w:rPr>
      </w:pPr>
      <w:r w:rsidRPr="00B91060">
        <w:rPr>
          <w:sz w:val="28"/>
          <w:szCs w:val="28"/>
        </w:rPr>
        <w:t xml:space="preserve">к решению городской Думы города Шахты </w:t>
      </w:r>
    </w:p>
    <w:p w:rsidR="00390D9D" w:rsidRPr="00B91060" w:rsidRDefault="00390D9D" w:rsidP="00D6021C">
      <w:pPr>
        <w:ind w:left="720"/>
        <w:jc w:val="right"/>
        <w:rPr>
          <w:sz w:val="28"/>
          <w:szCs w:val="28"/>
        </w:rPr>
      </w:pPr>
      <w:r w:rsidRPr="00B91060">
        <w:rPr>
          <w:sz w:val="28"/>
          <w:szCs w:val="28"/>
        </w:rPr>
        <w:t>«О бюдже</w:t>
      </w:r>
      <w:r w:rsidR="00F727F8" w:rsidRPr="00B91060">
        <w:rPr>
          <w:sz w:val="28"/>
          <w:szCs w:val="28"/>
        </w:rPr>
        <w:t>те города Шахты на 202</w:t>
      </w:r>
      <w:r w:rsidR="00EF4D97">
        <w:rPr>
          <w:sz w:val="28"/>
          <w:szCs w:val="28"/>
        </w:rPr>
        <w:t>5</w:t>
      </w:r>
      <w:r w:rsidRPr="00B91060">
        <w:rPr>
          <w:sz w:val="28"/>
          <w:szCs w:val="28"/>
        </w:rPr>
        <w:t xml:space="preserve"> год </w:t>
      </w:r>
    </w:p>
    <w:p w:rsidR="00390D9D" w:rsidRPr="00B91060" w:rsidRDefault="00C61BD6" w:rsidP="00D6021C">
      <w:pPr>
        <w:ind w:left="720"/>
        <w:jc w:val="right"/>
        <w:rPr>
          <w:sz w:val="28"/>
          <w:szCs w:val="28"/>
        </w:rPr>
      </w:pPr>
      <w:r w:rsidRPr="00B91060">
        <w:rPr>
          <w:sz w:val="28"/>
          <w:szCs w:val="28"/>
        </w:rPr>
        <w:lastRenderedPageBreak/>
        <w:t>и на плановый период 202</w:t>
      </w:r>
      <w:r w:rsidR="00EF4D97">
        <w:rPr>
          <w:sz w:val="28"/>
          <w:szCs w:val="28"/>
        </w:rPr>
        <w:t>6</w:t>
      </w:r>
      <w:r w:rsidRPr="00B91060">
        <w:rPr>
          <w:sz w:val="28"/>
          <w:szCs w:val="28"/>
        </w:rPr>
        <w:t xml:space="preserve"> и 202</w:t>
      </w:r>
      <w:r w:rsidR="00EF4D97">
        <w:rPr>
          <w:sz w:val="28"/>
          <w:szCs w:val="28"/>
        </w:rPr>
        <w:t>7</w:t>
      </w:r>
      <w:r w:rsidR="00390D9D" w:rsidRPr="00B91060">
        <w:rPr>
          <w:sz w:val="28"/>
          <w:szCs w:val="28"/>
        </w:rPr>
        <w:t xml:space="preserve"> годов» </w:t>
      </w:r>
    </w:p>
    <w:p w:rsidR="00060A6E" w:rsidRDefault="00060A6E" w:rsidP="00D6021C">
      <w:pPr>
        <w:ind w:left="720"/>
        <w:jc w:val="center"/>
        <w:rPr>
          <w:sz w:val="28"/>
          <w:szCs w:val="28"/>
        </w:rPr>
      </w:pPr>
    </w:p>
    <w:p w:rsidR="00390D9D" w:rsidRPr="00B91060" w:rsidRDefault="00390D9D" w:rsidP="00D6021C">
      <w:pPr>
        <w:ind w:left="720"/>
        <w:jc w:val="center"/>
        <w:rPr>
          <w:sz w:val="28"/>
          <w:szCs w:val="28"/>
        </w:rPr>
      </w:pPr>
      <w:r w:rsidRPr="00B91060">
        <w:rPr>
          <w:sz w:val="28"/>
          <w:szCs w:val="28"/>
        </w:rPr>
        <w:t xml:space="preserve">Ведомственная структура расходов </w:t>
      </w:r>
    </w:p>
    <w:p w:rsidR="00390D9D" w:rsidRPr="00B91060" w:rsidRDefault="00D03F2A" w:rsidP="00D6021C">
      <w:pPr>
        <w:ind w:left="720"/>
        <w:jc w:val="center"/>
        <w:rPr>
          <w:sz w:val="28"/>
          <w:szCs w:val="28"/>
        </w:rPr>
      </w:pPr>
      <w:r w:rsidRPr="00B91060">
        <w:rPr>
          <w:sz w:val="28"/>
          <w:szCs w:val="28"/>
        </w:rPr>
        <w:t>бюджета г</w:t>
      </w:r>
      <w:r w:rsidR="00451294" w:rsidRPr="00B91060">
        <w:rPr>
          <w:sz w:val="28"/>
          <w:szCs w:val="28"/>
        </w:rPr>
        <w:t>орода Шахты на 202</w:t>
      </w:r>
      <w:r w:rsidR="00EF4D97">
        <w:rPr>
          <w:sz w:val="28"/>
          <w:szCs w:val="28"/>
        </w:rPr>
        <w:t>5</w:t>
      </w:r>
      <w:r w:rsidR="00390D9D" w:rsidRPr="00B91060">
        <w:rPr>
          <w:sz w:val="28"/>
          <w:szCs w:val="28"/>
        </w:rPr>
        <w:t xml:space="preserve"> год и на плановый период </w:t>
      </w:r>
    </w:p>
    <w:p w:rsidR="005D7DD7" w:rsidRDefault="00B71EAB" w:rsidP="00D6021C">
      <w:pPr>
        <w:ind w:left="720"/>
        <w:jc w:val="center"/>
        <w:rPr>
          <w:sz w:val="28"/>
          <w:szCs w:val="28"/>
        </w:rPr>
      </w:pPr>
      <w:r w:rsidRPr="00B91060">
        <w:rPr>
          <w:sz w:val="28"/>
          <w:szCs w:val="28"/>
        </w:rPr>
        <w:t>202</w:t>
      </w:r>
      <w:r w:rsidR="00EF4D97">
        <w:rPr>
          <w:sz w:val="28"/>
          <w:szCs w:val="28"/>
        </w:rPr>
        <w:t>6</w:t>
      </w:r>
      <w:r w:rsidR="00451294" w:rsidRPr="00B91060">
        <w:rPr>
          <w:sz w:val="28"/>
          <w:szCs w:val="28"/>
        </w:rPr>
        <w:t xml:space="preserve"> и 202</w:t>
      </w:r>
      <w:r w:rsidR="00EF4D97">
        <w:rPr>
          <w:sz w:val="28"/>
          <w:szCs w:val="28"/>
        </w:rPr>
        <w:t>7</w:t>
      </w:r>
      <w:r w:rsidR="00390D9D" w:rsidRPr="00B91060">
        <w:rPr>
          <w:sz w:val="28"/>
          <w:szCs w:val="28"/>
        </w:rPr>
        <w:t xml:space="preserve"> годов</w:t>
      </w:r>
    </w:p>
    <w:p w:rsidR="004236C3" w:rsidRDefault="004236C3" w:rsidP="00D6021C">
      <w:pPr>
        <w:ind w:left="720"/>
        <w:jc w:val="center"/>
        <w:rPr>
          <w:sz w:val="28"/>
          <w:szCs w:val="28"/>
        </w:rPr>
      </w:pPr>
    </w:p>
    <w:p w:rsidR="004236C3" w:rsidRPr="00B91060" w:rsidRDefault="004236C3" w:rsidP="00D6021C">
      <w:pPr>
        <w:ind w:left="720"/>
        <w:jc w:val="center"/>
        <w:rPr>
          <w:sz w:val="28"/>
          <w:szCs w:val="28"/>
        </w:rPr>
      </w:pPr>
    </w:p>
    <w:p w:rsidR="00390D9D" w:rsidRPr="00B91060" w:rsidRDefault="00390D9D" w:rsidP="00D6021C">
      <w:pPr>
        <w:ind w:left="720"/>
        <w:jc w:val="right"/>
        <w:rPr>
          <w:sz w:val="28"/>
          <w:szCs w:val="28"/>
        </w:rPr>
      </w:pPr>
      <w:r w:rsidRPr="00B91060">
        <w:rPr>
          <w:sz w:val="28"/>
          <w:szCs w:val="28"/>
        </w:rPr>
        <w:t>(тыс.</w:t>
      </w:r>
      <w:r w:rsidR="00F2590E">
        <w:rPr>
          <w:sz w:val="28"/>
          <w:szCs w:val="28"/>
        </w:rPr>
        <w:t xml:space="preserve"> </w:t>
      </w:r>
      <w:r w:rsidRPr="00B91060">
        <w:rPr>
          <w:sz w:val="28"/>
          <w:szCs w:val="28"/>
        </w:rPr>
        <w:t>рублей)</w:t>
      </w:r>
    </w:p>
    <w:tbl>
      <w:tblPr>
        <w:tblW w:w="10490" w:type="dxa"/>
        <w:tblInd w:w="108" w:type="dxa"/>
        <w:tblLayout w:type="fixed"/>
        <w:tblLook w:val="04A0"/>
      </w:tblPr>
      <w:tblGrid>
        <w:gridCol w:w="3119"/>
        <w:gridCol w:w="709"/>
        <w:gridCol w:w="708"/>
        <w:gridCol w:w="1419"/>
        <w:gridCol w:w="567"/>
        <w:gridCol w:w="1276"/>
        <w:gridCol w:w="1275"/>
        <w:gridCol w:w="1417"/>
      </w:tblGrid>
      <w:tr w:rsidR="00390D9D" w:rsidRPr="00B91060" w:rsidTr="00DC4F66">
        <w:trPr>
          <w:trHeight w:val="20"/>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Вед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0AA3" w:rsidRPr="00B91060" w:rsidRDefault="00390D9D" w:rsidP="00D6021C">
            <w:pPr>
              <w:jc w:val="center"/>
            </w:pPr>
            <w:r w:rsidRPr="00B91060">
              <w:t>РЗ|</w:t>
            </w:r>
          </w:p>
          <w:p w:rsidR="00390D9D" w:rsidRPr="00B91060" w:rsidRDefault="00390D9D" w:rsidP="00D6021C">
            <w:pPr>
              <w:jc w:val="center"/>
            </w:pPr>
            <w:r w:rsidRPr="00B91060">
              <w:t>ПР</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ВР</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390D9D" w:rsidRPr="00B91060" w:rsidRDefault="00451294" w:rsidP="009F449F">
            <w:pPr>
              <w:jc w:val="center"/>
            </w:pPr>
            <w:r w:rsidRPr="00B91060">
              <w:t>202</w:t>
            </w:r>
            <w:r w:rsidR="00EF4D97">
              <w:t>5</w:t>
            </w:r>
            <w:r w:rsidR="00390D9D" w:rsidRPr="00B91060">
              <w:t xml:space="preserve"> год</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Плановый период</w:t>
            </w:r>
          </w:p>
        </w:tc>
      </w:tr>
      <w:tr w:rsidR="00390D9D" w:rsidRPr="00B91060" w:rsidTr="00DC4F66">
        <w:trPr>
          <w:trHeight w:val="20"/>
        </w:trPr>
        <w:tc>
          <w:tcPr>
            <w:tcW w:w="31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1276" w:type="dxa"/>
            <w:vMerge/>
            <w:tcBorders>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9F449F">
            <w:pPr>
              <w:jc w:val="center"/>
            </w:pPr>
            <w:r w:rsidRPr="00B91060">
              <w:t>20</w:t>
            </w:r>
            <w:r w:rsidR="00D03F2A" w:rsidRPr="00B91060">
              <w:t>2</w:t>
            </w:r>
            <w:r w:rsidR="00EF4D97">
              <w:t>6</w:t>
            </w:r>
            <w:r w:rsidRPr="00B91060">
              <w:t xml:space="preserve"> год</w:t>
            </w:r>
          </w:p>
        </w:tc>
        <w:tc>
          <w:tcPr>
            <w:tcW w:w="1417" w:type="dxa"/>
            <w:tcBorders>
              <w:top w:val="single" w:sz="4" w:space="0" w:color="auto"/>
              <w:left w:val="single" w:sz="4" w:space="0" w:color="auto"/>
              <w:bottom w:val="single" w:sz="4" w:space="0" w:color="auto"/>
              <w:right w:val="single" w:sz="4" w:space="0" w:color="auto"/>
            </w:tcBorders>
          </w:tcPr>
          <w:p w:rsidR="00390D9D" w:rsidRPr="00B91060" w:rsidRDefault="00D03F2A" w:rsidP="009F449F">
            <w:pPr>
              <w:jc w:val="center"/>
            </w:pPr>
            <w:r w:rsidRPr="00B91060">
              <w:t>2</w:t>
            </w:r>
            <w:r w:rsidR="00451294" w:rsidRPr="00B91060">
              <w:t>02</w:t>
            </w:r>
            <w:r w:rsidR="00EF4D97">
              <w:t>7</w:t>
            </w:r>
            <w:r w:rsidR="00390D9D" w:rsidRPr="00B91060">
              <w:t xml:space="preserve"> год</w:t>
            </w:r>
          </w:p>
        </w:tc>
      </w:tr>
    </w:tbl>
    <w:p w:rsidR="004B3D98" w:rsidRPr="00B91060" w:rsidRDefault="004B3D98" w:rsidP="00D6021C">
      <w:pPr>
        <w:rPr>
          <w:sz w:val="2"/>
          <w:szCs w:val="2"/>
        </w:rPr>
      </w:pPr>
    </w:p>
    <w:tbl>
      <w:tblPr>
        <w:tblW w:w="10489" w:type="dxa"/>
        <w:tblInd w:w="108" w:type="dxa"/>
        <w:tblLayout w:type="fixed"/>
        <w:tblLook w:val="04A0"/>
      </w:tblPr>
      <w:tblGrid>
        <w:gridCol w:w="3119"/>
        <w:gridCol w:w="709"/>
        <w:gridCol w:w="708"/>
        <w:gridCol w:w="1418"/>
        <w:gridCol w:w="567"/>
        <w:gridCol w:w="1275"/>
        <w:gridCol w:w="1275"/>
        <w:gridCol w:w="1418"/>
      </w:tblGrid>
      <w:tr w:rsidR="000F07E8" w:rsidRPr="00B91060" w:rsidTr="00DC4F66">
        <w:trPr>
          <w:trHeight w:val="20"/>
          <w:tblHeader/>
        </w:trPr>
        <w:tc>
          <w:tcPr>
            <w:tcW w:w="3119" w:type="dxa"/>
            <w:tcBorders>
              <w:top w:val="single" w:sz="4" w:space="0" w:color="auto"/>
              <w:left w:val="single" w:sz="4" w:space="0" w:color="auto"/>
              <w:bottom w:val="single" w:sz="4" w:space="0" w:color="auto"/>
              <w:right w:val="single" w:sz="4" w:space="0" w:color="auto"/>
            </w:tcBorders>
          </w:tcPr>
          <w:p w:rsidR="000F07E8" w:rsidRPr="00B91060" w:rsidRDefault="000F07E8" w:rsidP="008726DB">
            <w:pPr>
              <w:jc w:val="center"/>
              <w:rPr>
                <w:sz w:val="20"/>
                <w:szCs w:val="20"/>
              </w:rPr>
            </w:pPr>
            <w:r w:rsidRPr="00B91060">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8726DB">
            <w:pPr>
              <w:jc w:val="center"/>
              <w:rPr>
                <w:sz w:val="20"/>
                <w:szCs w:val="20"/>
              </w:rPr>
            </w:pPr>
            <w:r w:rsidRPr="00B91060">
              <w:rPr>
                <w:sz w:val="20"/>
                <w:szCs w:val="20"/>
              </w:rPr>
              <w:t>2</w:t>
            </w:r>
          </w:p>
        </w:tc>
        <w:tc>
          <w:tcPr>
            <w:tcW w:w="708"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8726DB">
            <w:pPr>
              <w:jc w:val="center"/>
              <w:rPr>
                <w:sz w:val="20"/>
                <w:szCs w:val="20"/>
              </w:rPr>
            </w:pPr>
            <w:r w:rsidRPr="00B91060">
              <w:rPr>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sz w:val="20"/>
                <w:szCs w:val="20"/>
              </w:rPr>
            </w:pPr>
            <w:r w:rsidRPr="00B91060">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8726DB">
            <w:pPr>
              <w:jc w:val="center"/>
              <w:rPr>
                <w:sz w:val="20"/>
                <w:szCs w:val="20"/>
              </w:rPr>
            </w:pPr>
            <w:r w:rsidRPr="00B91060">
              <w:rPr>
                <w:sz w:val="20"/>
                <w:szCs w:val="20"/>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color w:val="000000"/>
                <w:sz w:val="20"/>
                <w:szCs w:val="20"/>
              </w:rPr>
            </w:pPr>
            <w:r w:rsidRPr="00B91060">
              <w:rPr>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color w:val="000000"/>
                <w:sz w:val="20"/>
                <w:szCs w:val="20"/>
              </w:rPr>
            </w:pPr>
            <w:r w:rsidRPr="00B91060">
              <w:rPr>
                <w:color w:val="000000"/>
                <w:sz w:val="20"/>
                <w:szCs w:val="20"/>
              </w:rPr>
              <w:t>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color w:val="000000"/>
                <w:sz w:val="20"/>
                <w:szCs w:val="20"/>
              </w:rPr>
            </w:pPr>
            <w:r w:rsidRPr="00B91060">
              <w:rPr>
                <w:color w:val="000000"/>
                <w:sz w:val="20"/>
                <w:szCs w:val="20"/>
              </w:rPr>
              <w:t>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Городская Дума города Шахты</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901</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31 551,6</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27 753,6</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28 686,2</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901</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8810000110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397,1</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901</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9010000110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3 538,3</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3 902,6</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4 058,8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901</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9020000190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1 381,3</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901</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9030000110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23 877,6</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22 868,6</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23 645,4</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901</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9030000190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1 918,8</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944,4</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944,4</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901</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9030000190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850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41,4</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38,0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37,6</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Финансовое обеспечение иных расходов бюджета города Шахты (Иные закупки товаров, работ и </w:t>
            </w:r>
            <w:r w:rsidRPr="004236C3">
              <w:rPr>
                <w:sz w:val="20"/>
                <w:szCs w:val="20"/>
              </w:rPr>
              <w:lastRenderedPageBreak/>
              <w:t>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901</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9030099990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139,1</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Финансовое обеспечение иных расходов бюджета города Шахты (Иные выплаты населению)</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901</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9030099990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360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258,0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Администрация города Шахты</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4 196 836,7</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3 067 712,7</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2 332 680,9</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1640200110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4 236,5</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3 959,9</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4 259,6</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1640200110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249 078,9</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240 844,1</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249 023,8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1640200190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1 504,7</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1640200190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17 381,6</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6 704,4</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6 704,4</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1640200190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850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444,2</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403,6</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400,8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1640272360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895,8</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927,9</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965,0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1640272360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39,1</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39,1</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39,1</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w:t>
            </w:r>
            <w:r w:rsidRPr="004236C3">
              <w:rPr>
                <w:sz w:val="20"/>
                <w:szCs w:val="20"/>
              </w:rPr>
              <w:lastRenderedPageBreak/>
              <w:t>(муниципальных)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1640272370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1 008,5</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1 044,7</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1 090,0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1640272370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20,0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20,0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20,0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1640272390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0,4</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0,4</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0,4</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1640300190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3 891,2</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0105</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1640251200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35,8</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441,2</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34,9</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Подготовка и проведение выборов в Городскую Думу города Шахты (Специальные расходы)</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0107</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9990028150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880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19 488,0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0107</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9990099990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137,9</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Резервный фонд Администрации города Шахты на финансовое обеспечение непредвиденных расходов (Резервные средства)</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9910093020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870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10 617,0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4 175,3</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20 255,9</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0840128030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360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1 043,1</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Обеспечение исполнения членами казачьих обществ обязательств по оказанию содействия органам местного самоуправления в осуществлении </w:t>
            </w:r>
            <w:r w:rsidRPr="004236C3">
              <w:rPr>
                <w:sz w:val="20"/>
                <w:szCs w:val="20"/>
              </w:rPr>
              <w:lastRenderedPageBreak/>
              <w:t>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0840171040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630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9 066,2</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11 584,1</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11 584,1</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Расходы на мероприятия по снижению правового нигилизма и воспитанию гражданской ответственности (Иные выплаты населению)</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0840228040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360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219,0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1440299990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208,3</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1440399990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60,0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1440400110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46 317,0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44 470,3</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45 983,8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1440400190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661,8</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1440400190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6 317,2</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883,4</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883,4</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1440400190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850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10,9</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7,2</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6,3</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1440499990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538,9</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Расходы по совершенствованию и организации муниципальной </w:t>
            </w:r>
            <w:r w:rsidRPr="004236C3">
              <w:rPr>
                <w:sz w:val="20"/>
                <w:szCs w:val="20"/>
              </w:rPr>
              <w:lastRenderedPageBreak/>
              <w:t>службы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1640128240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24,4</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1640299990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295,3</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Финансовое обеспечение иных расходов бюджета города Шахты (Иные выплаты населению)</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1640299990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360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286,3</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1740228260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1740328270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1840100590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55 242,8</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41 933,6</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43 549,4</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18401S3600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608,8</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632,6</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655,4</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18401S4020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490,8</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512,2</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532,7</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2040199990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60,5</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9910093020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850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70,0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9990099990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10 699,4</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Финансовое обеспечение иных расходов бюджета города Шахты </w:t>
            </w:r>
            <w:r w:rsidRPr="004236C3">
              <w:rPr>
                <w:sz w:val="20"/>
                <w:szCs w:val="20"/>
              </w:rPr>
              <w:lastRenderedPageBreak/>
              <w:t>(Исполнение судебных актов)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9990099990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830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2 621,5</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9990099990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850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2 950,0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0310</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0940100590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634,2</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2 570,0</w:t>
            </w: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0310</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0940200590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31 058,3</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30 975,7</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33 212,1</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0310</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0940200590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5 945,5</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2 551,7</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2 551,7</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0310</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0940200590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850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91,2</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76,7</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76,7</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0310</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9910071180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46 070,6</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0314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0920128200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5 413,0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0401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1540200590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21 567,8</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21 715,1</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23 387,7</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0401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1540200590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1 917,9</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604,0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604,0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0401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1540200590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850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3 140,7</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2 037,9</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1 784,1</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Финансовое обеспечение иных расходов бюджета города Шахты (Исполнение судебных актов)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0401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9990099990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830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6,4</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0406</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0640228090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239,1</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0407</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0640228080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975,9</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0409</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064029Д160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56 000,0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56 000,0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56 000,0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0409</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122И8А4470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129 002,1</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457 060,9</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120 223,6</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0409</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122019Д140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4 041,3</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4 087,5</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4 041,3</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0409</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124019Д160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179 658,5</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141 052,8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170 678,1</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0409</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12401SД061</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80 690,8</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1 456,7</w:t>
            </w: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Проектирование автомобильных </w:t>
            </w:r>
            <w:r w:rsidRPr="004236C3">
              <w:rPr>
                <w:sz w:val="20"/>
                <w:szCs w:val="20"/>
              </w:rPr>
              <w:lastRenderedPageBreak/>
              <w:t>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0409</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124029Д150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1 100,0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1 100,0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1 100,0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0409</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124029Д160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13 760,8</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13 760,8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12 360,8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0412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0740228160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1,3</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0412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9910093020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10,0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0412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9990099990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404,2</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4236C3">
              <w:rPr>
                <w:sz w:val="20"/>
                <w:szCs w:val="20"/>
              </w:rPr>
              <w:br/>
              <w:t xml:space="preserve"> (Бюджетные инвестиции)</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052И267483</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410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30 187,8</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28 394,1</w:t>
            </w: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осуществление полномочий по предоставлению по договору социального найма жилых помещений гражданам, состоящим на учете в качестве нуждающихся в жилых помещениях, в составе семьи которых имеется трое или более детей-близнецов</w:t>
            </w:r>
            <w:r w:rsidRPr="004236C3">
              <w:rPr>
                <w:sz w:val="20"/>
                <w:szCs w:val="20"/>
              </w:rPr>
              <w:br/>
              <w:t xml:space="preserve"> (Бюджетные инвестиции)</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0540172270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410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7 967,6</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0540299990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1 227,7</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Обеспечение мероприятий по переселению граждан из аварийного жилищного фонда, в </w:t>
            </w:r>
            <w:r w:rsidRPr="004236C3">
              <w:rPr>
                <w:sz w:val="20"/>
                <w:szCs w:val="20"/>
              </w:rPr>
              <w:lastRenderedPageBreak/>
              <w:t>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4236C3">
              <w:rPr>
                <w:sz w:val="20"/>
                <w:szCs w:val="20"/>
              </w:rPr>
              <w:br/>
              <w:t xml:space="preserve"> (Бюджетные инвестиции)</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0540267483</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410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80 518,4</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Расходы на переселение семей, проживающих в фонде, признанном аварийным, подлежащим сносу или реконструкции (Бюджетные инвестиции)</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05402S3160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410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458 639,1</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433 083,8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451 361,6</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0640128170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7 206,6</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0640128190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4 778,7</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4236C3">
              <w:rPr>
                <w:sz w:val="20"/>
                <w:szCs w:val="20"/>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0640168270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630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837,1</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снос расселенных аварийных домов</w:t>
            </w:r>
            <w:r w:rsidRPr="004236C3">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14401S5170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 </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7 805,3</w:t>
            </w: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9910093020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850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217,2</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0620828180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68,0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Расходы на строительство и реконструкцию объектов </w:t>
            </w:r>
            <w:r w:rsidRPr="004236C3">
              <w:rPr>
                <w:sz w:val="20"/>
                <w:szCs w:val="20"/>
              </w:rPr>
              <w:lastRenderedPageBreak/>
              <w:t>канализационного хозяйства (Бюджетные инвестиции)</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06208S4910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410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17 867,4</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0640128180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500,0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0640128190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319,7</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возмещение предприятиям жилищно- 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06401S3660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 </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11 794,0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12 093,5</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капитальный ремонт объектов водопроводно-канализационного хозяйства и теплоэнергетики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06401S4890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348 346,1</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06401SТ100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329 502,3</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130 915,6</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134 239,9</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приобретение специализированной коммунальной техники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06402S4430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4 668,0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4236C3">
              <w:rPr>
                <w:sz w:val="20"/>
                <w:szCs w:val="20"/>
              </w:rPr>
              <w:br/>
              <w:t xml:space="preserve"> (Иные закупки товаров, работ и услуг для обеспечения государственных </w:t>
            </w:r>
            <w:r w:rsidRPr="004236C3">
              <w:rPr>
                <w:sz w:val="20"/>
                <w:szCs w:val="20"/>
              </w:rPr>
              <w:lastRenderedPageBreak/>
              <w:t>(муниципальных)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06402S4810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17 527,1</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0620228250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3 332,6</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0640128120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73 730,8</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73 730,8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73 730,8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0640228060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12 015,4</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0640228070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11 000,0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1 390,1</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1 427,6</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192И455550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 </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60 292,8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58 044,6</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192И4А5550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96 379,7</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1940193020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3 000,0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1940199990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175,5</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w:t>
            </w:r>
            <w:r w:rsidRPr="004236C3">
              <w:rPr>
                <w:sz w:val="20"/>
                <w:szCs w:val="20"/>
              </w:rPr>
              <w:lastRenderedPageBreak/>
              <w:t>площадках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19401S5350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23 585,0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23 585,0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24 183,8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9990099990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87,5</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0505</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0640300590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54 399,6</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54 775,2</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59 043,0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0505</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0640300590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6 311,6</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904,6</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904,6</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0505</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0640300590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850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185 897,5</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191 526,8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191 526,8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0505</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0640399990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112,5</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0505</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9910093020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310,0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0505</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9990099990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47,8</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0505</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9990099990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830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7 518,3</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0505</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9990099990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850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255,0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0605</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0640200590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115 966,5</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112 778,6</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113 784,7</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w:t>
            </w:r>
            <w:r w:rsidRPr="004236C3">
              <w:rPr>
                <w:sz w:val="20"/>
                <w:szCs w:val="20"/>
              </w:rPr>
              <w:lastRenderedPageBreak/>
              <w:t>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0605</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0640228100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3 000,0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4236C3">
              <w:rPr>
                <w:sz w:val="20"/>
                <w:szCs w:val="20"/>
              </w:rPr>
              <w:br/>
              <w:t xml:space="preserve">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0605</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06402S5080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2 674,2</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0605</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9910071180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17 640,5</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0605</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9910093020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850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113,4</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0140128180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2 133,5</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разработку документации на строительство, реконструкцию и капитальный ремонт муниципальных объектов (Бюджетные инвестиции)</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0140128220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410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 </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3 650,7</w:t>
            </w: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разработку проектной документации на капитальный ремонт образовательных организаций</w:t>
            </w:r>
            <w:r w:rsidRPr="004236C3">
              <w:rPr>
                <w:sz w:val="20"/>
                <w:szCs w:val="20"/>
              </w:rPr>
              <w:br/>
            </w:r>
            <w:r w:rsidRPr="004236C3">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01401S3090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 </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37 463,3</w:t>
            </w: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01401S4550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365 733,7</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353 908,8</w:t>
            </w: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0705</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0940200590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93,1</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0705</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1540200590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45,0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Расходы на обеспечение функций органов местного самоуправления, отраслевых (функциональных) органов </w:t>
            </w:r>
            <w:r w:rsidRPr="004236C3">
              <w:rPr>
                <w:sz w:val="20"/>
                <w:szCs w:val="20"/>
              </w:rPr>
              <w:lastRenderedPageBreak/>
              <w:t>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0705</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1640100190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61,3</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Расходы на софинансирование муниципальных программ по работе с молодежью</w:t>
            </w:r>
            <w:r w:rsidRPr="004236C3">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0707</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02401S3120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54,0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0707</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02404S3120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1 341,0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1 395,0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1 464,4</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0707</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02404S4220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836,9</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капитальный ремонт памятников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0801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10401S3320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 </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54 130,1</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120 919,0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разработку проектной документации на капитальный ремонт организаций культуры</w:t>
            </w:r>
            <w:r w:rsidRPr="004236C3">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0801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10401S5040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 </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7 988,6</w:t>
            </w: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0909</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9990028230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1 499,0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реализацию мероприятий по созданию условий для оказания медицинской помощи населению на территории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0909</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9990028230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540,0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05402L1560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201 557,1</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Расходы на реализацию </w:t>
            </w:r>
            <w:r w:rsidRPr="004236C3">
              <w:rPr>
                <w:sz w:val="20"/>
                <w:szCs w:val="20"/>
              </w:rPr>
              <w:lastRenderedPageBreak/>
              <w:t>мероприятий по обеспечению жильем молодых семей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05401L4970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5 577,4</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6 862,5</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7 053,4</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05401Д0820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3 606,7</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05401Д0820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410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141 198,4</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176 726,8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90 166,8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9910093020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65,0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1006</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0340272110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21 783,8</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22 555,8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23 451,4</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проведение капитального ремонта, строительства, реконструкции муниципальных объектов (Бюджетные инвестиции)</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1102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1120228180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410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79,7</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Резервный фонд Администрации города Шахты на финансовое обеспечение непредвиденных расходов (Бюджетные инвестиции)</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1102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1120293020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410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575,7</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Строительство (реконструкция) спортивных объектов (Бюджетные инвестиции)</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1102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11202S5010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410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434 350,8</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Финансовое обеспечение иных расходов бюджета города Шахты (Бюджетные инвестиции)</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1102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9990099990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410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177,0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1202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1740198701</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1 793,2</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Процентные платежи по обслуживанию муниципального долга города Шахты (Обслуживание муниципального долга)</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902</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1301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9920091000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730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57 482,8</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178 420,6</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157 275,9</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Контрольно-счетная палата города Шахты</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27 707,9</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26 298,2</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27 216,7</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0106</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9110000110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6 039,8</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5 194,0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5 402,0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0106</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9130000110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20 431,3</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20 739,4</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21 450,0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0106</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9130000190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1 191,3</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360,5</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360,5</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0106</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9130000190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850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45,5</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4,3</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4,2</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Департамент финансов Администрации города Шахты</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904</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80 846,7</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108 834,8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189 176,9</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904</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0106</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1340200110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38 895,1</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37 178,6</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38 521,0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Расходы на обеспечение функций органов местного самоуправления, отраслевых </w:t>
            </w:r>
            <w:r w:rsidRPr="004236C3">
              <w:rPr>
                <w:sz w:val="20"/>
                <w:szCs w:val="20"/>
              </w:rPr>
              <w:lastRenderedPageBreak/>
              <w:t>(функциональных)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904</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0106</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1340200190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258,8</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904</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0106</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1340200190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2 410,6</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642,4</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642,4</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функций органов местного самоуправления, отраслевых (функциональных) органов Администрации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904</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0106</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1340200190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2,4</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904</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0106</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1340200190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850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17,2</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13,8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13,5</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Условно утвержденные расходы (Специальные расходы)</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904</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9990092000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880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 </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71 000,0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150 000,0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904</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9990099990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830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Процентные платежи по обслуживанию муниципального долга города Шахты (Обслуживание муниципального долга)</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904</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1301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9920091000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730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39 256,6</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Департамент культуры города Шахты</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906</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380 978,8</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354 353,2</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355 017,9</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906</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1040100590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113 557,4</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112 556,6</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112 720,3</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906</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0801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1040100590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177 214,4</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164 206,8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164 204,9</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906</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0801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1040100590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62 783,0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62 783,4</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62 784,3</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(Субсидии автономным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906</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0801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10401L4660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3 216,0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Расходы на государственную поддержку отрасли культуры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906</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0801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10401L5190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840,9</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874,8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912,5</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оснащение учреждений культуры современным оборудованием и программным обеспечением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906</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0801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10401S3900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1 428,1</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Комплектование книжных фондов библиотек муниципальных образований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906</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0801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10401S4180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1 942,0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2 019,6</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2 100,4</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реализацию инициативных проектов (выборочный капитальный ремонт витражных оконных конструкций помещений здания структурного подразделения МБУК г.Шахты "ГДК и К" - Городского Дворца Культуры)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906</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0801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10401S464R</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3 436,4</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реализацию инициативных проектов (текущий ремонт (замена оконных блоков на металлопластиковые) в ЦГБ им. А.С. Пушкина -структурном подразделении МБУК г. Шахты "ЦБС")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906</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0801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10401S464S</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2 448,0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906</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0801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9910071180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1 250,0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906</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0804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1040200110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7 861,0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7 514,9</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7 759,6</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906</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0804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1040200190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353,7</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142,7</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142,8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906</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0804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1040200190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850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554,7</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550,2</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547,8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Расходы на обеспечение деятельности (оказание услуг) муниципальных учреждений города Шахты (Расходы на </w:t>
            </w:r>
            <w:r w:rsidRPr="004236C3">
              <w:rPr>
                <w:sz w:val="20"/>
                <w:szCs w:val="20"/>
              </w:rPr>
              <w:lastRenderedPageBreak/>
              <w:t>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906</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0804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1040200590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3 556,4</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3 704,2</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3 845,3</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906</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0804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1040200590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50,8</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906</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0804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1040228010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486,0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Департамент образования г. Шахты</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3 044 350,9</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2 984 659,8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3 118 299,3</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0408</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9990069990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14 440,9</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359 748,1</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322 385,5</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321 015,2</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2 496,0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2 622,4</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2 657,6</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w:t>
            </w:r>
            <w:r w:rsidRPr="004236C3">
              <w:rPr>
                <w:sz w:val="20"/>
                <w:szCs w:val="20"/>
              </w:rPr>
              <w:lastRenderedPageBreak/>
              <w:t>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0140172460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716 078,0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770 567,3</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825 891,5</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автономным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0140172460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6 009,2</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6 429,4</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6 862,3</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01401S3740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4 562,7</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1 861,9</w:t>
            </w: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9910071180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1 796,5</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012Ю4А5590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8 900,0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w:t>
            </w:r>
            <w:r w:rsidRPr="004236C3">
              <w:rPr>
                <w:sz w:val="20"/>
                <w:szCs w:val="20"/>
              </w:rPr>
              <w:lastRenderedPageBreak/>
              <w:t>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012Ю650500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4 687,2</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4 531,0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4 531,0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012Ю651790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12 801,1</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12 995,6</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13 230,7</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4236C3">
              <w:rPr>
                <w:sz w:val="20"/>
                <w:szCs w:val="20"/>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012Ю653030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67 105,1</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67 105,1</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66 402,0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280 753,9</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218 443,6</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209 218,3</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реализацию инициативных проектов (устройство многофункциональной спортивной площадки на территории МБОУ СОШ № 21 г.Шахты)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014012464U</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4 450,1</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0140171430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269,4</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269,4</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269,4</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w:t>
            </w:r>
            <w:r w:rsidRPr="004236C3">
              <w:rPr>
                <w:sz w:val="20"/>
                <w:szCs w:val="20"/>
              </w:rPr>
              <w:lastRenderedPageBreak/>
              <w:t>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0140172460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1 057 238,7</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1 188 377,1</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1 288 523,1</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01401L3040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109 083,4</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99 041,7</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95 341,0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капитальный ремонт образовательных организаций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01401S4550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 </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4 741,1</w:t>
            </w: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приобретение и установку модульных зданий для муниципальных образовательных организаций</w:t>
            </w:r>
            <w:r w:rsidRPr="004236C3">
              <w:rPr>
                <w:sz w:val="20"/>
                <w:szCs w:val="20"/>
              </w:rPr>
              <w:br/>
              <w:t xml:space="preserve">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01401S4680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 </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8 094,0</w:t>
            </w: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01401S4780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2 354,7</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2 355,8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2 355,8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оснащение муниципальных образовательных организаций и объектов после завершения капитального ремонта, строительства, реконструкции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01401S4840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100 564,2</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01401S5250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21 830,4</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22 382,6</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23 275,9</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w:t>
            </w:r>
            <w:r w:rsidRPr="004236C3">
              <w:rPr>
                <w:sz w:val="20"/>
                <w:szCs w:val="20"/>
              </w:rPr>
              <w:lastRenderedPageBreak/>
              <w:t>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01401S5260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4 224,8</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9910071180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5 120,1</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68 341,1</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64 673,4</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64 941,2</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014012464T</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6 499,0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0140172460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19 605,6</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20 339,9</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21 158,6</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9910071180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493,0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организацию отдыха детей в каникулярное время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0709</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01401S3130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9 356,3</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9 730,5</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10 119,6</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0709</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0140200110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14 695,0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14 167,3</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14 611,1</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Расходы на обеспечение функций органов местного </w:t>
            </w:r>
            <w:r w:rsidRPr="004236C3">
              <w:rPr>
                <w:sz w:val="20"/>
                <w:szCs w:val="20"/>
              </w:rPr>
              <w:lastRenderedPageBreak/>
              <w:t>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0709</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0140200190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634,5</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0709</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0140200190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326,1</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0709</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0140200190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850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3,1</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0709</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0140200590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15 570,3</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16 201,0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16 803,4</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0709</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0140200590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1 859,7</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1 057,8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1 057,8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(Иные выплаты населению)</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0709</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0140200590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360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372,0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0709</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0140200590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850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29,0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28,6</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28,3</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0709</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0140272040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11 646,6</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12 063,2</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12 545,7</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w:t>
            </w:r>
            <w:r w:rsidRPr="004236C3">
              <w:rPr>
                <w:sz w:val="20"/>
                <w:szCs w:val="20"/>
              </w:rPr>
              <w:lastRenderedPageBreak/>
              <w:t>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0140272180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664,0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664,0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664,0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0140272180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33 197,9</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33 197,9</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33 197,9</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0140272220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300,0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360,0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450,0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 октября 2004 года № 165-ЗС "О социальной</w:t>
            </w:r>
            <w:r w:rsidRPr="004236C3">
              <w:rPr>
                <w:sz w:val="20"/>
                <w:szCs w:val="20"/>
              </w:rPr>
              <w:br/>
              <w:t>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907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0140272420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76 243,2</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79 972,7</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83 147,9</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Департамент труда и социального развития Администрации города Шахты</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1 600 489,7</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1 639 879,1</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1 712 505,2</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0705</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0340272110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20,0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20,0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20,0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(Иные закупки товаров, работ и </w:t>
            </w:r>
            <w:r w:rsidRPr="004236C3">
              <w:rPr>
                <w:sz w:val="20"/>
                <w:szCs w:val="20"/>
              </w:rPr>
              <w:lastRenderedPageBreak/>
              <w:t>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0709</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0340372550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128,6</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134,5</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139,1</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0709</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0340372550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19 084,1</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19 846,7</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20 641,4</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336,5</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1001</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32 893,3</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032Я451630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107 717,2</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118 222,1</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129 687,0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0340400590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1 413,0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1 411,5</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1 410,2</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"О социальном обслуживании граждан в Ростовской области"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0340472260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207 366,0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232 422,8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253 333,4</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0440100590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72,7</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Оказание государственной социальной помощи на основании социального контракта отдельным категориям</w:t>
            </w:r>
            <w:r w:rsidRPr="004236C3">
              <w:rPr>
                <w:sz w:val="20"/>
                <w:szCs w:val="20"/>
              </w:rPr>
              <w:br/>
              <w:t>граждан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032Я254040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38 245,8</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39 962,0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42 094,9</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Дополнительные расходы областного бюджета на оказание государственной социальной помощи на основании социального контракта </w:t>
            </w:r>
            <w:r w:rsidRPr="004236C3">
              <w:rPr>
                <w:sz w:val="20"/>
                <w:szCs w:val="20"/>
              </w:rPr>
              <w:lastRenderedPageBreak/>
              <w:t>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032Я2А4040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548,8</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554,7</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564,1</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0340152200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143,0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148,7</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154,7</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0340152200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14 743,9</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15 334,9</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15 946,7</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0340152500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3 327,3</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3 259,2</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3 258,8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0340152500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252 979,4</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263 908,0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263 872,5</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0340172100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2 521,4</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2 617,3</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2 716,7</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0340172100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189 230,7</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211 923,1</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219 976,2</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Осуществление полномочий по предоставлению материальной и иной помощи для погребения (Иные закупки товаров, работ и услуг для обеспечения </w:t>
            </w:r>
            <w:r w:rsidRPr="004236C3">
              <w:rPr>
                <w:sz w:val="20"/>
                <w:szCs w:val="20"/>
              </w:rPr>
              <w:lastRenderedPageBreak/>
              <w:t>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0340172120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479,5</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498,8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518,8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0340172120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2 803,0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2 915,1</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3 031,7</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0340172490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8,4</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8,7</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0340172490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872,4</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766,2</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796,8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0340172500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32,6</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33,8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35,1</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0340172500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2 996,0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3 111,7</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3 231,8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0340172510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415,6</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432,4</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449,6</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w:t>
            </w:r>
            <w:r w:rsidRPr="004236C3">
              <w:rPr>
                <w:sz w:val="20"/>
                <w:szCs w:val="20"/>
              </w:rPr>
              <w:lastRenderedPageBreak/>
              <w:t>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0340172510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56 808,1</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59 090,3</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61 461,3</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0340172520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1 679,4</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1 747,9</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1 814,6</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0340172520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194 005,4</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201 913,1</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209 626,0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0340175090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71,0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w:t>
            </w:r>
            <w:r w:rsidRPr="004236C3">
              <w:rPr>
                <w:sz w:val="20"/>
                <w:szCs w:val="20"/>
              </w:rPr>
              <w:lastRenderedPageBreak/>
              <w:t>многоквартирном доме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0340175090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4 750,2</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0340175110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266,8</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266,8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266,8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0340175110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26 090,0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26 090,0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26 090,0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0340175120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638,4</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640,2</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642,0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0340175120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51 692,3</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51 838,1</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51 984,3</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1,3</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0340199990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666,8</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9910093020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312,0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w:t>
            </w:r>
            <w:r w:rsidRPr="004236C3">
              <w:rPr>
                <w:sz w:val="20"/>
                <w:szCs w:val="20"/>
              </w:rPr>
              <w:lastRenderedPageBreak/>
              <w:t>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032Я253130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3 750,0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3 244,8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032Я253130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15 300,0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14 820,0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15 675,0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032Я253130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2 752,6</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3 705,0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3 542,7</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032Я2А3130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273,6</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277,9</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290,7</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0340372150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1 134,9</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1 147,0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1 193,0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0340372150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104 571,8</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92 874,1</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96 600,7</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0340372160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207,3</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215,7</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222,4</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предоставлению мер социальной поддержки детей первого-</w:t>
            </w:r>
            <w:r w:rsidRPr="004236C3">
              <w:rPr>
                <w:sz w:val="20"/>
                <w:szCs w:val="20"/>
              </w:rPr>
              <w:lastRenderedPageBreak/>
              <w:t>второго года жизни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0340372160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11 555,0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17 462,1</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18 011,8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0340372170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11,1</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4,3</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4,5</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0340372170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69 664,9</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72 469,0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75 393,1</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0340372210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307,5</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319,8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332,5</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0340372210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27 203,8</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32 967,0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34 286,0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0340372240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90,2</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93,8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97,6</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0340372240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8 895,2</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9 675,5</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10 064,4</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Осуществление полномочий по предоставлению меры социальной поддержки семей, имеющих детей с фенилкетонурией (Иные закупки товаров, работ и услуг для обеспечения государственных </w:t>
            </w:r>
            <w:r w:rsidRPr="004236C3">
              <w:rPr>
                <w:sz w:val="20"/>
                <w:szCs w:val="20"/>
              </w:rPr>
              <w:lastRenderedPageBreak/>
              <w:t>(муниципальных)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0340372530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1,4</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0,7</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0,8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Осуществление полномочий по предоставлению меры социальной поддержки семей, имеющих детей с фенилкетонурией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0340372530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151,8</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74,2</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85,7</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0340372540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44,5</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96,1</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99,8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0340372540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4 529,8</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7 778,0</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8 077,8</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03403А0840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36,8</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4236C3">
              <w:rPr>
                <w:sz w:val="20"/>
                <w:szCs w:val="20"/>
              </w:rPr>
              <w:br/>
              <w:t xml:space="preserve"> (Публичные нормативные </w:t>
            </w:r>
            <w:r w:rsidRPr="004236C3">
              <w:rPr>
                <w:sz w:val="20"/>
                <w:szCs w:val="20"/>
              </w:rPr>
              <w:lastRenderedPageBreak/>
              <w:t>социальные выплаты гражданам)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1004</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03403R0840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310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11 057,1</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1006</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0340200110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1 017,1</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969,3</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1 005,0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1006</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0340200190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498,7</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1006</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0340200190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2 480,9</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2 166,7</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2 166,7</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1006</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0340200190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850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111,3</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110,3</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109,3</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1006</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0340272110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115 949,9</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120 002,3</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124 695,7</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1006</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0340272110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3 530,9</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3 530,9</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3 530,9</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913</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1006</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0340272110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850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Департамент по физическому развитию и спорту города Шахты</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915</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178 090,5</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172 989,6</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157 503,9</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проведение официальных физкультурно-</w:t>
            </w:r>
            <w:r w:rsidRPr="004236C3">
              <w:rPr>
                <w:sz w:val="20"/>
                <w:szCs w:val="20"/>
              </w:rPr>
              <w:lastRenderedPageBreak/>
              <w:t>оздоровительных и спортивных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915</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1102</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1140128140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200,0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Расходы на реализацию инициативных проектов (приобретение скейт-парка, включая доставку и монтаж по адресу: г. Шахты, пр-т Александровск-Грушевский, 8-а)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915</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1103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112012464Z</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 </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15 117,9</w:t>
            </w: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реализацию инициативных проектов (приобретение комплекта спортивного оборудования для создания малой спортивной площадки ГТО по адресу: г. Шахты, ул. Советская, 231)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915</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1103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11201S464Y</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2 918,8</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915</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1103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1140200590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157 197,0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148 913,2</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149 217,0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реализацию инициативных проектов (капитальный ремонт помещений плавательного бассейна Дворца спорта муниципального бюджетного учреждения дополнительного образования «Спортивная школа №5» г. Шахты)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915</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1103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114022464V</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4 511,8</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915</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1103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11402S4540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 </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943,4</w:t>
            </w: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реализацию инициативных проектов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области)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915</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1103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11402S464W</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3 198,4</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915</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1103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9910071180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610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1 046,1</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города </w:t>
            </w:r>
            <w:r w:rsidRPr="004236C3">
              <w:rPr>
                <w:sz w:val="20"/>
                <w:szCs w:val="20"/>
              </w:rPr>
              <w:lastRenderedPageBreak/>
              <w:t>Шахты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lastRenderedPageBreak/>
              <w:t>915</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1105</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1140300110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8 248,1</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7 886,2</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8 158,0</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915</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1105</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1140300190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497,3</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915</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1105</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1140300190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271,4</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128,9</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128,9</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915</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1105</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1140300190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850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1,6</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Отдел записи актов гражданского состояния города Шахты Ростовской области</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18 457,6</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16 294,8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16 931,3</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9990059310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13 419,6</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14 504,4</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15 141,2</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9990059310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1 903,5</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1 755,6</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1 755,6</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9990072290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120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3 088,4</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0113</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9990099990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850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35,1</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34,8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34,5</w:t>
            </w: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917</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0705</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9990059310</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240</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11,0</w:t>
            </w:r>
          </w:p>
        </w:tc>
        <w:tc>
          <w:tcPr>
            <w:tcW w:w="1275" w:type="dxa"/>
            <w:shd w:val="clear" w:color="auto" w:fill="auto"/>
            <w:vAlign w:val="bottom"/>
          </w:tcPr>
          <w:p w:rsidR="004236C3" w:rsidRPr="004236C3" w:rsidRDefault="004236C3" w:rsidP="004236C3">
            <w:pPr>
              <w:jc w:val="right"/>
              <w:rPr>
                <w:color w:val="000000"/>
                <w:sz w:val="20"/>
                <w:szCs w:val="20"/>
              </w:rPr>
            </w:pPr>
          </w:p>
        </w:tc>
        <w:tc>
          <w:tcPr>
            <w:tcW w:w="1418" w:type="dxa"/>
            <w:shd w:val="clear" w:color="auto" w:fill="auto"/>
            <w:vAlign w:val="bottom"/>
          </w:tcPr>
          <w:p w:rsidR="004236C3" w:rsidRPr="004236C3" w:rsidRDefault="004236C3" w:rsidP="004236C3">
            <w:pPr>
              <w:jc w:val="right"/>
              <w:rPr>
                <w:color w:val="000000"/>
                <w:sz w:val="20"/>
                <w:szCs w:val="20"/>
              </w:rPr>
            </w:pPr>
          </w:p>
        </w:tc>
      </w:tr>
      <w:tr w:rsidR="004236C3" w:rsidRPr="004236C3" w:rsidTr="004236C3">
        <w:trPr>
          <w:trHeight w:val="20"/>
        </w:trPr>
        <w:tc>
          <w:tcPr>
            <w:tcW w:w="3119" w:type="dxa"/>
            <w:shd w:val="clear" w:color="auto" w:fill="auto"/>
          </w:tcPr>
          <w:p w:rsidR="004236C3" w:rsidRPr="004236C3" w:rsidRDefault="004236C3" w:rsidP="004236C3">
            <w:pPr>
              <w:jc w:val="both"/>
              <w:rPr>
                <w:sz w:val="20"/>
                <w:szCs w:val="20"/>
              </w:rPr>
            </w:pPr>
            <w:r w:rsidRPr="004236C3">
              <w:rPr>
                <w:sz w:val="20"/>
                <w:szCs w:val="20"/>
              </w:rPr>
              <w:t>Всего</w:t>
            </w:r>
          </w:p>
        </w:tc>
        <w:tc>
          <w:tcPr>
            <w:tcW w:w="709"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708"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1418"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567" w:type="dxa"/>
            <w:shd w:val="clear" w:color="auto" w:fill="auto"/>
            <w:vAlign w:val="bottom"/>
          </w:tcPr>
          <w:p w:rsidR="004236C3" w:rsidRPr="004236C3" w:rsidRDefault="004236C3" w:rsidP="004236C3">
            <w:pPr>
              <w:jc w:val="center"/>
              <w:rPr>
                <w:sz w:val="20"/>
                <w:szCs w:val="20"/>
              </w:rPr>
            </w:pPr>
            <w:r w:rsidRPr="004236C3">
              <w:rPr>
                <w:sz w:val="20"/>
                <w:szCs w:val="20"/>
              </w:rPr>
              <w:t> </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9 559 310,4</w:t>
            </w:r>
          </w:p>
        </w:tc>
        <w:tc>
          <w:tcPr>
            <w:tcW w:w="1275"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8 398 775,8</w:t>
            </w:r>
          </w:p>
        </w:tc>
        <w:tc>
          <w:tcPr>
            <w:tcW w:w="1418" w:type="dxa"/>
            <w:shd w:val="clear" w:color="auto" w:fill="auto"/>
            <w:vAlign w:val="bottom"/>
          </w:tcPr>
          <w:p w:rsidR="004236C3" w:rsidRPr="004236C3" w:rsidRDefault="004236C3" w:rsidP="004236C3">
            <w:pPr>
              <w:jc w:val="right"/>
              <w:rPr>
                <w:color w:val="000000"/>
                <w:sz w:val="20"/>
                <w:szCs w:val="20"/>
              </w:rPr>
            </w:pPr>
            <w:r w:rsidRPr="004236C3">
              <w:rPr>
                <w:color w:val="000000"/>
                <w:sz w:val="20"/>
                <w:szCs w:val="20"/>
              </w:rPr>
              <w:t>7 938 018,3</w:t>
            </w:r>
            <w:r>
              <w:rPr>
                <w:color w:val="000000"/>
                <w:sz w:val="20"/>
                <w:szCs w:val="20"/>
              </w:rPr>
              <w:t>»;</w:t>
            </w:r>
          </w:p>
        </w:tc>
      </w:tr>
    </w:tbl>
    <w:p w:rsidR="00FF4995" w:rsidRDefault="00FF4995" w:rsidP="00FF4995">
      <w:pPr>
        <w:ind w:left="567"/>
        <w:jc w:val="both"/>
        <w:rPr>
          <w:sz w:val="28"/>
          <w:szCs w:val="28"/>
        </w:rPr>
      </w:pPr>
    </w:p>
    <w:p w:rsidR="003B0FC2" w:rsidRPr="00B91060" w:rsidRDefault="000D0D2F" w:rsidP="001F7C3D">
      <w:pPr>
        <w:numPr>
          <w:ilvl w:val="0"/>
          <w:numId w:val="1"/>
        </w:numPr>
        <w:tabs>
          <w:tab w:val="num" w:pos="1134"/>
        </w:tabs>
        <w:ind w:left="0" w:firstLine="567"/>
        <w:jc w:val="both"/>
        <w:rPr>
          <w:sz w:val="28"/>
          <w:szCs w:val="28"/>
        </w:rPr>
      </w:pPr>
      <w:r w:rsidRPr="00B91060">
        <w:rPr>
          <w:sz w:val="28"/>
          <w:szCs w:val="28"/>
        </w:rPr>
        <w:t xml:space="preserve">приложение </w:t>
      </w:r>
      <w:r w:rsidR="001F7C3D" w:rsidRPr="00B91060">
        <w:rPr>
          <w:sz w:val="28"/>
          <w:szCs w:val="28"/>
        </w:rPr>
        <w:t>5</w:t>
      </w:r>
      <w:r w:rsidR="003B0FC2" w:rsidRPr="00B91060">
        <w:rPr>
          <w:sz w:val="28"/>
          <w:szCs w:val="28"/>
        </w:rPr>
        <w:t xml:space="preserve"> «</w:t>
      </w:r>
      <w:r w:rsidR="0052326D" w:rsidRPr="00B91060">
        <w:rPr>
          <w:sz w:val="28"/>
          <w:szCs w:val="28"/>
        </w:rPr>
        <w:t xml:space="preserve">Распределение </w:t>
      </w:r>
      <w:r w:rsidR="001F7C3D" w:rsidRPr="00B91060">
        <w:rPr>
          <w:sz w:val="28"/>
          <w:szCs w:val="28"/>
        </w:rPr>
        <w:t>бюджетных ассигнований бюджета города Шахты по целевым статьям (муниципальным программам города Шахты и непрограммным направлениям деятельности), группам и подгруппам видов расходов классификации расходов бюджетов на 202</w:t>
      </w:r>
      <w:r w:rsidR="00EF4D97">
        <w:rPr>
          <w:sz w:val="28"/>
          <w:szCs w:val="28"/>
        </w:rPr>
        <w:t>5</w:t>
      </w:r>
      <w:r w:rsidR="001F7C3D" w:rsidRPr="00B91060">
        <w:rPr>
          <w:sz w:val="28"/>
          <w:szCs w:val="28"/>
        </w:rPr>
        <w:t xml:space="preserve"> год и на плановый период 202</w:t>
      </w:r>
      <w:r w:rsidR="00EF4D97">
        <w:rPr>
          <w:sz w:val="28"/>
          <w:szCs w:val="28"/>
        </w:rPr>
        <w:t>6</w:t>
      </w:r>
      <w:r w:rsidR="001F7C3D" w:rsidRPr="00B91060">
        <w:rPr>
          <w:sz w:val="28"/>
          <w:szCs w:val="28"/>
        </w:rPr>
        <w:t xml:space="preserve"> и 202</w:t>
      </w:r>
      <w:r w:rsidR="00EF4D97">
        <w:rPr>
          <w:sz w:val="28"/>
          <w:szCs w:val="28"/>
        </w:rPr>
        <w:t>7</w:t>
      </w:r>
      <w:r w:rsidR="001F7C3D" w:rsidRPr="00B91060">
        <w:rPr>
          <w:sz w:val="28"/>
          <w:szCs w:val="28"/>
        </w:rPr>
        <w:t xml:space="preserve"> годов</w:t>
      </w:r>
      <w:r w:rsidR="003B0FC2" w:rsidRPr="00B91060">
        <w:rPr>
          <w:sz w:val="28"/>
          <w:szCs w:val="28"/>
        </w:rPr>
        <w:t xml:space="preserve">» </w:t>
      </w:r>
      <w:r w:rsidR="00220AAB" w:rsidRPr="00B91060">
        <w:rPr>
          <w:sz w:val="28"/>
          <w:szCs w:val="28"/>
        </w:rPr>
        <w:t>изложить в следующей редакции:</w:t>
      </w:r>
    </w:p>
    <w:p w:rsidR="00CD6032" w:rsidRDefault="00CD6032" w:rsidP="00D6021C">
      <w:pPr>
        <w:ind w:left="720"/>
        <w:jc w:val="right"/>
        <w:rPr>
          <w:sz w:val="28"/>
          <w:szCs w:val="28"/>
        </w:rPr>
      </w:pPr>
    </w:p>
    <w:p w:rsidR="0052326D" w:rsidRPr="00B91060" w:rsidRDefault="00C41E44" w:rsidP="00D6021C">
      <w:pPr>
        <w:ind w:left="720"/>
        <w:jc w:val="right"/>
        <w:rPr>
          <w:sz w:val="28"/>
          <w:szCs w:val="28"/>
        </w:rPr>
      </w:pPr>
      <w:r w:rsidRPr="00B91060">
        <w:rPr>
          <w:sz w:val="28"/>
          <w:szCs w:val="28"/>
        </w:rPr>
        <w:t>«</w:t>
      </w:r>
      <w:r w:rsidR="000D0D2F" w:rsidRPr="00B91060">
        <w:rPr>
          <w:sz w:val="28"/>
          <w:szCs w:val="28"/>
        </w:rPr>
        <w:t xml:space="preserve">Приложение </w:t>
      </w:r>
      <w:r w:rsidR="0088383E" w:rsidRPr="00B91060">
        <w:rPr>
          <w:sz w:val="28"/>
          <w:szCs w:val="28"/>
        </w:rPr>
        <w:t>5</w:t>
      </w:r>
    </w:p>
    <w:p w:rsidR="0052326D" w:rsidRPr="00B91060" w:rsidRDefault="0052326D" w:rsidP="00D6021C">
      <w:pPr>
        <w:ind w:left="720"/>
        <w:jc w:val="right"/>
        <w:rPr>
          <w:sz w:val="28"/>
          <w:szCs w:val="28"/>
        </w:rPr>
      </w:pPr>
      <w:r w:rsidRPr="00B91060">
        <w:rPr>
          <w:sz w:val="28"/>
          <w:szCs w:val="28"/>
        </w:rPr>
        <w:t xml:space="preserve">к решению городской Думы города Шахты </w:t>
      </w:r>
    </w:p>
    <w:p w:rsidR="0052326D" w:rsidRPr="00B91060" w:rsidRDefault="00DE36DA" w:rsidP="00D6021C">
      <w:pPr>
        <w:ind w:left="720"/>
        <w:jc w:val="right"/>
        <w:rPr>
          <w:sz w:val="28"/>
          <w:szCs w:val="28"/>
        </w:rPr>
      </w:pPr>
      <w:r w:rsidRPr="00B91060">
        <w:rPr>
          <w:sz w:val="28"/>
          <w:szCs w:val="28"/>
        </w:rPr>
        <w:t>«О бюджете города Шахты на 202</w:t>
      </w:r>
      <w:r w:rsidR="00EF4D97">
        <w:rPr>
          <w:sz w:val="28"/>
          <w:szCs w:val="28"/>
        </w:rPr>
        <w:t>5</w:t>
      </w:r>
      <w:r w:rsidR="0052326D" w:rsidRPr="00B91060">
        <w:rPr>
          <w:sz w:val="28"/>
          <w:szCs w:val="28"/>
        </w:rPr>
        <w:t xml:space="preserve"> год </w:t>
      </w:r>
    </w:p>
    <w:p w:rsidR="0052326D" w:rsidRPr="00B91060" w:rsidRDefault="00696FE6" w:rsidP="00D6021C">
      <w:pPr>
        <w:ind w:left="720"/>
        <w:jc w:val="right"/>
        <w:rPr>
          <w:sz w:val="28"/>
          <w:szCs w:val="28"/>
        </w:rPr>
      </w:pPr>
      <w:r w:rsidRPr="00B91060">
        <w:rPr>
          <w:sz w:val="28"/>
          <w:szCs w:val="28"/>
        </w:rPr>
        <w:t>и на плановый пе</w:t>
      </w:r>
      <w:r w:rsidR="00DE36DA" w:rsidRPr="00B91060">
        <w:rPr>
          <w:sz w:val="28"/>
          <w:szCs w:val="28"/>
        </w:rPr>
        <w:t>риод 202</w:t>
      </w:r>
      <w:r w:rsidR="00EF4D97">
        <w:rPr>
          <w:sz w:val="28"/>
          <w:szCs w:val="28"/>
        </w:rPr>
        <w:t>6</w:t>
      </w:r>
      <w:r w:rsidR="000D0D2F" w:rsidRPr="00B91060">
        <w:rPr>
          <w:sz w:val="28"/>
          <w:szCs w:val="28"/>
        </w:rPr>
        <w:t xml:space="preserve"> и 202</w:t>
      </w:r>
      <w:r w:rsidR="00EF4D97">
        <w:rPr>
          <w:sz w:val="28"/>
          <w:szCs w:val="28"/>
        </w:rPr>
        <w:t>7</w:t>
      </w:r>
      <w:r w:rsidR="0052326D" w:rsidRPr="00B91060">
        <w:rPr>
          <w:sz w:val="28"/>
          <w:szCs w:val="28"/>
        </w:rPr>
        <w:t xml:space="preserve"> годов» </w:t>
      </w:r>
    </w:p>
    <w:p w:rsidR="009F07C1" w:rsidRDefault="009F07C1" w:rsidP="0088383E">
      <w:pPr>
        <w:ind w:left="720"/>
        <w:jc w:val="center"/>
        <w:rPr>
          <w:sz w:val="28"/>
          <w:szCs w:val="28"/>
        </w:rPr>
      </w:pPr>
    </w:p>
    <w:p w:rsidR="00965F39" w:rsidRDefault="00965F39" w:rsidP="0088383E">
      <w:pPr>
        <w:ind w:left="720"/>
        <w:jc w:val="center"/>
        <w:rPr>
          <w:sz w:val="28"/>
          <w:szCs w:val="28"/>
        </w:rPr>
      </w:pPr>
    </w:p>
    <w:p w:rsidR="0088383E" w:rsidRPr="00B91060" w:rsidRDefault="0088383E" w:rsidP="0088383E">
      <w:pPr>
        <w:ind w:left="720"/>
        <w:jc w:val="center"/>
        <w:rPr>
          <w:sz w:val="28"/>
          <w:szCs w:val="28"/>
        </w:rPr>
      </w:pPr>
      <w:r w:rsidRPr="00B91060">
        <w:rPr>
          <w:sz w:val="28"/>
          <w:szCs w:val="28"/>
        </w:rPr>
        <w:t xml:space="preserve">Распределение бюджетных ассигнований бюджета города Шахты </w:t>
      </w:r>
    </w:p>
    <w:p w:rsidR="0088383E" w:rsidRPr="00B91060" w:rsidRDefault="0088383E" w:rsidP="0088383E">
      <w:pPr>
        <w:ind w:left="720"/>
        <w:jc w:val="center"/>
        <w:rPr>
          <w:sz w:val="28"/>
          <w:szCs w:val="28"/>
        </w:rPr>
      </w:pPr>
      <w:r w:rsidRPr="00B91060">
        <w:rPr>
          <w:sz w:val="28"/>
          <w:szCs w:val="28"/>
        </w:rPr>
        <w:t xml:space="preserve">по целевым статьям (муниципальным программам города Шахты и </w:t>
      </w:r>
    </w:p>
    <w:p w:rsidR="0088383E" w:rsidRPr="00B91060" w:rsidRDefault="0088383E" w:rsidP="0088383E">
      <w:pPr>
        <w:ind w:left="720"/>
        <w:jc w:val="center"/>
        <w:rPr>
          <w:sz w:val="28"/>
          <w:szCs w:val="28"/>
        </w:rPr>
      </w:pPr>
      <w:r w:rsidRPr="00B91060">
        <w:rPr>
          <w:sz w:val="28"/>
          <w:szCs w:val="28"/>
        </w:rPr>
        <w:t>непрограммным направлениям деятельности), группам и подгруппам видов расходов классификации расходов бюджетов на 202</w:t>
      </w:r>
      <w:r w:rsidR="00EF4D97">
        <w:rPr>
          <w:sz w:val="28"/>
          <w:szCs w:val="28"/>
        </w:rPr>
        <w:t>5</w:t>
      </w:r>
      <w:r w:rsidRPr="00B91060">
        <w:rPr>
          <w:sz w:val="28"/>
          <w:szCs w:val="28"/>
        </w:rPr>
        <w:t xml:space="preserve"> год и </w:t>
      </w:r>
    </w:p>
    <w:p w:rsidR="00E34D93" w:rsidRDefault="0088383E" w:rsidP="0088383E">
      <w:pPr>
        <w:ind w:left="720"/>
        <w:jc w:val="center"/>
        <w:rPr>
          <w:sz w:val="28"/>
          <w:szCs w:val="28"/>
        </w:rPr>
      </w:pPr>
      <w:r w:rsidRPr="00B91060">
        <w:rPr>
          <w:sz w:val="28"/>
          <w:szCs w:val="28"/>
        </w:rPr>
        <w:t>на плановый период 202</w:t>
      </w:r>
      <w:r w:rsidR="00EF4D97">
        <w:rPr>
          <w:sz w:val="28"/>
          <w:szCs w:val="28"/>
        </w:rPr>
        <w:t>6</w:t>
      </w:r>
      <w:r w:rsidRPr="00B91060">
        <w:rPr>
          <w:sz w:val="28"/>
          <w:szCs w:val="28"/>
        </w:rPr>
        <w:t xml:space="preserve"> и 202</w:t>
      </w:r>
      <w:r w:rsidR="00EF4D97">
        <w:rPr>
          <w:sz w:val="28"/>
          <w:szCs w:val="28"/>
        </w:rPr>
        <w:t>7</w:t>
      </w:r>
      <w:r w:rsidRPr="00B91060">
        <w:rPr>
          <w:sz w:val="28"/>
          <w:szCs w:val="28"/>
        </w:rPr>
        <w:t xml:space="preserve"> годов</w:t>
      </w:r>
    </w:p>
    <w:p w:rsidR="0052326D" w:rsidRPr="00B91060" w:rsidRDefault="0052326D" w:rsidP="00D6021C">
      <w:pPr>
        <w:ind w:left="720"/>
        <w:jc w:val="right"/>
        <w:rPr>
          <w:sz w:val="28"/>
          <w:szCs w:val="28"/>
        </w:rPr>
      </w:pPr>
      <w:r w:rsidRPr="00B91060">
        <w:rPr>
          <w:sz w:val="28"/>
          <w:szCs w:val="28"/>
        </w:rPr>
        <w:t>(тыс.</w:t>
      </w:r>
      <w:r w:rsidR="00F2590E">
        <w:rPr>
          <w:sz w:val="28"/>
          <w:szCs w:val="28"/>
        </w:rPr>
        <w:t xml:space="preserve"> </w:t>
      </w:r>
      <w:r w:rsidRPr="00B91060">
        <w:rPr>
          <w:sz w:val="28"/>
          <w:szCs w:val="28"/>
        </w:rPr>
        <w:t>рублей)</w:t>
      </w:r>
    </w:p>
    <w:tbl>
      <w:tblPr>
        <w:tblW w:w="10388" w:type="dxa"/>
        <w:tblInd w:w="93" w:type="dxa"/>
        <w:tblLook w:val="04A0"/>
      </w:tblPr>
      <w:tblGrid>
        <w:gridCol w:w="3984"/>
        <w:gridCol w:w="1457"/>
        <w:gridCol w:w="735"/>
        <w:gridCol w:w="1414"/>
        <w:gridCol w:w="1418"/>
        <w:gridCol w:w="1380"/>
      </w:tblGrid>
      <w:tr w:rsidR="0007354A" w:rsidRPr="00B91060" w:rsidTr="00A51A08">
        <w:trPr>
          <w:trHeight w:val="20"/>
          <w:tblHeader/>
        </w:trPr>
        <w:tc>
          <w:tcPr>
            <w:tcW w:w="3984" w:type="dxa"/>
            <w:vMerge w:val="restart"/>
            <w:tcBorders>
              <w:top w:val="single" w:sz="4" w:space="0" w:color="auto"/>
              <w:left w:val="single" w:sz="4" w:space="0" w:color="auto"/>
              <w:right w:val="single" w:sz="4" w:space="0" w:color="auto"/>
            </w:tcBorders>
            <w:vAlign w:val="center"/>
          </w:tcPr>
          <w:p w:rsidR="0007354A" w:rsidRPr="00B91060" w:rsidRDefault="0007354A" w:rsidP="00A51A08">
            <w:pPr>
              <w:jc w:val="center"/>
              <w:rPr>
                <w:sz w:val="20"/>
                <w:szCs w:val="20"/>
              </w:rPr>
            </w:pPr>
            <w:r w:rsidRPr="00B91060">
              <w:t>Наименование</w:t>
            </w:r>
          </w:p>
        </w:tc>
        <w:tc>
          <w:tcPr>
            <w:tcW w:w="1457" w:type="dxa"/>
            <w:vMerge w:val="restart"/>
            <w:tcBorders>
              <w:top w:val="single" w:sz="4" w:space="0" w:color="auto"/>
              <w:left w:val="single" w:sz="4" w:space="0" w:color="auto"/>
              <w:right w:val="single" w:sz="4" w:space="0" w:color="auto"/>
            </w:tcBorders>
            <w:noWrap/>
            <w:vAlign w:val="center"/>
          </w:tcPr>
          <w:p w:rsidR="0007354A" w:rsidRPr="00B91060" w:rsidRDefault="0007354A" w:rsidP="00A51A08">
            <w:pPr>
              <w:jc w:val="center"/>
            </w:pPr>
            <w:r w:rsidRPr="00B91060">
              <w:t>ЦСР</w:t>
            </w:r>
          </w:p>
        </w:tc>
        <w:tc>
          <w:tcPr>
            <w:tcW w:w="735" w:type="dxa"/>
            <w:vMerge w:val="restart"/>
            <w:tcBorders>
              <w:top w:val="single" w:sz="4" w:space="0" w:color="auto"/>
              <w:left w:val="single" w:sz="4" w:space="0" w:color="auto"/>
              <w:right w:val="single" w:sz="4" w:space="0" w:color="auto"/>
            </w:tcBorders>
            <w:noWrap/>
            <w:vAlign w:val="center"/>
          </w:tcPr>
          <w:p w:rsidR="0007354A" w:rsidRPr="00B91060" w:rsidRDefault="0007354A" w:rsidP="00A51A08">
            <w:pPr>
              <w:jc w:val="center"/>
            </w:pPr>
            <w:r w:rsidRPr="00B91060">
              <w:t>ВР</w:t>
            </w:r>
          </w:p>
        </w:tc>
        <w:tc>
          <w:tcPr>
            <w:tcW w:w="1414" w:type="dxa"/>
            <w:vMerge w:val="restart"/>
            <w:tcBorders>
              <w:top w:val="single" w:sz="4" w:space="0" w:color="auto"/>
              <w:left w:val="single" w:sz="4" w:space="0" w:color="auto"/>
              <w:right w:val="single" w:sz="4" w:space="0" w:color="auto"/>
            </w:tcBorders>
            <w:vAlign w:val="center"/>
          </w:tcPr>
          <w:p w:rsidR="0007354A" w:rsidRPr="00B91060" w:rsidRDefault="0007354A" w:rsidP="000305DD">
            <w:pPr>
              <w:jc w:val="center"/>
            </w:pPr>
            <w:r w:rsidRPr="00B91060">
              <w:t>202</w:t>
            </w:r>
            <w:r w:rsidR="00EF4D97">
              <w:t>5</w:t>
            </w:r>
            <w:r w:rsidRPr="00B91060">
              <w:t xml:space="preserve"> год</w:t>
            </w:r>
          </w:p>
        </w:tc>
        <w:tc>
          <w:tcPr>
            <w:tcW w:w="2798" w:type="dxa"/>
            <w:gridSpan w:val="2"/>
            <w:tcBorders>
              <w:top w:val="single" w:sz="4" w:space="0" w:color="auto"/>
              <w:left w:val="single" w:sz="4" w:space="0" w:color="auto"/>
              <w:bottom w:val="single" w:sz="4" w:space="0" w:color="auto"/>
              <w:right w:val="single" w:sz="4" w:space="0" w:color="auto"/>
            </w:tcBorders>
            <w:vAlign w:val="center"/>
          </w:tcPr>
          <w:p w:rsidR="0007354A" w:rsidRPr="00B91060" w:rsidRDefault="0007354A" w:rsidP="00A51A08">
            <w:pPr>
              <w:jc w:val="center"/>
            </w:pPr>
            <w:r w:rsidRPr="00B91060">
              <w:t>Плановый период</w:t>
            </w:r>
          </w:p>
        </w:tc>
      </w:tr>
      <w:tr w:rsidR="0007354A" w:rsidRPr="00B91060" w:rsidTr="00A51A08">
        <w:trPr>
          <w:trHeight w:val="20"/>
          <w:tblHeader/>
        </w:trPr>
        <w:tc>
          <w:tcPr>
            <w:tcW w:w="3984" w:type="dxa"/>
            <w:vMerge/>
            <w:tcBorders>
              <w:left w:val="single" w:sz="4" w:space="0" w:color="auto"/>
              <w:bottom w:val="single" w:sz="4" w:space="0" w:color="auto"/>
              <w:right w:val="single" w:sz="4" w:space="0" w:color="auto"/>
            </w:tcBorders>
            <w:vAlign w:val="center"/>
          </w:tcPr>
          <w:p w:rsidR="0007354A" w:rsidRPr="00B91060" w:rsidRDefault="0007354A" w:rsidP="00A51A08">
            <w:pPr>
              <w:jc w:val="center"/>
              <w:rPr>
                <w:sz w:val="20"/>
                <w:szCs w:val="20"/>
              </w:rPr>
            </w:pPr>
          </w:p>
        </w:tc>
        <w:tc>
          <w:tcPr>
            <w:tcW w:w="1457" w:type="dxa"/>
            <w:vMerge/>
            <w:tcBorders>
              <w:left w:val="single" w:sz="4" w:space="0" w:color="auto"/>
              <w:bottom w:val="single" w:sz="4" w:space="0" w:color="auto"/>
              <w:right w:val="single" w:sz="4" w:space="0" w:color="auto"/>
            </w:tcBorders>
            <w:noWrap/>
            <w:vAlign w:val="center"/>
          </w:tcPr>
          <w:p w:rsidR="0007354A" w:rsidRPr="00B91060" w:rsidRDefault="0007354A" w:rsidP="00A51A08">
            <w:pPr>
              <w:jc w:val="center"/>
            </w:pPr>
          </w:p>
        </w:tc>
        <w:tc>
          <w:tcPr>
            <w:tcW w:w="735" w:type="dxa"/>
            <w:vMerge/>
            <w:tcBorders>
              <w:left w:val="single" w:sz="4" w:space="0" w:color="auto"/>
              <w:bottom w:val="single" w:sz="4" w:space="0" w:color="auto"/>
              <w:right w:val="single" w:sz="4" w:space="0" w:color="auto"/>
            </w:tcBorders>
            <w:noWrap/>
            <w:vAlign w:val="center"/>
          </w:tcPr>
          <w:p w:rsidR="0007354A" w:rsidRPr="00B91060" w:rsidRDefault="0007354A" w:rsidP="00A51A08">
            <w:pPr>
              <w:jc w:val="center"/>
            </w:pPr>
          </w:p>
        </w:tc>
        <w:tc>
          <w:tcPr>
            <w:tcW w:w="1414" w:type="dxa"/>
            <w:vMerge/>
            <w:tcBorders>
              <w:left w:val="single" w:sz="4" w:space="0" w:color="auto"/>
              <w:bottom w:val="single" w:sz="4" w:space="0" w:color="auto"/>
              <w:right w:val="single" w:sz="4" w:space="0" w:color="auto"/>
            </w:tcBorders>
            <w:vAlign w:val="center"/>
          </w:tcPr>
          <w:p w:rsidR="0007354A" w:rsidRPr="00B91060" w:rsidRDefault="0007354A" w:rsidP="00A51A08">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07354A" w:rsidRPr="00B91060" w:rsidRDefault="0007354A" w:rsidP="000305DD">
            <w:pPr>
              <w:jc w:val="center"/>
            </w:pPr>
            <w:r w:rsidRPr="00B91060">
              <w:t>202</w:t>
            </w:r>
            <w:r w:rsidR="00EF4D97">
              <w:t>6</w:t>
            </w:r>
            <w:r w:rsidRPr="00B91060">
              <w:t xml:space="preserve"> год</w:t>
            </w:r>
          </w:p>
        </w:tc>
        <w:tc>
          <w:tcPr>
            <w:tcW w:w="1380" w:type="dxa"/>
            <w:tcBorders>
              <w:top w:val="single" w:sz="4" w:space="0" w:color="auto"/>
              <w:left w:val="single" w:sz="4" w:space="0" w:color="auto"/>
              <w:bottom w:val="single" w:sz="4" w:space="0" w:color="auto"/>
              <w:right w:val="single" w:sz="4" w:space="0" w:color="auto"/>
            </w:tcBorders>
          </w:tcPr>
          <w:p w:rsidR="0007354A" w:rsidRPr="00B91060" w:rsidRDefault="0007354A" w:rsidP="000305DD">
            <w:pPr>
              <w:jc w:val="center"/>
            </w:pPr>
            <w:r w:rsidRPr="00B91060">
              <w:t>202</w:t>
            </w:r>
            <w:r w:rsidR="00EF4D97">
              <w:t>7</w:t>
            </w:r>
            <w:r w:rsidRPr="00B91060">
              <w:t xml:space="preserve"> год</w:t>
            </w:r>
          </w:p>
        </w:tc>
      </w:tr>
    </w:tbl>
    <w:p w:rsidR="0007354A" w:rsidRPr="00B91060" w:rsidRDefault="0007354A" w:rsidP="0007354A">
      <w:pPr>
        <w:rPr>
          <w:sz w:val="2"/>
          <w:szCs w:val="2"/>
        </w:rPr>
      </w:pPr>
    </w:p>
    <w:tbl>
      <w:tblPr>
        <w:tblW w:w="10396" w:type="dxa"/>
        <w:tblInd w:w="93" w:type="dxa"/>
        <w:tblLook w:val="04A0"/>
      </w:tblPr>
      <w:tblGrid>
        <w:gridCol w:w="3984"/>
        <w:gridCol w:w="1483"/>
        <w:gridCol w:w="735"/>
        <w:gridCol w:w="1408"/>
        <w:gridCol w:w="1412"/>
        <w:gridCol w:w="1374"/>
      </w:tblGrid>
      <w:tr w:rsidR="00D57E4E" w:rsidRPr="00B91060" w:rsidTr="00ED6C09">
        <w:trPr>
          <w:trHeight w:val="20"/>
          <w:tblHeader/>
        </w:trPr>
        <w:tc>
          <w:tcPr>
            <w:tcW w:w="3984" w:type="dxa"/>
            <w:tcBorders>
              <w:top w:val="single" w:sz="4" w:space="0" w:color="auto"/>
              <w:left w:val="single" w:sz="4" w:space="0" w:color="auto"/>
              <w:bottom w:val="single" w:sz="4" w:space="0" w:color="auto"/>
              <w:right w:val="single" w:sz="4" w:space="0" w:color="auto"/>
            </w:tcBorders>
            <w:vAlign w:val="center"/>
          </w:tcPr>
          <w:p w:rsidR="00D57E4E" w:rsidRPr="00B91060" w:rsidRDefault="00D57E4E" w:rsidP="008726DB">
            <w:pPr>
              <w:jc w:val="center"/>
            </w:pPr>
            <w:r w:rsidRPr="00B91060">
              <w:t>1</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E4E" w:rsidRPr="00B91060" w:rsidRDefault="00D57E4E" w:rsidP="008726DB">
            <w:pPr>
              <w:jc w:val="center"/>
            </w:pPr>
            <w:r w:rsidRPr="00B91060">
              <w:t>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E4E" w:rsidRPr="00B91060" w:rsidRDefault="00D57E4E" w:rsidP="008726DB">
            <w:pPr>
              <w:jc w:val="center"/>
            </w:pPr>
            <w:r w:rsidRPr="00B91060">
              <w:t>3</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D57E4E" w:rsidRPr="00B91060" w:rsidRDefault="00D57E4E" w:rsidP="008726DB">
            <w:pPr>
              <w:jc w:val="center"/>
            </w:pPr>
            <w:r w:rsidRPr="00B91060">
              <w:t>4</w:t>
            </w:r>
          </w:p>
        </w:tc>
        <w:tc>
          <w:tcPr>
            <w:tcW w:w="1412" w:type="dxa"/>
            <w:tcBorders>
              <w:top w:val="single" w:sz="4" w:space="0" w:color="auto"/>
              <w:left w:val="single" w:sz="4" w:space="0" w:color="auto"/>
              <w:bottom w:val="single" w:sz="4" w:space="0" w:color="auto"/>
              <w:right w:val="single" w:sz="4" w:space="0" w:color="auto"/>
            </w:tcBorders>
            <w:vAlign w:val="center"/>
          </w:tcPr>
          <w:p w:rsidR="00D57E4E" w:rsidRPr="00B91060" w:rsidRDefault="00D57E4E" w:rsidP="008726DB">
            <w:pPr>
              <w:jc w:val="center"/>
            </w:pPr>
            <w:r w:rsidRPr="00B91060">
              <w:t>5</w:t>
            </w:r>
          </w:p>
        </w:tc>
        <w:tc>
          <w:tcPr>
            <w:tcW w:w="1374" w:type="dxa"/>
            <w:tcBorders>
              <w:top w:val="single" w:sz="4" w:space="0" w:color="auto"/>
              <w:left w:val="single" w:sz="4" w:space="0" w:color="auto"/>
              <w:bottom w:val="single" w:sz="4" w:space="0" w:color="auto"/>
              <w:right w:val="single" w:sz="4" w:space="0" w:color="auto"/>
            </w:tcBorders>
            <w:vAlign w:val="center"/>
          </w:tcPr>
          <w:p w:rsidR="00D57E4E" w:rsidRPr="00B91060" w:rsidRDefault="00D57E4E" w:rsidP="008726DB">
            <w:pPr>
              <w:jc w:val="center"/>
            </w:pPr>
            <w:r w:rsidRPr="00B91060">
              <w:t>6</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Муниципальная программа города Шахты "Развитие муниципальной системы образования"</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3 390 367,6</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3 379 682,6</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3 118 299,3</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Муниципальный проект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0120000000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93 493,4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84 631,7</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84 163,7</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Муниципальный проект "Все лучшее детям" в рамках регионального проекта "Все лучшее детям" по национальному проекту "Молодежь и дети"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012Ю400000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8 900,0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012Ю4А5590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8 900,0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Муниципальный проект "Педагоги и наставники" в рамках регионального проекта "Педагоги и наставники" по национальному проекту "Молодежь и дети"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012Ю600000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84 593,4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84 631,7</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84 163,7</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012Ю650500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4 687,2</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4 531,0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4 531,0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012Ю651790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12 801,1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12 995,6</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13 230,7</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Ежемесячное денежное вознаграждение за классное руководство педагогическим работникам государственных и </w:t>
            </w:r>
            <w:r w:rsidRPr="00965F39">
              <w:rPr>
                <w:sz w:val="20"/>
                <w:szCs w:val="20"/>
              </w:rPr>
              <w:lastRenderedPageBreak/>
              <w:t>муниципальных образовательных организаций, реализующих образовательные программы</w:t>
            </w:r>
            <w:r w:rsidRPr="00965F39">
              <w:rPr>
                <w:sz w:val="20"/>
                <w:szCs w:val="20"/>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lastRenderedPageBreak/>
              <w:t>012Ю653030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67 105,1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67 105,1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66 402,0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Комплекс процессных мероприятий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3 296 874,2</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3 295 050,9</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3 034 135,6</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"Обеспечение получения образования обучающимися</w:t>
            </w:r>
            <w:r w:rsidRPr="00965F39">
              <w:rPr>
                <w:sz w:val="20"/>
                <w:szCs w:val="20"/>
              </w:rPr>
              <w:br/>
              <w:t>в муниципальных образовательных организациях"</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0140100000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3 141 332,8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3 137 338,4</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2 871 629,5</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0140100590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708 843,1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605 502,5</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595 174,7</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0140100590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2 496,0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2 622,4</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2 657,6</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014012464T</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6 499,0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реализацию инициативных проектов (устройство многофункциональной спортивной площадки на территории МБОУ СОШ № 21 г.Шахты)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014012464U</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4 450,1</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0140128180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2 133,5</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разработку документации на строительство, реконструкцию и капитальный ремонт муниципальных объектов (Бюджетные инвестиции)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0140128220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410</w:t>
            </w:r>
          </w:p>
        </w:tc>
        <w:tc>
          <w:tcPr>
            <w:tcW w:w="1408" w:type="dxa"/>
            <w:shd w:val="clear" w:color="auto" w:fill="auto"/>
            <w:vAlign w:val="bottom"/>
          </w:tcPr>
          <w:p w:rsidR="00965F39" w:rsidRPr="00965F39" w:rsidRDefault="00965F39" w:rsidP="00965F39">
            <w:pPr>
              <w:jc w:val="right"/>
              <w:rPr>
                <w:sz w:val="20"/>
                <w:szCs w:val="20"/>
              </w:rPr>
            </w:pP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3 650,7</w:t>
            </w: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0140171430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269,4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269,4</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269,4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w:t>
            </w:r>
            <w:r w:rsidRPr="00965F39">
              <w:rPr>
                <w:sz w:val="20"/>
                <w:szCs w:val="20"/>
              </w:rPr>
              <w:lastRenderedPageBreak/>
              <w:t>зданий и оплату коммунальных услуг)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lastRenderedPageBreak/>
              <w:t>0140172460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1 792 922,3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1 979 284,3</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2 135 573,2</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автономным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0140172460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6 009,2</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6 429,4</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6 862,3</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01401L3040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109 083,4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99 041,7</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95 341,0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разработку проектной документации на капитальный ремонт образовательных организаций</w:t>
            </w:r>
            <w:r w:rsidRPr="00965F39">
              <w:rPr>
                <w:sz w:val="20"/>
                <w:szCs w:val="20"/>
              </w:rPr>
              <w:br/>
            </w:r>
            <w:r w:rsidRPr="00965F39">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01401S3090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37 463,3</w:t>
            </w: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организацию отдыха детей в каникулярное время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01401S3130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9 356,3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9 730,5</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10 119,6</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01401S3740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4 562,7</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1 861,9</w:t>
            </w: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01401S4550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365 733,7</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353 908,8</w:t>
            </w: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капитальный ремонт образовательных организаций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01401S4550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4 741,1</w:t>
            </w: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приобретение и установку модульных зданий для муниципальных образовательных организаций</w:t>
            </w:r>
            <w:r w:rsidRPr="00965F39">
              <w:rPr>
                <w:sz w:val="20"/>
                <w:szCs w:val="20"/>
              </w:rPr>
              <w:br/>
              <w:t xml:space="preserve">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01401S4680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8 094,0</w:t>
            </w: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01401S4780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2 354,7</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2 355,8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2 355,8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Расходы на оснащение муниципальных образовательных организаций и объектов </w:t>
            </w:r>
            <w:r w:rsidRPr="00965F39">
              <w:rPr>
                <w:sz w:val="20"/>
                <w:szCs w:val="20"/>
              </w:rPr>
              <w:lastRenderedPageBreak/>
              <w:t>после завершения капитального ремонта, строительства, реконструкции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lastRenderedPageBreak/>
              <w:t>01401S4840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100 564,2</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01401S5250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21 830,4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22 382,6</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23 275,9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01401S5260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4 224,8</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"Обеспечение функционирования системы образования в городе Шахты"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0140200000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155 541,4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157 712,5</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162 506,1</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0140200110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14 695,0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14 167,3</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14 611,1</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0140200190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634,5</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0140200190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326,1</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0140200190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850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3,1</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0140200590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15 570,3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16 201,0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16 803,4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0140200590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1 859,7</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1 057,8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1 057,8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деятельности (оказание услуг) муниципальных учреждений города Шахты (Иные выплаты населению)</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0140200590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360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372,0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Расходы на обеспечение деятельности (оказание услуг) муниципальных учреждений города Шахты (Уплата </w:t>
            </w:r>
            <w:r w:rsidRPr="00965F39">
              <w:rPr>
                <w:sz w:val="20"/>
                <w:szCs w:val="20"/>
              </w:rPr>
              <w:lastRenderedPageBreak/>
              <w:t>налогов, сборов и иных платежей)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lastRenderedPageBreak/>
              <w:t>0140200590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850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29,0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28,6</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28,3</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0140272040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11 646,6</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12 063,2</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12 545,7</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0140272180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664,0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664,0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664,0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0140272180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33 197,9</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33 197,9</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33 197,9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19"/>
                <w:szCs w:val="19"/>
              </w:rPr>
            </w:pPr>
            <w:r w:rsidRPr="00965F39">
              <w:rPr>
                <w:sz w:val="19"/>
                <w:szCs w:val="19"/>
              </w:rPr>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0140272220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300,0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360,0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450,0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19"/>
                <w:szCs w:val="19"/>
              </w:rPr>
            </w:pPr>
            <w:r w:rsidRPr="00965F39">
              <w:rPr>
                <w:sz w:val="19"/>
                <w:szCs w:val="19"/>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 октября 2004 года № 165-ЗС "О социальной</w:t>
            </w:r>
            <w:r w:rsidRPr="00965F39">
              <w:rPr>
                <w:sz w:val="19"/>
                <w:szCs w:val="19"/>
              </w:rPr>
              <w:br/>
              <w:t>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0140272420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76 243,2</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79 972,7</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83 147,9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Муниципальная программа города Шахты "Молодежная политика и социальная активность"</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0200000000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2 231,9</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1 395,0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1 464,4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0240000000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2 231,9</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1 395,0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1 464,4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"Поддержка молодежных инициатив в молодежной среде"</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0240100000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54,0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софинансирование муниципальных программ по работе с молодежью</w:t>
            </w:r>
            <w:r w:rsidRPr="00965F39">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02401S3120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54,0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Комплекс процессных мероприятий "Формирование в городе устойчивой инфраструктуры молодежной политики" </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0240400000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1 341,0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1 395,0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1 464,4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Расходы на софинансирование муниципальных программ по работе с молодежью (Иные закупки товаров, работ и </w:t>
            </w:r>
            <w:r w:rsidRPr="00965F39">
              <w:rPr>
                <w:sz w:val="20"/>
                <w:szCs w:val="20"/>
              </w:rPr>
              <w:lastRenderedPageBreak/>
              <w:t>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lastRenderedPageBreak/>
              <w:t>02404S3120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1 341,0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1 395,0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1 464,4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 xml:space="preserve">Комплекс процессных мероприятий "Формирование в городе устойчивой инфраструктуры молодежной политики" </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0240400000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2 177,9</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1 395,0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1 464,4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02404S3120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1 341,0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1 395,0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1 464,4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02404S4220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836,9</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Муниципальная программа города Шахты "Социальная поддержка и социальное обслуживание населения"</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1 621 888,8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1 662 434,9</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1 735 956,6</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Муниципальный проект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0320000000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168 588,0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177 541,7</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195 099,2</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Муниципальный проект "Многодетная семья" в рамках регионального проекта "Многодетная семья" по национальному проекту "Семья"</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032Я200000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60 870,8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59 319,6</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65 412,2</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032Я253130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3 750,0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3 244,8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032Я253130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15 300,0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14 820,0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15 675,0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032Я253130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2 752,6</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3 705,0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3 542,7</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Оказание государственной социальной помощи на основании социального контракта отдельным категориям</w:t>
            </w:r>
            <w:r w:rsidRPr="00965F39">
              <w:rPr>
                <w:sz w:val="20"/>
                <w:szCs w:val="20"/>
              </w:rPr>
              <w:br/>
              <w:t>граждан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032Я254040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38 245,8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39 962,0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42 094,9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032Я2А3130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273,6</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277,9</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290,7</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Дополнительные расходы областного бюджета на оказание государственной социальной помощи на основании социального контракта отдельным </w:t>
            </w:r>
            <w:r w:rsidRPr="00965F39">
              <w:rPr>
                <w:sz w:val="20"/>
                <w:szCs w:val="20"/>
              </w:rPr>
              <w:lastRenderedPageBreak/>
              <w:t>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lastRenderedPageBreak/>
              <w:t>032Я2А4040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548,8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554,7</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564,1</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Муниципальный проект "Разработка и реализация программы системной поддержки и повышения качества жизни граждан старшего поколения" в рамках регионального проекта "Старшее поколение" по национальному проекту "Семья"</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032Я400000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107 717,2</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118 222,1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129 687,0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032Я451630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107 717,2</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118 222,1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129 687,0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1 453 300,8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1 484 893,2</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1 540 857,4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"Социальная поддержка отдельных категорий граждан"</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0340100000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840 452,3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846 544,0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865 883,1</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0340152200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143,0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148,7</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154,7</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0340152200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14 743,9</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15 334,9</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15 946,7</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0340152500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3 327,3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3 259,2</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3 258,8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0340152500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252 979,4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263 908,0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263 872,5</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0340172100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2 521,4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2 617,3</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2 716,7</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0340172100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189 230,7</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211 923,1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219 976,2</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0340172120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479,5</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498,8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518,8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Осуществление полномочий по </w:t>
            </w:r>
            <w:r w:rsidRPr="00965F39">
              <w:rPr>
                <w:sz w:val="20"/>
                <w:szCs w:val="20"/>
              </w:rPr>
              <w:lastRenderedPageBreak/>
              <w:t>предоставлению материальной и иной помощи для погребения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lastRenderedPageBreak/>
              <w:t>0340172120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2 803,0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2 915,1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3 031,7</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0340172490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8,0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8,4</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8,7</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0340172490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872,4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766,2</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796,8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0340172500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32,6</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33,8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35,1</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0340172500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2 996,0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3 111,7</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3 231,8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0340172510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415,6</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432,4</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449,6</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0340172510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56 808,1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59 090,3</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61 461,3</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0340172520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1 679,4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1 747,9</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1 814,6</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w:t>
            </w:r>
            <w:r w:rsidRPr="00965F39">
              <w:rPr>
                <w:sz w:val="20"/>
                <w:szCs w:val="20"/>
              </w:rPr>
              <w:lastRenderedPageBreak/>
              <w:t>звания "Ветеран труда"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lastRenderedPageBreak/>
              <w:t>0340172520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194 005,4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201 913,1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209 626,0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0340175090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71,0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0340175090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4 750,2</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0340175110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266,8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266,8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266,8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0340175110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26 090,0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26 090,0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26 090,0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0340175120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638,4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640,2</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642,0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0340175120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51 692,3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51 838,1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51 984,3</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0340199990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337,8</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Финансовое обеспечение иных расходов </w:t>
            </w:r>
            <w:r w:rsidRPr="00965F39">
              <w:rPr>
                <w:sz w:val="20"/>
                <w:szCs w:val="20"/>
              </w:rPr>
              <w:lastRenderedPageBreak/>
              <w:t>бюджета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lastRenderedPageBreak/>
              <w:t>0340199990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33 560,1</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Комплекс процессных мероприятий "Обеспечение реализации муниципальной программы города Шахты "Социальная поддержка и социальное обслуживание населения"</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0340200000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145 393,7</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149 356,4</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154 980,1</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0340200110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1 017,1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969,3</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1 005,0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0340200190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498,7</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0340200190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2 480,9</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2 166,7</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2 166,7</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0340200190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850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111,3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110,3</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109,3</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0340272110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115 949,9</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120 002,3</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124 695,7</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0340272110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3 550,9</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3 550,9</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3 550,9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0340272110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21 783,8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22 555,8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23 451,4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0340272110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850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1,1</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"Совершенствование мер демографической политики в области социальной поддержки семьи и детей"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0340300000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258 675,8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255 158,5</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265 250,6</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0340372150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1 134,9</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1 147,0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1 193,0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0340372150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104 571,8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92 874,1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96 600,7</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0340372160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207,3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215,7</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222,4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0340372160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11 555,0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17 462,1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18 011,8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0340372170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11,1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4,3</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4,5</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0340372170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69 664,9</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72 469,0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75 393,1</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0340372210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307,5</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319,8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332,5</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0340372210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27 203,8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32 967,0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34 286,0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19"/>
                <w:szCs w:val="19"/>
              </w:rPr>
            </w:pPr>
            <w:r w:rsidRPr="00965F39">
              <w:rPr>
                <w:sz w:val="19"/>
                <w:szCs w:val="19"/>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0340372240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90,2</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93,8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97,6</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19"/>
                <w:szCs w:val="19"/>
              </w:rPr>
            </w:pPr>
            <w:r w:rsidRPr="00965F39">
              <w:rPr>
                <w:sz w:val="19"/>
                <w:szCs w:val="19"/>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0340372240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8 895,2</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9 675,5</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10 064,4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19"/>
                <w:szCs w:val="19"/>
              </w:rPr>
            </w:pPr>
            <w:r w:rsidRPr="00965F39">
              <w:rPr>
                <w:sz w:val="19"/>
                <w:szCs w:val="19"/>
              </w:rPr>
              <w:t xml:space="preserve">Осуществление полномочий по </w:t>
            </w:r>
            <w:r w:rsidRPr="00965F39">
              <w:rPr>
                <w:sz w:val="19"/>
                <w:szCs w:val="19"/>
              </w:rPr>
              <w:lastRenderedPageBreak/>
              <w:t>предоставлению меры социальной поддержки семей, имеющих детей с фенилкетонурией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lastRenderedPageBreak/>
              <w:t>0340372530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0,7</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0,8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Осуществление полномочий по предоставлению меры социальной поддержки семей, имеющих детей с фенилкетонурией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0340372530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151,8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74,2</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85,7</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19"/>
                <w:szCs w:val="19"/>
              </w:rPr>
            </w:pPr>
            <w:r w:rsidRPr="00965F39">
              <w:rPr>
                <w:sz w:val="19"/>
                <w:szCs w:val="19"/>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0340372540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44,5</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96,1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99,8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19"/>
                <w:szCs w:val="19"/>
              </w:rPr>
            </w:pPr>
            <w:r w:rsidRPr="00965F39">
              <w:rPr>
                <w:sz w:val="19"/>
                <w:szCs w:val="19"/>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0340372540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4 529,8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7 778,0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8 077,8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0340372550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128,6</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134,5</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139,1</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19"/>
                <w:szCs w:val="19"/>
              </w:rPr>
            </w:pPr>
            <w:r w:rsidRPr="00965F39">
              <w:rPr>
                <w:sz w:val="19"/>
                <w:szCs w:val="19"/>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0340372550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19 084,1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19 846,7</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20 641,4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19"/>
                <w:szCs w:val="19"/>
              </w:rPr>
            </w:pPr>
            <w:r w:rsidRPr="00965F39">
              <w:rPr>
                <w:sz w:val="19"/>
                <w:szCs w:val="19"/>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03403А0840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36,8</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Осуществление ежемесячной денежной выплаты, назначаемой в случае рождения третьего ребенка или последующих детей </w:t>
            </w:r>
            <w:r w:rsidRPr="00965F39">
              <w:rPr>
                <w:sz w:val="20"/>
                <w:szCs w:val="20"/>
              </w:rPr>
              <w:lastRenderedPageBreak/>
              <w:t>до достижения ребенком возраста трех лет</w:t>
            </w:r>
            <w:r w:rsidRPr="00965F39">
              <w:rPr>
                <w:sz w:val="20"/>
                <w:szCs w:val="20"/>
              </w:rPr>
              <w:br/>
              <w:t xml:space="preserve"> (Публичные нормативные социальные выплаты гражданам)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lastRenderedPageBreak/>
              <w:t>03403R0840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11 057,1</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0340400000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208 779,0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233 834,3</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254 743,6</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19"/>
                <w:szCs w:val="19"/>
              </w:rPr>
            </w:pPr>
            <w:r w:rsidRPr="00965F39">
              <w:rPr>
                <w:sz w:val="19"/>
                <w:szCs w:val="19"/>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0340400590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1 413,0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1 411,5</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1 410,2</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19"/>
                <w:szCs w:val="19"/>
              </w:rPr>
            </w:pPr>
            <w:r w:rsidRPr="00965F39">
              <w:rPr>
                <w:sz w:val="19"/>
                <w:szCs w:val="19"/>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"О социальном обслуживании граждан в Ростовской области"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0340472260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207 366,0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232 422,8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253 333,4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Муниципальная программа города Шахты "Доступная среда"</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0400000000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72,7</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 </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 </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0440000000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72,7</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0440100000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72,7</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0440100590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72,7</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Муниципальная программа города Шахты "Оказание мер по улучшению жилищных</w:t>
            </w:r>
            <w:r w:rsidRPr="00965F39">
              <w:rPr>
                <w:sz w:val="20"/>
                <w:szCs w:val="20"/>
              </w:rPr>
              <w:br/>
              <w:t>условий отдельным категориям граждан"</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0500000000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930 480,2</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645 067,2</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548 581,8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Муниципальный проект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0520000000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30 187,8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28 394,1</w:t>
            </w: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Муниципальный проект "Жилье" в рамках регионального проекта "Жилье" по национальному проекту "Инфраструктура для жизни"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052И200000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30 187,8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28 394,1</w:t>
            </w: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965F39">
              <w:rPr>
                <w:sz w:val="20"/>
                <w:szCs w:val="20"/>
              </w:rPr>
              <w:br/>
              <w:t xml:space="preserve"> (Бюджетные инвестиции)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052И267483</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410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30 187,8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28 394,1</w:t>
            </w: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0540000000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900 292,4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616 673,1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548 581,8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"Обеспечение жильем отдельных категорий граждан"</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0540100000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158 350,1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183 589,3</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97 220,2</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осуществление полномочий по предоставлению по договору социального найма жилых помещений гражданам, состоящим на учете в качестве нуждающихся в жилых помещениях, в составе семьи которых имеется трое или более детей-близнецов</w:t>
            </w:r>
            <w:r w:rsidRPr="00965F39">
              <w:rPr>
                <w:sz w:val="20"/>
                <w:szCs w:val="20"/>
              </w:rPr>
              <w:br/>
              <w:t xml:space="preserve"> (Бюджетные инвестиции)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0540172270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410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7 967,6</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Расходы на реализацию мероприятий по обеспечению жильем молодых семей (Социальные выплаты гражданам, кроме </w:t>
            </w:r>
            <w:r w:rsidRPr="00965F39">
              <w:rPr>
                <w:sz w:val="20"/>
                <w:szCs w:val="20"/>
              </w:rPr>
              <w:lastRenderedPageBreak/>
              <w:t>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lastRenderedPageBreak/>
              <w:t>05401L4970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5 577,4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6 862,5</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7 053,4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19"/>
                <w:szCs w:val="19"/>
              </w:rPr>
            </w:pPr>
            <w:r w:rsidRPr="00965F39">
              <w:rPr>
                <w:sz w:val="19"/>
                <w:szCs w:val="19"/>
              </w:rPr>
              <w:lastRenderedPageBreak/>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05401Д0820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3 606,7</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19"/>
                <w:szCs w:val="19"/>
              </w:rPr>
            </w:pPr>
            <w:r w:rsidRPr="00965F39">
              <w:rPr>
                <w:sz w:val="19"/>
                <w:szCs w:val="19"/>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05401Д0820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410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141 198,4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176 726,8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90 166,8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"Обеспечение безопасных условий проживания граждан путем переселения из непригодного для проживания жилищного фонда"</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0540200000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741 942,3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433 083,8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451 361,6</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965F39">
              <w:rPr>
                <w:sz w:val="20"/>
                <w:szCs w:val="20"/>
              </w:rPr>
              <w:br/>
              <w:t xml:space="preserve"> (Бюджетные инвестиции)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0540267483</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410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80 518,4</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0540299990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1 227,7</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05402L1560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201 557,1</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переселение семей, проживающих в фонде, признанном аварийным, подлежащим сносу или реконструкции (Бюджетные инвестиции)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05402S3160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410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458 639,1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433 083,8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451 361,6</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Муниципальная программа города Шахты "Обеспечение качественными жилищно-</w:t>
            </w:r>
            <w:r w:rsidRPr="00965F39">
              <w:rPr>
                <w:sz w:val="20"/>
                <w:szCs w:val="20"/>
              </w:rPr>
              <w:br/>
              <w:t>коммунальными услугами, благоустройство территории и охрана окружающей среды"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1 257 276,7</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633 815,7</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642 750,9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Муниципальный проект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0620000000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21 268,0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Муниципальный проект "Уменьшение количества старого зеленого фонда города" </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0620200000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3 332,6</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0620228250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3 332,6</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Муниципальный проект "Завершение строительно-монтажных работ по объекту незавершенного строительства КНС №1 по ул. Достоевского, в рамках реализации проекта "Реконструкция объектов системы водоотведения г.Шахты"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0620800000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17 935,4</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0620828180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68,0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строительство и реконструкцию объектов канализационного хозяйства (Бюджетные инвестиции)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06208S4910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410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17 867,4</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1 236 008,7</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633 815,7</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642 750,9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"Развитие коммунальной инфраструктуры"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0640100000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765 221,3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216 440,4</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220 064,2</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0640128120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73 730,8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73 730,8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73 730,8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0640128170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7 206,6</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0640128180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500,0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0640128190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5 098,4</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19"/>
                <w:szCs w:val="19"/>
              </w:rPr>
            </w:pPr>
            <w:r w:rsidRPr="00965F39">
              <w:rPr>
                <w:sz w:val="19"/>
                <w:szCs w:val="19"/>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965F39">
              <w:rPr>
                <w:sz w:val="19"/>
                <w:szCs w:val="19"/>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0640168270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630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837,1</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19"/>
                <w:szCs w:val="19"/>
              </w:rPr>
            </w:pPr>
            <w:r w:rsidRPr="00965F39">
              <w:rPr>
                <w:sz w:val="19"/>
                <w:szCs w:val="19"/>
              </w:rPr>
              <w:t>Расходы на возмещение предприятиям жилищно- 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06401S3660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810</w:t>
            </w:r>
          </w:p>
        </w:tc>
        <w:tc>
          <w:tcPr>
            <w:tcW w:w="1408" w:type="dxa"/>
            <w:shd w:val="clear" w:color="auto" w:fill="auto"/>
            <w:vAlign w:val="bottom"/>
          </w:tcPr>
          <w:p w:rsidR="00965F39" w:rsidRPr="00965F39" w:rsidRDefault="00965F39" w:rsidP="00965F39">
            <w:pPr>
              <w:jc w:val="right"/>
              <w:rPr>
                <w:sz w:val="20"/>
                <w:szCs w:val="20"/>
              </w:rPr>
            </w:pP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11 794,0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12 093,5</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капитальный ремонт объектов водопроводно-канализационного хозяйства и теплоэнергетики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06401S4890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348 346,1</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06401SТ100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810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329 502,3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130 915,6</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134 239,9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Комплекс процессных мероприятий "Охрана окружающей среды, благоустройство территории города"</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0640200000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224 066,2</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170 168,7</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171 212,3</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0640200590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115 966,5</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112 778,6</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113 784,7</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0640228060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12 015,4</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0640228070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11 000,0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1 390,1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1 427,6</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0640228080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975,9</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0640228090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239,1</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0640228100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3 000,0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064029Д160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56 000,0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56 000,0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56 000,0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приобретение специализированной коммунальной техники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06402S4430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4 668,0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965F39">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06402S4810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17 527,1</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965F39">
              <w:rPr>
                <w:sz w:val="20"/>
                <w:szCs w:val="20"/>
              </w:rPr>
              <w:br/>
              <w:t xml:space="preserve">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06402S5080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2 674,2</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"Обеспечение эффективного управления в сфере городского хозяйства"</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0640300000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246 721,2</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247 206,6</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251 474,4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0640300590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54 399,6</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54 775,2</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59 043,0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Расходы на обеспечение деятельности </w:t>
            </w:r>
            <w:r w:rsidRPr="00965F39">
              <w:rPr>
                <w:sz w:val="20"/>
                <w:szCs w:val="20"/>
              </w:rPr>
              <w:lastRenderedPageBreak/>
              <w:t>(оказание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lastRenderedPageBreak/>
              <w:t>0640300590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6 311,6</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904,6</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904,6</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0640300590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850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185 897,5</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191 526,8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191 526,8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0640399990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112,5</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Муниципальная программа города Шахты "Экономическое развитие"</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0700000000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1,3</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0740000000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1,3</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"Развитие потребительского рынка"</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0740200000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1,3</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0740228160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1,3</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Муниципальная программа города Шахты "Обеспечение общественного порядка и противодействие преступности"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0800000000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10 328,3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11 584,1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11 584,1</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0840000000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10 328,3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11 584,1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11 584,1</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"Поддержка казачества"</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0840100000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10 328,3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11 584,1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11 584,1</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0840128030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360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1 043,1</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0840171040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630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9 066,2</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11 584,1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11 584,1</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мероприятия по снижению правового нигилизма и воспитанию гражданской ответственности (Иные выплаты населению)</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0840228040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360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219,0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Муниципальная программа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0900000000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43 235,3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36 174,1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35 840,5</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Муниципальный проект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0920000000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5 413,0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Муниципальный проект "Развитие сегмента видеонаблюдения АПК "Безопасный город"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0920100000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5 413,0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0920128200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5 413,0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0940000000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37 822,3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36 174,1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35 840,5</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Комплекс процессных мероприятий </w:t>
            </w:r>
            <w:r w:rsidRPr="00965F39">
              <w:rPr>
                <w:sz w:val="20"/>
                <w:szCs w:val="20"/>
              </w:rPr>
              <w:lastRenderedPageBreak/>
              <w:t>"Защита от чрезвычайных ситуаций и пожарная безопасность"</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lastRenderedPageBreak/>
              <w:t>0940100000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634,2</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2 570,0</w:t>
            </w: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0940100590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634,2</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2 570,0</w:t>
            </w: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"Обеспечение реализации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0940200000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37 188,1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33 604,1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35 840,5</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0940200590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31 058,3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30 975,7</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33 212,1</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0940200590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6 038,6</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2 551,7</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2 551,7</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0940200590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850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91,2</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76,7</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76,7</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Муниципальная программа города Шахты "Развитие культуры"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1000000000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379 728,8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416 471,9</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475 936,9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1040000000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379 728,8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416 471,9</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475 936,9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"Развитие сферы культуры"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1040100000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366 866,2</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404 559,9</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463 641,4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1040100590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290 771,8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276 763,4</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276 925,2</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1040100590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62 783,0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62 783,4</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62 784,3</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(Субсидии автономным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10401L4660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3 216,0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государственную поддержку отрасли культуры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10401L5190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840,9</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874,8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912,5</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капитальный ремонт памятников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10401S3320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54 130,1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120 919,0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оснащение учреждений культуры современным оборудованием и программным обеспечением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10401S3900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1 428,1</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Комплектование книжных фондов библиотек муниципальных образований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10401S4180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1 942,0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2 019,6</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2 100,4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Расходы на реализацию инициативных проектов (выборочный капитальный ремонт витражных оконных конструкций помещений здания структурного подразделения МБУК г.Шахты "ГДК и К" - Городского Дворца Культуры) (Субсидии </w:t>
            </w:r>
            <w:r w:rsidRPr="00965F39">
              <w:rPr>
                <w:sz w:val="20"/>
                <w:szCs w:val="20"/>
              </w:rPr>
              <w:lastRenderedPageBreak/>
              <w:t>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lastRenderedPageBreak/>
              <w:t>10401S464R</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3 436,4</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Расходы на реализацию инициативных проектов (текущий ремонт (замена оконных блоков на металлопластиковые) в ЦГБ им. А.С. Пушкина -структурном подразделении МБУК г. Шахты "ЦБС")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10401S464S</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2 448,0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разработку проектной документации на капитальный ремонт организаций культуры</w:t>
            </w:r>
            <w:r w:rsidRPr="00965F39">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10401S5040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7 988,6</w:t>
            </w: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"Обеспечение деятельности системы управления в сфере культуры"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1040200000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12 862,6</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11 912,0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12 295,5</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1040200110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7 861,0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7 514,9</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7 759,6</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1040200190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353,7</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142,7</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142,8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1040200190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850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554,7</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550,2</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547,8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1040200590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3 556,4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3 704,2</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3 845,3</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1040200590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50,8</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1040228010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486,0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Муниципальная программа города Шахты "Развитие физической культуры и спорта"</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1100000000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612 050,6</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172 989,6</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157 503,9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Муниципальный проект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1120000000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437 925,0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15 117,9</w:t>
            </w: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Муниципальный проект "Шахты – город Олимпийских чемпионов"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1120100000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2 918,8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15 117,9</w:t>
            </w: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реализацию инициативных проектов (приобретение скейт-парка, включая доставку и монтаж по адресу: г. Шахты, пр-т Александровск-Грушевский, 8-а)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112012464Z</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15 117,9</w:t>
            </w: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реализацию инициативных проектов (приобретение комплекта спортивного оборудования для создания малой спортивной площадки ГТО по адресу: г. Шахты, ул. Советская, 231)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11201S464Y</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2 918,8</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Муниципальный проект "Реконструкция стадиона "Шахтер" МОУ ДОД ДЮСШ №5 </w:t>
            </w:r>
            <w:r w:rsidRPr="00965F39">
              <w:rPr>
                <w:sz w:val="20"/>
                <w:szCs w:val="20"/>
              </w:rPr>
              <w:lastRenderedPageBreak/>
              <w:t>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lastRenderedPageBreak/>
              <w:t>1120200000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435 006,2</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Расходы на проведение капитального ремонта, строительства, реконструкции муниципальных объектов (Бюджетные инвестиции)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1120228180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410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79,7</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Резервный фонд Администрации города Шахты на финансовое обеспечение непредвиденных расходов (Бюджетные инвестиции)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1120293020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410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575,7</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Строительство (реконструкция) спортивных объектов (Бюджетные инвестиции)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11202S5010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410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434 350,8</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1140000000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174 125,6</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157 871,7</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157 503,9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"Развитие физической культуры и массового спорта в городе Шахты"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1140100000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200,0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1140128140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200,0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"Совершенствование системы спортивной подготовки в муниципальных учреждениях, реализующих дополнительные образовательные программы спортивной подготовки в соответствии с федеральными стандартами спортивной подготовки"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1140200000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164 907,2</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149 856,6</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149 217,0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1140200590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157 197,0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148 913,2</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149 217,0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реализацию инициативных проектов (капитальный ремонт помещений плавательного бассейна Дворца спорта муниципального бюджетного учреждения дополнительного образования «Спортивная школа №5» г. Шахты)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114022464V</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4 511,8</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11402S4540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943,4</w:t>
            </w: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реализацию инициативных проектов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области)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11402S464W</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3 198,4</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"Обеспечение эффективного управления реализацией муниципальной программы"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1140300000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9 018,4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8 015,1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8 286,9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w:t>
            </w:r>
            <w:r w:rsidRPr="00965F39">
              <w:rPr>
                <w:sz w:val="20"/>
                <w:szCs w:val="20"/>
              </w:rPr>
              <w:lastRenderedPageBreak/>
              <w:t>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lastRenderedPageBreak/>
              <w:t>1140300110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8 248,1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7 886,2</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8 158,0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1140300190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497,3</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1140300190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271,4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128,9</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128,9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1140300190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850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1,6</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Муниципальная программа города Шахты "Развитие транспортной системы"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1200000000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408 253,5</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618 518,7</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308 403,8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Муниципальный проект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1220000000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133 043,4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461 148,4</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124 264,9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19"/>
                <w:szCs w:val="19"/>
              </w:rPr>
            </w:pPr>
            <w:r w:rsidRPr="00965F39">
              <w:rPr>
                <w:sz w:val="19"/>
                <w:szCs w:val="19"/>
              </w:rPr>
              <w:t>Муниципальный проект "Региональная и местная дорожная сеть» в рамках регионального проекта "Региональная и местная дорожная сеть (Ростовская область)" по национальному проекту "Инфраструктура для жизни"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122И800000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129 002,1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457 060,9</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120 223,6</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19"/>
                <w:szCs w:val="19"/>
              </w:rPr>
            </w:pPr>
            <w:r w:rsidRPr="00965F39">
              <w:rPr>
                <w:sz w:val="19"/>
                <w:szCs w:val="19"/>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122И8А4470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129 002,1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457 060,9</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120 223,6</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Муниципальный проект "Реконструкция остановочных комплексов городского пассажирского транспорта"</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1220100000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4 041,3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4 087,5</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4 041,3</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122019Д140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4 041,3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4 087,5</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4 041,3</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1240000000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275 210,1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157 370,3</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184 138,9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 мероприятий "Развитие улично-дорожной сети"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1240100000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260 349,3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142 509,5</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170 678,1</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124019Д160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179 658,5</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141 052,8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170 678,1</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12401SД061</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80 690,8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1 456,7</w:t>
            </w: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Комплекс процессных мероприятий </w:t>
            </w:r>
            <w:r w:rsidRPr="00965F39">
              <w:rPr>
                <w:sz w:val="20"/>
                <w:szCs w:val="20"/>
              </w:rPr>
              <w:lastRenderedPageBreak/>
              <w:t>"Повышение безопасности дорожного движения"</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lastRenderedPageBreak/>
              <w:t>1240200000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14 860,8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14 860,8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13 460,8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124029Д150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1 100,0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1 100,0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1 100,0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124029Д160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13 760,8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13 760,8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12 360,8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Муниципальная программа города Шахты "Управление муниципальными финансами"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1300000000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41 584,1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37 834,8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39 176,9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1340000000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41 584,1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37 834,8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39 176,9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"Информационное обеспечение и организация бюджетного процесса"</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1340200000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41 584,1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37 834,8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39 176,9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1340200110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38 895,1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37 178,6</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38 521,0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1340200190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258,8</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1340200190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2 410,6</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642,4</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642,4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1340200190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2,4</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1340200190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850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17,2</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13,8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13,5</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Муниципальная программа города Шахты "Повышение эффективности использования и распоряжения муниципальным имуществом и земельными участками"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1400000000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54 114,1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53 166,2</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46 873,5</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1440000000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54 114,1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53 166,2</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46 873,5</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"Снос расселенных домов, признанных непригодными для проживания или аварийными и подлежащими сносу"</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1440100000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7 805,3</w:t>
            </w: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снос расселенных аварийных домов</w:t>
            </w:r>
            <w:r w:rsidRPr="00965F39">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14401S5170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7 805,3</w:t>
            </w: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Комплекс процессных мероприятий </w:t>
            </w:r>
            <w:r w:rsidRPr="00965F39">
              <w:rPr>
                <w:sz w:val="20"/>
                <w:szCs w:val="20"/>
              </w:rPr>
              <w:lastRenderedPageBreak/>
              <w:t>"Управление и распоряжение земельными участками, расположенными на территории муниципального образования "Город Шахты""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lastRenderedPageBreak/>
              <w:t>1440200000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208,3</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1440299990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208,3</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"Управление и распоряжение имуществом, находящимся в муниципальной собственности"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1440300000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60,0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1440399990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60,0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"Обеспечение деятельности Комитета по управлению имуществом Администрации г.Шахты"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1440400000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53 845,8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45 360,9</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46 873,5</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1440400110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46 317,0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44 470,3</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45 983,8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1440400190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661,8</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1440400190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6 317,2</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883,4</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883,4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1440400190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850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10,9</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7,2</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6,3</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1440499990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538,9</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Муниципальная программа города Шахты "Градостроительство и территориальное развитие"</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1500000000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26 671,4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24 357,0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25 775,8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1540000000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26 671,4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24 357,0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25 775,8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"Обеспечение реализации проектов строительства, реконструкции и капитального ремонта объектов муниципальной собственности"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1540200000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26 671,4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24 357,0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25 775,8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1540200590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21 567,8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21 715,1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23 387,7</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1540200590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1 962,9</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604,0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604,0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1540200590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850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3 140,7</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2 037,9</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1 784,1</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Муниципальная программа города Шахты "Развитие органов местного самоуправления"</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1600000000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279 204,0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254 385,3</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262 538,0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1640000000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279 204,0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254 385,3</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262 538,0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"Формирование профессионального кадрового состава"</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1640100000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85,7</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1640128240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24,4</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1640100190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61,3</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"Обеспечение реализации муниципальной программы города Шахты "Развитие органов местного самоуправления"</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1640200000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275 227,1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254 385,3</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262 538,0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1640200110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253 315,4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244 804,0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253 283,4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1640200190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1 504,7</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1640200190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17 381,6</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6 704,4</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6 704,4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1640200190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850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444,2</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403,6</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400,8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1640251200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35,8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441,2</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34,9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1640272360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895,8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927,9</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965,0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Осуществление полномочий по созданию и обеспечению деятельности административных комиссий (Иные закупки товаров, работ и услуг для </w:t>
            </w:r>
            <w:r w:rsidRPr="00965F39">
              <w:rPr>
                <w:sz w:val="20"/>
                <w:szCs w:val="20"/>
              </w:rPr>
              <w:lastRenderedPageBreak/>
              <w:t>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lastRenderedPageBreak/>
              <w:t>1640272360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39,1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39,1</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39,1</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1640272370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1 008,5</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1 044,7</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1 090,0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1640272370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20,0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20,0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20,0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1640272390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0,4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0,4</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0,4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1640299990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295,3</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Финансовое обеспечение иных расходов бюджета города Шахты (Иные выплаты населению)</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1640299990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360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286,3</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"Обеспечение внедрения и использования информационных технологий, обеспечение информационной безопасности"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1640300000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3 891,2</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1640300190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3 891,2</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Муниципальная программа города Шахты "Развитие информационного и гражданского общества"</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1700000000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1 811,2</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1740000000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1 811,2</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"Развитие муниципальной информационной политики"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1740100000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1 793,2</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1740198701</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810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1 793,2</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"Содействие развитию институтов и инициатив гражданского общества"</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1740200000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9,0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Расходы социально ориентированным некоммерческим организациям, осуществляющим деятельность в городе Шахты (Иные закупки товаров, работ и </w:t>
            </w:r>
            <w:r w:rsidRPr="00965F39">
              <w:rPr>
                <w:sz w:val="20"/>
                <w:szCs w:val="20"/>
              </w:rPr>
              <w:lastRenderedPageBreak/>
              <w:t>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lastRenderedPageBreak/>
              <w:t>1740228260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9,0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Комплекс процессных мероприятий "Укрепление единства российской нации и гармонизации межэтнических отношений"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1740300000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9,0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1740328270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9,0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Муниципальная программа города Шахты "Повышение качества предоставления</w:t>
            </w:r>
            <w:r w:rsidRPr="00965F39">
              <w:rPr>
                <w:sz w:val="20"/>
                <w:szCs w:val="20"/>
              </w:rPr>
              <w:br/>
              <w:t>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1800000000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56 342,4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43 078,4</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44 737,5</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1840000000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56 342,4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43 078,4</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44 737,5</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«Обеспечение реализации полномочий и функций МАУ "МФЦ г. Шахты"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1840100000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56 342,4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43 078,4</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44 737,5</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1840100590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55 242,8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41 933,6</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43 549,4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18401S3600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608,8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632,6</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655,4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18401S4020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490,8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512,2</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532,7</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Муниципальная программа города Шахты "Формирование современной городской среды на территории города Шахты"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1900000000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123 140,2</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83 877,8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82 228,4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Муниципальный проект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1920000000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96 379,7</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60 292,8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58 044,6</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Муниципальный проект "Формирование комфортной городской среды" в рамках регионального проекта "Формирование комфортной городской среды" по национальному проекту "Инфраструктура для жизни"</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192И400000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96 379,7</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60 292,8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58 044,6</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192И455550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60 292,8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58 044,6</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19"/>
                <w:szCs w:val="19"/>
              </w:rPr>
            </w:pPr>
            <w:r w:rsidRPr="00965F39">
              <w:rPr>
                <w:sz w:val="19"/>
                <w:szCs w:val="19"/>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192И4А5550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96 379,7</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19"/>
                <w:szCs w:val="19"/>
              </w:rPr>
            </w:pPr>
            <w:r w:rsidRPr="00965F39">
              <w:rPr>
                <w:sz w:val="19"/>
                <w:szCs w:val="19"/>
              </w:rPr>
              <w:t>Комплекс процессных мероприятий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1940000000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26 760,5</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23 585,0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24 183,8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19"/>
                <w:szCs w:val="19"/>
              </w:rPr>
            </w:pPr>
            <w:r w:rsidRPr="00965F39">
              <w:rPr>
                <w:sz w:val="19"/>
                <w:szCs w:val="19"/>
              </w:rPr>
              <w:t>Комплекс процессных мероприятий "Благоустройство общественных территорий (пространств)"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1940100000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26 760,5</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23 585,0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24 183,8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19"/>
                <w:szCs w:val="19"/>
              </w:rPr>
            </w:pPr>
            <w:r w:rsidRPr="00965F39">
              <w:rPr>
                <w:sz w:val="19"/>
                <w:szCs w:val="19"/>
              </w:rPr>
              <w:t xml:space="preserve">Резервный фонд Администрации города Шахты на финансовое обеспечение непредвиденных расходов (Иные закупки </w:t>
            </w:r>
            <w:r w:rsidRPr="00965F39">
              <w:rPr>
                <w:sz w:val="19"/>
                <w:szCs w:val="19"/>
              </w:rPr>
              <w:lastRenderedPageBreak/>
              <w:t>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lastRenderedPageBreak/>
              <w:t>1940193020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3 000,0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1940199990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175,5</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19401S5350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23 585,0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23 585,0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24 183,8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Муниципальная программа города Шахты "Формирование законопослушного поведения участников дорожного движения в городе Шахты"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2000000000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60,5</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2040000000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60,5</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Комплекс процессных мероприятий "Организация и проведение мероприятий, направленных на предупреждение опасного поведения участников дорожного движения"</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2040100000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60,5</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2040199990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60,5</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Обеспечение функционирования Председателя городской Думы - главы города Шахты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8800000000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397,1</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Председатель городской Думы - глава города Шахты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8810000000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397,1</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8810000110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397,1</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Обеспечение деятельности городской Думы города Шахты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9000000000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31 154,5</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27 753,6</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28 686,2</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Председатель городской Думы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9010000000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3 538,3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3 902,6</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4 058,8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9010000110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3 538,3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3 902,6</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4 058,8</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Депутаты городской Думы города Шахты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9020000000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1 381,3</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9020000190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1 381,3</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Обеспечение функций городской Думы города Шахты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9030000000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26 234,9</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23 851,0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24 627,4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w:t>
            </w:r>
            <w:r w:rsidRPr="00965F39">
              <w:rPr>
                <w:sz w:val="20"/>
                <w:szCs w:val="20"/>
              </w:rPr>
              <w:lastRenderedPageBreak/>
              <w:t>(муниципальных)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lastRenderedPageBreak/>
              <w:t>9030000110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23 877,6</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22 868,6</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23 645,4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9030000190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1 918,8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944,4</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944,4</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9030000190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850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41,4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38,0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37,6</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9030099990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139,1</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Финансовое обеспечение иных расходов бюджета города Шахты (Иные выплаты населению)</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9030099990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360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258,0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Обеспечение деятельности Контрольно-счетной палаты города Шахты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9100000000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27 707,9</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26 298,2</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27 216,7</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Председатель Контрольно-счетной палаты города Шахты и его заместитель</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9110000000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6 039,8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5 194,0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5 402,0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9110000110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6 039,8</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5 194,0</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5 402,0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Обеспечение функций Контрольной-счетной палаты города Шахты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9130000000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21 668,1</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21 104,2</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21 814,7</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9130000110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20 431,3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20 739,4</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21 450,0</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9130000190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1 191,3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360,5</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360,5</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9130000190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850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45,5</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4,3</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4,2</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 xml:space="preserve">Непрограммные расходы города Шахты </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9900000000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261 207,3</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269 890,7</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344 463,1</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Финансовое обеспечение непредвиденных расходов</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9910000000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85 131,4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4 175,3</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20 255,9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9910071180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46 070,6</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за счет средств резервного фонда Правительства Ростовской области (Субсидии бюджетным учреждениям)</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9910071180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610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27 346,2</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9910093020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385,0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lastRenderedPageBreak/>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9910093020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312,0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9910093020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850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400,6</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Резервный фонд Администрации города Шахты на финансовое обеспечение непредвиденных расходов (Резервные средства)</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9910093020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870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10 617,0</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4 175,3</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20 255,9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Обслуживание муниципального долга города Шахты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9920000000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96 739,4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178 420,6</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157 275,9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Процентные платежи по обслуживанию муниципального долга города Шахты (Обслуживание муниципального долга)</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9920091000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730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96 739,4</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178 420,6</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157 275,9</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Иные непрограммные мероприятия</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9990000000</w:t>
            </w:r>
          </w:p>
        </w:tc>
        <w:tc>
          <w:tcPr>
            <w:tcW w:w="735" w:type="dxa"/>
            <w:shd w:val="clear" w:color="auto" w:fill="auto"/>
            <w:noWrap/>
            <w:vAlign w:val="bottom"/>
          </w:tcPr>
          <w:p w:rsidR="00965F39" w:rsidRPr="00965F39" w:rsidRDefault="00965F39" w:rsidP="00965F39">
            <w:pPr>
              <w:jc w:val="center"/>
              <w:rPr>
                <w:sz w:val="20"/>
                <w:szCs w:val="20"/>
              </w:rPr>
            </w:pP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79 336,5</w:t>
            </w:r>
          </w:p>
        </w:tc>
        <w:tc>
          <w:tcPr>
            <w:tcW w:w="1412" w:type="dxa"/>
            <w:shd w:val="clear" w:color="auto" w:fill="auto"/>
            <w:vAlign w:val="bottom"/>
          </w:tcPr>
          <w:p w:rsidR="00965F39" w:rsidRPr="00965F39" w:rsidRDefault="00965F39" w:rsidP="00965F39">
            <w:pPr>
              <w:jc w:val="right"/>
              <w:rPr>
                <w:sz w:val="20"/>
                <w:szCs w:val="20"/>
              </w:rPr>
            </w:pPr>
            <w:r w:rsidRPr="00965F39">
              <w:rPr>
                <w:sz w:val="20"/>
                <w:szCs w:val="20"/>
              </w:rPr>
              <w:t>87 294,8</w:t>
            </w:r>
          </w:p>
        </w:tc>
        <w:tc>
          <w:tcPr>
            <w:tcW w:w="1374" w:type="dxa"/>
            <w:shd w:val="clear" w:color="auto" w:fill="auto"/>
            <w:vAlign w:val="bottom"/>
          </w:tcPr>
          <w:p w:rsidR="00965F39" w:rsidRPr="00965F39" w:rsidRDefault="00965F39" w:rsidP="00965F39">
            <w:pPr>
              <w:jc w:val="right"/>
              <w:rPr>
                <w:sz w:val="20"/>
                <w:szCs w:val="20"/>
              </w:rPr>
            </w:pPr>
            <w:r w:rsidRPr="00965F39">
              <w:rPr>
                <w:sz w:val="20"/>
                <w:szCs w:val="20"/>
              </w:rPr>
              <w:t>166 931,3</w:t>
            </w: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Подготовка и проведение выборов в Городскую Думу города Шахты (Специальные расходы)</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9990028150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880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19 488,0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9990028230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1 499,0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965F39">
            <w:pPr>
              <w:jc w:val="both"/>
              <w:rPr>
                <w:sz w:val="20"/>
                <w:szCs w:val="20"/>
              </w:rPr>
            </w:pPr>
            <w:r w:rsidRPr="00965F39">
              <w:rPr>
                <w:sz w:val="20"/>
                <w:szCs w:val="20"/>
              </w:rPr>
              <w:t>Расходы на реализацию мероприятий по созданию условий для оказания медицинской помощи населению на территории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rsidR="00965F39" w:rsidRPr="00965F39" w:rsidRDefault="00965F39" w:rsidP="00965F39">
            <w:pPr>
              <w:jc w:val="center"/>
              <w:rPr>
                <w:sz w:val="20"/>
                <w:szCs w:val="20"/>
              </w:rPr>
            </w:pPr>
            <w:r w:rsidRPr="00965F39">
              <w:rPr>
                <w:sz w:val="20"/>
                <w:szCs w:val="20"/>
              </w:rPr>
              <w:t>9990028230</w:t>
            </w:r>
          </w:p>
        </w:tc>
        <w:tc>
          <w:tcPr>
            <w:tcW w:w="735" w:type="dxa"/>
            <w:shd w:val="clear" w:color="auto" w:fill="auto"/>
            <w:noWrap/>
            <w:vAlign w:val="bottom"/>
          </w:tcPr>
          <w:p w:rsidR="00965F39" w:rsidRPr="00965F39" w:rsidRDefault="00965F39" w:rsidP="00965F39">
            <w:pPr>
              <w:jc w:val="center"/>
              <w:rPr>
                <w:sz w:val="20"/>
                <w:szCs w:val="20"/>
              </w:rPr>
            </w:pPr>
            <w:r w:rsidRPr="00965F39">
              <w:rPr>
                <w:sz w:val="20"/>
                <w:szCs w:val="20"/>
              </w:rPr>
              <w:t>320</w:t>
            </w:r>
          </w:p>
        </w:tc>
        <w:tc>
          <w:tcPr>
            <w:tcW w:w="1408" w:type="dxa"/>
            <w:shd w:val="clear" w:color="auto" w:fill="auto"/>
            <w:vAlign w:val="bottom"/>
          </w:tcPr>
          <w:p w:rsidR="00965F39" w:rsidRPr="00965F39" w:rsidRDefault="00965F39" w:rsidP="00965F39">
            <w:pPr>
              <w:jc w:val="right"/>
              <w:rPr>
                <w:sz w:val="20"/>
                <w:szCs w:val="20"/>
              </w:rPr>
            </w:pPr>
            <w:r w:rsidRPr="00965F39">
              <w:rPr>
                <w:sz w:val="20"/>
                <w:szCs w:val="20"/>
              </w:rPr>
              <w:t>540,0</w:t>
            </w:r>
          </w:p>
        </w:tc>
        <w:tc>
          <w:tcPr>
            <w:tcW w:w="1412" w:type="dxa"/>
            <w:shd w:val="clear" w:color="auto" w:fill="auto"/>
            <w:vAlign w:val="bottom"/>
          </w:tcPr>
          <w:p w:rsidR="00965F39" w:rsidRPr="00965F39" w:rsidRDefault="00965F39" w:rsidP="00965F39">
            <w:pPr>
              <w:jc w:val="right"/>
              <w:rPr>
                <w:sz w:val="20"/>
                <w:szCs w:val="20"/>
              </w:rPr>
            </w:pPr>
          </w:p>
        </w:tc>
        <w:tc>
          <w:tcPr>
            <w:tcW w:w="1374" w:type="dxa"/>
            <w:shd w:val="clear" w:color="auto" w:fill="auto"/>
            <w:vAlign w:val="bottom"/>
          </w:tcPr>
          <w:p w:rsidR="00965F39" w:rsidRPr="00965F39" w:rsidRDefault="00965F39" w:rsidP="00965F39">
            <w:pPr>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231EB2">
            <w:pPr>
              <w:spacing w:line="233" w:lineRule="auto"/>
              <w:jc w:val="both"/>
              <w:rPr>
                <w:sz w:val="20"/>
                <w:szCs w:val="20"/>
              </w:rPr>
            </w:pPr>
            <w:r w:rsidRPr="00965F39">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231EB2">
            <w:pPr>
              <w:spacing w:line="233" w:lineRule="auto"/>
              <w:jc w:val="center"/>
              <w:rPr>
                <w:sz w:val="20"/>
                <w:szCs w:val="20"/>
              </w:rPr>
            </w:pPr>
            <w:r w:rsidRPr="00965F39">
              <w:rPr>
                <w:sz w:val="20"/>
                <w:szCs w:val="20"/>
              </w:rPr>
              <w:t>9990059310</w:t>
            </w:r>
          </w:p>
        </w:tc>
        <w:tc>
          <w:tcPr>
            <w:tcW w:w="735" w:type="dxa"/>
            <w:shd w:val="clear" w:color="auto" w:fill="auto"/>
            <w:noWrap/>
            <w:vAlign w:val="bottom"/>
          </w:tcPr>
          <w:p w:rsidR="00965F39" w:rsidRPr="00965F39" w:rsidRDefault="00965F39" w:rsidP="00231EB2">
            <w:pPr>
              <w:spacing w:line="233" w:lineRule="auto"/>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231EB2">
            <w:pPr>
              <w:spacing w:line="233" w:lineRule="auto"/>
              <w:jc w:val="right"/>
              <w:rPr>
                <w:sz w:val="20"/>
                <w:szCs w:val="20"/>
              </w:rPr>
            </w:pPr>
            <w:r w:rsidRPr="00965F39">
              <w:rPr>
                <w:sz w:val="20"/>
                <w:szCs w:val="20"/>
              </w:rPr>
              <w:t>13 419,6</w:t>
            </w:r>
          </w:p>
        </w:tc>
        <w:tc>
          <w:tcPr>
            <w:tcW w:w="1412" w:type="dxa"/>
            <w:shd w:val="clear" w:color="auto" w:fill="auto"/>
            <w:vAlign w:val="bottom"/>
          </w:tcPr>
          <w:p w:rsidR="00965F39" w:rsidRPr="00965F39" w:rsidRDefault="00965F39" w:rsidP="00231EB2">
            <w:pPr>
              <w:spacing w:line="233" w:lineRule="auto"/>
              <w:jc w:val="right"/>
              <w:rPr>
                <w:sz w:val="20"/>
                <w:szCs w:val="20"/>
              </w:rPr>
            </w:pPr>
            <w:r w:rsidRPr="00965F39">
              <w:rPr>
                <w:sz w:val="20"/>
                <w:szCs w:val="20"/>
              </w:rPr>
              <w:t>14 504,4</w:t>
            </w:r>
          </w:p>
        </w:tc>
        <w:tc>
          <w:tcPr>
            <w:tcW w:w="1374" w:type="dxa"/>
            <w:shd w:val="clear" w:color="auto" w:fill="auto"/>
            <w:vAlign w:val="bottom"/>
          </w:tcPr>
          <w:p w:rsidR="00965F39" w:rsidRPr="00965F39" w:rsidRDefault="00965F39" w:rsidP="00231EB2">
            <w:pPr>
              <w:spacing w:line="233" w:lineRule="auto"/>
              <w:jc w:val="right"/>
              <w:rPr>
                <w:sz w:val="20"/>
                <w:szCs w:val="20"/>
              </w:rPr>
            </w:pPr>
            <w:r w:rsidRPr="00965F39">
              <w:rPr>
                <w:sz w:val="20"/>
                <w:szCs w:val="20"/>
              </w:rPr>
              <w:t>15 141,2</w:t>
            </w:r>
          </w:p>
        </w:tc>
      </w:tr>
      <w:tr w:rsidR="00965F39" w:rsidRPr="00965F39" w:rsidTr="00965F39">
        <w:trPr>
          <w:trHeight w:val="20"/>
        </w:trPr>
        <w:tc>
          <w:tcPr>
            <w:tcW w:w="3984" w:type="dxa"/>
            <w:shd w:val="clear" w:color="auto" w:fill="auto"/>
            <w:vAlign w:val="center"/>
          </w:tcPr>
          <w:p w:rsidR="00965F39" w:rsidRPr="00965F39" w:rsidRDefault="00965F39" w:rsidP="00231EB2">
            <w:pPr>
              <w:spacing w:line="233" w:lineRule="auto"/>
              <w:jc w:val="both"/>
              <w:rPr>
                <w:sz w:val="20"/>
                <w:szCs w:val="20"/>
              </w:rPr>
            </w:pPr>
            <w:r w:rsidRPr="00965F39">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231EB2">
            <w:pPr>
              <w:spacing w:line="233" w:lineRule="auto"/>
              <w:jc w:val="center"/>
              <w:rPr>
                <w:sz w:val="20"/>
                <w:szCs w:val="20"/>
              </w:rPr>
            </w:pPr>
            <w:r w:rsidRPr="00965F39">
              <w:rPr>
                <w:sz w:val="20"/>
                <w:szCs w:val="20"/>
              </w:rPr>
              <w:t>9990059310</w:t>
            </w:r>
          </w:p>
        </w:tc>
        <w:tc>
          <w:tcPr>
            <w:tcW w:w="735" w:type="dxa"/>
            <w:shd w:val="clear" w:color="auto" w:fill="auto"/>
            <w:noWrap/>
            <w:vAlign w:val="bottom"/>
          </w:tcPr>
          <w:p w:rsidR="00965F39" w:rsidRPr="00965F39" w:rsidRDefault="00965F39" w:rsidP="00231EB2">
            <w:pPr>
              <w:spacing w:line="233" w:lineRule="auto"/>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231EB2">
            <w:pPr>
              <w:spacing w:line="233" w:lineRule="auto"/>
              <w:jc w:val="right"/>
              <w:rPr>
                <w:sz w:val="20"/>
                <w:szCs w:val="20"/>
              </w:rPr>
            </w:pPr>
            <w:r w:rsidRPr="00965F39">
              <w:rPr>
                <w:sz w:val="20"/>
                <w:szCs w:val="20"/>
              </w:rPr>
              <w:t>1 914,5</w:t>
            </w:r>
          </w:p>
        </w:tc>
        <w:tc>
          <w:tcPr>
            <w:tcW w:w="1412" w:type="dxa"/>
            <w:shd w:val="clear" w:color="auto" w:fill="auto"/>
            <w:vAlign w:val="bottom"/>
          </w:tcPr>
          <w:p w:rsidR="00965F39" w:rsidRPr="00965F39" w:rsidRDefault="00965F39" w:rsidP="00231EB2">
            <w:pPr>
              <w:spacing w:line="233" w:lineRule="auto"/>
              <w:jc w:val="right"/>
              <w:rPr>
                <w:sz w:val="20"/>
                <w:szCs w:val="20"/>
              </w:rPr>
            </w:pPr>
            <w:r w:rsidRPr="00965F39">
              <w:rPr>
                <w:sz w:val="20"/>
                <w:szCs w:val="20"/>
              </w:rPr>
              <w:t>1 755,6</w:t>
            </w:r>
          </w:p>
        </w:tc>
        <w:tc>
          <w:tcPr>
            <w:tcW w:w="1374" w:type="dxa"/>
            <w:shd w:val="clear" w:color="auto" w:fill="auto"/>
            <w:vAlign w:val="bottom"/>
          </w:tcPr>
          <w:p w:rsidR="00965F39" w:rsidRPr="00965F39" w:rsidRDefault="00965F39" w:rsidP="00231EB2">
            <w:pPr>
              <w:spacing w:line="233" w:lineRule="auto"/>
              <w:jc w:val="right"/>
              <w:rPr>
                <w:sz w:val="20"/>
                <w:szCs w:val="20"/>
              </w:rPr>
            </w:pPr>
            <w:r w:rsidRPr="00965F39">
              <w:rPr>
                <w:sz w:val="20"/>
                <w:szCs w:val="20"/>
              </w:rPr>
              <w:t>1 755,6</w:t>
            </w:r>
          </w:p>
        </w:tc>
      </w:tr>
      <w:tr w:rsidR="00965F39" w:rsidRPr="00965F39" w:rsidTr="00965F39">
        <w:trPr>
          <w:trHeight w:val="20"/>
        </w:trPr>
        <w:tc>
          <w:tcPr>
            <w:tcW w:w="3984" w:type="dxa"/>
            <w:shd w:val="clear" w:color="auto" w:fill="auto"/>
            <w:vAlign w:val="center"/>
          </w:tcPr>
          <w:p w:rsidR="00965F39" w:rsidRPr="00965F39" w:rsidRDefault="00965F39" w:rsidP="00231EB2">
            <w:pPr>
              <w:spacing w:line="233" w:lineRule="auto"/>
              <w:jc w:val="both"/>
              <w:rPr>
                <w:sz w:val="20"/>
                <w:szCs w:val="20"/>
              </w:rPr>
            </w:pPr>
            <w:r w:rsidRPr="00965F39">
              <w:rPr>
                <w:sz w:val="20"/>
                <w:szCs w:val="20"/>
              </w:rPr>
              <w:t>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965F39" w:rsidRPr="00965F39" w:rsidRDefault="00965F39" w:rsidP="00231EB2">
            <w:pPr>
              <w:spacing w:line="233" w:lineRule="auto"/>
              <w:jc w:val="center"/>
              <w:rPr>
                <w:sz w:val="20"/>
                <w:szCs w:val="20"/>
              </w:rPr>
            </w:pPr>
            <w:r w:rsidRPr="00965F39">
              <w:rPr>
                <w:sz w:val="20"/>
                <w:szCs w:val="20"/>
              </w:rPr>
              <w:t>9990069990</w:t>
            </w:r>
          </w:p>
        </w:tc>
        <w:tc>
          <w:tcPr>
            <w:tcW w:w="735" w:type="dxa"/>
            <w:shd w:val="clear" w:color="auto" w:fill="auto"/>
            <w:noWrap/>
            <w:vAlign w:val="bottom"/>
          </w:tcPr>
          <w:p w:rsidR="00965F39" w:rsidRPr="00965F39" w:rsidRDefault="00965F39" w:rsidP="00231EB2">
            <w:pPr>
              <w:spacing w:line="233" w:lineRule="auto"/>
              <w:jc w:val="center"/>
              <w:rPr>
                <w:sz w:val="20"/>
                <w:szCs w:val="20"/>
              </w:rPr>
            </w:pPr>
            <w:r w:rsidRPr="00965F39">
              <w:rPr>
                <w:sz w:val="20"/>
                <w:szCs w:val="20"/>
              </w:rPr>
              <w:t>810</w:t>
            </w:r>
          </w:p>
        </w:tc>
        <w:tc>
          <w:tcPr>
            <w:tcW w:w="1408" w:type="dxa"/>
            <w:shd w:val="clear" w:color="auto" w:fill="auto"/>
            <w:vAlign w:val="bottom"/>
          </w:tcPr>
          <w:p w:rsidR="00965F39" w:rsidRPr="00965F39" w:rsidRDefault="00965F39" w:rsidP="00231EB2">
            <w:pPr>
              <w:spacing w:line="233" w:lineRule="auto"/>
              <w:jc w:val="right"/>
              <w:rPr>
                <w:sz w:val="20"/>
                <w:szCs w:val="20"/>
              </w:rPr>
            </w:pPr>
            <w:r w:rsidRPr="00965F39">
              <w:rPr>
                <w:sz w:val="20"/>
                <w:szCs w:val="20"/>
              </w:rPr>
              <w:t>14 440,9</w:t>
            </w:r>
          </w:p>
        </w:tc>
        <w:tc>
          <w:tcPr>
            <w:tcW w:w="1412" w:type="dxa"/>
            <w:shd w:val="clear" w:color="auto" w:fill="auto"/>
            <w:vAlign w:val="bottom"/>
          </w:tcPr>
          <w:p w:rsidR="00965F39" w:rsidRPr="00965F39" w:rsidRDefault="00965F39" w:rsidP="00231EB2">
            <w:pPr>
              <w:spacing w:line="233" w:lineRule="auto"/>
              <w:jc w:val="right"/>
              <w:rPr>
                <w:sz w:val="20"/>
                <w:szCs w:val="20"/>
              </w:rPr>
            </w:pPr>
          </w:p>
        </w:tc>
        <w:tc>
          <w:tcPr>
            <w:tcW w:w="1374" w:type="dxa"/>
            <w:shd w:val="clear" w:color="auto" w:fill="auto"/>
            <w:vAlign w:val="bottom"/>
          </w:tcPr>
          <w:p w:rsidR="00965F39" w:rsidRPr="00965F39" w:rsidRDefault="00965F39" w:rsidP="00231EB2">
            <w:pPr>
              <w:spacing w:line="233" w:lineRule="auto"/>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231EB2">
            <w:pPr>
              <w:spacing w:line="233" w:lineRule="auto"/>
              <w:jc w:val="both"/>
              <w:rPr>
                <w:sz w:val="20"/>
                <w:szCs w:val="20"/>
              </w:rPr>
            </w:pPr>
            <w:r w:rsidRPr="00965F39">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rsidR="00965F39" w:rsidRPr="00965F39" w:rsidRDefault="00965F39" w:rsidP="00231EB2">
            <w:pPr>
              <w:spacing w:line="233" w:lineRule="auto"/>
              <w:jc w:val="center"/>
              <w:rPr>
                <w:sz w:val="20"/>
                <w:szCs w:val="20"/>
              </w:rPr>
            </w:pPr>
            <w:r w:rsidRPr="00965F39">
              <w:rPr>
                <w:sz w:val="20"/>
                <w:szCs w:val="20"/>
              </w:rPr>
              <w:t>9990072290</w:t>
            </w:r>
          </w:p>
        </w:tc>
        <w:tc>
          <w:tcPr>
            <w:tcW w:w="735" w:type="dxa"/>
            <w:shd w:val="clear" w:color="auto" w:fill="auto"/>
            <w:noWrap/>
            <w:vAlign w:val="bottom"/>
          </w:tcPr>
          <w:p w:rsidR="00965F39" w:rsidRPr="00965F39" w:rsidRDefault="00965F39" w:rsidP="00231EB2">
            <w:pPr>
              <w:spacing w:line="233" w:lineRule="auto"/>
              <w:jc w:val="center"/>
              <w:rPr>
                <w:sz w:val="20"/>
                <w:szCs w:val="20"/>
              </w:rPr>
            </w:pPr>
            <w:r w:rsidRPr="00965F39">
              <w:rPr>
                <w:sz w:val="20"/>
                <w:szCs w:val="20"/>
              </w:rPr>
              <w:t>120</w:t>
            </w:r>
          </w:p>
        </w:tc>
        <w:tc>
          <w:tcPr>
            <w:tcW w:w="1408" w:type="dxa"/>
            <w:shd w:val="clear" w:color="auto" w:fill="auto"/>
            <w:vAlign w:val="bottom"/>
          </w:tcPr>
          <w:p w:rsidR="00965F39" w:rsidRPr="00965F39" w:rsidRDefault="00965F39" w:rsidP="00231EB2">
            <w:pPr>
              <w:spacing w:line="233" w:lineRule="auto"/>
              <w:jc w:val="right"/>
              <w:rPr>
                <w:sz w:val="20"/>
                <w:szCs w:val="20"/>
              </w:rPr>
            </w:pPr>
            <w:r w:rsidRPr="00965F39">
              <w:rPr>
                <w:sz w:val="20"/>
                <w:szCs w:val="20"/>
              </w:rPr>
              <w:t>3 088,4</w:t>
            </w:r>
          </w:p>
        </w:tc>
        <w:tc>
          <w:tcPr>
            <w:tcW w:w="1412" w:type="dxa"/>
            <w:shd w:val="clear" w:color="auto" w:fill="auto"/>
            <w:vAlign w:val="bottom"/>
          </w:tcPr>
          <w:p w:rsidR="00965F39" w:rsidRPr="00965F39" w:rsidRDefault="00965F39" w:rsidP="00231EB2">
            <w:pPr>
              <w:spacing w:line="233" w:lineRule="auto"/>
              <w:jc w:val="right"/>
              <w:rPr>
                <w:sz w:val="20"/>
                <w:szCs w:val="20"/>
              </w:rPr>
            </w:pPr>
          </w:p>
        </w:tc>
        <w:tc>
          <w:tcPr>
            <w:tcW w:w="1374" w:type="dxa"/>
            <w:shd w:val="clear" w:color="auto" w:fill="auto"/>
            <w:vAlign w:val="bottom"/>
          </w:tcPr>
          <w:p w:rsidR="00965F39" w:rsidRPr="00965F39" w:rsidRDefault="00965F39" w:rsidP="00231EB2">
            <w:pPr>
              <w:spacing w:line="233" w:lineRule="auto"/>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231EB2">
            <w:pPr>
              <w:spacing w:line="233" w:lineRule="auto"/>
              <w:jc w:val="both"/>
              <w:rPr>
                <w:sz w:val="20"/>
                <w:szCs w:val="20"/>
              </w:rPr>
            </w:pPr>
            <w:r w:rsidRPr="00965F39">
              <w:rPr>
                <w:sz w:val="20"/>
                <w:szCs w:val="20"/>
              </w:rPr>
              <w:t>Условно утвержденные расходы (Специальные расходы)</w:t>
            </w:r>
          </w:p>
        </w:tc>
        <w:tc>
          <w:tcPr>
            <w:tcW w:w="1483" w:type="dxa"/>
            <w:shd w:val="clear" w:color="auto" w:fill="auto"/>
            <w:noWrap/>
            <w:vAlign w:val="bottom"/>
          </w:tcPr>
          <w:p w:rsidR="00965F39" w:rsidRPr="00965F39" w:rsidRDefault="00965F39" w:rsidP="00231EB2">
            <w:pPr>
              <w:spacing w:line="233" w:lineRule="auto"/>
              <w:jc w:val="center"/>
              <w:rPr>
                <w:sz w:val="20"/>
                <w:szCs w:val="20"/>
              </w:rPr>
            </w:pPr>
            <w:r w:rsidRPr="00965F39">
              <w:rPr>
                <w:sz w:val="20"/>
                <w:szCs w:val="20"/>
              </w:rPr>
              <w:t>9990092000</w:t>
            </w:r>
          </w:p>
        </w:tc>
        <w:tc>
          <w:tcPr>
            <w:tcW w:w="735" w:type="dxa"/>
            <w:shd w:val="clear" w:color="auto" w:fill="auto"/>
            <w:noWrap/>
            <w:vAlign w:val="bottom"/>
          </w:tcPr>
          <w:p w:rsidR="00965F39" w:rsidRPr="00965F39" w:rsidRDefault="00965F39" w:rsidP="00231EB2">
            <w:pPr>
              <w:spacing w:line="233" w:lineRule="auto"/>
              <w:jc w:val="center"/>
              <w:rPr>
                <w:sz w:val="20"/>
                <w:szCs w:val="20"/>
              </w:rPr>
            </w:pPr>
            <w:r w:rsidRPr="00965F39">
              <w:rPr>
                <w:sz w:val="20"/>
                <w:szCs w:val="20"/>
              </w:rPr>
              <w:t>880</w:t>
            </w:r>
          </w:p>
        </w:tc>
        <w:tc>
          <w:tcPr>
            <w:tcW w:w="1408" w:type="dxa"/>
            <w:shd w:val="clear" w:color="auto" w:fill="auto"/>
            <w:vAlign w:val="bottom"/>
          </w:tcPr>
          <w:p w:rsidR="00965F39" w:rsidRPr="00965F39" w:rsidRDefault="00965F39" w:rsidP="00231EB2">
            <w:pPr>
              <w:spacing w:line="233" w:lineRule="auto"/>
              <w:jc w:val="right"/>
              <w:rPr>
                <w:sz w:val="20"/>
                <w:szCs w:val="20"/>
              </w:rPr>
            </w:pPr>
          </w:p>
        </w:tc>
        <w:tc>
          <w:tcPr>
            <w:tcW w:w="1412" w:type="dxa"/>
            <w:shd w:val="clear" w:color="auto" w:fill="auto"/>
            <w:vAlign w:val="bottom"/>
          </w:tcPr>
          <w:p w:rsidR="00965F39" w:rsidRPr="00965F39" w:rsidRDefault="00965F39" w:rsidP="00231EB2">
            <w:pPr>
              <w:spacing w:line="233" w:lineRule="auto"/>
              <w:jc w:val="right"/>
              <w:rPr>
                <w:sz w:val="20"/>
                <w:szCs w:val="20"/>
              </w:rPr>
            </w:pPr>
            <w:r w:rsidRPr="00965F39">
              <w:rPr>
                <w:sz w:val="20"/>
                <w:szCs w:val="20"/>
              </w:rPr>
              <w:t>71 000,0</w:t>
            </w:r>
          </w:p>
        </w:tc>
        <w:tc>
          <w:tcPr>
            <w:tcW w:w="1374" w:type="dxa"/>
            <w:shd w:val="clear" w:color="auto" w:fill="auto"/>
            <w:vAlign w:val="bottom"/>
          </w:tcPr>
          <w:p w:rsidR="00965F39" w:rsidRPr="00965F39" w:rsidRDefault="00965F39" w:rsidP="00231EB2">
            <w:pPr>
              <w:spacing w:line="233" w:lineRule="auto"/>
              <w:jc w:val="right"/>
              <w:rPr>
                <w:sz w:val="20"/>
                <w:szCs w:val="20"/>
              </w:rPr>
            </w:pPr>
            <w:r w:rsidRPr="00965F39">
              <w:rPr>
                <w:sz w:val="20"/>
                <w:szCs w:val="20"/>
              </w:rPr>
              <w:t>150 000,0</w:t>
            </w:r>
          </w:p>
        </w:tc>
      </w:tr>
      <w:tr w:rsidR="00965F39" w:rsidRPr="00965F39" w:rsidTr="00965F39">
        <w:trPr>
          <w:trHeight w:val="20"/>
        </w:trPr>
        <w:tc>
          <w:tcPr>
            <w:tcW w:w="3984" w:type="dxa"/>
            <w:shd w:val="clear" w:color="auto" w:fill="auto"/>
            <w:vAlign w:val="center"/>
          </w:tcPr>
          <w:p w:rsidR="00965F39" w:rsidRPr="00965F39" w:rsidRDefault="00965F39" w:rsidP="00231EB2">
            <w:pPr>
              <w:spacing w:line="233" w:lineRule="auto"/>
              <w:jc w:val="both"/>
              <w:rPr>
                <w:sz w:val="20"/>
                <w:szCs w:val="20"/>
              </w:rPr>
            </w:pPr>
            <w:r w:rsidRPr="00965F39">
              <w:rPr>
                <w:sz w:val="20"/>
                <w:szCs w:val="20"/>
              </w:rPr>
              <w:t xml:space="preserve">Финансовое обеспечение иных расходов </w:t>
            </w:r>
            <w:r w:rsidRPr="00965F39">
              <w:rPr>
                <w:sz w:val="20"/>
                <w:szCs w:val="20"/>
              </w:rPr>
              <w:lastRenderedPageBreak/>
              <w:t>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965F39" w:rsidRPr="00965F39" w:rsidRDefault="00965F39" w:rsidP="00231EB2">
            <w:pPr>
              <w:spacing w:line="233" w:lineRule="auto"/>
              <w:jc w:val="center"/>
              <w:rPr>
                <w:sz w:val="20"/>
                <w:szCs w:val="20"/>
              </w:rPr>
            </w:pPr>
            <w:r w:rsidRPr="00965F39">
              <w:rPr>
                <w:sz w:val="20"/>
                <w:szCs w:val="20"/>
              </w:rPr>
              <w:lastRenderedPageBreak/>
              <w:t>9990099990</w:t>
            </w:r>
          </w:p>
        </w:tc>
        <w:tc>
          <w:tcPr>
            <w:tcW w:w="735" w:type="dxa"/>
            <w:shd w:val="clear" w:color="auto" w:fill="auto"/>
            <w:noWrap/>
            <w:vAlign w:val="bottom"/>
          </w:tcPr>
          <w:p w:rsidR="00965F39" w:rsidRPr="00965F39" w:rsidRDefault="00965F39" w:rsidP="00231EB2">
            <w:pPr>
              <w:spacing w:line="233" w:lineRule="auto"/>
              <w:jc w:val="center"/>
              <w:rPr>
                <w:sz w:val="20"/>
                <w:szCs w:val="20"/>
              </w:rPr>
            </w:pPr>
            <w:r w:rsidRPr="00965F39">
              <w:rPr>
                <w:sz w:val="20"/>
                <w:szCs w:val="20"/>
              </w:rPr>
              <w:t>240</w:t>
            </w:r>
          </w:p>
        </w:tc>
        <w:tc>
          <w:tcPr>
            <w:tcW w:w="1408" w:type="dxa"/>
            <w:shd w:val="clear" w:color="auto" w:fill="auto"/>
            <w:vAlign w:val="bottom"/>
          </w:tcPr>
          <w:p w:rsidR="00965F39" w:rsidRPr="00965F39" w:rsidRDefault="00965F39" w:rsidP="00231EB2">
            <w:pPr>
              <w:spacing w:line="233" w:lineRule="auto"/>
              <w:jc w:val="right"/>
              <w:rPr>
                <w:sz w:val="20"/>
                <w:szCs w:val="20"/>
              </w:rPr>
            </w:pPr>
            <w:r w:rsidRPr="00965F39">
              <w:rPr>
                <w:sz w:val="20"/>
                <w:szCs w:val="20"/>
              </w:rPr>
              <w:t>11 376,8</w:t>
            </w:r>
          </w:p>
        </w:tc>
        <w:tc>
          <w:tcPr>
            <w:tcW w:w="1412" w:type="dxa"/>
            <w:shd w:val="clear" w:color="auto" w:fill="auto"/>
            <w:vAlign w:val="bottom"/>
          </w:tcPr>
          <w:p w:rsidR="00965F39" w:rsidRPr="00965F39" w:rsidRDefault="00965F39" w:rsidP="00231EB2">
            <w:pPr>
              <w:spacing w:line="233" w:lineRule="auto"/>
              <w:jc w:val="right"/>
              <w:rPr>
                <w:sz w:val="20"/>
                <w:szCs w:val="20"/>
              </w:rPr>
            </w:pPr>
          </w:p>
        </w:tc>
        <w:tc>
          <w:tcPr>
            <w:tcW w:w="1374" w:type="dxa"/>
            <w:shd w:val="clear" w:color="auto" w:fill="auto"/>
            <w:vAlign w:val="bottom"/>
          </w:tcPr>
          <w:p w:rsidR="00965F39" w:rsidRPr="00965F39" w:rsidRDefault="00965F39" w:rsidP="00231EB2">
            <w:pPr>
              <w:spacing w:line="233" w:lineRule="auto"/>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231EB2">
            <w:pPr>
              <w:spacing w:line="233" w:lineRule="auto"/>
              <w:jc w:val="both"/>
              <w:rPr>
                <w:sz w:val="20"/>
                <w:szCs w:val="20"/>
              </w:rPr>
            </w:pPr>
            <w:r w:rsidRPr="00965F39">
              <w:rPr>
                <w:sz w:val="20"/>
                <w:szCs w:val="20"/>
              </w:rPr>
              <w:lastRenderedPageBreak/>
              <w:t>Финансовое обеспечение иных расходов бюджета города Шахты (Бюджетные инвестиции)</w:t>
            </w:r>
          </w:p>
        </w:tc>
        <w:tc>
          <w:tcPr>
            <w:tcW w:w="1483" w:type="dxa"/>
            <w:shd w:val="clear" w:color="auto" w:fill="auto"/>
            <w:noWrap/>
            <w:vAlign w:val="bottom"/>
          </w:tcPr>
          <w:p w:rsidR="00965F39" w:rsidRPr="00965F39" w:rsidRDefault="00965F39" w:rsidP="00231EB2">
            <w:pPr>
              <w:spacing w:line="233" w:lineRule="auto"/>
              <w:jc w:val="center"/>
              <w:rPr>
                <w:sz w:val="20"/>
                <w:szCs w:val="20"/>
              </w:rPr>
            </w:pPr>
            <w:r w:rsidRPr="00965F39">
              <w:rPr>
                <w:sz w:val="20"/>
                <w:szCs w:val="20"/>
              </w:rPr>
              <w:t>9990099990</w:t>
            </w:r>
          </w:p>
        </w:tc>
        <w:tc>
          <w:tcPr>
            <w:tcW w:w="735" w:type="dxa"/>
            <w:shd w:val="clear" w:color="auto" w:fill="auto"/>
            <w:noWrap/>
            <w:vAlign w:val="bottom"/>
          </w:tcPr>
          <w:p w:rsidR="00965F39" w:rsidRPr="00965F39" w:rsidRDefault="00965F39" w:rsidP="00231EB2">
            <w:pPr>
              <w:spacing w:line="233" w:lineRule="auto"/>
              <w:jc w:val="center"/>
              <w:rPr>
                <w:sz w:val="20"/>
                <w:szCs w:val="20"/>
              </w:rPr>
            </w:pPr>
            <w:r w:rsidRPr="00965F39">
              <w:rPr>
                <w:sz w:val="20"/>
                <w:szCs w:val="20"/>
              </w:rPr>
              <w:t>410</w:t>
            </w:r>
          </w:p>
        </w:tc>
        <w:tc>
          <w:tcPr>
            <w:tcW w:w="1408" w:type="dxa"/>
            <w:shd w:val="clear" w:color="auto" w:fill="auto"/>
            <w:vAlign w:val="bottom"/>
          </w:tcPr>
          <w:p w:rsidR="00965F39" w:rsidRPr="00965F39" w:rsidRDefault="00965F39" w:rsidP="00231EB2">
            <w:pPr>
              <w:spacing w:line="233" w:lineRule="auto"/>
              <w:jc w:val="right"/>
              <w:rPr>
                <w:sz w:val="20"/>
                <w:szCs w:val="20"/>
              </w:rPr>
            </w:pPr>
            <w:r w:rsidRPr="00965F39">
              <w:rPr>
                <w:sz w:val="20"/>
                <w:szCs w:val="20"/>
              </w:rPr>
              <w:t>177,0</w:t>
            </w:r>
          </w:p>
        </w:tc>
        <w:tc>
          <w:tcPr>
            <w:tcW w:w="1412" w:type="dxa"/>
            <w:shd w:val="clear" w:color="auto" w:fill="auto"/>
            <w:vAlign w:val="bottom"/>
          </w:tcPr>
          <w:p w:rsidR="00965F39" w:rsidRPr="00965F39" w:rsidRDefault="00965F39" w:rsidP="00231EB2">
            <w:pPr>
              <w:spacing w:line="233" w:lineRule="auto"/>
              <w:jc w:val="right"/>
              <w:rPr>
                <w:sz w:val="20"/>
                <w:szCs w:val="20"/>
              </w:rPr>
            </w:pPr>
          </w:p>
        </w:tc>
        <w:tc>
          <w:tcPr>
            <w:tcW w:w="1374" w:type="dxa"/>
            <w:shd w:val="clear" w:color="auto" w:fill="auto"/>
            <w:vAlign w:val="bottom"/>
          </w:tcPr>
          <w:p w:rsidR="00965F39" w:rsidRPr="00965F39" w:rsidRDefault="00965F39" w:rsidP="00231EB2">
            <w:pPr>
              <w:spacing w:line="233" w:lineRule="auto"/>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231EB2">
            <w:pPr>
              <w:spacing w:line="233" w:lineRule="auto"/>
              <w:jc w:val="both"/>
              <w:rPr>
                <w:sz w:val="20"/>
                <w:szCs w:val="20"/>
              </w:rPr>
            </w:pPr>
            <w:r w:rsidRPr="00965F39">
              <w:rPr>
                <w:sz w:val="20"/>
                <w:szCs w:val="20"/>
              </w:rPr>
              <w:t>Финансовое обеспечение иных расходов бюджета города Шахты (Исполнение судебных актов)</w:t>
            </w:r>
          </w:p>
        </w:tc>
        <w:tc>
          <w:tcPr>
            <w:tcW w:w="1483" w:type="dxa"/>
            <w:shd w:val="clear" w:color="auto" w:fill="auto"/>
            <w:noWrap/>
            <w:vAlign w:val="bottom"/>
          </w:tcPr>
          <w:p w:rsidR="00965F39" w:rsidRPr="00965F39" w:rsidRDefault="00965F39" w:rsidP="00231EB2">
            <w:pPr>
              <w:spacing w:line="233" w:lineRule="auto"/>
              <w:jc w:val="center"/>
              <w:rPr>
                <w:sz w:val="20"/>
                <w:szCs w:val="20"/>
              </w:rPr>
            </w:pPr>
            <w:r w:rsidRPr="00965F39">
              <w:rPr>
                <w:sz w:val="20"/>
                <w:szCs w:val="20"/>
              </w:rPr>
              <w:t>9990099990</w:t>
            </w:r>
          </w:p>
        </w:tc>
        <w:tc>
          <w:tcPr>
            <w:tcW w:w="735" w:type="dxa"/>
            <w:shd w:val="clear" w:color="auto" w:fill="auto"/>
            <w:noWrap/>
            <w:vAlign w:val="bottom"/>
          </w:tcPr>
          <w:p w:rsidR="00965F39" w:rsidRPr="00965F39" w:rsidRDefault="00965F39" w:rsidP="00231EB2">
            <w:pPr>
              <w:spacing w:line="233" w:lineRule="auto"/>
              <w:jc w:val="center"/>
              <w:rPr>
                <w:sz w:val="20"/>
                <w:szCs w:val="20"/>
              </w:rPr>
            </w:pPr>
            <w:r w:rsidRPr="00965F39">
              <w:rPr>
                <w:sz w:val="20"/>
                <w:szCs w:val="20"/>
              </w:rPr>
              <w:t>830</w:t>
            </w:r>
          </w:p>
        </w:tc>
        <w:tc>
          <w:tcPr>
            <w:tcW w:w="1408" w:type="dxa"/>
            <w:shd w:val="clear" w:color="auto" w:fill="auto"/>
            <w:vAlign w:val="bottom"/>
          </w:tcPr>
          <w:p w:rsidR="00965F39" w:rsidRPr="00965F39" w:rsidRDefault="00965F39" w:rsidP="00231EB2">
            <w:pPr>
              <w:spacing w:line="233" w:lineRule="auto"/>
              <w:jc w:val="right"/>
              <w:rPr>
                <w:sz w:val="20"/>
                <w:szCs w:val="20"/>
              </w:rPr>
            </w:pPr>
            <w:r w:rsidRPr="00965F39">
              <w:rPr>
                <w:sz w:val="20"/>
                <w:szCs w:val="20"/>
              </w:rPr>
              <w:t>10 152,2</w:t>
            </w:r>
          </w:p>
        </w:tc>
        <w:tc>
          <w:tcPr>
            <w:tcW w:w="1412" w:type="dxa"/>
            <w:shd w:val="clear" w:color="auto" w:fill="auto"/>
            <w:vAlign w:val="bottom"/>
          </w:tcPr>
          <w:p w:rsidR="00965F39" w:rsidRPr="00965F39" w:rsidRDefault="00965F39" w:rsidP="00231EB2">
            <w:pPr>
              <w:spacing w:line="233" w:lineRule="auto"/>
              <w:jc w:val="right"/>
              <w:rPr>
                <w:sz w:val="20"/>
                <w:szCs w:val="20"/>
              </w:rPr>
            </w:pPr>
          </w:p>
        </w:tc>
        <w:tc>
          <w:tcPr>
            <w:tcW w:w="1374" w:type="dxa"/>
            <w:shd w:val="clear" w:color="auto" w:fill="auto"/>
            <w:vAlign w:val="bottom"/>
          </w:tcPr>
          <w:p w:rsidR="00965F39" w:rsidRPr="00965F39" w:rsidRDefault="00965F39" w:rsidP="00231EB2">
            <w:pPr>
              <w:spacing w:line="233" w:lineRule="auto"/>
              <w:jc w:val="right"/>
              <w:rPr>
                <w:sz w:val="20"/>
                <w:szCs w:val="20"/>
              </w:rPr>
            </w:pPr>
          </w:p>
        </w:tc>
      </w:tr>
      <w:tr w:rsidR="00965F39" w:rsidRPr="00965F39" w:rsidTr="00965F39">
        <w:trPr>
          <w:trHeight w:val="20"/>
        </w:trPr>
        <w:tc>
          <w:tcPr>
            <w:tcW w:w="3984" w:type="dxa"/>
            <w:shd w:val="clear" w:color="auto" w:fill="auto"/>
            <w:vAlign w:val="center"/>
          </w:tcPr>
          <w:p w:rsidR="00965F39" w:rsidRPr="00965F39" w:rsidRDefault="00965F39" w:rsidP="00231EB2">
            <w:pPr>
              <w:spacing w:line="233" w:lineRule="auto"/>
              <w:jc w:val="both"/>
              <w:rPr>
                <w:sz w:val="20"/>
                <w:szCs w:val="20"/>
              </w:rPr>
            </w:pPr>
            <w:r w:rsidRPr="00965F39">
              <w:rPr>
                <w:sz w:val="20"/>
                <w:szCs w:val="20"/>
              </w:rPr>
              <w:t>Финансовое обеспечение иных расходов бюджета города Шахты (Уплата налогов, сборов и иных платежей)</w:t>
            </w:r>
          </w:p>
        </w:tc>
        <w:tc>
          <w:tcPr>
            <w:tcW w:w="1483" w:type="dxa"/>
            <w:shd w:val="clear" w:color="auto" w:fill="auto"/>
            <w:noWrap/>
            <w:vAlign w:val="bottom"/>
          </w:tcPr>
          <w:p w:rsidR="00965F39" w:rsidRPr="00965F39" w:rsidRDefault="00965F39" w:rsidP="00231EB2">
            <w:pPr>
              <w:spacing w:line="233" w:lineRule="auto"/>
              <w:jc w:val="center"/>
              <w:rPr>
                <w:sz w:val="20"/>
                <w:szCs w:val="20"/>
              </w:rPr>
            </w:pPr>
            <w:r w:rsidRPr="00965F39">
              <w:rPr>
                <w:sz w:val="20"/>
                <w:szCs w:val="20"/>
              </w:rPr>
              <w:t>9990099990</w:t>
            </w:r>
          </w:p>
        </w:tc>
        <w:tc>
          <w:tcPr>
            <w:tcW w:w="735" w:type="dxa"/>
            <w:shd w:val="clear" w:color="auto" w:fill="auto"/>
            <w:noWrap/>
            <w:vAlign w:val="bottom"/>
          </w:tcPr>
          <w:p w:rsidR="00965F39" w:rsidRPr="00965F39" w:rsidRDefault="00965F39" w:rsidP="00231EB2">
            <w:pPr>
              <w:spacing w:line="233" w:lineRule="auto"/>
              <w:jc w:val="center"/>
              <w:rPr>
                <w:sz w:val="20"/>
                <w:szCs w:val="20"/>
              </w:rPr>
            </w:pPr>
            <w:r w:rsidRPr="00965F39">
              <w:rPr>
                <w:sz w:val="20"/>
                <w:szCs w:val="20"/>
              </w:rPr>
              <w:t>850</w:t>
            </w:r>
          </w:p>
        </w:tc>
        <w:tc>
          <w:tcPr>
            <w:tcW w:w="1408" w:type="dxa"/>
            <w:shd w:val="clear" w:color="auto" w:fill="auto"/>
            <w:vAlign w:val="bottom"/>
          </w:tcPr>
          <w:p w:rsidR="00965F39" w:rsidRPr="00965F39" w:rsidRDefault="00965F39" w:rsidP="00231EB2">
            <w:pPr>
              <w:spacing w:line="233" w:lineRule="auto"/>
              <w:jc w:val="right"/>
              <w:rPr>
                <w:sz w:val="20"/>
                <w:szCs w:val="20"/>
              </w:rPr>
            </w:pPr>
            <w:r w:rsidRPr="00965F39">
              <w:rPr>
                <w:sz w:val="20"/>
                <w:szCs w:val="20"/>
              </w:rPr>
              <w:t>3 240,1</w:t>
            </w:r>
          </w:p>
        </w:tc>
        <w:tc>
          <w:tcPr>
            <w:tcW w:w="1412" w:type="dxa"/>
            <w:shd w:val="clear" w:color="auto" w:fill="auto"/>
            <w:vAlign w:val="bottom"/>
          </w:tcPr>
          <w:p w:rsidR="00965F39" w:rsidRPr="00965F39" w:rsidRDefault="00965F39" w:rsidP="00231EB2">
            <w:pPr>
              <w:spacing w:line="233" w:lineRule="auto"/>
              <w:jc w:val="right"/>
              <w:rPr>
                <w:sz w:val="20"/>
                <w:szCs w:val="20"/>
              </w:rPr>
            </w:pPr>
            <w:r w:rsidRPr="00965F39">
              <w:rPr>
                <w:sz w:val="20"/>
                <w:szCs w:val="20"/>
              </w:rPr>
              <w:t>34,8</w:t>
            </w:r>
          </w:p>
        </w:tc>
        <w:tc>
          <w:tcPr>
            <w:tcW w:w="1374" w:type="dxa"/>
            <w:shd w:val="clear" w:color="auto" w:fill="auto"/>
            <w:vAlign w:val="bottom"/>
          </w:tcPr>
          <w:p w:rsidR="00965F39" w:rsidRPr="00965F39" w:rsidRDefault="00965F39" w:rsidP="00231EB2">
            <w:pPr>
              <w:spacing w:line="233" w:lineRule="auto"/>
              <w:jc w:val="right"/>
              <w:rPr>
                <w:sz w:val="20"/>
                <w:szCs w:val="20"/>
              </w:rPr>
            </w:pPr>
            <w:r w:rsidRPr="00965F39">
              <w:rPr>
                <w:sz w:val="20"/>
                <w:szCs w:val="20"/>
              </w:rPr>
              <w:t>34,5</w:t>
            </w:r>
          </w:p>
        </w:tc>
      </w:tr>
      <w:tr w:rsidR="00965F39" w:rsidRPr="00965F39" w:rsidTr="00965F39">
        <w:trPr>
          <w:trHeight w:val="20"/>
        </w:trPr>
        <w:tc>
          <w:tcPr>
            <w:tcW w:w="3984" w:type="dxa"/>
            <w:shd w:val="clear" w:color="auto" w:fill="auto"/>
            <w:vAlign w:val="center"/>
          </w:tcPr>
          <w:p w:rsidR="00965F39" w:rsidRPr="00965F39" w:rsidRDefault="00965F39" w:rsidP="00231EB2">
            <w:pPr>
              <w:spacing w:line="233" w:lineRule="auto"/>
              <w:jc w:val="both"/>
              <w:rPr>
                <w:sz w:val="20"/>
                <w:szCs w:val="20"/>
              </w:rPr>
            </w:pPr>
            <w:r w:rsidRPr="00965F39">
              <w:rPr>
                <w:sz w:val="20"/>
                <w:szCs w:val="20"/>
              </w:rPr>
              <w:t>Всего</w:t>
            </w:r>
          </w:p>
        </w:tc>
        <w:tc>
          <w:tcPr>
            <w:tcW w:w="1483" w:type="dxa"/>
            <w:shd w:val="clear" w:color="auto" w:fill="auto"/>
            <w:noWrap/>
            <w:vAlign w:val="bottom"/>
          </w:tcPr>
          <w:p w:rsidR="00965F39" w:rsidRPr="00965F39" w:rsidRDefault="00965F39" w:rsidP="00231EB2">
            <w:pPr>
              <w:spacing w:line="233" w:lineRule="auto"/>
              <w:jc w:val="center"/>
              <w:rPr>
                <w:sz w:val="20"/>
                <w:szCs w:val="20"/>
              </w:rPr>
            </w:pPr>
          </w:p>
        </w:tc>
        <w:tc>
          <w:tcPr>
            <w:tcW w:w="735" w:type="dxa"/>
            <w:shd w:val="clear" w:color="auto" w:fill="auto"/>
            <w:noWrap/>
            <w:vAlign w:val="bottom"/>
          </w:tcPr>
          <w:p w:rsidR="00965F39" w:rsidRPr="00965F39" w:rsidRDefault="00965F39" w:rsidP="00231EB2">
            <w:pPr>
              <w:spacing w:line="233" w:lineRule="auto"/>
              <w:jc w:val="center"/>
              <w:rPr>
                <w:sz w:val="20"/>
                <w:szCs w:val="20"/>
              </w:rPr>
            </w:pPr>
          </w:p>
        </w:tc>
        <w:tc>
          <w:tcPr>
            <w:tcW w:w="1408" w:type="dxa"/>
            <w:shd w:val="clear" w:color="auto" w:fill="auto"/>
            <w:vAlign w:val="bottom"/>
          </w:tcPr>
          <w:p w:rsidR="00965F39" w:rsidRPr="00965F39" w:rsidRDefault="00965F39" w:rsidP="00231EB2">
            <w:pPr>
              <w:spacing w:line="233" w:lineRule="auto"/>
              <w:jc w:val="right"/>
              <w:rPr>
                <w:sz w:val="20"/>
                <w:szCs w:val="20"/>
              </w:rPr>
            </w:pPr>
            <w:r w:rsidRPr="00965F39">
              <w:rPr>
                <w:sz w:val="20"/>
                <w:szCs w:val="20"/>
              </w:rPr>
              <w:t>9 559 310,4</w:t>
            </w:r>
          </w:p>
        </w:tc>
        <w:tc>
          <w:tcPr>
            <w:tcW w:w="1412" w:type="dxa"/>
            <w:shd w:val="clear" w:color="auto" w:fill="auto"/>
            <w:vAlign w:val="bottom"/>
          </w:tcPr>
          <w:p w:rsidR="00965F39" w:rsidRPr="00965F39" w:rsidRDefault="00965F39" w:rsidP="00231EB2">
            <w:pPr>
              <w:spacing w:line="233" w:lineRule="auto"/>
              <w:jc w:val="right"/>
              <w:rPr>
                <w:sz w:val="20"/>
                <w:szCs w:val="20"/>
              </w:rPr>
            </w:pPr>
            <w:r w:rsidRPr="00965F39">
              <w:rPr>
                <w:sz w:val="20"/>
                <w:szCs w:val="20"/>
              </w:rPr>
              <w:t>8 398 775,8</w:t>
            </w:r>
          </w:p>
        </w:tc>
        <w:tc>
          <w:tcPr>
            <w:tcW w:w="1374" w:type="dxa"/>
            <w:shd w:val="clear" w:color="auto" w:fill="auto"/>
            <w:vAlign w:val="bottom"/>
          </w:tcPr>
          <w:p w:rsidR="00965F39" w:rsidRPr="00965F39" w:rsidRDefault="00965F39" w:rsidP="00231EB2">
            <w:pPr>
              <w:spacing w:line="233" w:lineRule="auto"/>
              <w:jc w:val="right"/>
              <w:rPr>
                <w:sz w:val="20"/>
                <w:szCs w:val="20"/>
              </w:rPr>
            </w:pPr>
            <w:r w:rsidRPr="00965F39">
              <w:rPr>
                <w:sz w:val="20"/>
                <w:szCs w:val="20"/>
              </w:rPr>
              <w:t>7 938 018,3</w:t>
            </w:r>
            <w:r>
              <w:rPr>
                <w:sz w:val="20"/>
                <w:szCs w:val="20"/>
              </w:rPr>
              <w:t>»;</w:t>
            </w:r>
          </w:p>
        </w:tc>
      </w:tr>
    </w:tbl>
    <w:p w:rsidR="0004476A" w:rsidRDefault="0004476A" w:rsidP="00231EB2">
      <w:pPr>
        <w:shd w:val="clear" w:color="auto" w:fill="FFFFFF" w:themeFill="background1"/>
        <w:tabs>
          <w:tab w:val="left" w:pos="284"/>
          <w:tab w:val="left" w:pos="993"/>
        </w:tabs>
        <w:spacing w:line="233" w:lineRule="auto"/>
        <w:ind w:left="567"/>
        <w:jc w:val="both"/>
        <w:rPr>
          <w:sz w:val="28"/>
          <w:szCs w:val="28"/>
        </w:rPr>
      </w:pPr>
    </w:p>
    <w:p w:rsidR="00D35D78" w:rsidRDefault="00D35D78" w:rsidP="00231EB2">
      <w:pPr>
        <w:numPr>
          <w:ilvl w:val="0"/>
          <w:numId w:val="1"/>
        </w:numPr>
        <w:shd w:val="clear" w:color="auto" w:fill="FFFFFF" w:themeFill="background1"/>
        <w:tabs>
          <w:tab w:val="clear" w:pos="786"/>
          <w:tab w:val="left" w:pos="284"/>
          <w:tab w:val="num" w:pos="567"/>
          <w:tab w:val="left" w:pos="993"/>
        </w:tabs>
        <w:spacing w:line="233" w:lineRule="auto"/>
        <w:ind w:left="0" w:firstLine="426"/>
        <w:jc w:val="both"/>
        <w:rPr>
          <w:sz w:val="28"/>
          <w:szCs w:val="28"/>
        </w:rPr>
      </w:pPr>
      <w:r w:rsidRPr="00D35D78">
        <w:rPr>
          <w:sz w:val="28"/>
          <w:szCs w:val="28"/>
        </w:rPr>
        <w:t>дополнить приложением 6.1 «Распределение бюджетных ассигнований на осуществление бюджетных инвестиций</w:t>
      </w:r>
      <w:r w:rsidR="00F2590E">
        <w:rPr>
          <w:sz w:val="28"/>
          <w:szCs w:val="28"/>
        </w:rPr>
        <w:t xml:space="preserve"> </w:t>
      </w:r>
      <w:r w:rsidRPr="00D35D78">
        <w:rPr>
          <w:sz w:val="28"/>
          <w:szCs w:val="28"/>
        </w:rPr>
        <w:t>бюджета города Шахты на плановый период 2026 года</w:t>
      </w:r>
      <w:r>
        <w:rPr>
          <w:sz w:val="28"/>
          <w:szCs w:val="28"/>
        </w:rPr>
        <w:t>»</w:t>
      </w:r>
      <w:r w:rsidRPr="00D35D78">
        <w:rPr>
          <w:sz w:val="28"/>
          <w:szCs w:val="28"/>
        </w:rPr>
        <w:t xml:space="preserve"> следующего содержания:</w:t>
      </w:r>
    </w:p>
    <w:p w:rsidR="00D35D78" w:rsidRPr="00D35D78" w:rsidRDefault="00D35D78" w:rsidP="00231EB2">
      <w:pPr>
        <w:pStyle w:val="a5"/>
        <w:spacing w:line="233" w:lineRule="auto"/>
        <w:ind w:left="786"/>
        <w:jc w:val="right"/>
        <w:rPr>
          <w:sz w:val="28"/>
          <w:szCs w:val="28"/>
        </w:rPr>
      </w:pPr>
      <w:r w:rsidRPr="00D35D78">
        <w:rPr>
          <w:sz w:val="28"/>
          <w:szCs w:val="28"/>
        </w:rPr>
        <w:t>Приложение 6.1</w:t>
      </w:r>
    </w:p>
    <w:p w:rsidR="00D35D78" w:rsidRPr="00D35D78" w:rsidRDefault="00D35D78" w:rsidP="00231EB2">
      <w:pPr>
        <w:pStyle w:val="a5"/>
        <w:spacing w:line="233" w:lineRule="auto"/>
        <w:ind w:left="786"/>
        <w:jc w:val="right"/>
        <w:rPr>
          <w:sz w:val="28"/>
          <w:szCs w:val="28"/>
        </w:rPr>
      </w:pPr>
      <w:r w:rsidRPr="00D35D78">
        <w:rPr>
          <w:sz w:val="28"/>
          <w:szCs w:val="28"/>
        </w:rPr>
        <w:t xml:space="preserve">к решению городской Думы города Шахты </w:t>
      </w:r>
    </w:p>
    <w:p w:rsidR="00D35D78" w:rsidRPr="00D35D78" w:rsidRDefault="00D35D78" w:rsidP="00231EB2">
      <w:pPr>
        <w:pStyle w:val="a5"/>
        <w:spacing w:line="233" w:lineRule="auto"/>
        <w:ind w:left="786"/>
        <w:jc w:val="right"/>
        <w:rPr>
          <w:sz w:val="28"/>
          <w:szCs w:val="28"/>
        </w:rPr>
      </w:pPr>
      <w:r w:rsidRPr="00D35D78">
        <w:rPr>
          <w:sz w:val="28"/>
          <w:szCs w:val="28"/>
        </w:rPr>
        <w:t xml:space="preserve"> «О бюджете города Шахты на 2025 год </w:t>
      </w:r>
    </w:p>
    <w:p w:rsidR="00D35D78" w:rsidRPr="00D35D78" w:rsidRDefault="00D35D78" w:rsidP="00231EB2">
      <w:pPr>
        <w:pStyle w:val="a5"/>
        <w:spacing w:line="233" w:lineRule="auto"/>
        <w:ind w:left="786"/>
        <w:jc w:val="right"/>
        <w:rPr>
          <w:sz w:val="28"/>
          <w:szCs w:val="28"/>
        </w:rPr>
      </w:pPr>
      <w:r w:rsidRPr="00D35D78">
        <w:rPr>
          <w:sz w:val="28"/>
          <w:szCs w:val="28"/>
        </w:rPr>
        <w:t xml:space="preserve">и на плановый период 2026 и 2027 годов» </w:t>
      </w:r>
    </w:p>
    <w:p w:rsidR="00D35D78" w:rsidRPr="00D35D78" w:rsidRDefault="00D35D78" w:rsidP="00231EB2">
      <w:pPr>
        <w:pStyle w:val="a5"/>
        <w:spacing w:line="233" w:lineRule="auto"/>
        <w:ind w:left="786"/>
        <w:rPr>
          <w:sz w:val="16"/>
          <w:szCs w:val="16"/>
        </w:rPr>
      </w:pPr>
    </w:p>
    <w:p w:rsidR="00D35D78" w:rsidRPr="00D35D78" w:rsidRDefault="00D35D78" w:rsidP="00231EB2">
      <w:pPr>
        <w:pStyle w:val="a5"/>
        <w:spacing w:line="233" w:lineRule="auto"/>
        <w:ind w:left="786"/>
        <w:rPr>
          <w:sz w:val="16"/>
          <w:szCs w:val="16"/>
        </w:rPr>
      </w:pPr>
    </w:p>
    <w:p w:rsidR="00D35D78" w:rsidRPr="00D35D78" w:rsidRDefault="00D35D78" w:rsidP="00231EB2">
      <w:pPr>
        <w:pStyle w:val="a5"/>
        <w:spacing w:line="233" w:lineRule="auto"/>
        <w:ind w:left="786"/>
        <w:jc w:val="center"/>
        <w:rPr>
          <w:sz w:val="28"/>
          <w:szCs w:val="28"/>
        </w:rPr>
      </w:pPr>
      <w:r w:rsidRPr="00D35D78">
        <w:rPr>
          <w:sz w:val="28"/>
          <w:szCs w:val="28"/>
        </w:rPr>
        <w:t xml:space="preserve">Распределение бюджетных ассигнований на осуществление бюджетных инвестиций </w:t>
      </w:r>
      <w:r w:rsidRPr="00D35D78">
        <w:rPr>
          <w:bCs/>
          <w:sz w:val="28"/>
          <w:szCs w:val="28"/>
        </w:rPr>
        <w:t xml:space="preserve">бюджета города Шахты на </w:t>
      </w:r>
      <w:r w:rsidRPr="00D35D78">
        <w:rPr>
          <w:sz w:val="28"/>
          <w:szCs w:val="28"/>
        </w:rPr>
        <w:t>плановый период 2026 года</w:t>
      </w:r>
    </w:p>
    <w:p w:rsidR="00D35D78" w:rsidRPr="00D35D78" w:rsidRDefault="00D35D78" w:rsidP="00231EB2">
      <w:pPr>
        <w:pStyle w:val="a5"/>
        <w:spacing w:line="233" w:lineRule="auto"/>
        <w:ind w:left="786"/>
        <w:rPr>
          <w:sz w:val="2"/>
          <w:szCs w:val="2"/>
        </w:rPr>
      </w:pPr>
    </w:p>
    <w:p w:rsidR="00D35D78" w:rsidRPr="00D35D78" w:rsidRDefault="00D35D78" w:rsidP="00231EB2">
      <w:pPr>
        <w:pStyle w:val="a5"/>
        <w:spacing w:line="233" w:lineRule="auto"/>
        <w:ind w:left="786"/>
        <w:jc w:val="right"/>
        <w:rPr>
          <w:sz w:val="28"/>
          <w:szCs w:val="28"/>
        </w:rPr>
      </w:pPr>
      <w:r w:rsidRPr="00D35D78">
        <w:rPr>
          <w:sz w:val="28"/>
          <w:szCs w:val="28"/>
        </w:rPr>
        <w:t>(тыс. рублей)</w:t>
      </w:r>
    </w:p>
    <w:p w:rsidR="00D35D78" w:rsidRPr="00D35D78" w:rsidRDefault="00D35D78" w:rsidP="00231EB2">
      <w:pPr>
        <w:pStyle w:val="a5"/>
        <w:spacing w:line="233" w:lineRule="auto"/>
        <w:ind w:left="786"/>
        <w:rPr>
          <w:sz w:val="2"/>
          <w:szCs w:val="2"/>
        </w:rPr>
      </w:pPr>
    </w:p>
    <w:p w:rsidR="00D35D78" w:rsidRPr="00D35D78" w:rsidRDefault="00D35D78" w:rsidP="00231EB2">
      <w:pPr>
        <w:pStyle w:val="a5"/>
        <w:spacing w:line="233" w:lineRule="auto"/>
        <w:ind w:left="786"/>
        <w:rPr>
          <w:sz w:val="2"/>
          <w:szCs w:val="2"/>
        </w:rPr>
      </w:pPr>
    </w:p>
    <w:tbl>
      <w:tblPr>
        <w:tblW w:w="1037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8"/>
        <w:gridCol w:w="4822"/>
        <w:gridCol w:w="1561"/>
        <w:gridCol w:w="1559"/>
        <w:gridCol w:w="1704"/>
      </w:tblGrid>
      <w:tr w:rsidR="00D35D78" w:rsidRPr="00984142" w:rsidTr="000E1596">
        <w:trPr>
          <w:trHeight w:val="20"/>
          <w:tblHeader/>
        </w:trPr>
        <w:tc>
          <w:tcPr>
            <w:tcW w:w="728" w:type="dxa"/>
            <w:vMerge w:val="restart"/>
            <w:shd w:val="clear" w:color="auto" w:fill="auto"/>
            <w:vAlign w:val="center"/>
            <w:hideMark/>
          </w:tcPr>
          <w:p w:rsidR="00D35D78" w:rsidRPr="00984142" w:rsidRDefault="00D35D78" w:rsidP="00231EB2">
            <w:pPr>
              <w:spacing w:line="233" w:lineRule="auto"/>
              <w:jc w:val="center"/>
            </w:pPr>
            <w:r w:rsidRPr="00984142">
              <w:t>№п/п</w:t>
            </w:r>
          </w:p>
        </w:tc>
        <w:tc>
          <w:tcPr>
            <w:tcW w:w="4822" w:type="dxa"/>
            <w:vMerge w:val="restart"/>
            <w:shd w:val="clear" w:color="auto" w:fill="auto"/>
            <w:vAlign w:val="center"/>
            <w:hideMark/>
          </w:tcPr>
          <w:p w:rsidR="00D35D78" w:rsidRPr="00984142" w:rsidRDefault="00D35D78" w:rsidP="00231EB2">
            <w:pPr>
              <w:spacing w:line="233" w:lineRule="auto"/>
              <w:jc w:val="center"/>
            </w:pPr>
            <w:r w:rsidRPr="00984142">
              <w:t>Наименование</w:t>
            </w:r>
          </w:p>
        </w:tc>
        <w:tc>
          <w:tcPr>
            <w:tcW w:w="1561" w:type="dxa"/>
            <w:vMerge w:val="restart"/>
            <w:shd w:val="clear" w:color="auto" w:fill="auto"/>
            <w:vAlign w:val="center"/>
            <w:hideMark/>
          </w:tcPr>
          <w:p w:rsidR="00D35D78" w:rsidRPr="00984142" w:rsidRDefault="00D35D78" w:rsidP="00231EB2">
            <w:pPr>
              <w:spacing w:line="233" w:lineRule="auto"/>
              <w:jc w:val="center"/>
            </w:pPr>
            <w:r w:rsidRPr="00984142">
              <w:t>Всего расходов</w:t>
            </w:r>
          </w:p>
        </w:tc>
        <w:tc>
          <w:tcPr>
            <w:tcW w:w="3263" w:type="dxa"/>
            <w:gridSpan w:val="2"/>
            <w:shd w:val="clear" w:color="auto" w:fill="auto"/>
            <w:vAlign w:val="center"/>
            <w:hideMark/>
          </w:tcPr>
          <w:p w:rsidR="00D35D78" w:rsidRPr="00984142" w:rsidRDefault="00D35D78" w:rsidP="00231EB2">
            <w:pPr>
              <w:spacing w:line="233" w:lineRule="auto"/>
              <w:jc w:val="center"/>
            </w:pPr>
            <w:r w:rsidRPr="00984142">
              <w:t>в том числе</w:t>
            </w:r>
          </w:p>
        </w:tc>
      </w:tr>
      <w:tr w:rsidR="00D35D78" w:rsidRPr="00984142" w:rsidTr="000E1596">
        <w:trPr>
          <w:trHeight w:val="20"/>
          <w:tblHeader/>
        </w:trPr>
        <w:tc>
          <w:tcPr>
            <w:tcW w:w="728" w:type="dxa"/>
            <w:vMerge/>
            <w:tcBorders>
              <w:bottom w:val="single" w:sz="4" w:space="0" w:color="auto"/>
            </w:tcBorders>
            <w:vAlign w:val="center"/>
            <w:hideMark/>
          </w:tcPr>
          <w:p w:rsidR="00D35D78" w:rsidRPr="00984142" w:rsidRDefault="00D35D78" w:rsidP="00231EB2">
            <w:pPr>
              <w:spacing w:line="233" w:lineRule="auto"/>
              <w:jc w:val="center"/>
            </w:pPr>
          </w:p>
        </w:tc>
        <w:tc>
          <w:tcPr>
            <w:tcW w:w="4822" w:type="dxa"/>
            <w:vMerge/>
            <w:tcBorders>
              <w:bottom w:val="single" w:sz="4" w:space="0" w:color="auto"/>
            </w:tcBorders>
            <w:vAlign w:val="center"/>
            <w:hideMark/>
          </w:tcPr>
          <w:p w:rsidR="00D35D78" w:rsidRPr="00984142" w:rsidRDefault="00D35D78" w:rsidP="00231EB2">
            <w:pPr>
              <w:spacing w:line="233" w:lineRule="auto"/>
              <w:jc w:val="center"/>
            </w:pPr>
          </w:p>
        </w:tc>
        <w:tc>
          <w:tcPr>
            <w:tcW w:w="1561" w:type="dxa"/>
            <w:vMerge/>
            <w:tcBorders>
              <w:bottom w:val="single" w:sz="4" w:space="0" w:color="auto"/>
            </w:tcBorders>
            <w:vAlign w:val="center"/>
            <w:hideMark/>
          </w:tcPr>
          <w:p w:rsidR="00D35D78" w:rsidRPr="00984142" w:rsidRDefault="00D35D78" w:rsidP="00231EB2">
            <w:pPr>
              <w:spacing w:line="233" w:lineRule="auto"/>
              <w:jc w:val="center"/>
            </w:pPr>
          </w:p>
        </w:tc>
        <w:tc>
          <w:tcPr>
            <w:tcW w:w="1559" w:type="dxa"/>
            <w:tcBorders>
              <w:bottom w:val="single" w:sz="4" w:space="0" w:color="auto"/>
            </w:tcBorders>
            <w:shd w:val="clear" w:color="auto" w:fill="auto"/>
            <w:vAlign w:val="center"/>
            <w:hideMark/>
          </w:tcPr>
          <w:p w:rsidR="00D35D78" w:rsidRPr="00984142" w:rsidRDefault="00D35D78" w:rsidP="00231EB2">
            <w:pPr>
              <w:spacing w:line="233" w:lineRule="auto"/>
              <w:jc w:val="center"/>
            </w:pPr>
            <w:r w:rsidRPr="00984142">
              <w:t>средства областного бюджета</w:t>
            </w:r>
          </w:p>
        </w:tc>
        <w:tc>
          <w:tcPr>
            <w:tcW w:w="1704" w:type="dxa"/>
            <w:tcBorders>
              <w:bottom w:val="single" w:sz="4" w:space="0" w:color="auto"/>
            </w:tcBorders>
            <w:shd w:val="clear" w:color="auto" w:fill="auto"/>
            <w:vAlign w:val="center"/>
            <w:hideMark/>
          </w:tcPr>
          <w:p w:rsidR="00D35D78" w:rsidRPr="00984142" w:rsidRDefault="00D35D78" w:rsidP="00231EB2">
            <w:pPr>
              <w:spacing w:line="233" w:lineRule="auto"/>
              <w:jc w:val="center"/>
            </w:pPr>
            <w:r w:rsidRPr="00984142">
              <w:t>средства местного бюджета</w:t>
            </w:r>
          </w:p>
        </w:tc>
      </w:tr>
    </w:tbl>
    <w:p w:rsidR="00D35D78" w:rsidRPr="00D35D78" w:rsidRDefault="00D35D78" w:rsidP="00231EB2">
      <w:pPr>
        <w:pStyle w:val="a5"/>
        <w:spacing w:line="233" w:lineRule="auto"/>
        <w:ind w:left="786"/>
        <w:rPr>
          <w:sz w:val="2"/>
          <w:szCs w:val="2"/>
        </w:rPr>
      </w:pPr>
    </w:p>
    <w:tbl>
      <w:tblPr>
        <w:tblW w:w="10374" w:type="dxa"/>
        <w:tblInd w:w="86" w:type="dxa"/>
        <w:tblLayout w:type="fixed"/>
        <w:tblLook w:val="04A0"/>
      </w:tblPr>
      <w:tblGrid>
        <w:gridCol w:w="728"/>
        <w:gridCol w:w="4822"/>
        <w:gridCol w:w="1561"/>
        <w:gridCol w:w="1559"/>
        <w:gridCol w:w="1704"/>
      </w:tblGrid>
      <w:tr w:rsidR="00D35D78" w:rsidRPr="00984142" w:rsidTr="000E1596">
        <w:trPr>
          <w:trHeight w:val="283"/>
          <w:tblHeader/>
        </w:trPr>
        <w:tc>
          <w:tcPr>
            <w:tcW w:w="728" w:type="dxa"/>
            <w:tcBorders>
              <w:top w:val="single" w:sz="4" w:space="0" w:color="auto"/>
              <w:left w:val="single" w:sz="4" w:space="0" w:color="auto"/>
              <w:bottom w:val="single" w:sz="4" w:space="0" w:color="auto"/>
              <w:right w:val="single" w:sz="4" w:space="0" w:color="auto"/>
            </w:tcBorders>
            <w:shd w:val="clear" w:color="auto" w:fill="auto"/>
            <w:noWrap/>
            <w:hideMark/>
          </w:tcPr>
          <w:p w:rsidR="00D35D78" w:rsidRPr="00984142" w:rsidRDefault="00D35D78" w:rsidP="00231EB2">
            <w:pPr>
              <w:spacing w:line="233" w:lineRule="auto"/>
              <w:jc w:val="center"/>
              <w:rPr>
                <w:color w:val="000000"/>
              </w:rPr>
            </w:pPr>
            <w:r w:rsidRPr="00984142">
              <w:rPr>
                <w:color w:val="000000"/>
              </w:rPr>
              <w:t>1</w:t>
            </w:r>
          </w:p>
        </w:tc>
        <w:tc>
          <w:tcPr>
            <w:tcW w:w="48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5D78" w:rsidRPr="00984142" w:rsidRDefault="00D35D78" w:rsidP="00231EB2">
            <w:pPr>
              <w:spacing w:line="233" w:lineRule="auto"/>
              <w:ind w:left="318"/>
              <w:jc w:val="center"/>
              <w:rPr>
                <w:color w:val="000000"/>
              </w:rPr>
            </w:pPr>
            <w:r w:rsidRPr="00984142">
              <w:rPr>
                <w:color w:val="000000"/>
              </w:rPr>
              <w:t>2</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D78" w:rsidRPr="00984142" w:rsidRDefault="00D35D78" w:rsidP="00231EB2">
            <w:pPr>
              <w:spacing w:line="233" w:lineRule="auto"/>
              <w:jc w:val="center"/>
              <w:rPr>
                <w:color w:val="000000"/>
              </w:rPr>
            </w:pPr>
            <w:r w:rsidRPr="00984142">
              <w:rPr>
                <w:color w:val="000000"/>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D78" w:rsidRPr="00984142" w:rsidRDefault="00D35D78" w:rsidP="00231EB2">
            <w:pPr>
              <w:spacing w:line="233" w:lineRule="auto"/>
              <w:jc w:val="center"/>
              <w:rPr>
                <w:color w:val="000000"/>
              </w:rPr>
            </w:pPr>
            <w:r w:rsidRPr="00984142">
              <w:rPr>
                <w:color w:val="000000"/>
              </w:rPr>
              <w:t>4</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D78" w:rsidRPr="00984142" w:rsidRDefault="00D35D78" w:rsidP="00231EB2">
            <w:pPr>
              <w:spacing w:line="233" w:lineRule="auto"/>
              <w:jc w:val="center"/>
              <w:rPr>
                <w:color w:val="000000"/>
              </w:rPr>
            </w:pPr>
            <w:r w:rsidRPr="00984142">
              <w:rPr>
                <w:color w:val="000000"/>
              </w:rPr>
              <w:t>5</w:t>
            </w:r>
          </w:p>
        </w:tc>
      </w:tr>
      <w:tr w:rsidR="00D35D78" w:rsidTr="000E1596">
        <w:trPr>
          <w:trHeight w:val="283"/>
        </w:trPr>
        <w:tc>
          <w:tcPr>
            <w:tcW w:w="728" w:type="dxa"/>
            <w:tcBorders>
              <w:top w:val="single" w:sz="4" w:space="0" w:color="auto"/>
            </w:tcBorders>
            <w:shd w:val="clear" w:color="auto" w:fill="auto"/>
            <w:noWrap/>
            <w:hideMark/>
          </w:tcPr>
          <w:p w:rsidR="00D35D78" w:rsidRPr="00C220A9" w:rsidRDefault="00D35D78" w:rsidP="00231EB2">
            <w:pPr>
              <w:spacing w:line="233" w:lineRule="auto"/>
              <w:jc w:val="center"/>
              <w:rPr>
                <w:color w:val="000000"/>
                <w:sz w:val="20"/>
                <w:szCs w:val="20"/>
              </w:rPr>
            </w:pPr>
            <w:r w:rsidRPr="00C220A9">
              <w:rPr>
                <w:color w:val="000000"/>
                <w:sz w:val="20"/>
                <w:szCs w:val="20"/>
              </w:rPr>
              <w:t> </w:t>
            </w:r>
          </w:p>
        </w:tc>
        <w:tc>
          <w:tcPr>
            <w:tcW w:w="4822" w:type="dxa"/>
            <w:tcBorders>
              <w:top w:val="single" w:sz="4" w:space="0" w:color="auto"/>
            </w:tcBorders>
            <w:shd w:val="clear" w:color="auto" w:fill="auto"/>
            <w:vAlign w:val="bottom"/>
            <w:hideMark/>
          </w:tcPr>
          <w:p w:rsidR="00D35D78" w:rsidRPr="00C220A9" w:rsidRDefault="00D35D78" w:rsidP="00231EB2">
            <w:pPr>
              <w:spacing w:line="233" w:lineRule="auto"/>
              <w:ind w:left="37"/>
              <w:jc w:val="both"/>
              <w:rPr>
                <w:color w:val="000000"/>
                <w:sz w:val="20"/>
                <w:szCs w:val="20"/>
              </w:rPr>
            </w:pPr>
            <w:r w:rsidRPr="00C220A9">
              <w:rPr>
                <w:color w:val="000000"/>
                <w:sz w:val="20"/>
                <w:szCs w:val="20"/>
              </w:rPr>
              <w:t>Всего</w:t>
            </w:r>
          </w:p>
        </w:tc>
        <w:tc>
          <w:tcPr>
            <w:tcW w:w="1561" w:type="dxa"/>
            <w:tcBorders>
              <w:top w:val="single" w:sz="4" w:space="0" w:color="auto"/>
            </w:tcBorders>
            <w:shd w:val="clear" w:color="auto" w:fill="auto"/>
            <w:noWrap/>
            <w:hideMark/>
          </w:tcPr>
          <w:p w:rsidR="00D35D78" w:rsidRDefault="00D35D78" w:rsidP="00231EB2">
            <w:pPr>
              <w:spacing w:line="233" w:lineRule="auto"/>
              <w:jc w:val="right"/>
              <w:rPr>
                <w:color w:val="000000"/>
              </w:rPr>
            </w:pPr>
            <w:r>
              <w:rPr>
                <w:color w:val="000000"/>
              </w:rPr>
              <w:t>3 650,7</w:t>
            </w:r>
          </w:p>
        </w:tc>
        <w:tc>
          <w:tcPr>
            <w:tcW w:w="1559" w:type="dxa"/>
            <w:tcBorders>
              <w:top w:val="single" w:sz="4" w:space="0" w:color="auto"/>
            </w:tcBorders>
            <w:shd w:val="clear" w:color="auto" w:fill="auto"/>
            <w:noWrap/>
            <w:hideMark/>
          </w:tcPr>
          <w:p w:rsidR="00D35D78" w:rsidRDefault="00D35D78" w:rsidP="00231EB2">
            <w:pPr>
              <w:spacing w:line="233" w:lineRule="auto"/>
              <w:jc w:val="right"/>
              <w:rPr>
                <w:color w:val="000000"/>
              </w:rPr>
            </w:pPr>
            <w:r>
              <w:rPr>
                <w:color w:val="000000"/>
              </w:rPr>
              <w:t> </w:t>
            </w:r>
          </w:p>
        </w:tc>
        <w:tc>
          <w:tcPr>
            <w:tcW w:w="1704" w:type="dxa"/>
            <w:tcBorders>
              <w:top w:val="single" w:sz="4" w:space="0" w:color="auto"/>
            </w:tcBorders>
            <w:shd w:val="clear" w:color="auto" w:fill="auto"/>
            <w:noWrap/>
            <w:hideMark/>
          </w:tcPr>
          <w:p w:rsidR="00D35D78" w:rsidRDefault="00D35D78" w:rsidP="00231EB2">
            <w:pPr>
              <w:spacing w:line="233" w:lineRule="auto"/>
              <w:jc w:val="right"/>
              <w:rPr>
                <w:color w:val="000000"/>
              </w:rPr>
            </w:pPr>
            <w:r>
              <w:rPr>
                <w:color w:val="000000"/>
              </w:rPr>
              <w:t>3 650,7</w:t>
            </w:r>
          </w:p>
        </w:tc>
      </w:tr>
      <w:tr w:rsidR="00D35D78" w:rsidTr="000E1596">
        <w:trPr>
          <w:trHeight w:val="283"/>
        </w:trPr>
        <w:tc>
          <w:tcPr>
            <w:tcW w:w="728" w:type="dxa"/>
            <w:shd w:val="clear" w:color="auto" w:fill="auto"/>
            <w:noWrap/>
            <w:hideMark/>
          </w:tcPr>
          <w:p w:rsidR="00D35D78" w:rsidRPr="00C220A9" w:rsidRDefault="00D35D78" w:rsidP="00231EB2">
            <w:pPr>
              <w:spacing w:line="233" w:lineRule="auto"/>
              <w:jc w:val="center"/>
              <w:rPr>
                <w:color w:val="000000"/>
                <w:sz w:val="20"/>
                <w:szCs w:val="20"/>
              </w:rPr>
            </w:pPr>
            <w:r w:rsidRPr="00C220A9">
              <w:rPr>
                <w:color w:val="000000"/>
                <w:sz w:val="20"/>
                <w:szCs w:val="20"/>
              </w:rPr>
              <w:t> </w:t>
            </w:r>
          </w:p>
        </w:tc>
        <w:tc>
          <w:tcPr>
            <w:tcW w:w="4822" w:type="dxa"/>
            <w:shd w:val="clear" w:color="auto" w:fill="auto"/>
            <w:vAlign w:val="bottom"/>
            <w:hideMark/>
          </w:tcPr>
          <w:p w:rsidR="00D35D78" w:rsidRPr="00C220A9" w:rsidRDefault="00D35D78" w:rsidP="00231EB2">
            <w:pPr>
              <w:spacing w:line="233" w:lineRule="auto"/>
              <w:ind w:left="37"/>
              <w:jc w:val="both"/>
              <w:rPr>
                <w:color w:val="000000"/>
                <w:sz w:val="20"/>
                <w:szCs w:val="20"/>
              </w:rPr>
            </w:pPr>
            <w:r w:rsidRPr="00C220A9">
              <w:rPr>
                <w:color w:val="000000"/>
                <w:sz w:val="20"/>
                <w:szCs w:val="20"/>
              </w:rPr>
              <w:t>в том числе</w:t>
            </w:r>
            <w:r>
              <w:rPr>
                <w:color w:val="000000"/>
                <w:sz w:val="20"/>
                <w:szCs w:val="20"/>
              </w:rPr>
              <w:t>:</w:t>
            </w:r>
          </w:p>
        </w:tc>
        <w:tc>
          <w:tcPr>
            <w:tcW w:w="1561" w:type="dxa"/>
            <w:shd w:val="clear" w:color="auto" w:fill="auto"/>
            <w:noWrap/>
            <w:hideMark/>
          </w:tcPr>
          <w:p w:rsidR="00D35D78" w:rsidRDefault="00D35D78" w:rsidP="00231EB2">
            <w:pPr>
              <w:spacing w:line="233" w:lineRule="auto"/>
              <w:jc w:val="right"/>
              <w:rPr>
                <w:color w:val="000000"/>
              </w:rPr>
            </w:pPr>
            <w:r>
              <w:rPr>
                <w:color w:val="000000"/>
              </w:rPr>
              <w:t> </w:t>
            </w:r>
          </w:p>
        </w:tc>
        <w:tc>
          <w:tcPr>
            <w:tcW w:w="1559" w:type="dxa"/>
            <w:shd w:val="clear" w:color="auto" w:fill="auto"/>
            <w:noWrap/>
            <w:hideMark/>
          </w:tcPr>
          <w:p w:rsidR="00D35D78" w:rsidRDefault="00D35D78" w:rsidP="00231EB2">
            <w:pPr>
              <w:spacing w:line="233" w:lineRule="auto"/>
              <w:jc w:val="right"/>
              <w:rPr>
                <w:color w:val="000000"/>
              </w:rPr>
            </w:pPr>
            <w:r>
              <w:rPr>
                <w:color w:val="000000"/>
              </w:rPr>
              <w:t> </w:t>
            </w:r>
          </w:p>
        </w:tc>
        <w:tc>
          <w:tcPr>
            <w:tcW w:w="1704" w:type="dxa"/>
            <w:shd w:val="clear" w:color="auto" w:fill="auto"/>
            <w:noWrap/>
            <w:hideMark/>
          </w:tcPr>
          <w:p w:rsidR="00D35D78" w:rsidRDefault="00D35D78" w:rsidP="00231EB2">
            <w:pPr>
              <w:spacing w:line="233" w:lineRule="auto"/>
              <w:jc w:val="right"/>
              <w:rPr>
                <w:color w:val="000000"/>
              </w:rPr>
            </w:pPr>
            <w:r>
              <w:rPr>
                <w:color w:val="000000"/>
              </w:rPr>
              <w:t> </w:t>
            </w:r>
          </w:p>
        </w:tc>
      </w:tr>
      <w:tr w:rsidR="00D35D78" w:rsidTr="000E1596">
        <w:trPr>
          <w:trHeight w:val="283"/>
        </w:trPr>
        <w:tc>
          <w:tcPr>
            <w:tcW w:w="728" w:type="dxa"/>
            <w:shd w:val="clear" w:color="auto" w:fill="auto"/>
            <w:noWrap/>
            <w:hideMark/>
          </w:tcPr>
          <w:p w:rsidR="00D35D78" w:rsidRPr="00C220A9" w:rsidRDefault="00D35D78" w:rsidP="00231EB2">
            <w:pPr>
              <w:spacing w:line="233" w:lineRule="auto"/>
              <w:jc w:val="center"/>
              <w:rPr>
                <w:color w:val="000000"/>
                <w:sz w:val="20"/>
                <w:szCs w:val="20"/>
              </w:rPr>
            </w:pPr>
            <w:r w:rsidRPr="00C220A9">
              <w:rPr>
                <w:color w:val="000000"/>
                <w:sz w:val="20"/>
                <w:szCs w:val="20"/>
              </w:rPr>
              <w:t>1</w:t>
            </w:r>
          </w:p>
        </w:tc>
        <w:tc>
          <w:tcPr>
            <w:tcW w:w="4822" w:type="dxa"/>
            <w:shd w:val="clear" w:color="auto" w:fill="auto"/>
            <w:vAlign w:val="bottom"/>
            <w:hideMark/>
          </w:tcPr>
          <w:p w:rsidR="00D35D78" w:rsidRPr="00C220A9" w:rsidRDefault="00D35D78" w:rsidP="00231EB2">
            <w:pPr>
              <w:spacing w:line="233" w:lineRule="auto"/>
              <w:ind w:left="37"/>
              <w:jc w:val="both"/>
              <w:rPr>
                <w:color w:val="000000"/>
                <w:sz w:val="20"/>
                <w:szCs w:val="20"/>
              </w:rPr>
            </w:pPr>
            <w:r w:rsidRPr="00C220A9">
              <w:rPr>
                <w:color w:val="000000"/>
                <w:sz w:val="20"/>
                <w:szCs w:val="20"/>
              </w:rPr>
              <w:t>Расходы на разработку документации на строительство, реконструкцию и капитальный ремонт муниципальных объектов</w:t>
            </w:r>
          </w:p>
        </w:tc>
        <w:tc>
          <w:tcPr>
            <w:tcW w:w="1561" w:type="dxa"/>
            <w:shd w:val="clear" w:color="auto" w:fill="auto"/>
            <w:noWrap/>
            <w:hideMark/>
          </w:tcPr>
          <w:p w:rsidR="00D35D78" w:rsidRDefault="00D35D78" w:rsidP="00231EB2">
            <w:pPr>
              <w:spacing w:line="233" w:lineRule="auto"/>
              <w:jc w:val="right"/>
              <w:rPr>
                <w:color w:val="000000"/>
              </w:rPr>
            </w:pPr>
            <w:r>
              <w:rPr>
                <w:color w:val="000000"/>
              </w:rPr>
              <w:t>3 650,7</w:t>
            </w:r>
          </w:p>
        </w:tc>
        <w:tc>
          <w:tcPr>
            <w:tcW w:w="1559" w:type="dxa"/>
            <w:shd w:val="clear" w:color="auto" w:fill="auto"/>
            <w:noWrap/>
            <w:hideMark/>
          </w:tcPr>
          <w:p w:rsidR="00D35D78" w:rsidRDefault="00D35D78" w:rsidP="00231EB2">
            <w:pPr>
              <w:spacing w:line="233" w:lineRule="auto"/>
              <w:jc w:val="right"/>
              <w:rPr>
                <w:color w:val="000000"/>
              </w:rPr>
            </w:pPr>
            <w:r>
              <w:rPr>
                <w:color w:val="000000"/>
              </w:rPr>
              <w:t> </w:t>
            </w:r>
          </w:p>
        </w:tc>
        <w:tc>
          <w:tcPr>
            <w:tcW w:w="1704" w:type="dxa"/>
            <w:shd w:val="clear" w:color="auto" w:fill="auto"/>
            <w:noWrap/>
            <w:hideMark/>
          </w:tcPr>
          <w:p w:rsidR="00D35D78" w:rsidRDefault="00D35D78" w:rsidP="00231EB2">
            <w:pPr>
              <w:spacing w:line="233" w:lineRule="auto"/>
              <w:jc w:val="right"/>
              <w:rPr>
                <w:color w:val="000000"/>
              </w:rPr>
            </w:pPr>
            <w:r>
              <w:rPr>
                <w:color w:val="000000"/>
              </w:rPr>
              <w:t>3 650,7</w:t>
            </w:r>
          </w:p>
        </w:tc>
      </w:tr>
      <w:tr w:rsidR="00D35D78" w:rsidTr="000E1596">
        <w:trPr>
          <w:trHeight w:val="283"/>
        </w:trPr>
        <w:tc>
          <w:tcPr>
            <w:tcW w:w="728" w:type="dxa"/>
            <w:shd w:val="clear" w:color="auto" w:fill="auto"/>
            <w:noWrap/>
            <w:hideMark/>
          </w:tcPr>
          <w:p w:rsidR="00D35D78" w:rsidRPr="00C220A9" w:rsidRDefault="00D35D78" w:rsidP="00231EB2">
            <w:pPr>
              <w:spacing w:line="233" w:lineRule="auto"/>
              <w:jc w:val="center"/>
              <w:rPr>
                <w:color w:val="000000"/>
                <w:sz w:val="20"/>
                <w:szCs w:val="20"/>
              </w:rPr>
            </w:pPr>
            <w:r w:rsidRPr="00C220A9">
              <w:rPr>
                <w:color w:val="000000"/>
                <w:sz w:val="20"/>
                <w:szCs w:val="20"/>
              </w:rPr>
              <w:t>1.1</w:t>
            </w:r>
          </w:p>
        </w:tc>
        <w:tc>
          <w:tcPr>
            <w:tcW w:w="4822" w:type="dxa"/>
            <w:shd w:val="clear" w:color="auto" w:fill="auto"/>
            <w:vAlign w:val="bottom"/>
            <w:hideMark/>
          </w:tcPr>
          <w:p w:rsidR="00D35D78" w:rsidRPr="00C220A9" w:rsidRDefault="00D35D78" w:rsidP="00231EB2">
            <w:pPr>
              <w:spacing w:line="233" w:lineRule="auto"/>
              <w:ind w:left="37"/>
              <w:jc w:val="both"/>
              <w:rPr>
                <w:color w:val="000000"/>
                <w:sz w:val="20"/>
                <w:szCs w:val="20"/>
              </w:rPr>
            </w:pPr>
            <w:r w:rsidRPr="00C220A9">
              <w:rPr>
                <w:color w:val="000000"/>
                <w:sz w:val="20"/>
                <w:szCs w:val="20"/>
              </w:rPr>
              <w:t>Пересчет сметной документации с прохождением государственной экспертизы достоверности сметной стоимости сметной документации по объекту: "Строительство школы на 600 мест на территории жилого района "Артем" в г.Шахты Ростовской области".</w:t>
            </w:r>
          </w:p>
        </w:tc>
        <w:tc>
          <w:tcPr>
            <w:tcW w:w="1561" w:type="dxa"/>
            <w:shd w:val="clear" w:color="auto" w:fill="auto"/>
            <w:noWrap/>
            <w:hideMark/>
          </w:tcPr>
          <w:p w:rsidR="00D35D78" w:rsidRDefault="00D35D78" w:rsidP="00231EB2">
            <w:pPr>
              <w:spacing w:line="233" w:lineRule="auto"/>
              <w:jc w:val="right"/>
              <w:rPr>
                <w:color w:val="000000"/>
              </w:rPr>
            </w:pPr>
            <w:r>
              <w:rPr>
                <w:color w:val="000000"/>
              </w:rPr>
              <w:t>3 650,7</w:t>
            </w:r>
          </w:p>
        </w:tc>
        <w:tc>
          <w:tcPr>
            <w:tcW w:w="1559" w:type="dxa"/>
            <w:shd w:val="clear" w:color="auto" w:fill="auto"/>
            <w:noWrap/>
            <w:hideMark/>
          </w:tcPr>
          <w:p w:rsidR="00D35D78" w:rsidRDefault="00D35D78" w:rsidP="00231EB2">
            <w:pPr>
              <w:spacing w:line="233" w:lineRule="auto"/>
              <w:jc w:val="right"/>
              <w:rPr>
                <w:color w:val="000000"/>
              </w:rPr>
            </w:pPr>
            <w:r>
              <w:rPr>
                <w:color w:val="000000"/>
              </w:rPr>
              <w:t> </w:t>
            </w:r>
          </w:p>
        </w:tc>
        <w:tc>
          <w:tcPr>
            <w:tcW w:w="1704" w:type="dxa"/>
            <w:shd w:val="clear" w:color="auto" w:fill="auto"/>
            <w:noWrap/>
            <w:hideMark/>
          </w:tcPr>
          <w:p w:rsidR="00D35D78" w:rsidRDefault="00D35D78" w:rsidP="00231EB2">
            <w:pPr>
              <w:spacing w:line="233" w:lineRule="auto"/>
              <w:jc w:val="right"/>
              <w:rPr>
                <w:color w:val="000000"/>
              </w:rPr>
            </w:pPr>
            <w:r>
              <w:rPr>
                <w:color w:val="000000"/>
              </w:rPr>
              <w:t>3 650,7»;</w:t>
            </w:r>
          </w:p>
        </w:tc>
      </w:tr>
    </w:tbl>
    <w:p w:rsidR="00D35D78" w:rsidRDefault="00D35D78" w:rsidP="00231EB2">
      <w:pPr>
        <w:shd w:val="clear" w:color="auto" w:fill="FFFFFF" w:themeFill="background1"/>
        <w:tabs>
          <w:tab w:val="left" w:pos="284"/>
          <w:tab w:val="left" w:pos="993"/>
        </w:tabs>
        <w:spacing w:line="233" w:lineRule="auto"/>
        <w:ind w:left="426"/>
        <w:jc w:val="both"/>
        <w:rPr>
          <w:sz w:val="28"/>
          <w:szCs w:val="28"/>
        </w:rPr>
      </w:pPr>
    </w:p>
    <w:p w:rsidR="0011602D" w:rsidRPr="00372388" w:rsidRDefault="00F9118B" w:rsidP="00231EB2">
      <w:pPr>
        <w:numPr>
          <w:ilvl w:val="0"/>
          <w:numId w:val="1"/>
        </w:numPr>
        <w:shd w:val="clear" w:color="auto" w:fill="FFFFFF" w:themeFill="background1"/>
        <w:tabs>
          <w:tab w:val="num" w:pos="-284"/>
          <w:tab w:val="left" w:pos="284"/>
          <w:tab w:val="left" w:pos="993"/>
          <w:tab w:val="num" w:pos="1637"/>
        </w:tabs>
        <w:spacing w:line="233" w:lineRule="auto"/>
        <w:ind w:left="0" w:firstLine="567"/>
        <w:jc w:val="both"/>
        <w:rPr>
          <w:sz w:val="28"/>
          <w:szCs w:val="28"/>
        </w:rPr>
      </w:pPr>
      <w:r w:rsidRPr="00372388">
        <w:rPr>
          <w:sz w:val="28"/>
          <w:szCs w:val="28"/>
        </w:rPr>
        <w:t xml:space="preserve">приложение </w:t>
      </w:r>
      <w:r w:rsidR="00C50300" w:rsidRPr="00372388">
        <w:rPr>
          <w:sz w:val="28"/>
          <w:szCs w:val="28"/>
        </w:rPr>
        <w:t>8</w:t>
      </w:r>
      <w:r w:rsidR="00F2590E">
        <w:rPr>
          <w:sz w:val="28"/>
          <w:szCs w:val="28"/>
        </w:rPr>
        <w:t xml:space="preserve"> </w:t>
      </w:r>
      <w:r w:rsidR="0011602D" w:rsidRPr="00372388">
        <w:rPr>
          <w:sz w:val="28"/>
          <w:szCs w:val="28"/>
        </w:rPr>
        <w:t>«Расходы бюджета города Шахты за счет субсидий областного бюджета и софинансирование местного бюджета на 202</w:t>
      </w:r>
      <w:r w:rsidR="00C50300" w:rsidRPr="00372388">
        <w:rPr>
          <w:sz w:val="28"/>
          <w:szCs w:val="28"/>
        </w:rPr>
        <w:t>5</w:t>
      </w:r>
      <w:r w:rsidR="0011602D" w:rsidRPr="00372388">
        <w:rPr>
          <w:sz w:val="28"/>
          <w:szCs w:val="28"/>
        </w:rPr>
        <w:t xml:space="preserve"> год» изложить в следующей редакции:</w:t>
      </w:r>
    </w:p>
    <w:p w:rsidR="0011602D" w:rsidRPr="00372388" w:rsidRDefault="0011602D" w:rsidP="00231EB2">
      <w:pPr>
        <w:shd w:val="clear" w:color="auto" w:fill="FFFFFF" w:themeFill="background1"/>
        <w:spacing w:line="233" w:lineRule="auto"/>
        <w:ind w:left="720"/>
        <w:jc w:val="right"/>
        <w:rPr>
          <w:sz w:val="28"/>
          <w:szCs w:val="28"/>
        </w:rPr>
      </w:pPr>
      <w:r w:rsidRPr="00372388">
        <w:rPr>
          <w:sz w:val="28"/>
          <w:szCs w:val="28"/>
        </w:rPr>
        <w:t xml:space="preserve">«Приложение </w:t>
      </w:r>
      <w:r w:rsidR="00C50300" w:rsidRPr="00372388">
        <w:rPr>
          <w:sz w:val="28"/>
          <w:szCs w:val="28"/>
        </w:rPr>
        <w:t>8</w:t>
      </w:r>
    </w:p>
    <w:p w:rsidR="0011602D" w:rsidRPr="00372388" w:rsidRDefault="0011602D" w:rsidP="00231EB2">
      <w:pPr>
        <w:shd w:val="clear" w:color="auto" w:fill="FFFFFF" w:themeFill="background1"/>
        <w:spacing w:line="233" w:lineRule="auto"/>
        <w:ind w:left="720"/>
        <w:jc w:val="right"/>
        <w:rPr>
          <w:sz w:val="28"/>
          <w:szCs w:val="28"/>
        </w:rPr>
      </w:pPr>
      <w:r w:rsidRPr="00372388">
        <w:rPr>
          <w:sz w:val="28"/>
          <w:szCs w:val="28"/>
        </w:rPr>
        <w:t xml:space="preserve">к решению городской Думы города Шахты </w:t>
      </w:r>
    </w:p>
    <w:p w:rsidR="0011602D" w:rsidRPr="00372388" w:rsidRDefault="0011602D" w:rsidP="00231EB2">
      <w:pPr>
        <w:shd w:val="clear" w:color="auto" w:fill="FFFFFF" w:themeFill="background1"/>
        <w:spacing w:line="233" w:lineRule="auto"/>
        <w:ind w:left="720"/>
        <w:jc w:val="right"/>
        <w:rPr>
          <w:sz w:val="28"/>
          <w:szCs w:val="28"/>
        </w:rPr>
      </w:pPr>
      <w:r w:rsidRPr="00372388">
        <w:rPr>
          <w:sz w:val="28"/>
          <w:szCs w:val="28"/>
        </w:rPr>
        <w:t>«О бюджете города Шахты на 202</w:t>
      </w:r>
      <w:r w:rsidR="00C50300" w:rsidRPr="00372388">
        <w:rPr>
          <w:sz w:val="28"/>
          <w:szCs w:val="28"/>
        </w:rPr>
        <w:t>5</w:t>
      </w:r>
      <w:r w:rsidRPr="00372388">
        <w:rPr>
          <w:sz w:val="28"/>
          <w:szCs w:val="28"/>
        </w:rPr>
        <w:t xml:space="preserve"> год </w:t>
      </w:r>
    </w:p>
    <w:p w:rsidR="0011602D" w:rsidRPr="00372388" w:rsidRDefault="0011602D" w:rsidP="00231EB2">
      <w:pPr>
        <w:shd w:val="clear" w:color="auto" w:fill="FFFFFF" w:themeFill="background1"/>
        <w:spacing w:line="233" w:lineRule="auto"/>
        <w:ind w:left="720"/>
        <w:jc w:val="right"/>
        <w:rPr>
          <w:sz w:val="28"/>
          <w:szCs w:val="28"/>
        </w:rPr>
      </w:pPr>
      <w:r w:rsidRPr="00372388">
        <w:rPr>
          <w:sz w:val="28"/>
          <w:szCs w:val="28"/>
        </w:rPr>
        <w:t>и на плановый период 202</w:t>
      </w:r>
      <w:r w:rsidR="00C50300" w:rsidRPr="00372388">
        <w:rPr>
          <w:sz w:val="28"/>
          <w:szCs w:val="28"/>
        </w:rPr>
        <w:t>6</w:t>
      </w:r>
      <w:r w:rsidRPr="00372388">
        <w:rPr>
          <w:sz w:val="28"/>
          <w:szCs w:val="28"/>
        </w:rPr>
        <w:t xml:space="preserve"> и 202</w:t>
      </w:r>
      <w:r w:rsidR="00C50300" w:rsidRPr="00372388">
        <w:rPr>
          <w:sz w:val="28"/>
          <w:szCs w:val="28"/>
        </w:rPr>
        <w:t>7</w:t>
      </w:r>
      <w:r w:rsidRPr="00372388">
        <w:rPr>
          <w:sz w:val="28"/>
          <w:szCs w:val="28"/>
        </w:rPr>
        <w:t xml:space="preserve"> годов»</w:t>
      </w:r>
    </w:p>
    <w:p w:rsidR="00E21D13" w:rsidRPr="00372388" w:rsidRDefault="00E21D13" w:rsidP="00231EB2">
      <w:pPr>
        <w:shd w:val="clear" w:color="auto" w:fill="FFFFFF" w:themeFill="background1"/>
        <w:spacing w:line="233" w:lineRule="auto"/>
        <w:jc w:val="center"/>
        <w:rPr>
          <w:sz w:val="28"/>
          <w:szCs w:val="28"/>
        </w:rPr>
      </w:pPr>
    </w:p>
    <w:p w:rsidR="00D14335" w:rsidRPr="00372388" w:rsidRDefault="0011602D" w:rsidP="00231EB2">
      <w:pPr>
        <w:shd w:val="clear" w:color="auto" w:fill="FFFFFF" w:themeFill="background1"/>
        <w:spacing w:line="233" w:lineRule="auto"/>
        <w:jc w:val="center"/>
        <w:rPr>
          <w:sz w:val="28"/>
          <w:szCs w:val="28"/>
        </w:rPr>
      </w:pPr>
      <w:r w:rsidRPr="00372388">
        <w:rPr>
          <w:sz w:val="28"/>
          <w:szCs w:val="28"/>
        </w:rPr>
        <w:t>Расходы бюджета города Шахты за счет субсидий областного бюджета и софинансирование местного бюджета на 202</w:t>
      </w:r>
      <w:r w:rsidR="00C50300" w:rsidRPr="00372388">
        <w:rPr>
          <w:sz w:val="28"/>
          <w:szCs w:val="28"/>
        </w:rPr>
        <w:t>5</w:t>
      </w:r>
      <w:r w:rsidRPr="00372388">
        <w:rPr>
          <w:sz w:val="28"/>
          <w:szCs w:val="28"/>
        </w:rPr>
        <w:t xml:space="preserve"> год</w:t>
      </w:r>
    </w:p>
    <w:p w:rsidR="0011602D" w:rsidRPr="00372388" w:rsidRDefault="0011602D" w:rsidP="00231EB2">
      <w:pPr>
        <w:shd w:val="clear" w:color="auto" w:fill="FFFFFF" w:themeFill="background1"/>
        <w:spacing w:line="233" w:lineRule="auto"/>
        <w:ind w:right="283"/>
        <w:jc w:val="right"/>
        <w:rPr>
          <w:sz w:val="28"/>
          <w:szCs w:val="28"/>
        </w:rPr>
      </w:pPr>
      <w:r w:rsidRPr="00372388">
        <w:rPr>
          <w:sz w:val="28"/>
          <w:szCs w:val="28"/>
        </w:rPr>
        <w:t>(тыс. рублей)</w:t>
      </w:r>
    </w:p>
    <w:tbl>
      <w:tblPr>
        <w:tblW w:w="10349" w:type="dxa"/>
        <w:tblInd w:w="108" w:type="dxa"/>
        <w:tblLayout w:type="fixed"/>
        <w:tblLook w:val="04A0"/>
      </w:tblPr>
      <w:tblGrid>
        <w:gridCol w:w="567"/>
        <w:gridCol w:w="4959"/>
        <w:gridCol w:w="1558"/>
        <w:gridCol w:w="1562"/>
        <w:gridCol w:w="1703"/>
      </w:tblGrid>
      <w:tr w:rsidR="0011602D" w:rsidRPr="00372388" w:rsidTr="00753219">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1602D" w:rsidRPr="00372388" w:rsidRDefault="0011602D" w:rsidP="00231EB2">
            <w:pPr>
              <w:shd w:val="clear" w:color="auto" w:fill="FFFFFF" w:themeFill="background1"/>
              <w:spacing w:line="233" w:lineRule="auto"/>
              <w:ind w:left="-89" w:right="-108"/>
              <w:jc w:val="center"/>
            </w:pPr>
            <w:r w:rsidRPr="00372388">
              <w:t>№</w:t>
            </w:r>
          </w:p>
          <w:p w:rsidR="0011602D" w:rsidRPr="00372388" w:rsidRDefault="0011602D" w:rsidP="00231EB2">
            <w:pPr>
              <w:shd w:val="clear" w:color="auto" w:fill="FFFFFF" w:themeFill="background1"/>
              <w:spacing w:line="233" w:lineRule="auto"/>
              <w:ind w:left="-89" w:right="-108"/>
              <w:jc w:val="center"/>
            </w:pPr>
            <w:r w:rsidRPr="00372388">
              <w:lastRenderedPageBreak/>
              <w:t>п/п</w:t>
            </w:r>
          </w:p>
        </w:tc>
        <w:tc>
          <w:tcPr>
            <w:tcW w:w="49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1602D" w:rsidRPr="00372388" w:rsidRDefault="0011602D" w:rsidP="00231EB2">
            <w:pPr>
              <w:shd w:val="clear" w:color="auto" w:fill="FFFFFF" w:themeFill="background1"/>
              <w:spacing w:line="233" w:lineRule="auto"/>
              <w:jc w:val="center"/>
            </w:pPr>
            <w:r w:rsidRPr="00372388">
              <w:lastRenderedPageBreak/>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1602D" w:rsidRPr="00372388" w:rsidRDefault="0011602D" w:rsidP="00231EB2">
            <w:pPr>
              <w:shd w:val="clear" w:color="auto" w:fill="FFFFFF" w:themeFill="background1"/>
              <w:spacing w:line="233" w:lineRule="auto"/>
              <w:jc w:val="center"/>
            </w:pPr>
            <w:r w:rsidRPr="00372388">
              <w:rPr>
                <w:shd w:val="clear" w:color="auto" w:fill="FFFFFF"/>
              </w:rPr>
              <w:t>В</w:t>
            </w:r>
            <w:r w:rsidRPr="00372388">
              <w:t xml:space="preserve">сего </w:t>
            </w:r>
            <w:r w:rsidRPr="00372388">
              <w:lastRenderedPageBreak/>
              <w:t>расходов</w:t>
            </w:r>
          </w:p>
          <w:p w:rsidR="0011602D" w:rsidRPr="00372388" w:rsidRDefault="0011602D" w:rsidP="00231EB2">
            <w:pPr>
              <w:shd w:val="clear" w:color="auto" w:fill="FFFFFF" w:themeFill="background1"/>
              <w:spacing w:line="233" w:lineRule="auto"/>
              <w:jc w:val="center"/>
            </w:pPr>
          </w:p>
        </w:tc>
        <w:tc>
          <w:tcPr>
            <w:tcW w:w="3265" w:type="dxa"/>
            <w:gridSpan w:val="2"/>
            <w:tcBorders>
              <w:top w:val="single" w:sz="4" w:space="0" w:color="auto"/>
              <w:left w:val="single" w:sz="4" w:space="0" w:color="auto"/>
              <w:bottom w:val="single" w:sz="4" w:space="0" w:color="auto"/>
              <w:right w:val="single" w:sz="4" w:space="0" w:color="auto"/>
            </w:tcBorders>
            <w:shd w:val="clear" w:color="auto" w:fill="auto"/>
            <w:hideMark/>
          </w:tcPr>
          <w:p w:rsidR="0011602D" w:rsidRPr="00372388" w:rsidRDefault="0011602D" w:rsidP="00231EB2">
            <w:pPr>
              <w:shd w:val="clear" w:color="auto" w:fill="FFFFFF" w:themeFill="background1"/>
              <w:spacing w:line="233" w:lineRule="auto"/>
              <w:jc w:val="center"/>
            </w:pPr>
            <w:r w:rsidRPr="00372388">
              <w:lastRenderedPageBreak/>
              <w:t>в том числе</w:t>
            </w:r>
          </w:p>
        </w:tc>
      </w:tr>
      <w:tr w:rsidR="0011602D" w:rsidRPr="00372388" w:rsidTr="00753219">
        <w:trPr>
          <w:trHeight w:val="20"/>
          <w:tblHead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1602D" w:rsidRPr="00372388" w:rsidRDefault="0011602D" w:rsidP="00231EB2">
            <w:pPr>
              <w:shd w:val="clear" w:color="auto" w:fill="FFFFFF" w:themeFill="background1"/>
              <w:spacing w:line="233" w:lineRule="auto"/>
            </w:pPr>
          </w:p>
        </w:tc>
        <w:tc>
          <w:tcPr>
            <w:tcW w:w="4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1602D" w:rsidRPr="00372388" w:rsidRDefault="0011602D" w:rsidP="00231EB2">
            <w:pPr>
              <w:shd w:val="clear" w:color="auto" w:fill="FFFFFF" w:themeFill="background1"/>
              <w:spacing w:line="233" w:lineRule="auto"/>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11602D" w:rsidRPr="00372388" w:rsidRDefault="0011602D" w:rsidP="00231EB2">
            <w:pPr>
              <w:shd w:val="clear" w:color="auto" w:fill="FFFFFF" w:themeFill="background1"/>
              <w:spacing w:line="233" w:lineRule="auto"/>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11602D" w:rsidRPr="00372388" w:rsidRDefault="0011602D" w:rsidP="00231EB2">
            <w:pPr>
              <w:shd w:val="clear" w:color="auto" w:fill="FFFFFF" w:themeFill="background1"/>
              <w:spacing w:line="233" w:lineRule="auto"/>
              <w:jc w:val="center"/>
            </w:pPr>
            <w:r w:rsidRPr="00372388">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11602D" w:rsidRPr="00372388" w:rsidRDefault="0011602D" w:rsidP="00231EB2">
            <w:pPr>
              <w:shd w:val="clear" w:color="auto" w:fill="FFFFFF" w:themeFill="background1"/>
              <w:spacing w:line="233" w:lineRule="auto"/>
              <w:jc w:val="center"/>
            </w:pPr>
            <w:r w:rsidRPr="00372388">
              <w:t>софинансирование местного бюджета</w:t>
            </w:r>
          </w:p>
        </w:tc>
      </w:tr>
    </w:tbl>
    <w:p w:rsidR="00753219" w:rsidRPr="00372388" w:rsidRDefault="00753219" w:rsidP="00231EB2">
      <w:pPr>
        <w:shd w:val="clear" w:color="auto" w:fill="FFFFFF" w:themeFill="background1"/>
        <w:spacing w:line="233" w:lineRule="auto"/>
        <w:rPr>
          <w:sz w:val="2"/>
          <w:szCs w:val="2"/>
        </w:rPr>
      </w:pPr>
    </w:p>
    <w:tbl>
      <w:tblPr>
        <w:tblW w:w="10349" w:type="dxa"/>
        <w:tblInd w:w="108" w:type="dxa"/>
        <w:tblLayout w:type="fixed"/>
        <w:tblLook w:val="04A0"/>
      </w:tblPr>
      <w:tblGrid>
        <w:gridCol w:w="567"/>
        <w:gridCol w:w="4948"/>
        <w:gridCol w:w="1569"/>
        <w:gridCol w:w="1562"/>
        <w:gridCol w:w="1703"/>
      </w:tblGrid>
      <w:tr w:rsidR="0011602D" w:rsidRPr="00372388" w:rsidTr="00753219">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372388" w:rsidRDefault="0011602D" w:rsidP="00231EB2">
            <w:pPr>
              <w:shd w:val="clear" w:color="auto" w:fill="FFFFFF" w:themeFill="background1"/>
              <w:spacing w:line="233" w:lineRule="auto"/>
              <w:jc w:val="center"/>
              <w:rPr>
                <w:color w:val="000000"/>
                <w:sz w:val="20"/>
                <w:szCs w:val="20"/>
              </w:rPr>
            </w:pPr>
            <w:r w:rsidRPr="00372388">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602D" w:rsidRPr="00372388" w:rsidRDefault="0011602D" w:rsidP="00231EB2">
            <w:pPr>
              <w:shd w:val="clear" w:color="auto" w:fill="FFFFFF" w:themeFill="background1"/>
              <w:spacing w:line="233" w:lineRule="auto"/>
              <w:jc w:val="center"/>
              <w:rPr>
                <w:color w:val="000000"/>
                <w:sz w:val="20"/>
                <w:szCs w:val="20"/>
              </w:rPr>
            </w:pPr>
            <w:r w:rsidRPr="00372388">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372388" w:rsidRDefault="0011602D" w:rsidP="00231EB2">
            <w:pPr>
              <w:shd w:val="clear" w:color="auto" w:fill="FFFFFF" w:themeFill="background1"/>
              <w:spacing w:line="233" w:lineRule="auto"/>
              <w:jc w:val="center"/>
              <w:rPr>
                <w:color w:val="000000"/>
                <w:sz w:val="20"/>
                <w:szCs w:val="20"/>
              </w:rPr>
            </w:pPr>
            <w:r w:rsidRPr="00372388">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372388" w:rsidRDefault="0011602D" w:rsidP="00231EB2">
            <w:pPr>
              <w:shd w:val="clear" w:color="auto" w:fill="FFFFFF" w:themeFill="background1"/>
              <w:spacing w:line="233" w:lineRule="auto"/>
              <w:jc w:val="center"/>
              <w:rPr>
                <w:color w:val="000000"/>
                <w:sz w:val="20"/>
                <w:szCs w:val="20"/>
              </w:rPr>
            </w:pPr>
            <w:r w:rsidRPr="00372388">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372388" w:rsidRDefault="0011602D" w:rsidP="00231EB2">
            <w:pPr>
              <w:shd w:val="clear" w:color="auto" w:fill="FFFFFF" w:themeFill="background1"/>
              <w:spacing w:line="233" w:lineRule="auto"/>
              <w:jc w:val="center"/>
              <w:rPr>
                <w:color w:val="000000"/>
                <w:sz w:val="20"/>
                <w:szCs w:val="20"/>
              </w:rPr>
            </w:pPr>
            <w:r w:rsidRPr="00372388">
              <w:rPr>
                <w:color w:val="000000"/>
                <w:sz w:val="20"/>
                <w:szCs w:val="20"/>
              </w:rPr>
              <w:t>5</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 </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Всего</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2 923 244,7</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2 660 207,8</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263 036,9</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 </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в том числе:</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 </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 </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 </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 </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Администрация города Шахты</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2 630 138,5</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2 381 785,9</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248 352,6</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1</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608,8</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516,2</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92,6</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2</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490,8</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416,1</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74,7</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3</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329 502,3</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325 657,0</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3 845,3</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4</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458 639,1</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388 824,9</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69 814,2</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5</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110 706,2</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110 706,2</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 </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6</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 xml:space="preserve">Обеспечение жильем молодых семей </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5 577,4</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4 729,6</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847,8</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7</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1 395,0</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1 182,9</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212,1</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8</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129 002,1</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127 712,0</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1 290,1</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9</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80 690,8</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79 383,6</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1 307,2</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10</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Реализация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96 379,7</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81 730,0</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14 649,7</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11</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Капитальный ремонт объектов водопроводно-канализационного хозяйства и теплоэнергетики</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348 346,1</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335 108,9</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13 237,2</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12</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Строительство и реконструкция объектов канализационного хозяйства</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17 867,4</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15 151,5</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2 715,9</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13</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Капитальный ремонт образовательных организаций</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365 733,7</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304 205,2</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61 528,5</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14</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Реализация программ местного развития и обеспечение занятости для шахтерских городов и поселков</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201 557,1</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201 557,1</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 </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15</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Строительство (реконструкция) спортивных объектов</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434 350,8</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367 415,4</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66 935,4</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16</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17 527,1</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15 221,6</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2 305,5</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17</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Разработка проектной документации на капитальный ремонт водоотливных комплексов шахтных вод в целях защиты территорий от подтопления шахтными водами</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2 674,2</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2 267,7</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406,5</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18</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 xml:space="preserve">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w:t>
            </w:r>
            <w:r w:rsidRPr="00372388">
              <w:rPr>
                <w:color w:val="000000"/>
                <w:sz w:val="20"/>
                <w:szCs w:val="20"/>
              </w:rPr>
              <w:lastRenderedPageBreak/>
              <w:t>дальнейшей укладки на детских площадках</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lastRenderedPageBreak/>
              <w:t>23 585,0</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20 000,0</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3 585,0</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lastRenderedPageBreak/>
              <w:t>19</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Приобретение специализированной коммунальной техники</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4 668,0</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 </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4 668,0</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20</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Приобретение и установка системы кондиционирования молодежного центра "Импульс" в городе Шахты</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836,9</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 </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836,9</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 </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Департамент культуры города Шахты</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13 311,4</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11 562,6</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1 748,8</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1</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Государственная поддержка отрасли культуры</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840,9</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816,0</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24,9</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2</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1 942,0</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1 646,8</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295,2</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3</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Расходы на реализацию инициативных проектов</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5 884,4</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4 768,0</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1 116,4</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4</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3 216,0</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3 120,8</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95,2</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5</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Оснащение учреждений культуры современным оборудованием и программным обеспечением</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1 428,1</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1 211,0</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217,1</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 </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Департамент образования г.Шахты</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273 677,6</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262 068,9</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11 608,7</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1</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Организация отдыха детей в каникулярное время</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9 356,3</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7 934,1</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1 422,2</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2</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109 083,4</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109 083,4</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 </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3</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21 830,4</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18 512,1</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3 318,3</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4</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4 224,8</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3 582,6</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642,2</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5</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2 354,7</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1 996,6</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358,1</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6</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12 801,1</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12 801,1</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 </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7</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Оснащение предметных кабинетов общеобразовательных организаций средствами обучения и воспитания</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8 900,0</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7 547,2</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1 352,8</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8</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Оснащение муниципальных образовательных организаций и объектов после завершения капитального ремонта, строительства, реконструкции</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100 564,2</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96 742,7</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3 821,5</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9</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Проведение мероприятий по замене существующих оконных и дверных блоков в муниципальных образовательных организациях</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4 562,7</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3 869,1</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693,6</w:t>
            </w:r>
          </w:p>
        </w:tc>
      </w:tr>
      <w:tr w:rsidR="00372388" w:rsidRP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 </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Департамент по физическому развитию и спорту города Шахты</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6 117,2</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4 790,4</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1 326,8</w:t>
            </w:r>
          </w:p>
        </w:tc>
      </w:tr>
      <w:tr w:rsidR="00372388" w:rsidTr="00372388">
        <w:trPr>
          <w:trHeight w:val="272"/>
        </w:trPr>
        <w:tc>
          <w:tcPr>
            <w:tcW w:w="567" w:type="dxa"/>
            <w:shd w:val="clear" w:color="auto" w:fill="FFFFFF"/>
            <w:noWrap/>
            <w:hideMark/>
          </w:tcPr>
          <w:p w:rsidR="00372388" w:rsidRPr="00372388" w:rsidRDefault="00372388" w:rsidP="00231EB2">
            <w:pPr>
              <w:shd w:val="clear" w:color="auto" w:fill="FFFFFF" w:themeFill="background1"/>
              <w:spacing w:line="233" w:lineRule="auto"/>
              <w:jc w:val="center"/>
              <w:rPr>
                <w:color w:val="000000"/>
                <w:sz w:val="20"/>
                <w:szCs w:val="20"/>
              </w:rPr>
            </w:pPr>
            <w:r w:rsidRPr="00372388">
              <w:rPr>
                <w:color w:val="000000"/>
                <w:sz w:val="20"/>
                <w:szCs w:val="20"/>
              </w:rPr>
              <w:t>1</w:t>
            </w:r>
          </w:p>
        </w:tc>
        <w:tc>
          <w:tcPr>
            <w:tcW w:w="4948" w:type="dxa"/>
            <w:shd w:val="clear" w:color="auto" w:fill="FFFFFF"/>
            <w:vAlign w:val="center"/>
            <w:hideMark/>
          </w:tcPr>
          <w:p w:rsidR="00372388" w:rsidRPr="00372388" w:rsidRDefault="00372388" w:rsidP="00231EB2">
            <w:pPr>
              <w:shd w:val="clear" w:color="auto" w:fill="FFFFFF" w:themeFill="background1"/>
              <w:spacing w:line="233" w:lineRule="auto"/>
              <w:jc w:val="both"/>
              <w:rPr>
                <w:color w:val="000000"/>
                <w:sz w:val="20"/>
                <w:szCs w:val="20"/>
              </w:rPr>
            </w:pPr>
            <w:r w:rsidRPr="00372388">
              <w:rPr>
                <w:color w:val="000000"/>
                <w:sz w:val="20"/>
                <w:szCs w:val="20"/>
              </w:rPr>
              <w:t>Расходы на реализацию инициативных проектов</w:t>
            </w:r>
          </w:p>
        </w:tc>
        <w:tc>
          <w:tcPr>
            <w:tcW w:w="1569"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6 117,2</w:t>
            </w:r>
          </w:p>
        </w:tc>
        <w:tc>
          <w:tcPr>
            <w:tcW w:w="1562"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4 790,4</w:t>
            </w:r>
          </w:p>
        </w:tc>
        <w:tc>
          <w:tcPr>
            <w:tcW w:w="1703" w:type="dxa"/>
            <w:shd w:val="clear" w:color="auto" w:fill="FFFFFF"/>
            <w:noWrap/>
            <w:hideMark/>
          </w:tcPr>
          <w:p w:rsidR="00372388" w:rsidRPr="00372388" w:rsidRDefault="00372388" w:rsidP="00231EB2">
            <w:pPr>
              <w:shd w:val="clear" w:color="auto" w:fill="FFFFFF" w:themeFill="background1"/>
              <w:spacing w:line="233" w:lineRule="auto"/>
              <w:jc w:val="right"/>
              <w:rPr>
                <w:color w:val="000000"/>
                <w:sz w:val="20"/>
                <w:szCs w:val="20"/>
              </w:rPr>
            </w:pPr>
            <w:r w:rsidRPr="00372388">
              <w:rPr>
                <w:color w:val="000000"/>
                <w:sz w:val="20"/>
                <w:szCs w:val="20"/>
              </w:rPr>
              <w:t>1 326,8»;</w:t>
            </w:r>
          </w:p>
        </w:tc>
      </w:tr>
    </w:tbl>
    <w:p w:rsidR="00812EAF" w:rsidRDefault="00812EAF" w:rsidP="00231EB2">
      <w:pPr>
        <w:shd w:val="clear" w:color="auto" w:fill="FFFFFF" w:themeFill="background1"/>
        <w:tabs>
          <w:tab w:val="left" w:pos="284"/>
          <w:tab w:val="left" w:pos="993"/>
          <w:tab w:val="num" w:pos="1778"/>
        </w:tabs>
        <w:spacing w:line="233" w:lineRule="auto"/>
        <w:ind w:left="567"/>
        <w:jc w:val="both"/>
        <w:rPr>
          <w:sz w:val="28"/>
          <w:szCs w:val="28"/>
          <w:highlight w:val="yellow"/>
        </w:rPr>
      </w:pPr>
    </w:p>
    <w:p w:rsidR="00DF2ACE" w:rsidRPr="00372388" w:rsidRDefault="00DF2ACE" w:rsidP="00231EB2">
      <w:pPr>
        <w:numPr>
          <w:ilvl w:val="0"/>
          <w:numId w:val="1"/>
        </w:numPr>
        <w:tabs>
          <w:tab w:val="num" w:pos="-284"/>
          <w:tab w:val="left" w:pos="284"/>
          <w:tab w:val="left" w:pos="993"/>
          <w:tab w:val="num" w:pos="1637"/>
        </w:tabs>
        <w:spacing w:line="233" w:lineRule="auto"/>
        <w:ind w:left="0" w:firstLine="567"/>
        <w:jc w:val="both"/>
        <w:rPr>
          <w:sz w:val="28"/>
          <w:szCs w:val="28"/>
        </w:rPr>
      </w:pPr>
      <w:r w:rsidRPr="00372388">
        <w:rPr>
          <w:sz w:val="28"/>
          <w:szCs w:val="28"/>
        </w:rPr>
        <w:t xml:space="preserve">приложение </w:t>
      </w:r>
      <w:r w:rsidR="00BC100E" w:rsidRPr="00372388">
        <w:rPr>
          <w:sz w:val="28"/>
          <w:szCs w:val="28"/>
        </w:rPr>
        <w:t>9</w:t>
      </w:r>
      <w:r w:rsidRPr="00372388">
        <w:rPr>
          <w:sz w:val="28"/>
          <w:szCs w:val="28"/>
        </w:rPr>
        <w:t xml:space="preserve"> «Расходы бюджета города Шахты за счет субсидий областного бюджета и софинансирование местного бюджета на плановый период 202</w:t>
      </w:r>
      <w:r w:rsidR="00BC100E" w:rsidRPr="00372388">
        <w:rPr>
          <w:sz w:val="28"/>
          <w:szCs w:val="28"/>
        </w:rPr>
        <w:t>6</w:t>
      </w:r>
      <w:r w:rsidRPr="00372388">
        <w:rPr>
          <w:sz w:val="28"/>
          <w:szCs w:val="28"/>
        </w:rPr>
        <w:t xml:space="preserve"> года» изложить в следующей редакции:</w:t>
      </w:r>
    </w:p>
    <w:p w:rsidR="00E0388A" w:rsidRDefault="00E0388A" w:rsidP="00231EB2">
      <w:pPr>
        <w:spacing w:line="233" w:lineRule="auto"/>
        <w:ind w:left="720"/>
        <w:jc w:val="right"/>
        <w:rPr>
          <w:sz w:val="28"/>
          <w:szCs w:val="28"/>
        </w:rPr>
      </w:pPr>
    </w:p>
    <w:p w:rsidR="00DF2ACE" w:rsidRPr="00372388" w:rsidRDefault="00DF2ACE" w:rsidP="00231EB2">
      <w:pPr>
        <w:spacing w:line="233" w:lineRule="auto"/>
        <w:ind w:left="720"/>
        <w:jc w:val="right"/>
        <w:rPr>
          <w:sz w:val="28"/>
          <w:szCs w:val="28"/>
        </w:rPr>
      </w:pPr>
      <w:r w:rsidRPr="00372388">
        <w:rPr>
          <w:sz w:val="28"/>
          <w:szCs w:val="28"/>
        </w:rPr>
        <w:lastRenderedPageBreak/>
        <w:t xml:space="preserve">«Приложение </w:t>
      </w:r>
      <w:r w:rsidR="00BC100E" w:rsidRPr="00372388">
        <w:rPr>
          <w:sz w:val="28"/>
          <w:szCs w:val="28"/>
        </w:rPr>
        <w:t>9</w:t>
      </w:r>
    </w:p>
    <w:p w:rsidR="00DF2ACE" w:rsidRPr="00372388" w:rsidRDefault="00DF2ACE" w:rsidP="00231EB2">
      <w:pPr>
        <w:spacing w:line="233" w:lineRule="auto"/>
        <w:ind w:left="720"/>
        <w:jc w:val="right"/>
        <w:rPr>
          <w:sz w:val="28"/>
          <w:szCs w:val="28"/>
        </w:rPr>
      </w:pPr>
      <w:r w:rsidRPr="00372388">
        <w:rPr>
          <w:sz w:val="28"/>
          <w:szCs w:val="28"/>
        </w:rPr>
        <w:t xml:space="preserve">к решению городской Думы города Шахты </w:t>
      </w:r>
    </w:p>
    <w:p w:rsidR="00DF2ACE" w:rsidRPr="00372388" w:rsidRDefault="00DF2ACE" w:rsidP="00231EB2">
      <w:pPr>
        <w:spacing w:line="233" w:lineRule="auto"/>
        <w:ind w:left="720"/>
        <w:jc w:val="right"/>
        <w:rPr>
          <w:sz w:val="28"/>
          <w:szCs w:val="28"/>
        </w:rPr>
      </w:pPr>
      <w:r w:rsidRPr="00372388">
        <w:rPr>
          <w:sz w:val="28"/>
          <w:szCs w:val="28"/>
        </w:rPr>
        <w:t xml:space="preserve">«О бюджете города Шахты на 2025 год </w:t>
      </w:r>
    </w:p>
    <w:p w:rsidR="00DF2ACE" w:rsidRPr="00372388" w:rsidRDefault="00DF2ACE" w:rsidP="00231EB2">
      <w:pPr>
        <w:spacing w:line="233" w:lineRule="auto"/>
        <w:ind w:left="720"/>
        <w:jc w:val="right"/>
        <w:rPr>
          <w:sz w:val="28"/>
          <w:szCs w:val="28"/>
        </w:rPr>
      </w:pPr>
      <w:r w:rsidRPr="00372388">
        <w:rPr>
          <w:sz w:val="28"/>
          <w:szCs w:val="28"/>
        </w:rPr>
        <w:t>и на плановый период 2026 и 2027 годов»</w:t>
      </w:r>
    </w:p>
    <w:p w:rsidR="00DF2ACE" w:rsidRDefault="00DF2ACE" w:rsidP="00231EB2">
      <w:pPr>
        <w:spacing w:line="233" w:lineRule="auto"/>
        <w:ind w:right="283"/>
        <w:jc w:val="center"/>
        <w:rPr>
          <w:sz w:val="28"/>
          <w:szCs w:val="28"/>
        </w:rPr>
      </w:pPr>
      <w:r w:rsidRPr="00372388">
        <w:rPr>
          <w:sz w:val="28"/>
          <w:szCs w:val="28"/>
        </w:rPr>
        <w:t>Расходы бюджета города Шахты за счет субсидий областного бюджета и софинансирование местного бюджета на плановый период 202</w:t>
      </w:r>
      <w:r w:rsidR="00BC100E" w:rsidRPr="00372388">
        <w:rPr>
          <w:sz w:val="28"/>
          <w:szCs w:val="28"/>
        </w:rPr>
        <w:t>6</w:t>
      </w:r>
      <w:r w:rsidRPr="00372388">
        <w:rPr>
          <w:sz w:val="28"/>
          <w:szCs w:val="28"/>
        </w:rPr>
        <w:t xml:space="preserve"> года</w:t>
      </w:r>
    </w:p>
    <w:p w:rsidR="00650B42" w:rsidRDefault="00650B42" w:rsidP="00231EB2">
      <w:pPr>
        <w:spacing w:line="233" w:lineRule="auto"/>
        <w:ind w:right="283"/>
        <w:jc w:val="center"/>
        <w:rPr>
          <w:sz w:val="28"/>
          <w:szCs w:val="28"/>
        </w:rPr>
      </w:pPr>
    </w:p>
    <w:p w:rsidR="00DF2ACE" w:rsidRPr="00372388" w:rsidRDefault="00DF2ACE" w:rsidP="00231EB2">
      <w:pPr>
        <w:spacing w:line="233" w:lineRule="auto"/>
        <w:ind w:right="283"/>
        <w:jc w:val="right"/>
        <w:rPr>
          <w:sz w:val="28"/>
          <w:szCs w:val="28"/>
        </w:rPr>
      </w:pPr>
      <w:r w:rsidRPr="00372388">
        <w:rPr>
          <w:sz w:val="28"/>
          <w:szCs w:val="28"/>
        </w:rPr>
        <w:t>(тыс. рублей)</w:t>
      </w:r>
    </w:p>
    <w:tbl>
      <w:tblPr>
        <w:tblW w:w="10349" w:type="dxa"/>
        <w:tblInd w:w="108" w:type="dxa"/>
        <w:tblLayout w:type="fixed"/>
        <w:tblLook w:val="04A0"/>
      </w:tblPr>
      <w:tblGrid>
        <w:gridCol w:w="567"/>
        <w:gridCol w:w="4959"/>
        <w:gridCol w:w="1558"/>
        <w:gridCol w:w="1562"/>
        <w:gridCol w:w="1703"/>
      </w:tblGrid>
      <w:tr w:rsidR="00DF2ACE" w:rsidRPr="00372388" w:rsidTr="00454A21">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2ACE" w:rsidRPr="00372388" w:rsidRDefault="00DF2ACE" w:rsidP="00231EB2">
            <w:pPr>
              <w:spacing w:line="233" w:lineRule="auto"/>
              <w:ind w:left="-89" w:right="-108"/>
              <w:jc w:val="center"/>
            </w:pPr>
            <w:r w:rsidRPr="00372388">
              <w:t>№</w:t>
            </w:r>
          </w:p>
          <w:p w:rsidR="00DF2ACE" w:rsidRPr="00372388" w:rsidRDefault="00DF2ACE" w:rsidP="00231EB2">
            <w:pPr>
              <w:spacing w:line="233" w:lineRule="auto"/>
              <w:ind w:left="-89" w:right="-108"/>
              <w:jc w:val="center"/>
            </w:pPr>
            <w:r w:rsidRPr="00372388">
              <w:t>п/п</w:t>
            </w:r>
          </w:p>
        </w:tc>
        <w:tc>
          <w:tcPr>
            <w:tcW w:w="49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2ACE" w:rsidRPr="00372388" w:rsidRDefault="00DF2ACE" w:rsidP="00231EB2">
            <w:pPr>
              <w:spacing w:line="233" w:lineRule="auto"/>
              <w:jc w:val="center"/>
            </w:pPr>
            <w:r w:rsidRPr="00372388">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2ACE" w:rsidRPr="00372388" w:rsidRDefault="00DF2ACE" w:rsidP="00231EB2">
            <w:pPr>
              <w:spacing w:line="233" w:lineRule="auto"/>
              <w:jc w:val="center"/>
            </w:pPr>
            <w:r w:rsidRPr="00372388">
              <w:rPr>
                <w:shd w:val="clear" w:color="auto" w:fill="FFFFFF"/>
              </w:rPr>
              <w:t>В</w:t>
            </w:r>
            <w:r w:rsidRPr="00372388">
              <w:t>сего расходов</w:t>
            </w:r>
          </w:p>
          <w:p w:rsidR="00DF2ACE" w:rsidRPr="00372388" w:rsidRDefault="00DF2ACE" w:rsidP="00231EB2">
            <w:pPr>
              <w:spacing w:line="233" w:lineRule="auto"/>
              <w:jc w:val="center"/>
            </w:pPr>
          </w:p>
        </w:tc>
        <w:tc>
          <w:tcPr>
            <w:tcW w:w="3265" w:type="dxa"/>
            <w:gridSpan w:val="2"/>
            <w:tcBorders>
              <w:top w:val="single" w:sz="4" w:space="0" w:color="auto"/>
              <w:left w:val="single" w:sz="4" w:space="0" w:color="auto"/>
              <w:bottom w:val="single" w:sz="4" w:space="0" w:color="auto"/>
              <w:right w:val="single" w:sz="4" w:space="0" w:color="auto"/>
            </w:tcBorders>
            <w:shd w:val="clear" w:color="auto" w:fill="auto"/>
            <w:hideMark/>
          </w:tcPr>
          <w:p w:rsidR="00DF2ACE" w:rsidRPr="00372388" w:rsidRDefault="00DF2ACE" w:rsidP="00231EB2">
            <w:pPr>
              <w:spacing w:line="233" w:lineRule="auto"/>
              <w:jc w:val="center"/>
            </w:pPr>
            <w:r w:rsidRPr="00372388">
              <w:t>в том числе</w:t>
            </w:r>
          </w:p>
        </w:tc>
      </w:tr>
      <w:tr w:rsidR="00DF2ACE" w:rsidRPr="00372388" w:rsidTr="00454A21">
        <w:trPr>
          <w:trHeight w:val="20"/>
          <w:tblHead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2ACE" w:rsidRPr="00372388" w:rsidRDefault="00DF2ACE" w:rsidP="00231EB2">
            <w:pPr>
              <w:spacing w:line="233" w:lineRule="auto"/>
            </w:pPr>
          </w:p>
        </w:tc>
        <w:tc>
          <w:tcPr>
            <w:tcW w:w="4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2ACE" w:rsidRPr="00372388" w:rsidRDefault="00DF2ACE" w:rsidP="00231EB2">
            <w:pPr>
              <w:spacing w:line="233" w:lineRule="auto"/>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DF2ACE" w:rsidRPr="00372388" w:rsidRDefault="00DF2ACE" w:rsidP="00231EB2">
            <w:pPr>
              <w:spacing w:line="233" w:lineRule="auto"/>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DF2ACE" w:rsidRPr="00372388" w:rsidRDefault="00DF2ACE" w:rsidP="00231EB2">
            <w:pPr>
              <w:spacing w:line="233" w:lineRule="auto"/>
              <w:jc w:val="center"/>
            </w:pPr>
            <w:r w:rsidRPr="00372388">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DF2ACE" w:rsidRPr="00372388" w:rsidRDefault="00DF2ACE" w:rsidP="00231EB2">
            <w:pPr>
              <w:spacing w:line="233" w:lineRule="auto"/>
              <w:jc w:val="center"/>
            </w:pPr>
            <w:r w:rsidRPr="00372388">
              <w:t>софинансирование местного бюджета</w:t>
            </w:r>
          </w:p>
        </w:tc>
      </w:tr>
    </w:tbl>
    <w:p w:rsidR="00DF2ACE" w:rsidRPr="00372388" w:rsidRDefault="00DF2ACE" w:rsidP="00231EB2">
      <w:pPr>
        <w:spacing w:line="233" w:lineRule="auto"/>
        <w:rPr>
          <w:sz w:val="2"/>
          <w:szCs w:val="2"/>
        </w:rPr>
      </w:pPr>
    </w:p>
    <w:tbl>
      <w:tblPr>
        <w:tblW w:w="10349" w:type="dxa"/>
        <w:tblInd w:w="108" w:type="dxa"/>
        <w:tblLayout w:type="fixed"/>
        <w:tblLook w:val="04A0"/>
      </w:tblPr>
      <w:tblGrid>
        <w:gridCol w:w="567"/>
        <w:gridCol w:w="4948"/>
        <w:gridCol w:w="1569"/>
        <w:gridCol w:w="1562"/>
        <w:gridCol w:w="1703"/>
      </w:tblGrid>
      <w:tr w:rsidR="00DF2ACE" w:rsidRPr="00372388" w:rsidTr="00454A21">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F2ACE" w:rsidRPr="00372388" w:rsidRDefault="00DF2ACE" w:rsidP="00231EB2">
            <w:pPr>
              <w:spacing w:line="233" w:lineRule="auto"/>
              <w:jc w:val="center"/>
              <w:rPr>
                <w:color w:val="000000"/>
                <w:sz w:val="20"/>
                <w:szCs w:val="20"/>
              </w:rPr>
            </w:pPr>
            <w:r w:rsidRPr="00372388">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F2ACE" w:rsidRPr="00372388" w:rsidRDefault="00DF2ACE" w:rsidP="00231EB2">
            <w:pPr>
              <w:spacing w:line="233" w:lineRule="auto"/>
              <w:jc w:val="center"/>
              <w:rPr>
                <w:color w:val="000000"/>
                <w:sz w:val="20"/>
                <w:szCs w:val="20"/>
              </w:rPr>
            </w:pPr>
            <w:r w:rsidRPr="00372388">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F2ACE" w:rsidRPr="00372388" w:rsidRDefault="00DF2ACE" w:rsidP="00231EB2">
            <w:pPr>
              <w:spacing w:line="233" w:lineRule="auto"/>
              <w:jc w:val="center"/>
              <w:rPr>
                <w:color w:val="000000"/>
                <w:sz w:val="20"/>
                <w:szCs w:val="20"/>
              </w:rPr>
            </w:pPr>
            <w:r w:rsidRPr="00372388">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F2ACE" w:rsidRPr="00372388" w:rsidRDefault="00DF2ACE" w:rsidP="00231EB2">
            <w:pPr>
              <w:spacing w:line="233" w:lineRule="auto"/>
              <w:jc w:val="center"/>
              <w:rPr>
                <w:color w:val="000000"/>
                <w:sz w:val="20"/>
                <w:szCs w:val="20"/>
              </w:rPr>
            </w:pPr>
            <w:r w:rsidRPr="00372388">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F2ACE" w:rsidRPr="00372388" w:rsidRDefault="00DF2ACE" w:rsidP="00231EB2">
            <w:pPr>
              <w:spacing w:line="233" w:lineRule="auto"/>
              <w:jc w:val="center"/>
              <w:rPr>
                <w:color w:val="000000"/>
                <w:sz w:val="20"/>
                <w:szCs w:val="20"/>
              </w:rPr>
            </w:pPr>
            <w:r w:rsidRPr="00372388">
              <w:rPr>
                <w:color w:val="000000"/>
                <w:sz w:val="20"/>
                <w:szCs w:val="20"/>
              </w:rPr>
              <w:t>5</w:t>
            </w:r>
          </w:p>
        </w:tc>
      </w:tr>
      <w:tr w:rsidR="00372388" w:rsidRPr="00372388" w:rsidTr="00372388">
        <w:trPr>
          <w:trHeight w:val="272"/>
        </w:trPr>
        <w:tc>
          <w:tcPr>
            <w:tcW w:w="567" w:type="dxa"/>
            <w:shd w:val="clear" w:color="auto" w:fill="FFFFFF"/>
            <w:noWrap/>
            <w:vAlign w:val="center"/>
            <w:hideMark/>
          </w:tcPr>
          <w:p w:rsidR="00372388" w:rsidRPr="00372388" w:rsidRDefault="00372388" w:rsidP="00231EB2">
            <w:pPr>
              <w:spacing w:line="233" w:lineRule="auto"/>
              <w:jc w:val="center"/>
              <w:rPr>
                <w:color w:val="000000"/>
                <w:sz w:val="20"/>
                <w:szCs w:val="20"/>
              </w:rPr>
            </w:pPr>
            <w:r w:rsidRPr="00372388">
              <w:rPr>
                <w:color w:val="000000"/>
                <w:sz w:val="20"/>
                <w:szCs w:val="20"/>
              </w:rPr>
              <w:t> </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Всего</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1 782 322,3</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1 530 472,7</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251 849,6</w:t>
            </w:r>
          </w:p>
        </w:tc>
      </w:tr>
      <w:tr w:rsidR="00372388" w:rsidRPr="00372388" w:rsidTr="00372388">
        <w:trPr>
          <w:trHeight w:val="272"/>
        </w:trPr>
        <w:tc>
          <w:tcPr>
            <w:tcW w:w="567" w:type="dxa"/>
            <w:shd w:val="clear" w:color="auto" w:fill="FFFFFF"/>
            <w:noWrap/>
            <w:vAlign w:val="center"/>
            <w:hideMark/>
          </w:tcPr>
          <w:p w:rsidR="00372388" w:rsidRPr="00372388" w:rsidRDefault="00372388" w:rsidP="00231EB2">
            <w:pPr>
              <w:spacing w:line="233" w:lineRule="auto"/>
              <w:jc w:val="center"/>
              <w:rPr>
                <w:color w:val="000000"/>
                <w:sz w:val="20"/>
                <w:szCs w:val="20"/>
              </w:rPr>
            </w:pPr>
            <w:r w:rsidRPr="00372388">
              <w:rPr>
                <w:color w:val="000000"/>
                <w:sz w:val="20"/>
                <w:szCs w:val="20"/>
              </w:rPr>
              <w:t> </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в том числе:</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 </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 </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 </w:t>
            </w:r>
          </w:p>
        </w:tc>
      </w:tr>
      <w:tr w:rsidR="00372388" w:rsidRPr="00372388" w:rsidTr="00372388">
        <w:trPr>
          <w:trHeight w:val="272"/>
        </w:trPr>
        <w:tc>
          <w:tcPr>
            <w:tcW w:w="567" w:type="dxa"/>
            <w:shd w:val="clear" w:color="auto" w:fill="FFFFFF"/>
            <w:noWrap/>
            <w:vAlign w:val="center"/>
            <w:hideMark/>
          </w:tcPr>
          <w:p w:rsidR="00372388" w:rsidRPr="00372388" w:rsidRDefault="00372388" w:rsidP="00231EB2">
            <w:pPr>
              <w:spacing w:line="233" w:lineRule="auto"/>
              <w:jc w:val="center"/>
              <w:rPr>
                <w:color w:val="000000"/>
                <w:sz w:val="20"/>
                <w:szCs w:val="20"/>
              </w:rPr>
            </w:pPr>
            <w:r w:rsidRPr="00372388">
              <w:rPr>
                <w:color w:val="000000"/>
                <w:sz w:val="20"/>
                <w:szCs w:val="20"/>
              </w:rPr>
              <w:t> </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Администрация города Шахты</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1 617 281,3</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1 382 857,0</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234 424,3</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1</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632,6</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536,4</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96,2</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2</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512,2</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434,3</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77,9</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3</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130 915,6</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111 016,4</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19 899,2</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4</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Возмещение предприятиям жилищно-коммунального хозяйства части платы граждан за коммунальные услуги по водоснабжению и водоотведению</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11 794,0</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10 001,3</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1 792,7</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5</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433 083,8</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352 782,3</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80 301,5</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6</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28 394,1</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 </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28 394,1</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7</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 xml:space="preserve">Обеспечение жильем молодых семей </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6 862,5</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5 819,4</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1 043,1</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8</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1 395,0</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1 182,9</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212,1</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9</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457 060,9</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452 272,7</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4 788,2</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10</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1 456,7</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 </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1 456,7</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11</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Капитальный ремонт образовательных организаций</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353 908,8</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322 831,6</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31 077,2</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12</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Реализация программ формирования современной городской среды</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60 292,8</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60 077,4</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215,4</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13</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23 585,0</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20 000,0</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3 585,0</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14</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Разработка проектной документации на капитальный ремонт организаций культуры</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7 988,6</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 </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7 988,6</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15</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Разработка проектной документации на капитальный ремонт образовательных организаций</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37 463,3</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 </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37 463,3</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lastRenderedPageBreak/>
              <w:t>16</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Капитальный ремонт памятников</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54 130,1</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45 902,3</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8 227,8</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17</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Расходы на снос расселенных аварийных домов</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7 805,3</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 </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7 805,3</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 </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Департамент культуры города Шахты</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2 894,4</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2 559,5</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334,9</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1</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Государственная поддержка отрасли культуры</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874,8</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846,9</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27,9</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2</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2 019,6</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1 712,6</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307,0</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 </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Департамент образования г.Шахты</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161 203,2</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144 256,2</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16 947,0</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1</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Организация отдыха детей в каникулярное время</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9 730,5</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8 251,4</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1 479,1</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2</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99 041,7</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99 041,7</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 </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3</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22 382,6</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18 980,4</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3 402,2</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4</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2 355,8</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1 997,7</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358,1</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5</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12 995,6</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12 995,6</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 </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6</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Капитальный ремонт образовательных организаций</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4 741,1</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2 989,4</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1 751,7</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7</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Приобретение и установка модульных зданий для муниципальных образовательных организаций</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8 094,0</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 </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8 094,0</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8</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Проведение мероприятий по замене существующих оконных и дверных блоков в муниципальных образовательных организациях</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1 861,9</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 </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1 861,9</w:t>
            </w:r>
          </w:p>
        </w:tc>
      </w:tr>
      <w:tr w:rsidR="00372388" w:rsidRP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 </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Департамент по физическому развитию и спорту города Шахты</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943,4</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800,0</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143,4</w:t>
            </w:r>
          </w:p>
        </w:tc>
      </w:tr>
      <w:tr w:rsid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1</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943,4</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800,0</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143,4»;</w:t>
            </w:r>
          </w:p>
        </w:tc>
      </w:tr>
    </w:tbl>
    <w:p w:rsidR="006A23E6" w:rsidRDefault="006A23E6" w:rsidP="00231EB2">
      <w:pPr>
        <w:spacing w:line="233" w:lineRule="auto"/>
        <w:ind w:left="720"/>
        <w:jc w:val="both"/>
        <w:rPr>
          <w:b/>
          <w:sz w:val="28"/>
          <w:szCs w:val="28"/>
        </w:rPr>
      </w:pPr>
    </w:p>
    <w:p w:rsidR="00650B42" w:rsidRDefault="00650B42" w:rsidP="00231EB2">
      <w:pPr>
        <w:spacing w:line="233" w:lineRule="auto"/>
        <w:ind w:left="720"/>
        <w:jc w:val="both"/>
        <w:rPr>
          <w:b/>
          <w:sz w:val="28"/>
          <w:szCs w:val="28"/>
        </w:rPr>
      </w:pPr>
    </w:p>
    <w:p w:rsidR="00372388" w:rsidRPr="00372388" w:rsidRDefault="00372388" w:rsidP="00231EB2">
      <w:pPr>
        <w:numPr>
          <w:ilvl w:val="0"/>
          <w:numId w:val="1"/>
        </w:numPr>
        <w:tabs>
          <w:tab w:val="clear" w:pos="786"/>
          <w:tab w:val="left" w:pos="284"/>
          <w:tab w:val="num" w:pos="567"/>
          <w:tab w:val="left" w:pos="993"/>
          <w:tab w:val="num" w:pos="1637"/>
        </w:tabs>
        <w:spacing w:line="233" w:lineRule="auto"/>
        <w:ind w:left="0" w:firstLine="426"/>
        <w:jc w:val="both"/>
        <w:rPr>
          <w:sz w:val="28"/>
          <w:szCs w:val="28"/>
        </w:rPr>
      </w:pPr>
      <w:r w:rsidRPr="00372388">
        <w:rPr>
          <w:sz w:val="28"/>
          <w:szCs w:val="28"/>
        </w:rPr>
        <w:t xml:space="preserve">приложение </w:t>
      </w:r>
      <w:r>
        <w:rPr>
          <w:sz w:val="28"/>
          <w:szCs w:val="28"/>
        </w:rPr>
        <w:t>10</w:t>
      </w:r>
      <w:r w:rsidRPr="00372388">
        <w:rPr>
          <w:sz w:val="28"/>
          <w:szCs w:val="28"/>
        </w:rPr>
        <w:t xml:space="preserve"> «Расходы бюджета города Шахты за счет субсидий областного бюджета и софинансирование местного бюджета на плановый период 202</w:t>
      </w:r>
      <w:r>
        <w:rPr>
          <w:sz w:val="28"/>
          <w:szCs w:val="28"/>
        </w:rPr>
        <w:t>7</w:t>
      </w:r>
      <w:r w:rsidRPr="00372388">
        <w:rPr>
          <w:sz w:val="28"/>
          <w:szCs w:val="28"/>
        </w:rPr>
        <w:t xml:space="preserve"> года» изложить в следующей редакции:</w:t>
      </w:r>
    </w:p>
    <w:p w:rsidR="00650B42" w:rsidRDefault="00650B42" w:rsidP="00231EB2">
      <w:pPr>
        <w:spacing w:line="233" w:lineRule="auto"/>
        <w:ind w:left="720"/>
        <w:jc w:val="right"/>
        <w:rPr>
          <w:sz w:val="28"/>
          <w:szCs w:val="28"/>
        </w:rPr>
      </w:pPr>
    </w:p>
    <w:p w:rsidR="00372388" w:rsidRPr="00372388" w:rsidRDefault="00372388" w:rsidP="00231EB2">
      <w:pPr>
        <w:spacing w:line="233" w:lineRule="auto"/>
        <w:ind w:left="720"/>
        <w:jc w:val="right"/>
        <w:rPr>
          <w:sz w:val="28"/>
          <w:szCs w:val="28"/>
        </w:rPr>
      </w:pPr>
      <w:r w:rsidRPr="00372388">
        <w:rPr>
          <w:sz w:val="28"/>
          <w:szCs w:val="28"/>
        </w:rPr>
        <w:t xml:space="preserve">«Приложение </w:t>
      </w:r>
      <w:r>
        <w:rPr>
          <w:sz w:val="28"/>
          <w:szCs w:val="28"/>
        </w:rPr>
        <w:t>10</w:t>
      </w:r>
    </w:p>
    <w:p w:rsidR="00372388" w:rsidRPr="00372388" w:rsidRDefault="00372388" w:rsidP="00231EB2">
      <w:pPr>
        <w:spacing w:line="233" w:lineRule="auto"/>
        <w:ind w:left="720"/>
        <w:jc w:val="right"/>
        <w:rPr>
          <w:sz w:val="28"/>
          <w:szCs w:val="28"/>
        </w:rPr>
      </w:pPr>
      <w:r w:rsidRPr="00372388">
        <w:rPr>
          <w:sz w:val="28"/>
          <w:szCs w:val="28"/>
        </w:rPr>
        <w:t xml:space="preserve">к решению городской Думы города Шахты </w:t>
      </w:r>
    </w:p>
    <w:p w:rsidR="00372388" w:rsidRPr="00372388" w:rsidRDefault="00372388" w:rsidP="00231EB2">
      <w:pPr>
        <w:spacing w:line="233" w:lineRule="auto"/>
        <w:ind w:left="720"/>
        <w:jc w:val="right"/>
        <w:rPr>
          <w:sz w:val="28"/>
          <w:szCs w:val="28"/>
        </w:rPr>
      </w:pPr>
      <w:r w:rsidRPr="00372388">
        <w:rPr>
          <w:sz w:val="28"/>
          <w:szCs w:val="28"/>
        </w:rPr>
        <w:t xml:space="preserve">«О бюджете города Шахты на 2025 год </w:t>
      </w:r>
    </w:p>
    <w:p w:rsidR="00372388" w:rsidRPr="00372388" w:rsidRDefault="00372388" w:rsidP="00231EB2">
      <w:pPr>
        <w:spacing w:line="233" w:lineRule="auto"/>
        <w:ind w:left="720"/>
        <w:jc w:val="right"/>
        <w:rPr>
          <w:sz w:val="28"/>
          <w:szCs w:val="28"/>
        </w:rPr>
      </w:pPr>
      <w:r w:rsidRPr="00372388">
        <w:rPr>
          <w:sz w:val="28"/>
          <w:szCs w:val="28"/>
        </w:rPr>
        <w:t>и на плановый период 2026 и 2027 годов»</w:t>
      </w:r>
    </w:p>
    <w:p w:rsidR="00372388" w:rsidRPr="00372388" w:rsidRDefault="00372388" w:rsidP="00231EB2">
      <w:pPr>
        <w:spacing w:line="233" w:lineRule="auto"/>
        <w:ind w:right="283"/>
        <w:jc w:val="center"/>
        <w:rPr>
          <w:sz w:val="28"/>
          <w:szCs w:val="28"/>
        </w:rPr>
      </w:pPr>
    </w:p>
    <w:p w:rsidR="00372388" w:rsidRDefault="00372388" w:rsidP="00231EB2">
      <w:pPr>
        <w:spacing w:line="233" w:lineRule="auto"/>
        <w:ind w:right="283"/>
        <w:jc w:val="center"/>
        <w:rPr>
          <w:sz w:val="28"/>
          <w:szCs w:val="28"/>
        </w:rPr>
      </w:pPr>
      <w:r w:rsidRPr="00372388">
        <w:rPr>
          <w:sz w:val="28"/>
          <w:szCs w:val="28"/>
        </w:rPr>
        <w:t>Расходы бюджета города Шахты за счет субсидий областного бюджета и софинансирование местного бюджета на плановый период 202</w:t>
      </w:r>
      <w:r>
        <w:rPr>
          <w:sz w:val="28"/>
          <w:szCs w:val="28"/>
        </w:rPr>
        <w:t>7</w:t>
      </w:r>
      <w:r w:rsidRPr="00372388">
        <w:rPr>
          <w:sz w:val="28"/>
          <w:szCs w:val="28"/>
        </w:rPr>
        <w:t xml:space="preserve"> года</w:t>
      </w:r>
    </w:p>
    <w:p w:rsidR="00372388" w:rsidRPr="00372388" w:rsidRDefault="00372388" w:rsidP="00231EB2">
      <w:pPr>
        <w:spacing w:line="233" w:lineRule="auto"/>
        <w:ind w:right="283"/>
        <w:jc w:val="right"/>
        <w:rPr>
          <w:sz w:val="28"/>
          <w:szCs w:val="28"/>
        </w:rPr>
      </w:pPr>
      <w:bookmarkStart w:id="2" w:name="_GoBack"/>
      <w:bookmarkEnd w:id="2"/>
      <w:r w:rsidRPr="00372388">
        <w:rPr>
          <w:sz w:val="28"/>
          <w:szCs w:val="28"/>
        </w:rPr>
        <w:t>(тыс. рублей)</w:t>
      </w:r>
    </w:p>
    <w:tbl>
      <w:tblPr>
        <w:tblW w:w="10349" w:type="dxa"/>
        <w:tblInd w:w="108" w:type="dxa"/>
        <w:tblLayout w:type="fixed"/>
        <w:tblLook w:val="04A0"/>
      </w:tblPr>
      <w:tblGrid>
        <w:gridCol w:w="567"/>
        <w:gridCol w:w="4959"/>
        <w:gridCol w:w="1558"/>
        <w:gridCol w:w="1562"/>
        <w:gridCol w:w="1703"/>
      </w:tblGrid>
      <w:tr w:rsidR="00372388" w:rsidRPr="00372388" w:rsidTr="000E1596">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2388" w:rsidRPr="00372388" w:rsidRDefault="00372388" w:rsidP="00231EB2">
            <w:pPr>
              <w:spacing w:line="233" w:lineRule="auto"/>
              <w:ind w:left="-89" w:right="-108"/>
              <w:jc w:val="center"/>
            </w:pPr>
            <w:r w:rsidRPr="00372388">
              <w:t>№</w:t>
            </w:r>
          </w:p>
          <w:p w:rsidR="00372388" w:rsidRPr="00372388" w:rsidRDefault="00372388" w:rsidP="00231EB2">
            <w:pPr>
              <w:spacing w:line="233" w:lineRule="auto"/>
              <w:ind w:left="-89" w:right="-108"/>
              <w:jc w:val="center"/>
            </w:pPr>
            <w:r w:rsidRPr="00372388">
              <w:t>п/п</w:t>
            </w:r>
          </w:p>
        </w:tc>
        <w:tc>
          <w:tcPr>
            <w:tcW w:w="49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2388" w:rsidRPr="00372388" w:rsidRDefault="00372388" w:rsidP="00231EB2">
            <w:pPr>
              <w:spacing w:line="233" w:lineRule="auto"/>
              <w:jc w:val="center"/>
            </w:pPr>
            <w:r w:rsidRPr="00372388">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72388" w:rsidRPr="00372388" w:rsidRDefault="00372388" w:rsidP="00231EB2">
            <w:pPr>
              <w:spacing w:line="233" w:lineRule="auto"/>
              <w:jc w:val="center"/>
            </w:pPr>
            <w:r w:rsidRPr="00372388">
              <w:rPr>
                <w:shd w:val="clear" w:color="auto" w:fill="FFFFFF"/>
              </w:rPr>
              <w:t>В</w:t>
            </w:r>
            <w:r w:rsidRPr="00372388">
              <w:t>сего расходов</w:t>
            </w:r>
          </w:p>
          <w:p w:rsidR="00372388" w:rsidRPr="00372388" w:rsidRDefault="00372388" w:rsidP="00231EB2">
            <w:pPr>
              <w:spacing w:line="233" w:lineRule="auto"/>
              <w:jc w:val="center"/>
            </w:pPr>
          </w:p>
        </w:tc>
        <w:tc>
          <w:tcPr>
            <w:tcW w:w="3265" w:type="dxa"/>
            <w:gridSpan w:val="2"/>
            <w:tcBorders>
              <w:top w:val="single" w:sz="4" w:space="0" w:color="auto"/>
              <w:left w:val="single" w:sz="4" w:space="0" w:color="auto"/>
              <w:bottom w:val="single" w:sz="4" w:space="0" w:color="auto"/>
              <w:right w:val="single" w:sz="4" w:space="0" w:color="auto"/>
            </w:tcBorders>
            <w:shd w:val="clear" w:color="auto" w:fill="auto"/>
            <w:hideMark/>
          </w:tcPr>
          <w:p w:rsidR="00372388" w:rsidRPr="00372388" w:rsidRDefault="00372388" w:rsidP="00231EB2">
            <w:pPr>
              <w:spacing w:line="233" w:lineRule="auto"/>
              <w:jc w:val="center"/>
            </w:pPr>
            <w:r w:rsidRPr="00372388">
              <w:t>в том числе</w:t>
            </w:r>
          </w:p>
        </w:tc>
      </w:tr>
      <w:tr w:rsidR="00372388" w:rsidRPr="00372388" w:rsidTr="000E1596">
        <w:trPr>
          <w:trHeight w:val="20"/>
          <w:tblHead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2388" w:rsidRPr="00372388" w:rsidRDefault="00372388" w:rsidP="00231EB2">
            <w:pPr>
              <w:spacing w:line="233" w:lineRule="auto"/>
            </w:pPr>
          </w:p>
        </w:tc>
        <w:tc>
          <w:tcPr>
            <w:tcW w:w="4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2388" w:rsidRPr="00372388" w:rsidRDefault="00372388" w:rsidP="00231EB2">
            <w:pPr>
              <w:spacing w:line="233" w:lineRule="auto"/>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372388" w:rsidRPr="00372388" w:rsidRDefault="00372388" w:rsidP="00231EB2">
            <w:pPr>
              <w:spacing w:line="233" w:lineRule="auto"/>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372388" w:rsidRPr="00372388" w:rsidRDefault="00372388" w:rsidP="00231EB2">
            <w:pPr>
              <w:spacing w:line="233" w:lineRule="auto"/>
              <w:jc w:val="center"/>
            </w:pPr>
            <w:r w:rsidRPr="00372388">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372388" w:rsidRPr="00372388" w:rsidRDefault="00372388" w:rsidP="00231EB2">
            <w:pPr>
              <w:spacing w:line="233" w:lineRule="auto"/>
              <w:jc w:val="center"/>
            </w:pPr>
            <w:r w:rsidRPr="00372388">
              <w:t>софинансирование местного бюджета</w:t>
            </w:r>
          </w:p>
        </w:tc>
      </w:tr>
    </w:tbl>
    <w:p w:rsidR="00372388" w:rsidRPr="00372388" w:rsidRDefault="00372388" w:rsidP="00231EB2">
      <w:pPr>
        <w:spacing w:line="233" w:lineRule="auto"/>
        <w:rPr>
          <w:sz w:val="2"/>
          <w:szCs w:val="2"/>
        </w:rPr>
      </w:pPr>
    </w:p>
    <w:tbl>
      <w:tblPr>
        <w:tblW w:w="10349" w:type="dxa"/>
        <w:tblInd w:w="108" w:type="dxa"/>
        <w:tblLayout w:type="fixed"/>
        <w:tblLook w:val="04A0"/>
      </w:tblPr>
      <w:tblGrid>
        <w:gridCol w:w="567"/>
        <w:gridCol w:w="4948"/>
        <w:gridCol w:w="1569"/>
        <w:gridCol w:w="1562"/>
        <w:gridCol w:w="1703"/>
      </w:tblGrid>
      <w:tr w:rsidR="00372388" w:rsidRPr="00372388" w:rsidTr="000E1596">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2388" w:rsidRPr="00372388" w:rsidRDefault="00372388" w:rsidP="00231EB2">
            <w:pPr>
              <w:spacing w:line="233" w:lineRule="auto"/>
              <w:jc w:val="center"/>
              <w:rPr>
                <w:color w:val="000000"/>
                <w:sz w:val="20"/>
                <w:szCs w:val="20"/>
              </w:rPr>
            </w:pPr>
            <w:r w:rsidRPr="00372388">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2388" w:rsidRPr="00372388" w:rsidRDefault="00372388" w:rsidP="00231EB2">
            <w:pPr>
              <w:spacing w:line="233" w:lineRule="auto"/>
              <w:jc w:val="center"/>
              <w:rPr>
                <w:color w:val="000000"/>
                <w:sz w:val="20"/>
                <w:szCs w:val="20"/>
              </w:rPr>
            </w:pPr>
            <w:r w:rsidRPr="00372388">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2388" w:rsidRPr="00372388" w:rsidRDefault="00372388" w:rsidP="00231EB2">
            <w:pPr>
              <w:spacing w:line="233" w:lineRule="auto"/>
              <w:jc w:val="center"/>
              <w:rPr>
                <w:color w:val="000000"/>
                <w:sz w:val="20"/>
                <w:szCs w:val="20"/>
              </w:rPr>
            </w:pPr>
            <w:r w:rsidRPr="00372388">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2388" w:rsidRPr="00372388" w:rsidRDefault="00372388" w:rsidP="00231EB2">
            <w:pPr>
              <w:spacing w:line="233" w:lineRule="auto"/>
              <w:jc w:val="center"/>
              <w:rPr>
                <w:color w:val="000000"/>
                <w:sz w:val="20"/>
                <w:szCs w:val="20"/>
              </w:rPr>
            </w:pPr>
            <w:r w:rsidRPr="00372388">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2388" w:rsidRPr="00372388" w:rsidRDefault="00372388" w:rsidP="00231EB2">
            <w:pPr>
              <w:spacing w:line="233" w:lineRule="auto"/>
              <w:jc w:val="center"/>
              <w:rPr>
                <w:color w:val="000000"/>
                <w:sz w:val="20"/>
                <w:szCs w:val="20"/>
              </w:rPr>
            </w:pPr>
            <w:r w:rsidRPr="00372388">
              <w:rPr>
                <w:color w:val="000000"/>
                <w:sz w:val="20"/>
                <w:szCs w:val="20"/>
              </w:rPr>
              <w:t>5</w:t>
            </w:r>
          </w:p>
        </w:tc>
      </w:tr>
      <w:tr w:rsidR="00372388" w:rsidTr="00372388">
        <w:trPr>
          <w:trHeight w:val="272"/>
        </w:trPr>
        <w:tc>
          <w:tcPr>
            <w:tcW w:w="567" w:type="dxa"/>
            <w:shd w:val="clear" w:color="auto" w:fill="FFFFFF"/>
            <w:noWrap/>
            <w:vAlign w:val="center"/>
            <w:hideMark/>
          </w:tcPr>
          <w:p w:rsidR="00372388" w:rsidRPr="00372388" w:rsidRDefault="00372388" w:rsidP="00231EB2">
            <w:pPr>
              <w:spacing w:line="233" w:lineRule="auto"/>
              <w:jc w:val="center"/>
              <w:rPr>
                <w:color w:val="000000"/>
                <w:sz w:val="20"/>
                <w:szCs w:val="20"/>
              </w:rPr>
            </w:pPr>
            <w:r w:rsidRPr="00372388">
              <w:rPr>
                <w:color w:val="000000"/>
                <w:sz w:val="20"/>
                <w:szCs w:val="20"/>
              </w:rPr>
              <w:lastRenderedPageBreak/>
              <w:t> </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Всего</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1 078 107,8</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939 778,2</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138 329,6</w:t>
            </w:r>
          </w:p>
        </w:tc>
      </w:tr>
      <w:tr w:rsidR="00372388" w:rsidTr="00372388">
        <w:trPr>
          <w:trHeight w:val="272"/>
        </w:trPr>
        <w:tc>
          <w:tcPr>
            <w:tcW w:w="567" w:type="dxa"/>
            <w:shd w:val="clear" w:color="auto" w:fill="FFFFFF"/>
            <w:noWrap/>
            <w:vAlign w:val="center"/>
            <w:hideMark/>
          </w:tcPr>
          <w:p w:rsidR="00372388" w:rsidRPr="00372388" w:rsidRDefault="00372388" w:rsidP="00231EB2">
            <w:pPr>
              <w:spacing w:line="233" w:lineRule="auto"/>
              <w:jc w:val="center"/>
              <w:rPr>
                <w:color w:val="000000"/>
                <w:sz w:val="20"/>
                <w:szCs w:val="20"/>
              </w:rPr>
            </w:pPr>
            <w:r w:rsidRPr="00372388">
              <w:rPr>
                <w:color w:val="000000"/>
                <w:sz w:val="20"/>
                <w:szCs w:val="20"/>
              </w:rPr>
              <w:t> </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в том числе:</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 </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 </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 </w:t>
            </w:r>
          </w:p>
        </w:tc>
      </w:tr>
      <w:tr w:rsidR="00372388" w:rsidTr="00372388">
        <w:trPr>
          <w:trHeight w:val="272"/>
        </w:trPr>
        <w:tc>
          <w:tcPr>
            <w:tcW w:w="567" w:type="dxa"/>
            <w:shd w:val="clear" w:color="auto" w:fill="FFFFFF"/>
            <w:noWrap/>
            <w:vAlign w:val="center"/>
            <w:hideMark/>
          </w:tcPr>
          <w:p w:rsidR="00372388" w:rsidRPr="00372388" w:rsidRDefault="00372388" w:rsidP="00231EB2">
            <w:pPr>
              <w:spacing w:line="233" w:lineRule="auto"/>
              <w:jc w:val="center"/>
              <w:rPr>
                <w:color w:val="000000"/>
                <w:sz w:val="20"/>
                <w:szCs w:val="20"/>
              </w:rPr>
            </w:pPr>
            <w:r w:rsidRPr="00372388">
              <w:rPr>
                <w:color w:val="000000"/>
                <w:sz w:val="20"/>
                <w:szCs w:val="20"/>
              </w:rPr>
              <w:t> </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Администрация города Шахты</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930 771,9</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799 024,0</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131 747,9</w:t>
            </w:r>
          </w:p>
        </w:tc>
      </w:tr>
      <w:tr w:rsid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1</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655,4</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542,0</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113,4</w:t>
            </w:r>
          </w:p>
        </w:tc>
      </w:tr>
      <w:tr w:rsid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2</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532,7</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440,5</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92,2</w:t>
            </w:r>
          </w:p>
        </w:tc>
      </w:tr>
      <w:tr w:rsid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3</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134 239,9</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111 016,4</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23 223,5</w:t>
            </w:r>
          </w:p>
        </w:tc>
      </w:tr>
      <w:tr w:rsid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4</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Возмещение предприятиям жилищно-коммунального хозяйства части платы граждан за коммунальные услуги по водоснабжению и водоотведению</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12 093,5</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10 001,3</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2 092,2</w:t>
            </w:r>
          </w:p>
        </w:tc>
      </w:tr>
      <w:tr w:rsid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5</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451 361,6</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373 276,0</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78 085,6</w:t>
            </w:r>
          </w:p>
        </w:tc>
      </w:tr>
      <w:tr w:rsid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6</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 xml:space="preserve">Обеспечение жильем молодых семей </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7 053,4</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5 833,1</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1 220,3</w:t>
            </w:r>
          </w:p>
        </w:tc>
      </w:tr>
      <w:tr w:rsid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7</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1 464,4</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1 211,0</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253,4</w:t>
            </w:r>
          </w:p>
        </w:tc>
      </w:tr>
      <w:tr w:rsid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8</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120 223,6</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119 021,2</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1 202,4</w:t>
            </w:r>
          </w:p>
        </w:tc>
      </w:tr>
      <w:tr w:rsid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9</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Реализация программ формирования современной городской среды</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58 044,6</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57 682,5</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362,1</w:t>
            </w:r>
          </w:p>
        </w:tc>
      </w:tr>
      <w:tr w:rsid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10</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24 183,8</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20 000,0</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4 183,8</w:t>
            </w:r>
          </w:p>
        </w:tc>
      </w:tr>
      <w:tr w:rsid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11</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Капитальный ремонт памятников</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120 919,0</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100 000,0</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20 919,0</w:t>
            </w:r>
          </w:p>
        </w:tc>
      </w:tr>
      <w:tr w:rsid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 </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Департамент культуры города Шахты</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3 012,9</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2 616,3</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396,6</w:t>
            </w:r>
          </w:p>
        </w:tc>
      </w:tr>
      <w:tr w:rsid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1</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2 100,4</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1 737,0</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363,4</w:t>
            </w:r>
          </w:p>
        </w:tc>
      </w:tr>
      <w:tr w:rsid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2</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Государственная поддержка отрасли культуры</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912,5</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879,3</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33,2</w:t>
            </w:r>
          </w:p>
        </w:tc>
      </w:tr>
      <w:tr w:rsid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 </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Департамент образования г.Шахты</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144 323,0</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138 137,9</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6 185,1</w:t>
            </w:r>
          </w:p>
        </w:tc>
      </w:tr>
      <w:tr w:rsid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1</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Организация отдыха детей в каникулярное время</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10 119,6</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8 368,9</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1 750,7</w:t>
            </w:r>
          </w:p>
        </w:tc>
      </w:tr>
      <w:tr w:rsid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2</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2 355,8</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1 948,2</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407,6</w:t>
            </w:r>
          </w:p>
        </w:tc>
      </w:tr>
      <w:tr w:rsid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3</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95 341,0</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95 341,0</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 </w:t>
            </w:r>
          </w:p>
        </w:tc>
      </w:tr>
      <w:tr w:rsid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4</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23 275,9</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19 249,1</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4 026,8</w:t>
            </w:r>
          </w:p>
        </w:tc>
      </w:tr>
      <w:tr w:rsidR="00372388" w:rsidTr="00372388">
        <w:trPr>
          <w:trHeight w:val="272"/>
        </w:trPr>
        <w:tc>
          <w:tcPr>
            <w:tcW w:w="567" w:type="dxa"/>
            <w:shd w:val="clear" w:color="auto" w:fill="FFFFFF"/>
            <w:noWrap/>
            <w:hideMark/>
          </w:tcPr>
          <w:p w:rsidR="00372388" w:rsidRPr="00372388" w:rsidRDefault="00372388" w:rsidP="00231EB2">
            <w:pPr>
              <w:spacing w:line="233" w:lineRule="auto"/>
              <w:jc w:val="center"/>
              <w:rPr>
                <w:color w:val="000000"/>
                <w:sz w:val="20"/>
                <w:szCs w:val="20"/>
              </w:rPr>
            </w:pPr>
            <w:r w:rsidRPr="00372388">
              <w:rPr>
                <w:color w:val="000000"/>
                <w:sz w:val="20"/>
                <w:szCs w:val="20"/>
              </w:rPr>
              <w:t>5</w:t>
            </w:r>
          </w:p>
        </w:tc>
        <w:tc>
          <w:tcPr>
            <w:tcW w:w="4948" w:type="dxa"/>
            <w:shd w:val="clear" w:color="auto" w:fill="FFFFFF"/>
            <w:vAlign w:val="center"/>
            <w:hideMark/>
          </w:tcPr>
          <w:p w:rsidR="00372388" w:rsidRPr="00372388" w:rsidRDefault="00372388" w:rsidP="00231EB2">
            <w:pPr>
              <w:spacing w:line="233" w:lineRule="auto"/>
              <w:jc w:val="both"/>
              <w:rPr>
                <w:color w:val="000000"/>
                <w:sz w:val="20"/>
                <w:szCs w:val="20"/>
              </w:rPr>
            </w:pPr>
            <w:r w:rsidRPr="00372388">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13 230,7</w:t>
            </w:r>
          </w:p>
        </w:tc>
        <w:tc>
          <w:tcPr>
            <w:tcW w:w="1562"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13 230,7</w:t>
            </w:r>
            <w:r>
              <w:rPr>
                <w:color w:val="000000"/>
                <w:sz w:val="20"/>
                <w:szCs w:val="20"/>
              </w:rPr>
              <w:t>».</w:t>
            </w:r>
          </w:p>
        </w:tc>
        <w:tc>
          <w:tcPr>
            <w:tcW w:w="1703" w:type="dxa"/>
            <w:shd w:val="clear" w:color="auto" w:fill="FFFFFF"/>
            <w:noWrap/>
            <w:hideMark/>
          </w:tcPr>
          <w:p w:rsidR="00372388" w:rsidRPr="00372388" w:rsidRDefault="00372388" w:rsidP="00231EB2">
            <w:pPr>
              <w:spacing w:line="233" w:lineRule="auto"/>
              <w:jc w:val="right"/>
              <w:rPr>
                <w:color w:val="000000"/>
                <w:sz w:val="20"/>
                <w:szCs w:val="20"/>
              </w:rPr>
            </w:pPr>
            <w:r w:rsidRPr="00372388">
              <w:rPr>
                <w:color w:val="000000"/>
                <w:sz w:val="20"/>
                <w:szCs w:val="20"/>
              </w:rPr>
              <w:t> </w:t>
            </w:r>
          </w:p>
        </w:tc>
      </w:tr>
    </w:tbl>
    <w:p w:rsidR="00372388" w:rsidRDefault="00372388" w:rsidP="00D6021C">
      <w:pPr>
        <w:ind w:left="720"/>
        <w:jc w:val="both"/>
        <w:rPr>
          <w:b/>
          <w:sz w:val="28"/>
          <w:szCs w:val="28"/>
        </w:rPr>
      </w:pPr>
    </w:p>
    <w:p w:rsidR="001E0859" w:rsidRDefault="001E0859" w:rsidP="00D6021C">
      <w:pPr>
        <w:ind w:left="720"/>
        <w:jc w:val="both"/>
        <w:rPr>
          <w:b/>
          <w:sz w:val="28"/>
          <w:szCs w:val="28"/>
        </w:rPr>
      </w:pPr>
    </w:p>
    <w:p w:rsidR="001E0859" w:rsidRDefault="001E0859" w:rsidP="00D6021C">
      <w:pPr>
        <w:ind w:left="720"/>
        <w:jc w:val="both"/>
        <w:rPr>
          <w:b/>
          <w:sz w:val="28"/>
          <w:szCs w:val="28"/>
        </w:rPr>
      </w:pPr>
    </w:p>
    <w:p w:rsidR="001E0859" w:rsidRDefault="001E0859" w:rsidP="00D6021C">
      <w:pPr>
        <w:ind w:left="720"/>
        <w:jc w:val="both"/>
        <w:rPr>
          <w:b/>
          <w:sz w:val="28"/>
          <w:szCs w:val="28"/>
        </w:rPr>
      </w:pPr>
    </w:p>
    <w:p w:rsidR="00C113A4" w:rsidRPr="00B91060" w:rsidRDefault="0094505D" w:rsidP="00D6021C">
      <w:pPr>
        <w:ind w:left="720"/>
        <w:jc w:val="both"/>
        <w:rPr>
          <w:b/>
          <w:sz w:val="28"/>
          <w:szCs w:val="28"/>
        </w:rPr>
      </w:pPr>
      <w:r w:rsidRPr="001C3613">
        <w:rPr>
          <w:b/>
          <w:sz w:val="28"/>
          <w:szCs w:val="28"/>
        </w:rPr>
        <w:lastRenderedPageBreak/>
        <w:t>С</w:t>
      </w:r>
      <w:r w:rsidR="00C113A4" w:rsidRPr="001C3613">
        <w:rPr>
          <w:b/>
          <w:sz w:val="28"/>
          <w:szCs w:val="28"/>
        </w:rPr>
        <w:t>татья 2</w:t>
      </w:r>
    </w:p>
    <w:p w:rsidR="00C113A4" w:rsidRPr="00B91060" w:rsidRDefault="00C113A4" w:rsidP="00D6021C">
      <w:pPr>
        <w:ind w:firstLine="709"/>
        <w:jc w:val="both"/>
        <w:rPr>
          <w:sz w:val="28"/>
          <w:szCs w:val="28"/>
        </w:rPr>
      </w:pPr>
      <w:r w:rsidRPr="00B91060">
        <w:rPr>
          <w:sz w:val="28"/>
          <w:szCs w:val="28"/>
        </w:rPr>
        <w:t xml:space="preserve">Настоящее решение вступает в силу со дня его официального </w:t>
      </w:r>
      <w:r w:rsidR="008E25D1">
        <w:rPr>
          <w:sz w:val="28"/>
          <w:szCs w:val="28"/>
        </w:rPr>
        <w:t>опубликования</w:t>
      </w:r>
      <w:r w:rsidR="00A555BB" w:rsidRPr="00B91060">
        <w:rPr>
          <w:sz w:val="28"/>
          <w:szCs w:val="28"/>
        </w:rPr>
        <w:t>.</w:t>
      </w:r>
    </w:p>
    <w:p w:rsidR="00C628FB" w:rsidRPr="00B91060" w:rsidRDefault="00C628FB" w:rsidP="00D6021C">
      <w:pPr>
        <w:ind w:left="360"/>
        <w:jc w:val="both"/>
        <w:rPr>
          <w:sz w:val="28"/>
          <w:szCs w:val="28"/>
        </w:rPr>
      </w:pPr>
    </w:p>
    <w:p w:rsidR="00C113A4" w:rsidRDefault="00C113A4" w:rsidP="00D6021C">
      <w:pPr>
        <w:ind w:left="360"/>
        <w:jc w:val="both"/>
        <w:rPr>
          <w:sz w:val="28"/>
          <w:szCs w:val="28"/>
        </w:rPr>
      </w:pPr>
    </w:p>
    <w:tbl>
      <w:tblPr>
        <w:tblW w:w="0" w:type="auto"/>
        <w:tblInd w:w="-176" w:type="dxa"/>
        <w:tblLook w:val="04A0"/>
      </w:tblPr>
      <w:tblGrid>
        <w:gridCol w:w="7939"/>
        <w:gridCol w:w="2551"/>
      </w:tblGrid>
      <w:tr w:rsidR="00033694" w:rsidRPr="001F0CA3" w:rsidTr="001E4244">
        <w:trPr>
          <w:trHeight w:val="556"/>
        </w:trPr>
        <w:tc>
          <w:tcPr>
            <w:tcW w:w="7939" w:type="dxa"/>
          </w:tcPr>
          <w:p w:rsidR="00033694" w:rsidRPr="001F0CA3" w:rsidRDefault="00033694" w:rsidP="001E4244">
            <w:pPr>
              <w:pStyle w:val="af0"/>
              <w:ind w:firstLine="176"/>
              <w:rPr>
                <w:rFonts w:ascii="Times New Roman" w:hAnsi="Times New Roman"/>
                <w:b/>
                <w:sz w:val="28"/>
                <w:szCs w:val="28"/>
              </w:rPr>
            </w:pPr>
            <w:r w:rsidRPr="001F0CA3">
              <w:rPr>
                <w:rFonts w:ascii="Times New Roman" w:hAnsi="Times New Roman"/>
                <w:b/>
                <w:sz w:val="28"/>
                <w:szCs w:val="28"/>
              </w:rPr>
              <w:t xml:space="preserve">Глава города Шахты                                                                           </w:t>
            </w:r>
          </w:p>
          <w:p w:rsidR="00033694" w:rsidRPr="001F0CA3" w:rsidRDefault="00033694" w:rsidP="001E4244">
            <w:pPr>
              <w:pStyle w:val="af0"/>
              <w:ind w:firstLine="176"/>
              <w:rPr>
                <w:rFonts w:ascii="Times New Roman" w:hAnsi="Times New Roman"/>
                <w:b/>
                <w:sz w:val="28"/>
                <w:szCs w:val="28"/>
              </w:rPr>
            </w:pPr>
          </w:p>
        </w:tc>
        <w:tc>
          <w:tcPr>
            <w:tcW w:w="2551" w:type="dxa"/>
          </w:tcPr>
          <w:p w:rsidR="00033694" w:rsidRPr="001F0CA3" w:rsidRDefault="00033694" w:rsidP="001E4244">
            <w:pPr>
              <w:pStyle w:val="af0"/>
              <w:rPr>
                <w:rFonts w:ascii="Times New Roman" w:hAnsi="Times New Roman"/>
                <w:b/>
                <w:sz w:val="28"/>
                <w:szCs w:val="28"/>
              </w:rPr>
            </w:pPr>
            <w:r w:rsidRPr="001F0CA3">
              <w:rPr>
                <w:rFonts w:ascii="Times New Roman" w:hAnsi="Times New Roman"/>
                <w:b/>
                <w:sz w:val="28"/>
                <w:szCs w:val="28"/>
              </w:rPr>
              <w:t xml:space="preserve">         Л. Овчиева</w:t>
            </w:r>
          </w:p>
        </w:tc>
      </w:tr>
      <w:tr w:rsidR="00033694" w:rsidRPr="001F0CA3" w:rsidTr="001E4244">
        <w:tc>
          <w:tcPr>
            <w:tcW w:w="7939" w:type="dxa"/>
          </w:tcPr>
          <w:p w:rsidR="00033694" w:rsidRPr="000E631C" w:rsidRDefault="00033694" w:rsidP="001E4244">
            <w:pPr>
              <w:pStyle w:val="01"/>
              <w:ind w:firstLine="176"/>
              <w:rPr>
                <w:b/>
              </w:rPr>
            </w:pPr>
            <w:r>
              <w:rPr>
                <w:b/>
              </w:rPr>
              <w:t xml:space="preserve">«___» ______________  </w:t>
            </w:r>
            <w:r w:rsidRPr="000E631C">
              <w:rPr>
                <w:b/>
              </w:rPr>
              <w:t>2025 года</w:t>
            </w:r>
          </w:p>
          <w:p w:rsidR="00033694" w:rsidRPr="001F0CA3" w:rsidRDefault="00033694" w:rsidP="001E4244">
            <w:pPr>
              <w:pStyle w:val="af0"/>
              <w:ind w:firstLine="176"/>
              <w:rPr>
                <w:rFonts w:ascii="Times New Roman" w:hAnsi="Times New Roman"/>
                <w:b/>
                <w:sz w:val="28"/>
                <w:szCs w:val="28"/>
              </w:rPr>
            </w:pPr>
          </w:p>
        </w:tc>
        <w:tc>
          <w:tcPr>
            <w:tcW w:w="2551" w:type="dxa"/>
          </w:tcPr>
          <w:p w:rsidR="00033694" w:rsidRPr="001F0CA3" w:rsidRDefault="00033694" w:rsidP="001E4244">
            <w:pPr>
              <w:pStyle w:val="af0"/>
              <w:rPr>
                <w:rFonts w:ascii="Times New Roman" w:hAnsi="Times New Roman"/>
                <w:b/>
                <w:sz w:val="28"/>
                <w:szCs w:val="28"/>
              </w:rPr>
            </w:pPr>
          </w:p>
        </w:tc>
      </w:tr>
      <w:tr w:rsidR="00033694" w:rsidRPr="001F0CA3" w:rsidTr="001E4244">
        <w:tc>
          <w:tcPr>
            <w:tcW w:w="7939" w:type="dxa"/>
          </w:tcPr>
          <w:p w:rsidR="00033694" w:rsidRPr="001F0CA3" w:rsidRDefault="00033694" w:rsidP="001E4244">
            <w:pPr>
              <w:pStyle w:val="af0"/>
              <w:ind w:firstLine="176"/>
              <w:rPr>
                <w:rFonts w:ascii="Times New Roman" w:hAnsi="Times New Roman"/>
                <w:b/>
                <w:sz w:val="28"/>
                <w:szCs w:val="28"/>
              </w:rPr>
            </w:pPr>
            <w:r w:rsidRPr="001F0CA3">
              <w:rPr>
                <w:rFonts w:ascii="Times New Roman" w:hAnsi="Times New Roman"/>
                <w:b/>
                <w:sz w:val="28"/>
                <w:szCs w:val="28"/>
              </w:rPr>
              <w:t xml:space="preserve">Председатель  </w:t>
            </w:r>
          </w:p>
          <w:p w:rsidR="00033694" w:rsidRDefault="00033694" w:rsidP="001E4244">
            <w:pPr>
              <w:pStyle w:val="af0"/>
              <w:ind w:firstLine="176"/>
              <w:rPr>
                <w:rFonts w:ascii="Times New Roman" w:hAnsi="Times New Roman"/>
                <w:b/>
                <w:sz w:val="28"/>
                <w:szCs w:val="28"/>
              </w:rPr>
            </w:pPr>
            <w:r w:rsidRPr="001F0CA3">
              <w:rPr>
                <w:rFonts w:ascii="Times New Roman" w:hAnsi="Times New Roman"/>
                <w:b/>
                <w:sz w:val="28"/>
                <w:szCs w:val="28"/>
              </w:rPr>
              <w:t xml:space="preserve">городской Думы города Шахты </w:t>
            </w:r>
          </w:p>
          <w:p w:rsidR="00033694" w:rsidRPr="003F747C" w:rsidRDefault="00033694" w:rsidP="001E4244">
            <w:pPr>
              <w:pStyle w:val="af0"/>
              <w:ind w:firstLine="176"/>
              <w:rPr>
                <w:rFonts w:ascii="Times New Roman" w:hAnsi="Times New Roman"/>
                <w:b/>
                <w:sz w:val="28"/>
                <w:szCs w:val="28"/>
              </w:rPr>
            </w:pPr>
          </w:p>
          <w:p w:rsidR="00033694" w:rsidRPr="003F747C" w:rsidRDefault="00033694" w:rsidP="001E4244">
            <w:pPr>
              <w:pStyle w:val="af0"/>
              <w:ind w:firstLine="176"/>
              <w:rPr>
                <w:rFonts w:ascii="Times New Roman" w:hAnsi="Times New Roman"/>
                <w:b/>
                <w:sz w:val="20"/>
                <w:szCs w:val="20"/>
              </w:rPr>
            </w:pPr>
            <w:r w:rsidRPr="001F0CA3">
              <w:rPr>
                <w:rFonts w:ascii="Times New Roman" w:hAnsi="Times New Roman"/>
                <w:b/>
                <w:sz w:val="28"/>
                <w:szCs w:val="28"/>
              </w:rPr>
              <w:t>2</w:t>
            </w:r>
            <w:r>
              <w:rPr>
                <w:rFonts w:ascii="Times New Roman" w:hAnsi="Times New Roman"/>
                <w:b/>
                <w:sz w:val="28"/>
                <w:szCs w:val="28"/>
              </w:rPr>
              <w:t>6</w:t>
            </w:r>
            <w:r w:rsidRPr="001F0CA3">
              <w:rPr>
                <w:rFonts w:ascii="Times New Roman" w:hAnsi="Times New Roman"/>
                <w:b/>
                <w:sz w:val="28"/>
                <w:szCs w:val="28"/>
              </w:rPr>
              <w:t xml:space="preserve"> </w:t>
            </w:r>
            <w:r>
              <w:rPr>
                <w:rFonts w:ascii="Times New Roman" w:hAnsi="Times New Roman"/>
                <w:b/>
                <w:sz w:val="28"/>
                <w:szCs w:val="28"/>
              </w:rPr>
              <w:t>августа</w:t>
            </w:r>
            <w:r w:rsidRPr="001F0CA3">
              <w:rPr>
                <w:rFonts w:ascii="Times New Roman" w:hAnsi="Times New Roman"/>
                <w:b/>
                <w:sz w:val="28"/>
                <w:szCs w:val="28"/>
              </w:rPr>
              <w:t xml:space="preserve"> 2025 года</w:t>
            </w:r>
          </w:p>
          <w:p w:rsidR="00033694" w:rsidRPr="001F0CA3" w:rsidRDefault="00033694" w:rsidP="001E4244">
            <w:pPr>
              <w:pStyle w:val="af0"/>
              <w:ind w:firstLine="176"/>
              <w:rPr>
                <w:rFonts w:ascii="Times New Roman" w:hAnsi="Times New Roman"/>
                <w:b/>
                <w:sz w:val="28"/>
                <w:szCs w:val="28"/>
              </w:rPr>
            </w:pPr>
          </w:p>
        </w:tc>
        <w:tc>
          <w:tcPr>
            <w:tcW w:w="2551" w:type="dxa"/>
          </w:tcPr>
          <w:p w:rsidR="00033694" w:rsidRPr="001F0CA3" w:rsidRDefault="00033694" w:rsidP="001E4244">
            <w:pPr>
              <w:pStyle w:val="af0"/>
              <w:rPr>
                <w:rFonts w:ascii="Times New Roman" w:hAnsi="Times New Roman"/>
                <w:b/>
                <w:sz w:val="28"/>
                <w:szCs w:val="28"/>
              </w:rPr>
            </w:pPr>
          </w:p>
          <w:p w:rsidR="00033694" w:rsidRPr="001F0CA3" w:rsidRDefault="00033694" w:rsidP="001E4244">
            <w:pPr>
              <w:pStyle w:val="af0"/>
              <w:rPr>
                <w:rFonts w:ascii="Times New Roman" w:hAnsi="Times New Roman"/>
                <w:b/>
                <w:sz w:val="28"/>
                <w:szCs w:val="28"/>
              </w:rPr>
            </w:pPr>
            <w:r w:rsidRPr="001F0CA3">
              <w:rPr>
                <w:rFonts w:ascii="Times New Roman" w:hAnsi="Times New Roman"/>
                <w:b/>
                <w:sz w:val="28"/>
                <w:szCs w:val="28"/>
              </w:rPr>
              <w:t xml:space="preserve">           К. Корнеев</w:t>
            </w:r>
          </w:p>
        </w:tc>
      </w:tr>
    </w:tbl>
    <w:p w:rsidR="00033694" w:rsidRPr="008A1D9A" w:rsidRDefault="00033694" w:rsidP="00033694">
      <w:pPr>
        <w:jc w:val="both"/>
        <w:rPr>
          <w:b/>
          <w:sz w:val="28"/>
          <w:szCs w:val="28"/>
        </w:rPr>
      </w:pPr>
    </w:p>
    <w:p w:rsidR="00033694" w:rsidRPr="00F2719A" w:rsidRDefault="00033694" w:rsidP="00033694">
      <w:pPr>
        <w:pStyle w:val="af0"/>
        <w:jc w:val="both"/>
        <w:rPr>
          <w:rFonts w:ascii="Times New Roman" w:hAnsi="Times New Roman"/>
          <w:sz w:val="28"/>
          <w:szCs w:val="28"/>
        </w:rPr>
      </w:pPr>
      <w:r w:rsidRPr="00F2719A">
        <w:rPr>
          <w:rFonts w:ascii="Times New Roman" w:hAnsi="Times New Roman"/>
          <w:sz w:val="28"/>
          <w:szCs w:val="28"/>
        </w:rPr>
        <w:t>Разослано</w:t>
      </w:r>
      <w:r w:rsidRPr="00EA772B">
        <w:rPr>
          <w:rFonts w:ascii="Times New Roman" w:hAnsi="Times New Roman"/>
          <w:sz w:val="28"/>
          <w:szCs w:val="28"/>
        </w:rPr>
        <w:t xml:space="preserve">: </w:t>
      </w:r>
      <w:hyperlink r:id="rId9" w:history="1">
        <w:r w:rsidRPr="003033B8">
          <w:rPr>
            <w:rStyle w:val="a7"/>
            <w:rFonts w:ascii="Times New Roman" w:hAnsi="Times New Roman"/>
            <w:color w:val="auto"/>
            <w:sz w:val="28"/>
            <w:szCs w:val="28"/>
            <w:u w:val="none"/>
            <w:shd w:val="clear" w:color="auto" w:fill="FFFFFF"/>
          </w:rPr>
          <w:t>Министерству региональной политики и массовых коммуникаций Р</w:t>
        </w:r>
        <w:r>
          <w:rPr>
            <w:rStyle w:val="a7"/>
            <w:rFonts w:ascii="Times New Roman" w:hAnsi="Times New Roman"/>
            <w:color w:val="auto"/>
            <w:sz w:val="28"/>
            <w:szCs w:val="28"/>
            <w:u w:val="none"/>
            <w:shd w:val="clear" w:color="auto" w:fill="FFFFFF"/>
          </w:rPr>
          <w:t>О</w:t>
        </w:r>
      </w:hyperlink>
      <w:r w:rsidRPr="006A7F05">
        <w:rPr>
          <w:rFonts w:ascii="Times New Roman" w:hAnsi="Times New Roman"/>
          <w:sz w:val="28"/>
          <w:szCs w:val="28"/>
        </w:rPr>
        <w:t xml:space="preserve">, </w:t>
      </w:r>
      <w:r w:rsidRPr="00F2719A">
        <w:rPr>
          <w:rFonts w:ascii="Times New Roman" w:hAnsi="Times New Roman"/>
          <w:sz w:val="28"/>
          <w:szCs w:val="28"/>
        </w:rPr>
        <w:t xml:space="preserve">Администрации города Шахты, </w:t>
      </w:r>
      <w:r>
        <w:rPr>
          <w:rFonts w:ascii="Times New Roman" w:hAnsi="Times New Roman"/>
          <w:sz w:val="28"/>
          <w:szCs w:val="28"/>
        </w:rPr>
        <w:t xml:space="preserve">КСП г.Шахты, ДФ, </w:t>
      </w:r>
      <w:r w:rsidRPr="00F2719A">
        <w:rPr>
          <w:rFonts w:ascii="Times New Roman" w:hAnsi="Times New Roman"/>
          <w:sz w:val="28"/>
          <w:szCs w:val="28"/>
        </w:rPr>
        <w:t>прокуратуре, СМИ, дело.</w:t>
      </w:r>
    </w:p>
    <w:p w:rsidR="00033694" w:rsidRDefault="00033694" w:rsidP="00033694">
      <w:pPr>
        <w:tabs>
          <w:tab w:val="center" w:pos="5102"/>
        </w:tabs>
        <w:rPr>
          <w:rFonts w:eastAsia="Calibri"/>
          <w:sz w:val="16"/>
          <w:szCs w:val="16"/>
          <w:lang w:eastAsia="en-US"/>
        </w:rPr>
      </w:pPr>
    </w:p>
    <w:p w:rsidR="00033694" w:rsidRPr="00B91060" w:rsidRDefault="00033694" w:rsidP="00033694">
      <w:pPr>
        <w:tabs>
          <w:tab w:val="right" w:pos="10205"/>
        </w:tabs>
        <w:jc w:val="both"/>
        <w:rPr>
          <w:b/>
          <w:sz w:val="28"/>
          <w:szCs w:val="28"/>
        </w:rPr>
      </w:pPr>
    </w:p>
    <w:p w:rsidR="00033694" w:rsidRPr="00B91060" w:rsidRDefault="00033694" w:rsidP="00033694">
      <w:pPr>
        <w:tabs>
          <w:tab w:val="right" w:pos="10205"/>
        </w:tabs>
        <w:jc w:val="both"/>
        <w:rPr>
          <w:b/>
          <w:sz w:val="28"/>
          <w:szCs w:val="28"/>
        </w:rPr>
      </w:pPr>
    </w:p>
    <w:p w:rsidR="00033694" w:rsidRPr="00B91060" w:rsidRDefault="00033694" w:rsidP="00D6021C">
      <w:pPr>
        <w:ind w:left="360"/>
        <w:jc w:val="both"/>
        <w:rPr>
          <w:sz w:val="28"/>
          <w:szCs w:val="28"/>
        </w:rPr>
      </w:pPr>
    </w:p>
    <w:sectPr w:rsidR="00033694" w:rsidRPr="00B91060" w:rsidSect="00384EDA">
      <w:footerReference w:type="default" r:id="rId10"/>
      <w:footerReference w:type="first" r:id="rId11"/>
      <w:pgSz w:w="11906" w:h="16838" w:code="9"/>
      <w:pgMar w:top="567" w:right="425" w:bottom="567" w:left="1134" w:header="284"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B65" w:rsidRDefault="005F3B65" w:rsidP="00C12009">
      <w:r>
        <w:separator/>
      </w:r>
    </w:p>
  </w:endnote>
  <w:endnote w:type="continuationSeparator" w:id="1">
    <w:p w:rsidR="005F3B65" w:rsidRDefault="005F3B65" w:rsidP="00C12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96" w:rsidRDefault="0032769E">
    <w:pPr>
      <w:pStyle w:val="ab"/>
      <w:jc w:val="right"/>
    </w:pPr>
    <w:r>
      <w:rPr>
        <w:noProof/>
      </w:rPr>
      <w:fldChar w:fldCharType="begin"/>
    </w:r>
    <w:r w:rsidR="000E1596">
      <w:rPr>
        <w:noProof/>
      </w:rPr>
      <w:instrText xml:space="preserve"> PAGE   \* MERGEFORMAT </w:instrText>
    </w:r>
    <w:r>
      <w:rPr>
        <w:noProof/>
      </w:rPr>
      <w:fldChar w:fldCharType="separate"/>
    </w:r>
    <w:r w:rsidR="00F2590E">
      <w:rPr>
        <w:noProof/>
      </w:rPr>
      <w:t>93</w:t>
    </w:r>
    <w:r>
      <w:rPr>
        <w:noProof/>
      </w:rPr>
      <w:fldChar w:fldCharType="end"/>
    </w:r>
  </w:p>
  <w:p w:rsidR="000E1596" w:rsidRDefault="000E1596">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96" w:rsidRDefault="0032769E">
    <w:pPr>
      <w:pStyle w:val="ab"/>
      <w:jc w:val="right"/>
    </w:pPr>
    <w:r>
      <w:rPr>
        <w:noProof/>
      </w:rPr>
      <w:fldChar w:fldCharType="begin"/>
    </w:r>
    <w:r w:rsidR="000E1596">
      <w:rPr>
        <w:noProof/>
      </w:rPr>
      <w:instrText>PAGE   \* MERGEFORMAT</w:instrText>
    </w:r>
    <w:r>
      <w:rPr>
        <w:noProof/>
      </w:rPr>
      <w:fldChar w:fldCharType="separate"/>
    </w:r>
    <w:r w:rsidR="000E1596" w:rsidRPr="00863493">
      <w:rPr>
        <w:noProof/>
      </w:rPr>
      <w:t>1</w:t>
    </w:r>
    <w:r>
      <w:rPr>
        <w:noProof/>
      </w:rPr>
      <w:fldChar w:fldCharType="end"/>
    </w:r>
  </w:p>
  <w:p w:rsidR="000E1596" w:rsidRDefault="000E159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B65" w:rsidRDefault="005F3B65" w:rsidP="00C12009">
      <w:r>
        <w:separator/>
      </w:r>
    </w:p>
  </w:footnote>
  <w:footnote w:type="continuationSeparator" w:id="1">
    <w:p w:rsidR="005F3B65" w:rsidRDefault="005F3B65" w:rsidP="00C120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43AB"/>
    <w:multiLevelType w:val="hybridMultilevel"/>
    <w:tmpl w:val="9950218E"/>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1">
    <w:nsid w:val="1A585D08"/>
    <w:multiLevelType w:val="hybridMultilevel"/>
    <w:tmpl w:val="13B0A6FE"/>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2">
    <w:nsid w:val="1E0A0EF9"/>
    <w:multiLevelType w:val="hybridMultilevel"/>
    <w:tmpl w:val="77242968"/>
    <w:lvl w:ilvl="0" w:tplc="5C06E54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3">
    <w:nsid w:val="2315238B"/>
    <w:multiLevelType w:val="hybridMultilevel"/>
    <w:tmpl w:val="E06409E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47DD3818"/>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nsid w:val="5F354FCD"/>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0"/>
  </w:num>
  <w:num w:numId="2">
    <w:abstractNumId w:val="3"/>
  </w:num>
  <w:num w:numId="3">
    <w:abstractNumId w:val="5"/>
  </w:num>
  <w:num w:numId="4">
    <w:abstractNumId w:val="2"/>
  </w:num>
  <w:num w:numId="5">
    <w:abstractNumId w:val="4"/>
  </w:num>
  <w:num w:numId="6">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drawingGridHorizontalSpacing w:val="120"/>
  <w:displayHorizontalDrawingGridEvery w:val="2"/>
  <w:characterSpacingControl w:val="doNotCompress"/>
  <w:hdrShapeDefaults>
    <o:shapedefaults v:ext="edit" spidmax="307202"/>
  </w:hdrShapeDefaults>
  <w:footnotePr>
    <w:footnote w:id="0"/>
    <w:footnote w:id="1"/>
  </w:footnotePr>
  <w:endnotePr>
    <w:endnote w:id="0"/>
    <w:endnote w:id="1"/>
  </w:endnotePr>
  <w:compat/>
  <w:rsids>
    <w:rsidRoot w:val="00017B1D"/>
    <w:rsid w:val="00000650"/>
    <w:rsid w:val="00000F04"/>
    <w:rsid w:val="0000136B"/>
    <w:rsid w:val="000014F3"/>
    <w:rsid w:val="00001763"/>
    <w:rsid w:val="000017CE"/>
    <w:rsid w:val="00001A43"/>
    <w:rsid w:val="00001AA0"/>
    <w:rsid w:val="00002045"/>
    <w:rsid w:val="00002167"/>
    <w:rsid w:val="000021F0"/>
    <w:rsid w:val="000023B3"/>
    <w:rsid w:val="00002427"/>
    <w:rsid w:val="00002465"/>
    <w:rsid w:val="00002B26"/>
    <w:rsid w:val="00002B9D"/>
    <w:rsid w:val="000030E3"/>
    <w:rsid w:val="0000326B"/>
    <w:rsid w:val="000035E2"/>
    <w:rsid w:val="00003827"/>
    <w:rsid w:val="0000383F"/>
    <w:rsid w:val="000038BE"/>
    <w:rsid w:val="00003969"/>
    <w:rsid w:val="00003DF7"/>
    <w:rsid w:val="00003E9D"/>
    <w:rsid w:val="000043CD"/>
    <w:rsid w:val="000043F1"/>
    <w:rsid w:val="00004928"/>
    <w:rsid w:val="000049CE"/>
    <w:rsid w:val="00004CD7"/>
    <w:rsid w:val="00004DE8"/>
    <w:rsid w:val="00004DF9"/>
    <w:rsid w:val="00004FCE"/>
    <w:rsid w:val="00005744"/>
    <w:rsid w:val="00005918"/>
    <w:rsid w:val="0000656D"/>
    <w:rsid w:val="00006907"/>
    <w:rsid w:val="00006945"/>
    <w:rsid w:val="0000694C"/>
    <w:rsid w:val="000069A1"/>
    <w:rsid w:val="00006B3D"/>
    <w:rsid w:val="00007030"/>
    <w:rsid w:val="0000720A"/>
    <w:rsid w:val="0000756C"/>
    <w:rsid w:val="000075D9"/>
    <w:rsid w:val="000075E1"/>
    <w:rsid w:val="00007A4A"/>
    <w:rsid w:val="00007AC4"/>
    <w:rsid w:val="0001001F"/>
    <w:rsid w:val="0001115A"/>
    <w:rsid w:val="0001165E"/>
    <w:rsid w:val="000117ED"/>
    <w:rsid w:val="0001181C"/>
    <w:rsid w:val="000118D7"/>
    <w:rsid w:val="00011BA6"/>
    <w:rsid w:val="00011DBD"/>
    <w:rsid w:val="00012309"/>
    <w:rsid w:val="00012431"/>
    <w:rsid w:val="00012B98"/>
    <w:rsid w:val="00012D1A"/>
    <w:rsid w:val="00013738"/>
    <w:rsid w:val="00013D0C"/>
    <w:rsid w:val="00013EC8"/>
    <w:rsid w:val="0001408C"/>
    <w:rsid w:val="00014310"/>
    <w:rsid w:val="00014815"/>
    <w:rsid w:val="00014C24"/>
    <w:rsid w:val="000151A2"/>
    <w:rsid w:val="0001544F"/>
    <w:rsid w:val="000158CF"/>
    <w:rsid w:val="00015997"/>
    <w:rsid w:val="00015DB8"/>
    <w:rsid w:val="000161D3"/>
    <w:rsid w:val="0001672F"/>
    <w:rsid w:val="00016840"/>
    <w:rsid w:val="0001692B"/>
    <w:rsid w:val="00016983"/>
    <w:rsid w:val="00016D88"/>
    <w:rsid w:val="00016E7E"/>
    <w:rsid w:val="00016F89"/>
    <w:rsid w:val="0001703B"/>
    <w:rsid w:val="000171A5"/>
    <w:rsid w:val="00017224"/>
    <w:rsid w:val="0001796D"/>
    <w:rsid w:val="000179DB"/>
    <w:rsid w:val="00017A30"/>
    <w:rsid w:val="00017A55"/>
    <w:rsid w:val="00017B1D"/>
    <w:rsid w:val="00017D82"/>
    <w:rsid w:val="0002084B"/>
    <w:rsid w:val="0002091C"/>
    <w:rsid w:val="00020B98"/>
    <w:rsid w:val="00020CFF"/>
    <w:rsid w:val="00020EE8"/>
    <w:rsid w:val="00021211"/>
    <w:rsid w:val="00021B92"/>
    <w:rsid w:val="00021D15"/>
    <w:rsid w:val="0002225A"/>
    <w:rsid w:val="0002228D"/>
    <w:rsid w:val="00022653"/>
    <w:rsid w:val="00022C30"/>
    <w:rsid w:val="00022FA7"/>
    <w:rsid w:val="00023109"/>
    <w:rsid w:val="000231FF"/>
    <w:rsid w:val="0002324B"/>
    <w:rsid w:val="00023615"/>
    <w:rsid w:val="00023D91"/>
    <w:rsid w:val="00024169"/>
    <w:rsid w:val="0002418F"/>
    <w:rsid w:val="00024195"/>
    <w:rsid w:val="000244AD"/>
    <w:rsid w:val="00024EBD"/>
    <w:rsid w:val="00025381"/>
    <w:rsid w:val="0002561B"/>
    <w:rsid w:val="000260A7"/>
    <w:rsid w:val="000261B1"/>
    <w:rsid w:val="000261CC"/>
    <w:rsid w:val="0002636D"/>
    <w:rsid w:val="000268D7"/>
    <w:rsid w:val="00026D4C"/>
    <w:rsid w:val="00026FED"/>
    <w:rsid w:val="0002711B"/>
    <w:rsid w:val="0002719F"/>
    <w:rsid w:val="00027267"/>
    <w:rsid w:val="0002799E"/>
    <w:rsid w:val="00027ACF"/>
    <w:rsid w:val="00030165"/>
    <w:rsid w:val="0003023A"/>
    <w:rsid w:val="0003038C"/>
    <w:rsid w:val="000303B2"/>
    <w:rsid w:val="000305C4"/>
    <w:rsid w:val="000305DD"/>
    <w:rsid w:val="0003063F"/>
    <w:rsid w:val="00030891"/>
    <w:rsid w:val="00030A0D"/>
    <w:rsid w:val="00031296"/>
    <w:rsid w:val="00031543"/>
    <w:rsid w:val="000316C4"/>
    <w:rsid w:val="000317F3"/>
    <w:rsid w:val="0003187B"/>
    <w:rsid w:val="00031ABF"/>
    <w:rsid w:val="00031B88"/>
    <w:rsid w:val="00032032"/>
    <w:rsid w:val="00032286"/>
    <w:rsid w:val="000324EB"/>
    <w:rsid w:val="00032531"/>
    <w:rsid w:val="00032921"/>
    <w:rsid w:val="00032C6B"/>
    <w:rsid w:val="0003330B"/>
    <w:rsid w:val="00033561"/>
    <w:rsid w:val="00033694"/>
    <w:rsid w:val="00033997"/>
    <w:rsid w:val="00033A9E"/>
    <w:rsid w:val="00033B6A"/>
    <w:rsid w:val="00033CFD"/>
    <w:rsid w:val="00033D41"/>
    <w:rsid w:val="00033E48"/>
    <w:rsid w:val="00033FDC"/>
    <w:rsid w:val="00034329"/>
    <w:rsid w:val="0003539C"/>
    <w:rsid w:val="000353BA"/>
    <w:rsid w:val="000357A5"/>
    <w:rsid w:val="00035CD4"/>
    <w:rsid w:val="00035D2A"/>
    <w:rsid w:val="0003624B"/>
    <w:rsid w:val="00036656"/>
    <w:rsid w:val="000372F3"/>
    <w:rsid w:val="0003752E"/>
    <w:rsid w:val="000375AA"/>
    <w:rsid w:val="00037978"/>
    <w:rsid w:val="00037A26"/>
    <w:rsid w:val="00037A76"/>
    <w:rsid w:val="00037B4A"/>
    <w:rsid w:val="00037DA6"/>
    <w:rsid w:val="0004000D"/>
    <w:rsid w:val="00040086"/>
    <w:rsid w:val="0004018E"/>
    <w:rsid w:val="0004035A"/>
    <w:rsid w:val="000405EF"/>
    <w:rsid w:val="0004074A"/>
    <w:rsid w:val="00040866"/>
    <w:rsid w:val="00040921"/>
    <w:rsid w:val="00040A00"/>
    <w:rsid w:val="000411E3"/>
    <w:rsid w:val="00041255"/>
    <w:rsid w:val="00041299"/>
    <w:rsid w:val="0004136A"/>
    <w:rsid w:val="0004159C"/>
    <w:rsid w:val="00041EE5"/>
    <w:rsid w:val="000425E3"/>
    <w:rsid w:val="0004263E"/>
    <w:rsid w:val="00042710"/>
    <w:rsid w:val="00042A62"/>
    <w:rsid w:val="0004361C"/>
    <w:rsid w:val="0004391E"/>
    <w:rsid w:val="0004476A"/>
    <w:rsid w:val="00044D6A"/>
    <w:rsid w:val="00044E28"/>
    <w:rsid w:val="00044F94"/>
    <w:rsid w:val="000450D1"/>
    <w:rsid w:val="00045249"/>
    <w:rsid w:val="00045372"/>
    <w:rsid w:val="0004555E"/>
    <w:rsid w:val="00045590"/>
    <w:rsid w:val="00045D27"/>
    <w:rsid w:val="00045FEA"/>
    <w:rsid w:val="00046813"/>
    <w:rsid w:val="0004682D"/>
    <w:rsid w:val="000469B0"/>
    <w:rsid w:val="00046AEC"/>
    <w:rsid w:val="00046CD9"/>
    <w:rsid w:val="00046DBB"/>
    <w:rsid w:val="00046E2B"/>
    <w:rsid w:val="00046FFE"/>
    <w:rsid w:val="0004707F"/>
    <w:rsid w:val="000472C2"/>
    <w:rsid w:val="00047E90"/>
    <w:rsid w:val="00047FBE"/>
    <w:rsid w:val="000505A1"/>
    <w:rsid w:val="00050B64"/>
    <w:rsid w:val="00051034"/>
    <w:rsid w:val="000510AD"/>
    <w:rsid w:val="000515FC"/>
    <w:rsid w:val="00051749"/>
    <w:rsid w:val="00051870"/>
    <w:rsid w:val="00051BCA"/>
    <w:rsid w:val="00051C77"/>
    <w:rsid w:val="00051F09"/>
    <w:rsid w:val="0005208B"/>
    <w:rsid w:val="00052620"/>
    <w:rsid w:val="00052739"/>
    <w:rsid w:val="00053938"/>
    <w:rsid w:val="00053996"/>
    <w:rsid w:val="00053C25"/>
    <w:rsid w:val="00053C79"/>
    <w:rsid w:val="00053E18"/>
    <w:rsid w:val="0005425A"/>
    <w:rsid w:val="000549B0"/>
    <w:rsid w:val="00054AF4"/>
    <w:rsid w:val="00054D06"/>
    <w:rsid w:val="00054D0F"/>
    <w:rsid w:val="000551EA"/>
    <w:rsid w:val="000557BB"/>
    <w:rsid w:val="0005580E"/>
    <w:rsid w:val="00055873"/>
    <w:rsid w:val="00055B38"/>
    <w:rsid w:val="00055BB8"/>
    <w:rsid w:val="00055CB3"/>
    <w:rsid w:val="00055CB4"/>
    <w:rsid w:val="000561AB"/>
    <w:rsid w:val="00056686"/>
    <w:rsid w:val="000566B7"/>
    <w:rsid w:val="000566E9"/>
    <w:rsid w:val="00056A19"/>
    <w:rsid w:val="00056B6E"/>
    <w:rsid w:val="00056C70"/>
    <w:rsid w:val="00056ECD"/>
    <w:rsid w:val="000570D9"/>
    <w:rsid w:val="00057486"/>
    <w:rsid w:val="000574C9"/>
    <w:rsid w:val="000576B6"/>
    <w:rsid w:val="00057700"/>
    <w:rsid w:val="000606A0"/>
    <w:rsid w:val="00060A6E"/>
    <w:rsid w:val="00060A96"/>
    <w:rsid w:val="00060E6D"/>
    <w:rsid w:val="000610DD"/>
    <w:rsid w:val="0006116C"/>
    <w:rsid w:val="00061266"/>
    <w:rsid w:val="0006163B"/>
    <w:rsid w:val="000616D4"/>
    <w:rsid w:val="000616D8"/>
    <w:rsid w:val="00061C3C"/>
    <w:rsid w:val="00061F54"/>
    <w:rsid w:val="00062306"/>
    <w:rsid w:val="0006271A"/>
    <w:rsid w:val="00062810"/>
    <w:rsid w:val="00062F4C"/>
    <w:rsid w:val="00063473"/>
    <w:rsid w:val="00063545"/>
    <w:rsid w:val="00063DDA"/>
    <w:rsid w:val="00063E09"/>
    <w:rsid w:val="00064BA6"/>
    <w:rsid w:val="00065018"/>
    <w:rsid w:val="000650E8"/>
    <w:rsid w:val="00065114"/>
    <w:rsid w:val="000651BD"/>
    <w:rsid w:val="00065236"/>
    <w:rsid w:val="00065289"/>
    <w:rsid w:val="0006545B"/>
    <w:rsid w:val="0006552D"/>
    <w:rsid w:val="0006590B"/>
    <w:rsid w:val="00065D19"/>
    <w:rsid w:val="00065DF1"/>
    <w:rsid w:val="00066875"/>
    <w:rsid w:val="00066D93"/>
    <w:rsid w:val="00066FCC"/>
    <w:rsid w:val="0006700F"/>
    <w:rsid w:val="0006790F"/>
    <w:rsid w:val="00067B2B"/>
    <w:rsid w:val="00067D62"/>
    <w:rsid w:val="00067E75"/>
    <w:rsid w:val="00067E88"/>
    <w:rsid w:val="00067EBC"/>
    <w:rsid w:val="00070022"/>
    <w:rsid w:val="000704C9"/>
    <w:rsid w:val="00070B7D"/>
    <w:rsid w:val="00070B7F"/>
    <w:rsid w:val="0007143D"/>
    <w:rsid w:val="0007183F"/>
    <w:rsid w:val="000718AC"/>
    <w:rsid w:val="00071B06"/>
    <w:rsid w:val="00071E31"/>
    <w:rsid w:val="000720E1"/>
    <w:rsid w:val="00072264"/>
    <w:rsid w:val="000726E9"/>
    <w:rsid w:val="000729C4"/>
    <w:rsid w:val="00072AEB"/>
    <w:rsid w:val="00072DED"/>
    <w:rsid w:val="0007354A"/>
    <w:rsid w:val="0007370D"/>
    <w:rsid w:val="00073A9C"/>
    <w:rsid w:val="00073D55"/>
    <w:rsid w:val="00074243"/>
    <w:rsid w:val="00074467"/>
    <w:rsid w:val="0007482B"/>
    <w:rsid w:val="000749A4"/>
    <w:rsid w:val="00074C13"/>
    <w:rsid w:val="00074E3A"/>
    <w:rsid w:val="000753F0"/>
    <w:rsid w:val="000757DA"/>
    <w:rsid w:val="00076602"/>
    <w:rsid w:val="00076830"/>
    <w:rsid w:val="00076A1C"/>
    <w:rsid w:val="00076EB0"/>
    <w:rsid w:val="00076ECC"/>
    <w:rsid w:val="00076FA5"/>
    <w:rsid w:val="00077171"/>
    <w:rsid w:val="00077254"/>
    <w:rsid w:val="00077522"/>
    <w:rsid w:val="00077793"/>
    <w:rsid w:val="00077B20"/>
    <w:rsid w:val="00077F7D"/>
    <w:rsid w:val="00080370"/>
    <w:rsid w:val="00080393"/>
    <w:rsid w:val="0008051B"/>
    <w:rsid w:val="00080E44"/>
    <w:rsid w:val="00081964"/>
    <w:rsid w:val="00081996"/>
    <w:rsid w:val="00082281"/>
    <w:rsid w:val="0008246A"/>
    <w:rsid w:val="00082489"/>
    <w:rsid w:val="000826FB"/>
    <w:rsid w:val="00082A08"/>
    <w:rsid w:val="00082A88"/>
    <w:rsid w:val="00082E0C"/>
    <w:rsid w:val="00082F71"/>
    <w:rsid w:val="00083602"/>
    <w:rsid w:val="0008372B"/>
    <w:rsid w:val="00083964"/>
    <w:rsid w:val="00083CB7"/>
    <w:rsid w:val="00083E14"/>
    <w:rsid w:val="00083E4A"/>
    <w:rsid w:val="00084950"/>
    <w:rsid w:val="00084A41"/>
    <w:rsid w:val="00084A98"/>
    <w:rsid w:val="00084E22"/>
    <w:rsid w:val="00084EAE"/>
    <w:rsid w:val="0008504B"/>
    <w:rsid w:val="000852B9"/>
    <w:rsid w:val="00085942"/>
    <w:rsid w:val="00085B13"/>
    <w:rsid w:val="00085F36"/>
    <w:rsid w:val="00085FB5"/>
    <w:rsid w:val="00086060"/>
    <w:rsid w:val="0008627A"/>
    <w:rsid w:val="00086403"/>
    <w:rsid w:val="000865EE"/>
    <w:rsid w:val="00086641"/>
    <w:rsid w:val="0008689F"/>
    <w:rsid w:val="00086968"/>
    <w:rsid w:val="00086DED"/>
    <w:rsid w:val="00087738"/>
    <w:rsid w:val="00087985"/>
    <w:rsid w:val="00087987"/>
    <w:rsid w:val="00087B59"/>
    <w:rsid w:val="00087FFD"/>
    <w:rsid w:val="000900C1"/>
    <w:rsid w:val="00090126"/>
    <w:rsid w:val="00090905"/>
    <w:rsid w:val="00090C50"/>
    <w:rsid w:val="00090EFA"/>
    <w:rsid w:val="00091254"/>
    <w:rsid w:val="00091398"/>
    <w:rsid w:val="00091422"/>
    <w:rsid w:val="00091570"/>
    <w:rsid w:val="0009182A"/>
    <w:rsid w:val="00092690"/>
    <w:rsid w:val="000926A0"/>
    <w:rsid w:val="000929C6"/>
    <w:rsid w:val="000929F8"/>
    <w:rsid w:val="00092AAB"/>
    <w:rsid w:val="00092C08"/>
    <w:rsid w:val="00092FF6"/>
    <w:rsid w:val="0009336A"/>
    <w:rsid w:val="00093804"/>
    <w:rsid w:val="00093ABB"/>
    <w:rsid w:val="00093CB3"/>
    <w:rsid w:val="0009413E"/>
    <w:rsid w:val="00094642"/>
    <w:rsid w:val="000946CC"/>
    <w:rsid w:val="00094791"/>
    <w:rsid w:val="00094BEA"/>
    <w:rsid w:val="000953A9"/>
    <w:rsid w:val="00095409"/>
    <w:rsid w:val="0009553E"/>
    <w:rsid w:val="0009569D"/>
    <w:rsid w:val="0009585B"/>
    <w:rsid w:val="00095935"/>
    <w:rsid w:val="00095E18"/>
    <w:rsid w:val="00096262"/>
    <w:rsid w:val="000964BB"/>
    <w:rsid w:val="00096592"/>
    <w:rsid w:val="000966B2"/>
    <w:rsid w:val="00096876"/>
    <w:rsid w:val="0009714E"/>
    <w:rsid w:val="0009721D"/>
    <w:rsid w:val="00097322"/>
    <w:rsid w:val="00097EAD"/>
    <w:rsid w:val="000A0047"/>
    <w:rsid w:val="000A01DF"/>
    <w:rsid w:val="000A05C7"/>
    <w:rsid w:val="000A0891"/>
    <w:rsid w:val="000A0A2D"/>
    <w:rsid w:val="000A107A"/>
    <w:rsid w:val="000A1099"/>
    <w:rsid w:val="000A10C4"/>
    <w:rsid w:val="000A14FA"/>
    <w:rsid w:val="000A1AAB"/>
    <w:rsid w:val="000A1B3E"/>
    <w:rsid w:val="000A1CD3"/>
    <w:rsid w:val="000A1D51"/>
    <w:rsid w:val="000A2059"/>
    <w:rsid w:val="000A26DF"/>
    <w:rsid w:val="000A2925"/>
    <w:rsid w:val="000A2AA2"/>
    <w:rsid w:val="000A36DC"/>
    <w:rsid w:val="000A39C6"/>
    <w:rsid w:val="000A3D19"/>
    <w:rsid w:val="000A4365"/>
    <w:rsid w:val="000A4ADC"/>
    <w:rsid w:val="000A4AEC"/>
    <w:rsid w:val="000A4D87"/>
    <w:rsid w:val="000A4F0C"/>
    <w:rsid w:val="000A541E"/>
    <w:rsid w:val="000A5D10"/>
    <w:rsid w:val="000A5D5C"/>
    <w:rsid w:val="000A654B"/>
    <w:rsid w:val="000A67E4"/>
    <w:rsid w:val="000A7033"/>
    <w:rsid w:val="000A716C"/>
    <w:rsid w:val="000A74AF"/>
    <w:rsid w:val="000A74F9"/>
    <w:rsid w:val="000A79A7"/>
    <w:rsid w:val="000A7B01"/>
    <w:rsid w:val="000A7DA1"/>
    <w:rsid w:val="000A7E66"/>
    <w:rsid w:val="000A7E7C"/>
    <w:rsid w:val="000B0038"/>
    <w:rsid w:val="000B083E"/>
    <w:rsid w:val="000B10B5"/>
    <w:rsid w:val="000B140A"/>
    <w:rsid w:val="000B1898"/>
    <w:rsid w:val="000B1E7A"/>
    <w:rsid w:val="000B1F2E"/>
    <w:rsid w:val="000B233C"/>
    <w:rsid w:val="000B2CB8"/>
    <w:rsid w:val="000B2CF1"/>
    <w:rsid w:val="000B320B"/>
    <w:rsid w:val="000B370C"/>
    <w:rsid w:val="000B3898"/>
    <w:rsid w:val="000B3914"/>
    <w:rsid w:val="000B391B"/>
    <w:rsid w:val="000B3EA9"/>
    <w:rsid w:val="000B409D"/>
    <w:rsid w:val="000B4212"/>
    <w:rsid w:val="000B469C"/>
    <w:rsid w:val="000B4B61"/>
    <w:rsid w:val="000B4DCC"/>
    <w:rsid w:val="000B4F70"/>
    <w:rsid w:val="000B5449"/>
    <w:rsid w:val="000B568B"/>
    <w:rsid w:val="000B578C"/>
    <w:rsid w:val="000B59B0"/>
    <w:rsid w:val="000B5A75"/>
    <w:rsid w:val="000B5A83"/>
    <w:rsid w:val="000B5B5C"/>
    <w:rsid w:val="000B5B74"/>
    <w:rsid w:val="000B5D36"/>
    <w:rsid w:val="000B5F2A"/>
    <w:rsid w:val="000B605E"/>
    <w:rsid w:val="000B6242"/>
    <w:rsid w:val="000B659E"/>
    <w:rsid w:val="000B681F"/>
    <w:rsid w:val="000B68E4"/>
    <w:rsid w:val="000B6E58"/>
    <w:rsid w:val="000B6F35"/>
    <w:rsid w:val="000B74EF"/>
    <w:rsid w:val="000B7985"/>
    <w:rsid w:val="000B798A"/>
    <w:rsid w:val="000C048F"/>
    <w:rsid w:val="000C04D1"/>
    <w:rsid w:val="000C0786"/>
    <w:rsid w:val="000C0867"/>
    <w:rsid w:val="000C08C6"/>
    <w:rsid w:val="000C0FA3"/>
    <w:rsid w:val="000C1491"/>
    <w:rsid w:val="000C182C"/>
    <w:rsid w:val="000C1841"/>
    <w:rsid w:val="000C18E4"/>
    <w:rsid w:val="000C1DF3"/>
    <w:rsid w:val="000C2207"/>
    <w:rsid w:val="000C23F2"/>
    <w:rsid w:val="000C258F"/>
    <w:rsid w:val="000C2843"/>
    <w:rsid w:val="000C2984"/>
    <w:rsid w:val="000C2A8D"/>
    <w:rsid w:val="000C3163"/>
    <w:rsid w:val="000C3184"/>
    <w:rsid w:val="000C3403"/>
    <w:rsid w:val="000C394B"/>
    <w:rsid w:val="000C47F5"/>
    <w:rsid w:val="000C4C51"/>
    <w:rsid w:val="000C4E85"/>
    <w:rsid w:val="000C50B1"/>
    <w:rsid w:val="000C526F"/>
    <w:rsid w:val="000C550A"/>
    <w:rsid w:val="000C55A1"/>
    <w:rsid w:val="000C5981"/>
    <w:rsid w:val="000C5D6C"/>
    <w:rsid w:val="000C5F0B"/>
    <w:rsid w:val="000C5FE9"/>
    <w:rsid w:val="000C653A"/>
    <w:rsid w:val="000C6789"/>
    <w:rsid w:val="000C6B22"/>
    <w:rsid w:val="000C6D9C"/>
    <w:rsid w:val="000C77A6"/>
    <w:rsid w:val="000C7873"/>
    <w:rsid w:val="000C7E9E"/>
    <w:rsid w:val="000C7F5E"/>
    <w:rsid w:val="000D02CE"/>
    <w:rsid w:val="000D03C0"/>
    <w:rsid w:val="000D03C1"/>
    <w:rsid w:val="000D0B41"/>
    <w:rsid w:val="000D0BE7"/>
    <w:rsid w:val="000D0D2F"/>
    <w:rsid w:val="000D0D7D"/>
    <w:rsid w:val="000D10E9"/>
    <w:rsid w:val="000D15AA"/>
    <w:rsid w:val="000D1653"/>
    <w:rsid w:val="000D1786"/>
    <w:rsid w:val="000D201E"/>
    <w:rsid w:val="000D29B7"/>
    <w:rsid w:val="000D2B2A"/>
    <w:rsid w:val="000D2B99"/>
    <w:rsid w:val="000D2C54"/>
    <w:rsid w:val="000D2F56"/>
    <w:rsid w:val="000D343C"/>
    <w:rsid w:val="000D3806"/>
    <w:rsid w:val="000D391A"/>
    <w:rsid w:val="000D3AFE"/>
    <w:rsid w:val="000D3C51"/>
    <w:rsid w:val="000D3D8C"/>
    <w:rsid w:val="000D3EF6"/>
    <w:rsid w:val="000D4023"/>
    <w:rsid w:val="000D4235"/>
    <w:rsid w:val="000D428E"/>
    <w:rsid w:val="000D4761"/>
    <w:rsid w:val="000D4F25"/>
    <w:rsid w:val="000D522A"/>
    <w:rsid w:val="000D54B1"/>
    <w:rsid w:val="000D5583"/>
    <w:rsid w:val="000D5783"/>
    <w:rsid w:val="000D593A"/>
    <w:rsid w:val="000D5AE0"/>
    <w:rsid w:val="000D6134"/>
    <w:rsid w:val="000D62CB"/>
    <w:rsid w:val="000D6725"/>
    <w:rsid w:val="000D6782"/>
    <w:rsid w:val="000D6D47"/>
    <w:rsid w:val="000D6ED9"/>
    <w:rsid w:val="000D7466"/>
    <w:rsid w:val="000D762C"/>
    <w:rsid w:val="000D77A1"/>
    <w:rsid w:val="000D7976"/>
    <w:rsid w:val="000D7A0C"/>
    <w:rsid w:val="000D7D04"/>
    <w:rsid w:val="000E02E6"/>
    <w:rsid w:val="000E046B"/>
    <w:rsid w:val="000E071A"/>
    <w:rsid w:val="000E0C77"/>
    <w:rsid w:val="000E0E7B"/>
    <w:rsid w:val="000E1362"/>
    <w:rsid w:val="000E1363"/>
    <w:rsid w:val="000E1596"/>
    <w:rsid w:val="000E1A81"/>
    <w:rsid w:val="000E1CA4"/>
    <w:rsid w:val="000E1D44"/>
    <w:rsid w:val="000E2872"/>
    <w:rsid w:val="000E292B"/>
    <w:rsid w:val="000E2D18"/>
    <w:rsid w:val="000E3018"/>
    <w:rsid w:val="000E325A"/>
    <w:rsid w:val="000E326E"/>
    <w:rsid w:val="000E32E0"/>
    <w:rsid w:val="000E33DF"/>
    <w:rsid w:val="000E3525"/>
    <w:rsid w:val="000E3DAC"/>
    <w:rsid w:val="000E42F4"/>
    <w:rsid w:val="000E46C4"/>
    <w:rsid w:val="000E4A48"/>
    <w:rsid w:val="000E4A7C"/>
    <w:rsid w:val="000E4B17"/>
    <w:rsid w:val="000E4BBE"/>
    <w:rsid w:val="000E5230"/>
    <w:rsid w:val="000E5433"/>
    <w:rsid w:val="000E5608"/>
    <w:rsid w:val="000E56D8"/>
    <w:rsid w:val="000E5CC6"/>
    <w:rsid w:val="000E5D33"/>
    <w:rsid w:val="000E601E"/>
    <w:rsid w:val="000E6829"/>
    <w:rsid w:val="000E6C9D"/>
    <w:rsid w:val="000E6D06"/>
    <w:rsid w:val="000E7068"/>
    <w:rsid w:val="000E71D0"/>
    <w:rsid w:val="000E727A"/>
    <w:rsid w:val="000E77A4"/>
    <w:rsid w:val="000E7C8C"/>
    <w:rsid w:val="000E7D00"/>
    <w:rsid w:val="000E7E0E"/>
    <w:rsid w:val="000E7EE7"/>
    <w:rsid w:val="000E7EFB"/>
    <w:rsid w:val="000F001D"/>
    <w:rsid w:val="000F0068"/>
    <w:rsid w:val="000F07E8"/>
    <w:rsid w:val="000F0811"/>
    <w:rsid w:val="000F0A3E"/>
    <w:rsid w:val="000F0B7A"/>
    <w:rsid w:val="000F0BF3"/>
    <w:rsid w:val="000F0D5E"/>
    <w:rsid w:val="000F180D"/>
    <w:rsid w:val="000F1A1F"/>
    <w:rsid w:val="000F1D54"/>
    <w:rsid w:val="000F1E2E"/>
    <w:rsid w:val="000F1ED7"/>
    <w:rsid w:val="000F1FB2"/>
    <w:rsid w:val="000F2193"/>
    <w:rsid w:val="000F2231"/>
    <w:rsid w:val="000F2642"/>
    <w:rsid w:val="000F26EB"/>
    <w:rsid w:val="000F2965"/>
    <w:rsid w:val="000F2A87"/>
    <w:rsid w:val="000F2C88"/>
    <w:rsid w:val="000F3677"/>
    <w:rsid w:val="000F3C6D"/>
    <w:rsid w:val="000F3F8B"/>
    <w:rsid w:val="000F3FD0"/>
    <w:rsid w:val="000F405D"/>
    <w:rsid w:val="000F41ED"/>
    <w:rsid w:val="000F46BA"/>
    <w:rsid w:val="000F4A6E"/>
    <w:rsid w:val="000F4F9E"/>
    <w:rsid w:val="000F54FD"/>
    <w:rsid w:val="000F5613"/>
    <w:rsid w:val="000F5987"/>
    <w:rsid w:val="000F5B54"/>
    <w:rsid w:val="000F5CAE"/>
    <w:rsid w:val="000F6070"/>
    <w:rsid w:val="000F61CF"/>
    <w:rsid w:val="000F64B3"/>
    <w:rsid w:val="000F654C"/>
    <w:rsid w:val="000F6916"/>
    <w:rsid w:val="000F6999"/>
    <w:rsid w:val="000F71C8"/>
    <w:rsid w:val="000F7484"/>
    <w:rsid w:val="000F74C2"/>
    <w:rsid w:val="000F76B1"/>
    <w:rsid w:val="000F7729"/>
    <w:rsid w:val="000F7B7D"/>
    <w:rsid w:val="000F7FF9"/>
    <w:rsid w:val="00100509"/>
    <w:rsid w:val="00100770"/>
    <w:rsid w:val="00100889"/>
    <w:rsid w:val="00100976"/>
    <w:rsid w:val="00100ABD"/>
    <w:rsid w:val="00100D0B"/>
    <w:rsid w:val="00101114"/>
    <w:rsid w:val="001011DA"/>
    <w:rsid w:val="00101419"/>
    <w:rsid w:val="001018AD"/>
    <w:rsid w:val="00101929"/>
    <w:rsid w:val="00101ABE"/>
    <w:rsid w:val="00101FE1"/>
    <w:rsid w:val="001020C5"/>
    <w:rsid w:val="0010269C"/>
    <w:rsid w:val="00102BE9"/>
    <w:rsid w:val="00102D11"/>
    <w:rsid w:val="00102F5F"/>
    <w:rsid w:val="0010345A"/>
    <w:rsid w:val="00103792"/>
    <w:rsid w:val="00103DE7"/>
    <w:rsid w:val="00104383"/>
    <w:rsid w:val="00104BF4"/>
    <w:rsid w:val="00105716"/>
    <w:rsid w:val="00105C29"/>
    <w:rsid w:val="00105D02"/>
    <w:rsid w:val="00106363"/>
    <w:rsid w:val="00106391"/>
    <w:rsid w:val="00106A6D"/>
    <w:rsid w:val="00106E08"/>
    <w:rsid w:val="00106F13"/>
    <w:rsid w:val="00107121"/>
    <w:rsid w:val="00107231"/>
    <w:rsid w:val="00107459"/>
    <w:rsid w:val="00107828"/>
    <w:rsid w:val="001078F2"/>
    <w:rsid w:val="00107C85"/>
    <w:rsid w:val="00107C90"/>
    <w:rsid w:val="00107D1E"/>
    <w:rsid w:val="00107F5E"/>
    <w:rsid w:val="0011008B"/>
    <w:rsid w:val="0011015E"/>
    <w:rsid w:val="0011058F"/>
    <w:rsid w:val="001111A2"/>
    <w:rsid w:val="00111662"/>
    <w:rsid w:val="001119EC"/>
    <w:rsid w:val="00111AAF"/>
    <w:rsid w:val="00111C29"/>
    <w:rsid w:val="00113014"/>
    <w:rsid w:val="001132FC"/>
    <w:rsid w:val="00113655"/>
    <w:rsid w:val="0011378F"/>
    <w:rsid w:val="00113CA6"/>
    <w:rsid w:val="00113FB6"/>
    <w:rsid w:val="00114174"/>
    <w:rsid w:val="0011429F"/>
    <w:rsid w:val="001143F7"/>
    <w:rsid w:val="001146C3"/>
    <w:rsid w:val="00114835"/>
    <w:rsid w:val="00114A62"/>
    <w:rsid w:val="00114E93"/>
    <w:rsid w:val="0011516F"/>
    <w:rsid w:val="001153C0"/>
    <w:rsid w:val="001156CB"/>
    <w:rsid w:val="00115779"/>
    <w:rsid w:val="00115B05"/>
    <w:rsid w:val="00115DF5"/>
    <w:rsid w:val="00115EC6"/>
    <w:rsid w:val="0011602D"/>
    <w:rsid w:val="00116829"/>
    <w:rsid w:val="0011695F"/>
    <w:rsid w:val="00116DE6"/>
    <w:rsid w:val="00117083"/>
    <w:rsid w:val="001170C4"/>
    <w:rsid w:val="001172D4"/>
    <w:rsid w:val="00117BD1"/>
    <w:rsid w:val="00117C4A"/>
    <w:rsid w:val="00117D1D"/>
    <w:rsid w:val="00120013"/>
    <w:rsid w:val="001200BD"/>
    <w:rsid w:val="00120413"/>
    <w:rsid w:val="00120D29"/>
    <w:rsid w:val="00120D4D"/>
    <w:rsid w:val="001211A9"/>
    <w:rsid w:val="00121410"/>
    <w:rsid w:val="0012174C"/>
    <w:rsid w:val="00121CAF"/>
    <w:rsid w:val="00121EBF"/>
    <w:rsid w:val="001221AC"/>
    <w:rsid w:val="00122217"/>
    <w:rsid w:val="00122245"/>
    <w:rsid w:val="00122257"/>
    <w:rsid w:val="0012242F"/>
    <w:rsid w:val="0012244F"/>
    <w:rsid w:val="0012253C"/>
    <w:rsid w:val="001225B4"/>
    <w:rsid w:val="00122CC1"/>
    <w:rsid w:val="00122D69"/>
    <w:rsid w:val="00122DD5"/>
    <w:rsid w:val="00122ECA"/>
    <w:rsid w:val="001234F5"/>
    <w:rsid w:val="0012350D"/>
    <w:rsid w:val="0012364B"/>
    <w:rsid w:val="00123802"/>
    <w:rsid w:val="00123A36"/>
    <w:rsid w:val="00123AFF"/>
    <w:rsid w:val="0012461A"/>
    <w:rsid w:val="00124A85"/>
    <w:rsid w:val="00124B2C"/>
    <w:rsid w:val="001250EC"/>
    <w:rsid w:val="001253EC"/>
    <w:rsid w:val="00125455"/>
    <w:rsid w:val="001257C6"/>
    <w:rsid w:val="001258DF"/>
    <w:rsid w:val="00125AF9"/>
    <w:rsid w:val="00125B3A"/>
    <w:rsid w:val="00125D29"/>
    <w:rsid w:val="00126088"/>
    <w:rsid w:val="00126271"/>
    <w:rsid w:val="00126773"/>
    <w:rsid w:val="001268FE"/>
    <w:rsid w:val="00127450"/>
    <w:rsid w:val="00127B7F"/>
    <w:rsid w:val="00127B9F"/>
    <w:rsid w:val="00127D20"/>
    <w:rsid w:val="00127E3D"/>
    <w:rsid w:val="00127EA7"/>
    <w:rsid w:val="00130158"/>
    <w:rsid w:val="0013025C"/>
    <w:rsid w:val="0013034B"/>
    <w:rsid w:val="00130467"/>
    <w:rsid w:val="0013047F"/>
    <w:rsid w:val="001306D9"/>
    <w:rsid w:val="0013076A"/>
    <w:rsid w:val="00130771"/>
    <w:rsid w:val="00130FB4"/>
    <w:rsid w:val="00130FC2"/>
    <w:rsid w:val="00131290"/>
    <w:rsid w:val="001314A4"/>
    <w:rsid w:val="001315DC"/>
    <w:rsid w:val="00131644"/>
    <w:rsid w:val="001317EC"/>
    <w:rsid w:val="00131B6C"/>
    <w:rsid w:val="00131C2D"/>
    <w:rsid w:val="00131E70"/>
    <w:rsid w:val="001320A3"/>
    <w:rsid w:val="00132246"/>
    <w:rsid w:val="00132584"/>
    <w:rsid w:val="00132AC4"/>
    <w:rsid w:val="00132C43"/>
    <w:rsid w:val="0013394F"/>
    <w:rsid w:val="00133B81"/>
    <w:rsid w:val="00133E9D"/>
    <w:rsid w:val="00133F13"/>
    <w:rsid w:val="00134128"/>
    <w:rsid w:val="00134DB4"/>
    <w:rsid w:val="00134E4F"/>
    <w:rsid w:val="001350A8"/>
    <w:rsid w:val="00135262"/>
    <w:rsid w:val="00135BE0"/>
    <w:rsid w:val="00135CDF"/>
    <w:rsid w:val="001360EE"/>
    <w:rsid w:val="0013620E"/>
    <w:rsid w:val="00136A61"/>
    <w:rsid w:val="00136BF0"/>
    <w:rsid w:val="00136E97"/>
    <w:rsid w:val="00136EE4"/>
    <w:rsid w:val="001370E5"/>
    <w:rsid w:val="0013711F"/>
    <w:rsid w:val="00137212"/>
    <w:rsid w:val="00137280"/>
    <w:rsid w:val="00137398"/>
    <w:rsid w:val="001373E8"/>
    <w:rsid w:val="00137739"/>
    <w:rsid w:val="00137BDA"/>
    <w:rsid w:val="00137E6C"/>
    <w:rsid w:val="001408B3"/>
    <w:rsid w:val="001408D3"/>
    <w:rsid w:val="001414B7"/>
    <w:rsid w:val="001415C3"/>
    <w:rsid w:val="00141704"/>
    <w:rsid w:val="00141743"/>
    <w:rsid w:val="001417E3"/>
    <w:rsid w:val="00141C3A"/>
    <w:rsid w:val="00141F6A"/>
    <w:rsid w:val="0014263A"/>
    <w:rsid w:val="001426E5"/>
    <w:rsid w:val="001428EF"/>
    <w:rsid w:val="001429DF"/>
    <w:rsid w:val="001429F1"/>
    <w:rsid w:val="00142AA0"/>
    <w:rsid w:val="00142ACC"/>
    <w:rsid w:val="00142E60"/>
    <w:rsid w:val="0014361D"/>
    <w:rsid w:val="00143729"/>
    <w:rsid w:val="001437A1"/>
    <w:rsid w:val="00143978"/>
    <w:rsid w:val="00143BB9"/>
    <w:rsid w:val="00143BCF"/>
    <w:rsid w:val="00143CC6"/>
    <w:rsid w:val="001446EA"/>
    <w:rsid w:val="00144C20"/>
    <w:rsid w:val="0014550C"/>
    <w:rsid w:val="00145610"/>
    <w:rsid w:val="001460B8"/>
    <w:rsid w:val="001460F2"/>
    <w:rsid w:val="001461C9"/>
    <w:rsid w:val="001462F0"/>
    <w:rsid w:val="00146441"/>
    <w:rsid w:val="0014684E"/>
    <w:rsid w:val="00146B77"/>
    <w:rsid w:val="00147005"/>
    <w:rsid w:val="00147205"/>
    <w:rsid w:val="001479D6"/>
    <w:rsid w:val="00147BC9"/>
    <w:rsid w:val="00147DB0"/>
    <w:rsid w:val="00150AFB"/>
    <w:rsid w:val="00150F05"/>
    <w:rsid w:val="00150FB9"/>
    <w:rsid w:val="001513F8"/>
    <w:rsid w:val="001516E1"/>
    <w:rsid w:val="00151A03"/>
    <w:rsid w:val="00151AC6"/>
    <w:rsid w:val="00151E01"/>
    <w:rsid w:val="0015205C"/>
    <w:rsid w:val="00152416"/>
    <w:rsid w:val="0015250B"/>
    <w:rsid w:val="00152828"/>
    <w:rsid w:val="00152FD5"/>
    <w:rsid w:val="0015379F"/>
    <w:rsid w:val="00153971"/>
    <w:rsid w:val="00153A1F"/>
    <w:rsid w:val="00153C1D"/>
    <w:rsid w:val="00153E8C"/>
    <w:rsid w:val="00153EB3"/>
    <w:rsid w:val="001543C8"/>
    <w:rsid w:val="00154EAD"/>
    <w:rsid w:val="001550A9"/>
    <w:rsid w:val="001550B2"/>
    <w:rsid w:val="001552B6"/>
    <w:rsid w:val="00155810"/>
    <w:rsid w:val="00155A69"/>
    <w:rsid w:val="001563CB"/>
    <w:rsid w:val="001565AA"/>
    <w:rsid w:val="00156602"/>
    <w:rsid w:val="001566C4"/>
    <w:rsid w:val="001569D2"/>
    <w:rsid w:val="00156D27"/>
    <w:rsid w:val="00156EEE"/>
    <w:rsid w:val="0015734A"/>
    <w:rsid w:val="00157D95"/>
    <w:rsid w:val="001601FB"/>
    <w:rsid w:val="0016029B"/>
    <w:rsid w:val="001602E9"/>
    <w:rsid w:val="001607AC"/>
    <w:rsid w:val="00160BB2"/>
    <w:rsid w:val="0016195A"/>
    <w:rsid w:val="001627B4"/>
    <w:rsid w:val="00162D8A"/>
    <w:rsid w:val="001631F4"/>
    <w:rsid w:val="0016325E"/>
    <w:rsid w:val="001635BC"/>
    <w:rsid w:val="00163766"/>
    <w:rsid w:val="0016376C"/>
    <w:rsid w:val="001637E3"/>
    <w:rsid w:val="00163A65"/>
    <w:rsid w:val="00163CEB"/>
    <w:rsid w:val="00164178"/>
    <w:rsid w:val="00164728"/>
    <w:rsid w:val="00164B7A"/>
    <w:rsid w:val="00164C28"/>
    <w:rsid w:val="0016533E"/>
    <w:rsid w:val="00165905"/>
    <w:rsid w:val="00165C41"/>
    <w:rsid w:val="00165CCA"/>
    <w:rsid w:val="00166134"/>
    <w:rsid w:val="00166BE6"/>
    <w:rsid w:val="0016700E"/>
    <w:rsid w:val="0016709E"/>
    <w:rsid w:val="00167626"/>
    <w:rsid w:val="00167650"/>
    <w:rsid w:val="00167BC4"/>
    <w:rsid w:val="00167C7C"/>
    <w:rsid w:val="00167F4C"/>
    <w:rsid w:val="00170760"/>
    <w:rsid w:val="00170814"/>
    <w:rsid w:val="00170838"/>
    <w:rsid w:val="001708CD"/>
    <w:rsid w:val="00170EA8"/>
    <w:rsid w:val="001713D1"/>
    <w:rsid w:val="001715B5"/>
    <w:rsid w:val="00171EF3"/>
    <w:rsid w:val="00172058"/>
    <w:rsid w:val="0017218F"/>
    <w:rsid w:val="0017219A"/>
    <w:rsid w:val="001723F2"/>
    <w:rsid w:val="00172491"/>
    <w:rsid w:val="0017285E"/>
    <w:rsid w:val="001729EE"/>
    <w:rsid w:val="00172DB7"/>
    <w:rsid w:val="0017372D"/>
    <w:rsid w:val="00173762"/>
    <w:rsid w:val="001748B5"/>
    <w:rsid w:val="00174A0C"/>
    <w:rsid w:val="00174C4E"/>
    <w:rsid w:val="00174C8C"/>
    <w:rsid w:val="00175AEE"/>
    <w:rsid w:val="00175BD1"/>
    <w:rsid w:val="00175D3D"/>
    <w:rsid w:val="00175FAF"/>
    <w:rsid w:val="00176535"/>
    <w:rsid w:val="00176618"/>
    <w:rsid w:val="00176BB7"/>
    <w:rsid w:val="001772C5"/>
    <w:rsid w:val="001773D7"/>
    <w:rsid w:val="0017776B"/>
    <w:rsid w:val="001778F2"/>
    <w:rsid w:val="00177967"/>
    <w:rsid w:val="00177A16"/>
    <w:rsid w:val="00177DE9"/>
    <w:rsid w:val="0018078E"/>
    <w:rsid w:val="00180B18"/>
    <w:rsid w:val="00180C5B"/>
    <w:rsid w:val="00180E0E"/>
    <w:rsid w:val="001814B7"/>
    <w:rsid w:val="001816FC"/>
    <w:rsid w:val="0018180A"/>
    <w:rsid w:val="00181963"/>
    <w:rsid w:val="001819EB"/>
    <w:rsid w:val="00181D42"/>
    <w:rsid w:val="0018275F"/>
    <w:rsid w:val="00182A3E"/>
    <w:rsid w:val="00182E4C"/>
    <w:rsid w:val="00183149"/>
    <w:rsid w:val="001831EA"/>
    <w:rsid w:val="001833A6"/>
    <w:rsid w:val="001838C8"/>
    <w:rsid w:val="001842D8"/>
    <w:rsid w:val="00184337"/>
    <w:rsid w:val="00184355"/>
    <w:rsid w:val="00184765"/>
    <w:rsid w:val="0018490A"/>
    <w:rsid w:val="00184B77"/>
    <w:rsid w:val="00184FB2"/>
    <w:rsid w:val="0018523D"/>
    <w:rsid w:val="00185459"/>
    <w:rsid w:val="001855F2"/>
    <w:rsid w:val="001859AB"/>
    <w:rsid w:val="00185F39"/>
    <w:rsid w:val="001861BD"/>
    <w:rsid w:val="00186217"/>
    <w:rsid w:val="00186B38"/>
    <w:rsid w:val="00186BF6"/>
    <w:rsid w:val="0018733F"/>
    <w:rsid w:val="0018735A"/>
    <w:rsid w:val="00187850"/>
    <w:rsid w:val="00187F72"/>
    <w:rsid w:val="00190008"/>
    <w:rsid w:val="001906DA"/>
    <w:rsid w:val="00190B51"/>
    <w:rsid w:val="00190CBC"/>
    <w:rsid w:val="001910CE"/>
    <w:rsid w:val="001921E0"/>
    <w:rsid w:val="0019222B"/>
    <w:rsid w:val="00192589"/>
    <w:rsid w:val="001937A0"/>
    <w:rsid w:val="00193ADC"/>
    <w:rsid w:val="00193F83"/>
    <w:rsid w:val="00194003"/>
    <w:rsid w:val="001944A4"/>
    <w:rsid w:val="001946E3"/>
    <w:rsid w:val="00194728"/>
    <w:rsid w:val="0019482A"/>
    <w:rsid w:val="0019488D"/>
    <w:rsid w:val="0019489F"/>
    <w:rsid w:val="00195283"/>
    <w:rsid w:val="00195427"/>
    <w:rsid w:val="00195899"/>
    <w:rsid w:val="00195A20"/>
    <w:rsid w:val="00195BC7"/>
    <w:rsid w:val="00195FEA"/>
    <w:rsid w:val="001960DE"/>
    <w:rsid w:val="001965E7"/>
    <w:rsid w:val="001968A8"/>
    <w:rsid w:val="00196C08"/>
    <w:rsid w:val="001973C2"/>
    <w:rsid w:val="0019798A"/>
    <w:rsid w:val="001979D8"/>
    <w:rsid w:val="00197F0B"/>
    <w:rsid w:val="001A015B"/>
    <w:rsid w:val="001A0282"/>
    <w:rsid w:val="001A03B0"/>
    <w:rsid w:val="001A04AF"/>
    <w:rsid w:val="001A063F"/>
    <w:rsid w:val="001A065A"/>
    <w:rsid w:val="001A0A0F"/>
    <w:rsid w:val="001A0E18"/>
    <w:rsid w:val="001A1310"/>
    <w:rsid w:val="001A1618"/>
    <w:rsid w:val="001A181C"/>
    <w:rsid w:val="001A1BA4"/>
    <w:rsid w:val="001A2038"/>
    <w:rsid w:val="001A212E"/>
    <w:rsid w:val="001A238A"/>
    <w:rsid w:val="001A23E6"/>
    <w:rsid w:val="001A2421"/>
    <w:rsid w:val="001A288A"/>
    <w:rsid w:val="001A29C8"/>
    <w:rsid w:val="001A29CA"/>
    <w:rsid w:val="001A2A53"/>
    <w:rsid w:val="001A2BCC"/>
    <w:rsid w:val="001A2BD4"/>
    <w:rsid w:val="001A2E8D"/>
    <w:rsid w:val="001A302B"/>
    <w:rsid w:val="001A36E6"/>
    <w:rsid w:val="001A36E8"/>
    <w:rsid w:val="001A37C9"/>
    <w:rsid w:val="001A387C"/>
    <w:rsid w:val="001A3A2E"/>
    <w:rsid w:val="001A3B0B"/>
    <w:rsid w:val="001A3C02"/>
    <w:rsid w:val="001A4249"/>
    <w:rsid w:val="001A4275"/>
    <w:rsid w:val="001A4482"/>
    <w:rsid w:val="001A482F"/>
    <w:rsid w:val="001A4931"/>
    <w:rsid w:val="001A4B90"/>
    <w:rsid w:val="001A4D5B"/>
    <w:rsid w:val="001A4DB2"/>
    <w:rsid w:val="001A557C"/>
    <w:rsid w:val="001A5762"/>
    <w:rsid w:val="001A579C"/>
    <w:rsid w:val="001A58B0"/>
    <w:rsid w:val="001A5B44"/>
    <w:rsid w:val="001A61CC"/>
    <w:rsid w:val="001A6492"/>
    <w:rsid w:val="001A6B5C"/>
    <w:rsid w:val="001A70C9"/>
    <w:rsid w:val="001A7561"/>
    <w:rsid w:val="001A79E4"/>
    <w:rsid w:val="001A7A3B"/>
    <w:rsid w:val="001A7A5B"/>
    <w:rsid w:val="001A7A77"/>
    <w:rsid w:val="001A7B73"/>
    <w:rsid w:val="001A7BE5"/>
    <w:rsid w:val="001A7C9C"/>
    <w:rsid w:val="001A7CBA"/>
    <w:rsid w:val="001B028F"/>
    <w:rsid w:val="001B03E4"/>
    <w:rsid w:val="001B04FF"/>
    <w:rsid w:val="001B0549"/>
    <w:rsid w:val="001B0D8B"/>
    <w:rsid w:val="001B0E24"/>
    <w:rsid w:val="001B13F0"/>
    <w:rsid w:val="001B1434"/>
    <w:rsid w:val="001B17E9"/>
    <w:rsid w:val="001B1CB7"/>
    <w:rsid w:val="001B1D99"/>
    <w:rsid w:val="001B220A"/>
    <w:rsid w:val="001B2310"/>
    <w:rsid w:val="001B23A9"/>
    <w:rsid w:val="001B24F7"/>
    <w:rsid w:val="001B25C0"/>
    <w:rsid w:val="001B2621"/>
    <w:rsid w:val="001B2706"/>
    <w:rsid w:val="001B2884"/>
    <w:rsid w:val="001B2901"/>
    <w:rsid w:val="001B2C2F"/>
    <w:rsid w:val="001B2D8D"/>
    <w:rsid w:val="001B378F"/>
    <w:rsid w:val="001B4288"/>
    <w:rsid w:val="001B4947"/>
    <w:rsid w:val="001B495F"/>
    <w:rsid w:val="001B4B62"/>
    <w:rsid w:val="001B4C6F"/>
    <w:rsid w:val="001B4DEC"/>
    <w:rsid w:val="001B5785"/>
    <w:rsid w:val="001B5961"/>
    <w:rsid w:val="001B5979"/>
    <w:rsid w:val="001B5E1B"/>
    <w:rsid w:val="001B5F32"/>
    <w:rsid w:val="001B62CC"/>
    <w:rsid w:val="001B6370"/>
    <w:rsid w:val="001B6715"/>
    <w:rsid w:val="001B6DB6"/>
    <w:rsid w:val="001B728F"/>
    <w:rsid w:val="001B7836"/>
    <w:rsid w:val="001B7D53"/>
    <w:rsid w:val="001C0686"/>
    <w:rsid w:val="001C0867"/>
    <w:rsid w:val="001C0D59"/>
    <w:rsid w:val="001C156C"/>
    <w:rsid w:val="001C1C7D"/>
    <w:rsid w:val="001C1D12"/>
    <w:rsid w:val="001C1D69"/>
    <w:rsid w:val="001C1DDA"/>
    <w:rsid w:val="001C2252"/>
    <w:rsid w:val="001C22A4"/>
    <w:rsid w:val="001C2764"/>
    <w:rsid w:val="001C2BA1"/>
    <w:rsid w:val="001C31CC"/>
    <w:rsid w:val="001C32DF"/>
    <w:rsid w:val="001C3389"/>
    <w:rsid w:val="001C3613"/>
    <w:rsid w:val="001C373C"/>
    <w:rsid w:val="001C382F"/>
    <w:rsid w:val="001C3B10"/>
    <w:rsid w:val="001C3CE5"/>
    <w:rsid w:val="001C3D64"/>
    <w:rsid w:val="001C3E49"/>
    <w:rsid w:val="001C3F0F"/>
    <w:rsid w:val="001C446E"/>
    <w:rsid w:val="001C488E"/>
    <w:rsid w:val="001C48B7"/>
    <w:rsid w:val="001C48CC"/>
    <w:rsid w:val="001C4A36"/>
    <w:rsid w:val="001C4AC1"/>
    <w:rsid w:val="001C4B7B"/>
    <w:rsid w:val="001C4D2B"/>
    <w:rsid w:val="001C4DED"/>
    <w:rsid w:val="001C57D3"/>
    <w:rsid w:val="001C5F81"/>
    <w:rsid w:val="001C5FC7"/>
    <w:rsid w:val="001C6127"/>
    <w:rsid w:val="001C69B8"/>
    <w:rsid w:val="001C6B02"/>
    <w:rsid w:val="001C6EE6"/>
    <w:rsid w:val="001C70B4"/>
    <w:rsid w:val="001C72C3"/>
    <w:rsid w:val="001C730E"/>
    <w:rsid w:val="001C7CC3"/>
    <w:rsid w:val="001C7F29"/>
    <w:rsid w:val="001C7F67"/>
    <w:rsid w:val="001D0787"/>
    <w:rsid w:val="001D0DFB"/>
    <w:rsid w:val="001D13B1"/>
    <w:rsid w:val="001D13E5"/>
    <w:rsid w:val="001D149A"/>
    <w:rsid w:val="001D1737"/>
    <w:rsid w:val="001D1796"/>
    <w:rsid w:val="001D17FA"/>
    <w:rsid w:val="001D1CD7"/>
    <w:rsid w:val="001D1DD0"/>
    <w:rsid w:val="001D1E82"/>
    <w:rsid w:val="001D2069"/>
    <w:rsid w:val="001D2970"/>
    <w:rsid w:val="001D2B3C"/>
    <w:rsid w:val="001D2C6D"/>
    <w:rsid w:val="001D2FBD"/>
    <w:rsid w:val="001D3534"/>
    <w:rsid w:val="001D410D"/>
    <w:rsid w:val="001D49F4"/>
    <w:rsid w:val="001D4A80"/>
    <w:rsid w:val="001D4E77"/>
    <w:rsid w:val="001D50AC"/>
    <w:rsid w:val="001D511F"/>
    <w:rsid w:val="001D515D"/>
    <w:rsid w:val="001D58D7"/>
    <w:rsid w:val="001D5B78"/>
    <w:rsid w:val="001D6217"/>
    <w:rsid w:val="001D6240"/>
    <w:rsid w:val="001D685E"/>
    <w:rsid w:val="001D68EC"/>
    <w:rsid w:val="001D6F11"/>
    <w:rsid w:val="001D6F2C"/>
    <w:rsid w:val="001D6FE8"/>
    <w:rsid w:val="001D6FF0"/>
    <w:rsid w:val="001D7080"/>
    <w:rsid w:val="001D751B"/>
    <w:rsid w:val="001D7714"/>
    <w:rsid w:val="001D7835"/>
    <w:rsid w:val="001D796A"/>
    <w:rsid w:val="001D7A05"/>
    <w:rsid w:val="001D7A64"/>
    <w:rsid w:val="001D7AC2"/>
    <w:rsid w:val="001D7C5B"/>
    <w:rsid w:val="001D7CF8"/>
    <w:rsid w:val="001D7D6F"/>
    <w:rsid w:val="001D7FCB"/>
    <w:rsid w:val="001E000E"/>
    <w:rsid w:val="001E02FC"/>
    <w:rsid w:val="001E0859"/>
    <w:rsid w:val="001E08CB"/>
    <w:rsid w:val="001E0BC1"/>
    <w:rsid w:val="001E0C52"/>
    <w:rsid w:val="001E0CD5"/>
    <w:rsid w:val="001E0FA4"/>
    <w:rsid w:val="001E1660"/>
    <w:rsid w:val="001E21C1"/>
    <w:rsid w:val="001E24A4"/>
    <w:rsid w:val="001E24E1"/>
    <w:rsid w:val="001E27A2"/>
    <w:rsid w:val="001E2974"/>
    <w:rsid w:val="001E2F12"/>
    <w:rsid w:val="001E333E"/>
    <w:rsid w:val="001E3349"/>
    <w:rsid w:val="001E378F"/>
    <w:rsid w:val="001E380B"/>
    <w:rsid w:val="001E3B7B"/>
    <w:rsid w:val="001E3DC6"/>
    <w:rsid w:val="001E3F76"/>
    <w:rsid w:val="001E3FE9"/>
    <w:rsid w:val="001E4790"/>
    <w:rsid w:val="001E47E1"/>
    <w:rsid w:val="001E4AD2"/>
    <w:rsid w:val="001E4DF2"/>
    <w:rsid w:val="001E5261"/>
    <w:rsid w:val="001E537B"/>
    <w:rsid w:val="001E5532"/>
    <w:rsid w:val="001E5751"/>
    <w:rsid w:val="001E5757"/>
    <w:rsid w:val="001E5B5C"/>
    <w:rsid w:val="001E5BBA"/>
    <w:rsid w:val="001E5C6D"/>
    <w:rsid w:val="001E5CFB"/>
    <w:rsid w:val="001E60A3"/>
    <w:rsid w:val="001E65DC"/>
    <w:rsid w:val="001E65EB"/>
    <w:rsid w:val="001E6926"/>
    <w:rsid w:val="001E6965"/>
    <w:rsid w:val="001E6BB5"/>
    <w:rsid w:val="001E6BE6"/>
    <w:rsid w:val="001E6DAF"/>
    <w:rsid w:val="001E6FAF"/>
    <w:rsid w:val="001E74A2"/>
    <w:rsid w:val="001E7DD2"/>
    <w:rsid w:val="001F0517"/>
    <w:rsid w:val="001F07CA"/>
    <w:rsid w:val="001F07F0"/>
    <w:rsid w:val="001F08AE"/>
    <w:rsid w:val="001F09D2"/>
    <w:rsid w:val="001F0EB7"/>
    <w:rsid w:val="001F0FE3"/>
    <w:rsid w:val="001F1506"/>
    <w:rsid w:val="001F152F"/>
    <w:rsid w:val="001F15F7"/>
    <w:rsid w:val="001F16BF"/>
    <w:rsid w:val="001F16F2"/>
    <w:rsid w:val="001F1708"/>
    <w:rsid w:val="001F1712"/>
    <w:rsid w:val="001F1A92"/>
    <w:rsid w:val="001F1BEB"/>
    <w:rsid w:val="001F1BF1"/>
    <w:rsid w:val="001F1DDA"/>
    <w:rsid w:val="001F2618"/>
    <w:rsid w:val="001F27D5"/>
    <w:rsid w:val="001F2AE1"/>
    <w:rsid w:val="001F2FD6"/>
    <w:rsid w:val="001F2FF2"/>
    <w:rsid w:val="001F3364"/>
    <w:rsid w:val="001F336B"/>
    <w:rsid w:val="001F35A7"/>
    <w:rsid w:val="001F3711"/>
    <w:rsid w:val="001F42A4"/>
    <w:rsid w:val="001F447C"/>
    <w:rsid w:val="001F44AC"/>
    <w:rsid w:val="001F4595"/>
    <w:rsid w:val="001F470B"/>
    <w:rsid w:val="001F4813"/>
    <w:rsid w:val="001F4845"/>
    <w:rsid w:val="001F4B67"/>
    <w:rsid w:val="001F501E"/>
    <w:rsid w:val="001F5251"/>
    <w:rsid w:val="001F54E6"/>
    <w:rsid w:val="001F5567"/>
    <w:rsid w:val="001F579C"/>
    <w:rsid w:val="001F5C24"/>
    <w:rsid w:val="001F5E54"/>
    <w:rsid w:val="001F5EFE"/>
    <w:rsid w:val="001F6490"/>
    <w:rsid w:val="001F6516"/>
    <w:rsid w:val="001F6536"/>
    <w:rsid w:val="001F663E"/>
    <w:rsid w:val="001F6A40"/>
    <w:rsid w:val="001F6C3C"/>
    <w:rsid w:val="001F6EA5"/>
    <w:rsid w:val="001F6F84"/>
    <w:rsid w:val="001F7080"/>
    <w:rsid w:val="001F7322"/>
    <w:rsid w:val="001F73AC"/>
    <w:rsid w:val="001F75A6"/>
    <w:rsid w:val="001F7C3D"/>
    <w:rsid w:val="001F7CE3"/>
    <w:rsid w:val="001F7D85"/>
    <w:rsid w:val="00200038"/>
    <w:rsid w:val="00200090"/>
    <w:rsid w:val="00200352"/>
    <w:rsid w:val="00200D74"/>
    <w:rsid w:val="00200E08"/>
    <w:rsid w:val="00200ECC"/>
    <w:rsid w:val="002010CA"/>
    <w:rsid w:val="0020139D"/>
    <w:rsid w:val="002018CE"/>
    <w:rsid w:val="00201E4C"/>
    <w:rsid w:val="002020A3"/>
    <w:rsid w:val="002022CC"/>
    <w:rsid w:val="002024ED"/>
    <w:rsid w:val="002026D1"/>
    <w:rsid w:val="00202830"/>
    <w:rsid w:val="0020306A"/>
    <w:rsid w:val="0020319E"/>
    <w:rsid w:val="002035F6"/>
    <w:rsid w:val="00203ACA"/>
    <w:rsid w:val="00203C75"/>
    <w:rsid w:val="00203D34"/>
    <w:rsid w:val="002046EF"/>
    <w:rsid w:val="00204779"/>
    <w:rsid w:val="00204B48"/>
    <w:rsid w:val="00204B5F"/>
    <w:rsid w:val="00204C97"/>
    <w:rsid w:val="00204FF0"/>
    <w:rsid w:val="00205648"/>
    <w:rsid w:val="002056C2"/>
    <w:rsid w:val="0020586C"/>
    <w:rsid w:val="00205C65"/>
    <w:rsid w:val="00205EF7"/>
    <w:rsid w:val="00206274"/>
    <w:rsid w:val="00206414"/>
    <w:rsid w:val="00206451"/>
    <w:rsid w:val="0020647D"/>
    <w:rsid w:val="002064F8"/>
    <w:rsid w:val="00206724"/>
    <w:rsid w:val="00206B20"/>
    <w:rsid w:val="00206E3C"/>
    <w:rsid w:val="00207611"/>
    <w:rsid w:val="0020777E"/>
    <w:rsid w:val="00207824"/>
    <w:rsid w:val="00207BCE"/>
    <w:rsid w:val="00207F89"/>
    <w:rsid w:val="002101DF"/>
    <w:rsid w:val="002102B4"/>
    <w:rsid w:val="002103D6"/>
    <w:rsid w:val="002103F8"/>
    <w:rsid w:val="00210596"/>
    <w:rsid w:val="0021074A"/>
    <w:rsid w:val="00210987"/>
    <w:rsid w:val="00211319"/>
    <w:rsid w:val="002114E3"/>
    <w:rsid w:val="0021154E"/>
    <w:rsid w:val="00211661"/>
    <w:rsid w:val="00211BF6"/>
    <w:rsid w:val="00211D3F"/>
    <w:rsid w:val="0021204C"/>
    <w:rsid w:val="00212172"/>
    <w:rsid w:val="00212197"/>
    <w:rsid w:val="002122B4"/>
    <w:rsid w:val="002126C4"/>
    <w:rsid w:val="002126CE"/>
    <w:rsid w:val="00212748"/>
    <w:rsid w:val="00212801"/>
    <w:rsid w:val="00212E38"/>
    <w:rsid w:val="002130A5"/>
    <w:rsid w:val="0021336A"/>
    <w:rsid w:val="002133F8"/>
    <w:rsid w:val="0021390D"/>
    <w:rsid w:val="00213A6C"/>
    <w:rsid w:val="00213ADF"/>
    <w:rsid w:val="00213C57"/>
    <w:rsid w:val="00213E8B"/>
    <w:rsid w:val="00213FC2"/>
    <w:rsid w:val="00214252"/>
    <w:rsid w:val="002144D6"/>
    <w:rsid w:val="002145C1"/>
    <w:rsid w:val="002146B5"/>
    <w:rsid w:val="00214958"/>
    <w:rsid w:val="00214CD7"/>
    <w:rsid w:val="00215049"/>
    <w:rsid w:val="002152A7"/>
    <w:rsid w:val="0021572A"/>
    <w:rsid w:val="00215E85"/>
    <w:rsid w:val="00216025"/>
    <w:rsid w:val="00216187"/>
    <w:rsid w:val="0021629F"/>
    <w:rsid w:val="0021681A"/>
    <w:rsid w:val="0021696B"/>
    <w:rsid w:val="00216B65"/>
    <w:rsid w:val="00216DAB"/>
    <w:rsid w:val="00216ECA"/>
    <w:rsid w:val="00217614"/>
    <w:rsid w:val="00217ABC"/>
    <w:rsid w:val="00217F0F"/>
    <w:rsid w:val="00220055"/>
    <w:rsid w:val="00220589"/>
    <w:rsid w:val="00220869"/>
    <w:rsid w:val="00220AAB"/>
    <w:rsid w:val="00220ADB"/>
    <w:rsid w:val="00220CB9"/>
    <w:rsid w:val="00220F17"/>
    <w:rsid w:val="00220F2D"/>
    <w:rsid w:val="00221154"/>
    <w:rsid w:val="0022189B"/>
    <w:rsid w:val="002218A9"/>
    <w:rsid w:val="00221B51"/>
    <w:rsid w:val="0022201E"/>
    <w:rsid w:val="002226D3"/>
    <w:rsid w:val="0022291E"/>
    <w:rsid w:val="00222AE6"/>
    <w:rsid w:val="002232C6"/>
    <w:rsid w:val="00223734"/>
    <w:rsid w:val="00223A84"/>
    <w:rsid w:val="00223C2F"/>
    <w:rsid w:val="00223F9D"/>
    <w:rsid w:val="00223FAB"/>
    <w:rsid w:val="0022476A"/>
    <w:rsid w:val="002247E8"/>
    <w:rsid w:val="00224D26"/>
    <w:rsid w:val="00224E27"/>
    <w:rsid w:val="00224F4D"/>
    <w:rsid w:val="002256A9"/>
    <w:rsid w:val="00225B41"/>
    <w:rsid w:val="002262E5"/>
    <w:rsid w:val="0022632D"/>
    <w:rsid w:val="0022645F"/>
    <w:rsid w:val="0022656F"/>
    <w:rsid w:val="00226BB8"/>
    <w:rsid w:val="00226FDC"/>
    <w:rsid w:val="00227178"/>
    <w:rsid w:val="00227652"/>
    <w:rsid w:val="0022793A"/>
    <w:rsid w:val="00227D34"/>
    <w:rsid w:val="00227DD3"/>
    <w:rsid w:val="00227EBA"/>
    <w:rsid w:val="0023022C"/>
    <w:rsid w:val="00230804"/>
    <w:rsid w:val="00230FB2"/>
    <w:rsid w:val="00231065"/>
    <w:rsid w:val="002314A0"/>
    <w:rsid w:val="002319FF"/>
    <w:rsid w:val="00231A76"/>
    <w:rsid w:val="00231EB2"/>
    <w:rsid w:val="00231FF1"/>
    <w:rsid w:val="00232031"/>
    <w:rsid w:val="00232351"/>
    <w:rsid w:val="002328AC"/>
    <w:rsid w:val="002328F5"/>
    <w:rsid w:val="00232AE5"/>
    <w:rsid w:val="00232DA3"/>
    <w:rsid w:val="0023305A"/>
    <w:rsid w:val="0023352F"/>
    <w:rsid w:val="0023353D"/>
    <w:rsid w:val="00233939"/>
    <w:rsid w:val="00233C02"/>
    <w:rsid w:val="002340CF"/>
    <w:rsid w:val="002347E5"/>
    <w:rsid w:val="002348A9"/>
    <w:rsid w:val="00234C2A"/>
    <w:rsid w:val="00234FD2"/>
    <w:rsid w:val="00235206"/>
    <w:rsid w:val="002352AC"/>
    <w:rsid w:val="00235428"/>
    <w:rsid w:val="00235828"/>
    <w:rsid w:val="00235D41"/>
    <w:rsid w:val="002364CA"/>
    <w:rsid w:val="002367D9"/>
    <w:rsid w:val="00236B17"/>
    <w:rsid w:val="00236E84"/>
    <w:rsid w:val="0023714F"/>
    <w:rsid w:val="002375A7"/>
    <w:rsid w:val="0023767D"/>
    <w:rsid w:val="00237BDA"/>
    <w:rsid w:val="00237D2E"/>
    <w:rsid w:val="0024001F"/>
    <w:rsid w:val="0024002B"/>
    <w:rsid w:val="00240043"/>
    <w:rsid w:val="00240309"/>
    <w:rsid w:val="00240514"/>
    <w:rsid w:val="0024062C"/>
    <w:rsid w:val="00240706"/>
    <w:rsid w:val="00240784"/>
    <w:rsid w:val="00240ECF"/>
    <w:rsid w:val="002413D1"/>
    <w:rsid w:val="00241410"/>
    <w:rsid w:val="00241881"/>
    <w:rsid w:val="002421D4"/>
    <w:rsid w:val="002421F6"/>
    <w:rsid w:val="00242BBA"/>
    <w:rsid w:val="00242BFC"/>
    <w:rsid w:val="00242C04"/>
    <w:rsid w:val="00242C1F"/>
    <w:rsid w:val="00242EF7"/>
    <w:rsid w:val="00242F2D"/>
    <w:rsid w:val="00242FDC"/>
    <w:rsid w:val="002431AD"/>
    <w:rsid w:val="00243330"/>
    <w:rsid w:val="00243FB2"/>
    <w:rsid w:val="002447D1"/>
    <w:rsid w:val="002447FC"/>
    <w:rsid w:val="00244BB3"/>
    <w:rsid w:val="00245061"/>
    <w:rsid w:val="0024543D"/>
    <w:rsid w:val="0024562B"/>
    <w:rsid w:val="00245708"/>
    <w:rsid w:val="00245878"/>
    <w:rsid w:val="00245A08"/>
    <w:rsid w:val="00245A90"/>
    <w:rsid w:val="00245BE3"/>
    <w:rsid w:val="00245F8F"/>
    <w:rsid w:val="002466C2"/>
    <w:rsid w:val="002469B2"/>
    <w:rsid w:val="00246CF4"/>
    <w:rsid w:val="00246D46"/>
    <w:rsid w:val="00246F1B"/>
    <w:rsid w:val="00246FF1"/>
    <w:rsid w:val="00247025"/>
    <w:rsid w:val="002472F6"/>
    <w:rsid w:val="002477AA"/>
    <w:rsid w:val="002479F9"/>
    <w:rsid w:val="00247EE5"/>
    <w:rsid w:val="002503B8"/>
    <w:rsid w:val="002503CF"/>
    <w:rsid w:val="002506CB"/>
    <w:rsid w:val="00250823"/>
    <w:rsid w:val="002508C0"/>
    <w:rsid w:val="00250AAA"/>
    <w:rsid w:val="00250B90"/>
    <w:rsid w:val="0025155A"/>
    <w:rsid w:val="0025160B"/>
    <w:rsid w:val="00251B41"/>
    <w:rsid w:val="00251F03"/>
    <w:rsid w:val="002520D0"/>
    <w:rsid w:val="00252106"/>
    <w:rsid w:val="00252144"/>
    <w:rsid w:val="0025282F"/>
    <w:rsid w:val="002528FD"/>
    <w:rsid w:val="00252A75"/>
    <w:rsid w:val="00252B0F"/>
    <w:rsid w:val="00252B72"/>
    <w:rsid w:val="00253396"/>
    <w:rsid w:val="00253774"/>
    <w:rsid w:val="00253ADD"/>
    <w:rsid w:val="00253AE5"/>
    <w:rsid w:val="00253B26"/>
    <w:rsid w:val="00253CC6"/>
    <w:rsid w:val="00253DB7"/>
    <w:rsid w:val="00253E03"/>
    <w:rsid w:val="0025480F"/>
    <w:rsid w:val="00254A34"/>
    <w:rsid w:val="00254A40"/>
    <w:rsid w:val="00254CE2"/>
    <w:rsid w:val="00254DC8"/>
    <w:rsid w:val="00254E16"/>
    <w:rsid w:val="0025504E"/>
    <w:rsid w:val="002550AA"/>
    <w:rsid w:val="002553D8"/>
    <w:rsid w:val="002554D3"/>
    <w:rsid w:val="002555EA"/>
    <w:rsid w:val="00255604"/>
    <w:rsid w:val="00255709"/>
    <w:rsid w:val="00255774"/>
    <w:rsid w:val="002558DA"/>
    <w:rsid w:val="00255B4B"/>
    <w:rsid w:val="00255C5E"/>
    <w:rsid w:val="0025608B"/>
    <w:rsid w:val="002560C6"/>
    <w:rsid w:val="00256336"/>
    <w:rsid w:val="00256338"/>
    <w:rsid w:val="002563E9"/>
    <w:rsid w:val="0025650A"/>
    <w:rsid w:val="002565A0"/>
    <w:rsid w:val="00256630"/>
    <w:rsid w:val="002567D7"/>
    <w:rsid w:val="0025695D"/>
    <w:rsid w:val="002569F3"/>
    <w:rsid w:val="00256A08"/>
    <w:rsid w:val="00256B42"/>
    <w:rsid w:val="00256C69"/>
    <w:rsid w:val="00256E9C"/>
    <w:rsid w:val="002571AB"/>
    <w:rsid w:val="002574E9"/>
    <w:rsid w:val="002576AF"/>
    <w:rsid w:val="00257852"/>
    <w:rsid w:val="00257D40"/>
    <w:rsid w:val="00260266"/>
    <w:rsid w:val="00260457"/>
    <w:rsid w:val="002606E5"/>
    <w:rsid w:val="00260B69"/>
    <w:rsid w:val="00260D9E"/>
    <w:rsid w:val="00260FF9"/>
    <w:rsid w:val="002612A2"/>
    <w:rsid w:val="00261719"/>
    <w:rsid w:val="00261A03"/>
    <w:rsid w:val="00261C7D"/>
    <w:rsid w:val="00261D03"/>
    <w:rsid w:val="002621D7"/>
    <w:rsid w:val="0026223A"/>
    <w:rsid w:val="00262278"/>
    <w:rsid w:val="00262334"/>
    <w:rsid w:val="002626CA"/>
    <w:rsid w:val="00262770"/>
    <w:rsid w:val="00262812"/>
    <w:rsid w:val="00262D07"/>
    <w:rsid w:val="002631D3"/>
    <w:rsid w:val="00263470"/>
    <w:rsid w:val="00263483"/>
    <w:rsid w:val="002636BF"/>
    <w:rsid w:val="00263899"/>
    <w:rsid w:val="00263AAB"/>
    <w:rsid w:val="00263C99"/>
    <w:rsid w:val="00264082"/>
    <w:rsid w:val="00264454"/>
    <w:rsid w:val="002646B6"/>
    <w:rsid w:val="0026573C"/>
    <w:rsid w:val="00266320"/>
    <w:rsid w:val="002666B2"/>
    <w:rsid w:val="00266A13"/>
    <w:rsid w:val="00266CC1"/>
    <w:rsid w:val="00266CC8"/>
    <w:rsid w:val="00266F89"/>
    <w:rsid w:val="002671C3"/>
    <w:rsid w:val="0026742C"/>
    <w:rsid w:val="002674F5"/>
    <w:rsid w:val="002675FB"/>
    <w:rsid w:val="00267D6D"/>
    <w:rsid w:val="00267EEB"/>
    <w:rsid w:val="00267FEC"/>
    <w:rsid w:val="002701BB"/>
    <w:rsid w:val="002705C5"/>
    <w:rsid w:val="002708B3"/>
    <w:rsid w:val="00270E86"/>
    <w:rsid w:val="00270EB8"/>
    <w:rsid w:val="00271167"/>
    <w:rsid w:val="002717BB"/>
    <w:rsid w:val="00271AFE"/>
    <w:rsid w:val="00271BA7"/>
    <w:rsid w:val="00272001"/>
    <w:rsid w:val="00272255"/>
    <w:rsid w:val="00272514"/>
    <w:rsid w:val="002725DE"/>
    <w:rsid w:val="002727BE"/>
    <w:rsid w:val="00272A8B"/>
    <w:rsid w:val="00272C73"/>
    <w:rsid w:val="00272F6B"/>
    <w:rsid w:val="00272F79"/>
    <w:rsid w:val="002731AE"/>
    <w:rsid w:val="002735EF"/>
    <w:rsid w:val="00273620"/>
    <w:rsid w:val="00273782"/>
    <w:rsid w:val="00273A9A"/>
    <w:rsid w:val="00273C3D"/>
    <w:rsid w:val="00273F20"/>
    <w:rsid w:val="00274199"/>
    <w:rsid w:val="0027421E"/>
    <w:rsid w:val="00274451"/>
    <w:rsid w:val="00274B5F"/>
    <w:rsid w:val="00274C94"/>
    <w:rsid w:val="00274D7E"/>
    <w:rsid w:val="00275249"/>
    <w:rsid w:val="0027529E"/>
    <w:rsid w:val="0027553F"/>
    <w:rsid w:val="0027564E"/>
    <w:rsid w:val="002758B1"/>
    <w:rsid w:val="002759EF"/>
    <w:rsid w:val="00275AD6"/>
    <w:rsid w:val="0027603D"/>
    <w:rsid w:val="00276656"/>
    <w:rsid w:val="0027688D"/>
    <w:rsid w:val="00276926"/>
    <w:rsid w:val="00276DF0"/>
    <w:rsid w:val="002772D2"/>
    <w:rsid w:val="0027732E"/>
    <w:rsid w:val="002775B7"/>
    <w:rsid w:val="0027788B"/>
    <w:rsid w:val="00277DA8"/>
    <w:rsid w:val="002800F2"/>
    <w:rsid w:val="00280142"/>
    <w:rsid w:val="002804F8"/>
    <w:rsid w:val="00280633"/>
    <w:rsid w:val="002806EE"/>
    <w:rsid w:val="00280A83"/>
    <w:rsid w:val="00280AAA"/>
    <w:rsid w:val="00280FB3"/>
    <w:rsid w:val="00281395"/>
    <w:rsid w:val="002815A8"/>
    <w:rsid w:val="0028167B"/>
    <w:rsid w:val="00281CCE"/>
    <w:rsid w:val="00281DB6"/>
    <w:rsid w:val="002820BC"/>
    <w:rsid w:val="00282841"/>
    <w:rsid w:val="002829AF"/>
    <w:rsid w:val="002829FB"/>
    <w:rsid w:val="00283020"/>
    <w:rsid w:val="0028344D"/>
    <w:rsid w:val="00283896"/>
    <w:rsid w:val="0028393F"/>
    <w:rsid w:val="00283FCF"/>
    <w:rsid w:val="0028420A"/>
    <w:rsid w:val="002847F8"/>
    <w:rsid w:val="00284A5B"/>
    <w:rsid w:val="00284AC7"/>
    <w:rsid w:val="00285C41"/>
    <w:rsid w:val="0028603B"/>
    <w:rsid w:val="002860FD"/>
    <w:rsid w:val="0028626B"/>
    <w:rsid w:val="0028653C"/>
    <w:rsid w:val="00286AA7"/>
    <w:rsid w:val="00286AF3"/>
    <w:rsid w:val="00286ED9"/>
    <w:rsid w:val="00287837"/>
    <w:rsid w:val="00287D34"/>
    <w:rsid w:val="00287D90"/>
    <w:rsid w:val="0029034D"/>
    <w:rsid w:val="0029079B"/>
    <w:rsid w:val="00290C8D"/>
    <w:rsid w:val="0029151C"/>
    <w:rsid w:val="0029153F"/>
    <w:rsid w:val="00291957"/>
    <w:rsid w:val="00291B98"/>
    <w:rsid w:val="002924BF"/>
    <w:rsid w:val="00292B7C"/>
    <w:rsid w:val="00292DA5"/>
    <w:rsid w:val="00292F63"/>
    <w:rsid w:val="00292FB5"/>
    <w:rsid w:val="00293532"/>
    <w:rsid w:val="00293644"/>
    <w:rsid w:val="00293675"/>
    <w:rsid w:val="0029370E"/>
    <w:rsid w:val="00293B55"/>
    <w:rsid w:val="00293CC3"/>
    <w:rsid w:val="00293F26"/>
    <w:rsid w:val="002942DF"/>
    <w:rsid w:val="002950E6"/>
    <w:rsid w:val="002954B6"/>
    <w:rsid w:val="00295626"/>
    <w:rsid w:val="0029605D"/>
    <w:rsid w:val="002960A7"/>
    <w:rsid w:val="0029617E"/>
    <w:rsid w:val="0029623C"/>
    <w:rsid w:val="00296562"/>
    <w:rsid w:val="00296616"/>
    <w:rsid w:val="0029678B"/>
    <w:rsid w:val="0029681B"/>
    <w:rsid w:val="00296D6D"/>
    <w:rsid w:val="002970C1"/>
    <w:rsid w:val="00297B1A"/>
    <w:rsid w:val="00297C09"/>
    <w:rsid w:val="00297F80"/>
    <w:rsid w:val="002A000F"/>
    <w:rsid w:val="002A0018"/>
    <w:rsid w:val="002A0040"/>
    <w:rsid w:val="002A00FD"/>
    <w:rsid w:val="002A015E"/>
    <w:rsid w:val="002A0259"/>
    <w:rsid w:val="002A02FC"/>
    <w:rsid w:val="002A0FBB"/>
    <w:rsid w:val="002A1286"/>
    <w:rsid w:val="002A1654"/>
    <w:rsid w:val="002A16DF"/>
    <w:rsid w:val="002A1952"/>
    <w:rsid w:val="002A1A93"/>
    <w:rsid w:val="002A1C63"/>
    <w:rsid w:val="002A1F2B"/>
    <w:rsid w:val="002A2095"/>
    <w:rsid w:val="002A2096"/>
    <w:rsid w:val="002A20A8"/>
    <w:rsid w:val="002A27ED"/>
    <w:rsid w:val="002A283D"/>
    <w:rsid w:val="002A2A34"/>
    <w:rsid w:val="002A2A5B"/>
    <w:rsid w:val="002A2F1F"/>
    <w:rsid w:val="002A3336"/>
    <w:rsid w:val="002A34B5"/>
    <w:rsid w:val="002A3808"/>
    <w:rsid w:val="002A3924"/>
    <w:rsid w:val="002A398C"/>
    <w:rsid w:val="002A3A68"/>
    <w:rsid w:val="002A3BED"/>
    <w:rsid w:val="002A3DF3"/>
    <w:rsid w:val="002A3E26"/>
    <w:rsid w:val="002A410A"/>
    <w:rsid w:val="002A4345"/>
    <w:rsid w:val="002A43A0"/>
    <w:rsid w:val="002A4A83"/>
    <w:rsid w:val="002A4D32"/>
    <w:rsid w:val="002A4D54"/>
    <w:rsid w:val="002A4E4B"/>
    <w:rsid w:val="002A4FBB"/>
    <w:rsid w:val="002A54D4"/>
    <w:rsid w:val="002A55A4"/>
    <w:rsid w:val="002A55AE"/>
    <w:rsid w:val="002A571A"/>
    <w:rsid w:val="002A579A"/>
    <w:rsid w:val="002A5D52"/>
    <w:rsid w:val="002A643D"/>
    <w:rsid w:val="002A665A"/>
    <w:rsid w:val="002A683D"/>
    <w:rsid w:val="002A6A5F"/>
    <w:rsid w:val="002A6DD4"/>
    <w:rsid w:val="002A7368"/>
    <w:rsid w:val="002A7523"/>
    <w:rsid w:val="002A7CBA"/>
    <w:rsid w:val="002A7E8E"/>
    <w:rsid w:val="002B0493"/>
    <w:rsid w:val="002B0B2D"/>
    <w:rsid w:val="002B0DAD"/>
    <w:rsid w:val="002B144B"/>
    <w:rsid w:val="002B1D15"/>
    <w:rsid w:val="002B1D55"/>
    <w:rsid w:val="002B2033"/>
    <w:rsid w:val="002B23EE"/>
    <w:rsid w:val="002B2B48"/>
    <w:rsid w:val="002B2BE2"/>
    <w:rsid w:val="002B2D1E"/>
    <w:rsid w:val="002B2D40"/>
    <w:rsid w:val="002B2E2D"/>
    <w:rsid w:val="002B35B3"/>
    <w:rsid w:val="002B3C95"/>
    <w:rsid w:val="002B3CB8"/>
    <w:rsid w:val="002B3CD7"/>
    <w:rsid w:val="002B3D5B"/>
    <w:rsid w:val="002B3EC1"/>
    <w:rsid w:val="002B4016"/>
    <w:rsid w:val="002B4047"/>
    <w:rsid w:val="002B458B"/>
    <w:rsid w:val="002B4773"/>
    <w:rsid w:val="002B483C"/>
    <w:rsid w:val="002B4B4A"/>
    <w:rsid w:val="002B4B4E"/>
    <w:rsid w:val="002B4D18"/>
    <w:rsid w:val="002B4D62"/>
    <w:rsid w:val="002B4FBF"/>
    <w:rsid w:val="002B51F7"/>
    <w:rsid w:val="002B52C7"/>
    <w:rsid w:val="002B5AA2"/>
    <w:rsid w:val="002B5E40"/>
    <w:rsid w:val="002B5EB3"/>
    <w:rsid w:val="002B62C2"/>
    <w:rsid w:val="002B6855"/>
    <w:rsid w:val="002B688A"/>
    <w:rsid w:val="002B6ADB"/>
    <w:rsid w:val="002B6B60"/>
    <w:rsid w:val="002B6C73"/>
    <w:rsid w:val="002B6D17"/>
    <w:rsid w:val="002B7191"/>
    <w:rsid w:val="002B7299"/>
    <w:rsid w:val="002B743E"/>
    <w:rsid w:val="002B7554"/>
    <w:rsid w:val="002B7C67"/>
    <w:rsid w:val="002B7CC0"/>
    <w:rsid w:val="002B7E6B"/>
    <w:rsid w:val="002C0118"/>
    <w:rsid w:val="002C054E"/>
    <w:rsid w:val="002C058A"/>
    <w:rsid w:val="002C08CB"/>
    <w:rsid w:val="002C0987"/>
    <w:rsid w:val="002C0BB1"/>
    <w:rsid w:val="002C0DBF"/>
    <w:rsid w:val="002C0FB0"/>
    <w:rsid w:val="002C1005"/>
    <w:rsid w:val="002C10BA"/>
    <w:rsid w:val="002C13FB"/>
    <w:rsid w:val="002C1437"/>
    <w:rsid w:val="002C1664"/>
    <w:rsid w:val="002C1947"/>
    <w:rsid w:val="002C1B4C"/>
    <w:rsid w:val="002C1D6A"/>
    <w:rsid w:val="002C1E74"/>
    <w:rsid w:val="002C25CC"/>
    <w:rsid w:val="002C25CE"/>
    <w:rsid w:val="002C2DC4"/>
    <w:rsid w:val="002C39C4"/>
    <w:rsid w:val="002C3A0C"/>
    <w:rsid w:val="002C3BA0"/>
    <w:rsid w:val="002C3E1F"/>
    <w:rsid w:val="002C3F8F"/>
    <w:rsid w:val="002C406E"/>
    <w:rsid w:val="002C4631"/>
    <w:rsid w:val="002C4706"/>
    <w:rsid w:val="002C4798"/>
    <w:rsid w:val="002C4C20"/>
    <w:rsid w:val="002C5217"/>
    <w:rsid w:val="002C59D6"/>
    <w:rsid w:val="002C5CF5"/>
    <w:rsid w:val="002C6179"/>
    <w:rsid w:val="002C64CD"/>
    <w:rsid w:val="002C659F"/>
    <w:rsid w:val="002C6DBD"/>
    <w:rsid w:val="002C6EA6"/>
    <w:rsid w:val="002C6EAE"/>
    <w:rsid w:val="002C708E"/>
    <w:rsid w:val="002C7440"/>
    <w:rsid w:val="002C74A8"/>
    <w:rsid w:val="002C77F7"/>
    <w:rsid w:val="002D00C2"/>
    <w:rsid w:val="002D031F"/>
    <w:rsid w:val="002D0384"/>
    <w:rsid w:val="002D0666"/>
    <w:rsid w:val="002D087D"/>
    <w:rsid w:val="002D0DCA"/>
    <w:rsid w:val="002D0E19"/>
    <w:rsid w:val="002D0FFD"/>
    <w:rsid w:val="002D147F"/>
    <w:rsid w:val="002D1515"/>
    <w:rsid w:val="002D151E"/>
    <w:rsid w:val="002D1550"/>
    <w:rsid w:val="002D1B0D"/>
    <w:rsid w:val="002D1D4E"/>
    <w:rsid w:val="002D217B"/>
    <w:rsid w:val="002D2A78"/>
    <w:rsid w:val="002D2B6B"/>
    <w:rsid w:val="002D3AA9"/>
    <w:rsid w:val="002D3E8B"/>
    <w:rsid w:val="002D402F"/>
    <w:rsid w:val="002D46F9"/>
    <w:rsid w:val="002D48FE"/>
    <w:rsid w:val="002D4CD4"/>
    <w:rsid w:val="002D4F4D"/>
    <w:rsid w:val="002D5384"/>
    <w:rsid w:val="002D555B"/>
    <w:rsid w:val="002D574C"/>
    <w:rsid w:val="002D57CA"/>
    <w:rsid w:val="002D5AC0"/>
    <w:rsid w:val="002D6465"/>
    <w:rsid w:val="002D6A26"/>
    <w:rsid w:val="002D6DC9"/>
    <w:rsid w:val="002D6EF5"/>
    <w:rsid w:val="002D71FF"/>
    <w:rsid w:val="002D72E3"/>
    <w:rsid w:val="002D739D"/>
    <w:rsid w:val="002D75DF"/>
    <w:rsid w:val="002D7754"/>
    <w:rsid w:val="002D78E3"/>
    <w:rsid w:val="002D7A43"/>
    <w:rsid w:val="002D7D65"/>
    <w:rsid w:val="002E005C"/>
    <w:rsid w:val="002E00E5"/>
    <w:rsid w:val="002E01CD"/>
    <w:rsid w:val="002E02DD"/>
    <w:rsid w:val="002E031A"/>
    <w:rsid w:val="002E0340"/>
    <w:rsid w:val="002E036A"/>
    <w:rsid w:val="002E03D2"/>
    <w:rsid w:val="002E06F8"/>
    <w:rsid w:val="002E0B41"/>
    <w:rsid w:val="002E0DB6"/>
    <w:rsid w:val="002E10FA"/>
    <w:rsid w:val="002E112D"/>
    <w:rsid w:val="002E13C7"/>
    <w:rsid w:val="002E174F"/>
    <w:rsid w:val="002E1C88"/>
    <w:rsid w:val="002E1E24"/>
    <w:rsid w:val="002E1FDC"/>
    <w:rsid w:val="002E2314"/>
    <w:rsid w:val="002E23A6"/>
    <w:rsid w:val="002E23FD"/>
    <w:rsid w:val="002E244D"/>
    <w:rsid w:val="002E25F6"/>
    <w:rsid w:val="002E2623"/>
    <w:rsid w:val="002E289E"/>
    <w:rsid w:val="002E2CDB"/>
    <w:rsid w:val="002E2F35"/>
    <w:rsid w:val="002E32D5"/>
    <w:rsid w:val="002E32FB"/>
    <w:rsid w:val="002E3360"/>
    <w:rsid w:val="002E33EA"/>
    <w:rsid w:val="002E3403"/>
    <w:rsid w:val="002E34A1"/>
    <w:rsid w:val="002E350F"/>
    <w:rsid w:val="002E3886"/>
    <w:rsid w:val="002E3E7A"/>
    <w:rsid w:val="002E41E4"/>
    <w:rsid w:val="002E44E1"/>
    <w:rsid w:val="002E4679"/>
    <w:rsid w:val="002E487F"/>
    <w:rsid w:val="002E4B39"/>
    <w:rsid w:val="002E4BE0"/>
    <w:rsid w:val="002E4D73"/>
    <w:rsid w:val="002E534B"/>
    <w:rsid w:val="002E5620"/>
    <w:rsid w:val="002E56DB"/>
    <w:rsid w:val="002E5B74"/>
    <w:rsid w:val="002E5BB2"/>
    <w:rsid w:val="002E5C4F"/>
    <w:rsid w:val="002E5E44"/>
    <w:rsid w:val="002E5E51"/>
    <w:rsid w:val="002E5EDD"/>
    <w:rsid w:val="002E6045"/>
    <w:rsid w:val="002E697B"/>
    <w:rsid w:val="002E7299"/>
    <w:rsid w:val="002E731D"/>
    <w:rsid w:val="002E737E"/>
    <w:rsid w:val="002E7398"/>
    <w:rsid w:val="002E7406"/>
    <w:rsid w:val="002E7650"/>
    <w:rsid w:val="002E7B8F"/>
    <w:rsid w:val="002E7E60"/>
    <w:rsid w:val="002E7F35"/>
    <w:rsid w:val="002F0377"/>
    <w:rsid w:val="002F084E"/>
    <w:rsid w:val="002F09D2"/>
    <w:rsid w:val="002F1124"/>
    <w:rsid w:val="002F118A"/>
    <w:rsid w:val="002F1258"/>
    <w:rsid w:val="002F12BE"/>
    <w:rsid w:val="002F1647"/>
    <w:rsid w:val="002F17C8"/>
    <w:rsid w:val="002F1D54"/>
    <w:rsid w:val="002F1F6B"/>
    <w:rsid w:val="002F204B"/>
    <w:rsid w:val="002F2922"/>
    <w:rsid w:val="002F2A9C"/>
    <w:rsid w:val="002F2D68"/>
    <w:rsid w:val="002F2F7F"/>
    <w:rsid w:val="002F3004"/>
    <w:rsid w:val="002F30A4"/>
    <w:rsid w:val="002F33EE"/>
    <w:rsid w:val="002F3731"/>
    <w:rsid w:val="002F39CB"/>
    <w:rsid w:val="002F3DD3"/>
    <w:rsid w:val="002F4014"/>
    <w:rsid w:val="002F42EF"/>
    <w:rsid w:val="002F4DCF"/>
    <w:rsid w:val="002F552F"/>
    <w:rsid w:val="002F5A74"/>
    <w:rsid w:val="002F5AC3"/>
    <w:rsid w:val="002F5C97"/>
    <w:rsid w:val="002F5F11"/>
    <w:rsid w:val="002F6267"/>
    <w:rsid w:val="002F666E"/>
    <w:rsid w:val="002F723E"/>
    <w:rsid w:val="002F7F9B"/>
    <w:rsid w:val="003000E3"/>
    <w:rsid w:val="00300832"/>
    <w:rsid w:val="003009D5"/>
    <w:rsid w:val="00300A0A"/>
    <w:rsid w:val="00300A8C"/>
    <w:rsid w:val="003010A8"/>
    <w:rsid w:val="0030110E"/>
    <w:rsid w:val="00301330"/>
    <w:rsid w:val="00301357"/>
    <w:rsid w:val="0030143F"/>
    <w:rsid w:val="00301592"/>
    <w:rsid w:val="00301645"/>
    <w:rsid w:val="00301723"/>
    <w:rsid w:val="003018A3"/>
    <w:rsid w:val="00301C49"/>
    <w:rsid w:val="00301D9A"/>
    <w:rsid w:val="00301E47"/>
    <w:rsid w:val="00301E4D"/>
    <w:rsid w:val="003027B7"/>
    <w:rsid w:val="00302C43"/>
    <w:rsid w:val="00302CD7"/>
    <w:rsid w:val="00303401"/>
    <w:rsid w:val="0030349E"/>
    <w:rsid w:val="003035A4"/>
    <w:rsid w:val="003037FC"/>
    <w:rsid w:val="00303CF2"/>
    <w:rsid w:val="00303E32"/>
    <w:rsid w:val="00304556"/>
    <w:rsid w:val="00304C15"/>
    <w:rsid w:val="00304FA7"/>
    <w:rsid w:val="0030525E"/>
    <w:rsid w:val="00305265"/>
    <w:rsid w:val="00305408"/>
    <w:rsid w:val="00305A6A"/>
    <w:rsid w:val="00305D98"/>
    <w:rsid w:val="00305F8F"/>
    <w:rsid w:val="00306E3A"/>
    <w:rsid w:val="00306F8C"/>
    <w:rsid w:val="003072F1"/>
    <w:rsid w:val="00307621"/>
    <w:rsid w:val="00307E05"/>
    <w:rsid w:val="003101B3"/>
    <w:rsid w:val="00310303"/>
    <w:rsid w:val="00310B07"/>
    <w:rsid w:val="00310D32"/>
    <w:rsid w:val="00310F93"/>
    <w:rsid w:val="003112F1"/>
    <w:rsid w:val="003112F5"/>
    <w:rsid w:val="003113AF"/>
    <w:rsid w:val="00311892"/>
    <w:rsid w:val="00311914"/>
    <w:rsid w:val="00311CF7"/>
    <w:rsid w:val="00311EB6"/>
    <w:rsid w:val="00311F13"/>
    <w:rsid w:val="0031238F"/>
    <w:rsid w:val="00312C38"/>
    <w:rsid w:val="00312DE9"/>
    <w:rsid w:val="00312E75"/>
    <w:rsid w:val="0031352C"/>
    <w:rsid w:val="00313978"/>
    <w:rsid w:val="0031430E"/>
    <w:rsid w:val="003149B9"/>
    <w:rsid w:val="00314AF8"/>
    <w:rsid w:val="003152B6"/>
    <w:rsid w:val="00315321"/>
    <w:rsid w:val="00315357"/>
    <w:rsid w:val="00315451"/>
    <w:rsid w:val="003157D9"/>
    <w:rsid w:val="00315C1E"/>
    <w:rsid w:val="00315CB5"/>
    <w:rsid w:val="00315DE4"/>
    <w:rsid w:val="00315EC3"/>
    <w:rsid w:val="00316043"/>
    <w:rsid w:val="003161A7"/>
    <w:rsid w:val="003162FA"/>
    <w:rsid w:val="00316342"/>
    <w:rsid w:val="0031646B"/>
    <w:rsid w:val="00316491"/>
    <w:rsid w:val="0031652E"/>
    <w:rsid w:val="00316800"/>
    <w:rsid w:val="0031682A"/>
    <w:rsid w:val="003168EB"/>
    <w:rsid w:val="00316D42"/>
    <w:rsid w:val="00317B51"/>
    <w:rsid w:val="00317D18"/>
    <w:rsid w:val="00320325"/>
    <w:rsid w:val="00320768"/>
    <w:rsid w:val="00320AE0"/>
    <w:rsid w:val="00320BF6"/>
    <w:rsid w:val="00320E6B"/>
    <w:rsid w:val="00320FDA"/>
    <w:rsid w:val="00321316"/>
    <w:rsid w:val="00321381"/>
    <w:rsid w:val="00321880"/>
    <w:rsid w:val="00321A58"/>
    <w:rsid w:val="00321A99"/>
    <w:rsid w:val="00321CE5"/>
    <w:rsid w:val="00321DDD"/>
    <w:rsid w:val="0032218A"/>
    <w:rsid w:val="003222CD"/>
    <w:rsid w:val="003224C8"/>
    <w:rsid w:val="003226F8"/>
    <w:rsid w:val="003228D2"/>
    <w:rsid w:val="00322BBF"/>
    <w:rsid w:val="00322BFB"/>
    <w:rsid w:val="00322D78"/>
    <w:rsid w:val="00322EC5"/>
    <w:rsid w:val="003231ED"/>
    <w:rsid w:val="003232E6"/>
    <w:rsid w:val="003233D5"/>
    <w:rsid w:val="0032348C"/>
    <w:rsid w:val="00323682"/>
    <w:rsid w:val="003237AA"/>
    <w:rsid w:val="00323AC7"/>
    <w:rsid w:val="00323AE9"/>
    <w:rsid w:val="00324223"/>
    <w:rsid w:val="003243DF"/>
    <w:rsid w:val="00324470"/>
    <w:rsid w:val="003246D5"/>
    <w:rsid w:val="00324BCA"/>
    <w:rsid w:val="00324BFB"/>
    <w:rsid w:val="00324E91"/>
    <w:rsid w:val="003251BD"/>
    <w:rsid w:val="003253FB"/>
    <w:rsid w:val="0032573B"/>
    <w:rsid w:val="0032583B"/>
    <w:rsid w:val="00325966"/>
    <w:rsid w:val="003259F6"/>
    <w:rsid w:val="00325C65"/>
    <w:rsid w:val="00325E98"/>
    <w:rsid w:val="0032611B"/>
    <w:rsid w:val="003262BE"/>
    <w:rsid w:val="0032631E"/>
    <w:rsid w:val="0032665C"/>
    <w:rsid w:val="003267B0"/>
    <w:rsid w:val="00326BD0"/>
    <w:rsid w:val="00326E8F"/>
    <w:rsid w:val="00327281"/>
    <w:rsid w:val="003272BA"/>
    <w:rsid w:val="003272BC"/>
    <w:rsid w:val="0032769E"/>
    <w:rsid w:val="00327B89"/>
    <w:rsid w:val="00327E84"/>
    <w:rsid w:val="003304C3"/>
    <w:rsid w:val="003305E6"/>
    <w:rsid w:val="003307AF"/>
    <w:rsid w:val="00330D83"/>
    <w:rsid w:val="00330DE4"/>
    <w:rsid w:val="0033129E"/>
    <w:rsid w:val="003312DE"/>
    <w:rsid w:val="0033142B"/>
    <w:rsid w:val="003314FA"/>
    <w:rsid w:val="00331567"/>
    <w:rsid w:val="0033158C"/>
    <w:rsid w:val="00331A17"/>
    <w:rsid w:val="00331B60"/>
    <w:rsid w:val="00332046"/>
    <w:rsid w:val="0033274D"/>
    <w:rsid w:val="00332D04"/>
    <w:rsid w:val="00332F15"/>
    <w:rsid w:val="00333077"/>
    <w:rsid w:val="00333521"/>
    <w:rsid w:val="003337F0"/>
    <w:rsid w:val="0033393F"/>
    <w:rsid w:val="0033395C"/>
    <w:rsid w:val="00333CB9"/>
    <w:rsid w:val="00333EB1"/>
    <w:rsid w:val="003340BC"/>
    <w:rsid w:val="003342EC"/>
    <w:rsid w:val="003343FE"/>
    <w:rsid w:val="003345A5"/>
    <w:rsid w:val="00334A29"/>
    <w:rsid w:val="00334E12"/>
    <w:rsid w:val="003354C9"/>
    <w:rsid w:val="00335CC4"/>
    <w:rsid w:val="00335DD0"/>
    <w:rsid w:val="00335EC7"/>
    <w:rsid w:val="00335FFA"/>
    <w:rsid w:val="00336124"/>
    <w:rsid w:val="0033619C"/>
    <w:rsid w:val="00336665"/>
    <w:rsid w:val="003367FC"/>
    <w:rsid w:val="00336BC4"/>
    <w:rsid w:val="003373A0"/>
    <w:rsid w:val="00337538"/>
    <w:rsid w:val="00337AC0"/>
    <w:rsid w:val="00337B07"/>
    <w:rsid w:val="00337EC3"/>
    <w:rsid w:val="00340171"/>
    <w:rsid w:val="00341159"/>
    <w:rsid w:val="00341207"/>
    <w:rsid w:val="00341309"/>
    <w:rsid w:val="00341513"/>
    <w:rsid w:val="00341D49"/>
    <w:rsid w:val="00341EFB"/>
    <w:rsid w:val="003421F4"/>
    <w:rsid w:val="00342265"/>
    <w:rsid w:val="003423F9"/>
    <w:rsid w:val="003430EC"/>
    <w:rsid w:val="00343184"/>
    <w:rsid w:val="00343534"/>
    <w:rsid w:val="00343E99"/>
    <w:rsid w:val="00343F1E"/>
    <w:rsid w:val="00343F40"/>
    <w:rsid w:val="00344105"/>
    <w:rsid w:val="003441E8"/>
    <w:rsid w:val="00344442"/>
    <w:rsid w:val="003444EA"/>
    <w:rsid w:val="00344525"/>
    <w:rsid w:val="00344A6D"/>
    <w:rsid w:val="00344AB0"/>
    <w:rsid w:val="00345411"/>
    <w:rsid w:val="003457A6"/>
    <w:rsid w:val="00345992"/>
    <w:rsid w:val="0034603C"/>
    <w:rsid w:val="00346491"/>
    <w:rsid w:val="00346B0D"/>
    <w:rsid w:val="00346D6D"/>
    <w:rsid w:val="00346EBA"/>
    <w:rsid w:val="0034780F"/>
    <w:rsid w:val="00347837"/>
    <w:rsid w:val="00347DEF"/>
    <w:rsid w:val="00350167"/>
    <w:rsid w:val="003509DA"/>
    <w:rsid w:val="00350AE5"/>
    <w:rsid w:val="00350DFB"/>
    <w:rsid w:val="00350F7C"/>
    <w:rsid w:val="0035148B"/>
    <w:rsid w:val="00351C17"/>
    <w:rsid w:val="00351FE8"/>
    <w:rsid w:val="003524CA"/>
    <w:rsid w:val="0035289E"/>
    <w:rsid w:val="003529DA"/>
    <w:rsid w:val="00352BA8"/>
    <w:rsid w:val="0035305A"/>
    <w:rsid w:val="003530C6"/>
    <w:rsid w:val="00353375"/>
    <w:rsid w:val="003535E7"/>
    <w:rsid w:val="00353647"/>
    <w:rsid w:val="0035372E"/>
    <w:rsid w:val="00353908"/>
    <w:rsid w:val="00353FF2"/>
    <w:rsid w:val="0035436C"/>
    <w:rsid w:val="003543BC"/>
    <w:rsid w:val="00354648"/>
    <w:rsid w:val="00354A5C"/>
    <w:rsid w:val="00354B0A"/>
    <w:rsid w:val="00354C4F"/>
    <w:rsid w:val="00354CF8"/>
    <w:rsid w:val="00354E7A"/>
    <w:rsid w:val="00355225"/>
    <w:rsid w:val="00355480"/>
    <w:rsid w:val="0035551F"/>
    <w:rsid w:val="003557A5"/>
    <w:rsid w:val="00355E2C"/>
    <w:rsid w:val="00355FA7"/>
    <w:rsid w:val="003565C1"/>
    <w:rsid w:val="003566EB"/>
    <w:rsid w:val="003568AC"/>
    <w:rsid w:val="00356A75"/>
    <w:rsid w:val="00357066"/>
    <w:rsid w:val="00357130"/>
    <w:rsid w:val="0035733B"/>
    <w:rsid w:val="00357877"/>
    <w:rsid w:val="00357BC7"/>
    <w:rsid w:val="00357C69"/>
    <w:rsid w:val="00360A97"/>
    <w:rsid w:val="00360B3E"/>
    <w:rsid w:val="00360C1C"/>
    <w:rsid w:val="00360CD1"/>
    <w:rsid w:val="00360E01"/>
    <w:rsid w:val="00360F18"/>
    <w:rsid w:val="00360FEB"/>
    <w:rsid w:val="0036108B"/>
    <w:rsid w:val="00361605"/>
    <w:rsid w:val="003619DA"/>
    <w:rsid w:val="00362102"/>
    <w:rsid w:val="003623A6"/>
    <w:rsid w:val="003628EC"/>
    <w:rsid w:val="0036390B"/>
    <w:rsid w:val="00363A7C"/>
    <w:rsid w:val="00363D02"/>
    <w:rsid w:val="00364089"/>
    <w:rsid w:val="00364599"/>
    <w:rsid w:val="003647DF"/>
    <w:rsid w:val="00364A56"/>
    <w:rsid w:val="003650AB"/>
    <w:rsid w:val="00365214"/>
    <w:rsid w:val="0036549E"/>
    <w:rsid w:val="0036576D"/>
    <w:rsid w:val="00365905"/>
    <w:rsid w:val="00365E22"/>
    <w:rsid w:val="00365F8A"/>
    <w:rsid w:val="0036642F"/>
    <w:rsid w:val="003667BF"/>
    <w:rsid w:val="00366C05"/>
    <w:rsid w:val="00367090"/>
    <w:rsid w:val="00367AF0"/>
    <w:rsid w:val="00367D1C"/>
    <w:rsid w:val="00367D68"/>
    <w:rsid w:val="00367D9F"/>
    <w:rsid w:val="0037041D"/>
    <w:rsid w:val="00370B62"/>
    <w:rsid w:val="00370FEF"/>
    <w:rsid w:val="00370FFC"/>
    <w:rsid w:val="0037121C"/>
    <w:rsid w:val="0037196B"/>
    <w:rsid w:val="003720D9"/>
    <w:rsid w:val="00372128"/>
    <w:rsid w:val="00372300"/>
    <w:rsid w:val="00372388"/>
    <w:rsid w:val="003725C5"/>
    <w:rsid w:val="003726FF"/>
    <w:rsid w:val="00372A3C"/>
    <w:rsid w:val="00372AA6"/>
    <w:rsid w:val="00372EFA"/>
    <w:rsid w:val="00372FB1"/>
    <w:rsid w:val="003734AC"/>
    <w:rsid w:val="0037365B"/>
    <w:rsid w:val="0037370C"/>
    <w:rsid w:val="0037381C"/>
    <w:rsid w:val="003739B4"/>
    <w:rsid w:val="0037463C"/>
    <w:rsid w:val="003746A9"/>
    <w:rsid w:val="0037489E"/>
    <w:rsid w:val="00374B60"/>
    <w:rsid w:val="00374BAD"/>
    <w:rsid w:val="0037507A"/>
    <w:rsid w:val="0037509B"/>
    <w:rsid w:val="003753DD"/>
    <w:rsid w:val="00375498"/>
    <w:rsid w:val="00375BF9"/>
    <w:rsid w:val="00375DAE"/>
    <w:rsid w:val="00375EBB"/>
    <w:rsid w:val="00376374"/>
    <w:rsid w:val="003765BA"/>
    <w:rsid w:val="00376623"/>
    <w:rsid w:val="003766F0"/>
    <w:rsid w:val="0037686B"/>
    <w:rsid w:val="00376ED0"/>
    <w:rsid w:val="003771E3"/>
    <w:rsid w:val="0037749A"/>
    <w:rsid w:val="00377552"/>
    <w:rsid w:val="003776BA"/>
    <w:rsid w:val="003776F0"/>
    <w:rsid w:val="00377770"/>
    <w:rsid w:val="00377AC4"/>
    <w:rsid w:val="00377AE0"/>
    <w:rsid w:val="00377BCC"/>
    <w:rsid w:val="00377D89"/>
    <w:rsid w:val="003800D1"/>
    <w:rsid w:val="003801C5"/>
    <w:rsid w:val="00380240"/>
    <w:rsid w:val="0038029E"/>
    <w:rsid w:val="00380713"/>
    <w:rsid w:val="003807AA"/>
    <w:rsid w:val="0038087B"/>
    <w:rsid w:val="0038130A"/>
    <w:rsid w:val="00382033"/>
    <w:rsid w:val="0038267E"/>
    <w:rsid w:val="00382718"/>
    <w:rsid w:val="003827C8"/>
    <w:rsid w:val="00382E12"/>
    <w:rsid w:val="00382E2E"/>
    <w:rsid w:val="00382E44"/>
    <w:rsid w:val="00382ECA"/>
    <w:rsid w:val="003830AE"/>
    <w:rsid w:val="00383267"/>
    <w:rsid w:val="00383317"/>
    <w:rsid w:val="003835CE"/>
    <w:rsid w:val="00383949"/>
    <w:rsid w:val="00383ED7"/>
    <w:rsid w:val="00383FF1"/>
    <w:rsid w:val="0038406F"/>
    <w:rsid w:val="0038410E"/>
    <w:rsid w:val="003846B6"/>
    <w:rsid w:val="00384950"/>
    <w:rsid w:val="00384BB1"/>
    <w:rsid w:val="00384EDA"/>
    <w:rsid w:val="00384EE1"/>
    <w:rsid w:val="00385280"/>
    <w:rsid w:val="0038534B"/>
    <w:rsid w:val="003853A4"/>
    <w:rsid w:val="003855BF"/>
    <w:rsid w:val="00385B48"/>
    <w:rsid w:val="00385C18"/>
    <w:rsid w:val="00385F9C"/>
    <w:rsid w:val="00386309"/>
    <w:rsid w:val="003863D7"/>
    <w:rsid w:val="00386417"/>
    <w:rsid w:val="003864B4"/>
    <w:rsid w:val="00386698"/>
    <w:rsid w:val="003873D8"/>
    <w:rsid w:val="00387630"/>
    <w:rsid w:val="00387AFD"/>
    <w:rsid w:val="00387F61"/>
    <w:rsid w:val="00390248"/>
    <w:rsid w:val="0039033B"/>
    <w:rsid w:val="003906A5"/>
    <w:rsid w:val="00390D84"/>
    <w:rsid w:val="00390D9D"/>
    <w:rsid w:val="00390DF3"/>
    <w:rsid w:val="00390F50"/>
    <w:rsid w:val="003910B2"/>
    <w:rsid w:val="00391332"/>
    <w:rsid w:val="00391898"/>
    <w:rsid w:val="00391C12"/>
    <w:rsid w:val="003924C5"/>
    <w:rsid w:val="00392636"/>
    <w:rsid w:val="00393004"/>
    <w:rsid w:val="00393032"/>
    <w:rsid w:val="003933AD"/>
    <w:rsid w:val="003935D6"/>
    <w:rsid w:val="003935E0"/>
    <w:rsid w:val="00393D48"/>
    <w:rsid w:val="00393E53"/>
    <w:rsid w:val="00394499"/>
    <w:rsid w:val="003944D9"/>
    <w:rsid w:val="00394645"/>
    <w:rsid w:val="00394691"/>
    <w:rsid w:val="00394B21"/>
    <w:rsid w:val="00394CF8"/>
    <w:rsid w:val="00395263"/>
    <w:rsid w:val="003956BE"/>
    <w:rsid w:val="003959C9"/>
    <w:rsid w:val="00395D7D"/>
    <w:rsid w:val="00396259"/>
    <w:rsid w:val="003966C7"/>
    <w:rsid w:val="003966D3"/>
    <w:rsid w:val="00396C87"/>
    <w:rsid w:val="00396CF4"/>
    <w:rsid w:val="00396E33"/>
    <w:rsid w:val="003977E1"/>
    <w:rsid w:val="003978D8"/>
    <w:rsid w:val="00397909"/>
    <w:rsid w:val="0039790B"/>
    <w:rsid w:val="003979C0"/>
    <w:rsid w:val="00397A2A"/>
    <w:rsid w:val="00397BA0"/>
    <w:rsid w:val="00397E00"/>
    <w:rsid w:val="003A00FC"/>
    <w:rsid w:val="003A01D4"/>
    <w:rsid w:val="003A038B"/>
    <w:rsid w:val="003A0AA1"/>
    <w:rsid w:val="003A0B05"/>
    <w:rsid w:val="003A0DDF"/>
    <w:rsid w:val="003A1218"/>
    <w:rsid w:val="003A158F"/>
    <w:rsid w:val="003A1772"/>
    <w:rsid w:val="003A1B69"/>
    <w:rsid w:val="003A1C92"/>
    <w:rsid w:val="003A1EE6"/>
    <w:rsid w:val="003A1EF9"/>
    <w:rsid w:val="003A1FBB"/>
    <w:rsid w:val="003A21E1"/>
    <w:rsid w:val="003A28E8"/>
    <w:rsid w:val="003A2B2B"/>
    <w:rsid w:val="003A2FA7"/>
    <w:rsid w:val="003A3006"/>
    <w:rsid w:val="003A332E"/>
    <w:rsid w:val="003A33CF"/>
    <w:rsid w:val="003A3452"/>
    <w:rsid w:val="003A35E7"/>
    <w:rsid w:val="003A3703"/>
    <w:rsid w:val="003A3755"/>
    <w:rsid w:val="003A3897"/>
    <w:rsid w:val="003A3CEE"/>
    <w:rsid w:val="003A3F52"/>
    <w:rsid w:val="003A42B0"/>
    <w:rsid w:val="003A4819"/>
    <w:rsid w:val="003A4CD1"/>
    <w:rsid w:val="003A4EFA"/>
    <w:rsid w:val="003A5025"/>
    <w:rsid w:val="003A50D4"/>
    <w:rsid w:val="003A5302"/>
    <w:rsid w:val="003A542B"/>
    <w:rsid w:val="003A561D"/>
    <w:rsid w:val="003A58D4"/>
    <w:rsid w:val="003A58FA"/>
    <w:rsid w:val="003A591F"/>
    <w:rsid w:val="003A627F"/>
    <w:rsid w:val="003A635E"/>
    <w:rsid w:val="003A6433"/>
    <w:rsid w:val="003A6CE1"/>
    <w:rsid w:val="003A6D83"/>
    <w:rsid w:val="003A6DC7"/>
    <w:rsid w:val="003A7940"/>
    <w:rsid w:val="003A79BE"/>
    <w:rsid w:val="003A7B6A"/>
    <w:rsid w:val="003A7BFC"/>
    <w:rsid w:val="003A7CDB"/>
    <w:rsid w:val="003B04F9"/>
    <w:rsid w:val="003B06BA"/>
    <w:rsid w:val="003B0DCC"/>
    <w:rsid w:val="003B0FC2"/>
    <w:rsid w:val="003B1009"/>
    <w:rsid w:val="003B14ED"/>
    <w:rsid w:val="003B16FE"/>
    <w:rsid w:val="003B1727"/>
    <w:rsid w:val="003B1CE8"/>
    <w:rsid w:val="003B1DCB"/>
    <w:rsid w:val="003B20C0"/>
    <w:rsid w:val="003B2411"/>
    <w:rsid w:val="003B2604"/>
    <w:rsid w:val="003B2786"/>
    <w:rsid w:val="003B27A6"/>
    <w:rsid w:val="003B2A05"/>
    <w:rsid w:val="003B2BA8"/>
    <w:rsid w:val="003B2BE7"/>
    <w:rsid w:val="003B2CB1"/>
    <w:rsid w:val="003B32D0"/>
    <w:rsid w:val="003B34BA"/>
    <w:rsid w:val="003B35B9"/>
    <w:rsid w:val="003B39AA"/>
    <w:rsid w:val="003B3AE6"/>
    <w:rsid w:val="003B429F"/>
    <w:rsid w:val="003B42A8"/>
    <w:rsid w:val="003B45EE"/>
    <w:rsid w:val="003B4C8A"/>
    <w:rsid w:val="003B4F69"/>
    <w:rsid w:val="003B50D2"/>
    <w:rsid w:val="003B5248"/>
    <w:rsid w:val="003B55D7"/>
    <w:rsid w:val="003B5E21"/>
    <w:rsid w:val="003B603C"/>
    <w:rsid w:val="003B62AA"/>
    <w:rsid w:val="003B6370"/>
    <w:rsid w:val="003B6EA1"/>
    <w:rsid w:val="003B6F75"/>
    <w:rsid w:val="003B70E6"/>
    <w:rsid w:val="003B713E"/>
    <w:rsid w:val="003B731F"/>
    <w:rsid w:val="003B73A4"/>
    <w:rsid w:val="003B73F2"/>
    <w:rsid w:val="003B744D"/>
    <w:rsid w:val="003B74C9"/>
    <w:rsid w:val="003B777F"/>
    <w:rsid w:val="003B796F"/>
    <w:rsid w:val="003B7AC8"/>
    <w:rsid w:val="003B7D08"/>
    <w:rsid w:val="003C0134"/>
    <w:rsid w:val="003C04D7"/>
    <w:rsid w:val="003C05EC"/>
    <w:rsid w:val="003C0606"/>
    <w:rsid w:val="003C0782"/>
    <w:rsid w:val="003C0936"/>
    <w:rsid w:val="003C0CCE"/>
    <w:rsid w:val="003C0F15"/>
    <w:rsid w:val="003C0FDE"/>
    <w:rsid w:val="003C137C"/>
    <w:rsid w:val="003C1394"/>
    <w:rsid w:val="003C1E7E"/>
    <w:rsid w:val="003C2566"/>
    <w:rsid w:val="003C2762"/>
    <w:rsid w:val="003C27ED"/>
    <w:rsid w:val="003C2C5D"/>
    <w:rsid w:val="003C2E3B"/>
    <w:rsid w:val="003C2FAA"/>
    <w:rsid w:val="003C312B"/>
    <w:rsid w:val="003C3410"/>
    <w:rsid w:val="003C37E3"/>
    <w:rsid w:val="003C37EC"/>
    <w:rsid w:val="003C3862"/>
    <w:rsid w:val="003C3AD8"/>
    <w:rsid w:val="003C3DAA"/>
    <w:rsid w:val="003C417A"/>
    <w:rsid w:val="003C425C"/>
    <w:rsid w:val="003C44FE"/>
    <w:rsid w:val="003C45E8"/>
    <w:rsid w:val="003C4766"/>
    <w:rsid w:val="003C48EE"/>
    <w:rsid w:val="003C4A17"/>
    <w:rsid w:val="003C4A7E"/>
    <w:rsid w:val="003C52F4"/>
    <w:rsid w:val="003C5407"/>
    <w:rsid w:val="003C5495"/>
    <w:rsid w:val="003C56EB"/>
    <w:rsid w:val="003C5740"/>
    <w:rsid w:val="003C5801"/>
    <w:rsid w:val="003C58C1"/>
    <w:rsid w:val="003C597C"/>
    <w:rsid w:val="003C5B9E"/>
    <w:rsid w:val="003C5BF7"/>
    <w:rsid w:val="003C5E68"/>
    <w:rsid w:val="003C6046"/>
    <w:rsid w:val="003C67AC"/>
    <w:rsid w:val="003C683C"/>
    <w:rsid w:val="003C6A31"/>
    <w:rsid w:val="003C6D50"/>
    <w:rsid w:val="003C71DD"/>
    <w:rsid w:val="003C73CF"/>
    <w:rsid w:val="003C7533"/>
    <w:rsid w:val="003C75BA"/>
    <w:rsid w:val="003C78CE"/>
    <w:rsid w:val="003C7FA6"/>
    <w:rsid w:val="003D03CD"/>
    <w:rsid w:val="003D053D"/>
    <w:rsid w:val="003D0902"/>
    <w:rsid w:val="003D0CB2"/>
    <w:rsid w:val="003D128B"/>
    <w:rsid w:val="003D1766"/>
    <w:rsid w:val="003D1B47"/>
    <w:rsid w:val="003D1B54"/>
    <w:rsid w:val="003D1F02"/>
    <w:rsid w:val="003D258F"/>
    <w:rsid w:val="003D26E0"/>
    <w:rsid w:val="003D2A28"/>
    <w:rsid w:val="003D2C3A"/>
    <w:rsid w:val="003D2EF8"/>
    <w:rsid w:val="003D2FD0"/>
    <w:rsid w:val="003D32C5"/>
    <w:rsid w:val="003D348B"/>
    <w:rsid w:val="003D3699"/>
    <w:rsid w:val="003D387D"/>
    <w:rsid w:val="003D3884"/>
    <w:rsid w:val="003D398C"/>
    <w:rsid w:val="003D3A30"/>
    <w:rsid w:val="003D3B2F"/>
    <w:rsid w:val="003D3CE1"/>
    <w:rsid w:val="003D445D"/>
    <w:rsid w:val="003D4879"/>
    <w:rsid w:val="003D4922"/>
    <w:rsid w:val="003D49B9"/>
    <w:rsid w:val="003D49C9"/>
    <w:rsid w:val="003D49D0"/>
    <w:rsid w:val="003D49FF"/>
    <w:rsid w:val="003D4A55"/>
    <w:rsid w:val="003D4AA5"/>
    <w:rsid w:val="003D4D94"/>
    <w:rsid w:val="003D52D6"/>
    <w:rsid w:val="003D54E6"/>
    <w:rsid w:val="003D5703"/>
    <w:rsid w:val="003D5C4B"/>
    <w:rsid w:val="003D65E3"/>
    <w:rsid w:val="003D66BD"/>
    <w:rsid w:val="003D683A"/>
    <w:rsid w:val="003D7204"/>
    <w:rsid w:val="003D751A"/>
    <w:rsid w:val="003D778C"/>
    <w:rsid w:val="003D782C"/>
    <w:rsid w:val="003D7BDE"/>
    <w:rsid w:val="003E019C"/>
    <w:rsid w:val="003E0269"/>
    <w:rsid w:val="003E043F"/>
    <w:rsid w:val="003E048A"/>
    <w:rsid w:val="003E06C3"/>
    <w:rsid w:val="003E0869"/>
    <w:rsid w:val="003E0974"/>
    <w:rsid w:val="003E09F3"/>
    <w:rsid w:val="003E0B2E"/>
    <w:rsid w:val="003E143F"/>
    <w:rsid w:val="003E15F4"/>
    <w:rsid w:val="003E1823"/>
    <w:rsid w:val="003E20B6"/>
    <w:rsid w:val="003E2451"/>
    <w:rsid w:val="003E2568"/>
    <w:rsid w:val="003E27F0"/>
    <w:rsid w:val="003E2D14"/>
    <w:rsid w:val="003E2DE8"/>
    <w:rsid w:val="003E3098"/>
    <w:rsid w:val="003E32F6"/>
    <w:rsid w:val="003E374C"/>
    <w:rsid w:val="003E3939"/>
    <w:rsid w:val="003E3959"/>
    <w:rsid w:val="003E39A1"/>
    <w:rsid w:val="003E39B8"/>
    <w:rsid w:val="003E3B70"/>
    <w:rsid w:val="003E3CDC"/>
    <w:rsid w:val="003E43D1"/>
    <w:rsid w:val="003E44AF"/>
    <w:rsid w:val="003E46C1"/>
    <w:rsid w:val="003E4934"/>
    <w:rsid w:val="003E4A6A"/>
    <w:rsid w:val="003E4AAB"/>
    <w:rsid w:val="003E4F6B"/>
    <w:rsid w:val="003E522E"/>
    <w:rsid w:val="003E5310"/>
    <w:rsid w:val="003E5333"/>
    <w:rsid w:val="003E553A"/>
    <w:rsid w:val="003E5697"/>
    <w:rsid w:val="003E58D0"/>
    <w:rsid w:val="003E5DED"/>
    <w:rsid w:val="003E61D6"/>
    <w:rsid w:val="003E6DBE"/>
    <w:rsid w:val="003E6ED6"/>
    <w:rsid w:val="003E7432"/>
    <w:rsid w:val="003E75E2"/>
    <w:rsid w:val="003E7627"/>
    <w:rsid w:val="003E76E0"/>
    <w:rsid w:val="003E7748"/>
    <w:rsid w:val="003E79F6"/>
    <w:rsid w:val="003E7DA4"/>
    <w:rsid w:val="003F013F"/>
    <w:rsid w:val="003F02FC"/>
    <w:rsid w:val="003F04F6"/>
    <w:rsid w:val="003F0513"/>
    <w:rsid w:val="003F0C76"/>
    <w:rsid w:val="003F1132"/>
    <w:rsid w:val="003F159B"/>
    <w:rsid w:val="003F15CA"/>
    <w:rsid w:val="003F1C40"/>
    <w:rsid w:val="003F1E8D"/>
    <w:rsid w:val="003F220A"/>
    <w:rsid w:val="003F2464"/>
    <w:rsid w:val="003F2A54"/>
    <w:rsid w:val="003F314D"/>
    <w:rsid w:val="003F3336"/>
    <w:rsid w:val="003F3374"/>
    <w:rsid w:val="003F34A5"/>
    <w:rsid w:val="003F3584"/>
    <w:rsid w:val="003F3E39"/>
    <w:rsid w:val="003F41DF"/>
    <w:rsid w:val="003F4847"/>
    <w:rsid w:val="003F4AB0"/>
    <w:rsid w:val="003F4B5D"/>
    <w:rsid w:val="003F50A0"/>
    <w:rsid w:val="003F5151"/>
    <w:rsid w:val="003F546C"/>
    <w:rsid w:val="003F5484"/>
    <w:rsid w:val="003F6370"/>
    <w:rsid w:val="003F674C"/>
    <w:rsid w:val="003F6B58"/>
    <w:rsid w:val="003F6CE2"/>
    <w:rsid w:val="003F6E82"/>
    <w:rsid w:val="003F72B5"/>
    <w:rsid w:val="003F7331"/>
    <w:rsid w:val="003F7589"/>
    <w:rsid w:val="00400485"/>
    <w:rsid w:val="0040054F"/>
    <w:rsid w:val="004007DD"/>
    <w:rsid w:val="00400A95"/>
    <w:rsid w:val="00400B13"/>
    <w:rsid w:val="00400D5F"/>
    <w:rsid w:val="00400DB3"/>
    <w:rsid w:val="00400F05"/>
    <w:rsid w:val="00401479"/>
    <w:rsid w:val="00401612"/>
    <w:rsid w:val="004016CA"/>
    <w:rsid w:val="00401700"/>
    <w:rsid w:val="00401B12"/>
    <w:rsid w:val="0040204F"/>
    <w:rsid w:val="004021D5"/>
    <w:rsid w:val="00402A12"/>
    <w:rsid w:val="00402A41"/>
    <w:rsid w:val="00402D27"/>
    <w:rsid w:val="00402E2B"/>
    <w:rsid w:val="004030F2"/>
    <w:rsid w:val="00403916"/>
    <w:rsid w:val="004039D9"/>
    <w:rsid w:val="00403B90"/>
    <w:rsid w:val="004040D2"/>
    <w:rsid w:val="00404272"/>
    <w:rsid w:val="00404496"/>
    <w:rsid w:val="0040506C"/>
    <w:rsid w:val="004050D4"/>
    <w:rsid w:val="00405315"/>
    <w:rsid w:val="004059A8"/>
    <w:rsid w:val="00405A0C"/>
    <w:rsid w:val="00405D94"/>
    <w:rsid w:val="00406CBE"/>
    <w:rsid w:val="004070B2"/>
    <w:rsid w:val="00407555"/>
    <w:rsid w:val="004077DE"/>
    <w:rsid w:val="00407D5C"/>
    <w:rsid w:val="00407F44"/>
    <w:rsid w:val="00407F7A"/>
    <w:rsid w:val="00410211"/>
    <w:rsid w:val="004103B3"/>
    <w:rsid w:val="004105C7"/>
    <w:rsid w:val="0041085D"/>
    <w:rsid w:val="00410CDA"/>
    <w:rsid w:val="00410F89"/>
    <w:rsid w:val="004112A3"/>
    <w:rsid w:val="00411310"/>
    <w:rsid w:val="0041152A"/>
    <w:rsid w:val="00411676"/>
    <w:rsid w:val="004116A1"/>
    <w:rsid w:val="0041175F"/>
    <w:rsid w:val="00411B4F"/>
    <w:rsid w:val="00411C59"/>
    <w:rsid w:val="00411C83"/>
    <w:rsid w:val="004122A0"/>
    <w:rsid w:val="00412314"/>
    <w:rsid w:val="00412764"/>
    <w:rsid w:val="00412FCD"/>
    <w:rsid w:val="004130DC"/>
    <w:rsid w:val="00413337"/>
    <w:rsid w:val="00413385"/>
    <w:rsid w:val="004137DD"/>
    <w:rsid w:val="00413AE4"/>
    <w:rsid w:val="00414139"/>
    <w:rsid w:val="004147E4"/>
    <w:rsid w:val="00414883"/>
    <w:rsid w:val="00414A66"/>
    <w:rsid w:val="00414B85"/>
    <w:rsid w:val="00414BF9"/>
    <w:rsid w:val="004150EA"/>
    <w:rsid w:val="0041548A"/>
    <w:rsid w:val="004154F9"/>
    <w:rsid w:val="004155A1"/>
    <w:rsid w:val="004157C4"/>
    <w:rsid w:val="00415B71"/>
    <w:rsid w:val="00415DDD"/>
    <w:rsid w:val="00415EC5"/>
    <w:rsid w:val="00415F35"/>
    <w:rsid w:val="00416338"/>
    <w:rsid w:val="0041649C"/>
    <w:rsid w:val="0041652D"/>
    <w:rsid w:val="004167B6"/>
    <w:rsid w:val="00417292"/>
    <w:rsid w:val="00417327"/>
    <w:rsid w:val="0041775B"/>
    <w:rsid w:val="0041775D"/>
    <w:rsid w:val="0041781E"/>
    <w:rsid w:val="00417EC5"/>
    <w:rsid w:val="00417ED8"/>
    <w:rsid w:val="0042004B"/>
    <w:rsid w:val="0042030A"/>
    <w:rsid w:val="004204D6"/>
    <w:rsid w:val="00420566"/>
    <w:rsid w:val="004206B8"/>
    <w:rsid w:val="00420C97"/>
    <w:rsid w:val="00420F36"/>
    <w:rsid w:val="00421038"/>
    <w:rsid w:val="00421486"/>
    <w:rsid w:val="004216F3"/>
    <w:rsid w:val="004217AA"/>
    <w:rsid w:val="0042245F"/>
    <w:rsid w:val="0042254E"/>
    <w:rsid w:val="00423561"/>
    <w:rsid w:val="004235EB"/>
    <w:rsid w:val="00423639"/>
    <w:rsid w:val="004236C3"/>
    <w:rsid w:val="0042396B"/>
    <w:rsid w:val="00423A93"/>
    <w:rsid w:val="00423AA6"/>
    <w:rsid w:val="00423CBC"/>
    <w:rsid w:val="00423EA0"/>
    <w:rsid w:val="004245B0"/>
    <w:rsid w:val="00424D19"/>
    <w:rsid w:val="004252BA"/>
    <w:rsid w:val="0042558A"/>
    <w:rsid w:val="0042562D"/>
    <w:rsid w:val="00425748"/>
    <w:rsid w:val="00425F7E"/>
    <w:rsid w:val="00426486"/>
    <w:rsid w:val="00427170"/>
    <w:rsid w:val="0042726E"/>
    <w:rsid w:val="004272F7"/>
    <w:rsid w:val="00427BC8"/>
    <w:rsid w:val="00427DE6"/>
    <w:rsid w:val="0043006B"/>
    <w:rsid w:val="00430234"/>
    <w:rsid w:val="004315EF"/>
    <w:rsid w:val="00431629"/>
    <w:rsid w:val="00431772"/>
    <w:rsid w:val="004318DA"/>
    <w:rsid w:val="00431BFE"/>
    <w:rsid w:val="00431C10"/>
    <w:rsid w:val="0043219D"/>
    <w:rsid w:val="004323E9"/>
    <w:rsid w:val="0043261E"/>
    <w:rsid w:val="004328D3"/>
    <w:rsid w:val="00432AD1"/>
    <w:rsid w:val="004330E8"/>
    <w:rsid w:val="004331E3"/>
    <w:rsid w:val="0043353A"/>
    <w:rsid w:val="00433661"/>
    <w:rsid w:val="00433791"/>
    <w:rsid w:val="00433C1E"/>
    <w:rsid w:val="00433C5A"/>
    <w:rsid w:val="00433E63"/>
    <w:rsid w:val="00433F45"/>
    <w:rsid w:val="0043407E"/>
    <w:rsid w:val="004342D7"/>
    <w:rsid w:val="00434524"/>
    <w:rsid w:val="0043457E"/>
    <w:rsid w:val="00434630"/>
    <w:rsid w:val="0043479F"/>
    <w:rsid w:val="00434CB8"/>
    <w:rsid w:val="00434D4E"/>
    <w:rsid w:val="00434ED2"/>
    <w:rsid w:val="00435219"/>
    <w:rsid w:val="004353CE"/>
    <w:rsid w:val="00435A32"/>
    <w:rsid w:val="00435CA3"/>
    <w:rsid w:val="004363FB"/>
    <w:rsid w:val="00436499"/>
    <w:rsid w:val="0043689F"/>
    <w:rsid w:val="00436C08"/>
    <w:rsid w:val="00436FA0"/>
    <w:rsid w:val="00437019"/>
    <w:rsid w:val="0043713D"/>
    <w:rsid w:val="004377EA"/>
    <w:rsid w:val="004379AD"/>
    <w:rsid w:val="00437A13"/>
    <w:rsid w:val="00437F29"/>
    <w:rsid w:val="00440281"/>
    <w:rsid w:val="0044031A"/>
    <w:rsid w:val="004403B2"/>
    <w:rsid w:val="004404FF"/>
    <w:rsid w:val="004407E8"/>
    <w:rsid w:val="00440BAD"/>
    <w:rsid w:val="0044107C"/>
    <w:rsid w:val="004413D8"/>
    <w:rsid w:val="0044145E"/>
    <w:rsid w:val="004416C7"/>
    <w:rsid w:val="004422CB"/>
    <w:rsid w:val="00442469"/>
    <w:rsid w:val="00442509"/>
    <w:rsid w:val="004425F2"/>
    <w:rsid w:val="0044272D"/>
    <w:rsid w:val="004427ED"/>
    <w:rsid w:val="0044287E"/>
    <w:rsid w:val="00442ADB"/>
    <w:rsid w:val="00442B68"/>
    <w:rsid w:val="00442D28"/>
    <w:rsid w:val="00442DBD"/>
    <w:rsid w:val="00442F39"/>
    <w:rsid w:val="00443357"/>
    <w:rsid w:val="00443391"/>
    <w:rsid w:val="004434D5"/>
    <w:rsid w:val="00443A76"/>
    <w:rsid w:val="00443BC2"/>
    <w:rsid w:val="004444CB"/>
    <w:rsid w:val="004449D9"/>
    <w:rsid w:val="00444B2D"/>
    <w:rsid w:val="00444CF6"/>
    <w:rsid w:val="00445341"/>
    <w:rsid w:val="004454CA"/>
    <w:rsid w:val="004455E9"/>
    <w:rsid w:val="004458EE"/>
    <w:rsid w:val="00445EBB"/>
    <w:rsid w:val="004460B6"/>
    <w:rsid w:val="004464BD"/>
    <w:rsid w:val="0044658A"/>
    <w:rsid w:val="004466B3"/>
    <w:rsid w:val="00446790"/>
    <w:rsid w:val="00447213"/>
    <w:rsid w:val="004475B6"/>
    <w:rsid w:val="0044765F"/>
    <w:rsid w:val="0044780D"/>
    <w:rsid w:val="00447A02"/>
    <w:rsid w:val="00447C9A"/>
    <w:rsid w:val="00447DFD"/>
    <w:rsid w:val="00447EFB"/>
    <w:rsid w:val="00450216"/>
    <w:rsid w:val="00450314"/>
    <w:rsid w:val="004504A3"/>
    <w:rsid w:val="00450621"/>
    <w:rsid w:val="00450B0B"/>
    <w:rsid w:val="00451294"/>
    <w:rsid w:val="00451339"/>
    <w:rsid w:val="00451C52"/>
    <w:rsid w:val="004526E8"/>
    <w:rsid w:val="00452A67"/>
    <w:rsid w:val="00452FB2"/>
    <w:rsid w:val="004531B1"/>
    <w:rsid w:val="004534A1"/>
    <w:rsid w:val="00453566"/>
    <w:rsid w:val="0045383F"/>
    <w:rsid w:val="00453D3E"/>
    <w:rsid w:val="00453F99"/>
    <w:rsid w:val="004546A5"/>
    <w:rsid w:val="00454A21"/>
    <w:rsid w:val="00454F98"/>
    <w:rsid w:val="0045502C"/>
    <w:rsid w:val="00455089"/>
    <w:rsid w:val="0045512E"/>
    <w:rsid w:val="00455201"/>
    <w:rsid w:val="00455250"/>
    <w:rsid w:val="004553F0"/>
    <w:rsid w:val="00455E04"/>
    <w:rsid w:val="0045675B"/>
    <w:rsid w:val="0045676B"/>
    <w:rsid w:val="00456A38"/>
    <w:rsid w:val="00456D20"/>
    <w:rsid w:val="00457010"/>
    <w:rsid w:val="0045702A"/>
    <w:rsid w:val="004572C3"/>
    <w:rsid w:val="00457C90"/>
    <w:rsid w:val="00460042"/>
    <w:rsid w:val="0046016B"/>
    <w:rsid w:val="00460682"/>
    <w:rsid w:val="00460800"/>
    <w:rsid w:val="00460843"/>
    <w:rsid w:val="0046085F"/>
    <w:rsid w:val="00460D14"/>
    <w:rsid w:val="00461184"/>
    <w:rsid w:val="00461922"/>
    <w:rsid w:val="00461AE0"/>
    <w:rsid w:val="00461AE7"/>
    <w:rsid w:val="00461B2C"/>
    <w:rsid w:val="00461B58"/>
    <w:rsid w:val="00461CDE"/>
    <w:rsid w:val="00461E04"/>
    <w:rsid w:val="00461FA4"/>
    <w:rsid w:val="00462128"/>
    <w:rsid w:val="00462589"/>
    <w:rsid w:val="004626C7"/>
    <w:rsid w:val="00462717"/>
    <w:rsid w:val="00462BCE"/>
    <w:rsid w:val="00462CD2"/>
    <w:rsid w:val="00462E8A"/>
    <w:rsid w:val="00463193"/>
    <w:rsid w:val="00463554"/>
    <w:rsid w:val="0046446C"/>
    <w:rsid w:val="00464658"/>
    <w:rsid w:val="00464B25"/>
    <w:rsid w:val="004656E1"/>
    <w:rsid w:val="004657F0"/>
    <w:rsid w:val="0046583D"/>
    <w:rsid w:val="00465965"/>
    <w:rsid w:val="00465D68"/>
    <w:rsid w:val="0046695F"/>
    <w:rsid w:val="00466B40"/>
    <w:rsid w:val="00466FD4"/>
    <w:rsid w:val="00467161"/>
    <w:rsid w:val="00467191"/>
    <w:rsid w:val="00467D28"/>
    <w:rsid w:val="00467E35"/>
    <w:rsid w:val="00467F7B"/>
    <w:rsid w:val="00470003"/>
    <w:rsid w:val="0047035D"/>
    <w:rsid w:val="004704D4"/>
    <w:rsid w:val="00470BF9"/>
    <w:rsid w:val="00470D2E"/>
    <w:rsid w:val="00470E06"/>
    <w:rsid w:val="00471324"/>
    <w:rsid w:val="0047138D"/>
    <w:rsid w:val="00471453"/>
    <w:rsid w:val="004719ED"/>
    <w:rsid w:val="00471C6A"/>
    <w:rsid w:val="00471DA1"/>
    <w:rsid w:val="004728BB"/>
    <w:rsid w:val="00472A3F"/>
    <w:rsid w:val="00473416"/>
    <w:rsid w:val="0047363F"/>
    <w:rsid w:val="00473701"/>
    <w:rsid w:val="004737E6"/>
    <w:rsid w:val="00473836"/>
    <w:rsid w:val="00473D03"/>
    <w:rsid w:val="00474451"/>
    <w:rsid w:val="004745CB"/>
    <w:rsid w:val="00474887"/>
    <w:rsid w:val="00474943"/>
    <w:rsid w:val="00474C0A"/>
    <w:rsid w:val="00474CD2"/>
    <w:rsid w:val="00474F30"/>
    <w:rsid w:val="0047513E"/>
    <w:rsid w:val="004752B4"/>
    <w:rsid w:val="00476555"/>
    <w:rsid w:val="00476F64"/>
    <w:rsid w:val="00476FBB"/>
    <w:rsid w:val="004774A7"/>
    <w:rsid w:val="00477EC4"/>
    <w:rsid w:val="00477FE1"/>
    <w:rsid w:val="00480571"/>
    <w:rsid w:val="00480956"/>
    <w:rsid w:val="00480A9E"/>
    <w:rsid w:val="00481332"/>
    <w:rsid w:val="004820DD"/>
    <w:rsid w:val="004821EB"/>
    <w:rsid w:val="00482675"/>
    <w:rsid w:val="004827EB"/>
    <w:rsid w:val="00482D2D"/>
    <w:rsid w:val="00483398"/>
    <w:rsid w:val="00483400"/>
    <w:rsid w:val="00483747"/>
    <w:rsid w:val="00483D2E"/>
    <w:rsid w:val="00483F7B"/>
    <w:rsid w:val="0048435D"/>
    <w:rsid w:val="004844CE"/>
    <w:rsid w:val="0048452A"/>
    <w:rsid w:val="00484771"/>
    <w:rsid w:val="004849A8"/>
    <w:rsid w:val="00484A82"/>
    <w:rsid w:val="00484C84"/>
    <w:rsid w:val="00484D5E"/>
    <w:rsid w:val="00484D9C"/>
    <w:rsid w:val="00484E37"/>
    <w:rsid w:val="00484FAC"/>
    <w:rsid w:val="00485201"/>
    <w:rsid w:val="00485306"/>
    <w:rsid w:val="004854B9"/>
    <w:rsid w:val="00485DE0"/>
    <w:rsid w:val="00485E51"/>
    <w:rsid w:val="00485FDD"/>
    <w:rsid w:val="0048617B"/>
    <w:rsid w:val="004862BB"/>
    <w:rsid w:val="0048640A"/>
    <w:rsid w:val="004864E3"/>
    <w:rsid w:val="00486A1A"/>
    <w:rsid w:val="00486DDB"/>
    <w:rsid w:val="00486E19"/>
    <w:rsid w:val="00486FF6"/>
    <w:rsid w:val="00487253"/>
    <w:rsid w:val="00487620"/>
    <w:rsid w:val="00487786"/>
    <w:rsid w:val="00487CE3"/>
    <w:rsid w:val="00490070"/>
    <w:rsid w:val="00491119"/>
    <w:rsid w:val="0049147F"/>
    <w:rsid w:val="004918CA"/>
    <w:rsid w:val="00491CD1"/>
    <w:rsid w:val="00491E26"/>
    <w:rsid w:val="00491E76"/>
    <w:rsid w:val="00492422"/>
    <w:rsid w:val="004928CD"/>
    <w:rsid w:val="00492B6E"/>
    <w:rsid w:val="00492C1C"/>
    <w:rsid w:val="004933B9"/>
    <w:rsid w:val="00493B45"/>
    <w:rsid w:val="00494095"/>
    <w:rsid w:val="004941F1"/>
    <w:rsid w:val="004946BD"/>
    <w:rsid w:val="00494805"/>
    <w:rsid w:val="00494B12"/>
    <w:rsid w:val="004951CE"/>
    <w:rsid w:val="004958A9"/>
    <w:rsid w:val="00495C4A"/>
    <w:rsid w:val="00495EBC"/>
    <w:rsid w:val="00496271"/>
    <w:rsid w:val="004968B0"/>
    <w:rsid w:val="00496CCF"/>
    <w:rsid w:val="00496E83"/>
    <w:rsid w:val="004971FA"/>
    <w:rsid w:val="00497220"/>
    <w:rsid w:val="0049728D"/>
    <w:rsid w:val="00497426"/>
    <w:rsid w:val="0049797A"/>
    <w:rsid w:val="00497A5F"/>
    <w:rsid w:val="004A04BA"/>
    <w:rsid w:val="004A07A6"/>
    <w:rsid w:val="004A0915"/>
    <w:rsid w:val="004A0C9D"/>
    <w:rsid w:val="004A1128"/>
    <w:rsid w:val="004A1160"/>
    <w:rsid w:val="004A122B"/>
    <w:rsid w:val="004A1687"/>
    <w:rsid w:val="004A1A95"/>
    <w:rsid w:val="004A1B6F"/>
    <w:rsid w:val="004A1D17"/>
    <w:rsid w:val="004A1D82"/>
    <w:rsid w:val="004A257A"/>
    <w:rsid w:val="004A279B"/>
    <w:rsid w:val="004A27A0"/>
    <w:rsid w:val="004A2C92"/>
    <w:rsid w:val="004A3095"/>
    <w:rsid w:val="004A324A"/>
    <w:rsid w:val="004A366B"/>
    <w:rsid w:val="004A3C88"/>
    <w:rsid w:val="004A439F"/>
    <w:rsid w:val="004A44B9"/>
    <w:rsid w:val="004A48B9"/>
    <w:rsid w:val="004A4CF2"/>
    <w:rsid w:val="004A4D19"/>
    <w:rsid w:val="004A4E0B"/>
    <w:rsid w:val="004A4E8C"/>
    <w:rsid w:val="004A50CA"/>
    <w:rsid w:val="004A52F4"/>
    <w:rsid w:val="004A5742"/>
    <w:rsid w:val="004A59AE"/>
    <w:rsid w:val="004A5AA6"/>
    <w:rsid w:val="004A5E91"/>
    <w:rsid w:val="004A6082"/>
    <w:rsid w:val="004A6A1E"/>
    <w:rsid w:val="004A6CBF"/>
    <w:rsid w:val="004A6EEC"/>
    <w:rsid w:val="004A7113"/>
    <w:rsid w:val="004A71D9"/>
    <w:rsid w:val="004A7267"/>
    <w:rsid w:val="004A72C1"/>
    <w:rsid w:val="004A73B9"/>
    <w:rsid w:val="004A7415"/>
    <w:rsid w:val="004A77F2"/>
    <w:rsid w:val="004A79C9"/>
    <w:rsid w:val="004A7AEC"/>
    <w:rsid w:val="004A7BE3"/>
    <w:rsid w:val="004B01F6"/>
    <w:rsid w:val="004B0477"/>
    <w:rsid w:val="004B08B4"/>
    <w:rsid w:val="004B0B31"/>
    <w:rsid w:val="004B0CBE"/>
    <w:rsid w:val="004B1163"/>
    <w:rsid w:val="004B128F"/>
    <w:rsid w:val="004B185E"/>
    <w:rsid w:val="004B2A48"/>
    <w:rsid w:val="004B2B59"/>
    <w:rsid w:val="004B2E31"/>
    <w:rsid w:val="004B3237"/>
    <w:rsid w:val="004B32AB"/>
    <w:rsid w:val="004B3441"/>
    <w:rsid w:val="004B3575"/>
    <w:rsid w:val="004B35DF"/>
    <w:rsid w:val="004B3642"/>
    <w:rsid w:val="004B371A"/>
    <w:rsid w:val="004B3D98"/>
    <w:rsid w:val="004B3DDC"/>
    <w:rsid w:val="004B3DF5"/>
    <w:rsid w:val="004B3F3C"/>
    <w:rsid w:val="004B3F83"/>
    <w:rsid w:val="004B408F"/>
    <w:rsid w:val="004B415D"/>
    <w:rsid w:val="004B481A"/>
    <w:rsid w:val="004B49B6"/>
    <w:rsid w:val="004B4A6D"/>
    <w:rsid w:val="004B4B0A"/>
    <w:rsid w:val="004B53AF"/>
    <w:rsid w:val="004B55BA"/>
    <w:rsid w:val="004B5BC0"/>
    <w:rsid w:val="004B5DB6"/>
    <w:rsid w:val="004B5F6D"/>
    <w:rsid w:val="004B5F79"/>
    <w:rsid w:val="004B606D"/>
    <w:rsid w:val="004B6142"/>
    <w:rsid w:val="004B6569"/>
    <w:rsid w:val="004B6A38"/>
    <w:rsid w:val="004B6A98"/>
    <w:rsid w:val="004B6BCA"/>
    <w:rsid w:val="004B6D9F"/>
    <w:rsid w:val="004B707F"/>
    <w:rsid w:val="004B710F"/>
    <w:rsid w:val="004B7569"/>
    <w:rsid w:val="004B785E"/>
    <w:rsid w:val="004B794A"/>
    <w:rsid w:val="004B7D25"/>
    <w:rsid w:val="004C03C5"/>
    <w:rsid w:val="004C0558"/>
    <w:rsid w:val="004C0611"/>
    <w:rsid w:val="004C1944"/>
    <w:rsid w:val="004C19B9"/>
    <w:rsid w:val="004C1A01"/>
    <w:rsid w:val="004C1A9C"/>
    <w:rsid w:val="004C1ED7"/>
    <w:rsid w:val="004C244D"/>
    <w:rsid w:val="004C2477"/>
    <w:rsid w:val="004C247C"/>
    <w:rsid w:val="004C256F"/>
    <w:rsid w:val="004C263B"/>
    <w:rsid w:val="004C2987"/>
    <w:rsid w:val="004C2A07"/>
    <w:rsid w:val="004C2D53"/>
    <w:rsid w:val="004C2E71"/>
    <w:rsid w:val="004C2F0B"/>
    <w:rsid w:val="004C30C3"/>
    <w:rsid w:val="004C3258"/>
    <w:rsid w:val="004C3651"/>
    <w:rsid w:val="004C38C4"/>
    <w:rsid w:val="004C3A73"/>
    <w:rsid w:val="004C3C7B"/>
    <w:rsid w:val="004C3FEC"/>
    <w:rsid w:val="004C41E9"/>
    <w:rsid w:val="004C41F7"/>
    <w:rsid w:val="004C4995"/>
    <w:rsid w:val="004C4C06"/>
    <w:rsid w:val="004C4CBD"/>
    <w:rsid w:val="004C4FD0"/>
    <w:rsid w:val="004C5128"/>
    <w:rsid w:val="004C5247"/>
    <w:rsid w:val="004C55F5"/>
    <w:rsid w:val="004C5C25"/>
    <w:rsid w:val="004C5C62"/>
    <w:rsid w:val="004C5D8F"/>
    <w:rsid w:val="004C6101"/>
    <w:rsid w:val="004C6326"/>
    <w:rsid w:val="004C6B15"/>
    <w:rsid w:val="004C6B4E"/>
    <w:rsid w:val="004C6D70"/>
    <w:rsid w:val="004C6FF9"/>
    <w:rsid w:val="004C719B"/>
    <w:rsid w:val="004C733D"/>
    <w:rsid w:val="004C752F"/>
    <w:rsid w:val="004C77EB"/>
    <w:rsid w:val="004C7AE9"/>
    <w:rsid w:val="004C7C20"/>
    <w:rsid w:val="004C7D8D"/>
    <w:rsid w:val="004C7E0A"/>
    <w:rsid w:val="004D00A6"/>
    <w:rsid w:val="004D061E"/>
    <w:rsid w:val="004D07F0"/>
    <w:rsid w:val="004D0D9D"/>
    <w:rsid w:val="004D0E68"/>
    <w:rsid w:val="004D0FBA"/>
    <w:rsid w:val="004D1112"/>
    <w:rsid w:val="004D115F"/>
    <w:rsid w:val="004D11C1"/>
    <w:rsid w:val="004D138E"/>
    <w:rsid w:val="004D1477"/>
    <w:rsid w:val="004D15B2"/>
    <w:rsid w:val="004D1818"/>
    <w:rsid w:val="004D183F"/>
    <w:rsid w:val="004D1A36"/>
    <w:rsid w:val="004D1AD0"/>
    <w:rsid w:val="004D1B15"/>
    <w:rsid w:val="004D1BD6"/>
    <w:rsid w:val="004D1FC6"/>
    <w:rsid w:val="004D209B"/>
    <w:rsid w:val="004D28D1"/>
    <w:rsid w:val="004D2A31"/>
    <w:rsid w:val="004D302E"/>
    <w:rsid w:val="004D3565"/>
    <w:rsid w:val="004D3629"/>
    <w:rsid w:val="004D3D7C"/>
    <w:rsid w:val="004D464C"/>
    <w:rsid w:val="004D49EB"/>
    <w:rsid w:val="004D4B38"/>
    <w:rsid w:val="004D4EC7"/>
    <w:rsid w:val="004D5182"/>
    <w:rsid w:val="004D518F"/>
    <w:rsid w:val="004D5980"/>
    <w:rsid w:val="004D672A"/>
    <w:rsid w:val="004D6C2F"/>
    <w:rsid w:val="004D70E5"/>
    <w:rsid w:val="004D7192"/>
    <w:rsid w:val="004D72CA"/>
    <w:rsid w:val="004D75FE"/>
    <w:rsid w:val="004D777C"/>
    <w:rsid w:val="004D7BEF"/>
    <w:rsid w:val="004D7DAA"/>
    <w:rsid w:val="004D7F04"/>
    <w:rsid w:val="004D7F84"/>
    <w:rsid w:val="004E031B"/>
    <w:rsid w:val="004E1385"/>
    <w:rsid w:val="004E13DD"/>
    <w:rsid w:val="004E143D"/>
    <w:rsid w:val="004E14B3"/>
    <w:rsid w:val="004E154B"/>
    <w:rsid w:val="004E1B66"/>
    <w:rsid w:val="004E235D"/>
    <w:rsid w:val="004E250B"/>
    <w:rsid w:val="004E2F54"/>
    <w:rsid w:val="004E33FF"/>
    <w:rsid w:val="004E36ED"/>
    <w:rsid w:val="004E392B"/>
    <w:rsid w:val="004E454A"/>
    <w:rsid w:val="004E47B0"/>
    <w:rsid w:val="004E499C"/>
    <w:rsid w:val="004E4BD7"/>
    <w:rsid w:val="004E4CDA"/>
    <w:rsid w:val="004E4F86"/>
    <w:rsid w:val="004E5513"/>
    <w:rsid w:val="004E56F0"/>
    <w:rsid w:val="004E5A4D"/>
    <w:rsid w:val="004E5CB8"/>
    <w:rsid w:val="004E6258"/>
    <w:rsid w:val="004E6378"/>
    <w:rsid w:val="004E6756"/>
    <w:rsid w:val="004E6998"/>
    <w:rsid w:val="004E7236"/>
    <w:rsid w:val="004E7837"/>
    <w:rsid w:val="004E7A29"/>
    <w:rsid w:val="004F09B9"/>
    <w:rsid w:val="004F0C22"/>
    <w:rsid w:val="004F0DA8"/>
    <w:rsid w:val="004F11CD"/>
    <w:rsid w:val="004F1324"/>
    <w:rsid w:val="004F145E"/>
    <w:rsid w:val="004F15D3"/>
    <w:rsid w:val="004F1620"/>
    <w:rsid w:val="004F237D"/>
    <w:rsid w:val="004F25CB"/>
    <w:rsid w:val="004F2718"/>
    <w:rsid w:val="004F2C35"/>
    <w:rsid w:val="004F2DEC"/>
    <w:rsid w:val="004F3731"/>
    <w:rsid w:val="004F3ADA"/>
    <w:rsid w:val="004F3B39"/>
    <w:rsid w:val="004F3BC7"/>
    <w:rsid w:val="004F3CA3"/>
    <w:rsid w:val="004F4353"/>
    <w:rsid w:val="004F4666"/>
    <w:rsid w:val="004F498E"/>
    <w:rsid w:val="004F4B93"/>
    <w:rsid w:val="004F4F54"/>
    <w:rsid w:val="004F5094"/>
    <w:rsid w:val="004F5239"/>
    <w:rsid w:val="004F5282"/>
    <w:rsid w:val="004F57C2"/>
    <w:rsid w:val="004F5AB1"/>
    <w:rsid w:val="004F5FD0"/>
    <w:rsid w:val="004F66EE"/>
    <w:rsid w:val="004F6982"/>
    <w:rsid w:val="004F6C05"/>
    <w:rsid w:val="004F6EF7"/>
    <w:rsid w:val="004F6F8B"/>
    <w:rsid w:val="004F72A4"/>
    <w:rsid w:val="004F77DD"/>
    <w:rsid w:val="004F7EAB"/>
    <w:rsid w:val="0050012C"/>
    <w:rsid w:val="0050046B"/>
    <w:rsid w:val="00500644"/>
    <w:rsid w:val="00500657"/>
    <w:rsid w:val="00500D62"/>
    <w:rsid w:val="00500D6C"/>
    <w:rsid w:val="00501415"/>
    <w:rsid w:val="005015D6"/>
    <w:rsid w:val="00501633"/>
    <w:rsid w:val="0050198D"/>
    <w:rsid w:val="00501C98"/>
    <w:rsid w:val="00501FCA"/>
    <w:rsid w:val="00502138"/>
    <w:rsid w:val="0050247D"/>
    <w:rsid w:val="005024E0"/>
    <w:rsid w:val="0050261B"/>
    <w:rsid w:val="005026D7"/>
    <w:rsid w:val="00502733"/>
    <w:rsid w:val="00502C36"/>
    <w:rsid w:val="0050345C"/>
    <w:rsid w:val="005037B7"/>
    <w:rsid w:val="00503825"/>
    <w:rsid w:val="00503EF9"/>
    <w:rsid w:val="0050429B"/>
    <w:rsid w:val="00504479"/>
    <w:rsid w:val="005048CE"/>
    <w:rsid w:val="00504A3D"/>
    <w:rsid w:val="00504B7C"/>
    <w:rsid w:val="00504E80"/>
    <w:rsid w:val="00504FE5"/>
    <w:rsid w:val="0050515B"/>
    <w:rsid w:val="00505463"/>
    <w:rsid w:val="005056C3"/>
    <w:rsid w:val="005057E6"/>
    <w:rsid w:val="005058A0"/>
    <w:rsid w:val="00505F08"/>
    <w:rsid w:val="00505F73"/>
    <w:rsid w:val="005063C1"/>
    <w:rsid w:val="0050669B"/>
    <w:rsid w:val="00506850"/>
    <w:rsid w:val="00506EE0"/>
    <w:rsid w:val="00506F62"/>
    <w:rsid w:val="005074C1"/>
    <w:rsid w:val="00507A6A"/>
    <w:rsid w:val="00507BCC"/>
    <w:rsid w:val="00507D44"/>
    <w:rsid w:val="00510412"/>
    <w:rsid w:val="0051070F"/>
    <w:rsid w:val="005107EA"/>
    <w:rsid w:val="00510861"/>
    <w:rsid w:val="00510AFB"/>
    <w:rsid w:val="00510C92"/>
    <w:rsid w:val="00510E0F"/>
    <w:rsid w:val="00510F42"/>
    <w:rsid w:val="005111F8"/>
    <w:rsid w:val="00511BBA"/>
    <w:rsid w:val="005121F7"/>
    <w:rsid w:val="00512333"/>
    <w:rsid w:val="0051236B"/>
    <w:rsid w:val="00512692"/>
    <w:rsid w:val="00512983"/>
    <w:rsid w:val="00512D3F"/>
    <w:rsid w:val="00512DA6"/>
    <w:rsid w:val="0051350E"/>
    <w:rsid w:val="00513B0A"/>
    <w:rsid w:val="00513E1A"/>
    <w:rsid w:val="005140D8"/>
    <w:rsid w:val="0051424A"/>
    <w:rsid w:val="00514689"/>
    <w:rsid w:val="005147CF"/>
    <w:rsid w:val="00514890"/>
    <w:rsid w:val="00514A20"/>
    <w:rsid w:val="00514B3E"/>
    <w:rsid w:val="00514C4F"/>
    <w:rsid w:val="00514DD9"/>
    <w:rsid w:val="00514EA8"/>
    <w:rsid w:val="005150A5"/>
    <w:rsid w:val="005155C8"/>
    <w:rsid w:val="00515B11"/>
    <w:rsid w:val="00515CC0"/>
    <w:rsid w:val="00515D03"/>
    <w:rsid w:val="00515F0B"/>
    <w:rsid w:val="005161D9"/>
    <w:rsid w:val="00516414"/>
    <w:rsid w:val="00516460"/>
    <w:rsid w:val="00516918"/>
    <w:rsid w:val="00516996"/>
    <w:rsid w:val="00516B2A"/>
    <w:rsid w:val="00516EE6"/>
    <w:rsid w:val="00517088"/>
    <w:rsid w:val="005172E7"/>
    <w:rsid w:val="005172F9"/>
    <w:rsid w:val="0051742B"/>
    <w:rsid w:val="00517798"/>
    <w:rsid w:val="00517D84"/>
    <w:rsid w:val="00517EB2"/>
    <w:rsid w:val="0052015E"/>
    <w:rsid w:val="005201F3"/>
    <w:rsid w:val="00520267"/>
    <w:rsid w:val="005202C3"/>
    <w:rsid w:val="00520835"/>
    <w:rsid w:val="00520A0B"/>
    <w:rsid w:val="00520B3D"/>
    <w:rsid w:val="00521669"/>
    <w:rsid w:val="00521720"/>
    <w:rsid w:val="00521D4F"/>
    <w:rsid w:val="005221D8"/>
    <w:rsid w:val="005221EC"/>
    <w:rsid w:val="0052326D"/>
    <w:rsid w:val="005234A7"/>
    <w:rsid w:val="0052358C"/>
    <w:rsid w:val="005235D5"/>
    <w:rsid w:val="00523AAB"/>
    <w:rsid w:val="00523C19"/>
    <w:rsid w:val="00523CCE"/>
    <w:rsid w:val="00523DCE"/>
    <w:rsid w:val="00523E93"/>
    <w:rsid w:val="0052417C"/>
    <w:rsid w:val="005241B9"/>
    <w:rsid w:val="0052428F"/>
    <w:rsid w:val="00524372"/>
    <w:rsid w:val="00524691"/>
    <w:rsid w:val="00524AB0"/>
    <w:rsid w:val="00524CAC"/>
    <w:rsid w:val="00524DD8"/>
    <w:rsid w:val="0052513B"/>
    <w:rsid w:val="005257B7"/>
    <w:rsid w:val="005259B8"/>
    <w:rsid w:val="00525F2C"/>
    <w:rsid w:val="005260D6"/>
    <w:rsid w:val="0052641C"/>
    <w:rsid w:val="00526503"/>
    <w:rsid w:val="0052651B"/>
    <w:rsid w:val="00526669"/>
    <w:rsid w:val="005268DC"/>
    <w:rsid w:val="00526951"/>
    <w:rsid w:val="00526954"/>
    <w:rsid w:val="00526A07"/>
    <w:rsid w:val="00527079"/>
    <w:rsid w:val="0052731B"/>
    <w:rsid w:val="00527347"/>
    <w:rsid w:val="00527395"/>
    <w:rsid w:val="005300B4"/>
    <w:rsid w:val="00530254"/>
    <w:rsid w:val="00530328"/>
    <w:rsid w:val="0053070D"/>
    <w:rsid w:val="00530A07"/>
    <w:rsid w:val="00530AA5"/>
    <w:rsid w:val="00530F58"/>
    <w:rsid w:val="00531179"/>
    <w:rsid w:val="005316E7"/>
    <w:rsid w:val="005316E8"/>
    <w:rsid w:val="0053173A"/>
    <w:rsid w:val="00531D92"/>
    <w:rsid w:val="0053288A"/>
    <w:rsid w:val="005329F5"/>
    <w:rsid w:val="00532DBA"/>
    <w:rsid w:val="00532ED6"/>
    <w:rsid w:val="00533434"/>
    <w:rsid w:val="005334B9"/>
    <w:rsid w:val="0053356C"/>
    <w:rsid w:val="00533731"/>
    <w:rsid w:val="00533785"/>
    <w:rsid w:val="00533A14"/>
    <w:rsid w:val="00533B61"/>
    <w:rsid w:val="00533E15"/>
    <w:rsid w:val="005340A0"/>
    <w:rsid w:val="005345DD"/>
    <w:rsid w:val="005345F0"/>
    <w:rsid w:val="005347F7"/>
    <w:rsid w:val="00535126"/>
    <w:rsid w:val="00535AA8"/>
    <w:rsid w:val="00535C24"/>
    <w:rsid w:val="00535CF9"/>
    <w:rsid w:val="00535F55"/>
    <w:rsid w:val="00536563"/>
    <w:rsid w:val="005367B8"/>
    <w:rsid w:val="0053686E"/>
    <w:rsid w:val="00536D43"/>
    <w:rsid w:val="005375D3"/>
    <w:rsid w:val="005376B2"/>
    <w:rsid w:val="0053780F"/>
    <w:rsid w:val="00537D33"/>
    <w:rsid w:val="00540279"/>
    <w:rsid w:val="00540972"/>
    <w:rsid w:val="00541067"/>
    <w:rsid w:val="00541676"/>
    <w:rsid w:val="0054182B"/>
    <w:rsid w:val="005418FA"/>
    <w:rsid w:val="00541BD8"/>
    <w:rsid w:val="00541E1D"/>
    <w:rsid w:val="00541EFC"/>
    <w:rsid w:val="00541F6A"/>
    <w:rsid w:val="00542105"/>
    <w:rsid w:val="0054261F"/>
    <w:rsid w:val="00542629"/>
    <w:rsid w:val="005428B0"/>
    <w:rsid w:val="005428D8"/>
    <w:rsid w:val="00542A31"/>
    <w:rsid w:val="00542A6A"/>
    <w:rsid w:val="00542E6F"/>
    <w:rsid w:val="00543760"/>
    <w:rsid w:val="00543765"/>
    <w:rsid w:val="00543B2A"/>
    <w:rsid w:val="00543B4A"/>
    <w:rsid w:val="00544134"/>
    <w:rsid w:val="00544653"/>
    <w:rsid w:val="00544B41"/>
    <w:rsid w:val="00544B9A"/>
    <w:rsid w:val="00544ECD"/>
    <w:rsid w:val="00544ED6"/>
    <w:rsid w:val="00544F53"/>
    <w:rsid w:val="00544F9A"/>
    <w:rsid w:val="005453D2"/>
    <w:rsid w:val="00545773"/>
    <w:rsid w:val="00545A29"/>
    <w:rsid w:val="00545F46"/>
    <w:rsid w:val="00545F56"/>
    <w:rsid w:val="0054656C"/>
    <w:rsid w:val="005468FA"/>
    <w:rsid w:val="00546CD8"/>
    <w:rsid w:val="00547420"/>
    <w:rsid w:val="00547590"/>
    <w:rsid w:val="00547729"/>
    <w:rsid w:val="00547D22"/>
    <w:rsid w:val="00547D76"/>
    <w:rsid w:val="00547FCB"/>
    <w:rsid w:val="00550205"/>
    <w:rsid w:val="00550265"/>
    <w:rsid w:val="005506D7"/>
    <w:rsid w:val="00550D05"/>
    <w:rsid w:val="00551157"/>
    <w:rsid w:val="00551282"/>
    <w:rsid w:val="005512FE"/>
    <w:rsid w:val="0055166B"/>
    <w:rsid w:val="005518DE"/>
    <w:rsid w:val="00551A10"/>
    <w:rsid w:val="00551D17"/>
    <w:rsid w:val="0055206E"/>
    <w:rsid w:val="00552331"/>
    <w:rsid w:val="0055236E"/>
    <w:rsid w:val="00553412"/>
    <w:rsid w:val="00553784"/>
    <w:rsid w:val="00553AAC"/>
    <w:rsid w:val="00553C5B"/>
    <w:rsid w:val="00553E3B"/>
    <w:rsid w:val="00554242"/>
    <w:rsid w:val="00554281"/>
    <w:rsid w:val="00554635"/>
    <w:rsid w:val="00554641"/>
    <w:rsid w:val="00555035"/>
    <w:rsid w:val="005553F0"/>
    <w:rsid w:val="00555CC4"/>
    <w:rsid w:val="00555F36"/>
    <w:rsid w:val="00555F40"/>
    <w:rsid w:val="005562D2"/>
    <w:rsid w:val="005566A0"/>
    <w:rsid w:val="005569CF"/>
    <w:rsid w:val="00556D35"/>
    <w:rsid w:val="00557293"/>
    <w:rsid w:val="0055795B"/>
    <w:rsid w:val="00557BF6"/>
    <w:rsid w:val="00557DB0"/>
    <w:rsid w:val="00557DE3"/>
    <w:rsid w:val="00557DE4"/>
    <w:rsid w:val="00557EB9"/>
    <w:rsid w:val="0056000B"/>
    <w:rsid w:val="00560434"/>
    <w:rsid w:val="00560A5A"/>
    <w:rsid w:val="00560B1A"/>
    <w:rsid w:val="00560BB2"/>
    <w:rsid w:val="00560C66"/>
    <w:rsid w:val="00561657"/>
    <w:rsid w:val="00561832"/>
    <w:rsid w:val="0056205E"/>
    <w:rsid w:val="005620F5"/>
    <w:rsid w:val="0056257D"/>
    <w:rsid w:val="005626FF"/>
    <w:rsid w:val="00562B9D"/>
    <w:rsid w:val="00562BE0"/>
    <w:rsid w:val="00563096"/>
    <w:rsid w:val="00563162"/>
    <w:rsid w:val="005631C1"/>
    <w:rsid w:val="005639C5"/>
    <w:rsid w:val="00563AE9"/>
    <w:rsid w:val="00563DC4"/>
    <w:rsid w:val="00563EB4"/>
    <w:rsid w:val="00563F24"/>
    <w:rsid w:val="005644EA"/>
    <w:rsid w:val="0056468D"/>
    <w:rsid w:val="00564F35"/>
    <w:rsid w:val="005651A2"/>
    <w:rsid w:val="00565392"/>
    <w:rsid w:val="00565676"/>
    <w:rsid w:val="0056597B"/>
    <w:rsid w:val="005659E7"/>
    <w:rsid w:val="00565AAE"/>
    <w:rsid w:val="00565C6C"/>
    <w:rsid w:val="00565E1A"/>
    <w:rsid w:val="0056634B"/>
    <w:rsid w:val="00566605"/>
    <w:rsid w:val="00566832"/>
    <w:rsid w:val="00566959"/>
    <w:rsid w:val="005669B6"/>
    <w:rsid w:val="00566B6C"/>
    <w:rsid w:val="00566E98"/>
    <w:rsid w:val="00567433"/>
    <w:rsid w:val="005676DC"/>
    <w:rsid w:val="00567952"/>
    <w:rsid w:val="00570292"/>
    <w:rsid w:val="0057058A"/>
    <w:rsid w:val="0057084E"/>
    <w:rsid w:val="0057087E"/>
    <w:rsid w:val="00571B2D"/>
    <w:rsid w:val="00572079"/>
    <w:rsid w:val="005720A0"/>
    <w:rsid w:val="00572477"/>
    <w:rsid w:val="0057249E"/>
    <w:rsid w:val="005724FB"/>
    <w:rsid w:val="005728D3"/>
    <w:rsid w:val="0057290A"/>
    <w:rsid w:val="0057295A"/>
    <w:rsid w:val="00572A76"/>
    <w:rsid w:val="00572E7D"/>
    <w:rsid w:val="00572FCF"/>
    <w:rsid w:val="00573151"/>
    <w:rsid w:val="005732B2"/>
    <w:rsid w:val="005739F5"/>
    <w:rsid w:val="00573B70"/>
    <w:rsid w:val="00573C99"/>
    <w:rsid w:val="0057428C"/>
    <w:rsid w:val="00574BB5"/>
    <w:rsid w:val="00574E7D"/>
    <w:rsid w:val="00574EE1"/>
    <w:rsid w:val="00574F07"/>
    <w:rsid w:val="00575214"/>
    <w:rsid w:val="005755C0"/>
    <w:rsid w:val="00575858"/>
    <w:rsid w:val="005760AC"/>
    <w:rsid w:val="005764C8"/>
    <w:rsid w:val="00576526"/>
    <w:rsid w:val="00576573"/>
    <w:rsid w:val="00577179"/>
    <w:rsid w:val="00577AA6"/>
    <w:rsid w:val="00577AC2"/>
    <w:rsid w:val="00577E3C"/>
    <w:rsid w:val="005802A8"/>
    <w:rsid w:val="005802AB"/>
    <w:rsid w:val="005805AA"/>
    <w:rsid w:val="005809C0"/>
    <w:rsid w:val="00580BF5"/>
    <w:rsid w:val="00580CFF"/>
    <w:rsid w:val="00580F5E"/>
    <w:rsid w:val="005812AC"/>
    <w:rsid w:val="00581CFC"/>
    <w:rsid w:val="005824D4"/>
    <w:rsid w:val="005826CC"/>
    <w:rsid w:val="005827D0"/>
    <w:rsid w:val="00582AD2"/>
    <w:rsid w:val="00583249"/>
    <w:rsid w:val="00583267"/>
    <w:rsid w:val="00583328"/>
    <w:rsid w:val="0058376E"/>
    <w:rsid w:val="00583B41"/>
    <w:rsid w:val="00583C1A"/>
    <w:rsid w:val="00583CF9"/>
    <w:rsid w:val="00584013"/>
    <w:rsid w:val="00584264"/>
    <w:rsid w:val="0058436B"/>
    <w:rsid w:val="00585013"/>
    <w:rsid w:val="0058507A"/>
    <w:rsid w:val="00585768"/>
    <w:rsid w:val="00585ABD"/>
    <w:rsid w:val="00585D1C"/>
    <w:rsid w:val="00585D52"/>
    <w:rsid w:val="00585F38"/>
    <w:rsid w:val="00585F8F"/>
    <w:rsid w:val="00586090"/>
    <w:rsid w:val="00586D57"/>
    <w:rsid w:val="00586F33"/>
    <w:rsid w:val="0058706A"/>
    <w:rsid w:val="005870C8"/>
    <w:rsid w:val="005874EF"/>
    <w:rsid w:val="005877BA"/>
    <w:rsid w:val="005877F1"/>
    <w:rsid w:val="00587A55"/>
    <w:rsid w:val="00587B77"/>
    <w:rsid w:val="00587B95"/>
    <w:rsid w:val="00587E6E"/>
    <w:rsid w:val="00587EBD"/>
    <w:rsid w:val="0059005B"/>
    <w:rsid w:val="00590269"/>
    <w:rsid w:val="005903E8"/>
    <w:rsid w:val="0059044E"/>
    <w:rsid w:val="005905DD"/>
    <w:rsid w:val="00590AFE"/>
    <w:rsid w:val="00590BCC"/>
    <w:rsid w:val="00590C25"/>
    <w:rsid w:val="00590C35"/>
    <w:rsid w:val="00590CA1"/>
    <w:rsid w:val="00591264"/>
    <w:rsid w:val="00591D29"/>
    <w:rsid w:val="005921A5"/>
    <w:rsid w:val="005921F6"/>
    <w:rsid w:val="0059236E"/>
    <w:rsid w:val="005925BD"/>
    <w:rsid w:val="00592728"/>
    <w:rsid w:val="00592871"/>
    <w:rsid w:val="00592AE9"/>
    <w:rsid w:val="00592BB9"/>
    <w:rsid w:val="00592C75"/>
    <w:rsid w:val="00592D98"/>
    <w:rsid w:val="005936F4"/>
    <w:rsid w:val="005939CC"/>
    <w:rsid w:val="00593AE0"/>
    <w:rsid w:val="005940B9"/>
    <w:rsid w:val="0059430D"/>
    <w:rsid w:val="00594320"/>
    <w:rsid w:val="00594752"/>
    <w:rsid w:val="005947A3"/>
    <w:rsid w:val="00594861"/>
    <w:rsid w:val="005948AF"/>
    <w:rsid w:val="00594ACE"/>
    <w:rsid w:val="00594CB1"/>
    <w:rsid w:val="00595294"/>
    <w:rsid w:val="00595351"/>
    <w:rsid w:val="00595425"/>
    <w:rsid w:val="00595964"/>
    <w:rsid w:val="00595C8F"/>
    <w:rsid w:val="00595E5F"/>
    <w:rsid w:val="00595F2E"/>
    <w:rsid w:val="00597315"/>
    <w:rsid w:val="0059734C"/>
    <w:rsid w:val="00597419"/>
    <w:rsid w:val="00597809"/>
    <w:rsid w:val="00597814"/>
    <w:rsid w:val="00597CB9"/>
    <w:rsid w:val="005A0146"/>
    <w:rsid w:val="005A03D4"/>
    <w:rsid w:val="005A04B3"/>
    <w:rsid w:val="005A0708"/>
    <w:rsid w:val="005A0E83"/>
    <w:rsid w:val="005A145F"/>
    <w:rsid w:val="005A1469"/>
    <w:rsid w:val="005A18C8"/>
    <w:rsid w:val="005A190E"/>
    <w:rsid w:val="005A19C4"/>
    <w:rsid w:val="005A1CDD"/>
    <w:rsid w:val="005A2091"/>
    <w:rsid w:val="005A28DD"/>
    <w:rsid w:val="005A2B0B"/>
    <w:rsid w:val="005A2B4C"/>
    <w:rsid w:val="005A2DE4"/>
    <w:rsid w:val="005A2E49"/>
    <w:rsid w:val="005A320C"/>
    <w:rsid w:val="005A3C8A"/>
    <w:rsid w:val="005A3DB4"/>
    <w:rsid w:val="005A3F1E"/>
    <w:rsid w:val="005A4004"/>
    <w:rsid w:val="005A4D55"/>
    <w:rsid w:val="005A590E"/>
    <w:rsid w:val="005A5970"/>
    <w:rsid w:val="005A5DC0"/>
    <w:rsid w:val="005A6054"/>
    <w:rsid w:val="005A64BC"/>
    <w:rsid w:val="005A6584"/>
    <w:rsid w:val="005A6C78"/>
    <w:rsid w:val="005A6DE2"/>
    <w:rsid w:val="005A739B"/>
    <w:rsid w:val="005A7462"/>
    <w:rsid w:val="005A7747"/>
    <w:rsid w:val="005A7769"/>
    <w:rsid w:val="005A7D1E"/>
    <w:rsid w:val="005B0184"/>
    <w:rsid w:val="005B05CF"/>
    <w:rsid w:val="005B05D3"/>
    <w:rsid w:val="005B0A3E"/>
    <w:rsid w:val="005B0F36"/>
    <w:rsid w:val="005B0F58"/>
    <w:rsid w:val="005B13C7"/>
    <w:rsid w:val="005B19D1"/>
    <w:rsid w:val="005B1C75"/>
    <w:rsid w:val="005B1CAD"/>
    <w:rsid w:val="005B1F4C"/>
    <w:rsid w:val="005B2460"/>
    <w:rsid w:val="005B24C9"/>
    <w:rsid w:val="005B29AD"/>
    <w:rsid w:val="005B2BA4"/>
    <w:rsid w:val="005B2BE8"/>
    <w:rsid w:val="005B2F71"/>
    <w:rsid w:val="005B3179"/>
    <w:rsid w:val="005B3294"/>
    <w:rsid w:val="005B37D9"/>
    <w:rsid w:val="005B38B8"/>
    <w:rsid w:val="005B422E"/>
    <w:rsid w:val="005B425A"/>
    <w:rsid w:val="005B44EB"/>
    <w:rsid w:val="005B457E"/>
    <w:rsid w:val="005B4709"/>
    <w:rsid w:val="005B48E8"/>
    <w:rsid w:val="005B4BA4"/>
    <w:rsid w:val="005B5208"/>
    <w:rsid w:val="005B520E"/>
    <w:rsid w:val="005B542B"/>
    <w:rsid w:val="005B59D6"/>
    <w:rsid w:val="005B5B4E"/>
    <w:rsid w:val="005B6299"/>
    <w:rsid w:val="005B632E"/>
    <w:rsid w:val="005B677E"/>
    <w:rsid w:val="005B6C52"/>
    <w:rsid w:val="005B718E"/>
    <w:rsid w:val="005B732B"/>
    <w:rsid w:val="005B744C"/>
    <w:rsid w:val="005B74A9"/>
    <w:rsid w:val="005B76E8"/>
    <w:rsid w:val="005B7B71"/>
    <w:rsid w:val="005B7E9A"/>
    <w:rsid w:val="005C0070"/>
    <w:rsid w:val="005C0240"/>
    <w:rsid w:val="005C093A"/>
    <w:rsid w:val="005C09C8"/>
    <w:rsid w:val="005C0EE5"/>
    <w:rsid w:val="005C1390"/>
    <w:rsid w:val="005C1553"/>
    <w:rsid w:val="005C16E4"/>
    <w:rsid w:val="005C1776"/>
    <w:rsid w:val="005C1975"/>
    <w:rsid w:val="005C1F13"/>
    <w:rsid w:val="005C21E1"/>
    <w:rsid w:val="005C23B9"/>
    <w:rsid w:val="005C248D"/>
    <w:rsid w:val="005C24F8"/>
    <w:rsid w:val="005C2C4E"/>
    <w:rsid w:val="005C2D0A"/>
    <w:rsid w:val="005C3101"/>
    <w:rsid w:val="005C3576"/>
    <w:rsid w:val="005C3EF1"/>
    <w:rsid w:val="005C445D"/>
    <w:rsid w:val="005C456E"/>
    <w:rsid w:val="005C5127"/>
    <w:rsid w:val="005C534A"/>
    <w:rsid w:val="005C538F"/>
    <w:rsid w:val="005C5558"/>
    <w:rsid w:val="005C5BDA"/>
    <w:rsid w:val="005C6189"/>
    <w:rsid w:val="005C640F"/>
    <w:rsid w:val="005C66AC"/>
    <w:rsid w:val="005C6A51"/>
    <w:rsid w:val="005C71CD"/>
    <w:rsid w:val="005C7354"/>
    <w:rsid w:val="005C73A1"/>
    <w:rsid w:val="005C78F5"/>
    <w:rsid w:val="005C7C59"/>
    <w:rsid w:val="005D07C6"/>
    <w:rsid w:val="005D0843"/>
    <w:rsid w:val="005D08D9"/>
    <w:rsid w:val="005D1A96"/>
    <w:rsid w:val="005D1C1B"/>
    <w:rsid w:val="005D1C80"/>
    <w:rsid w:val="005D223B"/>
    <w:rsid w:val="005D25DD"/>
    <w:rsid w:val="005D2CE4"/>
    <w:rsid w:val="005D2D4D"/>
    <w:rsid w:val="005D2ED5"/>
    <w:rsid w:val="005D3127"/>
    <w:rsid w:val="005D333A"/>
    <w:rsid w:val="005D39A9"/>
    <w:rsid w:val="005D3D49"/>
    <w:rsid w:val="005D3FD2"/>
    <w:rsid w:val="005D4142"/>
    <w:rsid w:val="005D452C"/>
    <w:rsid w:val="005D46DA"/>
    <w:rsid w:val="005D488D"/>
    <w:rsid w:val="005D4C70"/>
    <w:rsid w:val="005D4E2D"/>
    <w:rsid w:val="005D4E46"/>
    <w:rsid w:val="005D4EBA"/>
    <w:rsid w:val="005D4F27"/>
    <w:rsid w:val="005D5327"/>
    <w:rsid w:val="005D5466"/>
    <w:rsid w:val="005D5689"/>
    <w:rsid w:val="005D59CC"/>
    <w:rsid w:val="005D5C61"/>
    <w:rsid w:val="005D5DD5"/>
    <w:rsid w:val="005D5FF5"/>
    <w:rsid w:val="005D6494"/>
    <w:rsid w:val="005D681E"/>
    <w:rsid w:val="005D68E9"/>
    <w:rsid w:val="005D6A02"/>
    <w:rsid w:val="005D6CF5"/>
    <w:rsid w:val="005D6D65"/>
    <w:rsid w:val="005D6DE5"/>
    <w:rsid w:val="005D6F7D"/>
    <w:rsid w:val="005D7104"/>
    <w:rsid w:val="005D734F"/>
    <w:rsid w:val="005D772C"/>
    <w:rsid w:val="005D7B35"/>
    <w:rsid w:val="005D7DD7"/>
    <w:rsid w:val="005D7E88"/>
    <w:rsid w:val="005D7F55"/>
    <w:rsid w:val="005E02A8"/>
    <w:rsid w:val="005E0526"/>
    <w:rsid w:val="005E0B87"/>
    <w:rsid w:val="005E0C43"/>
    <w:rsid w:val="005E1560"/>
    <w:rsid w:val="005E18F3"/>
    <w:rsid w:val="005E1993"/>
    <w:rsid w:val="005E1DC9"/>
    <w:rsid w:val="005E1EB2"/>
    <w:rsid w:val="005E1F42"/>
    <w:rsid w:val="005E2174"/>
    <w:rsid w:val="005E22CC"/>
    <w:rsid w:val="005E276A"/>
    <w:rsid w:val="005E283E"/>
    <w:rsid w:val="005E29C1"/>
    <w:rsid w:val="005E2EDF"/>
    <w:rsid w:val="005E3002"/>
    <w:rsid w:val="005E32D5"/>
    <w:rsid w:val="005E377C"/>
    <w:rsid w:val="005E3801"/>
    <w:rsid w:val="005E3D5A"/>
    <w:rsid w:val="005E3DEE"/>
    <w:rsid w:val="005E3E4E"/>
    <w:rsid w:val="005E4004"/>
    <w:rsid w:val="005E4325"/>
    <w:rsid w:val="005E4727"/>
    <w:rsid w:val="005E487D"/>
    <w:rsid w:val="005E53AE"/>
    <w:rsid w:val="005E55AA"/>
    <w:rsid w:val="005E5C05"/>
    <w:rsid w:val="005E673C"/>
    <w:rsid w:val="005E6938"/>
    <w:rsid w:val="005E6B78"/>
    <w:rsid w:val="005E6C7F"/>
    <w:rsid w:val="005E709A"/>
    <w:rsid w:val="005E76CA"/>
    <w:rsid w:val="005E76DF"/>
    <w:rsid w:val="005E7813"/>
    <w:rsid w:val="005E7C24"/>
    <w:rsid w:val="005E7DF8"/>
    <w:rsid w:val="005F007C"/>
    <w:rsid w:val="005F025A"/>
    <w:rsid w:val="005F09E2"/>
    <w:rsid w:val="005F0E47"/>
    <w:rsid w:val="005F0E94"/>
    <w:rsid w:val="005F0FC3"/>
    <w:rsid w:val="005F113A"/>
    <w:rsid w:val="005F1349"/>
    <w:rsid w:val="005F167D"/>
    <w:rsid w:val="005F1721"/>
    <w:rsid w:val="005F1861"/>
    <w:rsid w:val="005F192A"/>
    <w:rsid w:val="005F1E83"/>
    <w:rsid w:val="005F1F3C"/>
    <w:rsid w:val="005F2399"/>
    <w:rsid w:val="005F23CE"/>
    <w:rsid w:val="005F2CE1"/>
    <w:rsid w:val="005F2EAE"/>
    <w:rsid w:val="005F340C"/>
    <w:rsid w:val="005F3633"/>
    <w:rsid w:val="005F3748"/>
    <w:rsid w:val="005F37EE"/>
    <w:rsid w:val="005F3B65"/>
    <w:rsid w:val="005F4001"/>
    <w:rsid w:val="005F40C1"/>
    <w:rsid w:val="005F43BF"/>
    <w:rsid w:val="005F4403"/>
    <w:rsid w:val="005F4473"/>
    <w:rsid w:val="005F4B97"/>
    <w:rsid w:val="005F4EC1"/>
    <w:rsid w:val="005F5423"/>
    <w:rsid w:val="005F585F"/>
    <w:rsid w:val="005F5AD1"/>
    <w:rsid w:val="005F5F30"/>
    <w:rsid w:val="005F623B"/>
    <w:rsid w:val="005F64B1"/>
    <w:rsid w:val="005F6761"/>
    <w:rsid w:val="005F72C6"/>
    <w:rsid w:val="005F77DA"/>
    <w:rsid w:val="005F7849"/>
    <w:rsid w:val="005F7D3E"/>
    <w:rsid w:val="005F7E5D"/>
    <w:rsid w:val="006003A8"/>
    <w:rsid w:val="00600823"/>
    <w:rsid w:val="00600A6C"/>
    <w:rsid w:val="00600B6D"/>
    <w:rsid w:val="00601054"/>
    <w:rsid w:val="00601303"/>
    <w:rsid w:val="00602543"/>
    <w:rsid w:val="00602632"/>
    <w:rsid w:val="006027E0"/>
    <w:rsid w:val="00602D0C"/>
    <w:rsid w:val="00603212"/>
    <w:rsid w:val="006033B0"/>
    <w:rsid w:val="006033F4"/>
    <w:rsid w:val="006035C2"/>
    <w:rsid w:val="00603851"/>
    <w:rsid w:val="00603946"/>
    <w:rsid w:val="00603B21"/>
    <w:rsid w:val="00603C0D"/>
    <w:rsid w:val="00603D5E"/>
    <w:rsid w:val="0060403F"/>
    <w:rsid w:val="0060414F"/>
    <w:rsid w:val="006044F3"/>
    <w:rsid w:val="00604737"/>
    <w:rsid w:val="006047B7"/>
    <w:rsid w:val="0060494E"/>
    <w:rsid w:val="00604A63"/>
    <w:rsid w:val="00604BB1"/>
    <w:rsid w:val="00604BD8"/>
    <w:rsid w:val="00604D15"/>
    <w:rsid w:val="00605DE9"/>
    <w:rsid w:val="00605E83"/>
    <w:rsid w:val="00606132"/>
    <w:rsid w:val="00606335"/>
    <w:rsid w:val="00606448"/>
    <w:rsid w:val="00606A11"/>
    <w:rsid w:val="00606FF6"/>
    <w:rsid w:val="00607277"/>
    <w:rsid w:val="00607330"/>
    <w:rsid w:val="006074CE"/>
    <w:rsid w:val="0060758E"/>
    <w:rsid w:val="00607B9E"/>
    <w:rsid w:val="00607E3B"/>
    <w:rsid w:val="006101CF"/>
    <w:rsid w:val="006104DC"/>
    <w:rsid w:val="00610636"/>
    <w:rsid w:val="0061063D"/>
    <w:rsid w:val="00610797"/>
    <w:rsid w:val="0061160B"/>
    <w:rsid w:val="0061168E"/>
    <w:rsid w:val="006116AC"/>
    <w:rsid w:val="006118C1"/>
    <w:rsid w:val="00611AB2"/>
    <w:rsid w:val="00611B43"/>
    <w:rsid w:val="00612401"/>
    <w:rsid w:val="00612761"/>
    <w:rsid w:val="00612B3A"/>
    <w:rsid w:val="00612F1C"/>
    <w:rsid w:val="006133B1"/>
    <w:rsid w:val="0061376A"/>
    <w:rsid w:val="0061382F"/>
    <w:rsid w:val="006138D7"/>
    <w:rsid w:val="0061390C"/>
    <w:rsid w:val="00613A60"/>
    <w:rsid w:val="00613E95"/>
    <w:rsid w:val="00614465"/>
    <w:rsid w:val="00614B5D"/>
    <w:rsid w:val="00614F00"/>
    <w:rsid w:val="00614FF3"/>
    <w:rsid w:val="00615D49"/>
    <w:rsid w:val="00615FCC"/>
    <w:rsid w:val="0061609A"/>
    <w:rsid w:val="006161F0"/>
    <w:rsid w:val="0061638C"/>
    <w:rsid w:val="006164FB"/>
    <w:rsid w:val="00616B53"/>
    <w:rsid w:val="00616CBC"/>
    <w:rsid w:val="00616DD0"/>
    <w:rsid w:val="00617023"/>
    <w:rsid w:val="0061703E"/>
    <w:rsid w:val="006170DE"/>
    <w:rsid w:val="00617740"/>
    <w:rsid w:val="00617C75"/>
    <w:rsid w:val="00617D07"/>
    <w:rsid w:val="006202F5"/>
    <w:rsid w:val="0062036E"/>
    <w:rsid w:val="006203BA"/>
    <w:rsid w:val="0062043D"/>
    <w:rsid w:val="00620666"/>
    <w:rsid w:val="0062085C"/>
    <w:rsid w:val="006208C1"/>
    <w:rsid w:val="006208E1"/>
    <w:rsid w:val="0062120B"/>
    <w:rsid w:val="0062121A"/>
    <w:rsid w:val="00621305"/>
    <w:rsid w:val="0062171D"/>
    <w:rsid w:val="006219F7"/>
    <w:rsid w:val="00621B32"/>
    <w:rsid w:val="00621C93"/>
    <w:rsid w:val="00621FBB"/>
    <w:rsid w:val="00622024"/>
    <w:rsid w:val="00622127"/>
    <w:rsid w:val="00622728"/>
    <w:rsid w:val="00622C61"/>
    <w:rsid w:val="00623A17"/>
    <w:rsid w:val="00623B82"/>
    <w:rsid w:val="00623F4A"/>
    <w:rsid w:val="006240B2"/>
    <w:rsid w:val="00624222"/>
    <w:rsid w:val="0062429E"/>
    <w:rsid w:val="00624D29"/>
    <w:rsid w:val="0062534A"/>
    <w:rsid w:val="00625A58"/>
    <w:rsid w:val="00625AA3"/>
    <w:rsid w:val="00625BC1"/>
    <w:rsid w:val="00626047"/>
    <w:rsid w:val="00626551"/>
    <w:rsid w:val="00626987"/>
    <w:rsid w:val="00627135"/>
    <w:rsid w:val="0062719B"/>
    <w:rsid w:val="006271CC"/>
    <w:rsid w:val="0062734D"/>
    <w:rsid w:val="00627463"/>
    <w:rsid w:val="006275D6"/>
    <w:rsid w:val="00627D53"/>
    <w:rsid w:val="00627FA9"/>
    <w:rsid w:val="006301AA"/>
    <w:rsid w:val="00630241"/>
    <w:rsid w:val="00630303"/>
    <w:rsid w:val="00630493"/>
    <w:rsid w:val="00630592"/>
    <w:rsid w:val="0063083D"/>
    <w:rsid w:val="00630D5A"/>
    <w:rsid w:val="006311B4"/>
    <w:rsid w:val="00631335"/>
    <w:rsid w:val="00631514"/>
    <w:rsid w:val="0063182C"/>
    <w:rsid w:val="00631A80"/>
    <w:rsid w:val="00631DF7"/>
    <w:rsid w:val="006322A6"/>
    <w:rsid w:val="00632686"/>
    <w:rsid w:val="00632AAD"/>
    <w:rsid w:val="0063344F"/>
    <w:rsid w:val="00634A8D"/>
    <w:rsid w:val="00635090"/>
    <w:rsid w:val="006354FF"/>
    <w:rsid w:val="0063569D"/>
    <w:rsid w:val="006358A0"/>
    <w:rsid w:val="00635D2E"/>
    <w:rsid w:val="00635D6C"/>
    <w:rsid w:val="006365AF"/>
    <w:rsid w:val="00636709"/>
    <w:rsid w:val="006368B5"/>
    <w:rsid w:val="006368D1"/>
    <w:rsid w:val="00636A8A"/>
    <w:rsid w:val="00636AA7"/>
    <w:rsid w:val="00636B28"/>
    <w:rsid w:val="00636E1D"/>
    <w:rsid w:val="00636ECD"/>
    <w:rsid w:val="00636ED8"/>
    <w:rsid w:val="00637388"/>
    <w:rsid w:val="0063758B"/>
    <w:rsid w:val="00637A09"/>
    <w:rsid w:val="00637CEC"/>
    <w:rsid w:val="00637FEF"/>
    <w:rsid w:val="00640125"/>
    <w:rsid w:val="006401DF"/>
    <w:rsid w:val="00640909"/>
    <w:rsid w:val="00640B9A"/>
    <w:rsid w:val="00640BAC"/>
    <w:rsid w:val="00640DCE"/>
    <w:rsid w:val="00641131"/>
    <w:rsid w:val="00641264"/>
    <w:rsid w:val="006413A8"/>
    <w:rsid w:val="006415AD"/>
    <w:rsid w:val="0064243C"/>
    <w:rsid w:val="00642795"/>
    <w:rsid w:val="00642D1C"/>
    <w:rsid w:val="00642D3C"/>
    <w:rsid w:val="006430EE"/>
    <w:rsid w:val="00643127"/>
    <w:rsid w:val="00643219"/>
    <w:rsid w:val="006435E7"/>
    <w:rsid w:val="00643932"/>
    <w:rsid w:val="00643B2C"/>
    <w:rsid w:val="00643C01"/>
    <w:rsid w:val="00644046"/>
    <w:rsid w:val="00644087"/>
    <w:rsid w:val="00644738"/>
    <w:rsid w:val="0064490E"/>
    <w:rsid w:val="00644959"/>
    <w:rsid w:val="00644999"/>
    <w:rsid w:val="00644AE0"/>
    <w:rsid w:val="00644EB4"/>
    <w:rsid w:val="006450B0"/>
    <w:rsid w:val="00645286"/>
    <w:rsid w:val="0064528E"/>
    <w:rsid w:val="0064547E"/>
    <w:rsid w:val="00645B82"/>
    <w:rsid w:val="00645CC3"/>
    <w:rsid w:val="00645F8E"/>
    <w:rsid w:val="006460D3"/>
    <w:rsid w:val="0064621C"/>
    <w:rsid w:val="00646873"/>
    <w:rsid w:val="00646A06"/>
    <w:rsid w:val="00646ACE"/>
    <w:rsid w:val="006477BE"/>
    <w:rsid w:val="00647B68"/>
    <w:rsid w:val="00650334"/>
    <w:rsid w:val="00650B42"/>
    <w:rsid w:val="00650F24"/>
    <w:rsid w:val="006513C3"/>
    <w:rsid w:val="0065166D"/>
    <w:rsid w:val="00651AED"/>
    <w:rsid w:val="00651B76"/>
    <w:rsid w:val="00651EA0"/>
    <w:rsid w:val="006520B7"/>
    <w:rsid w:val="006520EA"/>
    <w:rsid w:val="006526F6"/>
    <w:rsid w:val="0065280F"/>
    <w:rsid w:val="00652968"/>
    <w:rsid w:val="00652E38"/>
    <w:rsid w:val="006533CF"/>
    <w:rsid w:val="006535AD"/>
    <w:rsid w:val="0065376A"/>
    <w:rsid w:val="0065383D"/>
    <w:rsid w:val="0065393F"/>
    <w:rsid w:val="00653981"/>
    <w:rsid w:val="00654856"/>
    <w:rsid w:val="00654934"/>
    <w:rsid w:val="00654B46"/>
    <w:rsid w:val="00654C13"/>
    <w:rsid w:val="00654C18"/>
    <w:rsid w:val="00654E6A"/>
    <w:rsid w:val="0065546C"/>
    <w:rsid w:val="00655544"/>
    <w:rsid w:val="0065560D"/>
    <w:rsid w:val="006557E5"/>
    <w:rsid w:val="00655F59"/>
    <w:rsid w:val="00656D17"/>
    <w:rsid w:val="00656DE8"/>
    <w:rsid w:val="00656EB3"/>
    <w:rsid w:val="00656FA2"/>
    <w:rsid w:val="0065771C"/>
    <w:rsid w:val="006577F2"/>
    <w:rsid w:val="00657B14"/>
    <w:rsid w:val="006601A8"/>
    <w:rsid w:val="006601A9"/>
    <w:rsid w:val="006601AD"/>
    <w:rsid w:val="0066054D"/>
    <w:rsid w:val="00660601"/>
    <w:rsid w:val="006606C7"/>
    <w:rsid w:val="006608A1"/>
    <w:rsid w:val="0066091A"/>
    <w:rsid w:val="00660B2F"/>
    <w:rsid w:val="006612C2"/>
    <w:rsid w:val="00661332"/>
    <w:rsid w:val="006613A2"/>
    <w:rsid w:val="006615D4"/>
    <w:rsid w:val="00661BC8"/>
    <w:rsid w:val="00661D4C"/>
    <w:rsid w:val="00661DE1"/>
    <w:rsid w:val="00661F26"/>
    <w:rsid w:val="00662616"/>
    <w:rsid w:val="00662855"/>
    <w:rsid w:val="00662BF1"/>
    <w:rsid w:val="00662EFD"/>
    <w:rsid w:val="00663459"/>
    <w:rsid w:val="00663BCE"/>
    <w:rsid w:val="00663DE4"/>
    <w:rsid w:val="00664417"/>
    <w:rsid w:val="00664842"/>
    <w:rsid w:val="00664E79"/>
    <w:rsid w:val="00664F36"/>
    <w:rsid w:val="006650E8"/>
    <w:rsid w:val="006655AA"/>
    <w:rsid w:val="00665791"/>
    <w:rsid w:val="00666039"/>
    <w:rsid w:val="00666279"/>
    <w:rsid w:val="00666FA6"/>
    <w:rsid w:val="0066733D"/>
    <w:rsid w:val="006674A7"/>
    <w:rsid w:val="00667520"/>
    <w:rsid w:val="0066758C"/>
    <w:rsid w:val="006678E2"/>
    <w:rsid w:val="00667A31"/>
    <w:rsid w:val="00667B78"/>
    <w:rsid w:val="00667D9B"/>
    <w:rsid w:val="00667EE4"/>
    <w:rsid w:val="006702D7"/>
    <w:rsid w:val="006704E1"/>
    <w:rsid w:val="00670586"/>
    <w:rsid w:val="00670BAA"/>
    <w:rsid w:val="00670C96"/>
    <w:rsid w:val="00671650"/>
    <w:rsid w:val="00671CA5"/>
    <w:rsid w:val="00671CF0"/>
    <w:rsid w:val="00671D33"/>
    <w:rsid w:val="00672652"/>
    <w:rsid w:val="00672D12"/>
    <w:rsid w:val="00672DB9"/>
    <w:rsid w:val="00672FD7"/>
    <w:rsid w:val="006732EA"/>
    <w:rsid w:val="006734CF"/>
    <w:rsid w:val="0067354E"/>
    <w:rsid w:val="006739AB"/>
    <w:rsid w:val="00673BC1"/>
    <w:rsid w:val="00673BFA"/>
    <w:rsid w:val="00673C5F"/>
    <w:rsid w:val="00673CE2"/>
    <w:rsid w:val="0067433C"/>
    <w:rsid w:val="00674468"/>
    <w:rsid w:val="00674E36"/>
    <w:rsid w:val="00675CE4"/>
    <w:rsid w:val="00675D01"/>
    <w:rsid w:val="00675D34"/>
    <w:rsid w:val="00675FBE"/>
    <w:rsid w:val="006762AE"/>
    <w:rsid w:val="00676489"/>
    <w:rsid w:val="006766E2"/>
    <w:rsid w:val="00676765"/>
    <w:rsid w:val="00676DBA"/>
    <w:rsid w:val="00676E50"/>
    <w:rsid w:val="00677061"/>
    <w:rsid w:val="006775A6"/>
    <w:rsid w:val="00677A5F"/>
    <w:rsid w:val="006808D0"/>
    <w:rsid w:val="00680B76"/>
    <w:rsid w:val="00680C89"/>
    <w:rsid w:val="00680D06"/>
    <w:rsid w:val="00680F73"/>
    <w:rsid w:val="00681078"/>
    <w:rsid w:val="006816E0"/>
    <w:rsid w:val="0068189E"/>
    <w:rsid w:val="00681C71"/>
    <w:rsid w:val="00681C7A"/>
    <w:rsid w:val="006823C8"/>
    <w:rsid w:val="006825A9"/>
    <w:rsid w:val="00682774"/>
    <w:rsid w:val="006827C4"/>
    <w:rsid w:val="00683051"/>
    <w:rsid w:val="006831DC"/>
    <w:rsid w:val="00683283"/>
    <w:rsid w:val="0068334D"/>
    <w:rsid w:val="0068337E"/>
    <w:rsid w:val="0068362C"/>
    <w:rsid w:val="00683EBD"/>
    <w:rsid w:val="006846AA"/>
    <w:rsid w:val="00684991"/>
    <w:rsid w:val="00684A08"/>
    <w:rsid w:val="00685003"/>
    <w:rsid w:val="00685243"/>
    <w:rsid w:val="0068560F"/>
    <w:rsid w:val="00685A7A"/>
    <w:rsid w:val="00685B5B"/>
    <w:rsid w:val="00685B90"/>
    <w:rsid w:val="00685CE7"/>
    <w:rsid w:val="0068623F"/>
    <w:rsid w:val="0068686D"/>
    <w:rsid w:val="006869FF"/>
    <w:rsid w:val="00686C34"/>
    <w:rsid w:val="00686DBA"/>
    <w:rsid w:val="00686F99"/>
    <w:rsid w:val="00687123"/>
    <w:rsid w:val="0069003A"/>
    <w:rsid w:val="006902EA"/>
    <w:rsid w:val="00690AE3"/>
    <w:rsid w:val="00690E52"/>
    <w:rsid w:val="00691811"/>
    <w:rsid w:val="00691BDC"/>
    <w:rsid w:val="00691EF9"/>
    <w:rsid w:val="00691F93"/>
    <w:rsid w:val="0069213A"/>
    <w:rsid w:val="00692318"/>
    <w:rsid w:val="00692575"/>
    <w:rsid w:val="00692849"/>
    <w:rsid w:val="00692AD6"/>
    <w:rsid w:val="00692B8F"/>
    <w:rsid w:val="006934A4"/>
    <w:rsid w:val="00693BBB"/>
    <w:rsid w:val="00693C21"/>
    <w:rsid w:val="00693F2C"/>
    <w:rsid w:val="00694494"/>
    <w:rsid w:val="00694552"/>
    <w:rsid w:val="00694BFF"/>
    <w:rsid w:val="00694E29"/>
    <w:rsid w:val="00695202"/>
    <w:rsid w:val="0069542A"/>
    <w:rsid w:val="00695722"/>
    <w:rsid w:val="0069589E"/>
    <w:rsid w:val="00695922"/>
    <w:rsid w:val="006959F4"/>
    <w:rsid w:val="00695CB0"/>
    <w:rsid w:val="00695DF8"/>
    <w:rsid w:val="00696045"/>
    <w:rsid w:val="006960C6"/>
    <w:rsid w:val="00696574"/>
    <w:rsid w:val="006968F0"/>
    <w:rsid w:val="00696930"/>
    <w:rsid w:val="00696CB2"/>
    <w:rsid w:val="00696DEE"/>
    <w:rsid w:val="00696E22"/>
    <w:rsid w:val="00696EF0"/>
    <w:rsid w:val="00696F06"/>
    <w:rsid w:val="00696F08"/>
    <w:rsid w:val="00696FE6"/>
    <w:rsid w:val="006971BD"/>
    <w:rsid w:val="006976E9"/>
    <w:rsid w:val="00697C6C"/>
    <w:rsid w:val="006A0047"/>
    <w:rsid w:val="006A025B"/>
    <w:rsid w:val="006A046F"/>
    <w:rsid w:val="006A0820"/>
    <w:rsid w:val="006A0849"/>
    <w:rsid w:val="006A0B87"/>
    <w:rsid w:val="006A1527"/>
    <w:rsid w:val="006A1926"/>
    <w:rsid w:val="006A1B79"/>
    <w:rsid w:val="006A1CA2"/>
    <w:rsid w:val="006A1FEA"/>
    <w:rsid w:val="006A227A"/>
    <w:rsid w:val="006A23E6"/>
    <w:rsid w:val="006A245C"/>
    <w:rsid w:val="006A248B"/>
    <w:rsid w:val="006A24CE"/>
    <w:rsid w:val="006A2540"/>
    <w:rsid w:val="006A27A3"/>
    <w:rsid w:val="006A282F"/>
    <w:rsid w:val="006A284F"/>
    <w:rsid w:val="006A2BF0"/>
    <w:rsid w:val="006A2FE5"/>
    <w:rsid w:val="006A3073"/>
    <w:rsid w:val="006A36C3"/>
    <w:rsid w:val="006A3812"/>
    <w:rsid w:val="006A3B2E"/>
    <w:rsid w:val="006A3BA9"/>
    <w:rsid w:val="006A42E6"/>
    <w:rsid w:val="006A4B47"/>
    <w:rsid w:val="006A4DF8"/>
    <w:rsid w:val="006A4F6F"/>
    <w:rsid w:val="006A5008"/>
    <w:rsid w:val="006A504C"/>
    <w:rsid w:val="006A5ACE"/>
    <w:rsid w:val="006A5C0E"/>
    <w:rsid w:val="006A5E5B"/>
    <w:rsid w:val="006A683E"/>
    <w:rsid w:val="006A6931"/>
    <w:rsid w:val="006A698C"/>
    <w:rsid w:val="006A69AD"/>
    <w:rsid w:val="006A69B1"/>
    <w:rsid w:val="006A6CD3"/>
    <w:rsid w:val="006A6FF2"/>
    <w:rsid w:val="006A7199"/>
    <w:rsid w:val="006A73A1"/>
    <w:rsid w:val="006A7636"/>
    <w:rsid w:val="006B03C9"/>
    <w:rsid w:val="006B04F2"/>
    <w:rsid w:val="006B0696"/>
    <w:rsid w:val="006B06D1"/>
    <w:rsid w:val="006B088E"/>
    <w:rsid w:val="006B08C4"/>
    <w:rsid w:val="006B1239"/>
    <w:rsid w:val="006B1530"/>
    <w:rsid w:val="006B1628"/>
    <w:rsid w:val="006B1766"/>
    <w:rsid w:val="006B1E4B"/>
    <w:rsid w:val="006B1FBF"/>
    <w:rsid w:val="006B22D6"/>
    <w:rsid w:val="006B25BE"/>
    <w:rsid w:val="006B2878"/>
    <w:rsid w:val="006B2C08"/>
    <w:rsid w:val="006B2D7B"/>
    <w:rsid w:val="006B2D7C"/>
    <w:rsid w:val="006B337F"/>
    <w:rsid w:val="006B33FC"/>
    <w:rsid w:val="006B346D"/>
    <w:rsid w:val="006B37A6"/>
    <w:rsid w:val="006B3A00"/>
    <w:rsid w:val="006B3D65"/>
    <w:rsid w:val="006B41AB"/>
    <w:rsid w:val="006B430E"/>
    <w:rsid w:val="006B4480"/>
    <w:rsid w:val="006B4600"/>
    <w:rsid w:val="006B5075"/>
    <w:rsid w:val="006B53E5"/>
    <w:rsid w:val="006B541E"/>
    <w:rsid w:val="006B5695"/>
    <w:rsid w:val="006B58CF"/>
    <w:rsid w:val="006B5B80"/>
    <w:rsid w:val="006B5BB5"/>
    <w:rsid w:val="006B601D"/>
    <w:rsid w:val="006B6101"/>
    <w:rsid w:val="006B6375"/>
    <w:rsid w:val="006B63EA"/>
    <w:rsid w:val="006B6D3A"/>
    <w:rsid w:val="006B6EDE"/>
    <w:rsid w:val="006B7806"/>
    <w:rsid w:val="006B78BB"/>
    <w:rsid w:val="006B794F"/>
    <w:rsid w:val="006C0145"/>
    <w:rsid w:val="006C0433"/>
    <w:rsid w:val="006C060D"/>
    <w:rsid w:val="006C0943"/>
    <w:rsid w:val="006C0BC3"/>
    <w:rsid w:val="006C1194"/>
    <w:rsid w:val="006C185F"/>
    <w:rsid w:val="006C1A21"/>
    <w:rsid w:val="006C1A42"/>
    <w:rsid w:val="006C1C36"/>
    <w:rsid w:val="006C1CD3"/>
    <w:rsid w:val="006C1D2E"/>
    <w:rsid w:val="006C1EF3"/>
    <w:rsid w:val="006C1F60"/>
    <w:rsid w:val="006C25AE"/>
    <w:rsid w:val="006C278D"/>
    <w:rsid w:val="006C2980"/>
    <w:rsid w:val="006C2D83"/>
    <w:rsid w:val="006C2D8B"/>
    <w:rsid w:val="006C2EF2"/>
    <w:rsid w:val="006C324B"/>
    <w:rsid w:val="006C37D3"/>
    <w:rsid w:val="006C3D29"/>
    <w:rsid w:val="006C3F5F"/>
    <w:rsid w:val="006C45EA"/>
    <w:rsid w:val="006C4B84"/>
    <w:rsid w:val="006C4CC0"/>
    <w:rsid w:val="006C4DD9"/>
    <w:rsid w:val="006C56AC"/>
    <w:rsid w:val="006C5DFD"/>
    <w:rsid w:val="006C60A2"/>
    <w:rsid w:val="006C6114"/>
    <w:rsid w:val="006C630E"/>
    <w:rsid w:val="006C66B1"/>
    <w:rsid w:val="006C691D"/>
    <w:rsid w:val="006C6D4C"/>
    <w:rsid w:val="006C72CC"/>
    <w:rsid w:val="006C7CF3"/>
    <w:rsid w:val="006D0138"/>
    <w:rsid w:val="006D0498"/>
    <w:rsid w:val="006D0913"/>
    <w:rsid w:val="006D0933"/>
    <w:rsid w:val="006D098D"/>
    <w:rsid w:val="006D0B54"/>
    <w:rsid w:val="006D0FC2"/>
    <w:rsid w:val="006D1358"/>
    <w:rsid w:val="006D1BF1"/>
    <w:rsid w:val="006D2784"/>
    <w:rsid w:val="006D2787"/>
    <w:rsid w:val="006D2AF2"/>
    <w:rsid w:val="006D2CEF"/>
    <w:rsid w:val="006D2F39"/>
    <w:rsid w:val="006D338C"/>
    <w:rsid w:val="006D362E"/>
    <w:rsid w:val="006D37B4"/>
    <w:rsid w:val="006D380D"/>
    <w:rsid w:val="006D39B8"/>
    <w:rsid w:val="006D3CB2"/>
    <w:rsid w:val="006D3F82"/>
    <w:rsid w:val="006D4122"/>
    <w:rsid w:val="006D468B"/>
    <w:rsid w:val="006D4897"/>
    <w:rsid w:val="006D4E9B"/>
    <w:rsid w:val="006D4F30"/>
    <w:rsid w:val="006D516F"/>
    <w:rsid w:val="006D5EE3"/>
    <w:rsid w:val="006D6276"/>
    <w:rsid w:val="006D650E"/>
    <w:rsid w:val="006D6559"/>
    <w:rsid w:val="006D65C3"/>
    <w:rsid w:val="006D6775"/>
    <w:rsid w:val="006D6907"/>
    <w:rsid w:val="006D6ABB"/>
    <w:rsid w:val="006D6E0E"/>
    <w:rsid w:val="006D6E52"/>
    <w:rsid w:val="006D70D0"/>
    <w:rsid w:val="006D7355"/>
    <w:rsid w:val="006D7AAF"/>
    <w:rsid w:val="006E0170"/>
    <w:rsid w:val="006E0246"/>
    <w:rsid w:val="006E05B6"/>
    <w:rsid w:val="006E060E"/>
    <w:rsid w:val="006E0990"/>
    <w:rsid w:val="006E0A00"/>
    <w:rsid w:val="006E0BF4"/>
    <w:rsid w:val="006E0CDC"/>
    <w:rsid w:val="006E0E16"/>
    <w:rsid w:val="006E10B6"/>
    <w:rsid w:val="006E1120"/>
    <w:rsid w:val="006E1313"/>
    <w:rsid w:val="006E1780"/>
    <w:rsid w:val="006E186D"/>
    <w:rsid w:val="006E1B5F"/>
    <w:rsid w:val="006E2011"/>
    <w:rsid w:val="006E215F"/>
    <w:rsid w:val="006E2543"/>
    <w:rsid w:val="006E28FC"/>
    <w:rsid w:val="006E2D37"/>
    <w:rsid w:val="006E2E27"/>
    <w:rsid w:val="006E2E97"/>
    <w:rsid w:val="006E3866"/>
    <w:rsid w:val="006E39A3"/>
    <w:rsid w:val="006E3A06"/>
    <w:rsid w:val="006E3BFE"/>
    <w:rsid w:val="006E3EA7"/>
    <w:rsid w:val="006E4169"/>
    <w:rsid w:val="006E4862"/>
    <w:rsid w:val="006E493F"/>
    <w:rsid w:val="006E4981"/>
    <w:rsid w:val="006E511B"/>
    <w:rsid w:val="006E56D6"/>
    <w:rsid w:val="006E5F88"/>
    <w:rsid w:val="006E61F9"/>
    <w:rsid w:val="006E622A"/>
    <w:rsid w:val="006E6304"/>
    <w:rsid w:val="006E6573"/>
    <w:rsid w:val="006E65C6"/>
    <w:rsid w:val="006E690F"/>
    <w:rsid w:val="006E694F"/>
    <w:rsid w:val="006E6CA0"/>
    <w:rsid w:val="006E710D"/>
    <w:rsid w:val="006E7593"/>
    <w:rsid w:val="006E79B7"/>
    <w:rsid w:val="006F04E9"/>
    <w:rsid w:val="006F0543"/>
    <w:rsid w:val="006F0730"/>
    <w:rsid w:val="006F0A86"/>
    <w:rsid w:val="006F10FE"/>
    <w:rsid w:val="006F14C1"/>
    <w:rsid w:val="006F1E39"/>
    <w:rsid w:val="006F1EC9"/>
    <w:rsid w:val="006F235E"/>
    <w:rsid w:val="006F2383"/>
    <w:rsid w:val="006F2471"/>
    <w:rsid w:val="006F2A15"/>
    <w:rsid w:val="006F2BD0"/>
    <w:rsid w:val="006F2BE6"/>
    <w:rsid w:val="006F35A2"/>
    <w:rsid w:val="006F3685"/>
    <w:rsid w:val="006F3BAC"/>
    <w:rsid w:val="006F40B5"/>
    <w:rsid w:val="006F4328"/>
    <w:rsid w:val="006F432B"/>
    <w:rsid w:val="006F4413"/>
    <w:rsid w:val="006F4509"/>
    <w:rsid w:val="006F4716"/>
    <w:rsid w:val="006F4D4D"/>
    <w:rsid w:val="006F4F90"/>
    <w:rsid w:val="006F5212"/>
    <w:rsid w:val="006F528E"/>
    <w:rsid w:val="006F5300"/>
    <w:rsid w:val="006F55F6"/>
    <w:rsid w:val="006F5863"/>
    <w:rsid w:val="006F5BD6"/>
    <w:rsid w:val="006F5D5B"/>
    <w:rsid w:val="006F5E28"/>
    <w:rsid w:val="006F5FDA"/>
    <w:rsid w:val="006F6313"/>
    <w:rsid w:val="006F6721"/>
    <w:rsid w:val="006F67EB"/>
    <w:rsid w:val="006F683A"/>
    <w:rsid w:val="006F69E7"/>
    <w:rsid w:val="006F6EF3"/>
    <w:rsid w:val="006F71C4"/>
    <w:rsid w:val="006F74FD"/>
    <w:rsid w:val="006F7641"/>
    <w:rsid w:val="006F7841"/>
    <w:rsid w:val="006F7AE7"/>
    <w:rsid w:val="006F7B1C"/>
    <w:rsid w:val="006F7DBA"/>
    <w:rsid w:val="006F7F46"/>
    <w:rsid w:val="0070003F"/>
    <w:rsid w:val="007004C5"/>
    <w:rsid w:val="0070057E"/>
    <w:rsid w:val="00700B9D"/>
    <w:rsid w:val="00700BF0"/>
    <w:rsid w:val="00700D25"/>
    <w:rsid w:val="007013AC"/>
    <w:rsid w:val="0070146A"/>
    <w:rsid w:val="0070198D"/>
    <w:rsid w:val="00701B49"/>
    <w:rsid w:val="00701C9D"/>
    <w:rsid w:val="00702047"/>
    <w:rsid w:val="00702570"/>
    <w:rsid w:val="0070274E"/>
    <w:rsid w:val="00703554"/>
    <w:rsid w:val="0070413E"/>
    <w:rsid w:val="00704520"/>
    <w:rsid w:val="00704A66"/>
    <w:rsid w:val="0070508C"/>
    <w:rsid w:val="007050CE"/>
    <w:rsid w:val="0070529D"/>
    <w:rsid w:val="00705671"/>
    <w:rsid w:val="00705C41"/>
    <w:rsid w:val="00705F28"/>
    <w:rsid w:val="00706793"/>
    <w:rsid w:val="00706891"/>
    <w:rsid w:val="007069EC"/>
    <w:rsid w:val="00706D17"/>
    <w:rsid w:val="007071B0"/>
    <w:rsid w:val="00707595"/>
    <w:rsid w:val="0070763F"/>
    <w:rsid w:val="00707B45"/>
    <w:rsid w:val="00707C22"/>
    <w:rsid w:val="0071033A"/>
    <w:rsid w:val="00710876"/>
    <w:rsid w:val="00711161"/>
    <w:rsid w:val="0071126B"/>
    <w:rsid w:val="007112EF"/>
    <w:rsid w:val="00711428"/>
    <w:rsid w:val="00711617"/>
    <w:rsid w:val="00711CD6"/>
    <w:rsid w:val="00712148"/>
    <w:rsid w:val="0071229F"/>
    <w:rsid w:val="007125AC"/>
    <w:rsid w:val="007127D7"/>
    <w:rsid w:val="007127E1"/>
    <w:rsid w:val="00712808"/>
    <w:rsid w:val="00712B54"/>
    <w:rsid w:val="007133BB"/>
    <w:rsid w:val="00713476"/>
    <w:rsid w:val="00713B61"/>
    <w:rsid w:val="00713B94"/>
    <w:rsid w:val="00714155"/>
    <w:rsid w:val="007142DC"/>
    <w:rsid w:val="007144ED"/>
    <w:rsid w:val="00715567"/>
    <w:rsid w:val="007156BE"/>
    <w:rsid w:val="00715E14"/>
    <w:rsid w:val="00715E24"/>
    <w:rsid w:val="00715F0D"/>
    <w:rsid w:val="0071657B"/>
    <w:rsid w:val="0071674C"/>
    <w:rsid w:val="00716754"/>
    <w:rsid w:val="007168AF"/>
    <w:rsid w:val="00716EF0"/>
    <w:rsid w:val="00717108"/>
    <w:rsid w:val="00717351"/>
    <w:rsid w:val="007174E1"/>
    <w:rsid w:val="007175A7"/>
    <w:rsid w:val="00717790"/>
    <w:rsid w:val="00717B0E"/>
    <w:rsid w:val="00717B1C"/>
    <w:rsid w:val="00717B64"/>
    <w:rsid w:val="00717BD9"/>
    <w:rsid w:val="00717F1F"/>
    <w:rsid w:val="007201F8"/>
    <w:rsid w:val="007205D2"/>
    <w:rsid w:val="007206F6"/>
    <w:rsid w:val="007207E4"/>
    <w:rsid w:val="0072084C"/>
    <w:rsid w:val="007208B9"/>
    <w:rsid w:val="00720A2E"/>
    <w:rsid w:val="00720C82"/>
    <w:rsid w:val="0072119F"/>
    <w:rsid w:val="007215E5"/>
    <w:rsid w:val="00721D04"/>
    <w:rsid w:val="00722864"/>
    <w:rsid w:val="00722E67"/>
    <w:rsid w:val="007230A8"/>
    <w:rsid w:val="007230B7"/>
    <w:rsid w:val="00723445"/>
    <w:rsid w:val="0072364B"/>
    <w:rsid w:val="00723B94"/>
    <w:rsid w:val="00723E31"/>
    <w:rsid w:val="007243BC"/>
    <w:rsid w:val="00724479"/>
    <w:rsid w:val="007246C6"/>
    <w:rsid w:val="00724AFA"/>
    <w:rsid w:val="00724CC5"/>
    <w:rsid w:val="00724E9A"/>
    <w:rsid w:val="00724FFD"/>
    <w:rsid w:val="00725247"/>
    <w:rsid w:val="00725857"/>
    <w:rsid w:val="007269A4"/>
    <w:rsid w:val="00726DD2"/>
    <w:rsid w:val="00727257"/>
    <w:rsid w:val="0072761D"/>
    <w:rsid w:val="00727792"/>
    <w:rsid w:val="007309B2"/>
    <w:rsid w:val="00730A9A"/>
    <w:rsid w:val="00730BFC"/>
    <w:rsid w:val="00730DB4"/>
    <w:rsid w:val="00731203"/>
    <w:rsid w:val="00731361"/>
    <w:rsid w:val="00731445"/>
    <w:rsid w:val="00731856"/>
    <w:rsid w:val="00731B97"/>
    <w:rsid w:val="007322F8"/>
    <w:rsid w:val="0073248F"/>
    <w:rsid w:val="00732B11"/>
    <w:rsid w:val="00732B25"/>
    <w:rsid w:val="00732B5E"/>
    <w:rsid w:val="00732E3C"/>
    <w:rsid w:val="007334B5"/>
    <w:rsid w:val="007336C5"/>
    <w:rsid w:val="00733937"/>
    <w:rsid w:val="00733BAB"/>
    <w:rsid w:val="00733C77"/>
    <w:rsid w:val="00733E6F"/>
    <w:rsid w:val="00734058"/>
    <w:rsid w:val="00734450"/>
    <w:rsid w:val="00734565"/>
    <w:rsid w:val="00734992"/>
    <w:rsid w:val="0073519F"/>
    <w:rsid w:val="007353BC"/>
    <w:rsid w:val="00735456"/>
    <w:rsid w:val="007357B5"/>
    <w:rsid w:val="00735A0F"/>
    <w:rsid w:val="00735AD0"/>
    <w:rsid w:val="007363D6"/>
    <w:rsid w:val="0073650B"/>
    <w:rsid w:val="00736834"/>
    <w:rsid w:val="00736BD2"/>
    <w:rsid w:val="00736C45"/>
    <w:rsid w:val="00736E15"/>
    <w:rsid w:val="007372B0"/>
    <w:rsid w:val="00737ACF"/>
    <w:rsid w:val="00737E15"/>
    <w:rsid w:val="007401F6"/>
    <w:rsid w:val="00740390"/>
    <w:rsid w:val="007408F2"/>
    <w:rsid w:val="00740FC7"/>
    <w:rsid w:val="00741297"/>
    <w:rsid w:val="00741800"/>
    <w:rsid w:val="00741C33"/>
    <w:rsid w:val="00741C4A"/>
    <w:rsid w:val="007424B2"/>
    <w:rsid w:val="00742A6D"/>
    <w:rsid w:val="00742A92"/>
    <w:rsid w:val="00742C33"/>
    <w:rsid w:val="00742D85"/>
    <w:rsid w:val="00742DEA"/>
    <w:rsid w:val="00743019"/>
    <w:rsid w:val="00743326"/>
    <w:rsid w:val="00743350"/>
    <w:rsid w:val="0074350C"/>
    <w:rsid w:val="007435B5"/>
    <w:rsid w:val="00743669"/>
    <w:rsid w:val="00743A4C"/>
    <w:rsid w:val="00743C28"/>
    <w:rsid w:val="00743D1D"/>
    <w:rsid w:val="00743D22"/>
    <w:rsid w:val="00743EB3"/>
    <w:rsid w:val="007443AD"/>
    <w:rsid w:val="00744589"/>
    <w:rsid w:val="00744694"/>
    <w:rsid w:val="0074476C"/>
    <w:rsid w:val="00744E95"/>
    <w:rsid w:val="00744F3E"/>
    <w:rsid w:val="00745088"/>
    <w:rsid w:val="007450DE"/>
    <w:rsid w:val="00745672"/>
    <w:rsid w:val="00745932"/>
    <w:rsid w:val="00745954"/>
    <w:rsid w:val="00745C5D"/>
    <w:rsid w:val="00745E3E"/>
    <w:rsid w:val="00746742"/>
    <w:rsid w:val="00746AB1"/>
    <w:rsid w:val="00746B1F"/>
    <w:rsid w:val="00746BE1"/>
    <w:rsid w:val="007470FC"/>
    <w:rsid w:val="007478D6"/>
    <w:rsid w:val="00747C66"/>
    <w:rsid w:val="00747F96"/>
    <w:rsid w:val="007502B0"/>
    <w:rsid w:val="00750A4B"/>
    <w:rsid w:val="00750D40"/>
    <w:rsid w:val="00750D5F"/>
    <w:rsid w:val="00751392"/>
    <w:rsid w:val="0075148C"/>
    <w:rsid w:val="007518F8"/>
    <w:rsid w:val="00751ABC"/>
    <w:rsid w:val="007521EB"/>
    <w:rsid w:val="00752538"/>
    <w:rsid w:val="0075274C"/>
    <w:rsid w:val="00752C79"/>
    <w:rsid w:val="00752D6C"/>
    <w:rsid w:val="00753219"/>
    <w:rsid w:val="007537ED"/>
    <w:rsid w:val="00753D30"/>
    <w:rsid w:val="00754406"/>
    <w:rsid w:val="007548C8"/>
    <w:rsid w:val="00754ABB"/>
    <w:rsid w:val="00754C44"/>
    <w:rsid w:val="00754FF7"/>
    <w:rsid w:val="007550C3"/>
    <w:rsid w:val="0075554D"/>
    <w:rsid w:val="00755872"/>
    <w:rsid w:val="007559F7"/>
    <w:rsid w:val="00755ED1"/>
    <w:rsid w:val="00755F0D"/>
    <w:rsid w:val="0075615E"/>
    <w:rsid w:val="00756603"/>
    <w:rsid w:val="00756929"/>
    <w:rsid w:val="00756BE9"/>
    <w:rsid w:val="00756F7D"/>
    <w:rsid w:val="00756FE6"/>
    <w:rsid w:val="00757245"/>
    <w:rsid w:val="0075785D"/>
    <w:rsid w:val="007579F4"/>
    <w:rsid w:val="00757FFD"/>
    <w:rsid w:val="0076011C"/>
    <w:rsid w:val="00760183"/>
    <w:rsid w:val="00760500"/>
    <w:rsid w:val="00760553"/>
    <w:rsid w:val="007612D7"/>
    <w:rsid w:val="00761420"/>
    <w:rsid w:val="007615F4"/>
    <w:rsid w:val="0076179F"/>
    <w:rsid w:val="00761A49"/>
    <w:rsid w:val="00761D70"/>
    <w:rsid w:val="00761F53"/>
    <w:rsid w:val="00761FC2"/>
    <w:rsid w:val="007621C0"/>
    <w:rsid w:val="00762C88"/>
    <w:rsid w:val="00762F73"/>
    <w:rsid w:val="00763644"/>
    <w:rsid w:val="007636A2"/>
    <w:rsid w:val="00763DF5"/>
    <w:rsid w:val="00763E3E"/>
    <w:rsid w:val="007640E5"/>
    <w:rsid w:val="007644C2"/>
    <w:rsid w:val="0076487E"/>
    <w:rsid w:val="00764B7D"/>
    <w:rsid w:val="00764FF6"/>
    <w:rsid w:val="0076504D"/>
    <w:rsid w:val="007651CB"/>
    <w:rsid w:val="00765256"/>
    <w:rsid w:val="0076543D"/>
    <w:rsid w:val="00765623"/>
    <w:rsid w:val="0076565E"/>
    <w:rsid w:val="00765822"/>
    <w:rsid w:val="007658F8"/>
    <w:rsid w:val="00765A54"/>
    <w:rsid w:val="00765B80"/>
    <w:rsid w:val="00765CAC"/>
    <w:rsid w:val="00766025"/>
    <w:rsid w:val="00766688"/>
    <w:rsid w:val="00766747"/>
    <w:rsid w:val="00766FEC"/>
    <w:rsid w:val="007675A1"/>
    <w:rsid w:val="00767B5C"/>
    <w:rsid w:val="00767E2E"/>
    <w:rsid w:val="0077067A"/>
    <w:rsid w:val="00770A4D"/>
    <w:rsid w:val="00770CAE"/>
    <w:rsid w:val="00770E39"/>
    <w:rsid w:val="0077126B"/>
    <w:rsid w:val="00771342"/>
    <w:rsid w:val="007715C8"/>
    <w:rsid w:val="00771811"/>
    <w:rsid w:val="007719C2"/>
    <w:rsid w:val="00771DD8"/>
    <w:rsid w:val="0077204C"/>
    <w:rsid w:val="007728BA"/>
    <w:rsid w:val="00772DB9"/>
    <w:rsid w:val="00772DEF"/>
    <w:rsid w:val="00772EC3"/>
    <w:rsid w:val="007739E4"/>
    <w:rsid w:val="00773BB0"/>
    <w:rsid w:val="00774054"/>
    <w:rsid w:val="00774414"/>
    <w:rsid w:val="007745CD"/>
    <w:rsid w:val="0077460B"/>
    <w:rsid w:val="00774E84"/>
    <w:rsid w:val="00774FA6"/>
    <w:rsid w:val="00775279"/>
    <w:rsid w:val="007752D6"/>
    <w:rsid w:val="00775BFB"/>
    <w:rsid w:val="00775D84"/>
    <w:rsid w:val="007764B2"/>
    <w:rsid w:val="0077691F"/>
    <w:rsid w:val="00776CCE"/>
    <w:rsid w:val="00776F66"/>
    <w:rsid w:val="007771C1"/>
    <w:rsid w:val="0077729C"/>
    <w:rsid w:val="0077730C"/>
    <w:rsid w:val="0077750C"/>
    <w:rsid w:val="007778F4"/>
    <w:rsid w:val="00777ABF"/>
    <w:rsid w:val="00777C54"/>
    <w:rsid w:val="0078047B"/>
    <w:rsid w:val="00780502"/>
    <w:rsid w:val="007805B2"/>
    <w:rsid w:val="007807EF"/>
    <w:rsid w:val="0078085C"/>
    <w:rsid w:val="0078090D"/>
    <w:rsid w:val="0078092B"/>
    <w:rsid w:val="00780BA1"/>
    <w:rsid w:val="00780DBD"/>
    <w:rsid w:val="00781036"/>
    <w:rsid w:val="00781DEF"/>
    <w:rsid w:val="007824B3"/>
    <w:rsid w:val="007825AD"/>
    <w:rsid w:val="007825F4"/>
    <w:rsid w:val="00782AC0"/>
    <w:rsid w:val="00782DD1"/>
    <w:rsid w:val="00782ED3"/>
    <w:rsid w:val="00783229"/>
    <w:rsid w:val="00783310"/>
    <w:rsid w:val="00783316"/>
    <w:rsid w:val="00783626"/>
    <w:rsid w:val="00783A2F"/>
    <w:rsid w:val="007840CE"/>
    <w:rsid w:val="0078474E"/>
    <w:rsid w:val="00784BFF"/>
    <w:rsid w:val="00785253"/>
    <w:rsid w:val="00785426"/>
    <w:rsid w:val="00785640"/>
    <w:rsid w:val="0078592D"/>
    <w:rsid w:val="00785B45"/>
    <w:rsid w:val="00786CB3"/>
    <w:rsid w:val="0078701C"/>
    <w:rsid w:val="00787342"/>
    <w:rsid w:val="007874D1"/>
    <w:rsid w:val="00787E60"/>
    <w:rsid w:val="00787F4D"/>
    <w:rsid w:val="0079013C"/>
    <w:rsid w:val="007903FF"/>
    <w:rsid w:val="0079072C"/>
    <w:rsid w:val="0079085F"/>
    <w:rsid w:val="00790C94"/>
    <w:rsid w:val="0079137F"/>
    <w:rsid w:val="00791583"/>
    <w:rsid w:val="0079168E"/>
    <w:rsid w:val="00791976"/>
    <w:rsid w:val="00791AE0"/>
    <w:rsid w:val="00792062"/>
    <w:rsid w:val="007922FE"/>
    <w:rsid w:val="007924C8"/>
    <w:rsid w:val="007925AB"/>
    <w:rsid w:val="00792879"/>
    <w:rsid w:val="00792A13"/>
    <w:rsid w:val="00792AE4"/>
    <w:rsid w:val="00792B17"/>
    <w:rsid w:val="00792E2E"/>
    <w:rsid w:val="00792F2D"/>
    <w:rsid w:val="00792FB2"/>
    <w:rsid w:val="00793463"/>
    <w:rsid w:val="007934EB"/>
    <w:rsid w:val="00793613"/>
    <w:rsid w:val="00793B57"/>
    <w:rsid w:val="00793C3A"/>
    <w:rsid w:val="00793DB2"/>
    <w:rsid w:val="00793E58"/>
    <w:rsid w:val="0079452D"/>
    <w:rsid w:val="00794870"/>
    <w:rsid w:val="007948F7"/>
    <w:rsid w:val="00794964"/>
    <w:rsid w:val="00794B8B"/>
    <w:rsid w:val="00794C7D"/>
    <w:rsid w:val="00794C97"/>
    <w:rsid w:val="00794D7D"/>
    <w:rsid w:val="00794E67"/>
    <w:rsid w:val="00795461"/>
    <w:rsid w:val="007957E6"/>
    <w:rsid w:val="00795935"/>
    <w:rsid w:val="00795E6E"/>
    <w:rsid w:val="007963ED"/>
    <w:rsid w:val="0079652C"/>
    <w:rsid w:val="0079685C"/>
    <w:rsid w:val="0079689A"/>
    <w:rsid w:val="00796927"/>
    <w:rsid w:val="00796A59"/>
    <w:rsid w:val="00796A82"/>
    <w:rsid w:val="00796C69"/>
    <w:rsid w:val="00796E78"/>
    <w:rsid w:val="0079750D"/>
    <w:rsid w:val="007976F4"/>
    <w:rsid w:val="00797782"/>
    <w:rsid w:val="007978AA"/>
    <w:rsid w:val="00797B16"/>
    <w:rsid w:val="007A03BA"/>
    <w:rsid w:val="007A06E2"/>
    <w:rsid w:val="007A0708"/>
    <w:rsid w:val="007A071C"/>
    <w:rsid w:val="007A092D"/>
    <w:rsid w:val="007A0A47"/>
    <w:rsid w:val="007A0F75"/>
    <w:rsid w:val="007A12A2"/>
    <w:rsid w:val="007A1513"/>
    <w:rsid w:val="007A155D"/>
    <w:rsid w:val="007A1639"/>
    <w:rsid w:val="007A167D"/>
    <w:rsid w:val="007A18FF"/>
    <w:rsid w:val="007A19CA"/>
    <w:rsid w:val="007A1E9E"/>
    <w:rsid w:val="007A1FE3"/>
    <w:rsid w:val="007A204E"/>
    <w:rsid w:val="007A2082"/>
    <w:rsid w:val="007A20F5"/>
    <w:rsid w:val="007A222C"/>
    <w:rsid w:val="007A237A"/>
    <w:rsid w:val="007A24C6"/>
    <w:rsid w:val="007A254F"/>
    <w:rsid w:val="007A26C0"/>
    <w:rsid w:val="007A35FE"/>
    <w:rsid w:val="007A3D58"/>
    <w:rsid w:val="007A42C0"/>
    <w:rsid w:val="007A4ACA"/>
    <w:rsid w:val="007A508B"/>
    <w:rsid w:val="007A521B"/>
    <w:rsid w:val="007A538E"/>
    <w:rsid w:val="007A55FC"/>
    <w:rsid w:val="007A5C5D"/>
    <w:rsid w:val="007A5ECF"/>
    <w:rsid w:val="007A62E5"/>
    <w:rsid w:val="007A651F"/>
    <w:rsid w:val="007A690A"/>
    <w:rsid w:val="007A6D83"/>
    <w:rsid w:val="007A72F2"/>
    <w:rsid w:val="007A7787"/>
    <w:rsid w:val="007A7AE1"/>
    <w:rsid w:val="007A7B4D"/>
    <w:rsid w:val="007A7CDE"/>
    <w:rsid w:val="007A7D4B"/>
    <w:rsid w:val="007A7EE2"/>
    <w:rsid w:val="007B01A5"/>
    <w:rsid w:val="007B0432"/>
    <w:rsid w:val="007B0DC7"/>
    <w:rsid w:val="007B0E7E"/>
    <w:rsid w:val="007B0F5F"/>
    <w:rsid w:val="007B10DA"/>
    <w:rsid w:val="007B1498"/>
    <w:rsid w:val="007B160B"/>
    <w:rsid w:val="007B17F1"/>
    <w:rsid w:val="007B19A7"/>
    <w:rsid w:val="007B1BF6"/>
    <w:rsid w:val="007B224D"/>
    <w:rsid w:val="007B2355"/>
    <w:rsid w:val="007B2548"/>
    <w:rsid w:val="007B312E"/>
    <w:rsid w:val="007B4142"/>
    <w:rsid w:val="007B4B8B"/>
    <w:rsid w:val="007B4BC1"/>
    <w:rsid w:val="007B544F"/>
    <w:rsid w:val="007B60B0"/>
    <w:rsid w:val="007B618F"/>
    <w:rsid w:val="007B64FE"/>
    <w:rsid w:val="007B6536"/>
    <w:rsid w:val="007B6709"/>
    <w:rsid w:val="007B67EB"/>
    <w:rsid w:val="007B6A11"/>
    <w:rsid w:val="007B6FF0"/>
    <w:rsid w:val="007B7000"/>
    <w:rsid w:val="007B7230"/>
    <w:rsid w:val="007B73BD"/>
    <w:rsid w:val="007B7586"/>
    <w:rsid w:val="007B75A7"/>
    <w:rsid w:val="007B7660"/>
    <w:rsid w:val="007B7813"/>
    <w:rsid w:val="007B79E6"/>
    <w:rsid w:val="007B7B71"/>
    <w:rsid w:val="007B7D15"/>
    <w:rsid w:val="007B7ED7"/>
    <w:rsid w:val="007C0134"/>
    <w:rsid w:val="007C0439"/>
    <w:rsid w:val="007C05F2"/>
    <w:rsid w:val="007C08EC"/>
    <w:rsid w:val="007C0BA7"/>
    <w:rsid w:val="007C0E77"/>
    <w:rsid w:val="007C106F"/>
    <w:rsid w:val="007C1118"/>
    <w:rsid w:val="007C173C"/>
    <w:rsid w:val="007C1845"/>
    <w:rsid w:val="007C1B15"/>
    <w:rsid w:val="007C1C5F"/>
    <w:rsid w:val="007C213E"/>
    <w:rsid w:val="007C2153"/>
    <w:rsid w:val="007C24A3"/>
    <w:rsid w:val="007C24E2"/>
    <w:rsid w:val="007C2844"/>
    <w:rsid w:val="007C2EE2"/>
    <w:rsid w:val="007C2F7F"/>
    <w:rsid w:val="007C33C8"/>
    <w:rsid w:val="007C36C2"/>
    <w:rsid w:val="007C3796"/>
    <w:rsid w:val="007C3D08"/>
    <w:rsid w:val="007C3D92"/>
    <w:rsid w:val="007C3DED"/>
    <w:rsid w:val="007C3F5B"/>
    <w:rsid w:val="007C418E"/>
    <w:rsid w:val="007C4438"/>
    <w:rsid w:val="007C44FB"/>
    <w:rsid w:val="007C516B"/>
    <w:rsid w:val="007C56A3"/>
    <w:rsid w:val="007C592F"/>
    <w:rsid w:val="007C5A12"/>
    <w:rsid w:val="007C5C17"/>
    <w:rsid w:val="007C5F3C"/>
    <w:rsid w:val="007C5FCF"/>
    <w:rsid w:val="007C6455"/>
    <w:rsid w:val="007C663C"/>
    <w:rsid w:val="007C67EE"/>
    <w:rsid w:val="007C691F"/>
    <w:rsid w:val="007C6CF5"/>
    <w:rsid w:val="007C6E4F"/>
    <w:rsid w:val="007C6F4E"/>
    <w:rsid w:val="007C70EC"/>
    <w:rsid w:val="007C72A2"/>
    <w:rsid w:val="007C745A"/>
    <w:rsid w:val="007C77D6"/>
    <w:rsid w:val="007C7860"/>
    <w:rsid w:val="007C7C43"/>
    <w:rsid w:val="007C7DCC"/>
    <w:rsid w:val="007D02DC"/>
    <w:rsid w:val="007D036E"/>
    <w:rsid w:val="007D0DAA"/>
    <w:rsid w:val="007D15B2"/>
    <w:rsid w:val="007D20BA"/>
    <w:rsid w:val="007D20BB"/>
    <w:rsid w:val="007D2369"/>
    <w:rsid w:val="007D2521"/>
    <w:rsid w:val="007D257E"/>
    <w:rsid w:val="007D27A1"/>
    <w:rsid w:val="007D27B6"/>
    <w:rsid w:val="007D290A"/>
    <w:rsid w:val="007D2BF9"/>
    <w:rsid w:val="007D2C39"/>
    <w:rsid w:val="007D2D05"/>
    <w:rsid w:val="007D3558"/>
    <w:rsid w:val="007D3BA1"/>
    <w:rsid w:val="007D3E4A"/>
    <w:rsid w:val="007D3FD4"/>
    <w:rsid w:val="007D44B3"/>
    <w:rsid w:val="007D5189"/>
    <w:rsid w:val="007D51FF"/>
    <w:rsid w:val="007D57DC"/>
    <w:rsid w:val="007D58B8"/>
    <w:rsid w:val="007D61DF"/>
    <w:rsid w:val="007D6468"/>
    <w:rsid w:val="007D6AD6"/>
    <w:rsid w:val="007D6EA2"/>
    <w:rsid w:val="007D71E3"/>
    <w:rsid w:val="007D73D7"/>
    <w:rsid w:val="007D73FA"/>
    <w:rsid w:val="007D7740"/>
    <w:rsid w:val="007D7A5C"/>
    <w:rsid w:val="007D7B66"/>
    <w:rsid w:val="007D7DFF"/>
    <w:rsid w:val="007E01C4"/>
    <w:rsid w:val="007E0282"/>
    <w:rsid w:val="007E034C"/>
    <w:rsid w:val="007E0757"/>
    <w:rsid w:val="007E094A"/>
    <w:rsid w:val="007E0CBE"/>
    <w:rsid w:val="007E0CFE"/>
    <w:rsid w:val="007E0E54"/>
    <w:rsid w:val="007E12E8"/>
    <w:rsid w:val="007E13A7"/>
    <w:rsid w:val="007E190C"/>
    <w:rsid w:val="007E1981"/>
    <w:rsid w:val="007E1A9F"/>
    <w:rsid w:val="007E1B27"/>
    <w:rsid w:val="007E1B48"/>
    <w:rsid w:val="007E248C"/>
    <w:rsid w:val="007E2605"/>
    <w:rsid w:val="007E2660"/>
    <w:rsid w:val="007E2741"/>
    <w:rsid w:val="007E27E0"/>
    <w:rsid w:val="007E2DC2"/>
    <w:rsid w:val="007E2EAA"/>
    <w:rsid w:val="007E36F9"/>
    <w:rsid w:val="007E40F6"/>
    <w:rsid w:val="007E4778"/>
    <w:rsid w:val="007E47B5"/>
    <w:rsid w:val="007E4D6C"/>
    <w:rsid w:val="007E51BC"/>
    <w:rsid w:val="007E51FD"/>
    <w:rsid w:val="007E536C"/>
    <w:rsid w:val="007E5404"/>
    <w:rsid w:val="007E5650"/>
    <w:rsid w:val="007E57D3"/>
    <w:rsid w:val="007E5916"/>
    <w:rsid w:val="007E5AFF"/>
    <w:rsid w:val="007E61C9"/>
    <w:rsid w:val="007E61E5"/>
    <w:rsid w:val="007E6375"/>
    <w:rsid w:val="007E642B"/>
    <w:rsid w:val="007E6933"/>
    <w:rsid w:val="007E6BE5"/>
    <w:rsid w:val="007E6ED0"/>
    <w:rsid w:val="007E7043"/>
    <w:rsid w:val="007E723B"/>
    <w:rsid w:val="007E735D"/>
    <w:rsid w:val="007E7E88"/>
    <w:rsid w:val="007F0251"/>
    <w:rsid w:val="007F0373"/>
    <w:rsid w:val="007F0793"/>
    <w:rsid w:val="007F0B60"/>
    <w:rsid w:val="007F0C23"/>
    <w:rsid w:val="007F101A"/>
    <w:rsid w:val="007F1577"/>
    <w:rsid w:val="007F18FA"/>
    <w:rsid w:val="007F1936"/>
    <w:rsid w:val="007F2260"/>
    <w:rsid w:val="007F24B7"/>
    <w:rsid w:val="007F2548"/>
    <w:rsid w:val="007F26EE"/>
    <w:rsid w:val="007F2919"/>
    <w:rsid w:val="007F2C2F"/>
    <w:rsid w:val="007F2D2F"/>
    <w:rsid w:val="007F35CF"/>
    <w:rsid w:val="007F3D60"/>
    <w:rsid w:val="007F3FB5"/>
    <w:rsid w:val="007F43D0"/>
    <w:rsid w:val="007F4788"/>
    <w:rsid w:val="007F487B"/>
    <w:rsid w:val="007F4912"/>
    <w:rsid w:val="007F4D6F"/>
    <w:rsid w:val="007F4FC6"/>
    <w:rsid w:val="007F53AD"/>
    <w:rsid w:val="007F5669"/>
    <w:rsid w:val="007F587C"/>
    <w:rsid w:val="007F5896"/>
    <w:rsid w:val="007F59A4"/>
    <w:rsid w:val="007F59D2"/>
    <w:rsid w:val="007F5A7D"/>
    <w:rsid w:val="007F613C"/>
    <w:rsid w:val="007F6646"/>
    <w:rsid w:val="007F6DE5"/>
    <w:rsid w:val="007F6E87"/>
    <w:rsid w:val="007F70B5"/>
    <w:rsid w:val="007F717B"/>
    <w:rsid w:val="007F7345"/>
    <w:rsid w:val="007F7692"/>
    <w:rsid w:val="007F7770"/>
    <w:rsid w:val="00800077"/>
    <w:rsid w:val="00800638"/>
    <w:rsid w:val="008006A4"/>
    <w:rsid w:val="008007FC"/>
    <w:rsid w:val="0080089E"/>
    <w:rsid w:val="00800A29"/>
    <w:rsid w:val="00800CF4"/>
    <w:rsid w:val="00800D73"/>
    <w:rsid w:val="00800DAB"/>
    <w:rsid w:val="00800F62"/>
    <w:rsid w:val="00800FAE"/>
    <w:rsid w:val="0080102A"/>
    <w:rsid w:val="00801228"/>
    <w:rsid w:val="008015B1"/>
    <w:rsid w:val="00801F71"/>
    <w:rsid w:val="00801FFB"/>
    <w:rsid w:val="00802038"/>
    <w:rsid w:val="00802091"/>
    <w:rsid w:val="00802203"/>
    <w:rsid w:val="00802C50"/>
    <w:rsid w:val="0080345A"/>
    <w:rsid w:val="008038AC"/>
    <w:rsid w:val="0080399E"/>
    <w:rsid w:val="00803AE7"/>
    <w:rsid w:val="00803D50"/>
    <w:rsid w:val="00803E65"/>
    <w:rsid w:val="00803FBC"/>
    <w:rsid w:val="008044B2"/>
    <w:rsid w:val="008048E0"/>
    <w:rsid w:val="00804997"/>
    <w:rsid w:val="00804A2B"/>
    <w:rsid w:val="00804B73"/>
    <w:rsid w:val="00804D41"/>
    <w:rsid w:val="00804E96"/>
    <w:rsid w:val="00805922"/>
    <w:rsid w:val="00805A47"/>
    <w:rsid w:val="00805B52"/>
    <w:rsid w:val="0080607C"/>
    <w:rsid w:val="00806364"/>
    <w:rsid w:val="008068AA"/>
    <w:rsid w:val="008069F8"/>
    <w:rsid w:val="00806EF8"/>
    <w:rsid w:val="0080721F"/>
    <w:rsid w:val="008072AA"/>
    <w:rsid w:val="00807C5A"/>
    <w:rsid w:val="00807D52"/>
    <w:rsid w:val="00810458"/>
    <w:rsid w:val="008107F5"/>
    <w:rsid w:val="00810833"/>
    <w:rsid w:val="00810A94"/>
    <w:rsid w:val="00810C34"/>
    <w:rsid w:val="008110BE"/>
    <w:rsid w:val="008111AD"/>
    <w:rsid w:val="008112CE"/>
    <w:rsid w:val="0081191F"/>
    <w:rsid w:val="008119FC"/>
    <w:rsid w:val="00811A2A"/>
    <w:rsid w:val="00811A9F"/>
    <w:rsid w:val="00811CE3"/>
    <w:rsid w:val="00811D02"/>
    <w:rsid w:val="00811E53"/>
    <w:rsid w:val="00812213"/>
    <w:rsid w:val="008122D2"/>
    <w:rsid w:val="00812651"/>
    <w:rsid w:val="00812EAF"/>
    <w:rsid w:val="00812EEB"/>
    <w:rsid w:val="0081311D"/>
    <w:rsid w:val="0081321D"/>
    <w:rsid w:val="00813513"/>
    <w:rsid w:val="00813CD8"/>
    <w:rsid w:val="00813EE9"/>
    <w:rsid w:val="00813F4E"/>
    <w:rsid w:val="008141EA"/>
    <w:rsid w:val="00814707"/>
    <w:rsid w:val="00814C07"/>
    <w:rsid w:val="008153F7"/>
    <w:rsid w:val="00815919"/>
    <w:rsid w:val="00815D30"/>
    <w:rsid w:val="0081633D"/>
    <w:rsid w:val="0081695A"/>
    <w:rsid w:val="00816A20"/>
    <w:rsid w:val="00816F96"/>
    <w:rsid w:val="00816FB6"/>
    <w:rsid w:val="0081705C"/>
    <w:rsid w:val="008173AE"/>
    <w:rsid w:val="00817551"/>
    <w:rsid w:val="008177A5"/>
    <w:rsid w:val="008179C0"/>
    <w:rsid w:val="00817C3B"/>
    <w:rsid w:val="00817E15"/>
    <w:rsid w:val="00817E73"/>
    <w:rsid w:val="00817F3F"/>
    <w:rsid w:val="00820499"/>
    <w:rsid w:val="0082065C"/>
    <w:rsid w:val="0082077C"/>
    <w:rsid w:val="00820942"/>
    <w:rsid w:val="00820D83"/>
    <w:rsid w:val="0082100C"/>
    <w:rsid w:val="008212A3"/>
    <w:rsid w:val="00821553"/>
    <w:rsid w:val="00821CE0"/>
    <w:rsid w:val="00821D49"/>
    <w:rsid w:val="00821E34"/>
    <w:rsid w:val="0082202D"/>
    <w:rsid w:val="0082254D"/>
    <w:rsid w:val="00822715"/>
    <w:rsid w:val="008228C9"/>
    <w:rsid w:val="00822D31"/>
    <w:rsid w:val="00822EE4"/>
    <w:rsid w:val="00822FE3"/>
    <w:rsid w:val="0082326F"/>
    <w:rsid w:val="008232AE"/>
    <w:rsid w:val="00823669"/>
    <w:rsid w:val="0082367E"/>
    <w:rsid w:val="008236C5"/>
    <w:rsid w:val="0082422B"/>
    <w:rsid w:val="008243A1"/>
    <w:rsid w:val="00824645"/>
    <w:rsid w:val="00824646"/>
    <w:rsid w:val="00824A61"/>
    <w:rsid w:val="00824ED0"/>
    <w:rsid w:val="0082508B"/>
    <w:rsid w:val="00825268"/>
    <w:rsid w:val="00825272"/>
    <w:rsid w:val="00825473"/>
    <w:rsid w:val="0082548B"/>
    <w:rsid w:val="0082585E"/>
    <w:rsid w:val="0082598D"/>
    <w:rsid w:val="00825F13"/>
    <w:rsid w:val="0082619B"/>
    <w:rsid w:val="008264F7"/>
    <w:rsid w:val="0082705B"/>
    <w:rsid w:val="008273A4"/>
    <w:rsid w:val="0082740B"/>
    <w:rsid w:val="00827451"/>
    <w:rsid w:val="00827489"/>
    <w:rsid w:val="00827572"/>
    <w:rsid w:val="008275A4"/>
    <w:rsid w:val="0082762C"/>
    <w:rsid w:val="00827847"/>
    <w:rsid w:val="00827E83"/>
    <w:rsid w:val="00827FD9"/>
    <w:rsid w:val="00827FDF"/>
    <w:rsid w:val="0083001A"/>
    <w:rsid w:val="00830311"/>
    <w:rsid w:val="00830881"/>
    <w:rsid w:val="00830A92"/>
    <w:rsid w:val="008317CC"/>
    <w:rsid w:val="00831D12"/>
    <w:rsid w:val="00832025"/>
    <w:rsid w:val="008320D2"/>
    <w:rsid w:val="00832160"/>
    <w:rsid w:val="00832170"/>
    <w:rsid w:val="008325EB"/>
    <w:rsid w:val="00832A8F"/>
    <w:rsid w:val="00832ACB"/>
    <w:rsid w:val="00833009"/>
    <w:rsid w:val="00833090"/>
    <w:rsid w:val="008332AB"/>
    <w:rsid w:val="00833903"/>
    <w:rsid w:val="0083394D"/>
    <w:rsid w:val="00833DF3"/>
    <w:rsid w:val="008345D5"/>
    <w:rsid w:val="008346F2"/>
    <w:rsid w:val="00834812"/>
    <w:rsid w:val="00834B24"/>
    <w:rsid w:val="00834FB8"/>
    <w:rsid w:val="008354E3"/>
    <w:rsid w:val="0083560C"/>
    <w:rsid w:val="008359C9"/>
    <w:rsid w:val="00835A0D"/>
    <w:rsid w:val="00835E19"/>
    <w:rsid w:val="008362E5"/>
    <w:rsid w:val="008363EB"/>
    <w:rsid w:val="00836684"/>
    <w:rsid w:val="00836CFE"/>
    <w:rsid w:val="00836D3A"/>
    <w:rsid w:val="00837451"/>
    <w:rsid w:val="00837540"/>
    <w:rsid w:val="0083764F"/>
    <w:rsid w:val="00837956"/>
    <w:rsid w:val="008379CF"/>
    <w:rsid w:val="00837B39"/>
    <w:rsid w:val="00837DBF"/>
    <w:rsid w:val="00840A1C"/>
    <w:rsid w:val="00840A36"/>
    <w:rsid w:val="00840AD3"/>
    <w:rsid w:val="00840D3E"/>
    <w:rsid w:val="00840DFE"/>
    <w:rsid w:val="00840F93"/>
    <w:rsid w:val="008413AA"/>
    <w:rsid w:val="008416FD"/>
    <w:rsid w:val="00841C70"/>
    <w:rsid w:val="008421A1"/>
    <w:rsid w:val="00842803"/>
    <w:rsid w:val="00842E01"/>
    <w:rsid w:val="00842EAB"/>
    <w:rsid w:val="00842F30"/>
    <w:rsid w:val="008432DB"/>
    <w:rsid w:val="008433A5"/>
    <w:rsid w:val="00843695"/>
    <w:rsid w:val="0084381C"/>
    <w:rsid w:val="0084383C"/>
    <w:rsid w:val="00843BB3"/>
    <w:rsid w:val="00843BD6"/>
    <w:rsid w:val="008441F6"/>
    <w:rsid w:val="00844485"/>
    <w:rsid w:val="0084483E"/>
    <w:rsid w:val="008448BA"/>
    <w:rsid w:val="00845161"/>
    <w:rsid w:val="00845865"/>
    <w:rsid w:val="00845A8B"/>
    <w:rsid w:val="00845AB3"/>
    <w:rsid w:val="00845F24"/>
    <w:rsid w:val="00846047"/>
    <w:rsid w:val="008460CE"/>
    <w:rsid w:val="008461C9"/>
    <w:rsid w:val="008462A4"/>
    <w:rsid w:val="00846535"/>
    <w:rsid w:val="0084678A"/>
    <w:rsid w:val="008468D9"/>
    <w:rsid w:val="00846BB5"/>
    <w:rsid w:val="00847150"/>
    <w:rsid w:val="008474EF"/>
    <w:rsid w:val="0084772D"/>
    <w:rsid w:val="008503D9"/>
    <w:rsid w:val="0085077A"/>
    <w:rsid w:val="0085087E"/>
    <w:rsid w:val="00850B34"/>
    <w:rsid w:val="00850CA7"/>
    <w:rsid w:val="00850D09"/>
    <w:rsid w:val="00851A3E"/>
    <w:rsid w:val="00851FC6"/>
    <w:rsid w:val="008520EA"/>
    <w:rsid w:val="00852368"/>
    <w:rsid w:val="008527B3"/>
    <w:rsid w:val="00852B02"/>
    <w:rsid w:val="00852F37"/>
    <w:rsid w:val="00852F3B"/>
    <w:rsid w:val="008530FB"/>
    <w:rsid w:val="0085325A"/>
    <w:rsid w:val="00853532"/>
    <w:rsid w:val="008535A6"/>
    <w:rsid w:val="00853761"/>
    <w:rsid w:val="0085530E"/>
    <w:rsid w:val="00855501"/>
    <w:rsid w:val="008555C1"/>
    <w:rsid w:val="008558DF"/>
    <w:rsid w:val="00855A79"/>
    <w:rsid w:val="00855B42"/>
    <w:rsid w:val="00855F1A"/>
    <w:rsid w:val="00856071"/>
    <w:rsid w:val="0085619B"/>
    <w:rsid w:val="008565A7"/>
    <w:rsid w:val="00857018"/>
    <w:rsid w:val="008573A9"/>
    <w:rsid w:val="0085743A"/>
    <w:rsid w:val="008576E3"/>
    <w:rsid w:val="00857784"/>
    <w:rsid w:val="00857CB8"/>
    <w:rsid w:val="00857DB1"/>
    <w:rsid w:val="0086006A"/>
    <w:rsid w:val="0086006F"/>
    <w:rsid w:val="008606E0"/>
    <w:rsid w:val="00860A73"/>
    <w:rsid w:val="00861010"/>
    <w:rsid w:val="00861265"/>
    <w:rsid w:val="00861289"/>
    <w:rsid w:val="008612DC"/>
    <w:rsid w:val="008614BD"/>
    <w:rsid w:val="00861630"/>
    <w:rsid w:val="0086182C"/>
    <w:rsid w:val="008618EE"/>
    <w:rsid w:val="00861C5F"/>
    <w:rsid w:val="00861CDD"/>
    <w:rsid w:val="00862390"/>
    <w:rsid w:val="00862423"/>
    <w:rsid w:val="008625DC"/>
    <w:rsid w:val="00862855"/>
    <w:rsid w:val="00862980"/>
    <w:rsid w:val="00862AD3"/>
    <w:rsid w:val="00862D3E"/>
    <w:rsid w:val="00862DEB"/>
    <w:rsid w:val="0086320A"/>
    <w:rsid w:val="008633B9"/>
    <w:rsid w:val="00863493"/>
    <w:rsid w:val="00863C06"/>
    <w:rsid w:val="00864477"/>
    <w:rsid w:val="008647E1"/>
    <w:rsid w:val="00865101"/>
    <w:rsid w:val="0086528B"/>
    <w:rsid w:val="00865337"/>
    <w:rsid w:val="008658F7"/>
    <w:rsid w:val="00865926"/>
    <w:rsid w:val="00865A55"/>
    <w:rsid w:val="00865B37"/>
    <w:rsid w:val="00865B73"/>
    <w:rsid w:val="00865D2C"/>
    <w:rsid w:val="00865FAE"/>
    <w:rsid w:val="00865FD3"/>
    <w:rsid w:val="00866145"/>
    <w:rsid w:val="008663E8"/>
    <w:rsid w:val="00866467"/>
    <w:rsid w:val="008667FF"/>
    <w:rsid w:val="00866B75"/>
    <w:rsid w:val="00866C81"/>
    <w:rsid w:val="00866EEE"/>
    <w:rsid w:val="00867044"/>
    <w:rsid w:val="0086718F"/>
    <w:rsid w:val="00867288"/>
    <w:rsid w:val="00867321"/>
    <w:rsid w:val="008675B0"/>
    <w:rsid w:val="0086775A"/>
    <w:rsid w:val="00867F1D"/>
    <w:rsid w:val="008704E0"/>
    <w:rsid w:val="008706DF"/>
    <w:rsid w:val="008708BD"/>
    <w:rsid w:val="008709A3"/>
    <w:rsid w:val="008714F3"/>
    <w:rsid w:val="0087186E"/>
    <w:rsid w:val="00871895"/>
    <w:rsid w:val="00871E69"/>
    <w:rsid w:val="00872374"/>
    <w:rsid w:val="00872591"/>
    <w:rsid w:val="008726DB"/>
    <w:rsid w:val="008726E0"/>
    <w:rsid w:val="008727EF"/>
    <w:rsid w:val="00872CD4"/>
    <w:rsid w:val="00872F19"/>
    <w:rsid w:val="00873032"/>
    <w:rsid w:val="00873529"/>
    <w:rsid w:val="00873607"/>
    <w:rsid w:val="008738D5"/>
    <w:rsid w:val="00873B3F"/>
    <w:rsid w:val="00874094"/>
    <w:rsid w:val="008743FC"/>
    <w:rsid w:val="00874591"/>
    <w:rsid w:val="00874B5E"/>
    <w:rsid w:val="00874C37"/>
    <w:rsid w:val="00874C81"/>
    <w:rsid w:val="00874E63"/>
    <w:rsid w:val="00874F35"/>
    <w:rsid w:val="0087528B"/>
    <w:rsid w:val="00875832"/>
    <w:rsid w:val="00875841"/>
    <w:rsid w:val="008758FB"/>
    <w:rsid w:val="00875F75"/>
    <w:rsid w:val="00875FC9"/>
    <w:rsid w:val="00876504"/>
    <w:rsid w:val="008767AD"/>
    <w:rsid w:val="00876B1D"/>
    <w:rsid w:val="00877324"/>
    <w:rsid w:val="00877704"/>
    <w:rsid w:val="008778EC"/>
    <w:rsid w:val="008779BB"/>
    <w:rsid w:val="00877A55"/>
    <w:rsid w:val="00877E0D"/>
    <w:rsid w:val="00877E98"/>
    <w:rsid w:val="00877FED"/>
    <w:rsid w:val="00880A26"/>
    <w:rsid w:val="00880AD7"/>
    <w:rsid w:val="00880AF6"/>
    <w:rsid w:val="00880DC2"/>
    <w:rsid w:val="0088105C"/>
    <w:rsid w:val="0088135B"/>
    <w:rsid w:val="0088136D"/>
    <w:rsid w:val="00881D4A"/>
    <w:rsid w:val="0088214A"/>
    <w:rsid w:val="008826AB"/>
    <w:rsid w:val="008827AF"/>
    <w:rsid w:val="00883385"/>
    <w:rsid w:val="00883494"/>
    <w:rsid w:val="008835DC"/>
    <w:rsid w:val="0088383E"/>
    <w:rsid w:val="00883E55"/>
    <w:rsid w:val="008840B1"/>
    <w:rsid w:val="008844FB"/>
    <w:rsid w:val="0088452A"/>
    <w:rsid w:val="0088462E"/>
    <w:rsid w:val="00884672"/>
    <w:rsid w:val="008848A4"/>
    <w:rsid w:val="00884B76"/>
    <w:rsid w:val="00884D9C"/>
    <w:rsid w:val="00884E71"/>
    <w:rsid w:val="00884FC8"/>
    <w:rsid w:val="008850D3"/>
    <w:rsid w:val="008852EE"/>
    <w:rsid w:val="0088532A"/>
    <w:rsid w:val="0088552B"/>
    <w:rsid w:val="008858BB"/>
    <w:rsid w:val="008858D9"/>
    <w:rsid w:val="00885917"/>
    <w:rsid w:val="00885BFA"/>
    <w:rsid w:val="00885C4B"/>
    <w:rsid w:val="00885CB1"/>
    <w:rsid w:val="00885DB2"/>
    <w:rsid w:val="00885EC0"/>
    <w:rsid w:val="00885F1F"/>
    <w:rsid w:val="008863AE"/>
    <w:rsid w:val="008866D1"/>
    <w:rsid w:val="008866F5"/>
    <w:rsid w:val="00886C9D"/>
    <w:rsid w:val="00886CAC"/>
    <w:rsid w:val="008873FF"/>
    <w:rsid w:val="008874E8"/>
    <w:rsid w:val="00891004"/>
    <w:rsid w:val="008910BB"/>
    <w:rsid w:val="00891255"/>
    <w:rsid w:val="008912B5"/>
    <w:rsid w:val="0089153B"/>
    <w:rsid w:val="0089168F"/>
    <w:rsid w:val="0089197E"/>
    <w:rsid w:val="00891AD7"/>
    <w:rsid w:val="00891D9A"/>
    <w:rsid w:val="00891E13"/>
    <w:rsid w:val="0089228E"/>
    <w:rsid w:val="008924E9"/>
    <w:rsid w:val="008926A8"/>
    <w:rsid w:val="00892A22"/>
    <w:rsid w:val="00892E15"/>
    <w:rsid w:val="00892F17"/>
    <w:rsid w:val="00893D15"/>
    <w:rsid w:val="008940EB"/>
    <w:rsid w:val="008942C7"/>
    <w:rsid w:val="008943B7"/>
    <w:rsid w:val="00894B63"/>
    <w:rsid w:val="00894B87"/>
    <w:rsid w:val="00894F45"/>
    <w:rsid w:val="00894FCB"/>
    <w:rsid w:val="0089519E"/>
    <w:rsid w:val="008952A9"/>
    <w:rsid w:val="00895934"/>
    <w:rsid w:val="00895C31"/>
    <w:rsid w:val="00895D34"/>
    <w:rsid w:val="0089655E"/>
    <w:rsid w:val="00896597"/>
    <w:rsid w:val="008968D5"/>
    <w:rsid w:val="00896958"/>
    <w:rsid w:val="00896AA6"/>
    <w:rsid w:val="008970FF"/>
    <w:rsid w:val="008976B4"/>
    <w:rsid w:val="008979E6"/>
    <w:rsid w:val="008A0575"/>
    <w:rsid w:val="008A06D5"/>
    <w:rsid w:val="008A09C7"/>
    <w:rsid w:val="008A0B73"/>
    <w:rsid w:val="008A0D24"/>
    <w:rsid w:val="008A0DD8"/>
    <w:rsid w:val="008A0F16"/>
    <w:rsid w:val="008A119F"/>
    <w:rsid w:val="008A12AC"/>
    <w:rsid w:val="008A17D8"/>
    <w:rsid w:val="008A1AD0"/>
    <w:rsid w:val="008A1BAD"/>
    <w:rsid w:val="008A250A"/>
    <w:rsid w:val="008A2D16"/>
    <w:rsid w:val="008A2E27"/>
    <w:rsid w:val="008A2E5A"/>
    <w:rsid w:val="008A3104"/>
    <w:rsid w:val="008A31EB"/>
    <w:rsid w:val="008A33B3"/>
    <w:rsid w:val="008A38D4"/>
    <w:rsid w:val="008A3A30"/>
    <w:rsid w:val="008A3BFB"/>
    <w:rsid w:val="008A4662"/>
    <w:rsid w:val="008A5182"/>
    <w:rsid w:val="008A5187"/>
    <w:rsid w:val="008A5523"/>
    <w:rsid w:val="008A55D3"/>
    <w:rsid w:val="008A5852"/>
    <w:rsid w:val="008A606D"/>
    <w:rsid w:val="008A60AE"/>
    <w:rsid w:val="008A61FF"/>
    <w:rsid w:val="008A6350"/>
    <w:rsid w:val="008A664A"/>
    <w:rsid w:val="008A67D6"/>
    <w:rsid w:val="008A688F"/>
    <w:rsid w:val="008A6ACD"/>
    <w:rsid w:val="008A6FA1"/>
    <w:rsid w:val="008A7455"/>
    <w:rsid w:val="008A755E"/>
    <w:rsid w:val="008B00B1"/>
    <w:rsid w:val="008B010C"/>
    <w:rsid w:val="008B0E2D"/>
    <w:rsid w:val="008B2311"/>
    <w:rsid w:val="008B26C6"/>
    <w:rsid w:val="008B2794"/>
    <w:rsid w:val="008B29CA"/>
    <w:rsid w:val="008B2A58"/>
    <w:rsid w:val="008B2F81"/>
    <w:rsid w:val="008B3696"/>
    <w:rsid w:val="008B38E9"/>
    <w:rsid w:val="008B3A3F"/>
    <w:rsid w:val="008B3AA2"/>
    <w:rsid w:val="008B3B69"/>
    <w:rsid w:val="008B3D25"/>
    <w:rsid w:val="008B3DDE"/>
    <w:rsid w:val="008B4112"/>
    <w:rsid w:val="008B4521"/>
    <w:rsid w:val="008B48D6"/>
    <w:rsid w:val="008B4AE0"/>
    <w:rsid w:val="008B4D50"/>
    <w:rsid w:val="008B4E46"/>
    <w:rsid w:val="008B4F9B"/>
    <w:rsid w:val="008B50F7"/>
    <w:rsid w:val="008B576F"/>
    <w:rsid w:val="008B5B24"/>
    <w:rsid w:val="008B5F8F"/>
    <w:rsid w:val="008B60C0"/>
    <w:rsid w:val="008B66A8"/>
    <w:rsid w:val="008B6A1E"/>
    <w:rsid w:val="008B6F54"/>
    <w:rsid w:val="008B75BF"/>
    <w:rsid w:val="008B75F9"/>
    <w:rsid w:val="008B7869"/>
    <w:rsid w:val="008B786F"/>
    <w:rsid w:val="008B78A0"/>
    <w:rsid w:val="008B797F"/>
    <w:rsid w:val="008B79FB"/>
    <w:rsid w:val="008B7BDF"/>
    <w:rsid w:val="008B7CE8"/>
    <w:rsid w:val="008B7D07"/>
    <w:rsid w:val="008C0575"/>
    <w:rsid w:val="008C075B"/>
    <w:rsid w:val="008C0C43"/>
    <w:rsid w:val="008C0E4E"/>
    <w:rsid w:val="008C159A"/>
    <w:rsid w:val="008C15AB"/>
    <w:rsid w:val="008C1733"/>
    <w:rsid w:val="008C17DC"/>
    <w:rsid w:val="008C19AE"/>
    <w:rsid w:val="008C1D9D"/>
    <w:rsid w:val="008C2528"/>
    <w:rsid w:val="008C260C"/>
    <w:rsid w:val="008C28FA"/>
    <w:rsid w:val="008C2B74"/>
    <w:rsid w:val="008C2CBC"/>
    <w:rsid w:val="008C3260"/>
    <w:rsid w:val="008C32AB"/>
    <w:rsid w:val="008C32FB"/>
    <w:rsid w:val="008C3324"/>
    <w:rsid w:val="008C3A7B"/>
    <w:rsid w:val="008C3EEB"/>
    <w:rsid w:val="008C3FA4"/>
    <w:rsid w:val="008C4010"/>
    <w:rsid w:val="008C403D"/>
    <w:rsid w:val="008C418D"/>
    <w:rsid w:val="008C425C"/>
    <w:rsid w:val="008C4616"/>
    <w:rsid w:val="008C4709"/>
    <w:rsid w:val="008C4A8E"/>
    <w:rsid w:val="008C4AF5"/>
    <w:rsid w:val="008C5215"/>
    <w:rsid w:val="008C5654"/>
    <w:rsid w:val="008C5949"/>
    <w:rsid w:val="008C5CD0"/>
    <w:rsid w:val="008C5E5A"/>
    <w:rsid w:val="008C670E"/>
    <w:rsid w:val="008C68EE"/>
    <w:rsid w:val="008C6AE0"/>
    <w:rsid w:val="008C6BD4"/>
    <w:rsid w:val="008C72DD"/>
    <w:rsid w:val="008C7414"/>
    <w:rsid w:val="008C7503"/>
    <w:rsid w:val="008C7908"/>
    <w:rsid w:val="008C7A3D"/>
    <w:rsid w:val="008C7CB4"/>
    <w:rsid w:val="008D0409"/>
    <w:rsid w:val="008D090E"/>
    <w:rsid w:val="008D0CBF"/>
    <w:rsid w:val="008D14EC"/>
    <w:rsid w:val="008D1778"/>
    <w:rsid w:val="008D189A"/>
    <w:rsid w:val="008D1D41"/>
    <w:rsid w:val="008D1F04"/>
    <w:rsid w:val="008D225A"/>
    <w:rsid w:val="008D2591"/>
    <w:rsid w:val="008D25FB"/>
    <w:rsid w:val="008D2625"/>
    <w:rsid w:val="008D26C6"/>
    <w:rsid w:val="008D27BD"/>
    <w:rsid w:val="008D2B00"/>
    <w:rsid w:val="008D2D26"/>
    <w:rsid w:val="008D376B"/>
    <w:rsid w:val="008D3E89"/>
    <w:rsid w:val="008D4291"/>
    <w:rsid w:val="008D43FD"/>
    <w:rsid w:val="008D45D3"/>
    <w:rsid w:val="008D497F"/>
    <w:rsid w:val="008D5000"/>
    <w:rsid w:val="008D5490"/>
    <w:rsid w:val="008D55FF"/>
    <w:rsid w:val="008D5687"/>
    <w:rsid w:val="008D58D2"/>
    <w:rsid w:val="008D593B"/>
    <w:rsid w:val="008D5A30"/>
    <w:rsid w:val="008D5F1C"/>
    <w:rsid w:val="008D62B6"/>
    <w:rsid w:val="008D6418"/>
    <w:rsid w:val="008D647A"/>
    <w:rsid w:val="008D64CF"/>
    <w:rsid w:val="008D6777"/>
    <w:rsid w:val="008D680D"/>
    <w:rsid w:val="008D6A9E"/>
    <w:rsid w:val="008D6E5A"/>
    <w:rsid w:val="008D6EB3"/>
    <w:rsid w:val="008D77DF"/>
    <w:rsid w:val="008D7B85"/>
    <w:rsid w:val="008E0558"/>
    <w:rsid w:val="008E079D"/>
    <w:rsid w:val="008E0902"/>
    <w:rsid w:val="008E0FEF"/>
    <w:rsid w:val="008E1162"/>
    <w:rsid w:val="008E1310"/>
    <w:rsid w:val="008E13AF"/>
    <w:rsid w:val="008E1AB7"/>
    <w:rsid w:val="008E1AE9"/>
    <w:rsid w:val="008E1C90"/>
    <w:rsid w:val="008E1CCF"/>
    <w:rsid w:val="008E1F9E"/>
    <w:rsid w:val="008E21A3"/>
    <w:rsid w:val="008E238E"/>
    <w:rsid w:val="008E25D1"/>
    <w:rsid w:val="008E2A93"/>
    <w:rsid w:val="008E2AF8"/>
    <w:rsid w:val="008E2F09"/>
    <w:rsid w:val="008E3109"/>
    <w:rsid w:val="008E338A"/>
    <w:rsid w:val="008E33D1"/>
    <w:rsid w:val="008E33E9"/>
    <w:rsid w:val="008E342A"/>
    <w:rsid w:val="008E3BC5"/>
    <w:rsid w:val="008E3D7C"/>
    <w:rsid w:val="008E3F39"/>
    <w:rsid w:val="008E4030"/>
    <w:rsid w:val="008E417B"/>
    <w:rsid w:val="008E41E8"/>
    <w:rsid w:val="008E44E7"/>
    <w:rsid w:val="008E45F4"/>
    <w:rsid w:val="008E495F"/>
    <w:rsid w:val="008E4E8F"/>
    <w:rsid w:val="008E4EE7"/>
    <w:rsid w:val="008E4FE0"/>
    <w:rsid w:val="008E51A8"/>
    <w:rsid w:val="008E51CE"/>
    <w:rsid w:val="008E5C14"/>
    <w:rsid w:val="008E5E89"/>
    <w:rsid w:val="008E6940"/>
    <w:rsid w:val="008E6C5D"/>
    <w:rsid w:val="008E6D0C"/>
    <w:rsid w:val="008E6EA9"/>
    <w:rsid w:val="008E6F30"/>
    <w:rsid w:val="008E6FCC"/>
    <w:rsid w:val="008E70A7"/>
    <w:rsid w:val="008E7229"/>
    <w:rsid w:val="008E7509"/>
    <w:rsid w:val="008E7B85"/>
    <w:rsid w:val="008E7F28"/>
    <w:rsid w:val="008F0173"/>
    <w:rsid w:val="008F01EF"/>
    <w:rsid w:val="008F055C"/>
    <w:rsid w:val="008F05B3"/>
    <w:rsid w:val="008F05B5"/>
    <w:rsid w:val="008F0ABA"/>
    <w:rsid w:val="008F102E"/>
    <w:rsid w:val="008F112D"/>
    <w:rsid w:val="008F1452"/>
    <w:rsid w:val="008F16EA"/>
    <w:rsid w:val="008F1807"/>
    <w:rsid w:val="008F1864"/>
    <w:rsid w:val="008F19C6"/>
    <w:rsid w:val="008F1F00"/>
    <w:rsid w:val="008F1F91"/>
    <w:rsid w:val="008F2276"/>
    <w:rsid w:val="008F2342"/>
    <w:rsid w:val="008F2489"/>
    <w:rsid w:val="008F25A0"/>
    <w:rsid w:val="008F25EB"/>
    <w:rsid w:val="008F26DE"/>
    <w:rsid w:val="008F2850"/>
    <w:rsid w:val="008F2C4C"/>
    <w:rsid w:val="008F2FD1"/>
    <w:rsid w:val="008F3353"/>
    <w:rsid w:val="008F33DD"/>
    <w:rsid w:val="008F345B"/>
    <w:rsid w:val="008F43DF"/>
    <w:rsid w:val="008F4491"/>
    <w:rsid w:val="008F47F0"/>
    <w:rsid w:val="008F4EAA"/>
    <w:rsid w:val="008F4F69"/>
    <w:rsid w:val="008F4F82"/>
    <w:rsid w:val="008F50C8"/>
    <w:rsid w:val="008F5238"/>
    <w:rsid w:val="008F53EE"/>
    <w:rsid w:val="008F546E"/>
    <w:rsid w:val="008F57C0"/>
    <w:rsid w:val="008F5868"/>
    <w:rsid w:val="008F5BB8"/>
    <w:rsid w:val="008F5D38"/>
    <w:rsid w:val="008F5DCE"/>
    <w:rsid w:val="008F5DE9"/>
    <w:rsid w:val="008F612F"/>
    <w:rsid w:val="008F6578"/>
    <w:rsid w:val="008F65D5"/>
    <w:rsid w:val="008F6B5B"/>
    <w:rsid w:val="008F6E52"/>
    <w:rsid w:val="008F72C6"/>
    <w:rsid w:val="008F74A9"/>
    <w:rsid w:val="008F7707"/>
    <w:rsid w:val="008F7889"/>
    <w:rsid w:val="008F7C12"/>
    <w:rsid w:val="008F7D61"/>
    <w:rsid w:val="009008B4"/>
    <w:rsid w:val="009008F1"/>
    <w:rsid w:val="00900941"/>
    <w:rsid w:val="00900E2C"/>
    <w:rsid w:val="00900F33"/>
    <w:rsid w:val="00901036"/>
    <w:rsid w:val="0090110C"/>
    <w:rsid w:val="009012C8"/>
    <w:rsid w:val="009012D0"/>
    <w:rsid w:val="009018CD"/>
    <w:rsid w:val="009018E6"/>
    <w:rsid w:val="009019F0"/>
    <w:rsid w:val="00901DA0"/>
    <w:rsid w:val="0090246A"/>
    <w:rsid w:val="009024AD"/>
    <w:rsid w:val="00902874"/>
    <w:rsid w:val="00902880"/>
    <w:rsid w:val="00902978"/>
    <w:rsid w:val="00902A91"/>
    <w:rsid w:val="0090302B"/>
    <w:rsid w:val="009031B5"/>
    <w:rsid w:val="009031EF"/>
    <w:rsid w:val="00903337"/>
    <w:rsid w:val="00903375"/>
    <w:rsid w:val="00903421"/>
    <w:rsid w:val="009040D4"/>
    <w:rsid w:val="0090496F"/>
    <w:rsid w:val="009049A9"/>
    <w:rsid w:val="00904AE3"/>
    <w:rsid w:val="00904D2E"/>
    <w:rsid w:val="00904E82"/>
    <w:rsid w:val="009051F8"/>
    <w:rsid w:val="009054C3"/>
    <w:rsid w:val="00905652"/>
    <w:rsid w:val="009056FB"/>
    <w:rsid w:val="00905753"/>
    <w:rsid w:val="0090575C"/>
    <w:rsid w:val="00905E2A"/>
    <w:rsid w:val="00906040"/>
    <w:rsid w:val="0090621A"/>
    <w:rsid w:val="00906419"/>
    <w:rsid w:val="009064D1"/>
    <w:rsid w:val="0090671A"/>
    <w:rsid w:val="0090694D"/>
    <w:rsid w:val="00906B1F"/>
    <w:rsid w:val="00906DBD"/>
    <w:rsid w:val="00907179"/>
    <w:rsid w:val="0090761A"/>
    <w:rsid w:val="00907689"/>
    <w:rsid w:val="00907B1D"/>
    <w:rsid w:val="00907C91"/>
    <w:rsid w:val="00910034"/>
    <w:rsid w:val="0091038A"/>
    <w:rsid w:val="009103E9"/>
    <w:rsid w:val="009109C1"/>
    <w:rsid w:val="00910AD3"/>
    <w:rsid w:val="00910D88"/>
    <w:rsid w:val="00910E46"/>
    <w:rsid w:val="00910EA1"/>
    <w:rsid w:val="00910F4A"/>
    <w:rsid w:val="009116E2"/>
    <w:rsid w:val="00911721"/>
    <w:rsid w:val="009118B3"/>
    <w:rsid w:val="009119DD"/>
    <w:rsid w:val="00911F6A"/>
    <w:rsid w:val="009122B7"/>
    <w:rsid w:val="009122E4"/>
    <w:rsid w:val="009127D8"/>
    <w:rsid w:val="00912F80"/>
    <w:rsid w:val="00913349"/>
    <w:rsid w:val="00913D37"/>
    <w:rsid w:val="00913DC6"/>
    <w:rsid w:val="009141D7"/>
    <w:rsid w:val="00914269"/>
    <w:rsid w:val="00914AD4"/>
    <w:rsid w:val="00914D96"/>
    <w:rsid w:val="00914F77"/>
    <w:rsid w:val="0091503E"/>
    <w:rsid w:val="009151DF"/>
    <w:rsid w:val="0091529D"/>
    <w:rsid w:val="00915985"/>
    <w:rsid w:val="00915ECA"/>
    <w:rsid w:val="00915F67"/>
    <w:rsid w:val="009161A9"/>
    <w:rsid w:val="00916858"/>
    <w:rsid w:val="0091695C"/>
    <w:rsid w:val="00916E00"/>
    <w:rsid w:val="00916E38"/>
    <w:rsid w:val="00916EEA"/>
    <w:rsid w:val="00916EFA"/>
    <w:rsid w:val="00917094"/>
    <w:rsid w:val="00917B3F"/>
    <w:rsid w:val="00917D84"/>
    <w:rsid w:val="00917DF2"/>
    <w:rsid w:val="00917ED7"/>
    <w:rsid w:val="00917F61"/>
    <w:rsid w:val="009201DA"/>
    <w:rsid w:val="00920290"/>
    <w:rsid w:val="0092040E"/>
    <w:rsid w:val="009205B9"/>
    <w:rsid w:val="00920BE3"/>
    <w:rsid w:val="0092102E"/>
    <w:rsid w:val="009210AF"/>
    <w:rsid w:val="009210C5"/>
    <w:rsid w:val="009210E3"/>
    <w:rsid w:val="00921929"/>
    <w:rsid w:val="00921BCA"/>
    <w:rsid w:val="00921F5A"/>
    <w:rsid w:val="0092208B"/>
    <w:rsid w:val="00922182"/>
    <w:rsid w:val="00922360"/>
    <w:rsid w:val="009229C6"/>
    <w:rsid w:val="00922AA1"/>
    <w:rsid w:val="00923002"/>
    <w:rsid w:val="00923029"/>
    <w:rsid w:val="00923198"/>
    <w:rsid w:val="0092339D"/>
    <w:rsid w:val="0092398D"/>
    <w:rsid w:val="00923A47"/>
    <w:rsid w:val="00923CA0"/>
    <w:rsid w:val="00924602"/>
    <w:rsid w:val="0092460A"/>
    <w:rsid w:val="0092479B"/>
    <w:rsid w:val="009247CB"/>
    <w:rsid w:val="009249B4"/>
    <w:rsid w:val="00924A4D"/>
    <w:rsid w:val="00924DEC"/>
    <w:rsid w:val="00924E93"/>
    <w:rsid w:val="009250CB"/>
    <w:rsid w:val="00925433"/>
    <w:rsid w:val="0092548F"/>
    <w:rsid w:val="00925531"/>
    <w:rsid w:val="0092574C"/>
    <w:rsid w:val="009257E8"/>
    <w:rsid w:val="0092585D"/>
    <w:rsid w:val="00925BBA"/>
    <w:rsid w:val="00925E44"/>
    <w:rsid w:val="00926244"/>
    <w:rsid w:val="0092643D"/>
    <w:rsid w:val="00926AAE"/>
    <w:rsid w:val="00926B24"/>
    <w:rsid w:val="00926BFF"/>
    <w:rsid w:val="00926C99"/>
    <w:rsid w:val="00926D78"/>
    <w:rsid w:val="00926E02"/>
    <w:rsid w:val="00926FB3"/>
    <w:rsid w:val="00927264"/>
    <w:rsid w:val="0092799A"/>
    <w:rsid w:val="00927EE8"/>
    <w:rsid w:val="009303B4"/>
    <w:rsid w:val="00930498"/>
    <w:rsid w:val="009304D2"/>
    <w:rsid w:val="009317F6"/>
    <w:rsid w:val="009317F9"/>
    <w:rsid w:val="009319B0"/>
    <w:rsid w:val="00931CC6"/>
    <w:rsid w:val="00931D05"/>
    <w:rsid w:val="00932214"/>
    <w:rsid w:val="0093278F"/>
    <w:rsid w:val="009327E2"/>
    <w:rsid w:val="00932E71"/>
    <w:rsid w:val="00933006"/>
    <w:rsid w:val="009330D3"/>
    <w:rsid w:val="00933871"/>
    <w:rsid w:val="00933C80"/>
    <w:rsid w:val="00933E4F"/>
    <w:rsid w:val="009340E7"/>
    <w:rsid w:val="009343BE"/>
    <w:rsid w:val="009346D6"/>
    <w:rsid w:val="009347C6"/>
    <w:rsid w:val="009348C6"/>
    <w:rsid w:val="009349B4"/>
    <w:rsid w:val="00934AF0"/>
    <w:rsid w:val="00934DB8"/>
    <w:rsid w:val="00934FF1"/>
    <w:rsid w:val="00935784"/>
    <w:rsid w:val="0093580E"/>
    <w:rsid w:val="00935D9D"/>
    <w:rsid w:val="00935F45"/>
    <w:rsid w:val="00935F9A"/>
    <w:rsid w:val="0093611F"/>
    <w:rsid w:val="009361D1"/>
    <w:rsid w:val="00937149"/>
    <w:rsid w:val="00937258"/>
    <w:rsid w:val="009372D0"/>
    <w:rsid w:val="009373A6"/>
    <w:rsid w:val="00937A54"/>
    <w:rsid w:val="00937AFB"/>
    <w:rsid w:val="00940009"/>
    <w:rsid w:val="0094001F"/>
    <w:rsid w:val="009402CC"/>
    <w:rsid w:val="009403A7"/>
    <w:rsid w:val="009406CA"/>
    <w:rsid w:val="00940D8F"/>
    <w:rsid w:val="00940DFB"/>
    <w:rsid w:val="009411D4"/>
    <w:rsid w:val="00941283"/>
    <w:rsid w:val="009417FA"/>
    <w:rsid w:val="009418D8"/>
    <w:rsid w:val="0094193F"/>
    <w:rsid w:val="00941AB1"/>
    <w:rsid w:val="00941AEC"/>
    <w:rsid w:val="00941B69"/>
    <w:rsid w:val="00941BE5"/>
    <w:rsid w:val="00942196"/>
    <w:rsid w:val="0094242B"/>
    <w:rsid w:val="009425D3"/>
    <w:rsid w:val="00942766"/>
    <w:rsid w:val="00942A37"/>
    <w:rsid w:val="0094318C"/>
    <w:rsid w:val="0094319A"/>
    <w:rsid w:val="00943269"/>
    <w:rsid w:val="0094327D"/>
    <w:rsid w:val="00943435"/>
    <w:rsid w:val="0094369B"/>
    <w:rsid w:val="0094387E"/>
    <w:rsid w:val="00943AB3"/>
    <w:rsid w:val="00943D4A"/>
    <w:rsid w:val="009440EB"/>
    <w:rsid w:val="0094440E"/>
    <w:rsid w:val="00944584"/>
    <w:rsid w:val="00944707"/>
    <w:rsid w:val="00944809"/>
    <w:rsid w:val="009448C2"/>
    <w:rsid w:val="00944B63"/>
    <w:rsid w:val="00944ED4"/>
    <w:rsid w:val="0094505D"/>
    <w:rsid w:val="00945434"/>
    <w:rsid w:val="0094554C"/>
    <w:rsid w:val="00945A84"/>
    <w:rsid w:val="00945B03"/>
    <w:rsid w:val="00945B44"/>
    <w:rsid w:val="00945B5D"/>
    <w:rsid w:val="00945FA1"/>
    <w:rsid w:val="0094632C"/>
    <w:rsid w:val="0094637E"/>
    <w:rsid w:val="0094645D"/>
    <w:rsid w:val="009466AD"/>
    <w:rsid w:val="00946AFB"/>
    <w:rsid w:val="00946E1E"/>
    <w:rsid w:val="00946FEF"/>
    <w:rsid w:val="0094705B"/>
    <w:rsid w:val="0094717B"/>
    <w:rsid w:val="00947335"/>
    <w:rsid w:val="009473AF"/>
    <w:rsid w:val="0094771F"/>
    <w:rsid w:val="00947CC5"/>
    <w:rsid w:val="00947D91"/>
    <w:rsid w:val="00947DDB"/>
    <w:rsid w:val="00947F80"/>
    <w:rsid w:val="0095020C"/>
    <w:rsid w:val="00950256"/>
    <w:rsid w:val="00950300"/>
    <w:rsid w:val="00950510"/>
    <w:rsid w:val="0095085A"/>
    <w:rsid w:val="00950B1E"/>
    <w:rsid w:val="00950BE3"/>
    <w:rsid w:val="00950C44"/>
    <w:rsid w:val="00950F54"/>
    <w:rsid w:val="00951307"/>
    <w:rsid w:val="00951636"/>
    <w:rsid w:val="009516D0"/>
    <w:rsid w:val="00951BED"/>
    <w:rsid w:val="00951BFC"/>
    <w:rsid w:val="0095217B"/>
    <w:rsid w:val="009522C0"/>
    <w:rsid w:val="00952384"/>
    <w:rsid w:val="0095238A"/>
    <w:rsid w:val="009524D0"/>
    <w:rsid w:val="00952839"/>
    <w:rsid w:val="00952A02"/>
    <w:rsid w:val="00952B9E"/>
    <w:rsid w:val="00952F4D"/>
    <w:rsid w:val="00953028"/>
    <w:rsid w:val="00953549"/>
    <w:rsid w:val="00953ED9"/>
    <w:rsid w:val="00954095"/>
    <w:rsid w:val="009540F7"/>
    <w:rsid w:val="00954198"/>
    <w:rsid w:val="00954698"/>
    <w:rsid w:val="009548DE"/>
    <w:rsid w:val="00954A35"/>
    <w:rsid w:val="00955320"/>
    <w:rsid w:val="009556BB"/>
    <w:rsid w:val="00955A79"/>
    <w:rsid w:val="00955D76"/>
    <w:rsid w:val="00955ED3"/>
    <w:rsid w:val="009565F4"/>
    <w:rsid w:val="00956BED"/>
    <w:rsid w:val="00956CDD"/>
    <w:rsid w:val="00956D3A"/>
    <w:rsid w:val="00956E25"/>
    <w:rsid w:val="00956F1D"/>
    <w:rsid w:val="009570C1"/>
    <w:rsid w:val="009572F2"/>
    <w:rsid w:val="00957384"/>
    <w:rsid w:val="00957439"/>
    <w:rsid w:val="009577E8"/>
    <w:rsid w:val="00957B91"/>
    <w:rsid w:val="00957E86"/>
    <w:rsid w:val="00960395"/>
    <w:rsid w:val="00960430"/>
    <w:rsid w:val="009605B7"/>
    <w:rsid w:val="0096093D"/>
    <w:rsid w:val="009609C3"/>
    <w:rsid w:val="00960A56"/>
    <w:rsid w:val="00960A98"/>
    <w:rsid w:val="00961317"/>
    <w:rsid w:val="009619CC"/>
    <w:rsid w:val="00961BCF"/>
    <w:rsid w:val="009622BF"/>
    <w:rsid w:val="00962ACA"/>
    <w:rsid w:val="009630BE"/>
    <w:rsid w:val="00963164"/>
    <w:rsid w:val="00963713"/>
    <w:rsid w:val="00963731"/>
    <w:rsid w:val="00963F3E"/>
    <w:rsid w:val="00964026"/>
    <w:rsid w:val="009645D4"/>
    <w:rsid w:val="00964875"/>
    <w:rsid w:val="009652D0"/>
    <w:rsid w:val="009653BA"/>
    <w:rsid w:val="009654B2"/>
    <w:rsid w:val="00965585"/>
    <w:rsid w:val="009655EF"/>
    <w:rsid w:val="00965846"/>
    <w:rsid w:val="00965A07"/>
    <w:rsid w:val="00965F39"/>
    <w:rsid w:val="00965FBD"/>
    <w:rsid w:val="00966149"/>
    <w:rsid w:val="009661E1"/>
    <w:rsid w:val="009663A3"/>
    <w:rsid w:val="009665D2"/>
    <w:rsid w:val="009668B1"/>
    <w:rsid w:val="00966B60"/>
    <w:rsid w:val="00966CAF"/>
    <w:rsid w:val="009671A7"/>
    <w:rsid w:val="00967F81"/>
    <w:rsid w:val="0097015B"/>
    <w:rsid w:val="009703C5"/>
    <w:rsid w:val="00970757"/>
    <w:rsid w:val="00970809"/>
    <w:rsid w:val="00970A61"/>
    <w:rsid w:val="00970C17"/>
    <w:rsid w:val="00971547"/>
    <w:rsid w:val="009716FA"/>
    <w:rsid w:val="009717FE"/>
    <w:rsid w:val="0097194F"/>
    <w:rsid w:val="00972AD9"/>
    <w:rsid w:val="00972C51"/>
    <w:rsid w:val="009733EF"/>
    <w:rsid w:val="0097361C"/>
    <w:rsid w:val="00973664"/>
    <w:rsid w:val="009736A8"/>
    <w:rsid w:val="00973BFD"/>
    <w:rsid w:val="00973DF4"/>
    <w:rsid w:val="00973EE4"/>
    <w:rsid w:val="009742A5"/>
    <w:rsid w:val="0097439F"/>
    <w:rsid w:val="00974471"/>
    <w:rsid w:val="0097464D"/>
    <w:rsid w:val="0097474F"/>
    <w:rsid w:val="0097478D"/>
    <w:rsid w:val="00974964"/>
    <w:rsid w:val="009749FC"/>
    <w:rsid w:val="00974EBD"/>
    <w:rsid w:val="0097525C"/>
    <w:rsid w:val="0097548B"/>
    <w:rsid w:val="00975E56"/>
    <w:rsid w:val="0097617C"/>
    <w:rsid w:val="0097634B"/>
    <w:rsid w:val="009763C8"/>
    <w:rsid w:val="009767B5"/>
    <w:rsid w:val="00976D42"/>
    <w:rsid w:val="00977036"/>
    <w:rsid w:val="00977195"/>
    <w:rsid w:val="009776A0"/>
    <w:rsid w:val="0097788D"/>
    <w:rsid w:val="00977A3F"/>
    <w:rsid w:val="00977DA1"/>
    <w:rsid w:val="009807BE"/>
    <w:rsid w:val="0098099C"/>
    <w:rsid w:val="00980D65"/>
    <w:rsid w:val="00981066"/>
    <w:rsid w:val="009810B8"/>
    <w:rsid w:val="009811F2"/>
    <w:rsid w:val="00981229"/>
    <w:rsid w:val="00981454"/>
    <w:rsid w:val="00981627"/>
    <w:rsid w:val="00981BB7"/>
    <w:rsid w:val="00981E44"/>
    <w:rsid w:val="0098228F"/>
    <w:rsid w:val="00982348"/>
    <w:rsid w:val="0098257D"/>
    <w:rsid w:val="00982D59"/>
    <w:rsid w:val="00982DBE"/>
    <w:rsid w:val="0098332C"/>
    <w:rsid w:val="009833C4"/>
    <w:rsid w:val="00983475"/>
    <w:rsid w:val="00983872"/>
    <w:rsid w:val="00983A44"/>
    <w:rsid w:val="00983C48"/>
    <w:rsid w:val="00983CF7"/>
    <w:rsid w:val="00984388"/>
    <w:rsid w:val="0098450B"/>
    <w:rsid w:val="0098481D"/>
    <w:rsid w:val="009850F4"/>
    <w:rsid w:val="0098536A"/>
    <w:rsid w:val="009859BF"/>
    <w:rsid w:val="00985D12"/>
    <w:rsid w:val="00986081"/>
    <w:rsid w:val="0098624E"/>
    <w:rsid w:val="0098661F"/>
    <w:rsid w:val="00986640"/>
    <w:rsid w:val="00986777"/>
    <w:rsid w:val="00986CA0"/>
    <w:rsid w:val="00986D36"/>
    <w:rsid w:val="00986DB7"/>
    <w:rsid w:val="009870F9"/>
    <w:rsid w:val="009875FA"/>
    <w:rsid w:val="00987712"/>
    <w:rsid w:val="009900FE"/>
    <w:rsid w:val="009901D3"/>
    <w:rsid w:val="00990352"/>
    <w:rsid w:val="00990385"/>
    <w:rsid w:val="00990914"/>
    <w:rsid w:val="0099107B"/>
    <w:rsid w:val="00991165"/>
    <w:rsid w:val="00991636"/>
    <w:rsid w:val="00991BE5"/>
    <w:rsid w:val="00992123"/>
    <w:rsid w:val="0099215F"/>
    <w:rsid w:val="009922FF"/>
    <w:rsid w:val="00992527"/>
    <w:rsid w:val="00992CEB"/>
    <w:rsid w:val="00993359"/>
    <w:rsid w:val="0099360D"/>
    <w:rsid w:val="00993A3E"/>
    <w:rsid w:val="00993AE0"/>
    <w:rsid w:val="00993CBA"/>
    <w:rsid w:val="00993DFC"/>
    <w:rsid w:val="00993FCE"/>
    <w:rsid w:val="009942F6"/>
    <w:rsid w:val="00994B55"/>
    <w:rsid w:val="00994F59"/>
    <w:rsid w:val="00995207"/>
    <w:rsid w:val="009953B1"/>
    <w:rsid w:val="009954F5"/>
    <w:rsid w:val="0099558A"/>
    <w:rsid w:val="00995972"/>
    <w:rsid w:val="00995A36"/>
    <w:rsid w:val="00995AC3"/>
    <w:rsid w:val="00995C73"/>
    <w:rsid w:val="00995D00"/>
    <w:rsid w:val="00995DE6"/>
    <w:rsid w:val="00996285"/>
    <w:rsid w:val="009966D2"/>
    <w:rsid w:val="0099691C"/>
    <w:rsid w:val="00996A1E"/>
    <w:rsid w:val="00996EE1"/>
    <w:rsid w:val="0099702E"/>
    <w:rsid w:val="00997DD8"/>
    <w:rsid w:val="00997F5C"/>
    <w:rsid w:val="009A00A2"/>
    <w:rsid w:val="009A08C3"/>
    <w:rsid w:val="009A0DC5"/>
    <w:rsid w:val="009A10EC"/>
    <w:rsid w:val="009A1213"/>
    <w:rsid w:val="009A15F7"/>
    <w:rsid w:val="009A16B4"/>
    <w:rsid w:val="009A1B66"/>
    <w:rsid w:val="009A1C69"/>
    <w:rsid w:val="009A1C96"/>
    <w:rsid w:val="009A225C"/>
    <w:rsid w:val="009A2506"/>
    <w:rsid w:val="009A25CF"/>
    <w:rsid w:val="009A2625"/>
    <w:rsid w:val="009A270D"/>
    <w:rsid w:val="009A28FC"/>
    <w:rsid w:val="009A2B62"/>
    <w:rsid w:val="009A2EF2"/>
    <w:rsid w:val="009A2FE2"/>
    <w:rsid w:val="009A32EB"/>
    <w:rsid w:val="009A343D"/>
    <w:rsid w:val="009A360B"/>
    <w:rsid w:val="009A3A07"/>
    <w:rsid w:val="009A3B4B"/>
    <w:rsid w:val="009A3F1B"/>
    <w:rsid w:val="009A40EF"/>
    <w:rsid w:val="009A4284"/>
    <w:rsid w:val="009A43A9"/>
    <w:rsid w:val="009A43AA"/>
    <w:rsid w:val="009A43B8"/>
    <w:rsid w:val="009A48BC"/>
    <w:rsid w:val="009A49C1"/>
    <w:rsid w:val="009A4A91"/>
    <w:rsid w:val="009A4AE9"/>
    <w:rsid w:val="009A4AF4"/>
    <w:rsid w:val="009A4BE3"/>
    <w:rsid w:val="009A4BED"/>
    <w:rsid w:val="009A4F20"/>
    <w:rsid w:val="009A4FDD"/>
    <w:rsid w:val="009A533B"/>
    <w:rsid w:val="009A59A8"/>
    <w:rsid w:val="009A5A43"/>
    <w:rsid w:val="009A5B31"/>
    <w:rsid w:val="009A5C57"/>
    <w:rsid w:val="009A5CE4"/>
    <w:rsid w:val="009A5D76"/>
    <w:rsid w:val="009A6003"/>
    <w:rsid w:val="009A6366"/>
    <w:rsid w:val="009A64F9"/>
    <w:rsid w:val="009A6817"/>
    <w:rsid w:val="009A6A64"/>
    <w:rsid w:val="009A6CF8"/>
    <w:rsid w:val="009A7466"/>
    <w:rsid w:val="009A7759"/>
    <w:rsid w:val="009A7784"/>
    <w:rsid w:val="009A78A3"/>
    <w:rsid w:val="009B0067"/>
    <w:rsid w:val="009B08F3"/>
    <w:rsid w:val="009B0CA0"/>
    <w:rsid w:val="009B1031"/>
    <w:rsid w:val="009B1097"/>
    <w:rsid w:val="009B1157"/>
    <w:rsid w:val="009B115C"/>
    <w:rsid w:val="009B121A"/>
    <w:rsid w:val="009B1565"/>
    <w:rsid w:val="009B15F2"/>
    <w:rsid w:val="009B1A47"/>
    <w:rsid w:val="009B1CD9"/>
    <w:rsid w:val="009B2246"/>
    <w:rsid w:val="009B22EC"/>
    <w:rsid w:val="009B239F"/>
    <w:rsid w:val="009B25C5"/>
    <w:rsid w:val="009B25DB"/>
    <w:rsid w:val="009B2AF1"/>
    <w:rsid w:val="009B2E1B"/>
    <w:rsid w:val="009B323C"/>
    <w:rsid w:val="009B3D35"/>
    <w:rsid w:val="009B3EF3"/>
    <w:rsid w:val="009B4A49"/>
    <w:rsid w:val="009B4AD0"/>
    <w:rsid w:val="009B500F"/>
    <w:rsid w:val="009B57CA"/>
    <w:rsid w:val="009B5C1A"/>
    <w:rsid w:val="009B5E99"/>
    <w:rsid w:val="009B5EF9"/>
    <w:rsid w:val="009B6288"/>
    <w:rsid w:val="009B69D8"/>
    <w:rsid w:val="009B6B8F"/>
    <w:rsid w:val="009B72C8"/>
    <w:rsid w:val="009B742F"/>
    <w:rsid w:val="009B7560"/>
    <w:rsid w:val="009B7766"/>
    <w:rsid w:val="009B7C65"/>
    <w:rsid w:val="009B7E8A"/>
    <w:rsid w:val="009B7F9F"/>
    <w:rsid w:val="009C0610"/>
    <w:rsid w:val="009C08E7"/>
    <w:rsid w:val="009C091C"/>
    <w:rsid w:val="009C09BD"/>
    <w:rsid w:val="009C0E32"/>
    <w:rsid w:val="009C1180"/>
    <w:rsid w:val="009C1DE3"/>
    <w:rsid w:val="009C1DE7"/>
    <w:rsid w:val="009C2146"/>
    <w:rsid w:val="009C2757"/>
    <w:rsid w:val="009C2987"/>
    <w:rsid w:val="009C29E3"/>
    <w:rsid w:val="009C2A63"/>
    <w:rsid w:val="009C395B"/>
    <w:rsid w:val="009C3C19"/>
    <w:rsid w:val="009C3C7D"/>
    <w:rsid w:val="009C3CE2"/>
    <w:rsid w:val="009C3FE2"/>
    <w:rsid w:val="009C440C"/>
    <w:rsid w:val="009C4572"/>
    <w:rsid w:val="009C4668"/>
    <w:rsid w:val="009C4AF8"/>
    <w:rsid w:val="009C4DD9"/>
    <w:rsid w:val="009C4EE0"/>
    <w:rsid w:val="009C53E3"/>
    <w:rsid w:val="009C53FE"/>
    <w:rsid w:val="009C5422"/>
    <w:rsid w:val="009C5606"/>
    <w:rsid w:val="009C5647"/>
    <w:rsid w:val="009C5801"/>
    <w:rsid w:val="009C5A17"/>
    <w:rsid w:val="009C5CA9"/>
    <w:rsid w:val="009C5E69"/>
    <w:rsid w:val="009C5F00"/>
    <w:rsid w:val="009C5F85"/>
    <w:rsid w:val="009C6326"/>
    <w:rsid w:val="009C637E"/>
    <w:rsid w:val="009C63EF"/>
    <w:rsid w:val="009C6A72"/>
    <w:rsid w:val="009C6B14"/>
    <w:rsid w:val="009C747E"/>
    <w:rsid w:val="009C756E"/>
    <w:rsid w:val="009C75C2"/>
    <w:rsid w:val="009C7866"/>
    <w:rsid w:val="009C7993"/>
    <w:rsid w:val="009C79A8"/>
    <w:rsid w:val="009D012E"/>
    <w:rsid w:val="009D04A6"/>
    <w:rsid w:val="009D07B7"/>
    <w:rsid w:val="009D08FC"/>
    <w:rsid w:val="009D0B86"/>
    <w:rsid w:val="009D1019"/>
    <w:rsid w:val="009D13E0"/>
    <w:rsid w:val="009D18EE"/>
    <w:rsid w:val="009D1A2E"/>
    <w:rsid w:val="009D1DE1"/>
    <w:rsid w:val="009D1E4F"/>
    <w:rsid w:val="009D2056"/>
    <w:rsid w:val="009D2290"/>
    <w:rsid w:val="009D26FD"/>
    <w:rsid w:val="009D2EDA"/>
    <w:rsid w:val="009D30C8"/>
    <w:rsid w:val="009D312F"/>
    <w:rsid w:val="009D31CD"/>
    <w:rsid w:val="009D31D8"/>
    <w:rsid w:val="009D3491"/>
    <w:rsid w:val="009D34EA"/>
    <w:rsid w:val="009D37DE"/>
    <w:rsid w:val="009D3B33"/>
    <w:rsid w:val="009D3CB6"/>
    <w:rsid w:val="009D4346"/>
    <w:rsid w:val="009D436C"/>
    <w:rsid w:val="009D4585"/>
    <w:rsid w:val="009D4A1C"/>
    <w:rsid w:val="009D4A79"/>
    <w:rsid w:val="009D4D52"/>
    <w:rsid w:val="009D4DAA"/>
    <w:rsid w:val="009D4DC0"/>
    <w:rsid w:val="009D57C7"/>
    <w:rsid w:val="009D5E79"/>
    <w:rsid w:val="009D6377"/>
    <w:rsid w:val="009D6552"/>
    <w:rsid w:val="009D65AF"/>
    <w:rsid w:val="009D65CE"/>
    <w:rsid w:val="009D675E"/>
    <w:rsid w:val="009D6C38"/>
    <w:rsid w:val="009D6D86"/>
    <w:rsid w:val="009D6EEB"/>
    <w:rsid w:val="009D7033"/>
    <w:rsid w:val="009D7159"/>
    <w:rsid w:val="009D72C1"/>
    <w:rsid w:val="009D7336"/>
    <w:rsid w:val="009D790C"/>
    <w:rsid w:val="009D7942"/>
    <w:rsid w:val="009D7F9E"/>
    <w:rsid w:val="009E0272"/>
    <w:rsid w:val="009E04E9"/>
    <w:rsid w:val="009E059E"/>
    <w:rsid w:val="009E0A1F"/>
    <w:rsid w:val="009E0C21"/>
    <w:rsid w:val="009E10DD"/>
    <w:rsid w:val="009E1888"/>
    <w:rsid w:val="009E18D8"/>
    <w:rsid w:val="009E1A76"/>
    <w:rsid w:val="009E1AA8"/>
    <w:rsid w:val="009E1E35"/>
    <w:rsid w:val="009E238A"/>
    <w:rsid w:val="009E2430"/>
    <w:rsid w:val="009E253C"/>
    <w:rsid w:val="009E284F"/>
    <w:rsid w:val="009E296B"/>
    <w:rsid w:val="009E2D95"/>
    <w:rsid w:val="009E30C1"/>
    <w:rsid w:val="009E39C4"/>
    <w:rsid w:val="009E39ED"/>
    <w:rsid w:val="009E3A78"/>
    <w:rsid w:val="009E3B21"/>
    <w:rsid w:val="009E40B7"/>
    <w:rsid w:val="009E40E6"/>
    <w:rsid w:val="009E4233"/>
    <w:rsid w:val="009E4308"/>
    <w:rsid w:val="009E44AB"/>
    <w:rsid w:val="009E4870"/>
    <w:rsid w:val="009E491D"/>
    <w:rsid w:val="009E4946"/>
    <w:rsid w:val="009E4A16"/>
    <w:rsid w:val="009E4DC9"/>
    <w:rsid w:val="009E4ECB"/>
    <w:rsid w:val="009E547C"/>
    <w:rsid w:val="009E5EA6"/>
    <w:rsid w:val="009E6033"/>
    <w:rsid w:val="009E606A"/>
    <w:rsid w:val="009E6244"/>
    <w:rsid w:val="009E66B5"/>
    <w:rsid w:val="009E6F41"/>
    <w:rsid w:val="009E71B2"/>
    <w:rsid w:val="009E735A"/>
    <w:rsid w:val="009E739E"/>
    <w:rsid w:val="009E7631"/>
    <w:rsid w:val="009E766B"/>
    <w:rsid w:val="009E7B34"/>
    <w:rsid w:val="009E7B86"/>
    <w:rsid w:val="009E7C33"/>
    <w:rsid w:val="009F047C"/>
    <w:rsid w:val="009F07AD"/>
    <w:rsid w:val="009F07C1"/>
    <w:rsid w:val="009F07D7"/>
    <w:rsid w:val="009F0980"/>
    <w:rsid w:val="009F16E0"/>
    <w:rsid w:val="009F1726"/>
    <w:rsid w:val="009F1C1A"/>
    <w:rsid w:val="009F1EC7"/>
    <w:rsid w:val="009F1F47"/>
    <w:rsid w:val="009F203D"/>
    <w:rsid w:val="009F2298"/>
    <w:rsid w:val="009F22CD"/>
    <w:rsid w:val="009F2596"/>
    <w:rsid w:val="009F27C6"/>
    <w:rsid w:val="009F2BBF"/>
    <w:rsid w:val="009F2C6D"/>
    <w:rsid w:val="009F31D1"/>
    <w:rsid w:val="009F335F"/>
    <w:rsid w:val="009F37CE"/>
    <w:rsid w:val="009F38CE"/>
    <w:rsid w:val="009F3C77"/>
    <w:rsid w:val="009F3F9D"/>
    <w:rsid w:val="009F40C8"/>
    <w:rsid w:val="009F449F"/>
    <w:rsid w:val="009F45C9"/>
    <w:rsid w:val="009F4A1D"/>
    <w:rsid w:val="009F4AEA"/>
    <w:rsid w:val="009F4D33"/>
    <w:rsid w:val="009F50E9"/>
    <w:rsid w:val="009F53FC"/>
    <w:rsid w:val="009F5AB5"/>
    <w:rsid w:val="009F5B0E"/>
    <w:rsid w:val="009F5E12"/>
    <w:rsid w:val="009F60B2"/>
    <w:rsid w:val="009F61BD"/>
    <w:rsid w:val="009F650E"/>
    <w:rsid w:val="009F6B3B"/>
    <w:rsid w:val="009F6EC6"/>
    <w:rsid w:val="009F70D0"/>
    <w:rsid w:val="009F7130"/>
    <w:rsid w:val="009F7147"/>
    <w:rsid w:val="009F7374"/>
    <w:rsid w:val="009F7584"/>
    <w:rsid w:val="009F7645"/>
    <w:rsid w:val="009F7D80"/>
    <w:rsid w:val="00A00287"/>
    <w:rsid w:val="00A00593"/>
    <w:rsid w:val="00A00839"/>
    <w:rsid w:val="00A009E0"/>
    <w:rsid w:val="00A00A0D"/>
    <w:rsid w:val="00A00BDB"/>
    <w:rsid w:val="00A00CD0"/>
    <w:rsid w:val="00A01035"/>
    <w:rsid w:val="00A018CB"/>
    <w:rsid w:val="00A01A72"/>
    <w:rsid w:val="00A01CAF"/>
    <w:rsid w:val="00A01DF5"/>
    <w:rsid w:val="00A0218A"/>
    <w:rsid w:val="00A0229D"/>
    <w:rsid w:val="00A026A8"/>
    <w:rsid w:val="00A027A8"/>
    <w:rsid w:val="00A02B35"/>
    <w:rsid w:val="00A0323F"/>
    <w:rsid w:val="00A0363B"/>
    <w:rsid w:val="00A0377D"/>
    <w:rsid w:val="00A0395C"/>
    <w:rsid w:val="00A03D1B"/>
    <w:rsid w:val="00A048C0"/>
    <w:rsid w:val="00A0497D"/>
    <w:rsid w:val="00A04BC7"/>
    <w:rsid w:val="00A04D76"/>
    <w:rsid w:val="00A04FA8"/>
    <w:rsid w:val="00A05611"/>
    <w:rsid w:val="00A05A83"/>
    <w:rsid w:val="00A05BE6"/>
    <w:rsid w:val="00A05FF6"/>
    <w:rsid w:val="00A0646E"/>
    <w:rsid w:val="00A071DC"/>
    <w:rsid w:val="00A07339"/>
    <w:rsid w:val="00A07D54"/>
    <w:rsid w:val="00A07FF6"/>
    <w:rsid w:val="00A1013F"/>
    <w:rsid w:val="00A102F8"/>
    <w:rsid w:val="00A105F3"/>
    <w:rsid w:val="00A10AEB"/>
    <w:rsid w:val="00A10BF3"/>
    <w:rsid w:val="00A11031"/>
    <w:rsid w:val="00A11713"/>
    <w:rsid w:val="00A11864"/>
    <w:rsid w:val="00A11E6A"/>
    <w:rsid w:val="00A11F54"/>
    <w:rsid w:val="00A12295"/>
    <w:rsid w:val="00A1231B"/>
    <w:rsid w:val="00A12490"/>
    <w:rsid w:val="00A12510"/>
    <w:rsid w:val="00A125E0"/>
    <w:rsid w:val="00A12758"/>
    <w:rsid w:val="00A12C2B"/>
    <w:rsid w:val="00A12DFE"/>
    <w:rsid w:val="00A12E2A"/>
    <w:rsid w:val="00A135B2"/>
    <w:rsid w:val="00A13842"/>
    <w:rsid w:val="00A13C0A"/>
    <w:rsid w:val="00A13D94"/>
    <w:rsid w:val="00A13DE9"/>
    <w:rsid w:val="00A13FE7"/>
    <w:rsid w:val="00A1407B"/>
    <w:rsid w:val="00A14239"/>
    <w:rsid w:val="00A14459"/>
    <w:rsid w:val="00A14602"/>
    <w:rsid w:val="00A148CB"/>
    <w:rsid w:val="00A14BF4"/>
    <w:rsid w:val="00A14DF6"/>
    <w:rsid w:val="00A14EE3"/>
    <w:rsid w:val="00A1572A"/>
    <w:rsid w:val="00A15A6E"/>
    <w:rsid w:val="00A15FA1"/>
    <w:rsid w:val="00A15FF8"/>
    <w:rsid w:val="00A161D5"/>
    <w:rsid w:val="00A16281"/>
    <w:rsid w:val="00A163DE"/>
    <w:rsid w:val="00A165C0"/>
    <w:rsid w:val="00A169E2"/>
    <w:rsid w:val="00A16A38"/>
    <w:rsid w:val="00A16A9E"/>
    <w:rsid w:val="00A16D6C"/>
    <w:rsid w:val="00A16E11"/>
    <w:rsid w:val="00A1728C"/>
    <w:rsid w:val="00A1744D"/>
    <w:rsid w:val="00A1799B"/>
    <w:rsid w:val="00A17D4B"/>
    <w:rsid w:val="00A17DF4"/>
    <w:rsid w:val="00A17F2C"/>
    <w:rsid w:val="00A20119"/>
    <w:rsid w:val="00A20385"/>
    <w:rsid w:val="00A20679"/>
    <w:rsid w:val="00A207FD"/>
    <w:rsid w:val="00A20B29"/>
    <w:rsid w:val="00A20C7B"/>
    <w:rsid w:val="00A20F5E"/>
    <w:rsid w:val="00A211D8"/>
    <w:rsid w:val="00A21269"/>
    <w:rsid w:val="00A21598"/>
    <w:rsid w:val="00A21819"/>
    <w:rsid w:val="00A21856"/>
    <w:rsid w:val="00A2214F"/>
    <w:rsid w:val="00A223F7"/>
    <w:rsid w:val="00A22918"/>
    <w:rsid w:val="00A22925"/>
    <w:rsid w:val="00A22CD1"/>
    <w:rsid w:val="00A22D9B"/>
    <w:rsid w:val="00A22E5D"/>
    <w:rsid w:val="00A23227"/>
    <w:rsid w:val="00A23442"/>
    <w:rsid w:val="00A23952"/>
    <w:rsid w:val="00A23E14"/>
    <w:rsid w:val="00A24055"/>
    <w:rsid w:val="00A2415D"/>
    <w:rsid w:val="00A24494"/>
    <w:rsid w:val="00A24626"/>
    <w:rsid w:val="00A24DA1"/>
    <w:rsid w:val="00A25006"/>
    <w:rsid w:val="00A250D8"/>
    <w:rsid w:val="00A2544C"/>
    <w:rsid w:val="00A25778"/>
    <w:rsid w:val="00A258F4"/>
    <w:rsid w:val="00A259CA"/>
    <w:rsid w:val="00A25E0C"/>
    <w:rsid w:val="00A26025"/>
    <w:rsid w:val="00A26080"/>
    <w:rsid w:val="00A26654"/>
    <w:rsid w:val="00A26661"/>
    <w:rsid w:val="00A26996"/>
    <w:rsid w:val="00A26D90"/>
    <w:rsid w:val="00A26F30"/>
    <w:rsid w:val="00A270BE"/>
    <w:rsid w:val="00A27225"/>
    <w:rsid w:val="00A27612"/>
    <w:rsid w:val="00A27968"/>
    <w:rsid w:val="00A27A2B"/>
    <w:rsid w:val="00A27BCE"/>
    <w:rsid w:val="00A27CF2"/>
    <w:rsid w:val="00A27E6E"/>
    <w:rsid w:val="00A27E94"/>
    <w:rsid w:val="00A3003C"/>
    <w:rsid w:val="00A30714"/>
    <w:rsid w:val="00A31041"/>
    <w:rsid w:val="00A31746"/>
    <w:rsid w:val="00A3197F"/>
    <w:rsid w:val="00A324EC"/>
    <w:rsid w:val="00A325D0"/>
    <w:rsid w:val="00A3294B"/>
    <w:rsid w:val="00A32F22"/>
    <w:rsid w:val="00A32F80"/>
    <w:rsid w:val="00A3301D"/>
    <w:rsid w:val="00A33103"/>
    <w:rsid w:val="00A3339E"/>
    <w:rsid w:val="00A3405A"/>
    <w:rsid w:val="00A34417"/>
    <w:rsid w:val="00A346DD"/>
    <w:rsid w:val="00A347B6"/>
    <w:rsid w:val="00A34D27"/>
    <w:rsid w:val="00A356AD"/>
    <w:rsid w:val="00A35719"/>
    <w:rsid w:val="00A357B1"/>
    <w:rsid w:val="00A357EE"/>
    <w:rsid w:val="00A358AC"/>
    <w:rsid w:val="00A35B94"/>
    <w:rsid w:val="00A35F35"/>
    <w:rsid w:val="00A35F37"/>
    <w:rsid w:val="00A3617C"/>
    <w:rsid w:val="00A36207"/>
    <w:rsid w:val="00A36295"/>
    <w:rsid w:val="00A364CF"/>
    <w:rsid w:val="00A36F1E"/>
    <w:rsid w:val="00A3700E"/>
    <w:rsid w:val="00A372AE"/>
    <w:rsid w:val="00A37358"/>
    <w:rsid w:val="00A37507"/>
    <w:rsid w:val="00A3752A"/>
    <w:rsid w:val="00A3752C"/>
    <w:rsid w:val="00A3758C"/>
    <w:rsid w:val="00A375E8"/>
    <w:rsid w:val="00A376BD"/>
    <w:rsid w:val="00A37D56"/>
    <w:rsid w:val="00A37F39"/>
    <w:rsid w:val="00A40209"/>
    <w:rsid w:val="00A40381"/>
    <w:rsid w:val="00A40A3D"/>
    <w:rsid w:val="00A41859"/>
    <w:rsid w:val="00A41A82"/>
    <w:rsid w:val="00A41C3E"/>
    <w:rsid w:val="00A41EC8"/>
    <w:rsid w:val="00A41FBF"/>
    <w:rsid w:val="00A41FC0"/>
    <w:rsid w:val="00A41FEF"/>
    <w:rsid w:val="00A425AD"/>
    <w:rsid w:val="00A426C3"/>
    <w:rsid w:val="00A427C7"/>
    <w:rsid w:val="00A42848"/>
    <w:rsid w:val="00A4296F"/>
    <w:rsid w:val="00A42F90"/>
    <w:rsid w:val="00A43470"/>
    <w:rsid w:val="00A43A11"/>
    <w:rsid w:val="00A43D45"/>
    <w:rsid w:val="00A4414D"/>
    <w:rsid w:val="00A4463E"/>
    <w:rsid w:val="00A44799"/>
    <w:rsid w:val="00A44885"/>
    <w:rsid w:val="00A44C44"/>
    <w:rsid w:val="00A44EC2"/>
    <w:rsid w:val="00A45032"/>
    <w:rsid w:val="00A45245"/>
    <w:rsid w:val="00A452FE"/>
    <w:rsid w:val="00A45822"/>
    <w:rsid w:val="00A4587E"/>
    <w:rsid w:val="00A45938"/>
    <w:rsid w:val="00A45AFE"/>
    <w:rsid w:val="00A45BD4"/>
    <w:rsid w:val="00A45D6A"/>
    <w:rsid w:val="00A45DE7"/>
    <w:rsid w:val="00A45FF5"/>
    <w:rsid w:val="00A460F3"/>
    <w:rsid w:val="00A460F6"/>
    <w:rsid w:val="00A46177"/>
    <w:rsid w:val="00A4697C"/>
    <w:rsid w:val="00A469C3"/>
    <w:rsid w:val="00A46A68"/>
    <w:rsid w:val="00A46AAE"/>
    <w:rsid w:val="00A46EE6"/>
    <w:rsid w:val="00A470A0"/>
    <w:rsid w:val="00A4751A"/>
    <w:rsid w:val="00A47CFA"/>
    <w:rsid w:val="00A5007A"/>
    <w:rsid w:val="00A5010E"/>
    <w:rsid w:val="00A501A6"/>
    <w:rsid w:val="00A50762"/>
    <w:rsid w:val="00A50BC9"/>
    <w:rsid w:val="00A50ED1"/>
    <w:rsid w:val="00A515AE"/>
    <w:rsid w:val="00A51A08"/>
    <w:rsid w:val="00A51EB4"/>
    <w:rsid w:val="00A52120"/>
    <w:rsid w:val="00A522BE"/>
    <w:rsid w:val="00A52340"/>
    <w:rsid w:val="00A52ABA"/>
    <w:rsid w:val="00A52FF9"/>
    <w:rsid w:val="00A5311F"/>
    <w:rsid w:val="00A531E6"/>
    <w:rsid w:val="00A53484"/>
    <w:rsid w:val="00A53633"/>
    <w:rsid w:val="00A5371F"/>
    <w:rsid w:val="00A53AC2"/>
    <w:rsid w:val="00A54013"/>
    <w:rsid w:val="00A54265"/>
    <w:rsid w:val="00A544A3"/>
    <w:rsid w:val="00A54667"/>
    <w:rsid w:val="00A546EB"/>
    <w:rsid w:val="00A54875"/>
    <w:rsid w:val="00A54A0F"/>
    <w:rsid w:val="00A54DAE"/>
    <w:rsid w:val="00A55104"/>
    <w:rsid w:val="00A55160"/>
    <w:rsid w:val="00A554A9"/>
    <w:rsid w:val="00A554D4"/>
    <w:rsid w:val="00A555BB"/>
    <w:rsid w:val="00A55614"/>
    <w:rsid w:val="00A55693"/>
    <w:rsid w:val="00A55B78"/>
    <w:rsid w:val="00A560F0"/>
    <w:rsid w:val="00A56655"/>
    <w:rsid w:val="00A56746"/>
    <w:rsid w:val="00A569AC"/>
    <w:rsid w:val="00A56AF7"/>
    <w:rsid w:val="00A56CF5"/>
    <w:rsid w:val="00A570B5"/>
    <w:rsid w:val="00A57103"/>
    <w:rsid w:val="00A5716A"/>
    <w:rsid w:val="00A57767"/>
    <w:rsid w:val="00A57785"/>
    <w:rsid w:val="00A57FEB"/>
    <w:rsid w:val="00A60109"/>
    <w:rsid w:val="00A6028B"/>
    <w:rsid w:val="00A60422"/>
    <w:rsid w:val="00A6073D"/>
    <w:rsid w:val="00A60D12"/>
    <w:rsid w:val="00A60D28"/>
    <w:rsid w:val="00A6123B"/>
    <w:rsid w:val="00A6157B"/>
    <w:rsid w:val="00A6174D"/>
    <w:rsid w:val="00A61A86"/>
    <w:rsid w:val="00A61B8E"/>
    <w:rsid w:val="00A61BB8"/>
    <w:rsid w:val="00A62038"/>
    <w:rsid w:val="00A62053"/>
    <w:rsid w:val="00A6227D"/>
    <w:rsid w:val="00A62BBC"/>
    <w:rsid w:val="00A62C7E"/>
    <w:rsid w:val="00A62D3B"/>
    <w:rsid w:val="00A62E39"/>
    <w:rsid w:val="00A62E67"/>
    <w:rsid w:val="00A62F54"/>
    <w:rsid w:val="00A630E3"/>
    <w:rsid w:val="00A631A7"/>
    <w:rsid w:val="00A639C9"/>
    <w:rsid w:val="00A63D51"/>
    <w:rsid w:val="00A64561"/>
    <w:rsid w:val="00A648AE"/>
    <w:rsid w:val="00A64D59"/>
    <w:rsid w:val="00A65814"/>
    <w:rsid w:val="00A65911"/>
    <w:rsid w:val="00A662A7"/>
    <w:rsid w:val="00A662B7"/>
    <w:rsid w:val="00A66AD1"/>
    <w:rsid w:val="00A66B34"/>
    <w:rsid w:val="00A66F03"/>
    <w:rsid w:val="00A66F12"/>
    <w:rsid w:val="00A67219"/>
    <w:rsid w:val="00A672DC"/>
    <w:rsid w:val="00A67337"/>
    <w:rsid w:val="00A6769F"/>
    <w:rsid w:val="00A67EE5"/>
    <w:rsid w:val="00A70272"/>
    <w:rsid w:val="00A70685"/>
    <w:rsid w:val="00A7088C"/>
    <w:rsid w:val="00A708BD"/>
    <w:rsid w:val="00A70ABF"/>
    <w:rsid w:val="00A70B04"/>
    <w:rsid w:val="00A70B32"/>
    <w:rsid w:val="00A70D88"/>
    <w:rsid w:val="00A7157D"/>
    <w:rsid w:val="00A717DF"/>
    <w:rsid w:val="00A71C0F"/>
    <w:rsid w:val="00A720B8"/>
    <w:rsid w:val="00A72B45"/>
    <w:rsid w:val="00A72BDE"/>
    <w:rsid w:val="00A72F7C"/>
    <w:rsid w:val="00A73356"/>
    <w:rsid w:val="00A73871"/>
    <w:rsid w:val="00A738B3"/>
    <w:rsid w:val="00A738D1"/>
    <w:rsid w:val="00A73B59"/>
    <w:rsid w:val="00A746C2"/>
    <w:rsid w:val="00A7484C"/>
    <w:rsid w:val="00A74B2C"/>
    <w:rsid w:val="00A74D91"/>
    <w:rsid w:val="00A75124"/>
    <w:rsid w:val="00A753AD"/>
    <w:rsid w:val="00A753D5"/>
    <w:rsid w:val="00A75698"/>
    <w:rsid w:val="00A75B01"/>
    <w:rsid w:val="00A75CFC"/>
    <w:rsid w:val="00A75E1B"/>
    <w:rsid w:val="00A763B4"/>
    <w:rsid w:val="00A7649B"/>
    <w:rsid w:val="00A765EE"/>
    <w:rsid w:val="00A77029"/>
    <w:rsid w:val="00A7739C"/>
    <w:rsid w:val="00A774E5"/>
    <w:rsid w:val="00A775D6"/>
    <w:rsid w:val="00A776B4"/>
    <w:rsid w:val="00A778CD"/>
    <w:rsid w:val="00A77EBD"/>
    <w:rsid w:val="00A80020"/>
    <w:rsid w:val="00A8063F"/>
    <w:rsid w:val="00A80C43"/>
    <w:rsid w:val="00A81511"/>
    <w:rsid w:val="00A8165C"/>
    <w:rsid w:val="00A81D88"/>
    <w:rsid w:val="00A81F3F"/>
    <w:rsid w:val="00A8292D"/>
    <w:rsid w:val="00A829B1"/>
    <w:rsid w:val="00A82C26"/>
    <w:rsid w:val="00A83321"/>
    <w:rsid w:val="00A837F9"/>
    <w:rsid w:val="00A8383C"/>
    <w:rsid w:val="00A83E64"/>
    <w:rsid w:val="00A8444F"/>
    <w:rsid w:val="00A84701"/>
    <w:rsid w:val="00A84BD6"/>
    <w:rsid w:val="00A84C56"/>
    <w:rsid w:val="00A8574D"/>
    <w:rsid w:val="00A85865"/>
    <w:rsid w:val="00A86187"/>
    <w:rsid w:val="00A866A7"/>
    <w:rsid w:val="00A8672C"/>
    <w:rsid w:val="00A871A4"/>
    <w:rsid w:val="00A87513"/>
    <w:rsid w:val="00A87A96"/>
    <w:rsid w:val="00A87C81"/>
    <w:rsid w:val="00A87DB1"/>
    <w:rsid w:val="00A87DF3"/>
    <w:rsid w:val="00A9027B"/>
    <w:rsid w:val="00A90862"/>
    <w:rsid w:val="00A909CD"/>
    <w:rsid w:val="00A90B55"/>
    <w:rsid w:val="00A90CEF"/>
    <w:rsid w:val="00A90F59"/>
    <w:rsid w:val="00A91032"/>
    <w:rsid w:val="00A913C3"/>
    <w:rsid w:val="00A91511"/>
    <w:rsid w:val="00A915EF"/>
    <w:rsid w:val="00A918AD"/>
    <w:rsid w:val="00A91984"/>
    <w:rsid w:val="00A91C78"/>
    <w:rsid w:val="00A92056"/>
    <w:rsid w:val="00A920F2"/>
    <w:rsid w:val="00A921A2"/>
    <w:rsid w:val="00A9268F"/>
    <w:rsid w:val="00A92A67"/>
    <w:rsid w:val="00A93297"/>
    <w:rsid w:val="00A934CF"/>
    <w:rsid w:val="00A93966"/>
    <w:rsid w:val="00A939D5"/>
    <w:rsid w:val="00A93C44"/>
    <w:rsid w:val="00A93DFC"/>
    <w:rsid w:val="00A93F9A"/>
    <w:rsid w:val="00A9401B"/>
    <w:rsid w:val="00A94745"/>
    <w:rsid w:val="00A947E5"/>
    <w:rsid w:val="00A94C8B"/>
    <w:rsid w:val="00A94EB7"/>
    <w:rsid w:val="00A9511B"/>
    <w:rsid w:val="00A952E4"/>
    <w:rsid w:val="00A9548C"/>
    <w:rsid w:val="00A955A7"/>
    <w:rsid w:val="00A958F8"/>
    <w:rsid w:val="00A95978"/>
    <w:rsid w:val="00A95A80"/>
    <w:rsid w:val="00A95AA5"/>
    <w:rsid w:val="00A95B82"/>
    <w:rsid w:val="00A95BB3"/>
    <w:rsid w:val="00A95CFC"/>
    <w:rsid w:val="00A95F6B"/>
    <w:rsid w:val="00A96212"/>
    <w:rsid w:val="00A96612"/>
    <w:rsid w:val="00A966F7"/>
    <w:rsid w:val="00A970C2"/>
    <w:rsid w:val="00A974CA"/>
    <w:rsid w:val="00A97E5A"/>
    <w:rsid w:val="00AA0BA6"/>
    <w:rsid w:val="00AA0CD6"/>
    <w:rsid w:val="00AA115F"/>
    <w:rsid w:val="00AA1169"/>
    <w:rsid w:val="00AA12F8"/>
    <w:rsid w:val="00AA1A6C"/>
    <w:rsid w:val="00AA1B00"/>
    <w:rsid w:val="00AA1B01"/>
    <w:rsid w:val="00AA1F6F"/>
    <w:rsid w:val="00AA20C7"/>
    <w:rsid w:val="00AA261B"/>
    <w:rsid w:val="00AA26B4"/>
    <w:rsid w:val="00AA299E"/>
    <w:rsid w:val="00AA2AB2"/>
    <w:rsid w:val="00AA3117"/>
    <w:rsid w:val="00AA3123"/>
    <w:rsid w:val="00AA36BB"/>
    <w:rsid w:val="00AA390A"/>
    <w:rsid w:val="00AA3BA6"/>
    <w:rsid w:val="00AA3BB8"/>
    <w:rsid w:val="00AA3CE3"/>
    <w:rsid w:val="00AA407D"/>
    <w:rsid w:val="00AA411B"/>
    <w:rsid w:val="00AA44C1"/>
    <w:rsid w:val="00AA46D5"/>
    <w:rsid w:val="00AA4B20"/>
    <w:rsid w:val="00AA583C"/>
    <w:rsid w:val="00AA5C8F"/>
    <w:rsid w:val="00AA5DA5"/>
    <w:rsid w:val="00AA5F3E"/>
    <w:rsid w:val="00AA67B1"/>
    <w:rsid w:val="00AA6A43"/>
    <w:rsid w:val="00AA6BC7"/>
    <w:rsid w:val="00AA6CEA"/>
    <w:rsid w:val="00AA742C"/>
    <w:rsid w:val="00AA74DB"/>
    <w:rsid w:val="00AA7A54"/>
    <w:rsid w:val="00AA7BFD"/>
    <w:rsid w:val="00AA7D1A"/>
    <w:rsid w:val="00AA7E8E"/>
    <w:rsid w:val="00AB0084"/>
    <w:rsid w:val="00AB0532"/>
    <w:rsid w:val="00AB056D"/>
    <w:rsid w:val="00AB058D"/>
    <w:rsid w:val="00AB07E2"/>
    <w:rsid w:val="00AB08FC"/>
    <w:rsid w:val="00AB0E8B"/>
    <w:rsid w:val="00AB124C"/>
    <w:rsid w:val="00AB14AD"/>
    <w:rsid w:val="00AB14E2"/>
    <w:rsid w:val="00AB169F"/>
    <w:rsid w:val="00AB1C05"/>
    <w:rsid w:val="00AB2462"/>
    <w:rsid w:val="00AB2536"/>
    <w:rsid w:val="00AB26BA"/>
    <w:rsid w:val="00AB27E0"/>
    <w:rsid w:val="00AB289F"/>
    <w:rsid w:val="00AB28D2"/>
    <w:rsid w:val="00AB2A3A"/>
    <w:rsid w:val="00AB2B13"/>
    <w:rsid w:val="00AB2C0C"/>
    <w:rsid w:val="00AB2FD0"/>
    <w:rsid w:val="00AB33B9"/>
    <w:rsid w:val="00AB362F"/>
    <w:rsid w:val="00AB3881"/>
    <w:rsid w:val="00AB3B70"/>
    <w:rsid w:val="00AB3CBC"/>
    <w:rsid w:val="00AB3FD8"/>
    <w:rsid w:val="00AB4376"/>
    <w:rsid w:val="00AB4541"/>
    <w:rsid w:val="00AB47E0"/>
    <w:rsid w:val="00AB49A3"/>
    <w:rsid w:val="00AB49CB"/>
    <w:rsid w:val="00AB4BB4"/>
    <w:rsid w:val="00AB4BFC"/>
    <w:rsid w:val="00AB5413"/>
    <w:rsid w:val="00AB54A7"/>
    <w:rsid w:val="00AB55A0"/>
    <w:rsid w:val="00AB5AA9"/>
    <w:rsid w:val="00AB5AFA"/>
    <w:rsid w:val="00AB5F01"/>
    <w:rsid w:val="00AB64DD"/>
    <w:rsid w:val="00AB68FF"/>
    <w:rsid w:val="00AB6C75"/>
    <w:rsid w:val="00AB6E67"/>
    <w:rsid w:val="00AB6FF6"/>
    <w:rsid w:val="00AB71D6"/>
    <w:rsid w:val="00AB75CA"/>
    <w:rsid w:val="00AB77F6"/>
    <w:rsid w:val="00AB7818"/>
    <w:rsid w:val="00AB79C0"/>
    <w:rsid w:val="00AB7AFA"/>
    <w:rsid w:val="00AB7C47"/>
    <w:rsid w:val="00AB7DC5"/>
    <w:rsid w:val="00AB7DCE"/>
    <w:rsid w:val="00AC014A"/>
    <w:rsid w:val="00AC0243"/>
    <w:rsid w:val="00AC0427"/>
    <w:rsid w:val="00AC0649"/>
    <w:rsid w:val="00AC0BDA"/>
    <w:rsid w:val="00AC1121"/>
    <w:rsid w:val="00AC129B"/>
    <w:rsid w:val="00AC1579"/>
    <w:rsid w:val="00AC1746"/>
    <w:rsid w:val="00AC179F"/>
    <w:rsid w:val="00AC1D2B"/>
    <w:rsid w:val="00AC1FBF"/>
    <w:rsid w:val="00AC2465"/>
    <w:rsid w:val="00AC2670"/>
    <w:rsid w:val="00AC2701"/>
    <w:rsid w:val="00AC27AB"/>
    <w:rsid w:val="00AC2DCD"/>
    <w:rsid w:val="00AC2F08"/>
    <w:rsid w:val="00AC31F9"/>
    <w:rsid w:val="00AC3412"/>
    <w:rsid w:val="00AC375E"/>
    <w:rsid w:val="00AC39D9"/>
    <w:rsid w:val="00AC3AC2"/>
    <w:rsid w:val="00AC3D5B"/>
    <w:rsid w:val="00AC3EBF"/>
    <w:rsid w:val="00AC3FC6"/>
    <w:rsid w:val="00AC3FEE"/>
    <w:rsid w:val="00AC42B6"/>
    <w:rsid w:val="00AC437D"/>
    <w:rsid w:val="00AC4395"/>
    <w:rsid w:val="00AC441C"/>
    <w:rsid w:val="00AC49A8"/>
    <w:rsid w:val="00AC4AA6"/>
    <w:rsid w:val="00AC517B"/>
    <w:rsid w:val="00AC549A"/>
    <w:rsid w:val="00AC5636"/>
    <w:rsid w:val="00AC5F1C"/>
    <w:rsid w:val="00AC6170"/>
    <w:rsid w:val="00AC6657"/>
    <w:rsid w:val="00AC6E8D"/>
    <w:rsid w:val="00AC7329"/>
    <w:rsid w:val="00AC740F"/>
    <w:rsid w:val="00AC7F8B"/>
    <w:rsid w:val="00AD076E"/>
    <w:rsid w:val="00AD08BE"/>
    <w:rsid w:val="00AD09AE"/>
    <w:rsid w:val="00AD0E7E"/>
    <w:rsid w:val="00AD11E8"/>
    <w:rsid w:val="00AD1372"/>
    <w:rsid w:val="00AD1887"/>
    <w:rsid w:val="00AD1CBE"/>
    <w:rsid w:val="00AD1ED0"/>
    <w:rsid w:val="00AD2645"/>
    <w:rsid w:val="00AD27C0"/>
    <w:rsid w:val="00AD28B5"/>
    <w:rsid w:val="00AD2E59"/>
    <w:rsid w:val="00AD2FAC"/>
    <w:rsid w:val="00AD320B"/>
    <w:rsid w:val="00AD3258"/>
    <w:rsid w:val="00AD34B3"/>
    <w:rsid w:val="00AD3760"/>
    <w:rsid w:val="00AD38A5"/>
    <w:rsid w:val="00AD3A8E"/>
    <w:rsid w:val="00AD3F2D"/>
    <w:rsid w:val="00AD3F8B"/>
    <w:rsid w:val="00AD400D"/>
    <w:rsid w:val="00AD457B"/>
    <w:rsid w:val="00AD4C52"/>
    <w:rsid w:val="00AD505A"/>
    <w:rsid w:val="00AD5317"/>
    <w:rsid w:val="00AD53DA"/>
    <w:rsid w:val="00AD5412"/>
    <w:rsid w:val="00AD59D6"/>
    <w:rsid w:val="00AD5E83"/>
    <w:rsid w:val="00AD6195"/>
    <w:rsid w:val="00AD6207"/>
    <w:rsid w:val="00AD6699"/>
    <w:rsid w:val="00AD6B58"/>
    <w:rsid w:val="00AD6CC8"/>
    <w:rsid w:val="00AD6E30"/>
    <w:rsid w:val="00AD74DF"/>
    <w:rsid w:val="00AD7556"/>
    <w:rsid w:val="00AD78EC"/>
    <w:rsid w:val="00AD7B8A"/>
    <w:rsid w:val="00AD7C63"/>
    <w:rsid w:val="00AD7DE8"/>
    <w:rsid w:val="00AE0106"/>
    <w:rsid w:val="00AE054D"/>
    <w:rsid w:val="00AE061B"/>
    <w:rsid w:val="00AE092A"/>
    <w:rsid w:val="00AE0934"/>
    <w:rsid w:val="00AE0DA7"/>
    <w:rsid w:val="00AE0DD3"/>
    <w:rsid w:val="00AE0EC2"/>
    <w:rsid w:val="00AE0FB8"/>
    <w:rsid w:val="00AE10CB"/>
    <w:rsid w:val="00AE14EB"/>
    <w:rsid w:val="00AE17CC"/>
    <w:rsid w:val="00AE1A1D"/>
    <w:rsid w:val="00AE1BAF"/>
    <w:rsid w:val="00AE1E5E"/>
    <w:rsid w:val="00AE217E"/>
    <w:rsid w:val="00AE2C9B"/>
    <w:rsid w:val="00AE3168"/>
    <w:rsid w:val="00AE3384"/>
    <w:rsid w:val="00AE34A4"/>
    <w:rsid w:val="00AE36B8"/>
    <w:rsid w:val="00AE3BB1"/>
    <w:rsid w:val="00AE3BE9"/>
    <w:rsid w:val="00AE3EF9"/>
    <w:rsid w:val="00AE40B4"/>
    <w:rsid w:val="00AE4100"/>
    <w:rsid w:val="00AE4153"/>
    <w:rsid w:val="00AE4505"/>
    <w:rsid w:val="00AE4518"/>
    <w:rsid w:val="00AE4810"/>
    <w:rsid w:val="00AE4A06"/>
    <w:rsid w:val="00AE4E68"/>
    <w:rsid w:val="00AE4FD8"/>
    <w:rsid w:val="00AE5309"/>
    <w:rsid w:val="00AE5397"/>
    <w:rsid w:val="00AE56C8"/>
    <w:rsid w:val="00AE5895"/>
    <w:rsid w:val="00AE5A6D"/>
    <w:rsid w:val="00AE5B9A"/>
    <w:rsid w:val="00AE5E2E"/>
    <w:rsid w:val="00AE5E71"/>
    <w:rsid w:val="00AE5FE9"/>
    <w:rsid w:val="00AE60D3"/>
    <w:rsid w:val="00AE60E0"/>
    <w:rsid w:val="00AE61D4"/>
    <w:rsid w:val="00AE61E8"/>
    <w:rsid w:val="00AE6D3A"/>
    <w:rsid w:val="00AE6DE8"/>
    <w:rsid w:val="00AE72C2"/>
    <w:rsid w:val="00AE7364"/>
    <w:rsid w:val="00AE73F0"/>
    <w:rsid w:val="00AE74BC"/>
    <w:rsid w:val="00AE7CE0"/>
    <w:rsid w:val="00AE7E32"/>
    <w:rsid w:val="00AE7FFD"/>
    <w:rsid w:val="00AF00CD"/>
    <w:rsid w:val="00AF0515"/>
    <w:rsid w:val="00AF0520"/>
    <w:rsid w:val="00AF0558"/>
    <w:rsid w:val="00AF05FF"/>
    <w:rsid w:val="00AF0647"/>
    <w:rsid w:val="00AF0868"/>
    <w:rsid w:val="00AF0998"/>
    <w:rsid w:val="00AF09C9"/>
    <w:rsid w:val="00AF0A94"/>
    <w:rsid w:val="00AF0DC1"/>
    <w:rsid w:val="00AF1140"/>
    <w:rsid w:val="00AF1283"/>
    <w:rsid w:val="00AF1284"/>
    <w:rsid w:val="00AF15FF"/>
    <w:rsid w:val="00AF1B6F"/>
    <w:rsid w:val="00AF1EF0"/>
    <w:rsid w:val="00AF2207"/>
    <w:rsid w:val="00AF22AE"/>
    <w:rsid w:val="00AF241B"/>
    <w:rsid w:val="00AF2457"/>
    <w:rsid w:val="00AF2848"/>
    <w:rsid w:val="00AF2A68"/>
    <w:rsid w:val="00AF2B43"/>
    <w:rsid w:val="00AF3036"/>
    <w:rsid w:val="00AF3061"/>
    <w:rsid w:val="00AF3524"/>
    <w:rsid w:val="00AF356C"/>
    <w:rsid w:val="00AF3991"/>
    <w:rsid w:val="00AF3B8B"/>
    <w:rsid w:val="00AF4058"/>
    <w:rsid w:val="00AF409D"/>
    <w:rsid w:val="00AF434F"/>
    <w:rsid w:val="00AF45AF"/>
    <w:rsid w:val="00AF46B2"/>
    <w:rsid w:val="00AF4A6F"/>
    <w:rsid w:val="00AF4CD6"/>
    <w:rsid w:val="00AF4D00"/>
    <w:rsid w:val="00AF5103"/>
    <w:rsid w:val="00AF58A0"/>
    <w:rsid w:val="00AF59F0"/>
    <w:rsid w:val="00AF5A8F"/>
    <w:rsid w:val="00AF5B01"/>
    <w:rsid w:val="00AF5EAA"/>
    <w:rsid w:val="00AF5F64"/>
    <w:rsid w:val="00AF605D"/>
    <w:rsid w:val="00AF62A4"/>
    <w:rsid w:val="00AF631C"/>
    <w:rsid w:val="00AF65B9"/>
    <w:rsid w:val="00AF66AD"/>
    <w:rsid w:val="00AF66F6"/>
    <w:rsid w:val="00AF6792"/>
    <w:rsid w:val="00AF6F52"/>
    <w:rsid w:val="00AF715C"/>
    <w:rsid w:val="00AF732B"/>
    <w:rsid w:val="00AF7A64"/>
    <w:rsid w:val="00AF7EFE"/>
    <w:rsid w:val="00B00D7C"/>
    <w:rsid w:val="00B01044"/>
    <w:rsid w:val="00B01405"/>
    <w:rsid w:val="00B01585"/>
    <w:rsid w:val="00B0161A"/>
    <w:rsid w:val="00B01641"/>
    <w:rsid w:val="00B01A6C"/>
    <w:rsid w:val="00B01ACA"/>
    <w:rsid w:val="00B01F33"/>
    <w:rsid w:val="00B0240C"/>
    <w:rsid w:val="00B0249D"/>
    <w:rsid w:val="00B02DEB"/>
    <w:rsid w:val="00B02F3C"/>
    <w:rsid w:val="00B0318A"/>
    <w:rsid w:val="00B0391E"/>
    <w:rsid w:val="00B040C6"/>
    <w:rsid w:val="00B0434A"/>
    <w:rsid w:val="00B044B6"/>
    <w:rsid w:val="00B0473F"/>
    <w:rsid w:val="00B04D64"/>
    <w:rsid w:val="00B0504F"/>
    <w:rsid w:val="00B051E9"/>
    <w:rsid w:val="00B053F8"/>
    <w:rsid w:val="00B05674"/>
    <w:rsid w:val="00B05711"/>
    <w:rsid w:val="00B05A22"/>
    <w:rsid w:val="00B0626B"/>
    <w:rsid w:val="00B06631"/>
    <w:rsid w:val="00B0680C"/>
    <w:rsid w:val="00B06832"/>
    <w:rsid w:val="00B06C4A"/>
    <w:rsid w:val="00B07390"/>
    <w:rsid w:val="00B07456"/>
    <w:rsid w:val="00B07812"/>
    <w:rsid w:val="00B07BF9"/>
    <w:rsid w:val="00B07DE8"/>
    <w:rsid w:val="00B10032"/>
    <w:rsid w:val="00B10163"/>
    <w:rsid w:val="00B101D1"/>
    <w:rsid w:val="00B10489"/>
    <w:rsid w:val="00B10F1A"/>
    <w:rsid w:val="00B11418"/>
    <w:rsid w:val="00B115BD"/>
    <w:rsid w:val="00B117DB"/>
    <w:rsid w:val="00B119C6"/>
    <w:rsid w:val="00B11F27"/>
    <w:rsid w:val="00B1237B"/>
    <w:rsid w:val="00B12580"/>
    <w:rsid w:val="00B126A8"/>
    <w:rsid w:val="00B12E01"/>
    <w:rsid w:val="00B130C5"/>
    <w:rsid w:val="00B132F4"/>
    <w:rsid w:val="00B13656"/>
    <w:rsid w:val="00B1377C"/>
    <w:rsid w:val="00B13B23"/>
    <w:rsid w:val="00B13D90"/>
    <w:rsid w:val="00B14529"/>
    <w:rsid w:val="00B14649"/>
    <w:rsid w:val="00B14D5D"/>
    <w:rsid w:val="00B14DA4"/>
    <w:rsid w:val="00B14F20"/>
    <w:rsid w:val="00B15274"/>
    <w:rsid w:val="00B15309"/>
    <w:rsid w:val="00B153B8"/>
    <w:rsid w:val="00B154A6"/>
    <w:rsid w:val="00B1561F"/>
    <w:rsid w:val="00B15650"/>
    <w:rsid w:val="00B1611C"/>
    <w:rsid w:val="00B16321"/>
    <w:rsid w:val="00B164A0"/>
    <w:rsid w:val="00B164A4"/>
    <w:rsid w:val="00B165E2"/>
    <w:rsid w:val="00B16921"/>
    <w:rsid w:val="00B16F85"/>
    <w:rsid w:val="00B16FDD"/>
    <w:rsid w:val="00B171D6"/>
    <w:rsid w:val="00B1732A"/>
    <w:rsid w:val="00B17786"/>
    <w:rsid w:val="00B17976"/>
    <w:rsid w:val="00B17FD2"/>
    <w:rsid w:val="00B2002D"/>
    <w:rsid w:val="00B201DF"/>
    <w:rsid w:val="00B20495"/>
    <w:rsid w:val="00B2091B"/>
    <w:rsid w:val="00B20C9B"/>
    <w:rsid w:val="00B20F13"/>
    <w:rsid w:val="00B21363"/>
    <w:rsid w:val="00B215CF"/>
    <w:rsid w:val="00B217B8"/>
    <w:rsid w:val="00B21B75"/>
    <w:rsid w:val="00B21C1F"/>
    <w:rsid w:val="00B21CA1"/>
    <w:rsid w:val="00B21F10"/>
    <w:rsid w:val="00B223E4"/>
    <w:rsid w:val="00B226C5"/>
    <w:rsid w:val="00B22853"/>
    <w:rsid w:val="00B22A6E"/>
    <w:rsid w:val="00B22DAF"/>
    <w:rsid w:val="00B22E24"/>
    <w:rsid w:val="00B22F16"/>
    <w:rsid w:val="00B23289"/>
    <w:rsid w:val="00B2356F"/>
    <w:rsid w:val="00B237C2"/>
    <w:rsid w:val="00B238CE"/>
    <w:rsid w:val="00B239DE"/>
    <w:rsid w:val="00B23BC6"/>
    <w:rsid w:val="00B23CC1"/>
    <w:rsid w:val="00B23CE4"/>
    <w:rsid w:val="00B23E0B"/>
    <w:rsid w:val="00B23E4E"/>
    <w:rsid w:val="00B23F59"/>
    <w:rsid w:val="00B243A8"/>
    <w:rsid w:val="00B2463D"/>
    <w:rsid w:val="00B246D5"/>
    <w:rsid w:val="00B247DC"/>
    <w:rsid w:val="00B2489D"/>
    <w:rsid w:val="00B2489E"/>
    <w:rsid w:val="00B24CD3"/>
    <w:rsid w:val="00B24F09"/>
    <w:rsid w:val="00B25068"/>
    <w:rsid w:val="00B2539B"/>
    <w:rsid w:val="00B25AED"/>
    <w:rsid w:val="00B2645E"/>
    <w:rsid w:val="00B26592"/>
    <w:rsid w:val="00B272F9"/>
    <w:rsid w:val="00B2788E"/>
    <w:rsid w:val="00B30052"/>
    <w:rsid w:val="00B3081C"/>
    <w:rsid w:val="00B309C6"/>
    <w:rsid w:val="00B30C6D"/>
    <w:rsid w:val="00B31115"/>
    <w:rsid w:val="00B311DF"/>
    <w:rsid w:val="00B314E1"/>
    <w:rsid w:val="00B314E6"/>
    <w:rsid w:val="00B31726"/>
    <w:rsid w:val="00B31A2C"/>
    <w:rsid w:val="00B31C0D"/>
    <w:rsid w:val="00B3245F"/>
    <w:rsid w:val="00B3266A"/>
    <w:rsid w:val="00B32937"/>
    <w:rsid w:val="00B32A47"/>
    <w:rsid w:val="00B32AA2"/>
    <w:rsid w:val="00B32E80"/>
    <w:rsid w:val="00B333A0"/>
    <w:rsid w:val="00B33C48"/>
    <w:rsid w:val="00B34626"/>
    <w:rsid w:val="00B34BDA"/>
    <w:rsid w:val="00B34D78"/>
    <w:rsid w:val="00B34E21"/>
    <w:rsid w:val="00B3527A"/>
    <w:rsid w:val="00B35D26"/>
    <w:rsid w:val="00B35DF5"/>
    <w:rsid w:val="00B36610"/>
    <w:rsid w:val="00B366E6"/>
    <w:rsid w:val="00B368BA"/>
    <w:rsid w:val="00B368C3"/>
    <w:rsid w:val="00B36B76"/>
    <w:rsid w:val="00B36D17"/>
    <w:rsid w:val="00B37395"/>
    <w:rsid w:val="00B3757C"/>
    <w:rsid w:val="00B37BAB"/>
    <w:rsid w:val="00B37DE4"/>
    <w:rsid w:val="00B37DF2"/>
    <w:rsid w:val="00B37E02"/>
    <w:rsid w:val="00B406B7"/>
    <w:rsid w:val="00B407B3"/>
    <w:rsid w:val="00B40881"/>
    <w:rsid w:val="00B40F6D"/>
    <w:rsid w:val="00B4106F"/>
    <w:rsid w:val="00B4136A"/>
    <w:rsid w:val="00B41BD3"/>
    <w:rsid w:val="00B41E10"/>
    <w:rsid w:val="00B42879"/>
    <w:rsid w:val="00B42DE7"/>
    <w:rsid w:val="00B4323F"/>
    <w:rsid w:val="00B434B6"/>
    <w:rsid w:val="00B4372A"/>
    <w:rsid w:val="00B43A03"/>
    <w:rsid w:val="00B43DFB"/>
    <w:rsid w:val="00B44430"/>
    <w:rsid w:val="00B449DD"/>
    <w:rsid w:val="00B455EB"/>
    <w:rsid w:val="00B45BF5"/>
    <w:rsid w:val="00B462A4"/>
    <w:rsid w:val="00B464F0"/>
    <w:rsid w:val="00B46C9F"/>
    <w:rsid w:val="00B46E78"/>
    <w:rsid w:val="00B47556"/>
    <w:rsid w:val="00B47DD7"/>
    <w:rsid w:val="00B50088"/>
    <w:rsid w:val="00B5014D"/>
    <w:rsid w:val="00B503D6"/>
    <w:rsid w:val="00B506BD"/>
    <w:rsid w:val="00B50CC9"/>
    <w:rsid w:val="00B514E3"/>
    <w:rsid w:val="00B51580"/>
    <w:rsid w:val="00B51621"/>
    <w:rsid w:val="00B51689"/>
    <w:rsid w:val="00B51A35"/>
    <w:rsid w:val="00B51AFA"/>
    <w:rsid w:val="00B52B0A"/>
    <w:rsid w:val="00B52F32"/>
    <w:rsid w:val="00B53162"/>
    <w:rsid w:val="00B532E9"/>
    <w:rsid w:val="00B532F0"/>
    <w:rsid w:val="00B53C44"/>
    <w:rsid w:val="00B53D9E"/>
    <w:rsid w:val="00B5402B"/>
    <w:rsid w:val="00B5483D"/>
    <w:rsid w:val="00B54A87"/>
    <w:rsid w:val="00B54D2E"/>
    <w:rsid w:val="00B5516E"/>
    <w:rsid w:val="00B552CC"/>
    <w:rsid w:val="00B557E6"/>
    <w:rsid w:val="00B558A1"/>
    <w:rsid w:val="00B55BC6"/>
    <w:rsid w:val="00B56705"/>
    <w:rsid w:val="00B569F6"/>
    <w:rsid w:val="00B56A96"/>
    <w:rsid w:val="00B56F97"/>
    <w:rsid w:val="00B571F3"/>
    <w:rsid w:val="00B573BE"/>
    <w:rsid w:val="00B57494"/>
    <w:rsid w:val="00B5749A"/>
    <w:rsid w:val="00B5777C"/>
    <w:rsid w:val="00B57D08"/>
    <w:rsid w:val="00B57DD8"/>
    <w:rsid w:val="00B57E0D"/>
    <w:rsid w:val="00B600E9"/>
    <w:rsid w:val="00B6064C"/>
    <w:rsid w:val="00B60718"/>
    <w:rsid w:val="00B609DB"/>
    <w:rsid w:val="00B60BCC"/>
    <w:rsid w:val="00B60EB5"/>
    <w:rsid w:val="00B61159"/>
    <w:rsid w:val="00B61311"/>
    <w:rsid w:val="00B61C0B"/>
    <w:rsid w:val="00B61DA2"/>
    <w:rsid w:val="00B61E0A"/>
    <w:rsid w:val="00B625B7"/>
    <w:rsid w:val="00B628F4"/>
    <w:rsid w:val="00B629AA"/>
    <w:rsid w:val="00B629F8"/>
    <w:rsid w:val="00B62E8F"/>
    <w:rsid w:val="00B62EFE"/>
    <w:rsid w:val="00B62FFB"/>
    <w:rsid w:val="00B638B7"/>
    <w:rsid w:val="00B63BA3"/>
    <w:rsid w:val="00B63D6F"/>
    <w:rsid w:val="00B6405A"/>
    <w:rsid w:val="00B64271"/>
    <w:rsid w:val="00B64431"/>
    <w:rsid w:val="00B647E3"/>
    <w:rsid w:val="00B65034"/>
    <w:rsid w:val="00B6520B"/>
    <w:rsid w:val="00B653CE"/>
    <w:rsid w:val="00B65773"/>
    <w:rsid w:val="00B6580A"/>
    <w:rsid w:val="00B65904"/>
    <w:rsid w:val="00B65B6D"/>
    <w:rsid w:val="00B661B8"/>
    <w:rsid w:val="00B664B5"/>
    <w:rsid w:val="00B66939"/>
    <w:rsid w:val="00B66CEB"/>
    <w:rsid w:val="00B66E4E"/>
    <w:rsid w:val="00B67438"/>
    <w:rsid w:val="00B675CD"/>
    <w:rsid w:val="00B677A8"/>
    <w:rsid w:val="00B67C42"/>
    <w:rsid w:val="00B67F7E"/>
    <w:rsid w:val="00B70016"/>
    <w:rsid w:val="00B70347"/>
    <w:rsid w:val="00B70383"/>
    <w:rsid w:val="00B709BC"/>
    <w:rsid w:val="00B70C65"/>
    <w:rsid w:val="00B70F12"/>
    <w:rsid w:val="00B71190"/>
    <w:rsid w:val="00B71EAB"/>
    <w:rsid w:val="00B726CB"/>
    <w:rsid w:val="00B72BE9"/>
    <w:rsid w:val="00B73C02"/>
    <w:rsid w:val="00B73D83"/>
    <w:rsid w:val="00B74432"/>
    <w:rsid w:val="00B74615"/>
    <w:rsid w:val="00B7464E"/>
    <w:rsid w:val="00B74684"/>
    <w:rsid w:val="00B74C56"/>
    <w:rsid w:val="00B74D37"/>
    <w:rsid w:val="00B74E2B"/>
    <w:rsid w:val="00B75567"/>
    <w:rsid w:val="00B7583B"/>
    <w:rsid w:val="00B75BE2"/>
    <w:rsid w:val="00B763FB"/>
    <w:rsid w:val="00B767FF"/>
    <w:rsid w:val="00B768DC"/>
    <w:rsid w:val="00B76F83"/>
    <w:rsid w:val="00B771D9"/>
    <w:rsid w:val="00B77575"/>
    <w:rsid w:val="00B7777F"/>
    <w:rsid w:val="00B777F3"/>
    <w:rsid w:val="00B77E4F"/>
    <w:rsid w:val="00B77F1B"/>
    <w:rsid w:val="00B8028D"/>
    <w:rsid w:val="00B802C0"/>
    <w:rsid w:val="00B8035D"/>
    <w:rsid w:val="00B807F6"/>
    <w:rsid w:val="00B809BC"/>
    <w:rsid w:val="00B80BCC"/>
    <w:rsid w:val="00B80EEB"/>
    <w:rsid w:val="00B8177C"/>
    <w:rsid w:val="00B817D4"/>
    <w:rsid w:val="00B81B01"/>
    <w:rsid w:val="00B820A7"/>
    <w:rsid w:val="00B82172"/>
    <w:rsid w:val="00B82862"/>
    <w:rsid w:val="00B82A3B"/>
    <w:rsid w:val="00B82DC7"/>
    <w:rsid w:val="00B82E22"/>
    <w:rsid w:val="00B82E5D"/>
    <w:rsid w:val="00B83294"/>
    <w:rsid w:val="00B8383E"/>
    <w:rsid w:val="00B83988"/>
    <w:rsid w:val="00B83999"/>
    <w:rsid w:val="00B83B33"/>
    <w:rsid w:val="00B8418C"/>
    <w:rsid w:val="00B846EE"/>
    <w:rsid w:val="00B8488E"/>
    <w:rsid w:val="00B84971"/>
    <w:rsid w:val="00B84BE1"/>
    <w:rsid w:val="00B850FC"/>
    <w:rsid w:val="00B85189"/>
    <w:rsid w:val="00B85470"/>
    <w:rsid w:val="00B85ABF"/>
    <w:rsid w:val="00B86105"/>
    <w:rsid w:val="00B861D7"/>
    <w:rsid w:val="00B86235"/>
    <w:rsid w:val="00B866DD"/>
    <w:rsid w:val="00B86768"/>
    <w:rsid w:val="00B868D3"/>
    <w:rsid w:val="00B87136"/>
    <w:rsid w:val="00B8722B"/>
    <w:rsid w:val="00B8744A"/>
    <w:rsid w:val="00B875C6"/>
    <w:rsid w:val="00B879B3"/>
    <w:rsid w:val="00B87A0B"/>
    <w:rsid w:val="00B87BB0"/>
    <w:rsid w:val="00B87C23"/>
    <w:rsid w:val="00B87E25"/>
    <w:rsid w:val="00B90C43"/>
    <w:rsid w:val="00B90EA1"/>
    <w:rsid w:val="00B91060"/>
    <w:rsid w:val="00B91090"/>
    <w:rsid w:val="00B91375"/>
    <w:rsid w:val="00B91487"/>
    <w:rsid w:val="00B91842"/>
    <w:rsid w:val="00B919FA"/>
    <w:rsid w:val="00B91AB5"/>
    <w:rsid w:val="00B91D74"/>
    <w:rsid w:val="00B91F79"/>
    <w:rsid w:val="00B92105"/>
    <w:rsid w:val="00B9229D"/>
    <w:rsid w:val="00B92AE7"/>
    <w:rsid w:val="00B92CE4"/>
    <w:rsid w:val="00B92E7F"/>
    <w:rsid w:val="00B92FF8"/>
    <w:rsid w:val="00B938B9"/>
    <w:rsid w:val="00B93CD3"/>
    <w:rsid w:val="00B93E44"/>
    <w:rsid w:val="00B9403F"/>
    <w:rsid w:val="00B94091"/>
    <w:rsid w:val="00B940BA"/>
    <w:rsid w:val="00B94175"/>
    <w:rsid w:val="00B94555"/>
    <w:rsid w:val="00B94B4E"/>
    <w:rsid w:val="00B94C12"/>
    <w:rsid w:val="00B94FD7"/>
    <w:rsid w:val="00B9522B"/>
    <w:rsid w:val="00B95533"/>
    <w:rsid w:val="00B955EF"/>
    <w:rsid w:val="00B95CE5"/>
    <w:rsid w:val="00B95EB8"/>
    <w:rsid w:val="00B96197"/>
    <w:rsid w:val="00B96368"/>
    <w:rsid w:val="00B963C3"/>
    <w:rsid w:val="00B96686"/>
    <w:rsid w:val="00B96759"/>
    <w:rsid w:val="00B9696E"/>
    <w:rsid w:val="00B96E1E"/>
    <w:rsid w:val="00B96E34"/>
    <w:rsid w:val="00B96E8F"/>
    <w:rsid w:val="00B97F48"/>
    <w:rsid w:val="00BA0413"/>
    <w:rsid w:val="00BA053C"/>
    <w:rsid w:val="00BA0BCD"/>
    <w:rsid w:val="00BA0DCF"/>
    <w:rsid w:val="00BA1A16"/>
    <w:rsid w:val="00BA1A35"/>
    <w:rsid w:val="00BA1BFE"/>
    <w:rsid w:val="00BA23FF"/>
    <w:rsid w:val="00BA2799"/>
    <w:rsid w:val="00BA299D"/>
    <w:rsid w:val="00BA2BD4"/>
    <w:rsid w:val="00BA2C03"/>
    <w:rsid w:val="00BA2D7C"/>
    <w:rsid w:val="00BA2E88"/>
    <w:rsid w:val="00BA412C"/>
    <w:rsid w:val="00BA4293"/>
    <w:rsid w:val="00BA4389"/>
    <w:rsid w:val="00BA47D1"/>
    <w:rsid w:val="00BA49ED"/>
    <w:rsid w:val="00BA4F72"/>
    <w:rsid w:val="00BA4F97"/>
    <w:rsid w:val="00BA519C"/>
    <w:rsid w:val="00BA52D9"/>
    <w:rsid w:val="00BA540D"/>
    <w:rsid w:val="00BA542C"/>
    <w:rsid w:val="00BA569F"/>
    <w:rsid w:val="00BA5754"/>
    <w:rsid w:val="00BA5AE0"/>
    <w:rsid w:val="00BA5BBC"/>
    <w:rsid w:val="00BA5BC6"/>
    <w:rsid w:val="00BA5C7F"/>
    <w:rsid w:val="00BA5D01"/>
    <w:rsid w:val="00BA5D4C"/>
    <w:rsid w:val="00BA6030"/>
    <w:rsid w:val="00BA60CA"/>
    <w:rsid w:val="00BA65DE"/>
    <w:rsid w:val="00BA6A03"/>
    <w:rsid w:val="00BA6AB2"/>
    <w:rsid w:val="00BA6C9F"/>
    <w:rsid w:val="00BA6D7B"/>
    <w:rsid w:val="00BA7273"/>
    <w:rsid w:val="00BA75DC"/>
    <w:rsid w:val="00BA761B"/>
    <w:rsid w:val="00BA76E4"/>
    <w:rsid w:val="00BA7C13"/>
    <w:rsid w:val="00BB0057"/>
    <w:rsid w:val="00BB0283"/>
    <w:rsid w:val="00BB036C"/>
    <w:rsid w:val="00BB0806"/>
    <w:rsid w:val="00BB0F28"/>
    <w:rsid w:val="00BB1081"/>
    <w:rsid w:val="00BB10E0"/>
    <w:rsid w:val="00BB1398"/>
    <w:rsid w:val="00BB13A2"/>
    <w:rsid w:val="00BB196F"/>
    <w:rsid w:val="00BB19DA"/>
    <w:rsid w:val="00BB1BFC"/>
    <w:rsid w:val="00BB1FE0"/>
    <w:rsid w:val="00BB20C5"/>
    <w:rsid w:val="00BB26A8"/>
    <w:rsid w:val="00BB2B05"/>
    <w:rsid w:val="00BB2BF2"/>
    <w:rsid w:val="00BB2E31"/>
    <w:rsid w:val="00BB2E66"/>
    <w:rsid w:val="00BB304E"/>
    <w:rsid w:val="00BB30D8"/>
    <w:rsid w:val="00BB39DE"/>
    <w:rsid w:val="00BB3C80"/>
    <w:rsid w:val="00BB3EEB"/>
    <w:rsid w:val="00BB3FE5"/>
    <w:rsid w:val="00BB403D"/>
    <w:rsid w:val="00BB4102"/>
    <w:rsid w:val="00BB437B"/>
    <w:rsid w:val="00BB46EE"/>
    <w:rsid w:val="00BB4793"/>
    <w:rsid w:val="00BB48C7"/>
    <w:rsid w:val="00BB5156"/>
    <w:rsid w:val="00BB5355"/>
    <w:rsid w:val="00BB5407"/>
    <w:rsid w:val="00BB5BB8"/>
    <w:rsid w:val="00BB5D96"/>
    <w:rsid w:val="00BB5EE8"/>
    <w:rsid w:val="00BB6098"/>
    <w:rsid w:val="00BB6276"/>
    <w:rsid w:val="00BB654D"/>
    <w:rsid w:val="00BB65CA"/>
    <w:rsid w:val="00BB6A6E"/>
    <w:rsid w:val="00BB6BAE"/>
    <w:rsid w:val="00BB6BED"/>
    <w:rsid w:val="00BB70C6"/>
    <w:rsid w:val="00BB762F"/>
    <w:rsid w:val="00BB78AE"/>
    <w:rsid w:val="00BB7F85"/>
    <w:rsid w:val="00BC0063"/>
    <w:rsid w:val="00BC096E"/>
    <w:rsid w:val="00BC0974"/>
    <w:rsid w:val="00BC0B66"/>
    <w:rsid w:val="00BC0EE4"/>
    <w:rsid w:val="00BC100E"/>
    <w:rsid w:val="00BC28A1"/>
    <w:rsid w:val="00BC2924"/>
    <w:rsid w:val="00BC2B32"/>
    <w:rsid w:val="00BC2FCD"/>
    <w:rsid w:val="00BC30D3"/>
    <w:rsid w:val="00BC3278"/>
    <w:rsid w:val="00BC3B68"/>
    <w:rsid w:val="00BC41E0"/>
    <w:rsid w:val="00BC4266"/>
    <w:rsid w:val="00BC46A4"/>
    <w:rsid w:val="00BC46CF"/>
    <w:rsid w:val="00BC4758"/>
    <w:rsid w:val="00BC47A3"/>
    <w:rsid w:val="00BC4B86"/>
    <w:rsid w:val="00BC4F58"/>
    <w:rsid w:val="00BC5B1D"/>
    <w:rsid w:val="00BC5BD9"/>
    <w:rsid w:val="00BC5D4C"/>
    <w:rsid w:val="00BC692C"/>
    <w:rsid w:val="00BC6A7A"/>
    <w:rsid w:val="00BC6BB0"/>
    <w:rsid w:val="00BC6C8B"/>
    <w:rsid w:val="00BC7177"/>
    <w:rsid w:val="00BC79D0"/>
    <w:rsid w:val="00BD06E0"/>
    <w:rsid w:val="00BD076D"/>
    <w:rsid w:val="00BD077C"/>
    <w:rsid w:val="00BD0945"/>
    <w:rsid w:val="00BD0A9D"/>
    <w:rsid w:val="00BD0AA3"/>
    <w:rsid w:val="00BD175C"/>
    <w:rsid w:val="00BD1BD0"/>
    <w:rsid w:val="00BD1C1B"/>
    <w:rsid w:val="00BD1D92"/>
    <w:rsid w:val="00BD1E82"/>
    <w:rsid w:val="00BD2415"/>
    <w:rsid w:val="00BD29CE"/>
    <w:rsid w:val="00BD2BAC"/>
    <w:rsid w:val="00BD2FE7"/>
    <w:rsid w:val="00BD366F"/>
    <w:rsid w:val="00BD36A8"/>
    <w:rsid w:val="00BD38B7"/>
    <w:rsid w:val="00BD3937"/>
    <w:rsid w:val="00BD3AF9"/>
    <w:rsid w:val="00BD3BB6"/>
    <w:rsid w:val="00BD3D92"/>
    <w:rsid w:val="00BD41B3"/>
    <w:rsid w:val="00BD430B"/>
    <w:rsid w:val="00BD4644"/>
    <w:rsid w:val="00BD4BFD"/>
    <w:rsid w:val="00BD4DD5"/>
    <w:rsid w:val="00BD4FE3"/>
    <w:rsid w:val="00BD5B8D"/>
    <w:rsid w:val="00BD5D3B"/>
    <w:rsid w:val="00BD6191"/>
    <w:rsid w:val="00BD6245"/>
    <w:rsid w:val="00BD6FE2"/>
    <w:rsid w:val="00BD72FD"/>
    <w:rsid w:val="00BD7A71"/>
    <w:rsid w:val="00BD7C48"/>
    <w:rsid w:val="00BD7CA8"/>
    <w:rsid w:val="00BD7FD2"/>
    <w:rsid w:val="00BE0154"/>
    <w:rsid w:val="00BE01CC"/>
    <w:rsid w:val="00BE05AC"/>
    <w:rsid w:val="00BE0A60"/>
    <w:rsid w:val="00BE0BDD"/>
    <w:rsid w:val="00BE10D6"/>
    <w:rsid w:val="00BE1216"/>
    <w:rsid w:val="00BE159D"/>
    <w:rsid w:val="00BE163C"/>
    <w:rsid w:val="00BE18CE"/>
    <w:rsid w:val="00BE21BC"/>
    <w:rsid w:val="00BE282E"/>
    <w:rsid w:val="00BE2DC6"/>
    <w:rsid w:val="00BE305C"/>
    <w:rsid w:val="00BE30A9"/>
    <w:rsid w:val="00BE33E6"/>
    <w:rsid w:val="00BE3519"/>
    <w:rsid w:val="00BE3534"/>
    <w:rsid w:val="00BE36B8"/>
    <w:rsid w:val="00BE3948"/>
    <w:rsid w:val="00BE3C1A"/>
    <w:rsid w:val="00BE3DB5"/>
    <w:rsid w:val="00BE3E36"/>
    <w:rsid w:val="00BE3EC7"/>
    <w:rsid w:val="00BE3F6C"/>
    <w:rsid w:val="00BE4252"/>
    <w:rsid w:val="00BE46A7"/>
    <w:rsid w:val="00BE4AD6"/>
    <w:rsid w:val="00BE4D8F"/>
    <w:rsid w:val="00BE5CAF"/>
    <w:rsid w:val="00BE5F91"/>
    <w:rsid w:val="00BE6A5A"/>
    <w:rsid w:val="00BE6CB9"/>
    <w:rsid w:val="00BE6D67"/>
    <w:rsid w:val="00BE7661"/>
    <w:rsid w:val="00BE767A"/>
    <w:rsid w:val="00BE7E4C"/>
    <w:rsid w:val="00BF03B6"/>
    <w:rsid w:val="00BF124A"/>
    <w:rsid w:val="00BF1399"/>
    <w:rsid w:val="00BF1696"/>
    <w:rsid w:val="00BF1829"/>
    <w:rsid w:val="00BF1B11"/>
    <w:rsid w:val="00BF2164"/>
    <w:rsid w:val="00BF2311"/>
    <w:rsid w:val="00BF2430"/>
    <w:rsid w:val="00BF2543"/>
    <w:rsid w:val="00BF25F8"/>
    <w:rsid w:val="00BF2695"/>
    <w:rsid w:val="00BF2B87"/>
    <w:rsid w:val="00BF3241"/>
    <w:rsid w:val="00BF339E"/>
    <w:rsid w:val="00BF34CA"/>
    <w:rsid w:val="00BF36D0"/>
    <w:rsid w:val="00BF3B89"/>
    <w:rsid w:val="00BF42B3"/>
    <w:rsid w:val="00BF46F2"/>
    <w:rsid w:val="00BF4987"/>
    <w:rsid w:val="00BF4FF6"/>
    <w:rsid w:val="00BF5128"/>
    <w:rsid w:val="00BF5449"/>
    <w:rsid w:val="00BF5633"/>
    <w:rsid w:val="00BF5695"/>
    <w:rsid w:val="00BF5B5E"/>
    <w:rsid w:val="00BF5CAE"/>
    <w:rsid w:val="00BF609E"/>
    <w:rsid w:val="00BF60FC"/>
    <w:rsid w:val="00BF6890"/>
    <w:rsid w:val="00BF6B10"/>
    <w:rsid w:val="00BF6B3E"/>
    <w:rsid w:val="00BF6CFC"/>
    <w:rsid w:val="00BF6D1E"/>
    <w:rsid w:val="00BF6E85"/>
    <w:rsid w:val="00BF727B"/>
    <w:rsid w:val="00BF7346"/>
    <w:rsid w:val="00BF7856"/>
    <w:rsid w:val="00C00070"/>
    <w:rsid w:val="00C003C1"/>
    <w:rsid w:val="00C0040F"/>
    <w:rsid w:val="00C00423"/>
    <w:rsid w:val="00C0096A"/>
    <w:rsid w:val="00C015A6"/>
    <w:rsid w:val="00C0179D"/>
    <w:rsid w:val="00C018E6"/>
    <w:rsid w:val="00C01A59"/>
    <w:rsid w:val="00C01A74"/>
    <w:rsid w:val="00C01C3C"/>
    <w:rsid w:val="00C01FEA"/>
    <w:rsid w:val="00C02186"/>
    <w:rsid w:val="00C022DF"/>
    <w:rsid w:val="00C0263C"/>
    <w:rsid w:val="00C028A7"/>
    <w:rsid w:val="00C028CF"/>
    <w:rsid w:val="00C029D2"/>
    <w:rsid w:val="00C02D6E"/>
    <w:rsid w:val="00C02E12"/>
    <w:rsid w:val="00C030F5"/>
    <w:rsid w:val="00C03661"/>
    <w:rsid w:val="00C03F42"/>
    <w:rsid w:val="00C0432A"/>
    <w:rsid w:val="00C047E5"/>
    <w:rsid w:val="00C04A15"/>
    <w:rsid w:val="00C04D11"/>
    <w:rsid w:val="00C0518F"/>
    <w:rsid w:val="00C051DE"/>
    <w:rsid w:val="00C05284"/>
    <w:rsid w:val="00C05859"/>
    <w:rsid w:val="00C06014"/>
    <w:rsid w:val="00C061EA"/>
    <w:rsid w:val="00C062AF"/>
    <w:rsid w:val="00C0644C"/>
    <w:rsid w:val="00C066CF"/>
    <w:rsid w:val="00C06E7D"/>
    <w:rsid w:val="00C07167"/>
    <w:rsid w:val="00C073DB"/>
    <w:rsid w:val="00C0757F"/>
    <w:rsid w:val="00C07B64"/>
    <w:rsid w:val="00C10056"/>
    <w:rsid w:val="00C10534"/>
    <w:rsid w:val="00C10628"/>
    <w:rsid w:val="00C1079E"/>
    <w:rsid w:val="00C10997"/>
    <w:rsid w:val="00C10D9C"/>
    <w:rsid w:val="00C10E8D"/>
    <w:rsid w:val="00C10F14"/>
    <w:rsid w:val="00C11073"/>
    <w:rsid w:val="00C113A4"/>
    <w:rsid w:val="00C117F2"/>
    <w:rsid w:val="00C11FCC"/>
    <w:rsid w:val="00C12009"/>
    <w:rsid w:val="00C12113"/>
    <w:rsid w:val="00C125BD"/>
    <w:rsid w:val="00C12678"/>
    <w:rsid w:val="00C12798"/>
    <w:rsid w:val="00C127F7"/>
    <w:rsid w:val="00C12FA4"/>
    <w:rsid w:val="00C1303D"/>
    <w:rsid w:val="00C130CA"/>
    <w:rsid w:val="00C131DE"/>
    <w:rsid w:val="00C135DE"/>
    <w:rsid w:val="00C13711"/>
    <w:rsid w:val="00C13BB1"/>
    <w:rsid w:val="00C1424D"/>
    <w:rsid w:val="00C14A0B"/>
    <w:rsid w:val="00C14A8F"/>
    <w:rsid w:val="00C14E90"/>
    <w:rsid w:val="00C14EB2"/>
    <w:rsid w:val="00C14F32"/>
    <w:rsid w:val="00C14F9D"/>
    <w:rsid w:val="00C151E5"/>
    <w:rsid w:val="00C157D8"/>
    <w:rsid w:val="00C15832"/>
    <w:rsid w:val="00C15B6F"/>
    <w:rsid w:val="00C15C09"/>
    <w:rsid w:val="00C15C22"/>
    <w:rsid w:val="00C15FB7"/>
    <w:rsid w:val="00C1607E"/>
    <w:rsid w:val="00C160AA"/>
    <w:rsid w:val="00C16638"/>
    <w:rsid w:val="00C1674D"/>
    <w:rsid w:val="00C1676F"/>
    <w:rsid w:val="00C16891"/>
    <w:rsid w:val="00C16B9E"/>
    <w:rsid w:val="00C16BCD"/>
    <w:rsid w:val="00C16C19"/>
    <w:rsid w:val="00C16FD5"/>
    <w:rsid w:val="00C170D7"/>
    <w:rsid w:val="00C17344"/>
    <w:rsid w:val="00C17561"/>
    <w:rsid w:val="00C176E6"/>
    <w:rsid w:val="00C177EE"/>
    <w:rsid w:val="00C201F4"/>
    <w:rsid w:val="00C20A50"/>
    <w:rsid w:val="00C2105B"/>
    <w:rsid w:val="00C21393"/>
    <w:rsid w:val="00C21464"/>
    <w:rsid w:val="00C21C73"/>
    <w:rsid w:val="00C220A9"/>
    <w:rsid w:val="00C221A9"/>
    <w:rsid w:val="00C2260C"/>
    <w:rsid w:val="00C226A8"/>
    <w:rsid w:val="00C227E7"/>
    <w:rsid w:val="00C2291D"/>
    <w:rsid w:val="00C22CFA"/>
    <w:rsid w:val="00C23008"/>
    <w:rsid w:val="00C23059"/>
    <w:rsid w:val="00C238A8"/>
    <w:rsid w:val="00C23B0D"/>
    <w:rsid w:val="00C23C84"/>
    <w:rsid w:val="00C23DFB"/>
    <w:rsid w:val="00C243B3"/>
    <w:rsid w:val="00C246DC"/>
    <w:rsid w:val="00C2472F"/>
    <w:rsid w:val="00C24887"/>
    <w:rsid w:val="00C2490F"/>
    <w:rsid w:val="00C24D22"/>
    <w:rsid w:val="00C253EE"/>
    <w:rsid w:val="00C25CFB"/>
    <w:rsid w:val="00C25E29"/>
    <w:rsid w:val="00C266A8"/>
    <w:rsid w:val="00C26906"/>
    <w:rsid w:val="00C26A92"/>
    <w:rsid w:val="00C26D1C"/>
    <w:rsid w:val="00C270C0"/>
    <w:rsid w:val="00C27290"/>
    <w:rsid w:val="00C2746B"/>
    <w:rsid w:val="00C27617"/>
    <w:rsid w:val="00C27683"/>
    <w:rsid w:val="00C27838"/>
    <w:rsid w:val="00C27A3D"/>
    <w:rsid w:val="00C27C21"/>
    <w:rsid w:val="00C306D5"/>
    <w:rsid w:val="00C30951"/>
    <w:rsid w:val="00C30B27"/>
    <w:rsid w:val="00C30C36"/>
    <w:rsid w:val="00C30CE6"/>
    <w:rsid w:val="00C31165"/>
    <w:rsid w:val="00C31F1C"/>
    <w:rsid w:val="00C32177"/>
    <w:rsid w:val="00C32189"/>
    <w:rsid w:val="00C325D8"/>
    <w:rsid w:val="00C32796"/>
    <w:rsid w:val="00C3284F"/>
    <w:rsid w:val="00C32A54"/>
    <w:rsid w:val="00C330C0"/>
    <w:rsid w:val="00C33652"/>
    <w:rsid w:val="00C33657"/>
    <w:rsid w:val="00C33B97"/>
    <w:rsid w:val="00C33BF6"/>
    <w:rsid w:val="00C33D99"/>
    <w:rsid w:val="00C34095"/>
    <w:rsid w:val="00C34522"/>
    <w:rsid w:val="00C349E0"/>
    <w:rsid w:val="00C349F3"/>
    <w:rsid w:val="00C34CEC"/>
    <w:rsid w:val="00C34F15"/>
    <w:rsid w:val="00C35091"/>
    <w:rsid w:val="00C3512E"/>
    <w:rsid w:val="00C35372"/>
    <w:rsid w:val="00C355B1"/>
    <w:rsid w:val="00C35AAD"/>
    <w:rsid w:val="00C35C7F"/>
    <w:rsid w:val="00C35CAF"/>
    <w:rsid w:val="00C364E8"/>
    <w:rsid w:val="00C36763"/>
    <w:rsid w:val="00C36816"/>
    <w:rsid w:val="00C36BC3"/>
    <w:rsid w:val="00C36D09"/>
    <w:rsid w:val="00C3703B"/>
    <w:rsid w:val="00C37AAE"/>
    <w:rsid w:val="00C37B40"/>
    <w:rsid w:val="00C37D87"/>
    <w:rsid w:val="00C40278"/>
    <w:rsid w:val="00C4081D"/>
    <w:rsid w:val="00C40A8A"/>
    <w:rsid w:val="00C40B89"/>
    <w:rsid w:val="00C40B8D"/>
    <w:rsid w:val="00C41B95"/>
    <w:rsid w:val="00C41DEB"/>
    <w:rsid w:val="00C41E44"/>
    <w:rsid w:val="00C421D8"/>
    <w:rsid w:val="00C425F5"/>
    <w:rsid w:val="00C4279B"/>
    <w:rsid w:val="00C42E5F"/>
    <w:rsid w:val="00C42F32"/>
    <w:rsid w:val="00C433D7"/>
    <w:rsid w:val="00C433FB"/>
    <w:rsid w:val="00C435D1"/>
    <w:rsid w:val="00C435EA"/>
    <w:rsid w:val="00C43F85"/>
    <w:rsid w:val="00C43FB8"/>
    <w:rsid w:val="00C4400C"/>
    <w:rsid w:val="00C442FA"/>
    <w:rsid w:val="00C451FD"/>
    <w:rsid w:val="00C451FF"/>
    <w:rsid w:val="00C4542B"/>
    <w:rsid w:val="00C4553E"/>
    <w:rsid w:val="00C456BD"/>
    <w:rsid w:val="00C457E4"/>
    <w:rsid w:val="00C45931"/>
    <w:rsid w:val="00C45D70"/>
    <w:rsid w:val="00C45F03"/>
    <w:rsid w:val="00C46398"/>
    <w:rsid w:val="00C46402"/>
    <w:rsid w:val="00C466A5"/>
    <w:rsid w:val="00C46980"/>
    <w:rsid w:val="00C46E31"/>
    <w:rsid w:val="00C473B4"/>
    <w:rsid w:val="00C47716"/>
    <w:rsid w:val="00C50300"/>
    <w:rsid w:val="00C50369"/>
    <w:rsid w:val="00C5096B"/>
    <w:rsid w:val="00C50B56"/>
    <w:rsid w:val="00C50C88"/>
    <w:rsid w:val="00C50EF4"/>
    <w:rsid w:val="00C5133A"/>
    <w:rsid w:val="00C516F2"/>
    <w:rsid w:val="00C5170C"/>
    <w:rsid w:val="00C528A4"/>
    <w:rsid w:val="00C52C5A"/>
    <w:rsid w:val="00C52D93"/>
    <w:rsid w:val="00C52FD2"/>
    <w:rsid w:val="00C5345A"/>
    <w:rsid w:val="00C53643"/>
    <w:rsid w:val="00C53665"/>
    <w:rsid w:val="00C53959"/>
    <w:rsid w:val="00C539FD"/>
    <w:rsid w:val="00C53C12"/>
    <w:rsid w:val="00C53FFD"/>
    <w:rsid w:val="00C54469"/>
    <w:rsid w:val="00C54672"/>
    <w:rsid w:val="00C54A9D"/>
    <w:rsid w:val="00C54DC8"/>
    <w:rsid w:val="00C54E4A"/>
    <w:rsid w:val="00C54F6E"/>
    <w:rsid w:val="00C554A4"/>
    <w:rsid w:val="00C5560D"/>
    <w:rsid w:val="00C55643"/>
    <w:rsid w:val="00C55733"/>
    <w:rsid w:val="00C558F4"/>
    <w:rsid w:val="00C55A8E"/>
    <w:rsid w:val="00C55C23"/>
    <w:rsid w:val="00C55CBA"/>
    <w:rsid w:val="00C563D6"/>
    <w:rsid w:val="00C564A0"/>
    <w:rsid w:val="00C56B1C"/>
    <w:rsid w:val="00C56CB7"/>
    <w:rsid w:val="00C56EDD"/>
    <w:rsid w:val="00C56F0A"/>
    <w:rsid w:val="00C570DA"/>
    <w:rsid w:val="00C576E7"/>
    <w:rsid w:val="00C5777E"/>
    <w:rsid w:val="00C578A1"/>
    <w:rsid w:val="00C57BF6"/>
    <w:rsid w:val="00C57C92"/>
    <w:rsid w:val="00C57F45"/>
    <w:rsid w:val="00C6008F"/>
    <w:rsid w:val="00C604C3"/>
    <w:rsid w:val="00C608B8"/>
    <w:rsid w:val="00C60900"/>
    <w:rsid w:val="00C60949"/>
    <w:rsid w:val="00C6112D"/>
    <w:rsid w:val="00C61259"/>
    <w:rsid w:val="00C61693"/>
    <w:rsid w:val="00C61776"/>
    <w:rsid w:val="00C61BD6"/>
    <w:rsid w:val="00C61CCB"/>
    <w:rsid w:val="00C6211F"/>
    <w:rsid w:val="00C626E3"/>
    <w:rsid w:val="00C628FB"/>
    <w:rsid w:val="00C62999"/>
    <w:rsid w:val="00C629B7"/>
    <w:rsid w:val="00C62AB7"/>
    <w:rsid w:val="00C62CF3"/>
    <w:rsid w:val="00C63B46"/>
    <w:rsid w:val="00C63C83"/>
    <w:rsid w:val="00C63FCE"/>
    <w:rsid w:val="00C64193"/>
    <w:rsid w:val="00C642EE"/>
    <w:rsid w:val="00C642F4"/>
    <w:rsid w:val="00C64723"/>
    <w:rsid w:val="00C649F8"/>
    <w:rsid w:val="00C64BB3"/>
    <w:rsid w:val="00C64EF1"/>
    <w:rsid w:val="00C64F6C"/>
    <w:rsid w:val="00C650DC"/>
    <w:rsid w:val="00C66242"/>
    <w:rsid w:val="00C664E8"/>
    <w:rsid w:val="00C666CE"/>
    <w:rsid w:val="00C66757"/>
    <w:rsid w:val="00C66769"/>
    <w:rsid w:val="00C66778"/>
    <w:rsid w:val="00C66982"/>
    <w:rsid w:val="00C66B72"/>
    <w:rsid w:val="00C67257"/>
    <w:rsid w:val="00C705DD"/>
    <w:rsid w:val="00C70831"/>
    <w:rsid w:val="00C70A11"/>
    <w:rsid w:val="00C70D81"/>
    <w:rsid w:val="00C70EDA"/>
    <w:rsid w:val="00C70EF9"/>
    <w:rsid w:val="00C71174"/>
    <w:rsid w:val="00C7121F"/>
    <w:rsid w:val="00C712E7"/>
    <w:rsid w:val="00C713F9"/>
    <w:rsid w:val="00C71765"/>
    <w:rsid w:val="00C71CD3"/>
    <w:rsid w:val="00C722B7"/>
    <w:rsid w:val="00C7232F"/>
    <w:rsid w:val="00C726ED"/>
    <w:rsid w:val="00C72EB0"/>
    <w:rsid w:val="00C72F6C"/>
    <w:rsid w:val="00C730FF"/>
    <w:rsid w:val="00C73387"/>
    <w:rsid w:val="00C73985"/>
    <w:rsid w:val="00C74023"/>
    <w:rsid w:val="00C7416E"/>
    <w:rsid w:val="00C74315"/>
    <w:rsid w:val="00C74535"/>
    <w:rsid w:val="00C7467B"/>
    <w:rsid w:val="00C74764"/>
    <w:rsid w:val="00C74C9B"/>
    <w:rsid w:val="00C74CE7"/>
    <w:rsid w:val="00C74D2A"/>
    <w:rsid w:val="00C74E3B"/>
    <w:rsid w:val="00C74F36"/>
    <w:rsid w:val="00C75318"/>
    <w:rsid w:val="00C757C3"/>
    <w:rsid w:val="00C759E9"/>
    <w:rsid w:val="00C75A3E"/>
    <w:rsid w:val="00C75BCE"/>
    <w:rsid w:val="00C75F4D"/>
    <w:rsid w:val="00C75F85"/>
    <w:rsid w:val="00C760DE"/>
    <w:rsid w:val="00C763CD"/>
    <w:rsid w:val="00C7644E"/>
    <w:rsid w:val="00C7675C"/>
    <w:rsid w:val="00C76879"/>
    <w:rsid w:val="00C76A48"/>
    <w:rsid w:val="00C76BC3"/>
    <w:rsid w:val="00C76EF0"/>
    <w:rsid w:val="00C77100"/>
    <w:rsid w:val="00C77260"/>
    <w:rsid w:val="00C7731F"/>
    <w:rsid w:val="00C777B6"/>
    <w:rsid w:val="00C777F9"/>
    <w:rsid w:val="00C778DD"/>
    <w:rsid w:val="00C77AE1"/>
    <w:rsid w:val="00C800DE"/>
    <w:rsid w:val="00C801A3"/>
    <w:rsid w:val="00C802A5"/>
    <w:rsid w:val="00C80A39"/>
    <w:rsid w:val="00C80C25"/>
    <w:rsid w:val="00C80C5D"/>
    <w:rsid w:val="00C80EC3"/>
    <w:rsid w:val="00C80F9C"/>
    <w:rsid w:val="00C810EA"/>
    <w:rsid w:val="00C8136B"/>
    <w:rsid w:val="00C8182A"/>
    <w:rsid w:val="00C81837"/>
    <w:rsid w:val="00C818E6"/>
    <w:rsid w:val="00C81909"/>
    <w:rsid w:val="00C81A20"/>
    <w:rsid w:val="00C824CF"/>
    <w:rsid w:val="00C82A46"/>
    <w:rsid w:val="00C82D5B"/>
    <w:rsid w:val="00C82F53"/>
    <w:rsid w:val="00C83026"/>
    <w:rsid w:val="00C834B3"/>
    <w:rsid w:val="00C83793"/>
    <w:rsid w:val="00C83A18"/>
    <w:rsid w:val="00C83AEC"/>
    <w:rsid w:val="00C83B0B"/>
    <w:rsid w:val="00C83B54"/>
    <w:rsid w:val="00C83D4C"/>
    <w:rsid w:val="00C8403A"/>
    <w:rsid w:val="00C84590"/>
    <w:rsid w:val="00C847E6"/>
    <w:rsid w:val="00C84A35"/>
    <w:rsid w:val="00C84B9F"/>
    <w:rsid w:val="00C84BC2"/>
    <w:rsid w:val="00C84CFA"/>
    <w:rsid w:val="00C84DEE"/>
    <w:rsid w:val="00C84E0A"/>
    <w:rsid w:val="00C85029"/>
    <w:rsid w:val="00C85601"/>
    <w:rsid w:val="00C857AF"/>
    <w:rsid w:val="00C85A28"/>
    <w:rsid w:val="00C86015"/>
    <w:rsid w:val="00C86130"/>
    <w:rsid w:val="00C861DB"/>
    <w:rsid w:val="00C862FF"/>
    <w:rsid w:val="00C86433"/>
    <w:rsid w:val="00C86668"/>
    <w:rsid w:val="00C86A78"/>
    <w:rsid w:val="00C86DAE"/>
    <w:rsid w:val="00C87468"/>
    <w:rsid w:val="00C87C7F"/>
    <w:rsid w:val="00C87E36"/>
    <w:rsid w:val="00C9047D"/>
    <w:rsid w:val="00C90855"/>
    <w:rsid w:val="00C9185E"/>
    <w:rsid w:val="00C91A7E"/>
    <w:rsid w:val="00C91B3E"/>
    <w:rsid w:val="00C91CB0"/>
    <w:rsid w:val="00C922F0"/>
    <w:rsid w:val="00C923AC"/>
    <w:rsid w:val="00C923B1"/>
    <w:rsid w:val="00C9282B"/>
    <w:rsid w:val="00C929BD"/>
    <w:rsid w:val="00C92B1C"/>
    <w:rsid w:val="00C92F58"/>
    <w:rsid w:val="00C92F78"/>
    <w:rsid w:val="00C92FD8"/>
    <w:rsid w:val="00C934A9"/>
    <w:rsid w:val="00C938C6"/>
    <w:rsid w:val="00C93AD7"/>
    <w:rsid w:val="00C93B9B"/>
    <w:rsid w:val="00C93CCF"/>
    <w:rsid w:val="00C94065"/>
    <w:rsid w:val="00C9437B"/>
    <w:rsid w:val="00C94CDF"/>
    <w:rsid w:val="00C94F4C"/>
    <w:rsid w:val="00C94F95"/>
    <w:rsid w:val="00C9522C"/>
    <w:rsid w:val="00C9569D"/>
    <w:rsid w:val="00C95924"/>
    <w:rsid w:val="00C95B28"/>
    <w:rsid w:val="00C95B35"/>
    <w:rsid w:val="00C96576"/>
    <w:rsid w:val="00C96713"/>
    <w:rsid w:val="00C96C19"/>
    <w:rsid w:val="00C96EA7"/>
    <w:rsid w:val="00C96FD2"/>
    <w:rsid w:val="00C97578"/>
    <w:rsid w:val="00C976AE"/>
    <w:rsid w:val="00C976C1"/>
    <w:rsid w:val="00C9784F"/>
    <w:rsid w:val="00CA01E1"/>
    <w:rsid w:val="00CA0654"/>
    <w:rsid w:val="00CA06B2"/>
    <w:rsid w:val="00CA08C5"/>
    <w:rsid w:val="00CA08C7"/>
    <w:rsid w:val="00CA098E"/>
    <w:rsid w:val="00CA0ACB"/>
    <w:rsid w:val="00CA0F60"/>
    <w:rsid w:val="00CA10A6"/>
    <w:rsid w:val="00CA17D5"/>
    <w:rsid w:val="00CA19CA"/>
    <w:rsid w:val="00CA1F18"/>
    <w:rsid w:val="00CA1FE3"/>
    <w:rsid w:val="00CA2055"/>
    <w:rsid w:val="00CA2366"/>
    <w:rsid w:val="00CA267F"/>
    <w:rsid w:val="00CA26A8"/>
    <w:rsid w:val="00CA26AC"/>
    <w:rsid w:val="00CA27A5"/>
    <w:rsid w:val="00CA27FF"/>
    <w:rsid w:val="00CA2A4B"/>
    <w:rsid w:val="00CA2B95"/>
    <w:rsid w:val="00CA2F18"/>
    <w:rsid w:val="00CA35A1"/>
    <w:rsid w:val="00CA35C7"/>
    <w:rsid w:val="00CA3A62"/>
    <w:rsid w:val="00CA4245"/>
    <w:rsid w:val="00CA4287"/>
    <w:rsid w:val="00CA4491"/>
    <w:rsid w:val="00CA492C"/>
    <w:rsid w:val="00CA4B10"/>
    <w:rsid w:val="00CA5032"/>
    <w:rsid w:val="00CA50C1"/>
    <w:rsid w:val="00CA51D5"/>
    <w:rsid w:val="00CA53F7"/>
    <w:rsid w:val="00CA5492"/>
    <w:rsid w:val="00CA54BD"/>
    <w:rsid w:val="00CA56E0"/>
    <w:rsid w:val="00CA5EF2"/>
    <w:rsid w:val="00CA6293"/>
    <w:rsid w:val="00CA65E5"/>
    <w:rsid w:val="00CA6790"/>
    <w:rsid w:val="00CA67E6"/>
    <w:rsid w:val="00CA6945"/>
    <w:rsid w:val="00CA6A00"/>
    <w:rsid w:val="00CA6A05"/>
    <w:rsid w:val="00CA7D0C"/>
    <w:rsid w:val="00CB022C"/>
    <w:rsid w:val="00CB0481"/>
    <w:rsid w:val="00CB0912"/>
    <w:rsid w:val="00CB0920"/>
    <w:rsid w:val="00CB092C"/>
    <w:rsid w:val="00CB0BD3"/>
    <w:rsid w:val="00CB0C43"/>
    <w:rsid w:val="00CB1036"/>
    <w:rsid w:val="00CB1067"/>
    <w:rsid w:val="00CB1768"/>
    <w:rsid w:val="00CB1821"/>
    <w:rsid w:val="00CB1ACC"/>
    <w:rsid w:val="00CB1C26"/>
    <w:rsid w:val="00CB1EA4"/>
    <w:rsid w:val="00CB207F"/>
    <w:rsid w:val="00CB2470"/>
    <w:rsid w:val="00CB28FD"/>
    <w:rsid w:val="00CB2A51"/>
    <w:rsid w:val="00CB2C95"/>
    <w:rsid w:val="00CB2DB3"/>
    <w:rsid w:val="00CB30E1"/>
    <w:rsid w:val="00CB389D"/>
    <w:rsid w:val="00CB40D3"/>
    <w:rsid w:val="00CB41D9"/>
    <w:rsid w:val="00CB4F8E"/>
    <w:rsid w:val="00CB544B"/>
    <w:rsid w:val="00CB5670"/>
    <w:rsid w:val="00CB5D7E"/>
    <w:rsid w:val="00CB5DD9"/>
    <w:rsid w:val="00CB6347"/>
    <w:rsid w:val="00CB6452"/>
    <w:rsid w:val="00CB6D48"/>
    <w:rsid w:val="00CB6F42"/>
    <w:rsid w:val="00CB74AC"/>
    <w:rsid w:val="00CB759D"/>
    <w:rsid w:val="00CB762D"/>
    <w:rsid w:val="00CB782E"/>
    <w:rsid w:val="00CB7E90"/>
    <w:rsid w:val="00CB7F5C"/>
    <w:rsid w:val="00CC0053"/>
    <w:rsid w:val="00CC01D1"/>
    <w:rsid w:val="00CC05F7"/>
    <w:rsid w:val="00CC07F5"/>
    <w:rsid w:val="00CC0883"/>
    <w:rsid w:val="00CC0C05"/>
    <w:rsid w:val="00CC110A"/>
    <w:rsid w:val="00CC1B45"/>
    <w:rsid w:val="00CC1C3A"/>
    <w:rsid w:val="00CC1FBC"/>
    <w:rsid w:val="00CC1FE6"/>
    <w:rsid w:val="00CC2090"/>
    <w:rsid w:val="00CC2137"/>
    <w:rsid w:val="00CC21B5"/>
    <w:rsid w:val="00CC25C1"/>
    <w:rsid w:val="00CC308E"/>
    <w:rsid w:val="00CC3211"/>
    <w:rsid w:val="00CC3293"/>
    <w:rsid w:val="00CC3535"/>
    <w:rsid w:val="00CC371D"/>
    <w:rsid w:val="00CC384B"/>
    <w:rsid w:val="00CC3862"/>
    <w:rsid w:val="00CC39AC"/>
    <w:rsid w:val="00CC3A7A"/>
    <w:rsid w:val="00CC3C6E"/>
    <w:rsid w:val="00CC3D1A"/>
    <w:rsid w:val="00CC4425"/>
    <w:rsid w:val="00CC45D8"/>
    <w:rsid w:val="00CC4C32"/>
    <w:rsid w:val="00CC50C8"/>
    <w:rsid w:val="00CC50E5"/>
    <w:rsid w:val="00CC51EE"/>
    <w:rsid w:val="00CC5258"/>
    <w:rsid w:val="00CC5906"/>
    <w:rsid w:val="00CC5BA9"/>
    <w:rsid w:val="00CC5DDD"/>
    <w:rsid w:val="00CC626E"/>
    <w:rsid w:val="00CC6D8F"/>
    <w:rsid w:val="00CC6F29"/>
    <w:rsid w:val="00CC70A5"/>
    <w:rsid w:val="00CC730E"/>
    <w:rsid w:val="00CC73E5"/>
    <w:rsid w:val="00CC787C"/>
    <w:rsid w:val="00CC7B0C"/>
    <w:rsid w:val="00CC7CF6"/>
    <w:rsid w:val="00CC7FCF"/>
    <w:rsid w:val="00CD0143"/>
    <w:rsid w:val="00CD039D"/>
    <w:rsid w:val="00CD0703"/>
    <w:rsid w:val="00CD0733"/>
    <w:rsid w:val="00CD0D2C"/>
    <w:rsid w:val="00CD101D"/>
    <w:rsid w:val="00CD10B1"/>
    <w:rsid w:val="00CD1513"/>
    <w:rsid w:val="00CD1654"/>
    <w:rsid w:val="00CD1A6E"/>
    <w:rsid w:val="00CD1ADC"/>
    <w:rsid w:val="00CD1D27"/>
    <w:rsid w:val="00CD1ECB"/>
    <w:rsid w:val="00CD2A66"/>
    <w:rsid w:val="00CD2BC2"/>
    <w:rsid w:val="00CD308A"/>
    <w:rsid w:val="00CD3714"/>
    <w:rsid w:val="00CD3C8B"/>
    <w:rsid w:val="00CD3D49"/>
    <w:rsid w:val="00CD40BF"/>
    <w:rsid w:val="00CD434B"/>
    <w:rsid w:val="00CD4808"/>
    <w:rsid w:val="00CD498D"/>
    <w:rsid w:val="00CD538D"/>
    <w:rsid w:val="00CD5820"/>
    <w:rsid w:val="00CD59D7"/>
    <w:rsid w:val="00CD5DB8"/>
    <w:rsid w:val="00CD6032"/>
    <w:rsid w:val="00CD6434"/>
    <w:rsid w:val="00CD64CA"/>
    <w:rsid w:val="00CD65BE"/>
    <w:rsid w:val="00CD6DAF"/>
    <w:rsid w:val="00CD6EED"/>
    <w:rsid w:val="00CD712A"/>
    <w:rsid w:val="00CD726F"/>
    <w:rsid w:val="00CD72B2"/>
    <w:rsid w:val="00CD7693"/>
    <w:rsid w:val="00CD772C"/>
    <w:rsid w:val="00CD778D"/>
    <w:rsid w:val="00CD7C80"/>
    <w:rsid w:val="00CD7EEE"/>
    <w:rsid w:val="00CD7F33"/>
    <w:rsid w:val="00CE0497"/>
    <w:rsid w:val="00CE070D"/>
    <w:rsid w:val="00CE0DD7"/>
    <w:rsid w:val="00CE0FA7"/>
    <w:rsid w:val="00CE1214"/>
    <w:rsid w:val="00CE123D"/>
    <w:rsid w:val="00CE1372"/>
    <w:rsid w:val="00CE13AD"/>
    <w:rsid w:val="00CE1949"/>
    <w:rsid w:val="00CE1D94"/>
    <w:rsid w:val="00CE1F4A"/>
    <w:rsid w:val="00CE2559"/>
    <w:rsid w:val="00CE28F2"/>
    <w:rsid w:val="00CE2E1A"/>
    <w:rsid w:val="00CE35AC"/>
    <w:rsid w:val="00CE3634"/>
    <w:rsid w:val="00CE370C"/>
    <w:rsid w:val="00CE3886"/>
    <w:rsid w:val="00CE3A8D"/>
    <w:rsid w:val="00CE3B44"/>
    <w:rsid w:val="00CE3C93"/>
    <w:rsid w:val="00CE43A3"/>
    <w:rsid w:val="00CE44D8"/>
    <w:rsid w:val="00CE4550"/>
    <w:rsid w:val="00CE47F8"/>
    <w:rsid w:val="00CE4871"/>
    <w:rsid w:val="00CE4A8A"/>
    <w:rsid w:val="00CE4BD0"/>
    <w:rsid w:val="00CE4FE1"/>
    <w:rsid w:val="00CE4FFA"/>
    <w:rsid w:val="00CE5034"/>
    <w:rsid w:val="00CE55A6"/>
    <w:rsid w:val="00CE5927"/>
    <w:rsid w:val="00CE5C9A"/>
    <w:rsid w:val="00CE5D70"/>
    <w:rsid w:val="00CE60AA"/>
    <w:rsid w:val="00CE6220"/>
    <w:rsid w:val="00CE63A3"/>
    <w:rsid w:val="00CE65E7"/>
    <w:rsid w:val="00CE668A"/>
    <w:rsid w:val="00CE688B"/>
    <w:rsid w:val="00CE6ACC"/>
    <w:rsid w:val="00CE7039"/>
    <w:rsid w:val="00CE7235"/>
    <w:rsid w:val="00CE75AD"/>
    <w:rsid w:val="00CE7FF0"/>
    <w:rsid w:val="00CF015D"/>
    <w:rsid w:val="00CF049B"/>
    <w:rsid w:val="00CF0680"/>
    <w:rsid w:val="00CF0893"/>
    <w:rsid w:val="00CF0B46"/>
    <w:rsid w:val="00CF0C30"/>
    <w:rsid w:val="00CF12BB"/>
    <w:rsid w:val="00CF15FF"/>
    <w:rsid w:val="00CF1614"/>
    <w:rsid w:val="00CF2583"/>
    <w:rsid w:val="00CF25CB"/>
    <w:rsid w:val="00CF27B6"/>
    <w:rsid w:val="00CF280D"/>
    <w:rsid w:val="00CF2B3F"/>
    <w:rsid w:val="00CF2C8A"/>
    <w:rsid w:val="00CF2D88"/>
    <w:rsid w:val="00CF2DF9"/>
    <w:rsid w:val="00CF2E03"/>
    <w:rsid w:val="00CF3170"/>
    <w:rsid w:val="00CF334F"/>
    <w:rsid w:val="00CF3481"/>
    <w:rsid w:val="00CF366A"/>
    <w:rsid w:val="00CF36A1"/>
    <w:rsid w:val="00CF388A"/>
    <w:rsid w:val="00CF3A34"/>
    <w:rsid w:val="00CF3A40"/>
    <w:rsid w:val="00CF3F42"/>
    <w:rsid w:val="00CF3FA0"/>
    <w:rsid w:val="00CF41C3"/>
    <w:rsid w:val="00CF4289"/>
    <w:rsid w:val="00CF42B4"/>
    <w:rsid w:val="00CF449D"/>
    <w:rsid w:val="00CF4525"/>
    <w:rsid w:val="00CF480B"/>
    <w:rsid w:val="00CF48B2"/>
    <w:rsid w:val="00CF498B"/>
    <w:rsid w:val="00CF5487"/>
    <w:rsid w:val="00CF5C95"/>
    <w:rsid w:val="00CF5DBD"/>
    <w:rsid w:val="00CF5F13"/>
    <w:rsid w:val="00CF61E8"/>
    <w:rsid w:val="00CF63C3"/>
    <w:rsid w:val="00CF65E8"/>
    <w:rsid w:val="00CF6CE2"/>
    <w:rsid w:val="00CF6E6C"/>
    <w:rsid w:val="00CF710D"/>
    <w:rsid w:val="00CF76B0"/>
    <w:rsid w:val="00CF7A99"/>
    <w:rsid w:val="00CF7AD5"/>
    <w:rsid w:val="00D0005D"/>
    <w:rsid w:val="00D00110"/>
    <w:rsid w:val="00D00413"/>
    <w:rsid w:val="00D008D1"/>
    <w:rsid w:val="00D00DD8"/>
    <w:rsid w:val="00D01180"/>
    <w:rsid w:val="00D01861"/>
    <w:rsid w:val="00D019D5"/>
    <w:rsid w:val="00D01CF4"/>
    <w:rsid w:val="00D0281E"/>
    <w:rsid w:val="00D029DA"/>
    <w:rsid w:val="00D02AFA"/>
    <w:rsid w:val="00D02C8A"/>
    <w:rsid w:val="00D02DE1"/>
    <w:rsid w:val="00D031CE"/>
    <w:rsid w:val="00D031F5"/>
    <w:rsid w:val="00D03477"/>
    <w:rsid w:val="00D03722"/>
    <w:rsid w:val="00D0388E"/>
    <w:rsid w:val="00D03CB5"/>
    <w:rsid w:val="00D03ED0"/>
    <w:rsid w:val="00D03F2A"/>
    <w:rsid w:val="00D04091"/>
    <w:rsid w:val="00D040CE"/>
    <w:rsid w:val="00D043C7"/>
    <w:rsid w:val="00D0473F"/>
    <w:rsid w:val="00D048E1"/>
    <w:rsid w:val="00D04D67"/>
    <w:rsid w:val="00D04E95"/>
    <w:rsid w:val="00D04FA5"/>
    <w:rsid w:val="00D053AF"/>
    <w:rsid w:val="00D054D0"/>
    <w:rsid w:val="00D057EB"/>
    <w:rsid w:val="00D05AF5"/>
    <w:rsid w:val="00D06812"/>
    <w:rsid w:val="00D068A3"/>
    <w:rsid w:val="00D06A56"/>
    <w:rsid w:val="00D06A74"/>
    <w:rsid w:val="00D06BE0"/>
    <w:rsid w:val="00D06CD1"/>
    <w:rsid w:val="00D06F3C"/>
    <w:rsid w:val="00D070A8"/>
    <w:rsid w:val="00D0738E"/>
    <w:rsid w:val="00D0748E"/>
    <w:rsid w:val="00D07699"/>
    <w:rsid w:val="00D076AC"/>
    <w:rsid w:val="00D076E0"/>
    <w:rsid w:val="00D102FD"/>
    <w:rsid w:val="00D10330"/>
    <w:rsid w:val="00D10895"/>
    <w:rsid w:val="00D109D4"/>
    <w:rsid w:val="00D10ACD"/>
    <w:rsid w:val="00D10BE6"/>
    <w:rsid w:val="00D10E90"/>
    <w:rsid w:val="00D1145C"/>
    <w:rsid w:val="00D11478"/>
    <w:rsid w:val="00D114B9"/>
    <w:rsid w:val="00D11544"/>
    <w:rsid w:val="00D1158C"/>
    <w:rsid w:val="00D115F2"/>
    <w:rsid w:val="00D116D4"/>
    <w:rsid w:val="00D11815"/>
    <w:rsid w:val="00D11C38"/>
    <w:rsid w:val="00D11C96"/>
    <w:rsid w:val="00D1213A"/>
    <w:rsid w:val="00D124C5"/>
    <w:rsid w:val="00D1304C"/>
    <w:rsid w:val="00D132B8"/>
    <w:rsid w:val="00D134A4"/>
    <w:rsid w:val="00D13591"/>
    <w:rsid w:val="00D136C8"/>
    <w:rsid w:val="00D13778"/>
    <w:rsid w:val="00D13D76"/>
    <w:rsid w:val="00D13E4A"/>
    <w:rsid w:val="00D13F5A"/>
    <w:rsid w:val="00D14335"/>
    <w:rsid w:val="00D14932"/>
    <w:rsid w:val="00D14A49"/>
    <w:rsid w:val="00D14BDE"/>
    <w:rsid w:val="00D14C5D"/>
    <w:rsid w:val="00D15B97"/>
    <w:rsid w:val="00D15C75"/>
    <w:rsid w:val="00D1610E"/>
    <w:rsid w:val="00D1624D"/>
    <w:rsid w:val="00D1682E"/>
    <w:rsid w:val="00D16A70"/>
    <w:rsid w:val="00D16D7A"/>
    <w:rsid w:val="00D16D8F"/>
    <w:rsid w:val="00D16E66"/>
    <w:rsid w:val="00D16E82"/>
    <w:rsid w:val="00D16ED1"/>
    <w:rsid w:val="00D17036"/>
    <w:rsid w:val="00D171A0"/>
    <w:rsid w:val="00D17206"/>
    <w:rsid w:val="00D1721B"/>
    <w:rsid w:val="00D1729E"/>
    <w:rsid w:val="00D172BF"/>
    <w:rsid w:val="00D1773C"/>
    <w:rsid w:val="00D1788F"/>
    <w:rsid w:val="00D179CB"/>
    <w:rsid w:val="00D17B44"/>
    <w:rsid w:val="00D20005"/>
    <w:rsid w:val="00D20093"/>
    <w:rsid w:val="00D20237"/>
    <w:rsid w:val="00D203DD"/>
    <w:rsid w:val="00D20415"/>
    <w:rsid w:val="00D20599"/>
    <w:rsid w:val="00D20742"/>
    <w:rsid w:val="00D20899"/>
    <w:rsid w:val="00D20AFE"/>
    <w:rsid w:val="00D20E60"/>
    <w:rsid w:val="00D21004"/>
    <w:rsid w:val="00D21320"/>
    <w:rsid w:val="00D224A1"/>
    <w:rsid w:val="00D22877"/>
    <w:rsid w:val="00D22BB2"/>
    <w:rsid w:val="00D230AF"/>
    <w:rsid w:val="00D23401"/>
    <w:rsid w:val="00D2349E"/>
    <w:rsid w:val="00D235DE"/>
    <w:rsid w:val="00D23BF5"/>
    <w:rsid w:val="00D23D18"/>
    <w:rsid w:val="00D241FA"/>
    <w:rsid w:val="00D243B9"/>
    <w:rsid w:val="00D244B6"/>
    <w:rsid w:val="00D246B6"/>
    <w:rsid w:val="00D246DE"/>
    <w:rsid w:val="00D24C40"/>
    <w:rsid w:val="00D24E1F"/>
    <w:rsid w:val="00D25253"/>
    <w:rsid w:val="00D25620"/>
    <w:rsid w:val="00D25BED"/>
    <w:rsid w:val="00D2603D"/>
    <w:rsid w:val="00D26546"/>
    <w:rsid w:val="00D26AAE"/>
    <w:rsid w:val="00D26D86"/>
    <w:rsid w:val="00D26E9A"/>
    <w:rsid w:val="00D2704A"/>
    <w:rsid w:val="00D2740B"/>
    <w:rsid w:val="00D27422"/>
    <w:rsid w:val="00D27434"/>
    <w:rsid w:val="00D277D4"/>
    <w:rsid w:val="00D2789B"/>
    <w:rsid w:val="00D27C71"/>
    <w:rsid w:val="00D27D71"/>
    <w:rsid w:val="00D3017C"/>
    <w:rsid w:val="00D302C6"/>
    <w:rsid w:val="00D304DA"/>
    <w:rsid w:val="00D30ACB"/>
    <w:rsid w:val="00D30C2F"/>
    <w:rsid w:val="00D30ECB"/>
    <w:rsid w:val="00D30F10"/>
    <w:rsid w:val="00D312DC"/>
    <w:rsid w:val="00D315CE"/>
    <w:rsid w:val="00D31714"/>
    <w:rsid w:val="00D317FE"/>
    <w:rsid w:val="00D32701"/>
    <w:rsid w:val="00D32AFC"/>
    <w:rsid w:val="00D32BF4"/>
    <w:rsid w:val="00D32EA1"/>
    <w:rsid w:val="00D3314C"/>
    <w:rsid w:val="00D33439"/>
    <w:rsid w:val="00D33474"/>
    <w:rsid w:val="00D33643"/>
    <w:rsid w:val="00D33B04"/>
    <w:rsid w:val="00D33C05"/>
    <w:rsid w:val="00D33C64"/>
    <w:rsid w:val="00D33F3B"/>
    <w:rsid w:val="00D34144"/>
    <w:rsid w:val="00D342D4"/>
    <w:rsid w:val="00D3440D"/>
    <w:rsid w:val="00D34557"/>
    <w:rsid w:val="00D346A4"/>
    <w:rsid w:val="00D346E5"/>
    <w:rsid w:val="00D3479C"/>
    <w:rsid w:val="00D34927"/>
    <w:rsid w:val="00D34F57"/>
    <w:rsid w:val="00D351C9"/>
    <w:rsid w:val="00D35A53"/>
    <w:rsid w:val="00D35C15"/>
    <w:rsid w:val="00D35D78"/>
    <w:rsid w:val="00D35E3C"/>
    <w:rsid w:val="00D35E4B"/>
    <w:rsid w:val="00D35FA7"/>
    <w:rsid w:val="00D3606D"/>
    <w:rsid w:val="00D361C5"/>
    <w:rsid w:val="00D363D6"/>
    <w:rsid w:val="00D3649D"/>
    <w:rsid w:val="00D36C59"/>
    <w:rsid w:val="00D371B8"/>
    <w:rsid w:val="00D37440"/>
    <w:rsid w:val="00D376B9"/>
    <w:rsid w:val="00D40204"/>
    <w:rsid w:val="00D4095B"/>
    <w:rsid w:val="00D40DC9"/>
    <w:rsid w:val="00D418C5"/>
    <w:rsid w:val="00D418D0"/>
    <w:rsid w:val="00D41980"/>
    <w:rsid w:val="00D419E2"/>
    <w:rsid w:val="00D41D87"/>
    <w:rsid w:val="00D41F2C"/>
    <w:rsid w:val="00D41F7B"/>
    <w:rsid w:val="00D42075"/>
    <w:rsid w:val="00D42097"/>
    <w:rsid w:val="00D4220D"/>
    <w:rsid w:val="00D428E5"/>
    <w:rsid w:val="00D42959"/>
    <w:rsid w:val="00D42DA5"/>
    <w:rsid w:val="00D4312F"/>
    <w:rsid w:val="00D43309"/>
    <w:rsid w:val="00D43D85"/>
    <w:rsid w:val="00D44570"/>
    <w:rsid w:val="00D44789"/>
    <w:rsid w:val="00D4495B"/>
    <w:rsid w:val="00D44BBC"/>
    <w:rsid w:val="00D4509B"/>
    <w:rsid w:val="00D45377"/>
    <w:rsid w:val="00D457CA"/>
    <w:rsid w:val="00D45BF4"/>
    <w:rsid w:val="00D45C70"/>
    <w:rsid w:val="00D45DDF"/>
    <w:rsid w:val="00D4638A"/>
    <w:rsid w:val="00D463C3"/>
    <w:rsid w:val="00D4653A"/>
    <w:rsid w:val="00D4667A"/>
    <w:rsid w:val="00D46B43"/>
    <w:rsid w:val="00D46C73"/>
    <w:rsid w:val="00D46D75"/>
    <w:rsid w:val="00D47F0A"/>
    <w:rsid w:val="00D50083"/>
    <w:rsid w:val="00D5008E"/>
    <w:rsid w:val="00D5052B"/>
    <w:rsid w:val="00D50727"/>
    <w:rsid w:val="00D5089F"/>
    <w:rsid w:val="00D5130D"/>
    <w:rsid w:val="00D5165C"/>
    <w:rsid w:val="00D5170F"/>
    <w:rsid w:val="00D518D9"/>
    <w:rsid w:val="00D5194C"/>
    <w:rsid w:val="00D51988"/>
    <w:rsid w:val="00D519B8"/>
    <w:rsid w:val="00D51B22"/>
    <w:rsid w:val="00D51EE0"/>
    <w:rsid w:val="00D5222E"/>
    <w:rsid w:val="00D52500"/>
    <w:rsid w:val="00D5252E"/>
    <w:rsid w:val="00D52633"/>
    <w:rsid w:val="00D52A55"/>
    <w:rsid w:val="00D52E43"/>
    <w:rsid w:val="00D532D2"/>
    <w:rsid w:val="00D53D96"/>
    <w:rsid w:val="00D53D97"/>
    <w:rsid w:val="00D53E00"/>
    <w:rsid w:val="00D5418F"/>
    <w:rsid w:val="00D54413"/>
    <w:rsid w:val="00D547E2"/>
    <w:rsid w:val="00D549CD"/>
    <w:rsid w:val="00D55023"/>
    <w:rsid w:val="00D55AA1"/>
    <w:rsid w:val="00D5601E"/>
    <w:rsid w:val="00D56066"/>
    <w:rsid w:val="00D561F0"/>
    <w:rsid w:val="00D56234"/>
    <w:rsid w:val="00D562EF"/>
    <w:rsid w:val="00D56319"/>
    <w:rsid w:val="00D56332"/>
    <w:rsid w:val="00D566BD"/>
    <w:rsid w:val="00D56D2D"/>
    <w:rsid w:val="00D5701B"/>
    <w:rsid w:val="00D5725A"/>
    <w:rsid w:val="00D572B6"/>
    <w:rsid w:val="00D57524"/>
    <w:rsid w:val="00D578CE"/>
    <w:rsid w:val="00D579C9"/>
    <w:rsid w:val="00D57C4B"/>
    <w:rsid w:val="00D57CF9"/>
    <w:rsid w:val="00D57E4E"/>
    <w:rsid w:val="00D57E6B"/>
    <w:rsid w:val="00D57EC3"/>
    <w:rsid w:val="00D601D8"/>
    <w:rsid w:val="00D6021C"/>
    <w:rsid w:val="00D60C3A"/>
    <w:rsid w:val="00D60D7C"/>
    <w:rsid w:val="00D612E7"/>
    <w:rsid w:val="00D6175C"/>
    <w:rsid w:val="00D617A8"/>
    <w:rsid w:val="00D6181E"/>
    <w:rsid w:val="00D6199C"/>
    <w:rsid w:val="00D61BF7"/>
    <w:rsid w:val="00D623E9"/>
    <w:rsid w:val="00D624DC"/>
    <w:rsid w:val="00D628AD"/>
    <w:rsid w:val="00D62D64"/>
    <w:rsid w:val="00D633B3"/>
    <w:rsid w:val="00D63401"/>
    <w:rsid w:val="00D634B5"/>
    <w:rsid w:val="00D634CA"/>
    <w:rsid w:val="00D63625"/>
    <w:rsid w:val="00D644EF"/>
    <w:rsid w:val="00D6477E"/>
    <w:rsid w:val="00D64849"/>
    <w:rsid w:val="00D64D3B"/>
    <w:rsid w:val="00D64E1C"/>
    <w:rsid w:val="00D6515C"/>
    <w:rsid w:val="00D65311"/>
    <w:rsid w:val="00D65824"/>
    <w:rsid w:val="00D661B4"/>
    <w:rsid w:val="00D661C1"/>
    <w:rsid w:val="00D6646E"/>
    <w:rsid w:val="00D66D1C"/>
    <w:rsid w:val="00D672BF"/>
    <w:rsid w:val="00D67538"/>
    <w:rsid w:val="00D6797E"/>
    <w:rsid w:val="00D67B43"/>
    <w:rsid w:val="00D67FD2"/>
    <w:rsid w:val="00D70123"/>
    <w:rsid w:val="00D70292"/>
    <w:rsid w:val="00D702CB"/>
    <w:rsid w:val="00D70661"/>
    <w:rsid w:val="00D706FE"/>
    <w:rsid w:val="00D70B26"/>
    <w:rsid w:val="00D7120B"/>
    <w:rsid w:val="00D71228"/>
    <w:rsid w:val="00D71791"/>
    <w:rsid w:val="00D71BFC"/>
    <w:rsid w:val="00D721C5"/>
    <w:rsid w:val="00D72234"/>
    <w:rsid w:val="00D722AB"/>
    <w:rsid w:val="00D7240D"/>
    <w:rsid w:val="00D72435"/>
    <w:rsid w:val="00D7255A"/>
    <w:rsid w:val="00D7285A"/>
    <w:rsid w:val="00D729F1"/>
    <w:rsid w:val="00D73209"/>
    <w:rsid w:val="00D733BE"/>
    <w:rsid w:val="00D734DB"/>
    <w:rsid w:val="00D736B1"/>
    <w:rsid w:val="00D73A2C"/>
    <w:rsid w:val="00D73CFC"/>
    <w:rsid w:val="00D73CFD"/>
    <w:rsid w:val="00D73DA8"/>
    <w:rsid w:val="00D74027"/>
    <w:rsid w:val="00D742A0"/>
    <w:rsid w:val="00D74367"/>
    <w:rsid w:val="00D7468A"/>
    <w:rsid w:val="00D746E7"/>
    <w:rsid w:val="00D74733"/>
    <w:rsid w:val="00D74E55"/>
    <w:rsid w:val="00D74F8A"/>
    <w:rsid w:val="00D75230"/>
    <w:rsid w:val="00D7526F"/>
    <w:rsid w:val="00D75520"/>
    <w:rsid w:val="00D75910"/>
    <w:rsid w:val="00D75A9B"/>
    <w:rsid w:val="00D75BD9"/>
    <w:rsid w:val="00D75E84"/>
    <w:rsid w:val="00D75E91"/>
    <w:rsid w:val="00D75EA5"/>
    <w:rsid w:val="00D76295"/>
    <w:rsid w:val="00D764FD"/>
    <w:rsid w:val="00D768EE"/>
    <w:rsid w:val="00D76B4F"/>
    <w:rsid w:val="00D76DBC"/>
    <w:rsid w:val="00D7782D"/>
    <w:rsid w:val="00D8005F"/>
    <w:rsid w:val="00D80091"/>
    <w:rsid w:val="00D801D9"/>
    <w:rsid w:val="00D8043E"/>
    <w:rsid w:val="00D804D7"/>
    <w:rsid w:val="00D80670"/>
    <w:rsid w:val="00D808CD"/>
    <w:rsid w:val="00D80D4C"/>
    <w:rsid w:val="00D80D4E"/>
    <w:rsid w:val="00D80D61"/>
    <w:rsid w:val="00D810C2"/>
    <w:rsid w:val="00D81A90"/>
    <w:rsid w:val="00D81AD2"/>
    <w:rsid w:val="00D81B7C"/>
    <w:rsid w:val="00D81C32"/>
    <w:rsid w:val="00D8253A"/>
    <w:rsid w:val="00D82ABB"/>
    <w:rsid w:val="00D83AF0"/>
    <w:rsid w:val="00D84677"/>
    <w:rsid w:val="00D84A71"/>
    <w:rsid w:val="00D84BD0"/>
    <w:rsid w:val="00D85369"/>
    <w:rsid w:val="00D854C7"/>
    <w:rsid w:val="00D85A2B"/>
    <w:rsid w:val="00D85C59"/>
    <w:rsid w:val="00D85E5A"/>
    <w:rsid w:val="00D8618A"/>
    <w:rsid w:val="00D865BB"/>
    <w:rsid w:val="00D8689F"/>
    <w:rsid w:val="00D86E7F"/>
    <w:rsid w:val="00D871B6"/>
    <w:rsid w:val="00D873CE"/>
    <w:rsid w:val="00D874CB"/>
    <w:rsid w:val="00D87CBE"/>
    <w:rsid w:val="00D900DE"/>
    <w:rsid w:val="00D9094C"/>
    <w:rsid w:val="00D90C4C"/>
    <w:rsid w:val="00D90D67"/>
    <w:rsid w:val="00D9109D"/>
    <w:rsid w:val="00D910C1"/>
    <w:rsid w:val="00D9111E"/>
    <w:rsid w:val="00D914AE"/>
    <w:rsid w:val="00D91730"/>
    <w:rsid w:val="00D917E0"/>
    <w:rsid w:val="00D91939"/>
    <w:rsid w:val="00D91F02"/>
    <w:rsid w:val="00D920FC"/>
    <w:rsid w:val="00D9240C"/>
    <w:rsid w:val="00D9256B"/>
    <w:rsid w:val="00D928C7"/>
    <w:rsid w:val="00D92B2B"/>
    <w:rsid w:val="00D92B37"/>
    <w:rsid w:val="00D92FDE"/>
    <w:rsid w:val="00D93204"/>
    <w:rsid w:val="00D932DE"/>
    <w:rsid w:val="00D9342F"/>
    <w:rsid w:val="00D94159"/>
    <w:rsid w:val="00D94189"/>
    <w:rsid w:val="00D9420E"/>
    <w:rsid w:val="00D94455"/>
    <w:rsid w:val="00D94463"/>
    <w:rsid w:val="00D94578"/>
    <w:rsid w:val="00D94FEF"/>
    <w:rsid w:val="00D956A1"/>
    <w:rsid w:val="00D95A37"/>
    <w:rsid w:val="00D95E6C"/>
    <w:rsid w:val="00D960DB"/>
    <w:rsid w:val="00D966CE"/>
    <w:rsid w:val="00D96B7D"/>
    <w:rsid w:val="00D96C5F"/>
    <w:rsid w:val="00D96E3A"/>
    <w:rsid w:val="00D97228"/>
    <w:rsid w:val="00D97503"/>
    <w:rsid w:val="00D9774A"/>
    <w:rsid w:val="00D97C1B"/>
    <w:rsid w:val="00D97E40"/>
    <w:rsid w:val="00DA0303"/>
    <w:rsid w:val="00DA0ADC"/>
    <w:rsid w:val="00DA0CB9"/>
    <w:rsid w:val="00DA0EB9"/>
    <w:rsid w:val="00DA11CA"/>
    <w:rsid w:val="00DA1795"/>
    <w:rsid w:val="00DA18DC"/>
    <w:rsid w:val="00DA19E8"/>
    <w:rsid w:val="00DA1A05"/>
    <w:rsid w:val="00DA2307"/>
    <w:rsid w:val="00DA2AD1"/>
    <w:rsid w:val="00DA2D10"/>
    <w:rsid w:val="00DA2D99"/>
    <w:rsid w:val="00DA3456"/>
    <w:rsid w:val="00DA3930"/>
    <w:rsid w:val="00DA3B15"/>
    <w:rsid w:val="00DA3CC4"/>
    <w:rsid w:val="00DA3E51"/>
    <w:rsid w:val="00DA3E63"/>
    <w:rsid w:val="00DA415F"/>
    <w:rsid w:val="00DA4291"/>
    <w:rsid w:val="00DA4400"/>
    <w:rsid w:val="00DA443A"/>
    <w:rsid w:val="00DA44CA"/>
    <w:rsid w:val="00DA46BA"/>
    <w:rsid w:val="00DA4786"/>
    <w:rsid w:val="00DA4981"/>
    <w:rsid w:val="00DA4D81"/>
    <w:rsid w:val="00DA4DBA"/>
    <w:rsid w:val="00DA52E7"/>
    <w:rsid w:val="00DA5856"/>
    <w:rsid w:val="00DA61EA"/>
    <w:rsid w:val="00DA653C"/>
    <w:rsid w:val="00DA66B3"/>
    <w:rsid w:val="00DA6A1B"/>
    <w:rsid w:val="00DA6CF9"/>
    <w:rsid w:val="00DA6D50"/>
    <w:rsid w:val="00DA713C"/>
    <w:rsid w:val="00DA71C9"/>
    <w:rsid w:val="00DA7B6B"/>
    <w:rsid w:val="00DA7D41"/>
    <w:rsid w:val="00DA7ED3"/>
    <w:rsid w:val="00DA7F0A"/>
    <w:rsid w:val="00DB0158"/>
    <w:rsid w:val="00DB0238"/>
    <w:rsid w:val="00DB0246"/>
    <w:rsid w:val="00DB03B4"/>
    <w:rsid w:val="00DB04FC"/>
    <w:rsid w:val="00DB0D21"/>
    <w:rsid w:val="00DB1029"/>
    <w:rsid w:val="00DB1140"/>
    <w:rsid w:val="00DB161C"/>
    <w:rsid w:val="00DB1682"/>
    <w:rsid w:val="00DB18C2"/>
    <w:rsid w:val="00DB18DE"/>
    <w:rsid w:val="00DB1ED1"/>
    <w:rsid w:val="00DB1F92"/>
    <w:rsid w:val="00DB25CA"/>
    <w:rsid w:val="00DB32D2"/>
    <w:rsid w:val="00DB362A"/>
    <w:rsid w:val="00DB3748"/>
    <w:rsid w:val="00DB3B6E"/>
    <w:rsid w:val="00DB3BB1"/>
    <w:rsid w:val="00DB3E6C"/>
    <w:rsid w:val="00DB4065"/>
    <w:rsid w:val="00DB41BC"/>
    <w:rsid w:val="00DB4CD3"/>
    <w:rsid w:val="00DB4DAD"/>
    <w:rsid w:val="00DB4FAC"/>
    <w:rsid w:val="00DB513E"/>
    <w:rsid w:val="00DB537C"/>
    <w:rsid w:val="00DB5424"/>
    <w:rsid w:val="00DB5442"/>
    <w:rsid w:val="00DB54A6"/>
    <w:rsid w:val="00DB5578"/>
    <w:rsid w:val="00DB574A"/>
    <w:rsid w:val="00DB58F4"/>
    <w:rsid w:val="00DB5BB0"/>
    <w:rsid w:val="00DB5FA8"/>
    <w:rsid w:val="00DB623A"/>
    <w:rsid w:val="00DB63D8"/>
    <w:rsid w:val="00DB64F0"/>
    <w:rsid w:val="00DB6782"/>
    <w:rsid w:val="00DB6AE4"/>
    <w:rsid w:val="00DB6BE2"/>
    <w:rsid w:val="00DB6D67"/>
    <w:rsid w:val="00DB6FCD"/>
    <w:rsid w:val="00DB7340"/>
    <w:rsid w:val="00DB74F5"/>
    <w:rsid w:val="00DB780C"/>
    <w:rsid w:val="00DB7A43"/>
    <w:rsid w:val="00DB7D27"/>
    <w:rsid w:val="00DC058C"/>
    <w:rsid w:val="00DC05C4"/>
    <w:rsid w:val="00DC0A2C"/>
    <w:rsid w:val="00DC0C6D"/>
    <w:rsid w:val="00DC0FEA"/>
    <w:rsid w:val="00DC1787"/>
    <w:rsid w:val="00DC1896"/>
    <w:rsid w:val="00DC1B89"/>
    <w:rsid w:val="00DC2316"/>
    <w:rsid w:val="00DC26B0"/>
    <w:rsid w:val="00DC2CE0"/>
    <w:rsid w:val="00DC2E89"/>
    <w:rsid w:val="00DC329D"/>
    <w:rsid w:val="00DC33B5"/>
    <w:rsid w:val="00DC3923"/>
    <w:rsid w:val="00DC39B7"/>
    <w:rsid w:val="00DC3AFA"/>
    <w:rsid w:val="00DC3DA0"/>
    <w:rsid w:val="00DC3E3A"/>
    <w:rsid w:val="00DC3EB1"/>
    <w:rsid w:val="00DC4A9B"/>
    <w:rsid w:val="00DC4E5B"/>
    <w:rsid w:val="00DC4F66"/>
    <w:rsid w:val="00DC5230"/>
    <w:rsid w:val="00DC5535"/>
    <w:rsid w:val="00DC5988"/>
    <w:rsid w:val="00DC5D50"/>
    <w:rsid w:val="00DC5F39"/>
    <w:rsid w:val="00DC63B7"/>
    <w:rsid w:val="00DC64AE"/>
    <w:rsid w:val="00DC6582"/>
    <w:rsid w:val="00DC66D3"/>
    <w:rsid w:val="00DC67D2"/>
    <w:rsid w:val="00DC67F1"/>
    <w:rsid w:val="00DC6954"/>
    <w:rsid w:val="00DC69B3"/>
    <w:rsid w:val="00DC6C10"/>
    <w:rsid w:val="00DC6DBF"/>
    <w:rsid w:val="00DC7171"/>
    <w:rsid w:val="00DC726A"/>
    <w:rsid w:val="00DC740E"/>
    <w:rsid w:val="00DC7426"/>
    <w:rsid w:val="00DC75D0"/>
    <w:rsid w:val="00DC7ED4"/>
    <w:rsid w:val="00DD07FF"/>
    <w:rsid w:val="00DD0828"/>
    <w:rsid w:val="00DD09D2"/>
    <w:rsid w:val="00DD1377"/>
    <w:rsid w:val="00DD13BA"/>
    <w:rsid w:val="00DD155F"/>
    <w:rsid w:val="00DD15B4"/>
    <w:rsid w:val="00DD15DA"/>
    <w:rsid w:val="00DD1C77"/>
    <w:rsid w:val="00DD2103"/>
    <w:rsid w:val="00DD21A0"/>
    <w:rsid w:val="00DD21BB"/>
    <w:rsid w:val="00DD233D"/>
    <w:rsid w:val="00DD2412"/>
    <w:rsid w:val="00DD2F6A"/>
    <w:rsid w:val="00DD30F5"/>
    <w:rsid w:val="00DD3338"/>
    <w:rsid w:val="00DD3905"/>
    <w:rsid w:val="00DD3C34"/>
    <w:rsid w:val="00DD4163"/>
    <w:rsid w:val="00DD41DF"/>
    <w:rsid w:val="00DD42C0"/>
    <w:rsid w:val="00DD4E00"/>
    <w:rsid w:val="00DD4F3C"/>
    <w:rsid w:val="00DD54EC"/>
    <w:rsid w:val="00DD6020"/>
    <w:rsid w:val="00DD6148"/>
    <w:rsid w:val="00DD6234"/>
    <w:rsid w:val="00DD6242"/>
    <w:rsid w:val="00DD62E9"/>
    <w:rsid w:val="00DD66A6"/>
    <w:rsid w:val="00DD685C"/>
    <w:rsid w:val="00DD714B"/>
    <w:rsid w:val="00DD7217"/>
    <w:rsid w:val="00DD7252"/>
    <w:rsid w:val="00DD7675"/>
    <w:rsid w:val="00DD7807"/>
    <w:rsid w:val="00DD7BB7"/>
    <w:rsid w:val="00DD7F57"/>
    <w:rsid w:val="00DD7FBA"/>
    <w:rsid w:val="00DE00DA"/>
    <w:rsid w:val="00DE0490"/>
    <w:rsid w:val="00DE05BE"/>
    <w:rsid w:val="00DE0746"/>
    <w:rsid w:val="00DE07F7"/>
    <w:rsid w:val="00DE08D7"/>
    <w:rsid w:val="00DE0B4A"/>
    <w:rsid w:val="00DE0E7A"/>
    <w:rsid w:val="00DE1478"/>
    <w:rsid w:val="00DE1566"/>
    <w:rsid w:val="00DE1714"/>
    <w:rsid w:val="00DE19EF"/>
    <w:rsid w:val="00DE1D16"/>
    <w:rsid w:val="00DE1D45"/>
    <w:rsid w:val="00DE1FD0"/>
    <w:rsid w:val="00DE202E"/>
    <w:rsid w:val="00DE205E"/>
    <w:rsid w:val="00DE23A5"/>
    <w:rsid w:val="00DE23AD"/>
    <w:rsid w:val="00DE26E3"/>
    <w:rsid w:val="00DE29C4"/>
    <w:rsid w:val="00DE2A91"/>
    <w:rsid w:val="00DE2EB6"/>
    <w:rsid w:val="00DE2F0A"/>
    <w:rsid w:val="00DE303C"/>
    <w:rsid w:val="00DE3062"/>
    <w:rsid w:val="00DE3208"/>
    <w:rsid w:val="00DE326D"/>
    <w:rsid w:val="00DE32AC"/>
    <w:rsid w:val="00DE347E"/>
    <w:rsid w:val="00DE36DA"/>
    <w:rsid w:val="00DE3C33"/>
    <w:rsid w:val="00DE3F49"/>
    <w:rsid w:val="00DE46B9"/>
    <w:rsid w:val="00DE46FF"/>
    <w:rsid w:val="00DE4ABE"/>
    <w:rsid w:val="00DE4EBB"/>
    <w:rsid w:val="00DE5324"/>
    <w:rsid w:val="00DE5369"/>
    <w:rsid w:val="00DE53CD"/>
    <w:rsid w:val="00DE593E"/>
    <w:rsid w:val="00DE5AE9"/>
    <w:rsid w:val="00DE5C0E"/>
    <w:rsid w:val="00DE5F27"/>
    <w:rsid w:val="00DE5FC6"/>
    <w:rsid w:val="00DE61A5"/>
    <w:rsid w:val="00DE6AE3"/>
    <w:rsid w:val="00DE6E86"/>
    <w:rsid w:val="00DE6EF6"/>
    <w:rsid w:val="00DF047F"/>
    <w:rsid w:val="00DF0A43"/>
    <w:rsid w:val="00DF0AC9"/>
    <w:rsid w:val="00DF111D"/>
    <w:rsid w:val="00DF127B"/>
    <w:rsid w:val="00DF1391"/>
    <w:rsid w:val="00DF140A"/>
    <w:rsid w:val="00DF1D77"/>
    <w:rsid w:val="00DF1EA2"/>
    <w:rsid w:val="00DF2275"/>
    <w:rsid w:val="00DF22DE"/>
    <w:rsid w:val="00DF22FB"/>
    <w:rsid w:val="00DF271D"/>
    <w:rsid w:val="00DF2848"/>
    <w:rsid w:val="00DF2ACE"/>
    <w:rsid w:val="00DF2DB5"/>
    <w:rsid w:val="00DF2EEA"/>
    <w:rsid w:val="00DF3223"/>
    <w:rsid w:val="00DF344F"/>
    <w:rsid w:val="00DF34E9"/>
    <w:rsid w:val="00DF385D"/>
    <w:rsid w:val="00DF3913"/>
    <w:rsid w:val="00DF3B67"/>
    <w:rsid w:val="00DF3B97"/>
    <w:rsid w:val="00DF3C8A"/>
    <w:rsid w:val="00DF3CEA"/>
    <w:rsid w:val="00DF3D11"/>
    <w:rsid w:val="00DF3D84"/>
    <w:rsid w:val="00DF42D6"/>
    <w:rsid w:val="00DF4381"/>
    <w:rsid w:val="00DF5053"/>
    <w:rsid w:val="00DF543B"/>
    <w:rsid w:val="00DF54C3"/>
    <w:rsid w:val="00DF5880"/>
    <w:rsid w:val="00DF59FD"/>
    <w:rsid w:val="00DF5E59"/>
    <w:rsid w:val="00DF6153"/>
    <w:rsid w:val="00DF6730"/>
    <w:rsid w:val="00DF6E53"/>
    <w:rsid w:val="00DF7002"/>
    <w:rsid w:val="00DF7263"/>
    <w:rsid w:val="00DF7413"/>
    <w:rsid w:val="00DF7638"/>
    <w:rsid w:val="00DF772E"/>
    <w:rsid w:val="00DF78B5"/>
    <w:rsid w:val="00DF7D26"/>
    <w:rsid w:val="00E0064C"/>
    <w:rsid w:val="00E00BE1"/>
    <w:rsid w:val="00E00C11"/>
    <w:rsid w:val="00E00C1C"/>
    <w:rsid w:val="00E00E50"/>
    <w:rsid w:val="00E0156D"/>
    <w:rsid w:val="00E0197B"/>
    <w:rsid w:val="00E01FCC"/>
    <w:rsid w:val="00E02030"/>
    <w:rsid w:val="00E02111"/>
    <w:rsid w:val="00E02783"/>
    <w:rsid w:val="00E02A83"/>
    <w:rsid w:val="00E02D03"/>
    <w:rsid w:val="00E02D99"/>
    <w:rsid w:val="00E02E3E"/>
    <w:rsid w:val="00E03155"/>
    <w:rsid w:val="00E032D2"/>
    <w:rsid w:val="00E03633"/>
    <w:rsid w:val="00E0364B"/>
    <w:rsid w:val="00E03712"/>
    <w:rsid w:val="00E037B4"/>
    <w:rsid w:val="00E0388A"/>
    <w:rsid w:val="00E03E9E"/>
    <w:rsid w:val="00E03F8A"/>
    <w:rsid w:val="00E04025"/>
    <w:rsid w:val="00E04529"/>
    <w:rsid w:val="00E0459C"/>
    <w:rsid w:val="00E045EC"/>
    <w:rsid w:val="00E049C1"/>
    <w:rsid w:val="00E04CA8"/>
    <w:rsid w:val="00E04CAC"/>
    <w:rsid w:val="00E0518F"/>
    <w:rsid w:val="00E0559A"/>
    <w:rsid w:val="00E05953"/>
    <w:rsid w:val="00E06374"/>
    <w:rsid w:val="00E06550"/>
    <w:rsid w:val="00E0688E"/>
    <w:rsid w:val="00E068D8"/>
    <w:rsid w:val="00E06C65"/>
    <w:rsid w:val="00E06E19"/>
    <w:rsid w:val="00E0739C"/>
    <w:rsid w:val="00E07794"/>
    <w:rsid w:val="00E07D92"/>
    <w:rsid w:val="00E07F35"/>
    <w:rsid w:val="00E07FDF"/>
    <w:rsid w:val="00E07FF1"/>
    <w:rsid w:val="00E07FFE"/>
    <w:rsid w:val="00E10146"/>
    <w:rsid w:val="00E10197"/>
    <w:rsid w:val="00E1020B"/>
    <w:rsid w:val="00E103B7"/>
    <w:rsid w:val="00E10919"/>
    <w:rsid w:val="00E10CB0"/>
    <w:rsid w:val="00E10E11"/>
    <w:rsid w:val="00E10ED4"/>
    <w:rsid w:val="00E1189E"/>
    <w:rsid w:val="00E119EF"/>
    <w:rsid w:val="00E11A82"/>
    <w:rsid w:val="00E11B49"/>
    <w:rsid w:val="00E11B81"/>
    <w:rsid w:val="00E1238B"/>
    <w:rsid w:val="00E12546"/>
    <w:rsid w:val="00E1264E"/>
    <w:rsid w:val="00E128B2"/>
    <w:rsid w:val="00E12FEC"/>
    <w:rsid w:val="00E134D9"/>
    <w:rsid w:val="00E1364E"/>
    <w:rsid w:val="00E14E7D"/>
    <w:rsid w:val="00E14F1D"/>
    <w:rsid w:val="00E15D2E"/>
    <w:rsid w:val="00E167C3"/>
    <w:rsid w:val="00E167FA"/>
    <w:rsid w:val="00E16B41"/>
    <w:rsid w:val="00E16BAD"/>
    <w:rsid w:val="00E16C48"/>
    <w:rsid w:val="00E16D9B"/>
    <w:rsid w:val="00E16EB6"/>
    <w:rsid w:val="00E16EC4"/>
    <w:rsid w:val="00E16FD6"/>
    <w:rsid w:val="00E1791B"/>
    <w:rsid w:val="00E179E7"/>
    <w:rsid w:val="00E17C61"/>
    <w:rsid w:val="00E17E11"/>
    <w:rsid w:val="00E200A8"/>
    <w:rsid w:val="00E204B0"/>
    <w:rsid w:val="00E20553"/>
    <w:rsid w:val="00E205D6"/>
    <w:rsid w:val="00E20EC1"/>
    <w:rsid w:val="00E210FF"/>
    <w:rsid w:val="00E2153F"/>
    <w:rsid w:val="00E21565"/>
    <w:rsid w:val="00E2175A"/>
    <w:rsid w:val="00E21A69"/>
    <w:rsid w:val="00E21D13"/>
    <w:rsid w:val="00E21EA9"/>
    <w:rsid w:val="00E22510"/>
    <w:rsid w:val="00E226FA"/>
    <w:rsid w:val="00E22761"/>
    <w:rsid w:val="00E228AD"/>
    <w:rsid w:val="00E22946"/>
    <w:rsid w:val="00E22967"/>
    <w:rsid w:val="00E22DCC"/>
    <w:rsid w:val="00E22F49"/>
    <w:rsid w:val="00E233FE"/>
    <w:rsid w:val="00E23AFE"/>
    <w:rsid w:val="00E23D02"/>
    <w:rsid w:val="00E23F8D"/>
    <w:rsid w:val="00E241BC"/>
    <w:rsid w:val="00E243A7"/>
    <w:rsid w:val="00E24749"/>
    <w:rsid w:val="00E248DD"/>
    <w:rsid w:val="00E24BE4"/>
    <w:rsid w:val="00E24CAC"/>
    <w:rsid w:val="00E24E12"/>
    <w:rsid w:val="00E25C7D"/>
    <w:rsid w:val="00E25E24"/>
    <w:rsid w:val="00E2609B"/>
    <w:rsid w:val="00E26115"/>
    <w:rsid w:val="00E26278"/>
    <w:rsid w:val="00E26307"/>
    <w:rsid w:val="00E265E1"/>
    <w:rsid w:val="00E269E7"/>
    <w:rsid w:val="00E26A03"/>
    <w:rsid w:val="00E273EF"/>
    <w:rsid w:val="00E2748E"/>
    <w:rsid w:val="00E278CC"/>
    <w:rsid w:val="00E27FBE"/>
    <w:rsid w:val="00E30023"/>
    <w:rsid w:val="00E30044"/>
    <w:rsid w:val="00E30312"/>
    <w:rsid w:val="00E30409"/>
    <w:rsid w:val="00E304A1"/>
    <w:rsid w:val="00E30618"/>
    <w:rsid w:val="00E30900"/>
    <w:rsid w:val="00E30A50"/>
    <w:rsid w:val="00E30BFF"/>
    <w:rsid w:val="00E31267"/>
    <w:rsid w:val="00E313E4"/>
    <w:rsid w:val="00E31442"/>
    <w:rsid w:val="00E31444"/>
    <w:rsid w:val="00E31AD5"/>
    <w:rsid w:val="00E31C87"/>
    <w:rsid w:val="00E31CBD"/>
    <w:rsid w:val="00E32486"/>
    <w:rsid w:val="00E324B9"/>
    <w:rsid w:val="00E32557"/>
    <w:rsid w:val="00E32586"/>
    <w:rsid w:val="00E329FE"/>
    <w:rsid w:val="00E32D6C"/>
    <w:rsid w:val="00E32F63"/>
    <w:rsid w:val="00E32F6F"/>
    <w:rsid w:val="00E3393C"/>
    <w:rsid w:val="00E33A58"/>
    <w:rsid w:val="00E34AE2"/>
    <w:rsid w:val="00E34BAA"/>
    <w:rsid w:val="00E34D93"/>
    <w:rsid w:val="00E34F3D"/>
    <w:rsid w:val="00E35115"/>
    <w:rsid w:val="00E351D2"/>
    <w:rsid w:val="00E355E5"/>
    <w:rsid w:val="00E35DB1"/>
    <w:rsid w:val="00E35E10"/>
    <w:rsid w:val="00E35FF7"/>
    <w:rsid w:val="00E36602"/>
    <w:rsid w:val="00E366ED"/>
    <w:rsid w:val="00E36957"/>
    <w:rsid w:val="00E36ACD"/>
    <w:rsid w:val="00E36B88"/>
    <w:rsid w:val="00E36BAE"/>
    <w:rsid w:val="00E36CB4"/>
    <w:rsid w:val="00E37054"/>
    <w:rsid w:val="00E37349"/>
    <w:rsid w:val="00E37A69"/>
    <w:rsid w:val="00E400F9"/>
    <w:rsid w:val="00E403B6"/>
    <w:rsid w:val="00E405D1"/>
    <w:rsid w:val="00E406E3"/>
    <w:rsid w:val="00E40A29"/>
    <w:rsid w:val="00E41165"/>
    <w:rsid w:val="00E41579"/>
    <w:rsid w:val="00E41A8D"/>
    <w:rsid w:val="00E41F20"/>
    <w:rsid w:val="00E420E1"/>
    <w:rsid w:val="00E420EE"/>
    <w:rsid w:val="00E42206"/>
    <w:rsid w:val="00E436DF"/>
    <w:rsid w:val="00E437B2"/>
    <w:rsid w:val="00E43950"/>
    <w:rsid w:val="00E43E4E"/>
    <w:rsid w:val="00E43EF1"/>
    <w:rsid w:val="00E43FF2"/>
    <w:rsid w:val="00E44199"/>
    <w:rsid w:val="00E44552"/>
    <w:rsid w:val="00E4456E"/>
    <w:rsid w:val="00E4470C"/>
    <w:rsid w:val="00E44B4F"/>
    <w:rsid w:val="00E44CAB"/>
    <w:rsid w:val="00E44CC7"/>
    <w:rsid w:val="00E44D4E"/>
    <w:rsid w:val="00E44DD8"/>
    <w:rsid w:val="00E45189"/>
    <w:rsid w:val="00E4519C"/>
    <w:rsid w:val="00E45255"/>
    <w:rsid w:val="00E453FB"/>
    <w:rsid w:val="00E457EA"/>
    <w:rsid w:val="00E45C6E"/>
    <w:rsid w:val="00E45F71"/>
    <w:rsid w:val="00E467A3"/>
    <w:rsid w:val="00E468B3"/>
    <w:rsid w:val="00E469B1"/>
    <w:rsid w:val="00E46B33"/>
    <w:rsid w:val="00E46D34"/>
    <w:rsid w:val="00E46D80"/>
    <w:rsid w:val="00E46DB0"/>
    <w:rsid w:val="00E46E2B"/>
    <w:rsid w:val="00E46EC8"/>
    <w:rsid w:val="00E473AE"/>
    <w:rsid w:val="00E4765A"/>
    <w:rsid w:val="00E479FD"/>
    <w:rsid w:val="00E47DC2"/>
    <w:rsid w:val="00E50A97"/>
    <w:rsid w:val="00E50D7F"/>
    <w:rsid w:val="00E50F11"/>
    <w:rsid w:val="00E51CA9"/>
    <w:rsid w:val="00E51D2A"/>
    <w:rsid w:val="00E52759"/>
    <w:rsid w:val="00E528A9"/>
    <w:rsid w:val="00E5384C"/>
    <w:rsid w:val="00E53C68"/>
    <w:rsid w:val="00E53EC1"/>
    <w:rsid w:val="00E540E3"/>
    <w:rsid w:val="00E541A0"/>
    <w:rsid w:val="00E541E7"/>
    <w:rsid w:val="00E54493"/>
    <w:rsid w:val="00E544C7"/>
    <w:rsid w:val="00E54630"/>
    <w:rsid w:val="00E54A22"/>
    <w:rsid w:val="00E54E08"/>
    <w:rsid w:val="00E55493"/>
    <w:rsid w:val="00E557B8"/>
    <w:rsid w:val="00E55CD9"/>
    <w:rsid w:val="00E55E54"/>
    <w:rsid w:val="00E562FA"/>
    <w:rsid w:val="00E5680B"/>
    <w:rsid w:val="00E56999"/>
    <w:rsid w:val="00E57022"/>
    <w:rsid w:val="00E57076"/>
    <w:rsid w:val="00E572FB"/>
    <w:rsid w:val="00E57384"/>
    <w:rsid w:val="00E57533"/>
    <w:rsid w:val="00E5759E"/>
    <w:rsid w:val="00E576F3"/>
    <w:rsid w:val="00E57846"/>
    <w:rsid w:val="00E578CD"/>
    <w:rsid w:val="00E57B38"/>
    <w:rsid w:val="00E57B3F"/>
    <w:rsid w:val="00E57D42"/>
    <w:rsid w:val="00E57EB3"/>
    <w:rsid w:val="00E603B6"/>
    <w:rsid w:val="00E6061F"/>
    <w:rsid w:val="00E606AB"/>
    <w:rsid w:val="00E6071A"/>
    <w:rsid w:val="00E61110"/>
    <w:rsid w:val="00E61181"/>
    <w:rsid w:val="00E61F99"/>
    <w:rsid w:val="00E61FDC"/>
    <w:rsid w:val="00E62093"/>
    <w:rsid w:val="00E62160"/>
    <w:rsid w:val="00E623BE"/>
    <w:rsid w:val="00E62A2E"/>
    <w:rsid w:val="00E62B62"/>
    <w:rsid w:val="00E62DA1"/>
    <w:rsid w:val="00E62E19"/>
    <w:rsid w:val="00E6310C"/>
    <w:rsid w:val="00E6336B"/>
    <w:rsid w:val="00E63504"/>
    <w:rsid w:val="00E6369B"/>
    <w:rsid w:val="00E63ACD"/>
    <w:rsid w:val="00E63B9F"/>
    <w:rsid w:val="00E63C99"/>
    <w:rsid w:val="00E63F6E"/>
    <w:rsid w:val="00E640E8"/>
    <w:rsid w:val="00E643ED"/>
    <w:rsid w:val="00E6451F"/>
    <w:rsid w:val="00E64621"/>
    <w:rsid w:val="00E6465A"/>
    <w:rsid w:val="00E649FE"/>
    <w:rsid w:val="00E64B50"/>
    <w:rsid w:val="00E64F42"/>
    <w:rsid w:val="00E6503B"/>
    <w:rsid w:val="00E65284"/>
    <w:rsid w:val="00E65381"/>
    <w:rsid w:val="00E6572F"/>
    <w:rsid w:val="00E65783"/>
    <w:rsid w:val="00E65A2B"/>
    <w:rsid w:val="00E66336"/>
    <w:rsid w:val="00E66749"/>
    <w:rsid w:val="00E66A38"/>
    <w:rsid w:val="00E675E3"/>
    <w:rsid w:val="00E67734"/>
    <w:rsid w:val="00E67BD5"/>
    <w:rsid w:val="00E705DC"/>
    <w:rsid w:val="00E705F9"/>
    <w:rsid w:val="00E70653"/>
    <w:rsid w:val="00E70676"/>
    <w:rsid w:val="00E7095C"/>
    <w:rsid w:val="00E70A97"/>
    <w:rsid w:val="00E70B4A"/>
    <w:rsid w:val="00E70D03"/>
    <w:rsid w:val="00E70EDC"/>
    <w:rsid w:val="00E711BD"/>
    <w:rsid w:val="00E711EB"/>
    <w:rsid w:val="00E7124C"/>
    <w:rsid w:val="00E712C3"/>
    <w:rsid w:val="00E71302"/>
    <w:rsid w:val="00E714B6"/>
    <w:rsid w:val="00E71650"/>
    <w:rsid w:val="00E7175A"/>
    <w:rsid w:val="00E71909"/>
    <w:rsid w:val="00E719AC"/>
    <w:rsid w:val="00E71DBC"/>
    <w:rsid w:val="00E721B7"/>
    <w:rsid w:val="00E72827"/>
    <w:rsid w:val="00E72DCB"/>
    <w:rsid w:val="00E73121"/>
    <w:rsid w:val="00E7313E"/>
    <w:rsid w:val="00E731E4"/>
    <w:rsid w:val="00E7383D"/>
    <w:rsid w:val="00E73B88"/>
    <w:rsid w:val="00E73F7F"/>
    <w:rsid w:val="00E74040"/>
    <w:rsid w:val="00E74575"/>
    <w:rsid w:val="00E7479A"/>
    <w:rsid w:val="00E74997"/>
    <w:rsid w:val="00E750FA"/>
    <w:rsid w:val="00E75241"/>
    <w:rsid w:val="00E752E7"/>
    <w:rsid w:val="00E75A22"/>
    <w:rsid w:val="00E75AB9"/>
    <w:rsid w:val="00E7679F"/>
    <w:rsid w:val="00E76AF7"/>
    <w:rsid w:val="00E76DBF"/>
    <w:rsid w:val="00E76DD9"/>
    <w:rsid w:val="00E770C9"/>
    <w:rsid w:val="00E7716A"/>
    <w:rsid w:val="00E77C35"/>
    <w:rsid w:val="00E77DE8"/>
    <w:rsid w:val="00E80011"/>
    <w:rsid w:val="00E80A56"/>
    <w:rsid w:val="00E80DFE"/>
    <w:rsid w:val="00E812B7"/>
    <w:rsid w:val="00E81571"/>
    <w:rsid w:val="00E8165B"/>
    <w:rsid w:val="00E8175D"/>
    <w:rsid w:val="00E822EB"/>
    <w:rsid w:val="00E82301"/>
    <w:rsid w:val="00E82452"/>
    <w:rsid w:val="00E82586"/>
    <w:rsid w:val="00E82973"/>
    <w:rsid w:val="00E82C24"/>
    <w:rsid w:val="00E82F62"/>
    <w:rsid w:val="00E8348B"/>
    <w:rsid w:val="00E83A5C"/>
    <w:rsid w:val="00E83CCD"/>
    <w:rsid w:val="00E83CF3"/>
    <w:rsid w:val="00E83F33"/>
    <w:rsid w:val="00E841A5"/>
    <w:rsid w:val="00E842AC"/>
    <w:rsid w:val="00E844B1"/>
    <w:rsid w:val="00E848CA"/>
    <w:rsid w:val="00E84B20"/>
    <w:rsid w:val="00E850D9"/>
    <w:rsid w:val="00E85324"/>
    <w:rsid w:val="00E85380"/>
    <w:rsid w:val="00E85638"/>
    <w:rsid w:val="00E85806"/>
    <w:rsid w:val="00E85833"/>
    <w:rsid w:val="00E85B9A"/>
    <w:rsid w:val="00E85FEA"/>
    <w:rsid w:val="00E86177"/>
    <w:rsid w:val="00E861B4"/>
    <w:rsid w:val="00E86206"/>
    <w:rsid w:val="00E86772"/>
    <w:rsid w:val="00E86882"/>
    <w:rsid w:val="00E868F1"/>
    <w:rsid w:val="00E86D25"/>
    <w:rsid w:val="00E86DCC"/>
    <w:rsid w:val="00E873CD"/>
    <w:rsid w:val="00E87435"/>
    <w:rsid w:val="00E87992"/>
    <w:rsid w:val="00E87CA0"/>
    <w:rsid w:val="00E87CEF"/>
    <w:rsid w:val="00E900AF"/>
    <w:rsid w:val="00E9023A"/>
    <w:rsid w:val="00E903FD"/>
    <w:rsid w:val="00E9070C"/>
    <w:rsid w:val="00E90718"/>
    <w:rsid w:val="00E907FB"/>
    <w:rsid w:val="00E90F8B"/>
    <w:rsid w:val="00E91194"/>
    <w:rsid w:val="00E914EA"/>
    <w:rsid w:val="00E91524"/>
    <w:rsid w:val="00E91D0F"/>
    <w:rsid w:val="00E91D28"/>
    <w:rsid w:val="00E920A1"/>
    <w:rsid w:val="00E9270F"/>
    <w:rsid w:val="00E9279F"/>
    <w:rsid w:val="00E92832"/>
    <w:rsid w:val="00E92B34"/>
    <w:rsid w:val="00E9304F"/>
    <w:rsid w:val="00E9334F"/>
    <w:rsid w:val="00E93E78"/>
    <w:rsid w:val="00E93ECC"/>
    <w:rsid w:val="00E9427D"/>
    <w:rsid w:val="00E94306"/>
    <w:rsid w:val="00E943B1"/>
    <w:rsid w:val="00E94597"/>
    <w:rsid w:val="00E946E3"/>
    <w:rsid w:val="00E94D22"/>
    <w:rsid w:val="00E94E61"/>
    <w:rsid w:val="00E94F66"/>
    <w:rsid w:val="00E950E6"/>
    <w:rsid w:val="00E950F1"/>
    <w:rsid w:val="00E95127"/>
    <w:rsid w:val="00E9545B"/>
    <w:rsid w:val="00E955CB"/>
    <w:rsid w:val="00E95A48"/>
    <w:rsid w:val="00E95B10"/>
    <w:rsid w:val="00E95E6F"/>
    <w:rsid w:val="00E962D2"/>
    <w:rsid w:val="00E963BB"/>
    <w:rsid w:val="00E9657B"/>
    <w:rsid w:val="00E97EC9"/>
    <w:rsid w:val="00EA0118"/>
    <w:rsid w:val="00EA022A"/>
    <w:rsid w:val="00EA044D"/>
    <w:rsid w:val="00EA0732"/>
    <w:rsid w:val="00EA09DF"/>
    <w:rsid w:val="00EA0ABA"/>
    <w:rsid w:val="00EA0E03"/>
    <w:rsid w:val="00EA10C3"/>
    <w:rsid w:val="00EA12B8"/>
    <w:rsid w:val="00EA1458"/>
    <w:rsid w:val="00EA1524"/>
    <w:rsid w:val="00EA1642"/>
    <w:rsid w:val="00EA1941"/>
    <w:rsid w:val="00EA1AC6"/>
    <w:rsid w:val="00EA1D7F"/>
    <w:rsid w:val="00EA1E1C"/>
    <w:rsid w:val="00EA21BB"/>
    <w:rsid w:val="00EA2264"/>
    <w:rsid w:val="00EA23C5"/>
    <w:rsid w:val="00EA23DA"/>
    <w:rsid w:val="00EA24F9"/>
    <w:rsid w:val="00EA2AA1"/>
    <w:rsid w:val="00EA2F40"/>
    <w:rsid w:val="00EA388A"/>
    <w:rsid w:val="00EA38E7"/>
    <w:rsid w:val="00EA3E93"/>
    <w:rsid w:val="00EA4168"/>
    <w:rsid w:val="00EA4388"/>
    <w:rsid w:val="00EA4514"/>
    <w:rsid w:val="00EA459F"/>
    <w:rsid w:val="00EA4655"/>
    <w:rsid w:val="00EA490B"/>
    <w:rsid w:val="00EA4CC2"/>
    <w:rsid w:val="00EA4F2D"/>
    <w:rsid w:val="00EA55FB"/>
    <w:rsid w:val="00EA57C3"/>
    <w:rsid w:val="00EA5BD3"/>
    <w:rsid w:val="00EA6308"/>
    <w:rsid w:val="00EA6798"/>
    <w:rsid w:val="00EA6D02"/>
    <w:rsid w:val="00EA7169"/>
    <w:rsid w:val="00EA71AE"/>
    <w:rsid w:val="00EA726E"/>
    <w:rsid w:val="00EA72B2"/>
    <w:rsid w:val="00EA7582"/>
    <w:rsid w:val="00EA76AC"/>
    <w:rsid w:val="00EA79FA"/>
    <w:rsid w:val="00EA7B3E"/>
    <w:rsid w:val="00EB00E0"/>
    <w:rsid w:val="00EB0152"/>
    <w:rsid w:val="00EB02E0"/>
    <w:rsid w:val="00EB0784"/>
    <w:rsid w:val="00EB0A9A"/>
    <w:rsid w:val="00EB0C03"/>
    <w:rsid w:val="00EB0D53"/>
    <w:rsid w:val="00EB0F3A"/>
    <w:rsid w:val="00EB1002"/>
    <w:rsid w:val="00EB1233"/>
    <w:rsid w:val="00EB1957"/>
    <w:rsid w:val="00EB1CF6"/>
    <w:rsid w:val="00EB1D09"/>
    <w:rsid w:val="00EB1E43"/>
    <w:rsid w:val="00EB2289"/>
    <w:rsid w:val="00EB2570"/>
    <w:rsid w:val="00EB2A86"/>
    <w:rsid w:val="00EB2B97"/>
    <w:rsid w:val="00EB2D43"/>
    <w:rsid w:val="00EB2F5B"/>
    <w:rsid w:val="00EB3370"/>
    <w:rsid w:val="00EB36C6"/>
    <w:rsid w:val="00EB4479"/>
    <w:rsid w:val="00EB4719"/>
    <w:rsid w:val="00EB47D5"/>
    <w:rsid w:val="00EB4DFC"/>
    <w:rsid w:val="00EB52AF"/>
    <w:rsid w:val="00EB543F"/>
    <w:rsid w:val="00EB568D"/>
    <w:rsid w:val="00EB56CF"/>
    <w:rsid w:val="00EB5A48"/>
    <w:rsid w:val="00EB5C87"/>
    <w:rsid w:val="00EB63E7"/>
    <w:rsid w:val="00EB65D9"/>
    <w:rsid w:val="00EB66E4"/>
    <w:rsid w:val="00EB67F2"/>
    <w:rsid w:val="00EB6DC9"/>
    <w:rsid w:val="00EB6E7E"/>
    <w:rsid w:val="00EB7354"/>
    <w:rsid w:val="00EB7545"/>
    <w:rsid w:val="00EB75BC"/>
    <w:rsid w:val="00EC018E"/>
    <w:rsid w:val="00EC022E"/>
    <w:rsid w:val="00EC037F"/>
    <w:rsid w:val="00EC039F"/>
    <w:rsid w:val="00EC03B2"/>
    <w:rsid w:val="00EC1041"/>
    <w:rsid w:val="00EC10C6"/>
    <w:rsid w:val="00EC1417"/>
    <w:rsid w:val="00EC1498"/>
    <w:rsid w:val="00EC1A01"/>
    <w:rsid w:val="00EC1AC0"/>
    <w:rsid w:val="00EC1D57"/>
    <w:rsid w:val="00EC1D8B"/>
    <w:rsid w:val="00EC1FA6"/>
    <w:rsid w:val="00EC2092"/>
    <w:rsid w:val="00EC230E"/>
    <w:rsid w:val="00EC2776"/>
    <w:rsid w:val="00EC291D"/>
    <w:rsid w:val="00EC2C0F"/>
    <w:rsid w:val="00EC2D44"/>
    <w:rsid w:val="00EC2E7B"/>
    <w:rsid w:val="00EC2FD9"/>
    <w:rsid w:val="00EC307C"/>
    <w:rsid w:val="00EC324F"/>
    <w:rsid w:val="00EC3489"/>
    <w:rsid w:val="00EC3907"/>
    <w:rsid w:val="00EC3BBA"/>
    <w:rsid w:val="00EC3D66"/>
    <w:rsid w:val="00EC3E73"/>
    <w:rsid w:val="00EC41BF"/>
    <w:rsid w:val="00EC42CD"/>
    <w:rsid w:val="00EC4473"/>
    <w:rsid w:val="00EC4564"/>
    <w:rsid w:val="00EC47C3"/>
    <w:rsid w:val="00EC4827"/>
    <w:rsid w:val="00EC4A5C"/>
    <w:rsid w:val="00EC4C32"/>
    <w:rsid w:val="00EC4E4F"/>
    <w:rsid w:val="00EC509E"/>
    <w:rsid w:val="00EC50A4"/>
    <w:rsid w:val="00EC52A6"/>
    <w:rsid w:val="00EC571F"/>
    <w:rsid w:val="00EC6081"/>
    <w:rsid w:val="00EC6477"/>
    <w:rsid w:val="00EC65E6"/>
    <w:rsid w:val="00EC6760"/>
    <w:rsid w:val="00EC6E73"/>
    <w:rsid w:val="00EC6F64"/>
    <w:rsid w:val="00EC7204"/>
    <w:rsid w:val="00EC74A1"/>
    <w:rsid w:val="00EC75A5"/>
    <w:rsid w:val="00EC7B1B"/>
    <w:rsid w:val="00EC7D24"/>
    <w:rsid w:val="00EC7FC8"/>
    <w:rsid w:val="00ED0213"/>
    <w:rsid w:val="00ED03C9"/>
    <w:rsid w:val="00ED0BEE"/>
    <w:rsid w:val="00ED0CF2"/>
    <w:rsid w:val="00ED1081"/>
    <w:rsid w:val="00ED1274"/>
    <w:rsid w:val="00ED158E"/>
    <w:rsid w:val="00ED18BC"/>
    <w:rsid w:val="00ED190F"/>
    <w:rsid w:val="00ED22BD"/>
    <w:rsid w:val="00ED236F"/>
    <w:rsid w:val="00ED2665"/>
    <w:rsid w:val="00ED26E9"/>
    <w:rsid w:val="00ED27E1"/>
    <w:rsid w:val="00ED2A6F"/>
    <w:rsid w:val="00ED3391"/>
    <w:rsid w:val="00ED3615"/>
    <w:rsid w:val="00ED38C4"/>
    <w:rsid w:val="00ED3A60"/>
    <w:rsid w:val="00ED3F2E"/>
    <w:rsid w:val="00ED436D"/>
    <w:rsid w:val="00ED43B5"/>
    <w:rsid w:val="00ED455C"/>
    <w:rsid w:val="00ED4F88"/>
    <w:rsid w:val="00ED4FFA"/>
    <w:rsid w:val="00ED50B1"/>
    <w:rsid w:val="00ED5EE1"/>
    <w:rsid w:val="00ED6278"/>
    <w:rsid w:val="00ED684B"/>
    <w:rsid w:val="00ED6921"/>
    <w:rsid w:val="00ED6BD4"/>
    <w:rsid w:val="00ED6C09"/>
    <w:rsid w:val="00ED6C6D"/>
    <w:rsid w:val="00ED6FDE"/>
    <w:rsid w:val="00ED6FF6"/>
    <w:rsid w:val="00ED7225"/>
    <w:rsid w:val="00ED725D"/>
    <w:rsid w:val="00ED72B1"/>
    <w:rsid w:val="00ED7892"/>
    <w:rsid w:val="00ED79C9"/>
    <w:rsid w:val="00ED7BD0"/>
    <w:rsid w:val="00ED7D25"/>
    <w:rsid w:val="00ED7DC0"/>
    <w:rsid w:val="00EE00CE"/>
    <w:rsid w:val="00EE00F5"/>
    <w:rsid w:val="00EE0450"/>
    <w:rsid w:val="00EE05FD"/>
    <w:rsid w:val="00EE1020"/>
    <w:rsid w:val="00EE1380"/>
    <w:rsid w:val="00EE177A"/>
    <w:rsid w:val="00EE193A"/>
    <w:rsid w:val="00EE1B20"/>
    <w:rsid w:val="00EE1C06"/>
    <w:rsid w:val="00EE1C8B"/>
    <w:rsid w:val="00EE2371"/>
    <w:rsid w:val="00EE240D"/>
    <w:rsid w:val="00EE288C"/>
    <w:rsid w:val="00EE2C7B"/>
    <w:rsid w:val="00EE2D3E"/>
    <w:rsid w:val="00EE2D77"/>
    <w:rsid w:val="00EE2DDC"/>
    <w:rsid w:val="00EE307F"/>
    <w:rsid w:val="00EE3185"/>
    <w:rsid w:val="00EE3273"/>
    <w:rsid w:val="00EE349B"/>
    <w:rsid w:val="00EE3525"/>
    <w:rsid w:val="00EE42B3"/>
    <w:rsid w:val="00EE43BD"/>
    <w:rsid w:val="00EE43E2"/>
    <w:rsid w:val="00EE4AA5"/>
    <w:rsid w:val="00EE4B6C"/>
    <w:rsid w:val="00EE4F0D"/>
    <w:rsid w:val="00EE50B7"/>
    <w:rsid w:val="00EE5325"/>
    <w:rsid w:val="00EE5346"/>
    <w:rsid w:val="00EE56F0"/>
    <w:rsid w:val="00EE5A3A"/>
    <w:rsid w:val="00EE5B48"/>
    <w:rsid w:val="00EE5F42"/>
    <w:rsid w:val="00EE66E8"/>
    <w:rsid w:val="00EE6D3E"/>
    <w:rsid w:val="00EE6DEF"/>
    <w:rsid w:val="00EE6F94"/>
    <w:rsid w:val="00EE70A0"/>
    <w:rsid w:val="00EE768C"/>
    <w:rsid w:val="00EE797B"/>
    <w:rsid w:val="00EE7D4E"/>
    <w:rsid w:val="00EF00FB"/>
    <w:rsid w:val="00EF088F"/>
    <w:rsid w:val="00EF08B2"/>
    <w:rsid w:val="00EF0A53"/>
    <w:rsid w:val="00EF0BA4"/>
    <w:rsid w:val="00EF0FD8"/>
    <w:rsid w:val="00EF1841"/>
    <w:rsid w:val="00EF202E"/>
    <w:rsid w:val="00EF24F4"/>
    <w:rsid w:val="00EF2F55"/>
    <w:rsid w:val="00EF3202"/>
    <w:rsid w:val="00EF3224"/>
    <w:rsid w:val="00EF3542"/>
    <w:rsid w:val="00EF39CF"/>
    <w:rsid w:val="00EF4931"/>
    <w:rsid w:val="00EF4A49"/>
    <w:rsid w:val="00EF4AA8"/>
    <w:rsid w:val="00EF4D97"/>
    <w:rsid w:val="00EF5148"/>
    <w:rsid w:val="00EF5390"/>
    <w:rsid w:val="00EF5709"/>
    <w:rsid w:val="00EF589F"/>
    <w:rsid w:val="00EF5AF2"/>
    <w:rsid w:val="00EF5B1D"/>
    <w:rsid w:val="00EF5C73"/>
    <w:rsid w:val="00EF5D1F"/>
    <w:rsid w:val="00EF5D45"/>
    <w:rsid w:val="00EF5FFA"/>
    <w:rsid w:val="00EF6064"/>
    <w:rsid w:val="00EF6081"/>
    <w:rsid w:val="00EF6104"/>
    <w:rsid w:val="00EF6165"/>
    <w:rsid w:val="00EF66B6"/>
    <w:rsid w:val="00EF67F4"/>
    <w:rsid w:val="00EF6A3B"/>
    <w:rsid w:val="00EF6E49"/>
    <w:rsid w:val="00EF70E2"/>
    <w:rsid w:val="00EF74EB"/>
    <w:rsid w:val="00EF76C0"/>
    <w:rsid w:val="00EF7825"/>
    <w:rsid w:val="00EF799A"/>
    <w:rsid w:val="00EF7F5B"/>
    <w:rsid w:val="00EF7F63"/>
    <w:rsid w:val="00F00597"/>
    <w:rsid w:val="00F00812"/>
    <w:rsid w:val="00F0089B"/>
    <w:rsid w:val="00F00BD6"/>
    <w:rsid w:val="00F00E81"/>
    <w:rsid w:val="00F00F46"/>
    <w:rsid w:val="00F0107C"/>
    <w:rsid w:val="00F01463"/>
    <w:rsid w:val="00F01A83"/>
    <w:rsid w:val="00F01E9F"/>
    <w:rsid w:val="00F01F81"/>
    <w:rsid w:val="00F02774"/>
    <w:rsid w:val="00F02DC8"/>
    <w:rsid w:val="00F02E36"/>
    <w:rsid w:val="00F02F68"/>
    <w:rsid w:val="00F03001"/>
    <w:rsid w:val="00F03012"/>
    <w:rsid w:val="00F031EC"/>
    <w:rsid w:val="00F034A5"/>
    <w:rsid w:val="00F03810"/>
    <w:rsid w:val="00F0383C"/>
    <w:rsid w:val="00F03A93"/>
    <w:rsid w:val="00F04267"/>
    <w:rsid w:val="00F04377"/>
    <w:rsid w:val="00F043B5"/>
    <w:rsid w:val="00F04418"/>
    <w:rsid w:val="00F04841"/>
    <w:rsid w:val="00F04C6B"/>
    <w:rsid w:val="00F04F66"/>
    <w:rsid w:val="00F04FA8"/>
    <w:rsid w:val="00F056A4"/>
    <w:rsid w:val="00F0578A"/>
    <w:rsid w:val="00F05912"/>
    <w:rsid w:val="00F06455"/>
    <w:rsid w:val="00F066EE"/>
    <w:rsid w:val="00F06793"/>
    <w:rsid w:val="00F068D2"/>
    <w:rsid w:val="00F069DB"/>
    <w:rsid w:val="00F06D1D"/>
    <w:rsid w:val="00F06EF7"/>
    <w:rsid w:val="00F06F13"/>
    <w:rsid w:val="00F07201"/>
    <w:rsid w:val="00F07313"/>
    <w:rsid w:val="00F074DD"/>
    <w:rsid w:val="00F07CA4"/>
    <w:rsid w:val="00F07D2F"/>
    <w:rsid w:val="00F1070C"/>
    <w:rsid w:val="00F10BE8"/>
    <w:rsid w:val="00F10D19"/>
    <w:rsid w:val="00F10E99"/>
    <w:rsid w:val="00F11062"/>
    <w:rsid w:val="00F11732"/>
    <w:rsid w:val="00F119E3"/>
    <w:rsid w:val="00F11A3E"/>
    <w:rsid w:val="00F11C29"/>
    <w:rsid w:val="00F11CC1"/>
    <w:rsid w:val="00F11FD4"/>
    <w:rsid w:val="00F1203B"/>
    <w:rsid w:val="00F1282B"/>
    <w:rsid w:val="00F1283B"/>
    <w:rsid w:val="00F12EA3"/>
    <w:rsid w:val="00F13B4A"/>
    <w:rsid w:val="00F13E8C"/>
    <w:rsid w:val="00F13F7A"/>
    <w:rsid w:val="00F14155"/>
    <w:rsid w:val="00F1419A"/>
    <w:rsid w:val="00F141E7"/>
    <w:rsid w:val="00F14318"/>
    <w:rsid w:val="00F14363"/>
    <w:rsid w:val="00F14C8D"/>
    <w:rsid w:val="00F14D26"/>
    <w:rsid w:val="00F15162"/>
    <w:rsid w:val="00F15175"/>
    <w:rsid w:val="00F1521B"/>
    <w:rsid w:val="00F1548D"/>
    <w:rsid w:val="00F15877"/>
    <w:rsid w:val="00F15BC0"/>
    <w:rsid w:val="00F15CAD"/>
    <w:rsid w:val="00F15D96"/>
    <w:rsid w:val="00F15E0C"/>
    <w:rsid w:val="00F15F0D"/>
    <w:rsid w:val="00F163A4"/>
    <w:rsid w:val="00F166A1"/>
    <w:rsid w:val="00F16B67"/>
    <w:rsid w:val="00F16F9D"/>
    <w:rsid w:val="00F17134"/>
    <w:rsid w:val="00F17B0E"/>
    <w:rsid w:val="00F205D9"/>
    <w:rsid w:val="00F208BE"/>
    <w:rsid w:val="00F2113A"/>
    <w:rsid w:val="00F2119E"/>
    <w:rsid w:val="00F2141D"/>
    <w:rsid w:val="00F21494"/>
    <w:rsid w:val="00F21651"/>
    <w:rsid w:val="00F21EC2"/>
    <w:rsid w:val="00F21F85"/>
    <w:rsid w:val="00F222DC"/>
    <w:rsid w:val="00F225D8"/>
    <w:rsid w:val="00F22659"/>
    <w:rsid w:val="00F22664"/>
    <w:rsid w:val="00F22753"/>
    <w:rsid w:val="00F22EB3"/>
    <w:rsid w:val="00F23103"/>
    <w:rsid w:val="00F23596"/>
    <w:rsid w:val="00F237D1"/>
    <w:rsid w:val="00F23D63"/>
    <w:rsid w:val="00F241F3"/>
    <w:rsid w:val="00F24315"/>
    <w:rsid w:val="00F248DA"/>
    <w:rsid w:val="00F24A05"/>
    <w:rsid w:val="00F24E98"/>
    <w:rsid w:val="00F24ECB"/>
    <w:rsid w:val="00F24EF7"/>
    <w:rsid w:val="00F24F83"/>
    <w:rsid w:val="00F25283"/>
    <w:rsid w:val="00F25532"/>
    <w:rsid w:val="00F256B5"/>
    <w:rsid w:val="00F25809"/>
    <w:rsid w:val="00F2590E"/>
    <w:rsid w:val="00F25A84"/>
    <w:rsid w:val="00F25DB3"/>
    <w:rsid w:val="00F25E3A"/>
    <w:rsid w:val="00F267C5"/>
    <w:rsid w:val="00F2682F"/>
    <w:rsid w:val="00F26C60"/>
    <w:rsid w:val="00F2726F"/>
    <w:rsid w:val="00F275F1"/>
    <w:rsid w:val="00F3034D"/>
    <w:rsid w:val="00F306CA"/>
    <w:rsid w:val="00F30CCA"/>
    <w:rsid w:val="00F30CD9"/>
    <w:rsid w:val="00F30D02"/>
    <w:rsid w:val="00F30E54"/>
    <w:rsid w:val="00F30E8B"/>
    <w:rsid w:val="00F30ECB"/>
    <w:rsid w:val="00F3185A"/>
    <w:rsid w:val="00F31925"/>
    <w:rsid w:val="00F31A38"/>
    <w:rsid w:val="00F31C4F"/>
    <w:rsid w:val="00F32250"/>
    <w:rsid w:val="00F323EC"/>
    <w:rsid w:val="00F3282C"/>
    <w:rsid w:val="00F32982"/>
    <w:rsid w:val="00F32B63"/>
    <w:rsid w:val="00F32C0E"/>
    <w:rsid w:val="00F32E0B"/>
    <w:rsid w:val="00F331E8"/>
    <w:rsid w:val="00F33347"/>
    <w:rsid w:val="00F3387E"/>
    <w:rsid w:val="00F3387F"/>
    <w:rsid w:val="00F33CC3"/>
    <w:rsid w:val="00F33CC7"/>
    <w:rsid w:val="00F34086"/>
    <w:rsid w:val="00F34152"/>
    <w:rsid w:val="00F3419B"/>
    <w:rsid w:val="00F34344"/>
    <w:rsid w:val="00F34C3D"/>
    <w:rsid w:val="00F34FBB"/>
    <w:rsid w:val="00F350A4"/>
    <w:rsid w:val="00F35452"/>
    <w:rsid w:val="00F354B9"/>
    <w:rsid w:val="00F3575F"/>
    <w:rsid w:val="00F358B7"/>
    <w:rsid w:val="00F35973"/>
    <w:rsid w:val="00F359B4"/>
    <w:rsid w:val="00F36138"/>
    <w:rsid w:val="00F3624D"/>
    <w:rsid w:val="00F36399"/>
    <w:rsid w:val="00F36B72"/>
    <w:rsid w:val="00F37065"/>
    <w:rsid w:val="00F3729E"/>
    <w:rsid w:val="00F37388"/>
    <w:rsid w:val="00F37475"/>
    <w:rsid w:val="00F37C95"/>
    <w:rsid w:val="00F37CD8"/>
    <w:rsid w:val="00F37CDE"/>
    <w:rsid w:val="00F37DB6"/>
    <w:rsid w:val="00F37E66"/>
    <w:rsid w:val="00F37EB7"/>
    <w:rsid w:val="00F401FC"/>
    <w:rsid w:val="00F4037E"/>
    <w:rsid w:val="00F40386"/>
    <w:rsid w:val="00F406FA"/>
    <w:rsid w:val="00F40713"/>
    <w:rsid w:val="00F40BCD"/>
    <w:rsid w:val="00F40EF4"/>
    <w:rsid w:val="00F41078"/>
    <w:rsid w:val="00F41184"/>
    <w:rsid w:val="00F41186"/>
    <w:rsid w:val="00F416DA"/>
    <w:rsid w:val="00F417C7"/>
    <w:rsid w:val="00F41932"/>
    <w:rsid w:val="00F41EC6"/>
    <w:rsid w:val="00F41F70"/>
    <w:rsid w:val="00F423C5"/>
    <w:rsid w:val="00F42591"/>
    <w:rsid w:val="00F42EA5"/>
    <w:rsid w:val="00F43101"/>
    <w:rsid w:val="00F431AB"/>
    <w:rsid w:val="00F438CD"/>
    <w:rsid w:val="00F43CAA"/>
    <w:rsid w:val="00F44434"/>
    <w:rsid w:val="00F44727"/>
    <w:rsid w:val="00F449F3"/>
    <w:rsid w:val="00F44A43"/>
    <w:rsid w:val="00F44C64"/>
    <w:rsid w:val="00F45173"/>
    <w:rsid w:val="00F452CA"/>
    <w:rsid w:val="00F452DD"/>
    <w:rsid w:val="00F45484"/>
    <w:rsid w:val="00F45571"/>
    <w:rsid w:val="00F45A15"/>
    <w:rsid w:val="00F45AA6"/>
    <w:rsid w:val="00F45C82"/>
    <w:rsid w:val="00F46348"/>
    <w:rsid w:val="00F467E0"/>
    <w:rsid w:val="00F4703A"/>
    <w:rsid w:val="00F47465"/>
    <w:rsid w:val="00F474C8"/>
    <w:rsid w:val="00F4755B"/>
    <w:rsid w:val="00F47839"/>
    <w:rsid w:val="00F47A24"/>
    <w:rsid w:val="00F47C0E"/>
    <w:rsid w:val="00F50018"/>
    <w:rsid w:val="00F50035"/>
    <w:rsid w:val="00F503E9"/>
    <w:rsid w:val="00F50557"/>
    <w:rsid w:val="00F505AD"/>
    <w:rsid w:val="00F50AC1"/>
    <w:rsid w:val="00F50D1F"/>
    <w:rsid w:val="00F50D51"/>
    <w:rsid w:val="00F50F32"/>
    <w:rsid w:val="00F51690"/>
    <w:rsid w:val="00F516FE"/>
    <w:rsid w:val="00F51AB9"/>
    <w:rsid w:val="00F51CC9"/>
    <w:rsid w:val="00F51FBD"/>
    <w:rsid w:val="00F51FEE"/>
    <w:rsid w:val="00F523B5"/>
    <w:rsid w:val="00F5240E"/>
    <w:rsid w:val="00F52929"/>
    <w:rsid w:val="00F5321C"/>
    <w:rsid w:val="00F5325D"/>
    <w:rsid w:val="00F5378A"/>
    <w:rsid w:val="00F53E19"/>
    <w:rsid w:val="00F54308"/>
    <w:rsid w:val="00F54D46"/>
    <w:rsid w:val="00F54F50"/>
    <w:rsid w:val="00F550F1"/>
    <w:rsid w:val="00F5534C"/>
    <w:rsid w:val="00F55A71"/>
    <w:rsid w:val="00F55C5D"/>
    <w:rsid w:val="00F55CFB"/>
    <w:rsid w:val="00F560D8"/>
    <w:rsid w:val="00F56367"/>
    <w:rsid w:val="00F56940"/>
    <w:rsid w:val="00F56E30"/>
    <w:rsid w:val="00F56F92"/>
    <w:rsid w:val="00F5711B"/>
    <w:rsid w:val="00F57D27"/>
    <w:rsid w:val="00F57E17"/>
    <w:rsid w:val="00F6000B"/>
    <w:rsid w:val="00F6049E"/>
    <w:rsid w:val="00F6056A"/>
    <w:rsid w:val="00F6059C"/>
    <w:rsid w:val="00F6097B"/>
    <w:rsid w:val="00F60F27"/>
    <w:rsid w:val="00F6119F"/>
    <w:rsid w:val="00F6168F"/>
    <w:rsid w:val="00F61A81"/>
    <w:rsid w:val="00F61CD2"/>
    <w:rsid w:val="00F61E05"/>
    <w:rsid w:val="00F6223D"/>
    <w:rsid w:val="00F62921"/>
    <w:rsid w:val="00F62C8E"/>
    <w:rsid w:val="00F63072"/>
    <w:rsid w:val="00F634E6"/>
    <w:rsid w:val="00F635E4"/>
    <w:rsid w:val="00F6368F"/>
    <w:rsid w:val="00F63A73"/>
    <w:rsid w:val="00F644D1"/>
    <w:rsid w:val="00F65497"/>
    <w:rsid w:val="00F658B4"/>
    <w:rsid w:val="00F65928"/>
    <w:rsid w:val="00F65D29"/>
    <w:rsid w:val="00F65D85"/>
    <w:rsid w:val="00F65DDB"/>
    <w:rsid w:val="00F65EF9"/>
    <w:rsid w:val="00F65F28"/>
    <w:rsid w:val="00F65F4D"/>
    <w:rsid w:val="00F66076"/>
    <w:rsid w:val="00F663F7"/>
    <w:rsid w:val="00F6654D"/>
    <w:rsid w:val="00F673AB"/>
    <w:rsid w:val="00F674E6"/>
    <w:rsid w:val="00F67768"/>
    <w:rsid w:val="00F67A72"/>
    <w:rsid w:val="00F67BC9"/>
    <w:rsid w:val="00F705FF"/>
    <w:rsid w:val="00F706B8"/>
    <w:rsid w:val="00F7071D"/>
    <w:rsid w:val="00F708AC"/>
    <w:rsid w:val="00F70B11"/>
    <w:rsid w:val="00F7162A"/>
    <w:rsid w:val="00F7167B"/>
    <w:rsid w:val="00F71E4C"/>
    <w:rsid w:val="00F72376"/>
    <w:rsid w:val="00F723AA"/>
    <w:rsid w:val="00F7265B"/>
    <w:rsid w:val="00F7266D"/>
    <w:rsid w:val="00F727F8"/>
    <w:rsid w:val="00F728E7"/>
    <w:rsid w:val="00F72BB9"/>
    <w:rsid w:val="00F72ED8"/>
    <w:rsid w:val="00F733A4"/>
    <w:rsid w:val="00F736C9"/>
    <w:rsid w:val="00F73967"/>
    <w:rsid w:val="00F73993"/>
    <w:rsid w:val="00F73BBA"/>
    <w:rsid w:val="00F73D6A"/>
    <w:rsid w:val="00F7409F"/>
    <w:rsid w:val="00F7463B"/>
    <w:rsid w:val="00F7474B"/>
    <w:rsid w:val="00F7489F"/>
    <w:rsid w:val="00F748C3"/>
    <w:rsid w:val="00F74ECD"/>
    <w:rsid w:val="00F74F36"/>
    <w:rsid w:val="00F74F78"/>
    <w:rsid w:val="00F753B8"/>
    <w:rsid w:val="00F75632"/>
    <w:rsid w:val="00F756D8"/>
    <w:rsid w:val="00F75927"/>
    <w:rsid w:val="00F75C0E"/>
    <w:rsid w:val="00F75D3C"/>
    <w:rsid w:val="00F75F9F"/>
    <w:rsid w:val="00F76408"/>
    <w:rsid w:val="00F765E9"/>
    <w:rsid w:val="00F76839"/>
    <w:rsid w:val="00F7686A"/>
    <w:rsid w:val="00F76A11"/>
    <w:rsid w:val="00F76B4B"/>
    <w:rsid w:val="00F76BB8"/>
    <w:rsid w:val="00F77277"/>
    <w:rsid w:val="00F77513"/>
    <w:rsid w:val="00F77577"/>
    <w:rsid w:val="00F77E9E"/>
    <w:rsid w:val="00F80495"/>
    <w:rsid w:val="00F80564"/>
    <w:rsid w:val="00F805D7"/>
    <w:rsid w:val="00F80A35"/>
    <w:rsid w:val="00F80AF4"/>
    <w:rsid w:val="00F80ED7"/>
    <w:rsid w:val="00F81268"/>
    <w:rsid w:val="00F812EB"/>
    <w:rsid w:val="00F813C5"/>
    <w:rsid w:val="00F815D5"/>
    <w:rsid w:val="00F81ABA"/>
    <w:rsid w:val="00F81C08"/>
    <w:rsid w:val="00F81F24"/>
    <w:rsid w:val="00F81F55"/>
    <w:rsid w:val="00F8205C"/>
    <w:rsid w:val="00F821F7"/>
    <w:rsid w:val="00F822EB"/>
    <w:rsid w:val="00F823F1"/>
    <w:rsid w:val="00F824C3"/>
    <w:rsid w:val="00F826E2"/>
    <w:rsid w:val="00F829FD"/>
    <w:rsid w:val="00F82CE9"/>
    <w:rsid w:val="00F82D07"/>
    <w:rsid w:val="00F82F19"/>
    <w:rsid w:val="00F8326B"/>
    <w:rsid w:val="00F833B5"/>
    <w:rsid w:val="00F83425"/>
    <w:rsid w:val="00F83730"/>
    <w:rsid w:val="00F83ABF"/>
    <w:rsid w:val="00F83F7D"/>
    <w:rsid w:val="00F84253"/>
    <w:rsid w:val="00F842FD"/>
    <w:rsid w:val="00F844FC"/>
    <w:rsid w:val="00F848AA"/>
    <w:rsid w:val="00F84E9C"/>
    <w:rsid w:val="00F856AD"/>
    <w:rsid w:val="00F8591E"/>
    <w:rsid w:val="00F859E0"/>
    <w:rsid w:val="00F85B42"/>
    <w:rsid w:val="00F862E1"/>
    <w:rsid w:val="00F864F7"/>
    <w:rsid w:val="00F865F7"/>
    <w:rsid w:val="00F86A8E"/>
    <w:rsid w:val="00F871FF"/>
    <w:rsid w:val="00F87240"/>
    <w:rsid w:val="00F87412"/>
    <w:rsid w:val="00F87542"/>
    <w:rsid w:val="00F87640"/>
    <w:rsid w:val="00F878A6"/>
    <w:rsid w:val="00F87A00"/>
    <w:rsid w:val="00F87A82"/>
    <w:rsid w:val="00F87E2D"/>
    <w:rsid w:val="00F87F26"/>
    <w:rsid w:val="00F900B6"/>
    <w:rsid w:val="00F90717"/>
    <w:rsid w:val="00F90879"/>
    <w:rsid w:val="00F90A48"/>
    <w:rsid w:val="00F90BF8"/>
    <w:rsid w:val="00F90CE7"/>
    <w:rsid w:val="00F90EA6"/>
    <w:rsid w:val="00F9118B"/>
    <w:rsid w:val="00F9149C"/>
    <w:rsid w:val="00F916B4"/>
    <w:rsid w:val="00F91850"/>
    <w:rsid w:val="00F92211"/>
    <w:rsid w:val="00F9228D"/>
    <w:rsid w:val="00F92469"/>
    <w:rsid w:val="00F9254F"/>
    <w:rsid w:val="00F9263E"/>
    <w:rsid w:val="00F927B8"/>
    <w:rsid w:val="00F928B2"/>
    <w:rsid w:val="00F92A24"/>
    <w:rsid w:val="00F9305A"/>
    <w:rsid w:val="00F93107"/>
    <w:rsid w:val="00F931C7"/>
    <w:rsid w:val="00F932D7"/>
    <w:rsid w:val="00F934F7"/>
    <w:rsid w:val="00F93549"/>
    <w:rsid w:val="00F93571"/>
    <w:rsid w:val="00F93661"/>
    <w:rsid w:val="00F9372F"/>
    <w:rsid w:val="00F93745"/>
    <w:rsid w:val="00F93996"/>
    <w:rsid w:val="00F93C1E"/>
    <w:rsid w:val="00F93C21"/>
    <w:rsid w:val="00F9401F"/>
    <w:rsid w:val="00F94259"/>
    <w:rsid w:val="00F9437B"/>
    <w:rsid w:val="00F94386"/>
    <w:rsid w:val="00F94457"/>
    <w:rsid w:val="00F9484D"/>
    <w:rsid w:val="00F94950"/>
    <w:rsid w:val="00F94C42"/>
    <w:rsid w:val="00F94D75"/>
    <w:rsid w:val="00F94F85"/>
    <w:rsid w:val="00F95332"/>
    <w:rsid w:val="00F953DB"/>
    <w:rsid w:val="00F95593"/>
    <w:rsid w:val="00F9575B"/>
    <w:rsid w:val="00F95DDD"/>
    <w:rsid w:val="00F95E90"/>
    <w:rsid w:val="00F961AB"/>
    <w:rsid w:val="00F965BE"/>
    <w:rsid w:val="00F96704"/>
    <w:rsid w:val="00F96EF5"/>
    <w:rsid w:val="00F97038"/>
    <w:rsid w:val="00FA02C7"/>
    <w:rsid w:val="00FA04C7"/>
    <w:rsid w:val="00FA0699"/>
    <w:rsid w:val="00FA06FC"/>
    <w:rsid w:val="00FA07A8"/>
    <w:rsid w:val="00FA0A3F"/>
    <w:rsid w:val="00FA0E1D"/>
    <w:rsid w:val="00FA1308"/>
    <w:rsid w:val="00FA1557"/>
    <w:rsid w:val="00FA1C62"/>
    <w:rsid w:val="00FA1E32"/>
    <w:rsid w:val="00FA2180"/>
    <w:rsid w:val="00FA2988"/>
    <w:rsid w:val="00FA2BA6"/>
    <w:rsid w:val="00FA2C6F"/>
    <w:rsid w:val="00FA31F9"/>
    <w:rsid w:val="00FA3306"/>
    <w:rsid w:val="00FA336A"/>
    <w:rsid w:val="00FA33FD"/>
    <w:rsid w:val="00FA388D"/>
    <w:rsid w:val="00FA3E80"/>
    <w:rsid w:val="00FA3E98"/>
    <w:rsid w:val="00FA46DF"/>
    <w:rsid w:val="00FA4811"/>
    <w:rsid w:val="00FA4B6A"/>
    <w:rsid w:val="00FA4BB9"/>
    <w:rsid w:val="00FA4F3F"/>
    <w:rsid w:val="00FA53A1"/>
    <w:rsid w:val="00FA5A34"/>
    <w:rsid w:val="00FA62D2"/>
    <w:rsid w:val="00FA6532"/>
    <w:rsid w:val="00FA65B6"/>
    <w:rsid w:val="00FA6809"/>
    <w:rsid w:val="00FA68D5"/>
    <w:rsid w:val="00FA68D6"/>
    <w:rsid w:val="00FA6CC9"/>
    <w:rsid w:val="00FA6E40"/>
    <w:rsid w:val="00FA6FD8"/>
    <w:rsid w:val="00FA76CB"/>
    <w:rsid w:val="00FA7717"/>
    <w:rsid w:val="00FA779D"/>
    <w:rsid w:val="00FA7875"/>
    <w:rsid w:val="00FA79B3"/>
    <w:rsid w:val="00FA7B64"/>
    <w:rsid w:val="00FA7F40"/>
    <w:rsid w:val="00FB0015"/>
    <w:rsid w:val="00FB00DE"/>
    <w:rsid w:val="00FB0162"/>
    <w:rsid w:val="00FB0256"/>
    <w:rsid w:val="00FB04CF"/>
    <w:rsid w:val="00FB066E"/>
    <w:rsid w:val="00FB0A49"/>
    <w:rsid w:val="00FB105D"/>
    <w:rsid w:val="00FB1ABB"/>
    <w:rsid w:val="00FB1B91"/>
    <w:rsid w:val="00FB25BE"/>
    <w:rsid w:val="00FB271A"/>
    <w:rsid w:val="00FB280A"/>
    <w:rsid w:val="00FB2826"/>
    <w:rsid w:val="00FB2D63"/>
    <w:rsid w:val="00FB2DC0"/>
    <w:rsid w:val="00FB3222"/>
    <w:rsid w:val="00FB3250"/>
    <w:rsid w:val="00FB32BC"/>
    <w:rsid w:val="00FB3B79"/>
    <w:rsid w:val="00FB3CEA"/>
    <w:rsid w:val="00FB465D"/>
    <w:rsid w:val="00FB4B22"/>
    <w:rsid w:val="00FB5E70"/>
    <w:rsid w:val="00FB6022"/>
    <w:rsid w:val="00FB615E"/>
    <w:rsid w:val="00FB62B1"/>
    <w:rsid w:val="00FB6849"/>
    <w:rsid w:val="00FB6CA4"/>
    <w:rsid w:val="00FB6D2C"/>
    <w:rsid w:val="00FB6FA6"/>
    <w:rsid w:val="00FB7222"/>
    <w:rsid w:val="00FB75B3"/>
    <w:rsid w:val="00FB7B8D"/>
    <w:rsid w:val="00FB7B9D"/>
    <w:rsid w:val="00FB7CE6"/>
    <w:rsid w:val="00FC001A"/>
    <w:rsid w:val="00FC0133"/>
    <w:rsid w:val="00FC025A"/>
    <w:rsid w:val="00FC03FC"/>
    <w:rsid w:val="00FC0CE9"/>
    <w:rsid w:val="00FC109A"/>
    <w:rsid w:val="00FC134C"/>
    <w:rsid w:val="00FC1586"/>
    <w:rsid w:val="00FC1636"/>
    <w:rsid w:val="00FC1792"/>
    <w:rsid w:val="00FC1A1C"/>
    <w:rsid w:val="00FC1B96"/>
    <w:rsid w:val="00FC1DF8"/>
    <w:rsid w:val="00FC1E15"/>
    <w:rsid w:val="00FC23ED"/>
    <w:rsid w:val="00FC24E0"/>
    <w:rsid w:val="00FC28DF"/>
    <w:rsid w:val="00FC3027"/>
    <w:rsid w:val="00FC31ED"/>
    <w:rsid w:val="00FC3200"/>
    <w:rsid w:val="00FC3356"/>
    <w:rsid w:val="00FC34DD"/>
    <w:rsid w:val="00FC359E"/>
    <w:rsid w:val="00FC35FC"/>
    <w:rsid w:val="00FC388C"/>
    <w:rsid w:val="00FC3EE5"/>
    <w:rsid w:val="00FC4131"/>
    <w:rsid w:val="00FC42E9"/>
    <w:rsid w:val="00FC47FF"/>
    <w:rsid w:val="00FC4824"/>
    <w:rsid w:val="00FC48EC"/>
    <w:rsid w:val="00FC4974"/>
    <w:rsid w:val="00FC498D"/>
    <w:rsid w:val="00FC499B"/>
    <w:rsid w:val="00FC49B5"/>
    <w:rsid w:val="00FC4D44"/>
    <w:rsid w:val="00FC52AD"/>
    <w:rsid w:val="00FC5501"/>
    <w:rsid w:val="00FC585D"/>
    <w:rsid w:val="00FC5C14"/>
    <w:rsid w:val="00FC60AB"/>
    <w:rsid w:val="00FC613F"/>
    <w:rsid w:val="00FC654A"/>
    <w:rsid w:val="00FC65F7"/>
    <w:rsid w:val="00FC680E"/>
    <w:rsid w:val="00FC68F7"/>
    <w:rsid w:val="00FC706C"/>
    <w:rsid w:val="00FC766D"/>
    <w:rsid w:val="00FC7829"/>
    <w:rsid w:val="00FC79D0"/>
    <w:rsid w:val="00FC7B0B"/>
    <w:rsid w:val="00FD00A4"/>
    <w:rsid w:val="00FD02F3"/>
    <w:rsid w:val="00FD0339"/>
    <w:rsid w:val="00FD0438"/>
    <w:rsid w:val="00FD04A3"/>
    <w:rsid w:val="00FD04FC"/>
    <w:rsid w:val="00FD07C6"/>
    <w:rsid w:val="00FD0AEE"/>
    <w:rsid w:val="00FD0E25"/>
    <w:rsid w:val="00FD0EBD"/>
    <w:rsid w:val="00FD101F"/>
    <w:rsid w:val="00FD1684"/>
    <w:rsid w:val="00FD1F36"/>
    <w:rsid w:val="00FD21BD"/>
    <w:rsid w:val="00FD2CD3"/>
    <w:rsid w:val="00FD32E8"/>
    <w:rsid w:val="00FD345B"/>
    <w:rsid w:val="00FD41E6"/>
    <w:rsid w:val="00FD422E"/>
    <w:rsid w:val="00FD44B5"/>
    <w:rsid w:val="00FD49C7"/>
    <w:rsid w:val="00FD55C7"/>
    <w:rsid w:val="00FD5742"/>
    <w:rsid w:val="00FD5AC1"/>
    <w:rsid w:val="00FD5CFE"/>
    <w:rsid w:val="00FD5E21"/>
    <w:rsid w:val="00FD5EAC"/>
    <w:rsid w:val="00FD5F4C"/>
    <w:rsid w:val="00FD61CF"/>
    <w:rsid w:val="00FD624D"/>
    <w:rsid w:val="00FD6426"/>
    <w:rsid w:val="00FD64D9"/>
    <w:rsid w:val="00FD655B"/>
    <w:rsid w:val="00FD6744"/>
    <w:rsid w:val="00FD6860"/>
    <w:rsid w:val="00FD69B4"/>
    <w:rsid w:val="00FD77A2"/>
    <w:rsid w:val="00FD7851"/>
    <w:rsid w:val="00FD7F26"/>
    <w:rsid w:val="00FE0301"/>
    <w:rsid w:val="00FE036F"/>
    <w:rsid w:val="00FE03B1"/>
    <w:rsid w:val="00FE0794"/>
    <w:rsid w:val="00FE0FC9"/>
    <w:rsid w:val="00FE1ABC"/>
    <w:rsid w:val="00FE2B8A"/>
    <w:rsid w:val="00FE2F86"/>
    <w:rsid w:val="00FE2FB0"/>
    <w:rsid w:val="00FE30C4"/>
    <w:rsid w:val="00FE3124"/>
    <w:rsid w:val="00FE31A1"/>
    <w:rsid w:val="00FE347E"/>
    <w:rsid w:val="00FE3752"/>
    <w:rsid w:val="00FE3792"/>
    <w:rsid w:val="00FE3B5B"/>
    <w:rsid w:val="00FE3FC9"/>
    <w:rsid w:val="00FE40DA"/>
    <w:rsid w:val="00FE4248"/>
    <w:rsid w:val="00FE46DA"/>
    <w:rsid w:val="00FE4850"/>
    <w:rsid w:val="00FE48C8"/>
    <w:rsid w:val="00FE49AD"/>
    <w:rsid w:val="00FE4DD1"/>
    <w:rsid w:val="00FE50BB"/>
    <w:rsid w:val="00FE5C78"/>
    <w:rsid w:val="00FE6297"/>
    <w:rsid w:val="00FE65B9"/>
    <w:rsid w:val="00FE6697"/>
    <w:rsid w:val="00FE679D"/>
    <w:rsid w:val="00FE6916"/>
    <w:rsid w:val="00FE7566"/>
    <w:rsid w:val="00FE7E96"/>
    <w:rsid w:val="00FE7FD6"/>
    <w:rsid w:val="00FF001E"/>
    <w:rsid w:val="00FF0220"/>
    <w:rsid w:val="00FF065F"/>
    <w:rsid w:val="00FF06E0"/>
    <w:rsid w:val="00FF0D8D"/>
    <w:rsid w:val="00FF1100"/>
    <w:rsid w:val="00FF1114"/>
    <w:rsid w:val="00FF12EA"/>
    <w:rsid w:val="00FF1957"/>
    <w:rsid w:val="00FF20F3"/>
    <w:rsid w:val="00FF212B"/>
    <w:rsid w:val="00FF2359"/>
    <w:rsid w:val="00FF2424"/>
    <w:rsid w:val="00FF2632"/>
    <w:rsid w:val="00FF29E8"/>
    <w:rsid w:val="00FF2D1A"/>
    <w:rsid w:val="00FF32C8"/>
    <w:rsid w:val="00FF339F"/>
    <w:rsid w:val="00FF3E88"/>
    <w:rsid w:val="00FF4248"/>
    <w:rsid w:val="00FF430C"/>
    <w:rsid w:val="00FF4526"/>
    <w:rsid w:val="00FF46D9"/>
    <w:rsid w:val="00FF4767"/>
    <w:rsid w:val="00FF498D"/>
    <w:rsid w:val="00FF4995"/>
    <w:rsid w:val="00FF4BA3"/>
    <w:rsid w:val="00FF4CBD"/>
    <w:rsid w:val="00FF4E0A"/>
    <w:rsid w:val="00FF4E65"/>
    <w:rsid w:val="00FF4E72"/>
    <w:rsid w:val="00FF4F2A"/>
    <w:rsid w:val="00FF5A12"/>
    <w:rsid w:val="00FF5B34"/>
    <w:rsid w:val="00FF6017"/>
    <w:rsid w:val="00FF60E5"/>
    <w:rsid w:val="00FF6390"/>
    <w:rsid w:val="00FF6663"/>
    <w:rsid w:val="00FF6762"/>
    <w:rsid w:val="00FF676F"/>
    <w:rsid w:val="00FF69DA"/>
    <w:rsid w:val="00FF6A06"/>
    <w:rsid w:val="00FF6D45"/>
    <w:rsid w:val="00FF6FEE"/>
    <w:rsid w:val="00FF71D7"/>
    <w:rsid w:val="00FF71E5"/>
    <w:rsid w:val="00FF7826"/>
    <w:rsid w:val="00FF788C"/>
    <w:rsid w:val="00FF7A10"/>
    <w:rsid w:val="00FF7A36"/>
    <w:rsid w:val="00FF7F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FB5"/>
    <w:rPr>
      <w:sz w:val="24"/>
      <w:szCs w:val="24"/>
    </w:rPr>
  </w:style>
  <w:style w:type="paragraph" w:styleId="5">
    <w:name w:val="heading 5"/>
    <w:basedOn w:val="a"/>
    <w:next w:val="a"/>
    <w:link w:val="50"/>
    <w:uiPriority w:val="9"/>
    <w:semiHidden/>
    <w:unhideWhenUsed/>
    <w:qFormat/>
    <w:rsid w:val="00033694"/>
    <w:pPr>
      <w:keepNext/>
      <w:keepLines/>
      <w:spacing w:before="200"/>
      <w:outlineLvl w:val="4"/>
    </w:pPr>
    <w:rPr>
      <w:rFonts w:asciiTheme="majorHAnsi" w:eastAsiaTheme="majorEastAsia" w:hAnsiTheme="majorHAnsi" w:cstheme="majorBidi"/>
      <w:color w:val="1F3763" w:themeColor="accent1" w:themeShade="7F"/>
      <w:sz w:val="20"/>
      <w:szCs w:val="20"/>
    </w:rPr>
  </w:style>
  <w:style w:type="paragraph" w:styleId="6">
    <w:name w:val="heading 6"/>
    <w:basedOn w:val="a"/>
    <w:next w:val="a"/>
    <w:link w:val="60"/>
    <w:uiPriority w:val="9"/>
    <w:semiHidden/>
    <w:unhideWhenUsed/>
    <w:qFormat/>
    <w:rsid w:val="00033694"/>
    <w:pPr>
      <w:keepNext/>
      <w:keepLines/>
      <w:spacing w:before="200"/>
      <w:outlineLvl w:val="5"/>
    </w:pPr>
    <w:rPr>
      <w:rFonts w:asciiTheme="majorHAnsi" w:eastAsiaTheme="majorEastAsia" w:hAnsiTheme="majorHAnsi" w:cstheme="majorBidi"/>
      <w:i/>
      <w:iCs/>
      <w:color w:val="1F3763"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link w:val="a4"/>
    <w:locked/>
    <w:rsid w:val="0082326F"/>
    <w:rPr>
      <w:sz w:val="28"/>
      <w:szCs w:val="24"/>
      <w:lang w:val="ru-RU" w:eastAsia="ru-RU" w:bidi="ar-SA"/>
    </w:rPr>
  </w:style>
  <w:style w:type="paragraph" w:styleId="a4">
    <w:name w:val="Body Text"/>
    <w:aliases w:val="Знак"/>
    <w:basedOn w:val="a"/>
    <w:link w:val="a3"/>
    <w:rsid w:val="0082326F"/>
    <w:pPr>
      <w:jc w:val="both"/>
    </w:pPr>
    <w:rPr>
      <w:sz w:val="28"/>
    </w:rPr>
  </w:style>
  <w:style w:type="paragraph" w:styleId="a5">
    <w:name w:val="List Paragraph"/>
    <w:basedOn w:val="a"/>
    <w:uiPriority w:val="34"/>
    <w:qFormat/>
    <w:rsid w:val="0082326F"/>
    <w:pPr>
      <w:ind w:left="708"/>
    </w:pPr>
  </w:style>
  <w:style w:type="paragraph" w:customStyle="1" w:styleId="1">
    <w:name w:val="Обычный1"/>
    <w:rsid w:val="0082326F"/>
    <w:pPr>
      <w:widowControl w:val="0"/>
      <w:snapToGrid w:val="0"/>
    </w:pPr>
  </w:style>
  <w:style w:type="table" w:styleId="a6">
    <w:name w:val="Table Grid"/>
    <w:basedOn w:val="a1"/>
    <w:uiPriority w:val="59"/>
    <w:rsid w:val="00616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semiHidden/>
    <w:unhideWhenUsed/>
    <w:rsid w:val="00F74F36"/>
    <w:rPr>
      <w:color w:val="0000FF"/>
      <w:u w:val="single"/>
    </w:rPr>
  </w:style>
  <w:style w:type="character" w:styleId="a8">
    <w:name w:val="FollowedHyperlink"/>
    <w:uiPriority w:val="99"/>
    <w:semiHidden/>
    <w:unhideWhenUsed/>
    <w:rsid w:val="00F74F36"/>
    <w:rPr>
      <w:color w:val="800080"/>
      <w:u w:val="single"/>
    </w:rPr>
  </w:style>
  <w:style w:type="paragraph" w:customStyle="1" w:styleId="xl68">
    <w:name w:val="xl68"/>
    <w:basedOn w:val="a"/>
    <w:rsid w:val="00F74F36"/>
    <w:pPr>
      <w:spacing w:before="100" w:beforeAutospacing="1" w:after="100" w:afterAutospacing="1"/>
    </w:pPr>
    <w:rPr>
      <w:rFonts w:ascii="Times New Roman CYR" w:hAnsi="Times New Roman CYR" w:cs="Times New Roman CYR"/>
    </w:rPr>
  </w:style>
  <w:style w:type="paragraph" w:customStyle="1" w:styleId="xl69">
    <w:name w:val="xl69"/>
    <w:basedOn w:val="a"/>
    <w:rsid w:val="00F74F36"/>
    <w:pPr>
      <w:spacing w:before="100" w:beforeAutospacing="1" w:after="100" w:afterAutospacing="1"/>
    </w:pPr>
    <w:rPr>
      <w:rFonts w:ascii="Times New Roman CYR" w:hAnsi="Times New Roman CYR" w:cs="Times New Roman CYR"/>
      <w:b/>
      <w:bCs/>
    </w:rPr>
  </w:style>
  <w:style w:type="paragraph" w:customStyle="1" w:styleId="xl70">
    <w:name w:val="xl70"/>
    <w:basedOn w:val="a"/>
    <w:rsid w:val="00F74F36"/>
    <w:pPr>
      <w:spacing w:before="100" w:beforeAutospacing="1" w:after="100" w:afterAutospacing="1"/>
      <w:jc w:val="right"/>
    </w:pPr>
    <w:rPr>
      <w:rFonts w:ascii="Times New Roman CYR" w:hAnsi="Times New Roman CYR" w:cs="Times New Roman CYR"/>
    </w:rPr>
  </w:style>
  <w:style w:type="paragraph" w:customStyle="1" w:styleId="xl71">
    <w:name w:val="xl71"/>
    <w:basedOn w:val="a"/>
    <w:rsid w:val="00F74F36"/>
    <w:pPr>
      <w:spacing w:before="100" w:beforeAutospacing="1" w:after="100" w:afterAutospacing="1"/>
    </w:pPr>
    <w:rPr>
      <w:rFonts w:ascii="Times New Roman CYR" w:hAnsi="Times New Roman CYR" w:cs="Times New Roman CYR"/>
      <w:b/>
      <w:bCs/>
    </w:rPr>
  </w:style>
  <w:style w:type="paragraph" w:customStyle="1" w:styleId="xl72">
    <w:name w:val="xl72"/>
    <w:basedOn w:val="a"/>
    <w:rsid w:val="00F74F36"/>
    <w:pPr>
      <w:spacing w:before="100" w:beforeAutospacing="1" w:after="100" w:afterAutospacing="1"/>
    </w:pPr>
    <w:rPr>
      <w:rFonts w:ascii="Times New Roman CYR" w:hAnsi="Times New Roman CYR" w:cs="Times New Roman CYR"/>
    </w:rPr>
  </w:style>
  <w:style w:type="paragraph" w:customStyle="1" w:styleId="xl73">
    <w:name w:val="xl73"/>
    <w:basedOn w:val="a"/>
    <w:rsid w:val="00F74F36"/>
    <w:pPr>
      <w:spacing w:before="100" w:beforeAutospacing="1" w:after="100" w:afterAutospacing="1"/>
    </w:pPr>
    <w:rPr>
      <w:rFonts w:ascii="Times New Roman CYR" w:hAnsi="Times New Roman CYR" w:cs="Times New Roman CYR"/>
      <w:b/>
      <w:bCs/>
    </w:rPr>
  </w:style>
  <w:style w:type="paragraph" w:customStyle="1" w:styleId="xl74">
    <w:name w:val="xl74"/>
    <w:basedOn w:val="a"/>
    <w:rsid w:val="00F74F36"/>
    <w:pPr>
      <w:spacing w:before="100" w:beforeAutospacing="1" w:after="100" w:afterAutospacing="1"/>
    </w:pPr>
    <w:rPr>
      <w:rFonts w:ascii="Times New Roman CYR" w:hAnsi="Times New Roman CYR" w:cs="Times New Roman CYR"/>
      <w:b/>
      <w:bCs/>
    </w:rPr>
  </w:style>
  <w:style w:type="paragraph" w:customStyle="1" w:styleId="xl75">
    <w:name w:val="xl75"/>
    <w:basedOn w:val="a"/>
    <w:rsid w:val="00F74F36"/>
    <w:pPr>
      <w:spacing w:before="100" w:beforeAutospacing="1" w:after="100" w:afterAutospacing="1"/>
    </w:pPr>
    <w:rPr>
      <w:rFonts w:ascii="Times New Roman CYR" w:hAnsi="Times New Roman CYR" w:cs="Times New Roman CYR"/>
    </w:rPr>
  </w:style>
  <w:style w:type="paragraph" w:customStyle="1" w:styleId="xl76">
    <w:name w:val="xl76"/>
    <w:basedOn w:val="a"/>
    <w:rsid w:val="00F74F36"/>
    <w:pPr>
      <w:spacing w:before="100" w:beforeAutospacing="1" w:after="100" w:afterAutospacing="1"/>
    </w:pPr>
    <w:rPr>
      <w:rFonts w:ascii="Times New Roman CYR" w:hAnsi="Times New Roman CYR" w:cs="Times New Roman CYR"/>
    </w:rPr>
  </w:style>
  <w:style w:type="paragraph" w:customStyle="1" w:styleId="xl77">
    <w:name w:val="xl77"/>
    <w:basedOn w:val="a"/>
    <w:rsid w:val="00F74F36"/>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
    <w:rsid w:val="00F74F36"/>
    <w:pPr>
      <w:spacing w:before="100" w:beforeAutospacing="1" w:after="100" w:afterAutospacing="1"/>
      <w:jc w:val="right"/>
    </w:pPr>
    <w:rPr>
      <w:rFonts w:ascii="Times New Roman CYR" w:hAnsi="Times New Roman CYR" w:cs="Times New Roman CYR"/>
    </w:rPr>
  </w:style>
  <w:style w:type="paragraph" w:customStyle="1" w:styleId="xl79">
    <w:name w:val="xl79"/>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color w:val="000000"/>
    </w:rPr>
  </w:style>
  <w:style w:type="paragraph" w:customStyle="1" w:styleId="xl80">
    <w:name w:val="xl80"/>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1">
    <w:name w:val="xl81"/>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2">
    <w:name w:val="xl8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rPr>
  </w:style>
  <w:style w:type="paragraph" w:customStyle="1" w:styleId="xl83">
    <w:name w:val="xl8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rPr>
  </w:style>
  <w:style w:type="paragraph" w:customStyle="1" w:styleId="xl84">
    <w:name w:val="xl8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rPr>
  </w:style>
  <w:style w:type="paragraph" w:customStyle="1" w:styleId="xl85">
    <w:name w:val="xl8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b/>
      <w:bCs/>
    </w:rPr>
  </w:style>
  <w:style w:type="paragraph" w:customStyle="1" w:styleId="xl86">
    <w:name w:val="xl86"/>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b/>
      <w:bCs/>
    </w:rPr>
  </w:style>
  <w:style w:type="paragraph" w:customStyle="1" w:styleId="xl87">
    <w:name w:val="xl87"/>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CYR" w:hAnsi="Times New Roman CYR" w:cs="Times New Roman CYR"/>
    </w:rPr>
  </w:style>
  <w:style w:type="paragraph" w:customStyle="1" w:styleId="xl88">
    <w:name w:val="xl88"/>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89">
    <w:name w:val="xl89"/>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90">
    <w:name w:val="xl90"/>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right"/>
    </w:pPr>
    <w:rPr>
      <w:rFonts w:ascii="Times New Roman CYR" w:hAnsi="Times New Roman CYR" w:cs="Times New Roman CYR"/>
    </w:rPr>
  </w:style>
  <w:style w:type="paragraph" w:customStyle="1" w:styleId="xl91">
    <w:name w:val="xl91"/>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rPr>
      <w:rFonts w:ascii="Times New Roman CYR" w:hAnsi="Times New Roman CYR" w:cs="Times New Roman CYR"/>
    </w:rPr>
  </w:style>
  <w:style w:type="paragraph" w:customStyle="1" w:styleId="xl92">
    <w:name w:val="xl9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3">
    <w:name w:val="xl9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4">
    <w:name w:val="xl9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5">
    <w:name w:val="xl9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b/>
      <w:bCs/>
      <w:color w:val="000000"/>
    </w:rPr>
  </w:style>
  <w:style w:type="paragraph" w:customStyle="1" w:styleId="xl96">
    <w:name w:val="xl96"/>
    <w:basedOn w:val="a"/>
    <w:rsid w:val="00FC52AD"/>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97">
    <w:name w:val="xl97"/>
    <w:basedOn w:val="a"/>
    <w:rsid w:val="00FC52AD"/>
    <w:pPr>
      <w:pBdr>
        <w:top w:val="single" w:sz="4" w:space="0" w:color="BFBFBF"/>
        <w:left w:val="single" w:sz="4" w:space="0" w:color="BFBFBF"/>
        <w:bottom w:val="single" w:sz="4" w:space="0" w:color="BFBFBF"/>
        <w:right w:val="single" w:sz="4" w:space="0" w:color="BFBFBF"/>
      </w:pBdr>
      <w:shd w:val="clear" w:color="000000" w:fill="00B050"/>
      <w:spacing w:before="100" w:beforeAutospacing="1" w:after="100" w:afterAutospacing="1"/>
      <w:jc w:val="right"/>
    </w:pPr>
    <w:rPr>
      <w:rFonts w:ascii="Times New Roman CYR" w:hAnsi="Times New Roman CYR" w:cs="Times New Roman CYR"/>
    </w:rPr>
  </w:style>
  <w:style w:type="paragraph" w:styleId="a9">
    <w:name w:val="header"/>
    <w:basedOn w:val="a"/>
    <w:link w:val="aa"/>
    <w:uiPriority w:val="99"/>
    <w:unhideWhenUsed/>
    <w:rsid w:val="00C12009"/>
    <w:pPr>
      <w:tabs>
        <w:tab w:val="center" w:pos="4677"/>
        <w:tab w:val="right" w:pos="9355"/>
      </w:tabs>
    </w:pPr>
  </w:style>
  <w:style w:type="character" w:customStyle="1" w:styleId="aa">
    <w:name w:val="Верхний колонтитул Знак"/>
    <w:link w:val="a9"/>
    <w:uiPriority w:val="99"/>
    <w:rsid w:val="00C12009"/>
    <w:rPr>
      <w:sz w:val="24"/>
      <w:szCs w:val="24"/>
    </w:rPr>
  </w:style>
  <w:style w:type="paragraph" w:styleId="ab">
    <w:name w:val="footer"/>
    <w:basedOn w:val="a"/>
    <w:link w:val="ac"/>
    <w:uiPriority w:val="99"/>
    <w:unhideWhenUsed/>
    <w:rsid w:val="00C12009"/>
    <w:pPr>
      <w:tabs>
        <w:tab w:val="center" w:pos="4677"/>
        <w:tab w:val="right" w:pos="9355"/>
      </w:tabs>
    </w:pPr>
  </w:style>
  <w:style w:type="character" w:customStyle="1" w:styleId="ac">
    <w:name w:val="Нижний колонтитул Знак"/>
    <w:link w:val="ab"/>
    <w:uiPriority w:val="99"/>
    <w:rsid w:val="00C12009"/>
    <w:rPr>
      <w:sz w:val="24"/>
      <w:szCs w:val="24"/>
    </w:rPr>
  </w:style>
  <w:style w:type="paragraph" w:customStyle="1" w:styleId="10">
    <w:name w:val="Знак Знак Знак1 Знак"/>
    <w:basedOn w:val="a"/>
    <w:rsid w:val="00E134D9"/>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rsid w:val="00030165"/>
    <w:pPr>
      <w:widowControl w:val="0"/>
      <w:snapToGrid w:val="0"/>
      <w:ind w:firstLine="720"/>
    </w:pPr>
    <w:rPr>
      <w:rFonts w:ascii="Arial" w:hAnsi="Arial"/>
    </w:rPr>
  </w:style>
  <w:style w:type="paragraph" w:customStyle="1" w:styleId="xl98">
    <w:name w:val="xl98"/>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99">
    <w:name w:val="xl99"/>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0">
    <w:name w:val="xl100"/>
    <w:basedOn w:val="a"/>
    <w:rsid w:val="001C0686"/>
    <w:pPr>
      <w:spacing w:before="100" w:beforeAutospacing="1" w:after="100" w:afterAutospacing="1"/>
      <w:textAlignment w:val="top"/>
    </w:pPr>
    <w:rPr>
      <w:color w:val="000000"/>
    </w:rPr>
  </w:style>
  <w:style w:type="paragraph" w:customStyle="1" w:styleId="xl101">
    <w:name w:val="xl101"/>
    <w:basedOn w:val="a"/>
    <w:rsid w:val="001C0686"/>
    <w:pPr>
      <w:spacing w:before="100" w:beforeAutospacing="1" w:after="100" w:afterAutospacing="1"/>
      <w:textAlignment w:val="top"/>
    </w:pPr>
    <w:rPr>
      <w:color w:val="000000"/>
    </w:rPr>
  </w:style>
  <w:style w:type="paragraph" w:customStyle="1" w:styleId="xl102">
    <w:name w:val="xl102"/>
    <w:basedOn w:val="a"/>
    <w:rsid w:val="001C0686"/>
    <w:pPr>
      <w:spacing w:before="100" w:beforeAutospacing="1" w:after="100" w:afterAutospacing="1"/>
      <w:textAlignment w:val="top"/>
    </w:pPr>
    <w:rPr>
      <w:color w:val="000000"/>
    </w:rPr>
  </w:style>
  <w:style w:type="paragraph" w:customStyle="1" w:styleId="xl103">
    <w:name w:val="xl103"/>
    <w:basedOn w:val="a"/>
    <w:rsid w:val="001C0686"/>
    <w:pPr>
      <w:spacing w:before="100" w:beforeAutospacing="1" w:after="100" w:afterAutospacing="1"/>
      <w:jc w:val="right"/>
      <w:textAlignment w:val="top"/>
    </w:pPr>
    <w:rPr>
      <w:color w:val="000000"/>
    </w:rPr>
  </w:style>
  <w:style w:type="paragraph" w:customStyle="1" w:styleId="xl104">
    <w:name w:val="xl104"/>
    <w:basedOn w:val="a"/>
    <w:rsid w:val="001C0686"/>
    <w:pPr>
      <w:spacing w:before="100" w:beforeAutospacing="1" w:after="100" w:afterAutospacing="1"/>
      <w:jc w:val="right"/>
      <w:textAlignment w:val="top"/>
    </w:pPr>
    <w:rPr>
      <w:color w:val="000000"/>
    </w:rPr>
  </w:style>
  <w:style w:type="paragraph" w:customStyle="1" w:styleId="xl105">
    <w:name w:val="xl105"/>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rFonts w:ascii="Times New Roman CYR" w:hAnsi="Times New Roman CYR" w:cs="Times New Roman CYR"/>
    </w:rPr>
  </w:style>
  <w:style w:type="paragraph" w:customStyle="1" w:styleId="xl106">
    <w:name w:val="xl106"/>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107">
    <w:name w:val="xl107"/>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8">
    <w:name w:val="xl108"/>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09">
    <w:name w:val="xl109"/>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0">
    <w:name w:val="xl110"/>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11">
    <w:name w:val="xl111"/>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2">
    <w:name w:val="xl112"/>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styleId="ad">
    <w:name w:val="Balloon Text"/>
    <w:basedOn w:val="a"/>
    <w:link w:val="ae"/>
    <w:uiPriority w:val="99"/>
    <w:semiHidden/>
    <w:unhideWhenUsed/>
    <w:rsid w:val="00713B94"/>
    <w:rPr>
      <w:rFonts w:ascii="Tahoma" w:hAnsi="Tahoma"/>
      <w:sz w:val="16"/>
      <w:szCs w:val="16"/>
    </w:rPr>
  </w:style>
  <w:style w:type="character" w:customStyle="1" w:styleId="ae">
    <w:name w:val="Текст выноски Знак"/>
    <w:link w:val="ad"/>
    <w:uiPriority w:val="99"/>
    <w:semiHidden/>
    <w:rsid w:val="00713B94"/>
    <w:rPr>
      <w:rFonts w:ascii="Tahoma" w:hAnsi="Tahoma" w:cs="Tahoma"/>
      <w:sz w:val="16"/>
      <w:szCs w:val="16"/>
    </w:rPr>
  </w:style>
  <w:style w:type="paragraph" w:customStyle="1" w:styleId="xl113">
    <w:name w:val="xl113"/>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14">
    <w:name w:val="xl114"/>
    <w:basedOn w:val="a"/>
    <w:rsid w:val="00B8418C"/>
    <w:pPr>
      <w:spacing w:before="100" w:beforeAutospacing="1" w:after="100" w:afterAutospacing="1"/>
    </w:pPr>
    <w:rPr>
      <w:color w:val="000000"/>
    </w:rPr>
  </w:style>
  <w:style w:type="paragraph" w:customStyle="1" w:styleId="xl115">
    <w:name w:val="xl115"/>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6">
    <w:name w:val="xl116"/>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7">
    <w:name w:val="xl117"/>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8">
    <w:name w:val="xl118"/>
    <w:basedOn w:val="a"/>
    <w:rsid w:val="00B8418C"/>
    <w:pPr>
      <w:spacing w:before="100" w:beforeAutospacing="1" w:after="100" w:afterAutospacing="1"/>
    </w:pPr>
    <w:rPr>
      <w:color w:val="000000"/>
    </w:rPr>
  </w:style>
  <w:style w:type="paragraph" w:customStyle="1" w:styleId="xl119">
    <w:name w:val="xl119"/>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20">
    <w:name w:val="xl120"/>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21">
    <w:name w:val="xl121"/>
    <w:basedOn w:val="a"/>
    <w:rsid w:val="00B8418C"/>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B8418C"/>
    <w:pPr>
      <w:pBdr>
        <w:top w:val="single" w:sz="4" w:space="0" w:color="969696"/>
        <w:bottom w:val="single" w:sz="4" w:space="0" w:color="969696"/>
        <w:right w:val="single" w:sz="4" w:space="0" w:color="969696"/>
      </w:pBdr>
      <w:shd w:val="clear" w:color="000000" w:fill="FFC000"/>
      <w:spacing w:before="100" w:beforeAutospacing="1" w:after="100" w:afterAutospacing="1"/>
      <w:jc w:val="right"/>
    </w:pPr>
    <w:rPr>
      <w:rFonts w:ascii="Times New Roman CYR" w:hAnsi="Times New Roman CYR" w:cs="Times New Roman CYR"/>
    </w:rPr>
  </w:style>
  <w:style w:type="paragraph" w:customStyle="1" w:styleId="xl66">
    <w:name w:val="xl66"/>
    <w:basedOn w:val="a"/>
    <w:rsid w:val="005F43BF"/>
    <w:pPr>
      <w:spacing w:before="100" w:beforeAutospacing="1" w:after="100" w:afterAutospacing="1"/>
    </w:pPr>
    <w:rPr>
      <w:rFonts w:ascii="Times New Roman CYR" w:hAnsi="Times New Roman CYR" w:cs="Times New Roman CYR"/>
    </w:rPr>
  </w:style>
  <w:style w:type="paragraph" w:customStyle="1" w:styleId="xl67">
    <w:name w:val="xl67"/>
    <w:basedOn w:val="a"/>
    <w:rsid w:val="005F43BF"/>
    <w:pPr>
      <w:spacing w:before="100" w:beforeAutospacing="1" w:after="100" w:afterAutospacing="1"/>
    </w:pPr>
    <w:rPr>
      <w:rFonts w:ascii="Times New Roman CYR" w:hAnsi="Times New Roman CYR" w:cs="Times New Roman CYR"/>
    </w:rPr>
  </w:style>
  <w:style w:type="paragraph" w:customStyle="1" w:styleId="ConsPlusNonformat">
    <w:name w:val="ConsPlusNonformat"/>
    <w:rsid w:val="003776BA"/>
    <w:pPr>
      <w:widowControl w:val="0"/>
      <w:autoSpaceDE w:val="0"/>
      <w:autoSpaceDN w:val="0"/>
      <w:adjustRightInd w:val="0"/>
    </w:pPr>
    <w:rPr>
      <w:rFonts w:ascii="Courier New" w:hAnsi="Courier New" w:cs="Courier New"/>
    </w:rPr>
  </w:style>
  <w:style w:type="paragraph" w:customStyle="1" w:styleId="11">
    <w:name w:val="Название1"/>
    <w:aliases w:val=" Знак"/>
    <w:basedOn w:val="a"/>
    <w:link w:val="af"/>
    <w:qFormat/>
    <w:rsid w:val="002A43A0"/>
    <w:pPr>
      <w:overflowPunct w:val="0"/>
      <w:autoSpaceDE w:val="0"/>
      <w:autoSpaceDN w:val="0"/>
      <w:adjustRightInd w:val="0"/>
      <w:jc w:val="center"/>
      <w:textAlignment w:val="baseline"/>
    </w:pPr>
    <w:rPr>
      <w:b/>
      <w:szCs w:val="20"/>
    </w:rPr>
  </w:style>
  <w:style w:type="character" w:customStyle="1" w:styleId="af">
    <w:name w:val="Название Знак"/>
    <w:aliases w:val=" Знак Знак"/>
    <w:link w:val="11"/>
    <w:rsid w:val="002A43A0"/>
    <w:rPr>
      <w:b/>
      <w:sz w:val="24"/>
    </w:rPr>
  </w:style>
  <w:style w:type="paragraph" w:customStyle="1" w:styleId="ConsPlusTitle">
    <w:name w:val="ConsPlusTitle"/>
    <w:rsid w:val="004D1B15"/>
    <w:pPr>
      <w:widowControl w:val="0"/>
      <w:snapToGrid w:val="0"/>
    </w:pPr>
    <w:rPr>
      <w:rFonts w:ascii="Arial" w:hAnsi="Arial"/>
      <w:b/>
    </w:rPr>
  </w:style>
  <w:style w:type="paragraph" w:styleId="af0">
    <w:name w:val="No Spacing"/>
    <w:aliases w:val="Таблицы"/>
    <w:link w:val="af1"/>
    <w:uiPriority w:val="1"/>
    <w:qFormat/>
    <w:rsid w:val="00BA761B"/>
    <w:rPr>
      <w:rFonts w:ascii="Calibri" w:eastAsia="Calibri" w:hAnsi="Calibri"/>
      <w:sz w:val="22"/>
      <w:szCs w:val="22"/>
      <w:lang w:eastAsia="en-US"/>
    </w:rPr>
  </w:style>
  <w:style w:type="paragraph" w:customStyle="1" w:styleId="font5">
    <w:name w:val="font5"/>
    <w:basedOn w:val="a"/>
    <w:rsid w:val="00EB0A9A"/>
    <w:pPr>
      <w:spacing w:before="100" w:beforeAutospacing="1" w:after="100" w:afterAutospacing="1"/>
    </w:pPr>
    <w:rPr>
      <w:rFonts w:ascii="Tahoma" w:hAnsi="Tahoma" w:cs="Tahoma"/>
      <w:color w:val="000000"/>
      <w:sz w:val="18"/>
      <w:szCs w:val="18"/>
    </w:rPr>
  </w:style>
  <w:style w:type="paragraph" w:customStyle="1" w:styleId="font6">
    <w:name w:val="font6"/>
    <w:basedOn w:val="a"/>
    <w:rsid w:val="00EB0A9A"/>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EB0A9A"/>
    <w:pPr>
      <w:spacing w:before="100" w:beforeAutospacing="1" w:after="100" w:afterAutospacing="1"/>
    </w:pPr>
    <w:rPr>
      <w:rFonts w:ascii="Tahoma" w:hAnsi="Tahoma" w:cs="Tahoma"/>
      <w:color w:val="000000"/>
    </w:rPr>
  </w:style>
  <w:style w:type="character" w:styleId="af2">
    <w:name w:val="line number"/>
    <w:basedOn w:val="a0"/>
    <w:uiPriority w:val="99"/>
    <w:semiHidden/>
    <w:unhideWhenUsed/>
    <w:rsid w:val="00E1364E"/>
  </w:style>
  <w:style w:type="paragraph" w:customStyle="1" w:styleId="msonormal0">
    <w:name w:val="msonormal"/>
    <w:basedOn w:val="a"/>
    <w:rsid w:val="00E70A97"/>
    <w:pPr>
      <w:spacing w:before="100" w:beforeAutospacing="1" w:after="100" w:afterAutospacing="1"/>
    </w:pPr>
  </w:style>
  <w:style w:type="paragraph" w:customStyle="1" w:styleId="xl30">
    <w:name w:val="xl30"/>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4">
    <w:name w:val="xl174"/>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75">
    <w:name w:val="xl175"/>
    <w:basedOn w:val="a"/>
    <w:rsid w:val="00E70A97"/>
    <w:pPr>
      <w:spacing w:before="100" w:beforeAutospacing="1" w:after="100" w:afterAutospacing="1"/>
      <w:textAlignment w:val="top"/>
    </w:pPr>
    <w:rPr>
      <w:color w:val="000000"/>
    </w:rPr>
  </w:style>
  <w:style w:type="paragraph" w:customStyle="1" w:styleId="xl202">
    <w:name w:val="xl202"/>
    <w:basedOn w:val="a"/>
    <w:rsid w:val="00E70A97"/>
    <w:pPr>
      <w:shd w:val="clear" w:color="000000" w:fill="FFFF00"/>
      <w:spacing w:before="100" w:beforeAutospacing="1" w:after="100" w:afterAutospacing="1"/>
      <w:textAlignment w:val="top"/>
    </w:pPr>
  </w:style>
  <w:style w:type="paragraph" w:customStyle="1" w:styleId="xl203">
    <w:name w:val="xl203"/>
    <w:basedOn w:val="a"/>
    <w:rsid w:val="00E70A97"/>
    <w:pPr>
      <w:shd w:val="clear" w:color="000000" w:fill="FFFF00"/>
      <w:spacing w:before="100" w:beforeAutospacing="1" w:after="100" w:afterAutospacing="1"/>
      <w:textAlignment w:val="top"/>
    </w:pPr>
  </w:style>
  <w:style w:type="paragraph" w:customStyle="1" w:styleId="xl208">
    <w:name w:val="xl208"/>
    <w:basedOn w:val="a"/>
    <w:rsid w:val="00E70A97"/>
    <w:pPr>
      <w:spacing w:before="100" w:beforeAutospacing="1" w:after="100" w:afterAutospacing="1"/>
      <w:textAlignment w:val="top"/>
    </w:pPr>
  </w:style>
  <w:style w:type="paragraph" w:customStyle="1" w:styleId="xl31">
    <w:name w:val="xl3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41">
    <w:name w:val="xl41"/>
    <w:basedOn w:val="a"/>
    <w:rsid w:val="00AD3F8B"/>
    <w:pPr>
      <w:spacing w:before="100" w:beforeAutospacing="1" w:after="100" w:afterAutospacing="1"/>
    </w:pPr>
    <w:rPr>
      <w:color w:val="000000"/>
    </w:rPr>
  </w:style>
  <w:style w:type="paragraph" w:customStyle="1" w:styleId="xl57">
    <w:name w:val="xl57"/>
    <w:basedOn w:val="a"/>
    <w:rsid w:val="00AD3F8B"/>
    <w:pPr>
      <w:pBdr>
        <w:top w:val="single" w:sz="4" w:space="0" w:color="969696"/>
        <w:left w:val="single" w:sz="4" w:space="0" w:color="969696"/>
        <w:bottom w:val="single" w:sz="4" w:space="0" w:color="969696"/>
      </w:pBdr>
      <w:spacing w:before="100" w:beforeAutospacing="1" w:after="100" w:afterAutospacing="1"/>
    </w:pPr>
  </w:style>
  <w:style w:type="paragraph" w:customStyle="1" w:styleId="xl173">
    <w:name w:val="xl173"/>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9">
    <w:name w:val="xl17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1">
    <w:name w:val="xl18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2">
    <w:name w:val="xl182"/>
    <w:basedOn w:val="a"/>
    <w:rsid w:val="00AD3F8B"/>
    <w:pPr>
      <w:pBdr>
        <w:top w:val="single" w:sz="4" w:space="0" w:color="969696"/>
        <w:left w:val="single" w:sz="4" w:space="0" w:color="969696"/>
        <w:bottom w:val="single" w:sz="4" w:space="0" w:color="969696"/>
      </w:pBdr>
      <w:spacing w:before="100" w:beforeAutospacing="1" w:after="100" w:afterAutospacing="1"/>
    </w:pPr>
    <w:rPr>
      <w:color w:val="000000"/>
    </w:rPr>
  </w:style>
  <w:style w:type="paragraph" w:customStyle="1" w:styleId="xl190">
    <w:name w:val="xl190"/>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99">
    <w:name w:val="xl19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219">
    <w:name w:val="xl219"/>
    <w:basedOn w:val="a"/>
    <w:rsid w:val="00AD3F8B"/>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pPr>
  </w:style>
  <w:style w:type="paragraph" w:customStyle="1" w:styleId="xl223">
    <w:name w:val="xl223"/>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4">
    <w:name w:val="xl224"/>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5">
    <w:name w:val="xl225"/>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6">
    <w:name w:val="xl226"/>
    <w:basedOn w:val="a"/>
    <w:rsid w:val="00AD3F8B"/>
    <w:pPr>
      <w:pBdr>
        <w:top w:val="single" w:sz="4" w:space="0" w:color="969696"/>
        <w:left w:val="single" w:sz="4" w:space="0" w:color="969696"/>
        <w:bottom w:val="single" w:sz="4" w:space="0" w:color="969696"/>
      </w:pBdr>
      <w:shd w:val="clear" w:color="000000" w:fill="DA9694"/>
      <w:spacing w:before="100" w:beforeAutospacing="1" w:after="100" w:afterAutospacing="1"/>
    </w:pPr>
  </w:style>
  <w:style w:type="paragraph" w:customStyle="1" w:styleId="xl29">
    <w:name w:val="xl29"/>
    <w:basedOn w:val="a"/>
    <w:rsid w:val="00266A13"/>
    <w:pPr>
      <w:spacing w:before="100" w:beforeAutospacing="1" w:after="100" w:afterAutospacing="1"/>
    </w:pPr>
    <w:rPr>
      <w:rFonts w:ascii="Times New Roman CYR" w:hAnsi="Times New Roman CYR" w:cs="Times New Roman CYR"/>
    </w:rPr>
  </w:style>
  <w:style w:type="paragraph" w:customStyle="1" w:styleId="xl132">
    <w:name w:val="xl132"/>
    <w:basedOn w:val="a"/>
    <w:rsid w:val="00266A13"/>
    <w:pPr>
      <w:spacing w:before="100" w:beforeAutospacing="1" w:after="100" w:afterAutospacing="1"/>
    </w:pPr>
    <w:rPr>
      <w:rFonts w:ascii="Times New Roman CYR" w:hAnsi="Times New Roman CYR" w:cs="Times New Roman CYR"/>
    </w:rPr>
  </w:style>
  <w:style w:type="paragraph" w:customStyle="1" w:styleId="xl198">
    <w:name w:val="xl198"/>
    <w:basedOn w:val="a"/>
    <w:rsid w:val="00266A13"/>
    <w:pPr>
      <w:pBdr>
        <w:top w:val="single" w:sz="4" w:space="0" w:color="969696"/>
        <w:left w:val="single" w:sz="4" w:space="0" w:color="969696"/>
        <w:bottom w:val="single" w:sz="4" w:space="0" w:color="969696"/>
      </w:pBdr>
      <w:shd w:val="clear" w:color="000000" w:fill="FFFF00"/>
      <w:spacing w:before="100" w:beforeAutospacing="1" w:after="100" w:afterAutospacing="1"/>
    </w:pPr>
  </w:style>
  <w:style w:type="paragraph" w:customStyle="1" w:styleId="xl204">
    <w:name w:val="xl204"/>
    <w:basedOn w:val="a"/>
    <w:rsid w:val="00266A13"/>
    <w:pPr>
      <w:shd w:val="clear" w:color="000000" w:fill="FF0000"/>
      <w:spacing w:before="100" w:beforeAutospacing="1" w:after="100" w:afterAutospacing="1"/>
      <w:textAlignment w:val="top"/>
    </w:pPr>
  </w:style>
  <w:style w:type="paragraph" w:customStyle="1" w:styleId="xl205">
    <w:name w:val="xl205"/>
    <w:basedOn w:val="a"/>
    <w:rsid w:val="00266A13"/>
    <w:pPr>
      <w:shd w:val="clear" w:color="000000" w:fill="FFFF00"/>
      <w:spacing w:before="100" w:beforeAutospacing="1" w:after="100" w:afterAutospacing="1"/>
    </w:pPr>
  </w:style>
  <w:style w:type="paragraph" w:customStyle="1" w:styleId="xl206">
    <w:name w:val="xl206"/>
    <w:basedOn w:val="a"/>
    <w:rsid w:val="00266A13"/>
    <w:pPr>
      <w:shd w:val="clear" w:color="000000" w:fill="FFFF00"/>
      <w:spacing w:before="100" w:beforeAutospacing="1" w:after="100" w:afterAutospacing="1"/>
    </w:pPr>
  </w:style>
  <w:style w:type="paragraph" w:customStyle="1" w:styleId="xl65">
    <w:name w:val="xl65"/>
    <w:basedOn w:val="a"/>
    <w:rsid w:val="00F043B5"/>
    <w:pPr>
      <w:spacing w:before="100" w:beforeAutospacing="1" w:after="100" w:afterAutospacing="1"/>
    </w:pPr>
    <w:rPr>
      <w:rFonts w:ascii="Arial" w:hAnsi="Arial" w:cs="Arial"/>
    </w:rPr>
  </w:style>
  <w:style w:type="paragraph" w:customStyle="1" w:styleId="xl123">
    <w:name w:val="xl123"/>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4">
    <w:name w:val="xl124"/>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5">
    <w:name w:val="xl125"/>
    <w:basedOn w:val="a"/>
    <w:rsid w:val="00664E7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top"/>
    </w:pPr>
    <w:rPr>
      <w:b/>
      <w:bCs/>
    </w:rPr>
  </w:style>
  <w:style w:type="table" w:customStyle="1" w:styleId="12">
    <w:name w:val="Сетка таблицы1"/>
    <w:basedOn w:val="a1"/>
    <w:next w:val="a6"/>
    <w:uiPriority w:val="59"/>
    <w:rsid w:val="0059126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6">
    <w:name w:val="xl126"/>
    <w:basedOn w:val="a"/>
    <w:rsid w:val="00233C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3">
    <w:name w:val="xl63"/>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4">
    <w:name w:val="xl64"/>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character" w:styleId="af3">
    <w:name w:val="annotation reference"/>
    <w:uiPriority w:val="99"/>
    <w:semiHidden/>
    <w:unhideWhenUsed/>
    <w:rsid w:val="00ED455C"/>
    <w:rPr>
      <w:sz w:val="16"/>
      <w:szCs w:val="16"/>
    </w:rPr>
  </w:style>
  <w:style w:type="paragraph" w:styleId="af4">
    <w:name w:val="annotation text"/>
    <w:basedOn w:val="a"/>
    <w:link w:val="af5"/>
    <w:uiPriority w:val="99"/>
    <w:semiHidden/>
    <w:unhideWhenUsed/>
    <w:rsid w:val="00ED455C"/>
    <w:pPr>
      <w:spacing w:after="200"/>
    </w:pPr>
    <w:rPr>
      <w:rFonts w:ascii="Calibri" w:eastAsia="Calibri" w:hAnsi="Calibri"/>
      <w:sz w:val="20"/>
      <w:szCs w:val="20"/>
      <w:lang w:eastAsia="en-US"/>
    </w:rPr>
  </w:style>
  <w:style w:type="character" w:customStyle="1" w:styleId="af5">
    <w:name w:val="Текст примечания Знак"/>
    <w:link w:val="af4"/>
    <w:uiPriority w:val="99"/>
    <w:semiHidden/>
    <w:rsid w:val="00ED455C"/>
    <w:rPr>
      <w:rFonts w:ascii="Calibri" w:eastAsia="Calibri" w:hAnsi="Calibri"/>
      <w:lang w:eastAsia="en-US"/>
    </w:rPr>
  </w:style>
  <w:style w:type="paragraph" w:styleId="af6">
    <w:name w:val="annotation subject"/>
    <w:basedOn w:val="af4"/>
    <w:next w:val="af4"/>
    <w:link w:val="af7"/>
    <w:uiPriority w:val="99"/>
    <w:semiHidden/>
    <w:unhideWhenUsed/>
    <w:rsid w:val="00ED455C"/>
    <w:rPr>
      <w:b/>
      <w:bCs/>
    </w:rPr>
  </w:style>
  <w:style w:type="character" w:customStyle="1" w:styleId="af7">
    <w:name w:val="Тема примечания Знак"/>
    <w:link w:val="af6"/>
    <w:uiPriority w:val="99"/>
    <w:semiHidden/>
    <w:rsid w:val="00ED455C"/>
    <w:rPr>
      <w:rFonts w:ascii="Calibri" w:eastAsia="Calibri" w:hAnsi="Calibri"/>
      <w:b/>
      <w:bCs/>
      <w:lang w:eastAsia="en-US"/>
    </w:rPr>
  </w:style>
  <w:style w:type="paragraph" w:styleId="af8">
    <w:name w:val="Revision"/>
    <w:hidden/>
    <w:uiPriority w:val="99"/>
    <w:semiHidden/>
    <w:rsid w:val="00ED455C"/>
    <w:rPr>
      <w:rFonts w:ascii="Calibri" w:eastAsia="Calibri" w:hAnsi="Calibri"/>
      <w:sz w:val="22"/>
      <w:szCs w:val="22"/>
      <w:lang w:eastAsia="en-US"/>
    </w:rPr>
  </w:style>
  <w:style w:type="paragraph" w:customStyle="1" w:styleId="font8">
    <w:name w:val="font8"/>
    <w:basedOn w:val="a"/>
    <w:rsid w:val="00D23BF5"/>
    <w:pPr>
      <w:spacing w:before="100" w:beforeAutospacing="1" w:after="100" w:afterAutospacing="1"/>
    </w:pPr>
    <w:rPr>
      <w:color w:val="000000"/>
      <w:sz w:val="20"/>
      <w:szCs w:val="20"/>
    </w:rPr>
  </w:style>
  <w:style w:type="paragraph" w:customStyle="1" w:styleId="xl127">
    <w:name w:val="xl127"/>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FF0000"/>
      <w:sz w:val="20"/>
      <w:szCs w:val="20"/>
    </w:rPr>
  </w:style>
  <w:style w:type="paragraph" w:customStyle="1" w:styleId="xl128">
    <w:name w:val="xl128"/>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29">
    <w:name w:val="xl129"/>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130">
    <w:name w:val="xl130"/>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0"/>
      <w:szCs w:val="20"/>
    </w:rPr>
  </w:style>
  <w:style w:type="table" w:customStyle="1" w:styleId="2">
    <w:name w:val="Сетка таблицы2"/>
    <w:basedOn w:val="a1"/>
    <w:next w:val="a6"/>
    <w:uiPriority w:val="59"/>
    <w:rsid w:val="00296D6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3">
    <w:name w:val="xl133"/>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0"/>
      <w:szCs w:val="20"/>
    </w:rPr>
  </w:style>
  <w:style w:type="paragraph" w:customStyle="1" w:styleId="xl134">
    <w:name w:val="xl134"/>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5">
    <w:name w:val="xl135"/>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sz w:val="20"/>
      <w:szCs w:val="20"/>
    </w:rPr>
  </w:style>
  <w:style w:type="paragraph" w:customStyle="1" w:styleId="xl136">
    <w:name w:val="xl136"/>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table" w:customStyle="1" w:styleId="3">
    <w:name w:val="Сетка таблицы3"/>
    <w:basedOn w:val="a1"/>
    <w:next w:val="a6"/>
    <w:uiPriority w:val="59"/>
    <w:rsid w:val="009850F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456A3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7A19CA"/>
  </w:style>
  <w:style w:type="table" w:customStyle="1" w:styleId="51">
    <w:name w:val="Сетка таблицы5"/>
    <w:basedOn w:val="a1"/>
    <w:next w:val="a6"/>
    <w:uiPriority w:val="59"/>
    <w:rsid w:val="007A19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Нет списка2"/>
    <w:next w:val="a2"/>
    <w:uiPriority w:val="99"/>
    <w:semiHidden/>
    <w:unhideWhenUsed/>
    <w:rsid w:val="009D37DE"/>
  </w:style>
  <w:style w:type="table" w:customStyle="1" w:styleId="61">
    <w:name w:val="Сетка таблицы6"/>
    <w:basedOn w:val="a1"/>
    <w:next w:val="a6"/>
    <w:uiPriority w:val="59"/>
    <w:rsid w:val="009D37D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033694"/>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semiHidden/>
    <w:rsid w:val="00033694"/>
    <w:rPr>
      <w:rFonts w:asciiTheme="majorHAnsi" w:eastAsiaTheme="majorEastAsia" w:hAnsiTheme="majorHAnsi" w:cstheme="majorBidi"/>
      <w:i/>
      <w:iCs/>
      <w:color w:val="1F3763" w:themeColor="accent1" w:themeShade="7F"/>
    </w:rPr>
  </w:style>
  <w:style w:type="paragraph" w:customStyle="1" w:styleId="01">
    <w:name w:val="01 Основной текст"/>
    <w:basedOn w:val="a"/>
    <w:qFormat/>
    <w:rsid w:val="00033694"/>
    <w:pPr>
      <w:autoSpaceDE w:val="0"/>
      <w:autoSpaceDN w:val="0"/>
      <w:adjustRightInd w:val="0"/>
      <w:ind w:firstLine="709"/>
      <w:jc w:val="both"/>
    </w:pPr>
    <w:rPr>
      <w:sz w:val="28"/>
      <w:szCs w:val="28"/>
    </w:rPr>
  </w:style>
  <w:style w:type="character" w:customStyle="1" w:styleId="af1">
    <w:name w:val="Без интервала Знак"/>
    <w:aliases w:val="Таблицы Знак"/>
    <w:link w:val="af0"/>
    <w:uiPriority w:val="1"/>
    <w:locked/>
    <w:rsid w:val="00033694"/>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2782">
      <w:bodyDiv w:val="1"/>
      <w:marLeft w:val="0"/>
      <w:marRight w:val="0"/>
      <w:marTop w:val="0"/>
      <w:marBottom w:val="0"/>
      <w:divBdr>
        <w:top w:val="none" w:sz="0" w:space="0" w:color="auto"/>
        <w:left w:val="none" w:sz="0" w:space="0" w:color="auto"/>
        <w:bottom w:val="none" w:sz="0" w:space="0" w:color="auto"/>
        <w:right w:val="none" w:sz="0" w:space="0" w:color="auto"/>
      </w:divBdr>
    </w:div>
    <w:div w:id="475340">
      <w:bodyDiv w:val="1"/>
      <w:marLeft w:val="0"/>
      <w:marRight w:val="0"/>
      <w:marTop w:val="0"/>
      <w:marBottom w:val="0"/>
      <w:divBdr>
        <w:top w:val="none" w:sz="0" w:space="0" w:color="auto"/>
        <w:left w:val="none" w:sz="0" w:space="0" w:color="auto"/>
        <w:bottom w:val="none" w:sz="0" w:space="0" w:color="auto"/>
        <w:right w:val="none" w:sz="0" w:space="0" w:color="auto"/>
      </w:divBdr>
    </w:div>
    <w:div w:id="2124243">
      <w:bodyDiv w:val="1"/>
      <w:marLeft w:val="0"/>
      <w:marRight w:val="0"/>
      <w:marTop w:val="0"/>
      <w:marBottom w:val="0"/>
      <w:divBdr>
        <w:top w:val="none" w:sz="0" w:space="0" w:color="auto"/>
        <w:left w:val="none" w:sz="0" w:space="0" w:color="auto"/>
        <w:bottom w:val="none" w:sz="0" w:space="0" w:color="auto"/>
        <w:right w:val="none" w:sz="0" w:space="0" w:color="auto"/>
      </w:divBdr>
    </w:div>
    <w:div w:id="2782598">
      <w:bodyDiv w:val="1"/>
      <w:marLeft w:val="0"/>
      <w:marRight w:val="0"/>
      <w:marTop w:val="0"/>
      <w:marBottom w:val="0"/>
      <w:divBdr>
        <w:top w:val="none" w:sz="0" w:space="0" w:color="auto"/>
        <w:left w:val="none" w:sz="0" w:space="0" w:color="auto"/>
        <w:bottom w:val="none" w:sz="0" w:space="0" w:color="auto"/>
        <w:right w:val="none" w:sz="0" w:space="0" w:color="auto"/>
      </w:divBdr>
    </w:div>
    <w:div w:id="3898885">
      <w:bodyDiv w:val="1"/>
      <w:marLeft w:val="0"/>
      <w:marRight w:val="0"/>
      <w:marTop w:val="0"/>
      <w:marBottom w:val="0"/>
      <w:divBdr>
        <w:top w:val="none" w:sz="0" w:space="0" w:color="auto"/>
        <w:left w:val="none" w:sz="0" w:space="0" w:color="auto"/>
        <w:bottom w:val="none" w:sz="0" w:space="0" w:color="auto"/>
        <w:right w:val="none" w:sz="0" w:space="0" w:color="auto"/>
      </w:divBdr>
    </w:div>
    <w:div w:id="4090202">
      <w:bodyDiv w:val="1"/>
      <w:marLeft w:val="0"/>
      <w:marRight w:val="0"/>
      <w:marTop w:val="0"/>
      <w:marBottom w:val="0"/>
      <w:divBdr>
        <w:top w:val="none" w:sz="0" w:space="0" w:color="auto"/>
        <w:left w:val="none" w:sz="0" w:space="0" w:color="auto"/>
        <w:bottom w:val="none" w:sz="0" w:space="0" w:color="auto"/>
        <w:right w:val="none" w:sz="0" w:space="0" w:color="auto"/>
      </w:divBdr>
    </w:div>
    <w:div w:id="4720578">
      <w:bodyDiv w:val="1"/>
      <w:marLeft w:val="0"/>
      <w:marRight w:val="0"/>
      <w:marTop w:val="0"/>
      <w:marBottom w:val="0"/>
      <w:divBdr>
        <w:top w:val="none" w:sz="0" w:space="0" w:color="auto"/>
        <w:left w:val="none" w:sz="0" w:space="0" w:color="auto"/>
        <w:bottom w:val="none" w:sz="0" w:space="0" w:color="auto"/>
        <w:right w:val="none" w:sz="0" w:space="0" w:color="auto"/>
      </w:divBdr>
    </w:div>
    <w:div w:id="5523963">
      <w:bodyDiv w:val="1"/>
      <w:marLeft w:val="0"/>
      <w:marRight w:val="0"/>
      <w:marTop w:val="0"/>
      <w:marBottom w:val="0"/>
      <w:divBdr>
        <w:top w:val="none" w:sz="0" w:space="0" w:color="auto"/>
        <w:left w:val="none" w:sz="0" w:space="0" w:color="auto"/>
        <w:bottom w:val="none" w:sz="0" w:space="0" w:color="auto"/>
        <w:right w:val="none" w:sz="0" w:space="0" w:color="auto"/>
      </w:divBdr>
    </w:div>
    <w:div w:id="5640898">
      <w:bodyDiv w:val="1"/>
      <w:marLeft w:val="0"/>
      <w:marRight w:val="0"/>
      <w:marTop w:val="0"/>
      <w:marBottom w:val="0"/>
      <w:divBdr>
        <w:top w:val="none" w:sz="0" w:space="0" w:color="auto"/>
        <w:left w:val="none" w:sz="0" w:space="0" w:color="auto"/>
        <w:bottom w:val="none" w:sz="0" w:space="0" w:color="auto"/>
        <w:right w:val="none" w:sz="0" w:space="0" w:color="auto"/>
      </w:divBdr>
    </w:div>
    <w:div w:id="5980941">
      <w:bodyDiv w:val="1"/>
      <w:m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val="0"/>
      <w:marRight w:val="0"/>
      <w:marTop w:val="0"/>
      <w:marBottom w:val="0"/>
      <w:divBdr>
        <w:top w:val="none" w:sz="0" w:space="0" w:color="auto"/>
        <w:left w:val="none" w:sz="0" w:space="0" w:color="auto"/>
        <w:bottom w:val="none" w:sz="0" w:space="0" w:color="auto"/>
        <w:right w:val="none" w:sz="0" w:space="0" w:color="auto"/>
      </w:divBdr>
    </w:div>
    <w:div w:id="6907339">
      <w:bodyDiv w:val="1"/>
      <w:marLeft w:val="0"/>
      <w:marRight w:val="0"/>
      <w:marTop w:val="0"/>
      <w:marBottom w:val="0"/>
      <w:divBdr>
        <w:top w:val="none" w:sz="0" w:space="0" w:color="auto"/>
        <w:left w:val="none" w:sz="0" w:space="0" w:color="auto"/>
        <w:bottom w:val="none" w:sz="0" w:space="0" w:color="auto"/>
        <w:right w:val="none" w:sz="0" w:space="0" w:color="auto"/>
      </w:divBdr>
    </w:div>
    <w:div w:id="8603801">
      <w:bodyDiv w:val="1"/>
      <w:marLeft w:val="0"/>
      <w:marRight w:val="0"/>
      <w:marTop w:val="0"/>
      <w:marBottom w:val="0"/>
      <w:divBdr>
        <w:top w:val="none" w:sz="0" w:space="0" w:color="auto"/>
        <w:left w:val="none" w:sz="0" w:space="0" w:color="auto"/>
        <w:bottom w:val="none" w:sz="0" w:space="0" w:color="auto"/>
        <w:right w:val="none" w:sz="0" w:space="0" w:color="auto"/>
      </w:divBdr>
    </w:div>
    <w:div w:id="8992172">
      <w:bodyDiv w:val="1"/>
      <w:marLeft w:val="0"/>
      <w:marRight w:val="0"/>
      <w:marTop w:val="0"/>
      <w:marBottom w:val="0"/>
      <w:divBdr>
        <w:top w:val="none" w:sz="0" w:space="0" w:color="auto"/>
        <w:left w:val="none" w:sz="0" w:space="0" w:color="auto"/>
        <w:bottom w:val="none" w:sz="0" w:space="0" w:color="auto"/>
        <w:right w:val="none" w:sz="0" w:space="0" w:color="auto"/>
      </w:divBdr>
    </w:div>
    <w:div w:id="9767417">
      <w:bodyDiv w:val="1"/>
      <w:marLeft w:val="0"/>
      <w:marRight w:val="0"/>
      <w:marTop w:val="0"/>
      <w:marBottom w:val="0"/>
      <w:divBdr>
        <w:top w:val="none" w:sz="0" w:space="0" w:color="auto"/>
        <w:left w:val="none" w:sz="0" w:space="0" w:color="auto"/>
        <w:bottom w:val="none" w:sz="0" w:space="0" w:color="auto"/>
        <w:right w:val="none" w:sz="0" w:space="0" w:color="auto"/>
      </w:divBdr>
    </w:div>
    <w:div w:id="10037123">
      <w:bodyDiv w:val="1"/>
      <w:marLeft w:val="0"/>
      <w:marRight w:val="0"/>
      <w:marTop w:val="0"/>
      <w:marBottom w:val="0"/>
      <w:divBdr>
        <w:top w:val="none" w:sz="0" w:space="0" w:color="auto"/>
        <w:left w:val="none" w:sz="0" w:space="0" w:color="auto"/>
        <w:bottom w:val="none" w:sz="0" w:space="0" w:color="auto"/>
        <w:right w:val="none" w:sz="0" w:space="0" w:color="auto"/>
      </w:divBdr>
    </w:div>
    <w:div w:id="11147644">
      <w:bodyDiv w:val="1"/>
      <w:marLeft w:val="0"/>
      <w:marRight w:val="0"/>
      <w:marTop w:val="0"/>
      <w:marBottom w:val="0"/>
      <w:divBdr>
        <w:top w:val="none" w:sz="0" w:space="0" w:color="auto"/>
        <w:left w:val="none" w:sz="0" w:space="0" w:color="auto"/>
        <w:bottom w:val="none" w:sz="0" w:space="0" w:color="auto"/>
        <w:right w:val="none" w:sz="0" w:space="0" w:color="auto"/>
      </w:divBdr>
    </w:div>
    <w:div w:id="11491879">
      <w:bodyDiv w:val="1"/>
      <w:marLeft w:val="0"/>
      <w:marRight w:val="0"/>
      <w:marTop w:val="0"/>
      <w:marBottom w:val="0"/>
      <w:divBdr>
        <w:top w:val="none" w:sz="0" w:space="0" w:color="auto"/>
        <w:left w:val="none" w:sz="0" w:space="0" w:color="auto"/>
        <w:bottom w:val="none" w:sz="0" w:space="0" w:color="auto"/>
        <w:right w:val="none" w:sz="0" w:space="0" w:color="auto"/>
      </w:divBdr>
    </w:div>
    <w:div w:id="13657090">
      <w:bodyDiv w:val="1"/>
      <w:marLeft w:val="0"/>
      <w:marRight w:val="0"/>
      <w:marTop w:val="0"/>
      <w:marBottom w:val="0"/>
      <w:divBdr>
        <w:top w:val="none" w:sz="0" w:space="0" w:color="auto"/>
        <w:left w:val="none" w:sz="0" w:space="0" w:color="auto"/>
        <w:bottom w:val="none" w:sz="0" w:space="0" w:color="auto"/>
        <w:right w:val="none" w:sz="0" w:space="0" w:color="auto"/>
      </w:divBdr>
    </w:div>
    <w:div w:id="13701701">
      <w:bodyDiv w:val="1"/>
      <w:marLeft w:val="0"/>
      <w:marRight w:val="0"/>
      <w:marTop w:val="0"/>
      <w:marBottom w:val="0"/>
      <w:divBdr>
        <w:top w:val="none" w:sz="0" w:space="0" w:color="auto"/>
        <w:left w:val="none" w:sz="0" w:space="0" w:color="auto"/>
        <w:bottom w:val="none" w:sz="0" w:space="0" w:color="auto"/>
        <w:right w:val="none" w:sz="0" w:space="0" w:color="auto"/>
      </w:divBdr>
    </w:div>
    <w:div w:id="13970574">
      <w:bodyDiv w:val="1"/>
      <w:marLeft w:val="0"/>
      <w:marRight w:val="0"/>
      <w:marTop w:val="0"/>
      <w:marBottom w:val="0"/>
      <w:divBdr>
        <w:top w:val="none" w:sz="0" w:space="0" w:color="auto"/>
        <w:left w:val="none" w:sz="0" w:space="0" w:color="auto"/>
        <w:bottom w:val="none" w:sz="0" w:space="0" w:color="auto"/>
        <w:right w:val="none" w:sz="0" w:space="0" w:color="auto"/>
      </w:divBdr>
    </w:div>
    <w:div w:id="15036273">
      <w:bodyDiv w:val="1"/>
      <w:marLeft w:val="0"/>
      <w:marRight w:val="0"/>
      <w:marTop w:val="0"/>
      <w:marBottom w:val="0"/>
      <w:divBdr>
        <w:top w:val="none" w:sz="0" w:space="0" w:color="auto"/>
        <w:left w:val="none" w:sz="0" w:space="0" w:color="auto"/>
        <w:bottom w:val="none" w:sz="0" w:space="0" w:color="auto"/>
        <w:right w:val="none" w:sz="0" w:space="0" w:color="auto"/>
      </w:divBdr>
    </w:div>
    <w:div w:id="15472352">
      <w:bodyDiv w:val="1"/>
      <w:marLeft w:val="0"/>
      <w:marRight w:val="0"/>
      <w:marTop w:val="0"/>
      <w:marBottom w:val="0"/>
      <w:divBdr>
        <w:top w:val="none" w:sz="0" w:space="0" w:color="auto"/>
        <w:left w:val="none" w:sz="0" w:space="0" w:color="auto"/>
        <w:bottom w:val="none" w:sz="0" w:space="0" w:color="auto"/>
        <w:right w:val="none" w:sz="0" w:space="0" w:color="auto"/>
      </w:divBdr>
    </w:div>
    <w:div w:id="16271661">
      <w:bodyDiv w:val="1"/>
      <w:marLeft w:val="0"/>
      <w:marRight w:val="0"/>
      <w:marTop w:val="0"/>
      <w:marBottom w:val="0"/>
      <w:divBdr>
        <w:top w:val="none" w:sz="0" w:space="0" w:color="auto"/>
        <w:left w:val="none" w:sz="0" w:space="0" w:color="auto"/>
        <w:bottom w:val="none" w:sz="0" w:space="0" w:color="auto"/>
        <w:right w:val="none" w:sz="0" w:space="0" w:color="auto"/>
      </w:divBdr>
    </w:div>
    <w:div w:id="16394371">
      <w:bodyDiv w:val="1"/>
      <w:marLeft w:val="0"/>
      <w:marRight w:val="0"/>
      <w:marTop w:val="0"/>
      <w:marBottom w:val="0"/>
      <w:divBdr>
        <w:top w:val="none" w:sz="0" w:space="0" w:color="auto"/>
        <w:left w:val="none" w:sz="0" w:space="0" w:color="auto"/>
        <w:bottom w:val="none" w:sz="0" w:space="0" w:color="auto"/>
        <w:right w:val="none" w:sz="0" w:space="0" w:color="auto"/>
      </w:divBdr>
    </w:div>
    <w:div w:id="16545098">
      <w:bodyDiv w:val="1"/>
      <w:marLeft w:val="0"/>
      <w:marRight w:val="0"/>
      <w:marTop w:val="0"/>
      <w:marBottom w:val="0"/>
      <w:divBdr>
        <w:top w:val="none" w:sz="0" w:space="0" w:color="auto"/>
        <w:left w:val="none" w:sz="0" w:space="0" w:color="auto"/>
        <w:bottom w:val="none" w:sz="0" w:space="0" w:color="auto"/>
        <w:right w:val="none" w:sz="0" w:space="0" w:color="auto"/>
      </w:divBdr>
    </w:div>
    <w:div w:id="17046554">
      <w:bodyDiv w:val="1"/>
      <w:marLeft w:val="0"/>
      <w:marRight w:val="0"/>
      <w:marTop w:val="0"/>
      <w:marBottom w:val="0"/>
      <w:divBdr>
        <w:top w:val="none" w:sz="0" w:space="0" w:color="auto"/>
        <w:left w:val="none" w:sz="0" w:space="0" w:color="auto"/>
        <w:bottom w:val="none" w:sz="0" w:space="0" w:color="auto"/>
        <w:right w:val="none" w:sz="0" w:space="0" w:color="auto"/>
      </w:divBdr>
    </w:div>
    <w:div w:id="17703817">
      <w:bodyDiv w:val="1"/>
      <w:marLeft w:val="0"/>
      <w:marRight w:val="0"/>
      <w:marTop w:val="0"/>
      <w:marBottom w:val="0"/>
      <w:divBdr>
        <w:top w:val="none" w:sz="0" w:space="0" w:color="auto"/>
        <w:left w:val="none" w:sz="0" w:space="0" w:color="auto"/>
        <w:bottom w:val="none" w:sz="0" w:space="0" w:color="auto"/>
        <w:right w:val="none" w:sz="0" w:space="0" w:color="auto"/>
      </w:divBdr>
    </w:div>
    <w:div w:id="19472100">
      <w:bodyDiv w:val="1"/>
      <w:marLeft w:val="0"/>
      <w:marRight w:val="0"/>
      <w:marTop w:val="0"/>
      <w:marBottom w:val="0"/>
      <w:divBdr>
        <w:top w:val="none" w:sz="0" w:space="0" w:color="auto"/>
        <w:left w:val="none" w:sz="0" w:space="0" w:color="auto"/>
        <w:bottom w:val="none" w:sz="0" w:space="0" w:color="auto"/>
        <w:right w:val="none" w:sz="0" w:space="0" w:color="auto"/>
      </w:divBdr>
    </w:div>
    <w:div w:id="19548630">
      <w:bodyDiv w:val="1"/>
      <w:marLeft w:val="0"/>
      <w:marRight w:val="0"/>
      <w:marTop w:val="0"/>
      <w:marBottom w:val="0"/>
      <w:divBdr>
        <w:top w:val="none" w:sz="0" w:space="0" w:color="auto"/>
        <w:left w:val="none" w:sz="0" w:space="0" w:color="auto"/>
        <w:bottom w:val="none" w:sz="0" w:space="0" w:color="auto"/>
        <w:right w:val="none" w:sz="0" w:space="0" w:color="auto"/>
      </w:divBdr>
    </w:div>
    <w:div w:id="20671334">
      <w:bodyDiv w:val="1"/>
      <w:marLeft w:val="0"/>
      <w:marRight w:val="0"/>
      <w:marTop w:val="0"/>
      <w:marBottom w:val="0"/>
      <w:divBdr>
        <w:top w:val="none" w:sz="0" w:space="0" w:color="auto"/>
        <w:left w:val="none" w:sz="0" w:space="0" w:color="auto"/>
        <w:bottom w:val="none" w:sz="0" w:space="0" w:color="auto"/>
        <w:right w:val="none" w:sz="0" w:space="0" w:color="auto"/>
      </w:divBdr>
    </w:div>
    <w:div w:id="21321749">
      <w:bodyDiv w:val="1"/>
      <w:marLeft w:val="0"/>
      <w:marRight w:val="0"/>
      <w:marTop w:val="0"/>
      <w:marBottom w:val="0"/>
      <w:divBdr>
        <w:top w:val="none" w:sz="0" w:space="0" w:color="auto"/>
        <w:left w:val="none" w:sz="0" w:space="0" w:color="auto"/>
        <w:bottom w:val="none" w:sz="0" w:space="0" w:color="auto"/>
        <w:right w:val="none" w:sz="0" w:space="0" w:color="auto"/>
      </w:divBdr>
    </w:div>
    <w:div w:id="22051537">
      <w:bodyDiv w:val="1"/>
      <w:marLeft w:val="0"/>
      <w:marRight w:val="0"/>
      <w:marTop w:val="0"/>
      <w:marBottom w:val="0"/>
      <w:divBdr>
        <w:top w:val="none" w:sz="0" w:space="0" w:color="auto"/>
        <w:left w:val="none" w:sz="0" w:space="0" w:color="auto"/>
        <w:bottom w:val="none" w:sz="0" w:space="0" w:color="auto"/>
        <w:right w:val="none" w:sz="0" w:space="0" w:color="auto"/>
      </w:divBdr>
    </w:div>
    <w:div w:id="22443590">
      <w:bodyDiv w:val="1"/>
      <w:marLeft w:val="0"/>
      <w:marRight w:val="0"/>
      <w:marTop w:val="0"/>
      <w:marBottom w:val="0"/>
      <w:divBdr>
        <w:top w:val="none" w:sz="0" w:space="0" w:color="auto"/>
        <w:left w:val="none" w:sz="0" w:space="0" w:color="auto"/>
        <w:bottom w:val="none" w:sz="0" w:space="0" w:color="auto"/>
        <w:right w:val="none" w:sz="0" w:space="0" w:color="auto"/>
      </w:divBdr>
    </w:div>
    <w:div w:id="24066763">
      <w:bodyDiv w:val="1"/>
      <w:marLeft w:val="0"/>
      <w:marRight w:val="0"/>
      <w:marTop w:val="0"/>
      <w:marBottom w:val="0"/>
      <w:divBdr>
        <w:top w:val="none" w:sz="0" w:space="0" w:color="auto"/>
        <w:left w:val="none" w:sz="0" w:space="0" w:color="auto"/>
        <w:bottom w:val="none" w:sz="0" w:space="0" w:color="auto"/>
        <w:right w:val="none" w:sz="0" w:space="0" w:color="auto"/>
      </w:divBdr>
    </w:div>
    <w:div w:id="24868719">
      <w:bodyDiv w:val="1"/>
      <w:marLeft w:val="0"/>
      <w:marRight w:val="0"/>
      <w:marTop w:val="0"/>
      <w:marBottom w:val="0"/>
      <w:divBdr>
        <w:top w:val="none" w:sz="0" w:space="0" w:color="auto"/>
        <w:left w:val="none" w:sz="0" w:space="0" w:color="auto"/>
        <w:bottom w:val="none" w:sz="0" w:space="0" w:color="auto"/>
        <w:right w:val="none" w:sz="0" w:space="0" w:color="auto"/>
      </w:divBdr>
    </w:div>
    <w:div w:id="25563877">
      <w:bodyDiv w:val="1"/>
      <w:marLeft w:val="0"/>
      <w:marRight w:val="0"/>
      <w:marTop w:val="0"/>
      <w:marBottom w:val="0"/>
      <w:divBdr>
        <w:top w:val="none" w:sz="0" w:space="0" w:color="auto"/>
        <w:left w:val="none" w:sz="0" w:space="0" w:color="auto"/>
        <w:bottom w:val="none" w:sz="0" w:space="0" w:color="auto"/>
        <w:right w:val="none" w:sz="0" w:space="0" w:color="auto"/>
      </w:divBdr>
    </w:div>
    <w:div w:id="26105582">
      <w:bodyDiv w:val="1"/>
      <w:marLeft w:val="0"/>
      <w:marRight w:val="0"/>
      <w:marTop w:val="0"/>
      <w:marBottom w:val="0"/>
      <w:divBdr>
        <w:top w:val="none" w:sz="0" w:space="0" w:color="auto"/>
        <w:left w:val="none" w:sz="0" w:space="0" w:color="auto"/>
        <w:bottom w:val="none" w:sz="0" w:space="0" w:color="auto"/>
        <w:right w:val="none" w:sz="0" w:space="0" w:color="auto"/>
      </w:divBdr>
    </w:div>
    <w:div w:id="26298756">
      <w:bodyDiv w:val="1"/>
      <w:marLeft w:val="0"/>
      <w:marRight w:val="0"/>
      <w:marTop w:val="0"/>
      <w:marBottom w:val="0"/>
      <w:divBdr>
        <w:top w:val="none" w:sz="0" w:space="0" w:color="auto"/>
        <w:left w:val="none" w:sz="0" w:space="0" w:color="auto"/>
        <w:bottom w:val="none" w:sz="0" w:space="0" w:color="auto"/>
        <w:right w:val="none" w:sz="0" w:space="0" w:color="auto"/>
      </w:divBdr>
    </w:div>
    <w:div w:id="27028271">
      <w:bodyDiv w:val="1"/>
      <w:marLeft w:val="0"/>
      <w:marRight w:val="0"/>
      <w:marTop w:val="0"/>
      <w:marBottom w:val="0"/>
      <w:divBdr>
        <w:top w:val="none" w:sz="0" w:space="0" w:color="auto"/>
        <w:left w:val="none" w:sz="0" w:space="0" w:color="auto"/>
        <w:bottom w:val="none" w:sz="0" w:space="0" w:color="auto"/>
        <w:right w:val="none" w:sz="0" w:space="0" w:color="auto"/>
      </w:divBdr>
    </w:div>
    <w:div w:id="27068450">
      <w:bodyDiv w:val="1"/>
      <w:marLeft w:val="0"/>
      <w:marRight w:val="0"/>
      <w:marTop w:val="0"/>
      <w:marBottom w:val="0"/>
      <w:divBdr>
        <w:top w:val="none" w:sz="0" w:space="0" w:color="auto"/>
        <w:left w:val="none" w:sz="0" w:space="0" w:color="auto"/>
        <w:bottom w:val="none" w:sz="0" w:space="0" w:color="auto"/>
        <w:right w:val="none" w:sz="0" w:space="0" w:color="auto"/>
      </w:divBdr>
    </w:div>
    <w:div w:id="29965757">
      <w:bodyDiv w:val="1"/>
      <w:marLeft w:val="0"/>
      <w:marRight w:val="0"/>
      <w:marTop w:val="0"/>
      <w:marBottom w:val="0"/>
      <w:divBdr>
        <w:top w:val="none" w:sz="0" w:space="0" w:color="auto"/>
        <w:left w:val="none" w:sz="0" w:space="0" w:color="auto"/>
        <w:bottom w:val="none" w:sz="0" w:space="0" w:color="auto"/>
        <w:right w:val="none" w:sz="0" w:space="0" w:color="auto"/>
      </w:divBdr>
    </w:div>
    <w:div w:id="32313582">
      <w:bodyDiv w:val="1"/>
      <w:marLeft w:val="0"/>
      <w:marRight w:val="0"/>
      <w:marTop w:val="0"/>
      <w:marBottom w:val="0"/>
      <w:divBdr>
        <w:top w:val="none" w:sz="0" w:space="0" w:color="auto"/>
        <w:left w:val="none" w:sz="0" w:space="0" w:color="auto"/>
        <w:bottom w:val="none" w:sz="0" w:space="0" w:color="auto"/>
        <w:right w:val="none" w:sz="0" w:space="0" w:color="auto"/>
      </w:divBdr>
    </w:div>
    <w:div w:id="33237302">
      <w:bodyDiv w:val="1"/>
      <w:marLeft w:val="0"/>
      <w:marRight w:val="0"/>
      <w:marTop w:val="0"/>
      <w:marBottom w:val="0"/>
      <w:divBdr>
        <w:top w:val="none" w:sz="0" w:space="0" w:color="auto"/>
        <w:left w:val="none" w:sz="0" w:space="0" w:color="auto"/>
        <w:bottom w:val="none" w:sz="0" w:space="0" w:color="auto"/>
        <w:right w:val="none" w:sz="0" w:space="0" w:color="auto"/>
      </w:divBdr>
    </w:div>
    <w:div w:id="33385836">
      <w:bodyDiv w:val="1"/>
      <w:marLeft w:val="0"/>
      <w:marRight w:val="0"/>
      <w:marTop w:val="0"/>
      <w:marBottom w:val="0"/>
      <w:divBdr>
        <w:top w:val="none" w:sz="0" w:space="0" w:color="auto"/>
        <w:left w:val="none" w:sz="0" w:space="0" w:color="auto"/>
        <w:bottom w:val="none" w:sz="0" w:space="0" w:color="auto"/>
        <w:right w:val="none" w:sz="0" w:space="0" w:color="auto"/>
      </w:divBdr>
    </w:div>
    <w:div w:id="33579904">
      <w:bodyDiv w:val="1"/>
      <w:marLeft w:val="0"/>
      <w:marRight w:val="0"/>
      <w:marTop w:val="0"/>
      <w:marBottom w:val="0"/>
      <w:divBdr>
        <w:top w:val="none" w:sz="0" w:space="0" w:color="auto"/>
        <w:left w:val="none" w:sz="0" w:space="0" w:color="auto"/>
        <w:bottom w:val="none" w:sz="0" w:space="0" w:color="auto"/>
        <w:right w:val="none" w:sz="0" w:space="0" w:color="auto"/>
      </w:divBdr>
    </w:div>
    <w:div w:id="35392914">
      <w:bodyDiv w:val="1"/>
      <w:marLeft w:val="0"/>
      <w:marRight w:val="0"/>
      <w:marTop w:val="0"/>
      <w:marBottom w:val="0"/>
      <w:divBdr>
        <w:top w:val="none" w:sz="0" w:space="0" w:color="auto"/>
        <w:left w:val="none" w:sz="0" w:space="0" w:color="auto"/>
        <w:bottom w:val="none" w:sz="0" w:space="0" w:color="auto"/>
        <w:right w:val="none" w:sz="0" w:space="0" w:color="auto"/>
      </w:divBdr>
    </w:div>
    <w:div w:id="35593430">
      <w:bodyDiv w:val="1"/>
      <w:marLeft w:val="0"/>
      <w:marRight w:val="0"/>
      <w:marTop w:val="0"/>
      <w:marBottom w:val="0"/>
      <w:divBdr>
        <w:top w:val="none" w:sz="0" w:space="0" w:color="auto"/>
        <w:left w:val="none" w:sz="0" w:space="0" w:color="auto"/>
        <w:bottom w:val="none" w:sz="0" w:space="0" w:color="auto"/>
        <w:right w:val="none" w:sz="0" w:space="0" w:color="auto"/>
      </w:divBdr>
    </w:div>
    <w:div w:id="36705261">
      <w:bodyDiv w:val="1"/>
      <w:marLeft w:val="0"/>
      <w:marRight w:val="0"/>
      <w:marTop w:val="0"/>
      <w:marBottom w:val="0"/>
      <w:divBdr>
        <w:top w:val="none" w:sz="0" w:space="0" w:color="auto"/>
        <w:left w:val="none" w:sz="0" w:space="0" w:color="auto"/>
        <w:bottom w:val="none" w:sz="0" w:space="0" w:color="auto"/>
        <w:right w:val="none" w:sz="0" w:space="0" w:color="auto"/>
      </w:divBdr>
    </w:div>
    <w:div w:id="36971488">
      <w:bodyDiv w:val="1"/>
      <w:marLeft w:val="0"/>
      <w:marRight w:val="0"/>
      <w:marTop w:val="0"/>
      <w:marBottom w:val="0"/>
      <w:divBdr>
        <w:top w:val="none" w:sz="0" w:space="0" w:color="auto"/>
        <w:left w:val="none" w:sz="0" w:space="0" w:color="auto"/>
        <w:bottom w:val="none" w:sz="0" w:space="0" w:color="auto"/>
        <w:right w:val="none" w:sz="0" w:space="0" w:color="auto"/>
      </w:divBdr>
    </w:div>
    <w:div w:id="37054533">
      <w:bodyDiv w:val="1"/>
      <w:marLeft w:val="0"/>
      <w:marRight w:val="0"/>
      <w:marTop w:val="0"/>
      <w:marBottom w:val="0"/>
      <w:divBdr>
        <w:top w:val="none" w:sz="0" w:space="0" w:color="auto"/>
        <w:left w:val="none" w:sz="0" w:space="0" w:color="auto"/>
        <w:bottom w:val="none" w:sz="0" w:space="0" w:color="auto"/>
        <w:right w:val="none" w:sz="0" w:space="0" w:color="auto"/>
      </w:divBdr>
    </w:div>
    <w:div w:id="38016034">
      <w:bodyDiv w:val="1"/>
      <w:marLeft w:val="0"/>
      <w:marRight w:val="0"/>
      <w:marTop w:val="0"/>
      <w:marBottom w:val="0"/>
      <w:divBdr>
        <w:top w:val="none" w:sz="0" w:space="0" w:color="auto"/>
        <w:left w:val="none" w:sz="0" w:space="0" w:color="auto"/>
        <w:bottom w:val="none" w:sz="0" w:space="0" w:color="auto"/>
        <w:right w:val="none" w:sz="0" w:space="0" w:color="auto"/>
      </w:divBdr>
    </w:div>
    <w:div w:id="41681215">
      <w:bodyDiv w:val="1"/>
      <w:marLeft w:val="0"/>
      <w:marRight w:val="0"/>
      <w:marTop w:val="0"/>
      <w:marBottom w:val="0"/>
      <w:divBdr>
        <w:top w:val="none" w:sz="0" w:space="0" w:color="auto"/>
        <w:left w:val="none" w:sz="0" w:space="0" w:color="auto"/>
        <w:bottom w:val="none" w:sz="0" w:space="0" w:color="auto"/>
        <w:right w:val="none" w:sz="0" w:space="0" w:color="auto"/>
      </w:divBdr>
    </w:div>
    <w:div w:id="43023197">
      <w:bodyDiv w:val="1"/>
      <w:marLeft w:val="0"/>
      <w:marRight w:val="0"/>
      <w:marTop w:val="0"/>
      <w:marBottom w:val="0"/>
      <w:divBdr>
        <w:top w:val="none" w:sz="0" w:space="0" w:color="auto"/>
        <w:left w:val="none" w:sz="0" w:space="0" w:color="auto"/>
        <w:bottom w:val="none" w:sz="0" w:space="0" w:color="auto"/>
        <w:right w:val="none" w:sz="0" w:space="0" w:color="auto"/>
      </w:divBdr>
    </w:div>
    <w:div w:id="44259130">
      <w:bodyDiv w:val="1"/>
      <w:marLeft w:val="0"/>
      <w:marRight w:val="0"/>
      <w:marTop w:val="0"/>
      <w:marBottom w:val="0"/>
      <w:divBdr>
        <w:top w:val="none" w:sz="0" w:space="0" w:color="auto"/>
        <w:left w:val="none" w:sz="0" w:space="0" w:color="auto"/>
        <w:bottom w:val="none" w:sz="0" w:space="0" w:color="auto"/>
        <w:right w:val="none" w:sz="0" w:space="0" w:color="auto"/>
      </w:divBdr>
    </w:div>
    <w:div w:id="44523566">
      <w:bodyDiv w:val="1"/>
      <w:marLeft w:val="0"/>
      <w:marRight w:val="0"/>
      <w:marTop w:val="0"/>
      <w:marBottom w:val="0"/>
      <w:divBdr>
        <w:top w:val="none" w:sz="0" w:space="0" w:color="auto"/>
        <w:left w:val="none" w:sz="0" w:space="0" w:color="auto"/>
        <w:bottom w:val="none" w:sz="0" w:space="0" w:color="auto"/>
        <w:right w:val="none" w:sz="0" w:space="0" w:color="auto"/>
      </w:divBdr>
    </w:div>
    <w:div w:id="45691650">
      <w:bodyDiv w:val="1"/>
      <w:marLeft w:val="0"/>
      <w:marRight w:val="0"/>
      <w:marTop w:val="0"/>
      <w:marBottom w:val="0"/>
      <w:divBdr>
        <w:top w:val="none" w:sz="0" w:space="0" w:color="auto"/>
        <w:left w:val="none" w:sz="0" w:space="0" w:color="auto"/>
        <w:bottom w:val="none" w:sz="0" w:space="0" w:color="auto"/>
        <w:right w:val="none" w:sz="0" w:space="0" w:color="auto"/>
      </w:divBdr>
    </w:div>
    <w:div w:id="46803705">
      <w:bodyDiv w:val="1"/>
      <w:marLeft w:val="0"/>
      <w:marRight w:val="0"/>
      <w:marTop w:val="0"/>
      <w:marBottom w:val="0"/>
      <w:divBdr>
        <w:top w:val="none" w:sz="0" w:space="0" w:color="auto"/>
        <w:left w:val="none" w:sz="0" w:space="0" w:color="auto"/>
        <w:bottom w:val="none" w:sz="0" w:space="0" w:color="auto"/>
        <w:right w:val="none" w:sz="0" w:space="0" w:color="auto"/>
      </w:divBdr>
    </w:div>
    <w:div w:id="46878937">
      <w:bodyDiv w:val="1"/>
      <w:marLeft w:val="0"/>
      <w:marRight w:val="0"/>
      <w:marTop w:val="0"/>
      <w:marBottom w:val="0"/>
      <w:divBdr>
        <w:top w:val="none" w:sz="0" w:space="0" w:color="auto"/>
        <w:left w:val="none" w:sz="0" w:space="0" w:color="auto"/>
        <w:bottom w:val="none" w:sz="0" w:space="0" w:color="auto"/>
        <w:right w:val="none" w:sz="0" w:space="0" w:color="auto"/>
      </w:divBdr>
    </w:div>
    <w:div w:id="47072303">
      <w:bodyDiv w:val="1"/>
      <w:marLeft w:val="0"/>
      <w:marRight w:val="0"/>
      <w:marTop w:val="0"/>
      <w:marBottom w:val="0"/>
      <w:divBdr>
        <w:top w:val="none" w:sz="0" w:space="0" w:color="auto"/>
        <w:left w:val="none" w:sz="0" w:space="0" w:color="auto"/>
        <w:bottom w:val="none" w:sz="0" w:space="0" w:color="auto"/>
        <w:right w:val="none" w:sz="0" w:space="0" w:color="auto"/>
      </w:divBdr>
    </w:div>
    <w:div w:id="47462348">
      <w:bodyDiv w:val="1"/>
      <w:marLeft w:val="0"/>
      <w:marRight w:val="0"/>
      <w:marTop w:val="0"/>
      <w:marBottom w:val="0"/>
      <w:divBdr>
        <w:top w:val="none" w:sz="0" w:space="0" w:color="auto"/>
        <w:left w:val="none" w:sz="0" w:space="0" w:color="auto"/>
        <w:bottom w:val="none" w:sz="0" w:space="0" w:color="auto"/>
        <w:right w:val="none" w:sz="0" w:space="0" w:color="auto"/>
      </w:divBdr>
    </w:div>
    <w:div w:id="47652225">
      <w:bodyDiv w:val="1"/>
      <w:marLeft w:val="0"/>
      <w:marRight w:val="0"/>
      <w:marTop w:val="0"/>
      <w:marBottom w:val="0"/>
      <w:divBdr>
        <w:top w:val="none" w:sz="0" w:space="0" w:color="auto"/>
        <w:left w:val="none" w:sz="0" w:space="0" w:color="auto"/>
        <w:bottom w:val="none" w:sz="0" w:space="0" w:color="auto"/>
        <w:right w:val="none" w:sz="0" w:space="0" w:color="auto"/>
      </w:divBdr>
    </w:div>
    <w:div w:id="48305605">
      <w:bodyDiv w:val="1"/>
      <w:marLeft w:val="0"/>
      <w:marRight w:val="0"/>
      <w:marTop w:val="0"/>
      <w:marBottom w:val="0"/>
      <w:divBdr>
        <w:top w:val="none" w:sz="0" w:space="0" w:color="auto"/>
        <w:left w:val="none" w:sz="0" w:space="0" w:color="auto"/>
        <w:bottom w:val="none" w:sz="0" w:space="0" w:color="auto"/>
        <w:right w:val="none" w:sz="0" w:space="0" w:color="auto"/>
      </w:divBdr>
    </w:div>
    <w:div w:id="53236983">
      <w:bodyDiv w:val="1"/>
      <w:marLeft w:val="0"/>
      <w:marRight w:val="0"/>
      <w:marTop w:val="0"/>
      <w:marBottom w:val="0"/>
      <w:divBdr>
        <w:top w:val="none" w:sz="0" w:space="0" w:color="auto"/>
        <w:left w:val="none" w:sz="0" w:space="0" w:color="auto"/>
        <w:bottom w:val="none" w:sz="0" w:space="0" w:color="auto"/>
        <w:right w:val="none" w:sz="0" w:space="0" w:color="auto"/>
      </w:divBdr>
    </w:div>
    <w:div w:id="53237519">
      <w:bodyDiv w:val="1"/>
      <w:marLeft w:val="0"/>
      <w:marRight w:val="0"/>
      <w:marTop w:val="0"/>
      <w:marBottom w:val="0"/>
      <w:divBdr>
        <w:top w:val="none" w:sz="0" w:space="0" w:color="auto"/>
        <w:left w:val="none" w:sz="0" w:space="0" w:color="auto"/>
        <w:bottom w:val="none" w:sz="0" w:space="0" w:color="auto"/>
        <w:right w:val="none" w:sz="0" w:space="0" w:color="auto"/>
      </w:divBdr>
    </w:div>
    <w:div w:id="54551100">
      <w:bodyDiv w:val="1"/>
      <w:marLeft w:val="0"/>
      <w:marRight w:val="0"/>
      <w:marTop w:val="0"/>
      <w:marBottom w:val="0"/>
      <w:divBdr>
        <w:top w:val="none" w:sz="0" w:space="0" w:color="auto"/>
        <w:left w:val="none" w:sz="0" w:space="0" w:color="auto"/>
        <w:bottom w:val="none" w:sz="0" w:space="0" w:color="auto"/>
        <w:right w:val="none" w:sz="0" w:space="0" w:color="auto"/>
      </w:divBdr>
    </w:div>
    <w:div w:id="54551546">
      <w:bodyDiv w:val="1"/>
      <w:marLeft w:val="0"/>
      <w:marRight w:val="0"/>
      <w:marTop w:val="0"/>
      <w:marBottom w:val="0"/>
      <w:divBdr>
        <w:top w:val="none" w:sz="0" w:space="0" w:color="auto"/>
        <w:left w:val="none" w:sz="0" w:space="0" w:color="auto"/>
        <w:bottom w:val="none" w:sz="0" w:space="0" w:color="auto"/>
        <w:right w:val="none" w:sz="0" w:space="0" w:color="auto"/>
      </w:divBdr>
    </w:div>
    <w:div w:id="54865964">
      <w:bodyDiv w:val="1"/>
      <w:marLeft w:val="0"/>
      <w:marRight w:val="0"/>
      <w:marTop w:val="0"/>
      <w:marBottom w:val="0"/>
      <w:divBdr>
        <w:top w:val="none" w:sz="0" w:space="0" w:color="auto"/>
        <w:left w:val="none" w:sz="0" w:space="0" w:color="auto"/>
        <w:bottom w:val="none" w:sz="0" w:space="0" w:color="auto"/>
        <w:right w:val="none" w:sz="0" w:space="0" w:color="auto"/>
      </w:divBdr>
    </w:div>
    <w:div w:id="55861306">
      <w:bodyDiv w:val="1"/>
      <w:marLeft w:val="0"/>
      <w:marRight w:val="0"/>
      <w:marTop w:val="0"/>
      <w:marBottom w:val="0"/>
      <w:divBdr>
        <w:top w:val="none" w:sz="0" w:space="0" w:color="auto"/>
        <w:left w:val="none" w:sz="0" w:space="0" w:color="auto"/>
        <w:bottom w:val="none" w:sz="0" w:space="0" w:color="auto"/>
        <w:right w:val="none" w:sz="0" w:space="0" w:color="auto"/>
      </w:divBdr>
    </w:div>
    <w:div w:id="56362074">
      <w:bodyDiv w:val="1"/>
      <w:marLeft w:val="0"/>
      <w:marRight w:val="0"/>
      <w:marTop w:val="0"/>
      <w:marBottom w:val="0"/>
      <w:divBdr>
        <w:top w:val="none" w:sz="0" w:space="0" w:color="auto"/>
        <w:left w:val="none" w:sz="0" w:space="0" w:color="auto"/>
        <w:bottom w:val="none" w:sz="0" w:space="0" w:color="auto"/>
        <w:right w:val="none" w:sz="0" w:space="0" w:color="auto"/>
      </w:divBdr>
    </w:div>
    <w:div w:id="59255557">
      <w:bodyDiv w:val="1"/>
      <w:marLeft w:val="0"/>
      <w:marRight w:val="0"/>
      <w:marTop w:val="0"/>
      <w:marBottom w:val="0"/>
      <w:divBdr>
        <w:top w:val="none" w:sz="0" w:space="0" w:color="auto"/>
        <w:left w:val="none" w:sz="0" w:space="0" w:color="auto"/>
        <w:bottom w:val="none" w:sz="0" w:space="0" w:color="auto"/>
        <w:right w:val="none" w:sz="0" w:space="0" w:color="auto"/>
      </w:divBdr>
    </w:div>
    <w:div w:id="60561703">
      <w:bodyDiv w:val="1"/>
      <w:marLeft w:val="0"/>
      <w:marRight w:val="0"/>
      <w:marTop w:val="0"/>
      <w:marBottom w:val="0"/>
      <w:divBdr>
        <w:top w:val="none" w:sz="0" w:space="0" w:color="auto"/>
        <w:left w:val="none" w:sz="0" w:space="0" w:color="auto"/>
        <w:bottom w:val="none" w:sz="0" w:space="0" w:color="auto"/>
        <w:right w:val="none" w:sz="0" w:space="0" w:color="auto"/>
      </w:divBdr>
    </w:div>
    <w:div w:id="60718609">
      <w:bodyDiv w:val="1"/>
      <w:marLeft w:val="0"/>
      <w:marRight w:val="0"/>
      <w:marTop w:val="0"/>
      <w:marBottom w:val="0"/>
      <w:divBdr>
        <w:top w:val="none" w:sz="0" w:space="0" w:color="auto"/>
        <w:left w:val="none" w:sz="0" w:space="0" w:color="auto"/>
        <w:bottom w:val="none" w:sz="0" w:space="0" w:color="auto"/>
        <w:right w:val="none" w:sz="0" w:space="0" w:color="auto"/>
      </w:divBdr>
    </w:div>
    <w:div w:id="61754858">
      <w:bodyDiv w:val="1"/>
      <w:marLeft w:val="0"/>
      <w:marRight w:val="0"/>
      <w:marTop w:val="0"/>
      <w:marBottom w:val="0"/>
      <w:divBdr>
        <w:top w:val="none" w:sz="0" w:space="0" w:color="auto"/>
        <w:left w:val="none" w:sz="0" w:space="0" w:color="auto"/>
        <w:bottom w:val="none" w:sz="0" w:space="0" w:color="auto"/>
        <w:right w:val="none" w:sz="0" w:space="0" w:color="auto"/>
      </w:divBdr>
    </w:div>
    <w:div w:id="63532328">
      <w:bodyDiv w:val="1"/>
      <w:marLeft w:val="0"/>
      <w:marRight w:val="0"/>
      <w:marTop w:val="0"/>
      <w:marBottom w:val="0"/>
      <w:divBdr>
        <w:top w:val="none" w:sz="0" w:space="0" w:color="auto"/>
        <w:left w:val="none" w:sz="0" w:space="0" w:color="auto"/>
        <w:bottom w:val="none" w:sz="0" w:space="0" w:color="auto"/>
        <w:right w:val="none" w:sz="0" w:space="0" w:color="auto"/>
      </w:divBdr>
    </w:div>
    <w:div w:id="64187616">
      <w:bodyDiv w:val="1"/>
      <w:marLeft w:val="0"/>
      <w:marRight w:val="0"/>
      <w:marTop w:val="0"/>
      <w:marBottom w:val="0"/>
      <w:divBdr>
        <w:top w:val="none" w:sz="0" w:space="0" w:color="auto"/>
        <w:left w:val="none" w:sz="0" w:space="0" w:color="auto"/>
        <w:bottom w:val="none" w:sz="0" w:space="0" w:color="auto"/>
        <w:right w:val="none" w:sz="0" w:space="0" w:color="auto"/>
      </w:divBdr>
    </w:div>
    <w:div w:id="65497785">
      <w:bodyDiv w:val="1"/>
      <w:marLeft w:val="0"/>
      <w:marRight w:val="0"/>
      <w:marTop w:val="0"/>
      <w:marBottom w:val="0"/>
      <w:divBdr>
        <w:top w:val="none" w:sz="0" w:space="0" w:color="auto"/>
        <w:left w:val="none" w:sz="0" w:space="0" w:color="auto"/>
        <w:bottom w:val="none" w:sz="0" w:space="0" w:color="auto"/>
        <w:right w:val="none" w:sz="0" w:space="0" w:color="auto"/>
      </w:divBdr>
    </w:div>
    <w:div w:id="66196099">
      <w:bodyDiv w:val="1"/>
      <w:marLeft w:val="0"/>
      <w:marRight w:val="0"/>
      <w:marTop w:val="0"/>
      <w:marBottom w:val="0"/>
      <w:divBdr>
        <w:top w:val="none" w:sz="0" w:space="0" w:color="auto"/>
        <w:left w:val="none" w:sz="0" w:space="0" w:color="auto"/>
        <w:bottom w:val="none" w:sz="0" w:space="0" w:color="auto"/>
        <w:right w:val="none" w:sz="0" w:space="0" w:color="auto"/>
      </w:divBdr>
    </w:div>
    <w:div w:id="66853143">
      <w:bodyDiv w:val="1"/>
      <w:marLeft w:val="0"/>
      <w:marRight w:val="0"/>
      <w:marTop w:val="0"/>
      <w:marBottom w:val="0"/>
      <w:divBdr>
        <w:top w:val="none" w:sz="0" w:space="0" w:color="auto"/>
        <w:left w:val="none" w:sz="0" w:space="0" w:color="auto"/>
        <w:bottom w:val="none" w:sz="0" w:space="0" w:color="auto"/>
        <w:right w:val="none" w:sz="0" w:space="0" w:color="auto"/>
      </w:divBdr>
    </w:div>
    <w:div w:id="67895416">
      <w:bodyDiv w:val="1"/>
      <w:marLeft w:val="0"/>
      <w:marRight w:val="0"/>
      <w:marTop w:val="0"/>
      <w:marBottom w:val="0"/>
      <w:divBdr>
        <w:top w:val="none" w:sz="0" w:space="0" w:color="auto"/>
        <w:left w:val="none" w:sz="0" w:space="0" w:color="auto"/>
        <w:bottom w:val="none" w:sz="0" w:space="0" w:color="auto"/>
        <w:right w:val="none" w:sz="0" w:space="0" w:color="auto"/>
      </w:divBdr>
    </w:div>
    <w:div w:id="68626450">
      <w:bodyDiv w:val="1"/>
      <w:marLeft w:val="0"/>
      <w:marRight w:val="0"/>
      <w:marTop w:val="0"/>
      <w:marBottom w:val="0"/>
      <w:divBdr>
        <w:top w:val="none" w:sz="0" w:space="0" w:color="auto"/>
        <w:left w:val="none" w:sz="0" w:space="0" w:color="auto"/>
        <w:bottom w:val="none" w:sz="0" w:space="0" w:color="auto"/>
        <w:right w:val="none" w:sz="0" w:space="0" w:color="auto"/>
      </w:divBdr>
    </w:div>
    <w:div w:id="69667903">
      <w:bodyDiv w:val="1"/>
      <w:marLeft w:val="0"/>
      <w:marRight w:val="0"/>
      <w:marTop w:val="0"/>
      <w:marBottom w:val="0"/>
      <w:divBdr>
        <w:top w:val="none" w:sz="0" w:space="0" w:color="auto"/>
        <w:left w:val="none" w:sz="0" w:space="0" w:color="auto"/>
        <w:bottom w:val="none" w:sz="0" w:space="0" w:color="auto"/>
        <w:right w:val="none" w:sz="0" w:space="0" w:color="auto"/>
      </w:divBdr>
    </w:div>
    <w:div w:id="69692443">
      <w:bodyDiv w:val="1"/>
      <w:marLeft w:val="0"/>
      <w:marRight w:val="0"/>
      <w:marTop w:val="0"/>
      <w:marBottom w:val="0"/>
      <w:divBdr>
        <w:top w:val="none" w:sz="0" w:space="0" w:color="auto"/>
        <w:left w:val="none" w:sz="0" w:space="0" w:color="auto"/>
        <w:bottom w:val="none" w:sz="0" w:space="0" w:color="auto"/>
        <w:right w:val="none" w:sz="0" w:space="0" w:color="auto"/>
      </w:divBdr>
    </w:div>
    <w:div w:id="69889696">
      <w:bodyDiv w:val="1"/>
      <w:marLeft w:val="0"/>
      <w:marRight w:val="0"/>
      <w:marTop w:val="0"/>
      <w:marBottom w:val="0"/>
      <w:divBdr>
        <w:top w:val="none" w:sz="0" w:space="0" w:color="auto"/>
        <w:left w:val="none" w:sz="0" w:space="0" w:color="auto"/>
        <w:bottom w:val="none" w:sz="0" w:space="0" w:color="auto"/>
        <w:right w:val="none" w:sz="0" w:space="0" w:color="auto"/>
      </w:divBdr>
    </w:div>
    <w:div w:id="71050351">
      <w:bodyDiv w:val="1"/>
      <w:marLeft w:val="0"/>
      <w:marRight w:val="0"/>
      <w:marTop w:val="0"/>
      <w:marBottom w:val="0"/>
      <w:divBdr>
        <w:top w:val="none" w:sz="0" w:space="0" w:color="auto"/>
        <w:left w:val="none" w:sz="0" w:space="0" w:color="auto"/>
        <w:bottom w:val="none" w:sz="0" w:space="0" w:color="auto"/>
        <w:right w:val="none" w:sz="0" w:space="0" w:color="auto"/>
      </w:divBdr>
    </w:div>
    <w:div w:id="72288590">
      <w:bodyDiv w:val="1"/>
      <w:marLeft w:val="0"/>
      <w:marRight w:val="0"/>
      <w:marTop w:val="0"/>
      <w:marBottom w:val="0"/>
      <w:divBdr>
        <w:top w:val="none" w:sz="0" w:space="0" w:color="auto"/>
        <w:left w:val="none" w:sz="0" w:space="0" w:color="auto"/>
        <w:bottom w:val="none" w:sz="0" w:space="0" w:color="auto"/>
        <w:right w:val="none" w:sz="0" w:space="0" w:color="auto"/>
      </w:divBdr>
    </w:div>
    <w:div w:id="74522629">
      <w:bodyDiv w:val="1"/>
      <w:marLeft w:val="0"/>
      <w:marRight w:val="0"/>
      <w:marTop w:val="0"/>
      <w:marBottom w:val="0"/>
      <w:divBdr>
        <w:top w:val="none" w:sz="0" w:space="0" w:color="auto"/>
        <w:left w:val="none" w:sz="0" w:space="0" w:color="auto"/>
        <w:bottom w:val="none" w:sz="0" w:space="0" w:color="auto"/>
        <w:right w:val="none" w:sz="0" w:space="0" w:color="auto"/>
      </w:divBdr>
    </w:div>
    <w:div w:id="76362223">
      <w:bodyDiv w:val="1"/>
      <w:marLeft w:val="0"/>
      <w:marRight w:val="0"/>
      <w:marTop w:val="0"/>
      <w:marBottom w:val="0"/>
      <w:divBdr>
        <w:top w:val="none" w:sz="0" w:space="0" w:color="auto"/>
        <w:left w:val="none" w:sz="0" w:space="0" w:color="auto"/>
        <w:bottom w:val="none" w:sz="0" w:space="0" w:color="auto"/>
        <w:right w:val="none" w:sz="0" w:space="0" w:color="auto"/>
      </w:divBdr>
    </w:div>
    <w:div w:id="77018658">
      <w:bodyDiv w:val="1"/>
      <w:marLeft w:val="0"/>
      <w:marRight w:val="0"/>
      <w:marTop w:val="0"/>
      <w:marBottom w:val="0"/>
      <w:divBdr>
        <w:top w:val="none" w:sz="0" w:space="0" w:color="auto"/>
        <w:left w:val="none" w:sz="0" w:space="0" w:color="auto"/>
        <w:bottom w:val="none" w:sz="0" w:space="0" w:color="auto"/>
        <w:right w:val="none" w:sz="0" w:space="0" w:color="auto"/>
      </w:divBdr>
    </w:div>
    <w:div w:id="77598713">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79763741">
      <w:bodyDiv w:val="1"/>
      <w:marLeft w:val="0"/>
      <w:marRight w:val="0"/>
      <w:marTop w:val="0"/>
      <w:marBottom w:val="0"/>
      <w:divBdr>
        <w:top w:val="none" w:sz="0" w:space="0" w:color="auto"/>
        <w:left w:val="none" w:sz="0" w:space="0" w:color="auto"/>
        <w:bottom w:val="none" w:sz="0" w:space="0" w:color="auto"/>
        <w:right w:val="none" w:sz="0" w:space="0" w:color="auto"/>
      </w:divBdr>
    </w:div>
    <w:div w:id="80109029">
      <w:bodyDiv w:val="1"/>
      <w:marLeft w:val="0"/>
      <w:marRight w:val="0"/>
      <w:marTop w:val="0"/>
      <w:marBottom w:val="0"/>
      <w:divBdr>
        <w:top w:val="none" w:sz="0" w:space="0" w:color="auto"/>
        <w:left w:val="none" w:sz="0" w:space="0" w:color="auto"/>
        <w:bottom w:val="none" w:sz="0" w:space="0" w:color="auto"/>
        <w:right w:val="none" w:sz="0" w:space="0" w:color="auto"/>
      </w:divBdr>
    </w:div>
    <w:div w:id="82069499">
      <w:bodyDiv w:val="1"/>
      <w:marLeft w:val="0"/>
      <w:marRight w:val="0"/>
      <w:marTop w:val="0"/>
      <w:marBottom w:val="0"/>
      <w:divBdr>
        <w:top w:val="none" w:sz="0" w:space="0" w:color="auto"/>
        <w:left w:val="none" w:sz="0" w:space="0" w:color="auto"/>
        <w:bottom w:val="none" w:sz="0" w:space="0" w:color="auto"/>
        <w:right w:val="none" w:sz="0" w:space="0" w:color="auto"/>
      </w:divBdr>
    </w:div>
    <w:div w:id="82579177">
      <w:bodyDiv w:val="1"/>
      <w:marLeft w:val="0"/>
      <w:marRight w:val="0"/>
      <w:marTop w:val="0"/>
      <w:marBottom w:val="0"/>
      <w:divBdr>
        <w:top w:val="none" w:sz="0" w:space="0" w:color="auto"/>
        <w:left w:val="none" w:sz="0" w:space="0" w:color="auto"/>
        <w:bottom w:val="none" w:sz="0" w:space="0" w:color="auto"/>
        <w:right w:val="none" w:sz="0" w:space="0" w:color="auto"/>
      </w:divBdr>
    </w:div>
    <w:div w:id="82842004">
      <w:bodyDiv w:val="1"/>
      <w:marLeft w:val="0"/>
      <w:marRight w:val="0"/>
      <w:marTop w:val="0"/>
      <w:marBottom w:val="0"/>
      <w:divBdr>
        <w:top w:val="none" w:sz="0" w:space="0" w:color="auto"/>
        <w:left w:val="none" w:sz="0" w:space="0" w:color="auto"/>
        <w:bottom w:val="none" w:sz="0" w:space="0" w:color="auto"/>
        <w:right w:val="none" w:sz="0" w:space="0" w:color="auto"/>
      </w:divBdr>
    </w:div>
    <w:div w:id="83841276">
      <w:bodyDiv w:val="1"/>
      <w:marLeft w:val="0"/>
      <w:marRight w:val="0"/>
      <w:marTop w:val="0"/>
      <w:marBottom w:val="0"/>
      <w:divBdr>
        <w:top w:val="none" w:sz="0" w:space="0" w:color="auto"/>
        <w:left w:val="none" w:sz="0" w:space="0" w:color="auto"/>
        <w:bottom w:val="none" w:sz="0" w:space="0" w:color="auto"/>
        <w:right w:val="none" w:sz="0" w:space="0" w:color="auto"/>
      </w:divBdr>
    </w:div>
    <w:div w:id="85077735">
      <w:bodyDiv w:val="1"/>
      <w:marLeft w:val="0"/>
      <w:marRight w:val="0"/>
      <w:marTop w:val="0"/>
      <w:marBottom w:val="0"/>
      <w:divBdr>
        <w:top w:val="none" w:sz="0" w:space="0" w:color="auto"/>
        <w:left w:val="none" w:sz="0" w:space="0" w:color="auto"/>
        <w:bottom w:val="none" w:sz="0" w:space="0" w:color="auto"/>
        <w:right w:val="none" w:sz="0" w:space="0" w:color="auto"/>
      </w:divBdr>
    </w:div>
    <w:div w:id="86464698">
      <w:bodyDiv w:val="1"/>
      <w:marLeft w:val="0"/>
      <w:marRight w:val="0"/>
      <w:marTop w:val="0"/>
      <w:marBottom w:val="0"/>
      <w:divBdr>
        <w:top w:val="none" w:sz="0" w:space="0" w:color="auto"/>
        <w:left w:val="none" w:sz="0" w:space="0" w:color="auto"/>
        <w:bottom w:val="none" w:sz="0" w:space="0" w:color="auto"/>
        <w:right w:val="none" w:sz="0" w:space="0" w:color="auto"/>
      </w:divBdr>
    </w:div>
    <w:div w:id="86732408">
      <w:bodyDiv w:val="1"/>
      <w:marLeft w:val="0"/>
      <w:marRight w:val="0"/>
      <w:marTop w:val="0"/>
      <w:marBottom w:val="0"/>
      <w:divBdr>
        <w:top w:val="none" w:sz="0" w:space="0" w:color="auto"/>
        <w:left w:val="none" w:sz="0" w:space="0" w:color="auto"/>
        <w:bottom w:val="none" w:sz="0" w:space="0" w:color="auto"/>
        <w:right w:val="none" w:sz="0" w:space="0" w:color="auto"/>
      </w:divBdr>
    </w:div>
    <w:div w:id="87192014">
      <w:bodyDiv w:val="1"/>
      <w:marLeft w:val="0"/>
      <w:marRight w:val="0"/>
      <w:marTop w:val="0"/>
      <w:marBottom w:val="0"/>
      <w:divBdr>
        <w:top w:val="none" w:sz="0" w:space="0" w:color="auto"/>
        <w:left w:val="none" w:sz="0" w:space="0" w:color="auto"/>
        <w:bottom w:val="none" w:sz="0" w:space="0" w:color="auto"/>
        <w:right w:val="none" w:sz="0" w:space="0" w:color="auto"/>
      </w:divBdr>
    </w:div>
    <w:div w:id="89201869">
      <w:bodyDiv w:val="1"/>
      <w:marLeft w:val="0"/>
      <w:marRight w:val="0"/>
      <w:marTop w:val="0"/>
      <w:marBottom w:val="0"/>
      <w:divBdr>
        <w:top w:val="none" w:sz="0" w:space="0" w:color="auto"/>
        <w:left w:val="none" w:sz="0" w:space="0" w:color="auto"/>
        <w:bottom w:val="none" w:sz="0" w:space="0" w:color="auto"/>
        <w:right w:val="none" w:sz="0" w:space="0" w:color="auto"/>
      </w:divBdr>
    </w:div>
    <w:div w:id="89619915">
      <w:bodyDiv w:val="1"/>
      <w:marLeft w:val="0"/>
      <w:marRight w:val="0"/>
      <w:marTop w:val="0"/>
      <w:marBottom w:val="0"/>
      <w:divBdr>
        <w:top w:val="none" w:sz="0" w:space="0" w:color="auto"/>
        <w:left w:val="none" w:sz="0" w:space="0" w:color="auto"/>
        <w:bottom w:val="none" w:sz="0" w:space="0" w:color="auto"/>
        <w:right w:val="none" w:sz="0" w:space="0" w:color="auto"/>
      </w:divBdr>
    </w:div>
    <w:div w:id="90590536">
      <w:bodyDiv w:val="1"/>
      <w:marLeft w:val="0"/>
      <w:marRight w:val="0"/>
      <w:marTop w:val="0"/>
      <w:marBottom w:val="0"/>
      <w:divBdr>
        <w:top w:val="none" w:sz="0" w:space="0" w:color="auto"/>
        <w:left w:val="none" w:sz="0" w:space="0" w:color="auto"/>
        <w:bottom w:val="none" w:sz="0" w:space="0" w:color="auto"/>
        <w:right w:val="none" w:sz="0" w:space="0" w:color="auto"/>
      </w:divBdr>
    </w:div>
    <w:div w:id="91556636">
      <w:bodyDiv w:val="1"/>
      <w:marLeft w:val="0"/>
      <w:marRight w:val="0"/>
      <w:marTop w:val="0"/>
      <w:marBottom w:val="0"/>
      <w:divBdr>
        <w:top w:val="none" w:sz="0" w:space="0" w:color="auto"/>
        <w:left w:val="none" w:sz="0" w:space="0" w:color="auto"/>
        <w:bottom w:val="none" w:sz="0" w:space="0" w:color="auto"/>
        <w:right w:val="none" w:sz="0" w:space="0" w:color="auto"/>
      </w:divBdr>
    </w:div>
    <w:div w:id="92172617">
      <w:bodyDiv w:val="1"/>
      <w:marLeft w:val="0"/>
      <w:marRight w:val="0"/>
      <w:marTop w:val="0"/>
      <w:marBottom w:val="0"/>
      <w:divBdr>
        <w:top w:val="none" w:sz="0" w:space="0" w:color="auto"/>
        <w:left w:val="none" w:sz="0" w:space="0" w:color="auto"/>
        <w:bottom w:val="none" w:sz="0" w:space="0" w:color="auto"/>
        <w:right w:val="none" w:sz="0" w:space="0" w:color="auto"/>
      </w:divBdr>
    </w:div>
    <w:div w:id="92552767">
      <w:bodyDiv w:val="1"/>
      <w:marLeft w:val="0"/>
      <w:marRight w:val="0"/>
      <w:marTop w:val="0"/>
      <w:marBottom w:val="0"/>
      <w:divBdr>
        <w:top w:val="none" w:sz="0" w:space="0" w:color="auto"/>
        <w:left w:val="none" w:sz="0" w:space="0" w:color="auto"/>
        <w:bottom w:val="none" w:sz="0" w:space="0" w:color="auto"/>
        <w:right w:val="none" w:sz="0" w:space="0" w:color="auto"/>
      </w:divBdr>
    </w:div>
    <w:div w:id="92828004">
      <w:bodyDiv w:val="1"/>
      <w:marLeft w:val="0"/>
      <w:marRight w:val="0"/>
      <w:marTop w:val="0"/>
      <w:marBottom w:val="0"/>
      <w:divBdr>
        <w:top w:val="none" w:sz="0" w:space="0" w:color="auto"/>
        <w:left w:val="none" w:sz="0" w:space="0" w:color="auto"/>
        <w:bottom w:val="none" w:sz="0" w:space="0" w:color="auto"/>
        <w:right w:val="none" w:sz="0" w:space="0" w:color="auto"/>
      </w:divBdr>
    </w:div>
    <w:div w:id="95492523">
      <w:bodyDiv w:val="1"/>
      <w:marLeft w:val="0"/>
      <w:marRight w:val="0"/>
      <w:marTop w:val="0"/>
      <w:marBottom w:val="0"/>
      <w:divBdr>
        <w:top w:val="none" w:sz="0" w:space="0" w:color="auto"/>
        <w:left w:val="none" w:sz="0" w:space="0" w:color="auto"/>
        <w:bottom w:val="none" w:sz="0" w:space="0" w:color="auto"/>
        <w:right w:val="none" w:sz="0" w:space="0" w:color="auto"/>
      </w:divBdr>
    </w:div>
    <w:div w:id="97256233">
      <w:bodyDiv w:val="1"/>
      <w:marLeft w:val="0"/>
      <w:marRight w:val="0"/>
      <w:marTop w:val="0"/>
      <w:marBottom w:val="0"/>
      <w:divBdr>
        <w:top w:val="none" w:sz="0" w:space="0" w:color="auto"/>
        <w:left w:val="none" w:sz="0" w:space="0" w:color="auto"/>
        <w:bottom w:val="none" w:sz="0" w:space="0" w:color="auto"/>
        <w:right w:val="none" w:sz="0" w:space="0" w:color="auto"/>
      </w:divBdr>
    </w:div>
    <w:div w:id="97264158">
      <w:bodyDiv w:val="1"/>
      <w:marLeft w:val="0"/>
      <w:marRight w:val="0"/>
      <w:marTop w:val="0"/>
      <w:marBottom w:val="0"/>
      <w:divBdr>
        <w:top w:val="none" w:sz="0" w:space="0" w:color="auto"/>
        <w:left w:val="none" w:sz="0" w:space="0" w:color="auto"/>
        <w:bottom w:val="none" w:sz="0" w:space="0" w:color="auto"/>
        <w:right w:val="none" w:sz="0" w:space="0" w:color="auto"/>
      </w:divBdr>
    </w:div>
    <w:div w:id="97530436">
      <w:bodyDiv w:val="1"/>
      <w:marLeft w:val="0"/>
      <w:marRight w:val="0"/>
      <w:marTop w:val="0"/>
      <w:marBottom w:val="0"/>
      <w:divBdr>
        <w:top w:val="none" w:sz="0" w:space="0" w:color="auto"/>
        <w:left w:val="none" w:sz="0" w:space="0" w:color="auto"/>
        <w:bottom w:val="none" w:sz="0" w:space="0" w:color="auto"/>
        <w:right w:val="none" w:sz="0" w:space="0" w:color="auto"/>
      </w:divBdr>
    </w:div>
    <w:div w:id="97795278">
      <w:bodyDiv w:val="1"/>
      <w:marLeft w:val="0"/>
      <w:marRight w:val="0"/>
      <w:marTop w:val="0"/>
      <w:marBottom w:val="0"/>
      <w:divBdr>
        <w:top w:val="none" w:sz="0" w:space="0" w:color="auto"/>
        <w:left w:val="none" w:sz="0" w:space="0" w:color="auto"/>
        <w:bottom w:val="none" w:sz="0" w:space="0" w:color="auto"/>
        <w:right w:val="none" w:sz="0" w:space="0" w:color="auto"/>
      </w:divBdr>
    </w:div>
    <w:div w:id="98336405">
      <w:bodyDiv w:val="1"/>
      <w:marLeft w:val="0"/>
      <w:marRight w:val="0"/>
      <w:marTop w:val="0"/>
      <w:marBottom w:val="0"/>
      <w:divBdr>
        <w:top w:val="none" w:sz="0" w:space="0" w:color="auto"/>
        <w:left w:val="none" w:sz="0" w:space="0" w:color="auto"/>
        <w:bottom w:val="none" w:sz="0" w:space="0" w:color="auto"/>
        <w:right w:val="none" w:sz="0" w:space="0" w:color="auto"/>
      </w:divBdr>
    </w:div>
    <w:div w:id="98457223">
      <w:bodyDiv w:val="1"/>
      <w:marLeft w:val="0"/>
      <w:marRight w:val="0"/>
      <w:marTop w:val="0"/>
      <w:marBottom w:val="0"/>
      <w:divBdr>
        <w:top w:val="none" w:sz="0" w:space="0" w:color="auto"/>
        <w:left w:val="none" w:sz="0" w:space="0" w:color="auto"/>
        <w:bottom w:val="none" w:sz="0" w:space="0" w:color="auto"/>
        <w:right w:val="none" w:sz="0" w:space="0" w:color="auto"/>
      </w:divBdr>
    </w:div>
    <w:div w:id="98837753">
      <w:bodyDiv w:val="1"/>
      <w:marLeft w:val="0"/>
      <w:marRight w:val="0"/>
      <w:marTop w:val="0"/>
      <w:marBottom w:val="0"/>
      <w:divBdr>
        <w:top w:val="none" w:sz="0" w:space="0" w:color="auto"/>
        <w:left w:val="none" w:sz="0" w:space="0" w:color="auto"/>
        <w:bottom w:val="none" w:sz="0" w:space="0" w:color="auto"/>
        <w:right w:val="none" w:sz="0" w:space="0" w:color="auto"/>
      </w:divBdr>
    </w:div>
    <w:div w:id="99228633">
      <w:bodyDiv w:val="1"/>
      <w:marLeft w:val="0"/>
      <w:marRight w:val="0"/>
      <w:marTop w:val="0"/>
      <w:marBottom w:val="0"/>
      <w:divBdr>
        <w:top w:val="none" w:sz="0" w:space="0" w:color="auto"/>
        <w:left w:val="none" w:sz="0" w:space="0" w:color="auto"/>
        <w:bottom w:val="none" w:sz="0" w:space="0" w:color="auto"/>
        <w:right w:val="none" w:sz="0" w:space="0" w:color="auto"/>
      </w:divBdr>
    </w:div>
    <w:div w:id="99229121">
      <w:bodyDiv w:val="1"/>
      <w:marLeft w:val="0"/>
      <w:marRight w:val="0"/>
      <w:marTop w:val="0"/>
      <w:marBottom w:val="0"/>
      <w:divBdr>
        <w:top w:val="none" w:sz="0" w:space="0" w:color="auto"/>
        <w:left w:val="none" w:sz="0" w:space="0" w:color="auto"/>
        <w:bottom w:val="none" w:sz="0" w:space="0" w:color="auto"/>
        <w:right w:val="none" w:sz="0" w:space="0" w:color="auto"/>
      </w:divBdr>
    </w:div>
    <w:div w:id="99954937">
      <w:bodyDiv w:val="1"/>
      <w:marLeft w:val="0"/>
      <w:marRight w:val="0"/>
      <w:marTop w:val="0"/>
      <w:marBottom w:val="0"/>
      <w:divBdr>
        <w:top w:val="none" w:sz="0" w:space="0" w:color="auto"/>
        <w:left w:val="none" w:sz="0" w:space="0" w:color="auto"/>
        <w:bottom w:val="none" w:sz="0" w:space="0" w:color="auto"/>
        <w:right w:val="none" w:sz="0" w:space="0" w:color="auto"/>
      </w:divBdr>
    </w:div>
    <w:div w:id="100809226">
      <w:bodyDiv w:val="1"/>
      <w:marLeft w:val="0"/>
      <w:marRight w:val="0"/>
      <w:marTop w:val="0"/>
      <w:marBottom w:val="0"/>
      <w:divBdr>
        <w:top w:val="none" w:sz="0" w:space="0" w:color="auto"/>
        <w:left w:val="none" w:sz="0" w:space="0" w:color="auto"/>
        <w:bottom w:val="none" w:sz="0" w:space="0" w:color="auto"/>
        <w:right w:val="none" w:sz="0" w:space="0" w:color="auto"/>
      </w:divBdr>
    </w:div>
    <w:div w:id="101347038">
      <w:bodyDiv w:val="1"/>
      <w:marLeft w:val="0"/>
      <w:marRight w:val="0"/>
      <w:marTop w:val="0"/>
      <w:marBottom w:val="0"/>
      <w:divBdr>
        <w:top w:val="none" w:sz="0" w:space="0" w:color="auto"/>
        <w:left w:val="none" w:sz="0" w:space="0" w:color="auto"/>
        <w:bottom w:val="none" w:sz="0" w:space="0" w:color="auto"/>
        <w:right w:val="none" w:sz="0" w:space="0" w:color="auto"/>
      </w:divBdr>
    </w:div>
    <w:div w:id="101651037">
      <w:bodyDiv w:val="1"/>
      <w:marLeft w:val="0"/>
      <w:marRight w:val="0"/>
      <w:marTop w:val="0"/>
      <w:marBottom w:val="0"/>
      <w:divBdr>
        <w:top w:val="none" w:sz="0" w:space="0" w:color="auto"/>
        <w:left w:val="none" w:sz="0" w:space="0" w:color="auto"/>
        <w:bottom w:val="none" w:sz="0" w:space="0" w:color="auto"/>
        <w:right w:val="none" w:sz="0" w:space="0" w:color="auto"/>
      </w:divBdr>
    </w:div>
    <w:div w:id="101653612">
      <w:bodyDiv w:val="1"/>
      <w:marLeft w:val="0"/>
      <w:marRight w:val="0"/>
      <w:marTop w:val="0"/>
      <w:marBottom w:val="0"/>
      <w:divBdr>
        <w:top w:val="none" w:sz="0" w:space="0" w:color="auto"/>
        <w:left w:val="none" w:sz="0" w:space="0" w:color="auto"/>
        <w:bottom w:val="none" w:sz="0" w:space="0" w:color="auto"/>
        <w:right w:val="none" w:sz="0" w:space="0" w:color="auto"/>
      </w:divBdr>
    </w:div>
    <w:div w:id="101995490">
      <w:bodyDiv w:val="1"/>
      <w:marLeft w:val="0"/>
      <w:marRight w:val="0"/>
      <w:marTop w:val="0"/>
      <w:marBottom w:val="0"/>
      <w:divBdr>
        <w:top w:val="none" w:sz="0" w:space="0" w:color="auto"/>
        <w:left w:val="none" w:sz="0" w:space="0" w:color="auto"/>
        <w:bottom w:val="none" w:sz="0" w:space="0" w:color="auto"/>
        <w:right w:val="none" w:sz="0" w:space="0" w:color="auto"/>
      </w:divBdr>
    </w:div>
    <w:div w:id="103304292">
      <w:bodyDiv w:val="1"/>
      <w:marLeft w:val="0"/>
      <w:marRight w:val="0"/>
      <w:marTop w:val="0"/>
      <w:marBottom w:val="0"/>
      <w:divBdr>
        <w:top w:val="none" w:sz="0" w:space="0" w:color="auto"/>
        <w:left w:val="none" w:sz="0" w:space="0" w:color="auto"/>
        <w:bottom w:val="none" w:sz="0" w:space="0" w:color="auto"/>
        <w:right w:val="none" w:sz="0" w:space="0" w:color="auto"/>
      </w:divBdr>
    </w:div>
    <w:div w:id="103425656">
      <w:bodyDiv w:val="1"/>
      <w:marLeft w:val="0"/>
      <w:marRight w:val="0"/>
      <w:marTop w:val="0"/>
      <w:marBottom w:val="0"/>
      <w:divBdr>
        <w:top w:val="none" w:sz="0" w:space="0" w:color="auto"/>
        <w:left w:val="none" w:sz="0" w:space="0" w:color="auto"/>
        <w:bottom w:val="none" w:sz="0" w:space="0" w:color="auto"/>
        <w:right w:val="none" w:sz="0" w:space="0" w:color="auto"/>
      </w:divBdr>
    </w:div>
    <w:div w:id="103691292">
      <w:bodyDiv w:val="1"/>
      <w:marLeft w:val="0"/>
      <w:marRight w:val="0"/>
      <w:marTop w:val="0"/>
      <w:marBottom w:val="0"/>
      <w:divBdr>
        <w:top w:val="none" w:sz="0" w:space="0" w:color="auto"/>
        <w:left w:val="none" w:sz="0" w:space="0" w:color="auto"/>
        <w:bottom w:val="none" w:sz="0" w:space="0" w:color="auto"/>
        <w:right w:val="none" w:sz="0" w:space="0" w:color="auto"/>
      </w:divBdr>
    </w:div>
    <w:div w:id="104076814">
      <w:bodyDiv w:val="1"/>
      <w:marLeft w:val="0"/>
      <w:marRight w:val="0"/>
      <w:marTop w:val="0"/>
      <w:marBottom w:val="0"/>
      <w:divBdr>
        <w:top w:val="none" w:sz="0" w:space="0" w:color="auto"/>
        <w:left w:val="none" w:sz="0" w:space="0" w:color="auto"/>
        <w:bottom w:val="none" w:sz="0" w:space="0" w:color="auto"/>
        <w:right w:val="none" w:sz="0" w:space="0" w:color="auto"/>
      </w:divBdr>
    </w:div>
    <w:div w:id="105588834">
      <w:bodyDiv w:val="1"/>
      <w:marLeft w:val="0"/>
      <w:marRight w:val="0"/>
      <w:marTop w:val="0"/>
      <w:marBottom w:val="0"/>
      <w:divBdr>
        <w:top w:val="none" w:sz="0" w:space="0" w:color="auto"/>
        <w:left w:val="none" w:sz="0" w:space="0" w:color="auto"/>
        <w:bottom w:val="none" w:sz="0" w:space="0" w:color="auto"/>
        <w:right w:val="none" w:sz="0" w:space="0" w:color="auto"/>
      </w:divBdr>
    </w:div>
    <w:div w:id="105734889">
      <w:bodyDiv w:val="1"/>
      <w:marLeft w:val="0"/>
      <w:marRight w:val="0"/>
      <w:marTop w:val="0"/>
      <w:marBottom w:val="0"/>
      <w:divBdr>
        <w:top w:val="none" w:sz="0" w:space="0" w:color="auto"/>
        <w:left w:val="none" w:sz="0" w:space="0" w:color="auto"/>
        <w:bottom w:val="none" w:sz="0" w:space="0" w:color="auto"/>
        <w:right w:val="none" w:sz="0" w:space="0" w:color="auto"/>
      </w:divBdr>
    </w:div>
    <w:div w:id="107894704">
      <w:bodyDiv w:val="1"/>
      <w:marLeft w:val="0"/>
      <w:marRight w:val="0"/>
      <w:marTop w:val="0"/>
      <w:marBottom w:val="0"/>
      <w:divBdr>
        <w:top w:val="none" w:sz="0" w:space="0" w:color="auto"/>
        <w:left w:val="none" w:sz="0" w:space="0" w:color="auto"/>
        <w:bottom w:val="none" w:sz="0" w:space="0" w:color="auto"/>
        <w:right w:val="none" w:sz="0" w:space="0" w:color="auto"/>
      </w:divBdr>
    </w:div>
    <w:div w:id="108011720">
      <w:bodyDiv w:val="1"/>
      <w:marLeft w:val="0"/>
      <w:marRight w:val="0"/>
      <w:marTop w:val="0"/>
      <w:marBottom w:val="0"/>
      <w:divBdr>
        <w:top w:val="none" w:sz="0" w:space="0" w:color="auto"/>
        <w:left w:val="none" w:sz="0" w:space="0" w:color="auto"/>
        <w:bottom w:val="none" w:sz="0" w:space="0" w:color="auto"/>
        <w:right w:val="none" w:sz="0" w:space="0" w:color="auto"/>
      </w:divBdr>
    </w:div>
    <w:div w:id="108477974">
      <w:bodyDiv w:val="1"/>
      <w:marLeft w:val="0"/>
      <w:marRight w:val="0"/>
      <w:marTop w:val="0"/>
      <w:marBottom w:val="0"/>
      <w:divBdr>
        <w:top w:val="none" w:sz="0" w:space="0" w:color="auto"/>
        <w:left w:val="none" w:sz="0" w:space="0" w:color="auto"/>
        <w:bottom w:val="none" w:sz="0" w:space="0" w:color="auto"/>
        <w:right w:val="none" w:sz="0" w:space="0" w:color="auto"/>
      </w:divBdr>
    </w:div>
    <w:div w:id="110056287">
      <w:bodyDiv w:val="1"/>
      <w:marLeft w:val="0"/>
      <w:marRight w:val="0"/>
      <w:marTop w:val="0"/>
      <w:marBottom w:val="0"/>
      <w:divBdr>
        <w:top w:val="none" w:sz="0" w:space="0" w:color="auto"/>
        <w:left w:val="none" w:sz="0" w:space="0" w:color="auto"/>
        <w:bottom w:val="none" w:sz="0" w:space="0" w:color="auto"/>
        <w:right w:val="none" w:sz="0" w:space="0" w:color="auto"/>
      </w:divBdr>
    </w:div>
    <w:div w:id="110831253">
      <w:bodyDiv w:val="1"/>
      <w:marLeft w:val="0"/>
      <w:marRight w:val="0"/>
      <w:marTop w:val="0"/>
      <w:marBottom w:val="0"/>
      <w:divBdr>
        <w:top w:val="none" w:sz="0" w:space="0" w:color="auto"/>
        <w:left w:val="none" w:sz="0" w:space="0" w:color="auto"/>
        <w:bottom w:val="none" w:sz="0" w:space="0" w:color="auto"/>
        <w:right w:val="none" w:sz="0" w:space="0" w:color="auto"/>
      </w:divBdr>
    </w:div>
    <w:div w:id="111095176">
      <w:bodyDiv w:val="1"/>
      <w:marLeft w:val="0"/>
      <w:marRight w:val="0"/>
      <w:marTop w:val="0"/>
      <w:marBottom w:val="0"/>
      <w:divBdr>
        <w:top w:val="none" w:sz="0" w:space="0" w:color="auto"/>
        <w:left w:val="none" w:sz="0" w:space="0" w:color="auto"/>
        <w:bottom w:val="none" w:sz="0" w:space="0" w:color="auto"/>
        <w:right w:val="none" w:sz="0" w:space="0" w:color="auto"/>
      </w:divBdr>
    </w:div>
    <w:div w:id="111752314">
      <w:bodyDiv w:val="1"/>
      <w:marLeft w:val="0"/>
      <w:marRight w:val="0"/>
      <w:marTop w:val="0"/>
      <w:marBottom w:val="0"/>
      <w:divBdr>
        <w:top w:val="none" w:sz="0" w:space="0" w:color="auto"/>
        <w:left w:val="none" w:sz="0" w:space="0" w:color="auto"/>
        <w:bottom w:val="none" w:sz="0" w:space="0" w:color="auto"/>
        <w:right w:val="none" w:sz="0" w:space="0" w:color="auto"/>
      </w:divBdr>
    </w:div>
    <w:div w:id="112092571">
      <w:bodyDiv w:val="1"/>
      <w:marLeft w:val="0"/>
      <w:marRight w:val="0"/>
      <w:marTop w:val="0"/>
      <w:marBottom w:val="0"/>
      <w:divBdr>
        <w:top w:val="none" w:sz="0" w:space="0" w:color="auto"/>
        <w:left w:val="none" w:sz="0" w:space="0" w:color="auto"/>
        <w:bottom w:val="none" w:sz="0" w:space="0" w:color="auto"/>
        <w:right w:val="none" w:sz="0" w:space="0" w:color="auto"/>
      </w:divBdr>
    </w:div>
    <w:div w:id="112292958">
      <w:bodyDiv w:val="1"/>
      <w:marLeft w:val="0"/>
      <w:marRight w:val="0"/>
      <w:marTop w:val="0"/>
      <w:marBottom w:val="0"/>
      <w:divBdr>
        <w:top w:val="none" w:sz="0" w:space="0" w:color="auto"/>
        <w:left w:val="none" w:sz="0" w:space="0" w:color="auto"/>
        <w:bottom w:val="none" w:sz="0" w:space="0" w:color="auto"/>
        <w:right w:val="none" w:sz="0" w:space="0" w:color="auto"/>
      </w:divBdr>
    </w:div>
    <w:div w:id="112673202">
      <w:bodyDiv w:val="1"/>
      <w:marLeft w:val="0"/>
      <w:marRight w:val="0"/>
      <w:marTop w:val="0"/>
      <w:marBottom w:val="0"/>
      <w:divBdr>
        <w:top w:val="none" w:sz="0" w:space="0" w:color="auto"/>
        <w:left w:val="none" w:sz="0" w:space="0" w:color="auto"/>
        <w:bottom w:val="none" w:sz="0" w:space="0" w:color="auto"/>
        <w:right w:val="none" w:sz="0" w:space="0" w:color="auto"/>
      </w:divBdr>
    </w:div>
    <w:div w:id="113140932">
      <w:bodyDiv w:val="1"/>
      <w:marLeft w:val="0"/>
      <w:marRight w:val="0"/>
      <w:marTop w:val="0"/>
      <w:marBottom w:val="0"/>
      <w:divBdr>
        <w:top w:val="none" w:sz="0" w:space="0" w:color="auto"/>
        <w:left w:val="none" w:sz="0" w:space="0" w:color="auto"/>
        <w:bottom w:val="none" w:sz="0" w:space="0" w:color="auto"/>
        <w:right w:val="none" w:sz="0" w:space="0" w:color="auto"/>
      </w:divBdr>
    </w:div>
    <w:div w:id="113408619">
      <w:bodyDiv w:val="1"/>
      <w:marLeft w:val="0"/>
      <w:marRight w:val="0"/>
      <w:marTop w:val="0"/>
      <w:marBottom w:val="0"/>
      <w:divBdr>
        <w:top w:val="none" w:sz="0" w:space="0" w:color="auto"/>
        <w:left w:val="none" w:sz="0" w:space="0" w:color="auto"/>
        <w:bottom w:val="none" w:sz="0" w:space="0" w:color="auto"/>
        <w:right w:val="none" w:sz="0" w:space="0" w:color="auto"/>
      </w:divBdr>
    </w:div>
    <w:div w:id="113603369">
      <w:bodyDiv w:val="1"/>
      <w:marLeft w:val="0"/>
      <w:marRight w:val="0"/>
      <w:marTop w:val="0"/>
      <w:marBottom w:val="0"/>
      <w:divBdr>
        <w:top w:val="none" w:sz="0" w:space="0" w:color="auto"/>
        <w:left w:val="none" w:sz="0" w:space="0" w:color="auto"/>
        <w:bottom w:val="none" w:sz="0" w:space="0" w:color="auto"/>
        <w:right w:val="none" w:sz="0" w:space="0" w:color="auto"/>
      </w:divBdr>
    </w:div>
    <w:div w:id="113985964">
      <w:bodyDiv w:val="1"/>
      <w:marLeft w:val="0"/>
      <w:marRight w:val="0"/>
      <w:marTop w:val="0"/>
      <w:marBottom w:val="0"/>
      <w:divBdr>
        <w:top w:val="none" w:sz="0" w:space="0" w:color="auto"/>
        <w:left w:val="none" w:sz="0" w:space="0" w:color="auto"/>
        <w:bottom w:val="none" w:sz="0" w:space="0" w:color="auto"/>
        <w:right w:val="none" w:sz="0" w:space="0" w:color="auto"/>
      </w:divBdr>
    </w:div>
    <w:div w:id="114255595">
      <w:bodyDiv w:val="1"/>
      <w:marLeft w:val="0"/>
      <w:marRight w:val="0"/>
      <w:marTop w:val="0"/>
      <w:marBottom w:val="0"/>
      <w:divBdr>
        <w:top w:val="none" w:sz="0" w:space="0" w:color="auto"/>
        <w:left w:val="none" w:sz="0" w:space="0" w:color="auto"/>
        <w:bottom w:val="none" w:sz="0" w:space="0" w:color="auto"/>
        <w:right w:val="none" w:sz="0" w:space="0" w:color="auto"/>
      </w:divBdr>
    </w:div>
    <w:div w:id="114375791">
      <w:bodyDiv w:val="1"/>
      <w:marLeft w:val="0"/>
      <w:marRight w:val="0"/>
      <w:marTop w:val="0"/>
      <w:marBottom w:val="0"/>
      <w:divBdr>
        <w:top w:val="none" w:sz="0" w:space="0" w:color="auto"/>
        <w:left w:val="none" w:sz="0" w:space="0" w:color="auto"/>
        <w:bottom w:val="none" w:sz="0" w:space="0" w:color="auto"/>
        <w:right w:val="none" w:sz="0" w:space="0" w:color="auto"/>
      </w:divBdr>
    </w:div>
    <w:div w:id="114913430">
      <w:bodyDiv w:val="1"/>
      <w:marLeft w:val="0"/>
      <w:marRight w:val="0"/>
      <w:marTop w:val="0"/>
      <w:marBottom w:val="0"/>
      <w:divBdr>
        <w:top w:val="none" w:sz="0" w:space="0" w:color="auto"/>
        <w:left w:val="none" w:sz="0" w:space="0" w:color="auto"/>
        <w:bottom w:val="none" w:sz="0" w:space="0" w:color="auto"/>
        <w:right w:val="none" w:sz="0" w:space="0" w:color="auto"/>
      </w:divBdr>
    </w:div>
    <w:div w:id="115371633">
      <w:bodyDiv w:val="1"/>
      <w:marLeft w:val="0"/>
      <w:marRight w:val="0"/>
      <w:marTop w:val="0"/>
      <w:marBottom w:val="0"/>
      <w:divBdr>
        <w:top w:val="none" w:sz="0" w:space="0" w:color="auto"/>
        <w:left w:val="none" w:sz="0" w:space="0" w:color="auto"/>
        <w:bottom w:val="none" w:sz="0" w:space="0" w:color="auto"/>
        <w:right w:val="none" w:sz="0" w:space="0" w:color="auto"/>
      </w:divBdr>
    </w:div>
    <w:div w:id="117720357">
      <w:bodyDiv w:val="1"/>
      <w:marLeft w:val="0"/>
      <w:marRight w:val="0"/>
      <w:marTop w:val="0"/>
      <w:marBottom w:val="0"/>
      <w:divBdr>
        <w:top w:val="none" w:sz="0" w:space="0" w:color="auto"/>
        <w:left w:val="none" w:sz="0" w:space="0" w:color="auto"/>
        <w:bottom w:val="none" w:sz="0" w:space="0" w:color="auto"/>
        <w:right w:val="none" w:sz="0" w:space="0" w:color="auto"/>
      </w:divBdr>
    </w:div>
    <w:div w:id="117799472">
      <w:bodyDiv w:val="1"/>
      <w:marLeft w:val="0"/>
      <w:marRight w:val="0"/>
      <w:marTop w:val="0"/>
      <w:marBottom w:val="0"/>
      <w:divBdr>
        <w:top w:val="none" w:sz="0" w:space="0" w:color="auto"/>
        <w:left w:val="none" w:sz="0" w:space="0" w:color="auto"/>
        <w:bottom w:val="none" w:sz="0" w:space="0" w:color="auto"/>
        <w:right w:val="none" w:sz="0" w:space="0" w:color="auto"/>
      </w:divBdr>
    </w:div>
    <w:div w:id="118961940">
      <w:bodyDiv w:val="1"/>
      <w:marLeft w:val="0"/>
      <w:marRight w:val="0"/>
      <w:marTop w:val="0"/>
      <w:marBottom w:val="0"/>
      <w:divBdr>
        <w:top w:val="none" w:sz="0" w:space="0" w:color="auto"/>
        <w:left w:val="none" w:sz="0" w:space="0" w:color="auto"/>
        <w:bottom w:val="none" w:sz="0" w:space="0" w:color="auto"/>
        <w:right w:val="none" w:sz="0" w:space="0" w:color="auto"/>
      </w:divBdr>
    </w:div>
    <w:div w:id="119569999">
      <w:bodyDiv w:val="1"/>
      <w:marLeft w:val="0"/>
      <w:marRight w:val="0"/>
      <w:marTop w:val="0"/>
      <w:marBottom w:val="0"/>
      <w:divBdr>
        <w:top w:val="none" w:sz="0" w:space="0" w:color="auto"/>
        <w:left w:val="none" w:sz="0" w:space="0" w:color="auto"/>
        <w:bottom w:val="none" w:sz="0" w:space="0" w:color="auto"/>
        <w:right w:val="none" w:sz="0" w:space="0" w:color="auto"/>
      </w:divBdr>
    </w:div>
    <w:div w:id="121072844">
      <w:bodyDiv w:val="1"/>
      <w:marLeft w:val="0"/>
      <w:marRight w:val="0"/>
      <w:marTop w:val="0"/>
      <w:marBottom w:val="0"/>
      <w:divBdr>
        <w:top w:val="none" w:sz="0" w:space="0" w:color="auto"/>
        <w:left w:val="none" w:sz="0" w:space="0" w:color="auto"/>
        <w:bottom w:val="none" w:sz="0" w:space="0" w:color="auto"/>
        <w:right w:val="none" w:sz="0" w:space="0" w:color="auto"/>
      </w:divBdr>
    </w:div>
    <w:div w:id="121651294">
      <w:bodyDiv w:val="1"/>
      <w:marLeft w:val="0"/>
      <w:marRight w:val="0"/>
      <w:marTop w:val="0"/>
      <w:marBottom w:val="0"/>
      <w:divBdr>
        <w:top w:val="none" w:sz="0" w:space="0" w:color="auto"/>
        <w:left w:val="none" w:sz="0" w:space="0" w:color="auto"/>
        <w:bottom w:val="none" w:sz="0" w:space="0" w:color="auto"/>
        <w:right w:val="none" w:sz="0" w:space="0" w:color="auto"/>
      </w:divBdr>
    </w:div>
    <w:div w:id="121774732">
      <w:bodyDiv w:val="1"/>
      <w:marLeft w:val="0"/>
      <w:marRight w:val="0"/>
      <w:marTop w:val="0"/>
      <w:marBottom w:val="0"/>
      <w:divBdr>
        <w:top w:val="none" w:sz="0" w:space="0" w:color="auto"/>
        <w:left w:val="none" w:sz="0" w:space="0" w:color="auto"/>
        <w:bottom w:val="none" w:sz="0" w:space="0" w:color="auto"/>
        <w:right w:val="none" w:sz="0" w:space="0" w:color="auto"/>
      </w:divBdr>
    </w:div>
    <w:div w:id="121852577">
      <w:bodyDiv w:val="1"/>
      <w:marLeft w:val="0"/>
      <w:marRight w:val="0"/>
      <w:marTop w:val="0"/>
      <w:marBottom w:val="0"/>
      <w:divBdr>
        <w:top w:val="none" w:sz="0" w:space="0" w:color="auto"/>
        <w:left w:val="none" w:sz="0" w:space="0" w:color="auto"/>
        <w:bottom w:val="none" w:sz="0" w:space="0" w:color="auto"/>
        <w:right w:val="none" w:sz="0" w:space="0" w:color="auto"/>
      </w:divBdr>
    </w:div>
    <w:div w:id="122427130">
      <w:bodyDiv w:val="1"/>
      <w:marLeft w:val="0"/>
      <w:marRight w:val="0"/>
      <w:marTop w:val="0"/>
      <w:marBottom w:val="0"/>
      <w:divBdr>
        <w:top w:val="none" w:sz="0" w:space="0" w:color="auto"/>
        <w:left w:val="none" w:sz="0" w:space="0" w:color="auto"/>
        <w:bottom w:val="none" w:sz="0" w:space="0" w:color="auto"/>
        <w:right w:val="none" w:sz="0" w:space="0" w:color="auto"/>
      </w:divBdr>
    </w:div>
    <w:div w:id="123668567">
      <w:bodyDiv w:val="1"/>
      <w:marLeft w:val="0"/>
      <w:marRight w:val="0"/>
      <w:marTop w:val="0"/>
      <w:marBottom w:val="0"/>
      <w:divBdr>
        <w:top w:val="none" w:sz="0" w:space="0" w:color="auto"/>
        <w:left w:val="none" w:sz="0" w:space="0" w:color="auto"/>
        <w:bottom w:val="none" w:sz="0" w:space="0" w:color="auto"/>
        <w:right w:val="none" w:sz="0" w:space="0" w:color="auto"/>
      </w:divBdr>
    </w:div>
    <w:div w:id="124934689">
      <w:bodyDiv w:val="1"/>
      <w:marLeft w:val="0"/>
      <w:marRight w:val="0"/>
      <w:marTop w:val="0"/>
      <w:marBottom w:val="0"/>
      <w:divBdr>
        <w:top w:val="none" w:sz="0" w:space="0" w:color="auto"/>
        <w:left w:val="none" w:sz="0" w:space="0" w:color="auto"/>
        <w:bottom w:val="none" w:sz="0" w:space="0" w:color="auto"/>
        <w:right w:val="none" w:sz="0" w:space="0" w:color="auto"/>
      </w:divBdr>
    </w:div>
    <w:div w:id="125247600">
      <w:bodyDiv w:val="1"/>
      <w:marLeft w:val="0"/>
      <w:marRight w:val="0"/>
      <w:marTop w:val="0"/>
      <w:marBottom w:val="0"/>
      <w:divBdr>
        <w:top w:val="none" w:sz="0" w:space="0" w:color="auto"/>
        <w:left w:val="none" w:sz="0" w:space="0" w:color="auto"/>
        <w:bottom w:val="none" w:sz="0" w:space="0" w:color="auto"/>
        <w:right w:val="none" w:sz="0" w:space="0" w:color="auto"/>
      </w:divBdr>
    </w:div>
    <w:div w:id="125708241">
      <w:bodyDiv w:val="1"/>
      <w:marLeft w:val="0"/>
      <w:marRight w:val="0"/>
      <w:marTop w:val="0"/>
      <w:marBottom w:val="0"/>
      <w:divBdr>
        <w:top w:val="none" w:sz="0" w:space="0" w:color="auto"/>
        <w:left w:val="none" w:sz="0" w:space="0" w:color="auto"/>
        <w:bottom w:val="none" w:sz="0" w:space="0" w:color="auto"/>
        <w:right w:val="none" w:sz="0" w:space="0" w:color="auto"/>
      </w:divBdr>
    </w:div>
    <w:div w:id="126317275">
      <w:bodyDiv w:val="1"/>
      <w:marLeft w:val="0"/>
      <w:marRight w:val="0"/>
      <w:marTop w:val="0"/>
      <w:marBottom w:val="0"/>
      <w:divBdr>
        <w:top w:val="none" w:sz="0" w:space="0" w:color="auto"/>
        <w:left w:val="none" w:sz="0" w:space="0" w:color="auto"/>
        <w:bottom w:val="none" w:sz="0" w:space="0" w:color="auto"/>
        <w:right w:val="none" w:sz="0" w:space="0" w:color="auto"/>
      </w:divBdr>
    </w:div>
    <w:div w:id="126974873">
      <w:bodyDiv w:val="1"/>
      <w:marLeft w:val="0"/>
      <w:marRight w:val="0"/>
      <w:marTop w:val="0"/>
      <w:marBottom w:val="0"/>
      <w:divBdr>
        <w:top w:val="none" w:sz="0" w:space="0" w:color="auto"/>
        <w:left w:val="none" w:sz="0" w:space="0" w:color="auto"/>
        <w:bottom w:val="none" w:sz="0" w:space="0" w:color="auto"/>
        <w:right w:val="none" w:sz="0" w:space="0" w:color="auto"/>
      </w:divBdr>
    </w:div>
    <w:div w:id="127281086">
      <w:bodyDiv w:val="1"/>
      <w:marLeft w:val="0"/>
      <w:marRight w:val="0"/>
      <w:marTop w:val="0"/>
      <w:marBottom w:val="0"/>
      <w:divBdr>
        <w:top w:val="none" w:sz="0" w:space="0" w:color="auto"/>
        <w:left w:val="none" w:sz="0" w:space="0" w:color="auto"/>
        <w:bottom w:val="none" w:sz="0" w:space="0" w:color="auto"/>
        <w:right w:val="none" w:sz="0" w:space="0" w:color="auto"/>
      </w:divBdr>
    </w:div>
    <w:div w:id="127817829">
      <w:bodyDiv w:val="1"/>
      <w:marLeft w:val="0"/>
      <w:marRight w:val="0"/>
      <w:marTop w:val="0"/>
      <w:marBottom w:val="0"/>
      <w:divBdr>
        <w:top w:val="none" w:sz="0" w:space="0" w:color="auto"/>
        <w:left w:val="none" w:sz="0" w:space="0" w:color="auto"/>
        <w:bottom w:val="none" w:sz="0" w:space="0" w:color="auto"/>
        <w:right w:val="none" w:sz="0" w:space="0" w:color="auto"/>
      </w:divBdr>
    </w:div>
    <w:div w:id="128131948">
      <w:bodyDiv w:val="1"/>
      <w:marLeft w:val="0"/>
      <w:marRight w:val="0"/>
      <w:marTop w:val="0"/>
      <w:marBottom w:val="0"/>
      <w:divBdr>
        <w:top w:val="none" w:sz="0" w:space="0" w:color="auto"/>
        <w:left w:val="none" w:sz="0" w:space="0" w:color="auto"/>
        <w:bottom w:val="none" w:sz="0" w:space="0" w:color="auto"/>
        <w:right w:val="none" w:sz="0" w:space="0" w:color="auto"/>
      </w:divBdr>
    </w:div>
    <w:div w:id="128594415">
      <w:bodyDiv w:val="1"/>
      <w:marLeft w:val="0"/>
      <w:marRight w:val="0"/>
      <w:marTop w:val="0"/>
      <w:marBottom w:val="0"/>
      <w:divBdr>
        <w:top w:val="none" w:sz="0" w:space="0" w:color="auto"/>
        <w:left w:val="none" w:sz="0" w:space="0" w:color="auto"/>
        <w:bottom w:val="none" w:sz="0" w:space="0" w:color="auto"/>
        <w:right w:val="none" w:sz="0" w:space="0" w:color="auto"/>
      </w:divBdr>
    </w:div>
    <w:div w:id="129640132">
      <w:bodyDiv w:val="1"/>
      <w:marLeft w:val="0"/>
      <w:marRight w:val="0"/>
      <w:marTop w:val="0"/>
      <w:marBottom w:val="0"/>
      <w:divBdr>
        <w:top w:val="none" w:sz="0" w:space="0" w:color="auto"/>
        <w:left w:val="none" w:sz="0" w:space="0" w:color="auto"/>
        <w:bottom w:val="none" w:sz="0" w:space="0" w:color="auto"/>
        <w:right w:val="none" w:sz="0" w:space="0" w:color="auto"/>
      </w:divBdr>
    </w:div>
    <w:div w:id="130102102">
      <w:bodyDiv w:val="1"/>
      <w:marLeft w:val="0"/>
      <w:marRight w:val="0"/>
      <w:marTop w:val="0"/>
      <w:marBottom w:val="0"/>
      <w:divBdr>
        <w:top w:val="none" w:sz="0" w:space="0" w:color="auto"/>
        <w:left w:val="none" w:sz="0" w:space="0" w:color="auto"/>
        <w:bottom w:val="none" w:sz="0" w:space="0" w:color="auto"/>
        <w:right w:val="none" w:sz="0" w:space="0" w:color="auto"/>
      </w:divBdr>
    </w:div>
    <w:div w:id="130446453">
      <w:bodyDiv w:val="1"/>
      <w:marLeft w:val="0"/>
      <w:marRight w:val="0"/>
      <w:marTop w:val="0"/>
      <w:marBottom w:val="0"/>
      <w:divBdr>
        <w:top w:val="none" w:sz="0" w:space="0" w:color="auto"/>
        <w:left w:val="none" w:sz="0" w:space="0" w:color="auto"/>
        <w:bottom w:val="none" w:sz="0" w:space="0" w:color="auto"/>
        <w:right w:val="none" w:sz="0" w:space="0" w:color="auto"/>
      </w:divBdr>
    </w:div>
    <w:div w:id="130902123">
      <w:bodyDiv w:val="1"/>
      <w:marLeft w:val="0"/>
      <w:marRight w:val="0"/>
      <w:marTop w:val="0"/>
      <w:marBottom w:val="0"/>
      <w:divBdr>
        <w:top w:val="none" w:sz="0" w:space="0" w:color="auto"/>
        <w:left w:val="none" w:sz="0" w:space="0" w:color="auto"/>
        <w:bottom w:val="none" w:sz="0" w:space="0" w:color="auto"/>
        <w:right w:val="none" w:sz="0" w:space="0" w:color="auto"/>
      </w:divBdr>
    </w:div>
    <w:div w:id="133528116">
      <w:bodyDiv w:val="1"/>
      <w:marLeft w:val="0"/>
      <w:marRight w:val="0"/>
      <w:marTop w:val="0"/>
      <w:marBottom w:val="0"/>
      <w:divBdr>
        <w:top w:val="none" w:sz="0" w:space="0" w:color="auto"/>
        <w:left w:val="none" w:sz="0" w:space="0" w:color="auto"/>
        <w:bottom w:val="none" w:sz="0" w:space="0" w:color="auto"/>
        <w:right w:val="none" w:sz="0" w:space="0" w:color="auto"/>
      </w:divBdr>
    </w:div>
    <w:div w:id="133916621">
      <w:bodyDiv w:val="1"/>
      <w:marLeft w:val="0"/>
      <w:marRight w:val="0"/>
      <w:marTop w:val="0"/>
      <w:marBottom w:val="0"/>
      <w:divBdr>
        <w:top w:val="none" w:sz="0" w:space="0" w:color="auto"/>
        <w:left w:val="none" w:sz="0" w:space="0" w:color="auto"/>
        <w:bottom w:val="none" w:sz="0" w:space="0" w:color="auto"/>
        <w:right w:val="none" w:sz="0" w:space="0" w:color="auto"/>
      </w:divBdr>
    </w:div>
    <w:div w:id="134807943">
      <w:bodyDiv w:val="1"/>
      <w:marLeft w:val="0"/>
      <w:marRight w:val="0"/>
      <w:marTop w:val="0"/>
      <w:marBottom w:val="0"/>
      <w:divBdr>
        <w:top w:val="none" w:sz="0" w:space="0" w:color="auto"/>
        <w:left w:val="none" w:sz="0" w:space="0" w:color="auto"/>
        <w:bottom w:val="none" w:sz="0" w:space="0" w:color="auto"/>
        <w:right w:val="none" w:sz="0" w:space="0" w:color="auto"/>
      </w:divBdr>
    </w:div>
    <w:div w:id="135685877">
      <w:bodyDiv w:val="1"/>
      <w:marLeft w:val="0"/>
      <w:marRight w:val="0"/>
      <w:marTop w:val="0"/>
      <w:marBottom w:val="0"/>
      <w:divBdr>
        <w:top w:val="none" w:sz="0" w:space="0" w:color="auto"/>
        <w:left w:val="none" w:sz="0" w:space="0" w:color="auto"/>
        <w:bottom w:val="none" w:sz="0" w:space="0" w:color="auto"/>
        <w:right w:val="none" w:sz="0" w:space="0" w:color="auto"/>
      </w:divBdr>
    </w:div>
    <w:div w:id="136653796">
      <w:bodyDiv w:val="1"/>
      <w:marLeft w:val="0"/>
      <w:marRight w:val="0"/>
      <w:marTop w:val="0"/>
      <w:marBottom w:val="0"/>
      <w:divBdr>
        <w:top w:val="none" w:sz="0" w:space="0" w:color="auto"/>
        <w:left w:val="none" w:sz="0" w:space="0" w:color="auto"/>
        <w:bottom w:val="none" w:sz="0" w:space="0" w:color="auto"/>
        <w:right w:val="none" w:sz="0" w:space="0" w:color="auto"/>
      </w:divBdr>
    </w:div>
    <w:div w:id="136655694">
      <w:bodyDiv w:val="1"/>
      <w:marLeft w:val="0"/>
      <w:marRight w:val="0"/>
      <w:marTop w:val="0"/>
      <w:marBottom w:val="0"/>
      <w:divBdr>
        <w:top w:val="none" w:sz="0" w:space="0" w:color="auto"/>
        <w:left w:val="none" w:sz="0" w:space="0" w:color="auto"/>
        <w:bottom w:val="none" w:sz="0" w:space="0" w:color="auto"/>
        <w:right w:val="none" w:sz="0" w:space="0" w:color="auto"/>
      </w:divBdr>
    </w:div>
    <w:div w:id="137579277">
      <w:bodyDiv w:val="1"/>
      <w:marLeft w:val="0"/>
      <w:marRight w:val="0"/>
      <w:marTop w:val="0"/>
      <w:marBottom w:val="0"/>
      <w:divBdr>
        <w:top w:val="none" w:sz="0" w:space="0" w:color="auto"/>
        <w:left w:val="none" w:sz="0" w:space="0" w:color="auto"/>
        <w:bottom w:val="none" w:sz="0" w:space="0" w:color="auto"/>
        <w:right w:val="none" w:sz="0" w:space="0" w:color="auto"/>
      </w:divBdr>
    </w:div>
    <w:div w:id="138230988">
      <w:bodyDiv w:val="1"/>
      <w:marLeft w:val="0"/>
      <w:marRight w:val="0"/>
      <w:marTop w:val="0"/>
      <w:marBottom w:val="0"/>
      <w:divBdr>
        <w:top w:val="none" w:sz="0" w:space="0" w:color="auto"/>
        <w:left w:val="none" w:sz="0" w:space="0" w:color="auto"/>
        <w:bottom w:val="none" w:sz="0" w:space="0" w:color="auto"/>
        <w:right w:val="none" w:sz="0" w:space="0" w:color="auto"/>
      </w:divBdr>
    </w:div>
    <w:div w:id="138305501">
      <w:bodyDiv w:val="1"/>
      <w:marLeft w:val="0"/>
      <w:marRight w:val="0"/>
      <w:marTop w:val="0"/>
      <w:marBottom w:val="0"/>
      <w:divBdr>
        <w:top w:val="none" w:sz="0" w:space="0" w:color="auto"/>
        <w:left w:val="none" w:sz="0" w:space="0" w:color="auto"/>
        <w:bottom w:val="none" w:sz="0" w:space="0" w:color="auto"/>
        <w:right w:val="none" w:sz="0" w:space="0" w:color="auto"/>
      </w:divBdr>
    </w:div>
    <w:div w:id="138502343">
      <w:bodyDiv w:val="1"/>
      <w:marLeft w:val="0"/>
      <w:marRight w:val="0"/>
      <w:marTop w:val="0"/>
      <w:marBottom w:val="0"/>
      <w:divBdr>
        <w:top w:val="none" w:sz="0" w:space="0" w:color="auto"/>
        <w:left w:val="none" w:sz="0" w:space="0" w:color="auto"/>
        <w:bottom w:val="none" w:sz="0" w:space="0" w:color="auto"/>
        <w:right w:val="none" w:sz="0" w:space="0" w:color="auto"/>
      </w:divBdr>
    </w:div>
    <w:div w:id="138502534">
      <w:bodyDiv w:val="1"/>
      <w:marLeft w:val="0"/>
      <w:marRight w:val="0"/>
      <w:marTop w:val="0"/>
      <w:marBottom w:val="0"/>
      <w:divBdr>
        <w:top w:val="none" w:sz="0" w:space="0" w:color="auto"/>
        <w:left w:val="none" w:sz="0" w:space="0" w:color="auto"/>
        <w:bottom w:val="none" w:sz="0" w:space="0" w:color="auto"/>
        <w:right w:val="none" w:sz="0" w:space="0" w:color="auto"/>
      </w:divBdr>
    </w:div>
    <w:div w:id="138810429">
      <w:bodyDiv w:val="1"/>
      <w:marLeft w:val="0"/>
      <w:marRight w:val="0"/>
      <w:marTop w:val="0"/>
      <w:marBottom w:val="0"/>
      <w:divBdr>
        <w:top w:val="none" w:sz="0" w:space="0" w:color="auto"/>
        <w:left w:val="none" w:sz="0" w:space="0" w:color="auto"/>
        <w:bottom w:val="none" w:sz="0" w:space="0" w:color="auto"/>
        <w:right w:val="none" w:sz="0" w:space="0" w:color="auto"/>
      </w:divBdr>
    </w:div>
    <w:div w:id="138891105">
      <w:bodyDiv w:val="1"/>
      <w:marLeft w:val="0"/>
      <w:marRight w:val="0"/>
      <w:marTop w:val="0"/>
      <w:marBottom w:val="0"/>
      <w:divBdr>
        <w:top w:val="none" w:sz="0" w:space="0" w:color="auto"/>
        <w:left w:val="none" w:sz="0" w:space="0" w:color="auto"/>
        <w:bottom w:val="none" w:sz="0" w:space="0" w:color="auto"/>
        <w:right w:val="none" w:sz="0" w:space="0" w:color="auto"/>
      </w:divBdr>
    </w:div>
    <w:div w:id="140004321">
      <w:bodyDiv w:val="1"/>
      <w:marLeft w:val="0"/>
      <w:marRight w:val="0"/>
      <w:marTop w:val="0"/>
      <w:marBottom w:val="0"/>
      <w:divBdr>
        <w:top w:val="none" w:sz="0" w:space="0" w:color="auto"/>
        <w:left w:val="none" w:sz="0" w:space="0" w:color="auto"/>
        <w:bottom w:val="none" w:sz="0" w:space="0" w:color="auto"/>
        <w:right w:val="none" w:sz="0" w:space="0" w:color="auto"/>
      </w:divBdr>
    </w:div>
    <w:div w:id="140537218">
      <w:bodyDiv w:val="1"/>
      <w:marLeft w:val="0"/>
      <w:marRight w:val="0"/>
      <w:marTop w:val="0"/>
      <w:marBottom w:val="0"/>
      <w:divBdr>
        <w:top w:val="none" w:sz="0" w:space="0" w:color="auto"/>
        <w:left w:val="none" w:sz="0" w:space="0" w:color="auto"/>
        <w:bottom w:val="none" w:sz="0" w:space="0" w:color="auto"/>
        <w:right w:val="none" w:sz="0" w:space="0" w:color="auto"/>
      </w:divBdr>
    </w:div>
    <w:div w:id="140540236">
      <w:bodyDiv w:val="1"/>
      <w:marLeft w:val="0"/>
      <w:marRight w:val="0"/>
      <w:marTop w:val="0"/>
      <w:marBottom w:val="0"/>
      <w:divBdr>
        <w:top w:val="none" w:sz="0" w:space="0" w:color="auto"/>
        <w:left w:val="none" w:sz="0" w:space="0" w:color="auto"/>
        <w:bottom w:val="none" w:sz="0" w:space="0" w:color="auto"/>
        <w:right w:val="none" w:sz="0" w:space="0" w:color="auto"/>
      </w:divBdr>
    </w:div>
    <w:div w:id="141581648">
      <w:bodyDiv w:val="1"/>
      <w:marLeft w:val="0"/>
      <w:marRight w:val="0"/>
      <w:marTop w:val="0"/>
      <w:marBottom w:val="0"/>
      <w:divBdr>
        <w:top w:val="none" w:sz="0" w:space="0" w:color="auto"/>
        <w:left w:val="none" w:sz="0" w:space="0" w:color="auto"/>
        <w:bottom w:val="none" w:sz="0" w:space="0" w:color="auto"/>
        <w:right w:val="none" w:sz="0" w:space="0" w:color="auto"/>
      </w:divBdr>
    </w:div>
    <w:div w:id="141776040">
      <w:bodyDiv w:val="1"/>
      <w:marLeft w:val="0"/>
      <w:marRight w:val="0"/>
      <w:marTop w:val="0"/>
      <w:marBottom w:val="0"/>
      <w:divBdr>
        <w:top w:val="none" w:sz="0" w:space="0" w:color="auto"/>
        <w:left w:val="none" w:sz="0" w:space="0" w:color="auto"/>
        <w:bottom w:val="none" w:sz="0" w:space="0" w:color="auto"/>
        <w:right w:val="none" w:sz="0" w:space="0" w:color="auto"/>
      </w:divBdr>
    </w:div>
    <w:div w:id="143593659">
      <w:bodyDiv w:val="1"/>
      <w:marLeft w:val="0"/>
      <w:marRight w:val="0"/>
      <w:marTop w:val="0"/>
      <w:marBottom w:val="0"/>
      <w:divBdr>
        <w:top w:val="none" w:sz="0" w:space="0" w:color="auto"/>
        <w:left w:val="none" w:sz="0" w:space="0" w:color="auto"/>
        <w:bottom w:val="none" w:sz="0" w:space="0" w:color="auto"/>
        <w:right w:val="none" w:sz="0" w:space="0" w:color="auto"/>
      </w:divBdr>
    </w:div>
    <w:div w:id="143667497">
      <w:bodyDiv w:val="1"/>
      <w:marLeft w:val="0"/>
      <w:marRight w:val="0"/>
      <w:marTop w:val="0"/>
      <w:marBottom w:val="0"/>
      <w:divBdr>
        <w:top w:val="none" w:sz="0" w:space="0" w:color="auto"/>
        <w:left w:val="none" w:sz="0" w:space="0" w:color="auto"/>
        <w:bottom w:val="none" w:sz="0" w:space="0" w:color="auto"/>
        <w:right w:val="none" w:sz="0" w:space="0" w:color="auto"/>
      </w:divBdr>
    </w:div>
    <w:div w:id="144663749">
      <w:bodyDiv w:val="1"/>
      <w:marLeft w:val="0"/>
      <w:marRight w:val="0"/>
      <w:marTop w:val="0"/>
      <w:marBottom w:val="0"/>
      <w:divBdr>
        <w:top w:val="none" w:sz="0" w:space="0" w:color="auto"/>
        <w:left w:val="none" w:sz="0" w:space="0" w:color="auto"/>
        <w:bottom w:val="none" w:sz="0" w:space="0" w:color="auto"/>
        <w:right w:val="none" w:sz="0" w:space="0" w:color="auto"/>
      </w:divBdr>
    </w:div>
    <w:div w:id="145561446">
      <w:bodyDiv w:val="1"/>
      <w:marLeft w:val="0"/>
      <w:marRight w:val="0"/>
      <w:marTop w:val="0"/>
      <w:marBottom w:val="0"/>
      <w:divBdr>
        <w:top w:val="none" w:sz="0" w:space="0" w:color="auto"/>
        <w:left w:val="none" w:sz="0" w:space="0" w:color="auto"/>
        <w:bottom w:val="none" w:sz="0" w:space="0" w:color="auto"/>
        <w:right w:val="none" w:sz="0" w:space="0" w:color="auto"/>
      </w:divBdr>
    </w:div>
    <w:div w:id="146018086">
      <w:bodyDiv w:val="1"/>
      <w:marLeft w:val="0"/>
      <w:marRight w:val="0"/>
      <w:marTop w:val="0"/>
      <w:marBottom w:val="0"/>
      <w:divBdr>
        <w:top w:val="none" w:sz="0" w:space="0" w:color="auto"/>
        <w:left w:val="none" w:sz="0" w:space="0" w:color="auto"/>
        <w:bottom w:val="none" w:sz="0" w:space="0" w:color="auto"/>
        <w:right w:val="none" w:sz="0" w:space="0" w:color="auto"/>
      </w:divBdr>
    </w:div>
    <w:div w:id="147405489">
      <w:bodyDiv w:val="1"/>
      <w:marLeft w:val="0"/>
      <w:marRight w:val="0"/>
      <w:marTop w:val="0"/>
      <w:marBottom w:val="0"/>
      <w:divBdr>
        <w:top w:val="none" w:sz="0" w:space="0" w:color="auto"/>
        <w:left w:val="none" w:sz="0" w:space="0" w:color="auto"/>
        <w:bottom w:val="none" w:sz="0" w:space="0" w:color="auto"/>
        <w:right w:val="none" w:sz="0" w:space="0" w:color="auto"/>
      </w:divBdr>
    </w:div>
    <w:div w:id="149911462">
      <w:bodyDiv w:val="1"/>
      <w:marLeft w:val="0"/>
      <w:marRight w:val="0"/>
      <w:marTop w:val="0"/>
      <w:marBottom w:val="0"/>
      <w:divBdr>
        <w:top w:val="none" w:sz="0" w:space="0" w:color="auto"/>
        <w:left w:val="none" w:sz="0" w:space="0" w:color="auto"/>
        <w:bottom w:val="none" w:sz="0" w:space="0" w:color="auto"/>
        <w:right w:val="none" w:sz="0" w:space="0" w:color="auto"/>
      </w:divBdr>
    </w:div>
    <w:div w:id="150025508">
      <w:bodyDiv w:val="1"/>
      <w:marLeft w:val="0"/>
      <w:marRight w:val="0"/>
      <w:marTop w:val="0"/>
      <w:marBottom w:val="0"/>
      <w:divBdr>
        <w:top w:val="none" w:sz="0" w:space="0" w:color="auto"/>
        <w:left w:val="none" w:sz="0" w:space="0" w:color="auto"/>
        <w:bottom w:val="none" w:sz="0" w:space="0" w:color="auto"/>
        <w:right w:val="none" w:sz="0" w:space="0" w:color="auto"/>
      </w:divBdr>
    </w:div>
    <w:div w:id="150608223">
      <w:bodyDiv w:val="1"/>
      <w:marLeft w:val="0"/>
      <w:marRight w:val="0"/>
      <w:marTop w:val="0"/>
      <w:marBottom w:val="0"/>
      <w:divBdr>
        <w:top w:val="none" w:sz="0" w:space="0" w:color="auto"/>
        <w:left w:val="none" w:sz="0" w:space="0" w:color="auto"/>
        <w:bottom w:val="none" w:sz="0" w:space="0" w:color="auto"/>
        <w:right w:val="none" w:sz="0" w:space="0" w:color="auto"/>
      </w:divBdr>
    </w:div>
    <w:div w:id="150827344">
      <w:bodyDiv w:val="1"/>
      <w:marLeft w:val="0"/>
      <w:marRight w:val="0"/>
      <w:marTop w:val="0"/>
      <w:marBottom w:val="0"/>
      <w:divBdr>
        <w:top w:val="none" w:sz="0" w:space="0" w:color="auto"/>
        <w:left w:val="none" w:sz="0" w:space="0" w:color="auto"/>
        <w:bottom w:val="none" w:sz="0" w:space="0" w:color="auto"/>
        <w:right w:val="none" w:sz="0" w:space="0" w:color="auto"/>
      </w:divBdr>
    </w:div>
    <w:div w:id="150871605">
      <w:bodyDiv w:val="1"/>
      <w:marLeft w:val="0"/>
      <w:marRight w:val="0"/>
      <w:marTop w:val="0"/>
      <w:marBottom w:val="0"/>
      <w:divBdr>
        <w:top w:val="none" w:sz="0" w:space="0" w:color="auto"/>
        <w:left w:val="none" w:sz="0" w:space="0" w:color="auto"/>
        <w:bottom w:val="none" w:sz="0" w:space="0" w:color="auto"/>
        <w:right w:val="none" w:sz="0" w:space="0" w:color="auto"/>
      </w:divBdr>
    </w:div>
    <w:div w:id="152569935">
      <w:bodyDiv w:val="1"/>
      <w:marLeft w:val="0"/>
      <w:marRight w:val="0"/>
      <w:marTop w:val="0"/>
      <w:marBottom w:val="0"/>
      <w:divBdr>
        <w:top w:val="none" w:sz="0" w:space="0" w:color="auto"/>
        <w:left w:val="none" w:sz="0" w:space="0" w:color="auto"/>
        <w:bottom w:val="none" w:sz="0" w:space="0" w:color="auto"/>
        <w:right w:val="none" w:sz="0" w:space="0" w:color="auto"/>
      </w:divBdr>
    </w:div>
    <w:div w:id="152991065">
      <w:bodyDiv w:val="1"/>
      <w:marLeft w:val="0"/>
      <w:marRight w:val="0"/>
      <w:marTop w:val="0"/>
      <w:marBottom w:val="0"/>
      <w:divBdr>
        <w:top w:val="none" w:sz="0" w:space="0" w:color="auto"/>
        <w:left w:val="none" w:sz="0" w:space="0" w:color="auto"/>
        <w:bottom w:val="none" w:sz="0" w:space="0" w:color="auto"/>
        <w:right w:val="none" w:sz="0" w:space="0" w:color="auto"/>
      </w:divBdr>
    </w:div>
    <w:div w:id="153422307">
      <w:bodyDiv w:val="1"/>
      <w:marLeft w:val="0"/>
      <w:marRight w:val="0"/>
      <w:marTop w:val="0"/>
      <w:marBottom w:val="0"/>
      <w:divBdr>
        <w:top w:val="none" w:sz="0" w:space="0" w:color="auto"/>
        <w:left w:val="none" w:sz="0" w:space="0" w:color="auto"/>
        <w:bottom w:val="none" w:sz="0" w:space="0" w:color="auto"/>
        <w:right w:val="none" w:sz="0" w:space="0" w:color="auto"/>
      </w:divBdr>
    </w:div>
    <w:div w:id="153691900">
      <w:bodyDiv w:val="1"/>
      <w:marLeft w:val="0"/>
      <w:marRight w:val="0"/>
      <w:marTop w:val="0"/>
      <w:marBottom w:val="0"/>
      <w:divBdr>
        <w:top w:val="none" w:sz="0" w:space="0" w:color="auto"/>
        <w:left w:val="none" w:sz="0" w:space="0" w:color="auto"/>
        <w:bottom w:val="none" w:sz="0" w:space="0" w:color="auto"/>
        <w:right w:val="none" w:sz="0" w:space="0" w:color="auto"/>
      </w:divBdr>
    </w:div>
    <w:div w:id="153764191">
      <w:bodyDiv w:val="1"/>
      <w:marLeft w:val="0"/>
      <w:marRight w:val="0"/>
      <w:marTop w:val="0"/>
      <w:marBottom w:val="0"/>
      <w:divBdr>
        <w:top w:val="none" w:sz="0" w:space="0" w:color="auto"/>
        <w:left w:val="none" w:sz="0" w:space="0" w:color="auto"/>
        <w:bottom w:val="none" w:sz="0" w:space="0" w:color="auto"/>
        <w:right w:val="none" w:sz="0" w:space="0" w:color="auto"/>
      </w:divBdr>
    </w:div>
    <w:div w:id="154147328">
      <w:bodyDiv w:val="1"/>
      <w:marLeft w:val="0"/>
      <w:marRight w:val="0"/>
      <w:marTop w:val="0"/>
      <w:marBottom w:val="0"/>
      <w:divBdr>
        <w:top w:val="none" w:sz="0" w:space="0" w:color="auto"/>
        <w:left w:val="none" w:sz="0" w:space="0" w:color="auto"/>
        <w:bottom w:val="none" w:sz="0" w:space="0" w:color="auto"/>
        <w:right w:val="none" w:sz="0" w:space="0" w:color="auto"/>
      </w:divBdr>
    </w:div>
    <w:div w:id="154807209">
      <w:bodyDiv w:val="1"/>
      <w:marLeft w:val="0"/>
      <w:marRight w:val="0"/>
      <w:marTop w:val="0"/>
      <w:marBottom w:val="0"/>
      <w:divBdr>
        <w:top w:val="none" w:sz="0" w:space="0" w:color="auto"/>
        <w:left w:val="none" w:sz="0" w:space="0" w:color="auto"/>
        <w:bottom w:val="none" w:sz="0" w:space="0" w:color="auto"/>
        <w:right w:val="none" w:sz="0" w:space="0" w:color="auto"/>
      </w:divBdr>
    </w:div>
    <w:div w:id="155073294">
      <w:bodyDiv w:val="1"/>
      <w:marLeft w:val="0"/>
      <w:marRight w:val="0"/>
      <w:marTop w:val="0"/>
      <w:marBottom w:val="0"/>
      <w:divBdr>
        <w:top w:val="none" w:sz="0" w:space="0" w:color="auto"/>
        <w:left w:val="none" w:sz="0" w:space="0" w:color="auto"/>
        <w:bottom w:val="none" w:sz="0" w:space="0" w:color="auto"/>
        <w:right w:val="none" w:sz="0" w:space="0" w:color="auto"/>
      </w:divBdr>
    </w:div>
    <w:div w:id="155725531">
      <w:bodyDiv w:val="1"/>
      <w:marLeft w:val="0"/>
      <w:marRight w:val="0"/>
      <w:marTop w:val="0"/>
      <w:marBottom w:val="0"/>
      <w:divBdr>
        <w:top w:val="none" w:sz="0" w:space="0" w:color="auto"/>
        <w:left w:val="none" w:sz="0" w:space="0" w:color="auto"/>
        <w:bottom w:val="none" w:sz="0" w:space="0" w:color="auto"/>
        <w:right w:val="none" w:sz="0" w:space="0" w:color="auto"/>
      </w:divBdr>
    </w:div>
    <w:div w:id="156112336">
      <w:bodyDiv w:val="1"/>
      <w:marLeft w:val="0"/>
      <w:marRight w:val="0"/>
      <w:marTop w:val="0"/>
      <w:marBottom w:val="0"/>
      <w:divBdr>
        <w:top w:val="none" w:sz="0" w:space="0" w:color="auto"/>
        <w:left w:val="none" w:sz="0" w:space="0" w:color="auto"/>
        <w:bottom w:val="none" w:sz="0" w:space="0" w:color="auto"/>
        <w:right w:val="none" w:sz="0" w:space="0" w:color="auto"/>
      </w:divBdr>
    </w:div>
    <w:div w:id="156307050">
      <w:bodyDiv w:val="1"/>
      <w:marLeft w:val="0"/>
      <w:marRight w:val="0"/>
      <w:marTop w:val="0"/>
      <w:marBottom w:val="0"/>
      <w:divBdr>
        <w:top w:val="none" w:sz="0" w:space="0" w:color="auto"/>
        <w:left w:val="none" w:sz="0" w:space="0" w:color="auto"/>
        <w:bottom w:val="none" w:sz="0" w:space="0" w:color="auto"/>
        <w:right w:val="none" w:sz="0" w:space="0" w:color="auto"/>
      </w:divBdr>
    </w:div>
    <w:div w:id="157505587">
      <w:bodyDiv w:val="1"/>
      <w:marLeft w:val="0"/>
      <w:marRight w:val="0"/>
      <w:marTop w:val="0"/>
      <w:marBottom w:val="0"/>
      <w:divBdr>
        <w:top w:val="none" w:sz="0" w:space="0" w:color="auto"/>
        <w:left w:val="none" w:sz="0" w:space="0" w:color="auto"/>
        <w:bottom w:val="none" w:sz="0" w:space="0" w:color="auto"/>
        <w:right w:val="none" w:sz="0" w:space="0" w:color="auto"/>
      </w:divBdr>
    </w:div>
    <w:div w:id="157506075">
      <w:bodyDiv w:val="1"/>
      <w:marLeft w:val="0"/>
      <w:marRight w:val="0"/>
      <w:marTop w:val="0"/>
      <w:marBottom w:val="0"/>
      <w:divBdr>
        <w:top w:val="none" w:sz="0" w:space="0" w:color="auto"/>
        <w:left w:val="none" w:sz="0" w:space="0" w:color="auto"/>
        <w:bottom w:val="none" w:sz="0" w:space="0" w:color="auto"/>
        <w:right w:val="none" w:sz="0" w:space="0" w:color="auto"/>
      </w:divBdr>
    </w:div>
    <w:div w:id="158739090">
      <w:bodyDiv w:val="1"/>
      <w:marLeft w:val="0"/>
      <w:marRight w:val="0"/>
      <w:marTop w:val="0"/>
      <w:marBottom w:val="0"/>
      <w:divBdr>
        <w:top w:val="none" w:sz="0" w:space="0" w:color="auto"/>
        <w:left w:val="none" w:sz="0" w:space="0" w:color="auto"/>
        <w:bottom w:val="none" w:sz="0" w:space="0" w:color="auto"/>
        <w:right w:val="none" w:sz="0" w:space="0" w:color="auto"/>
      </w:divBdr>
    </w:div>
    <w:div w:id="159851927">
      <w:bodyDiv w:val="1"/>
      <w:marLeft w:val="0"/>
      <w:marRight w:val="0"/>
      <w:marTop w:val="0"/>
      <w:marBottom w:val="0"/>
      <w:divBdr>
        <w:top w:val="none" w:sz="0" w:space="0" w:color="auto"/>
        <w:left w:val="none" w:sz="0" w:space="0" w:color="auto"/>
        <w:bottom w:val="none" w:sz="0" w:space="0" w:color="auto"/>
        <w:right w:val="none" w:sz="0" w:space="0" w:color="auto"/>
      </w:divBdr>
    </w:div>
    <w:div w:id="159928631">
      <w:bodyDiv w:val="1"/>
      <w:marLeft w:val="0"/>
      <w:marRight w:val="0"/>
      <w:marTop w:val="0"/>
      <w:marBottom w:val="0"/>
      <w:divBdr>
        <w:top w:val="none" w:sz="0" w:space="0" w:color="auto"/>
        <w:left w:val="none" w:sz="0" w:space="0" w:color="auto"/>
        <w:bottom w:val="none" w:sz="0" w:space="0" w:color="auto"/>
        <w:right w:val="none" w:sz="0" w:space="0" w:color="auto"/>
      </w:divBdr>
    </w:div>
    <w:div w:id="160660115">
      <w:bodyDiv w:val="1"/>
      <w:marLeft w:val="0"/>
      <w:marRight w:val="0"/>
      <w:marTop w:val="0"/>
      <w:marBottom w:val="0"/>
      <w:divBdr>
        <w:top w:val="none" w:sz="0" w:space="0" w:color="auto"/>
        <w:left w:val="none" w:sz="0" w:space="0" w:color="auto"/>
        <w:bottom w:val="none" w:sz="0" w:space="0" w:color="auto"/>
        <w:right w:val="none" w:sz="0" w:space="0" w:color="auto"/>
      </w:divBdr>
    </w:div>
    <w:div w:id="161705813">
      <w:bodyDiv w:val="1"/>
      <w:marLeft w:val="0"/>
      <w:marRight w:val="0"/>
      <w:marTop w:val="0"/>
      <w:marBottom w:val="0"/>
      <w:divBdr>
        <w:top w:val="none" w:sz="0" w:space="0" w:color="auto"/>
        <w:left w:val="none" w:sz="0" w:space="0" w:color="auto"/>
        <w:bottom w:val="none" w:sz="0" w:space="0" w:color="auto"/>
        <w:right w:val="none" w:sz="0" w:space="0" w:color="auto"/>
      </w:divBdr>
    </w:div>
    <w:div w:id="161745804">
      <w:bodyDiv w:val="1"/>
      <w:marLeft w:val="0"/>
      <w:marRight w:val="0"/>
      <w:marTop w:val="0"/>
      <w:marBottom w:val="0"/>
      <w:divBdr>
        <w:top w:val="none" w:sz="0" w:space="0" w:color="auto"/>
        <w:left w:val="none" w:sz="0" w:space="0" w:color="auto"/>
        <w:bottom w:val="none" w:sz="0" w:space="0" w:color="auto"/>
        <w:right w:val="none" w:sz="0" w:space="0" w:color="auto"/>
      </w:divBdr>
    </w:div>
    <w:div w:id="162668325">
      <w:bodyDiv w:val="1"/>
      <w:marLeft w:val="0"/>
      <w:marRight w:val="0"/>
      <w:marTop w:val="0"/>
      <w:marBottom w:val="0"/>
      <w:divBdr>
        <w:top w:val="none" w:sz="0" w:space="0" w:color="auto"/>
        <w:left w:val="none" w:sz="0" w:space="0" w:color="auto"/>
        <w:bottom w:val="none" w:sz="0" w:space="0" w:color="auto"/>
        <w:right w:val="none" w:sz="0" w:space="0" w:color="auto"/>
      </w:divBdr>
    </w:div>
    <w:div w:id="162937297">
      <w:bodyDiv w:val="1"/>
      <w:marLeft w:val="0"/>
      <w:marRight w:val="0"/>
      <w:marTop w:val="0"/>
      <w:marBottom w:val="0"/>
      <w:divBdr>
        <w:top w:val="none" w:sz="0" w:space="0" w:color="auto"/>
        <w:left w:val="none" w:sz="0" w:space="0" w:color="auto"/>
        <w:bottom w:val="none" w:sz="0" w:space="0" w:color="auto"/>
        <w:right w:val="none" w:sz="0" w:space="0" w:color="auto"/>
      </w:divBdr>
    </w:div>
    <w:div w:id="163664620">
      <w:bodyDiv w:val="1"/>
      <w:marLeft w:val="0"/>
      <w:marRight w:val="0"/>
      <w:marTop w:val="0"/>
      <w:marBottom w:val="0"/>
      <w:divBdr>
        <w:top w:val="none" w:sz="0" w:space="0" w:color="auto"/>
        <w:left w:val="none" w:sz="0" w:space="0" w:color="auto"/>
        <w:bottom w:val="none" w:sz="0" w:space="0" w:color="auto"/>
        <w:right w:val="none" w:sz="0" w:space="0" w:color="auto"/>
      </w:divBdr>
    </w:div>
    <w:div w:id="164253255">
      <w:bodyDiv w:val="1"/>
      <w:marLeft w:val="0"/>
      <w:marRight w:val="0"/>
      <w:marTop w:val="0"/>
      <w:marBottom w:val="0"/>
      <w:divBdr>
        <w:top w:val="none" w:sz="0" w:space="0" w:color="auto"/>
        <w:left w:val="none" w:sz="0" w:space="0" w:color="auto"/>
        <w:bottom w:val="none" w:sz="0" w:space="0" w:color="auto"/>
        <w:right w:val="none" w:sz="0" w:space="0" w:color="auto"/>
      </w:divBdr>
    </w:div>
    <w:div w:id="164782999">
      <w:bodyDiv w:val="1"/>
      <w:marLeft w:val="0"/>
      <w:marRight w:val="0"/>
      <w:marTop w:val="0"/>
      <w:marBottom w:val="0"/>
      <w:divBdr>
        <w:top w:val="none" w:sz="0" w:space="0" w:color="auto"/>
        <w:left w:val="none" w:sz="0" w:space="0" w:color="auto"/>
        <w:bottom w:val="none" w:sz="0" w:space="0" w:color="auto"/>
        <w:right w:val="none" w:sz="0" w:space="0" w:color="auto"/>
      </w:divBdr>
    </w:div>
    <w:div w:id="164785605">
      <w:bodyDiv w:val="1"/>
      <w:marLeft w:val="0"/>
      <w:marRight w:val="0"/>
      <w:marTop w:val="0"/>
      <w:marBottom w:val="0"/>
      <w:divBdr>
        <w:top w:val="none" w:sz="0" w:space="0" w:color="auto"/>
        <w:left w:val="none" w:sz="0" w:space="0" w:color="auto"/>
        <w:bottom w:val="none" w:sz="0" w:space="0" w:color="auto"/>
        <w:right w:val="none" w:sz="0" w:space="0" w:color="auto"/>
      </w:divBdr>
    </w:div>
    <w:div w:id="165218426">
      <w:bodyDiv w:val="1"/>
      <w:marLeft w:val="0"/>
      <w:marRight w:val="0"/>
      <w:marTop w:val="0"/>
      <w:marBottom w:val="0"/>
      <w:divBdr>
        <w:top w:val="none" w:sz="0" w:space="0" w:color="auto"/>
        <w:left w:val="none" w:sz="0" w:space="0" w:color="auto"/>
        <w:bottom w:val="none" w:sz="0" w:space="0" w:color="auto"/>
        <w:right w:val="none" w:sz="0" w:space="0" w:color="auto"/>
      </w:divBdr>
    </w:div>
    <w:div w:id="166408702">
      <w:bodyDiv w:val="1"/>
      <w:marLeft w:val="0"/>
      <w:marRight w:val="0"/>
      <w:marTop w:val="0"/>
      <w:marBottom w:val="0"/>
      <w:divBdr>
        <w:top w:val="none" w:sz="0" w:space="0" w:color="auto"/>
        <w:left w:val="none" w:sz="0" w:space="0" w:color="auto"/>
        <w:bottom w:val="none" w:sz="0" w:space="0" w:color="auto"/>
        <w:right w:val="none" w:sz="0" w:space="0" w:color="auto"/>
      </w:divBdr>
    </w:div>
    <w:div w:id="166478795">
      <w:bodyDiv w:val="1"/>
      <w:marLeft w:val="0"/>
      <w:marRight w:val="0"/>
      <w:marTop w:val="0"/>
      <w:marBottom w:val="0"/>
      <w:divBdr>
        <w:top w:val="none" w:sz="0" w:space="0" w:color="auto"/>
        <w:left w:val="none" w:sz="0" w:space="0" w:color="auto"/>
        <w:bottom w:val="none" w:sz="0" w:space="0" w:color="auto"/>
        <w:right w:val="none" w:sz="0" w:space="0" w:color="auto"/>
      </w:divBdr>
    </w:div>
    <w:div w:id="167646156">
      <w:bodyDiv w:val="1"/>
      <w:marLeft w:val="0"/>
      <w:marRight w:val="0"/>
      <w:marTop w:val="0"/>
      <w:marBottom w:val="0"/>
      <w:divBdr>
        <w:top w:val="none" w:sz="0" w:space="0" w:color="auto"/>
        <w:left w:val="none" w:sz="0" w:space="0" w:color="auto"/>
        <w:bottom w:val="none" w:sz="0" w:space="0" w:color="auto"/>
        <w:right w:val="none" w:sz="0" w:space="0" w:color="auto"/>
      </w:divBdr>
    </w:div>
    <w:div w:id="170098613">
      <w:bodyDiv w:val="1"/>
      <w:marLeft w:val="0"/>
      <w:marRight w:val="0"/>
      <w:marTop w:val="0"/>
      <w:marBottom w:val="0"/>
      <w:divBdr>
        <w:top w:val="none" w:sz="0" w:space="0" w:color="auto"/>
        <w:left w:val="none" w:sz="0" w:space="0" w:color="auto"/>
        <w:bottom w:val="none" w:sz="0" w:space="0" w:color="auto"/>
        <w:right w:val="none" w:sz="0" w:space="0" w:color="auto"/>
      </w:divBdr>
    </w:div>
    <w:div w:id="170722222">
      <w:bodyDiv w:val="1"/>
      <w:marLeft w:val="0"/>
      <w:marRight w:val="0"/>
      <w:marTop w:val="0"/>
      <w:marBottom w:val="0"/>
      <w:divBdr>
        <w:top w:val="none" w:sz="0" w:space="0" w:color="auto"/>
        <w:left w:val="none" w:sz="0" w:space="0" w:color="auto"/>
        <w:bottom w:val="none" w:sz="0" w:space="0" w:color="auto"/>
        <w:right w:val="none" w:sz="0" w:space="0" w:color="auto"/>
      </w:divBdr>
    </w:div>
    <w:div w:id="170950030">
      <w:bodyDiv w:val="1"/>
      <w:marLeft w:val="0"/>
      <w:marRight w:val="0"/>
      <w:marTop w:val="0"/>
      <w:marBottom w:val="0"/>
      <w:divBdr>
        <w:top w:val="none" w:sz="0" w:space="0" w:color="auto"/>
        <w:left w:val="none" w:sz="0" w:space="0" w:color="auto"/>
        <w:bottom w:val="none" w:sz="0" w:space="0" w:color="auto"/>
        <w:right w:val="none" w:sz="0" w:space="0" w:color="auto"/>
      </w:divBdr>
    </w:div>
    <w:div w:id="172190128">
      <w:bodyDiv w:val="1"/>
      <w:marLeft w:val="0"/>
      <w:marRight w:val="0"/>
      <w:marTop w:val="0"/>
      <w:marBottom w:val="0"/>
      <w:divBdr>
        <w:top w:val="none" w:sz="0" w:space="0" w:color="auto"/>
        <w:left w:val="none" w:sz="0" w:space="0" w:color="auto"/>
        <w:bottom w:val="none" w:sz="0" w:space="0" w:color="auto"/>
        <w:right w:val="none" w:sz="0" w:space="0" w:color="auto"/>
      </w:divBdr>
    </w:div>
    <w:div w:id="172647370">
      <w:bodyDiv w:val="1"/>
      <w:marLeft w:val="0"/>
      <w:marRight w:val="0"/>
      <w:marTop w:val="0"/>
      <w:marBottom w:val="0"/>
      <w:divBdr>
        <w:top w:val="none" w:sz="0" w:space="0" w:color="auto"/>
        <w:left w:val="none" w:sz="0" w:space="0" w:color="auto"/>
        <w:bottom w:val="none" w:sz="0" w:space="0" w:color="auto"/>
        <w:right w:val="none" w:sz="0" w:space="0" w:color="auto"/>
      </w:divBdr>
    </w:div>
    <w:div w:id="172884693">
      <w:bodyDiv w:val="1"/>
      <w:marLeft w:val="0"/>
      <w:marRight w:val="0"/>
      <w:marTop w:val="0"/>
      <w:marBottom w:val="0"/>
      <w:divBdr>
        <w:top w:val="none" w:sz="0" w:space="0" w:color="auto"/>
        <w:left w:val="none" w:sz="0" w:space="0" w:color="auto"/>
        <w:bottom w:val="none" w:sz="0" w:space="0" w:color="auto"/>
        <w:right w:val="none" w:sz="0" w:space="0" w:color="auto"/>
      </w:divBdr>
    </w:div>
    <w:div w:id="173345977">
      <w:bodyDiv w:val="1"/>
      <w:marLeft w:val="0"/>
      <w:marRight w:val="0"/>
      <w:marTop w:val="0"/>
      <w:marBottom w:val="0"/>
      <w:divBdr>
        <w:top w:val="none" w:sz="0" w:space="0" w:color="auto"/>
        <w:left w:val="none" w:sz="0" w:space="0" w:color="auto"/>
        <w:bottom w:val="none" w:sz="0" w:space="0" w:color="auto"/>
        <w:right w:val="none" w:sz="0" w:space="0" w:color="auto"/>
      </w:divBdr>
    </w:div>
    <w:div w:id="174269810">
      <w:bodyDiv w:val="1"/>
      <w:marLeft w:val="0"/>
      <w:marRight w:val="0"/>
      <w:marTop w:val="0"/>
      <w:marBottom w:val="0"/>
      <w:divBdr>
        <w:top w:val="none" w:sz="0" w:space="0" w:color="auto"/>
        <w:left w:val="none" w:sz="0" w:space="0" w:color="auto"/>
        <w:bottom w:val="none" w:sz="0" w:space="0" w:color="auto"/>
        <w:right w:val="none" w:sz="0" w:space="0" w:color="auto"/>
      </w:divBdr>
    </w:div>
    <w:div w:id="174272138">
      <w:bodyDiv w:val="1"/>
      <w:marLeft w:val="0"/>
      <w:marRight w:val="0"/>
      <w:marTop w:val="0"/>
      <w:marBottom w:val="0"/>
      <w:divBdr>
        <w:top w:val="none" w:sz="0" w:space="0" w:color="auto"/>
        <w:left w:val="none" w:sz="0" w:space="0" w:color="auto"/>
        <w:bottom w:val="none" w:sz="0" w:space="0" w:color="auto"/>
        <w:right w:val="none" w:sz="0" w:space="0" w:color="auto"/>
      </w:divBdr>
    </w:div>
    <w:div w:id="175072044">
      <w:bodyDiv w:val="1"/>
      <w:marLeft w:val="0"/>
      <w:marRight w:val="0"/>
      <w:marTop w:val="0"/>
      <w:marBottom w:val="0"/>
      <w:divBdr>
        <w:top w:val="none" w:sz="0" w:space="0" w:color="auto"/>
        <w:left w:val="none" w:sz="0" w:space="0" w:color="auto"/>
        <w:bottom w:val="none" w:sz="0" w:space="0" w:color="auto"/>
        <w:right w:val="none" w:sz="0" w:space="0" w:color="auto"/>
      </w:divBdr>
    </w:div>
    <w:div w:id="175464953">
      <w:bodyDiv w:val="1"/>
      <w:marLeft w:val="0"/>
      <w:marRight w:val="0"/>
      <w:marTop w:val="0"/>
      <w:marBottom w:val="0"/>
      <w:divBdr>
        <w:top w:val="none" w:sz="0" w:space="0" w:color="auto"/>
        <w:left w:val="none" w:sz="0" w:space="0" w:color="auto"/>
        <w:bottom w:val="none" w:sz="0" w:space="0" w:color="auto"/>
        <w:right w:val="none" w:sz="0" w:space="0" w:color="auto"/>
      </w:divBdr>
    </w:div>
    <w:div w:id="177236520">
      <w:bodyDiv w:val="1"/>
      <w:marLeft w:val="0"/>
      <w:marRight w:val="0"/>
      <w:marTop w:val="0"/>
      <w:marBottom w:val="0"/>
      <w:divBdr>
        <w:top w:val="none" w:sz="0" w:space="0" w:color="auto"/>
        <w:left w:val="none" w:sz="0" w:space="0" w:color="auto"/>
        <w:bottom w:val="none" w:sz="0" w:space="0" w:color="auto"/>
        <w:right w:val="none" w:sz="0" w:space="0" w:color="auto"/>
      </w:divBdr>
    </w:div>
    <w:div w:id="177618128">
      <w:bodyDiv w:val="1"/>
      <w:marLeft w:val="0"/>
      <w:marRight w:val="0"/>
      <w:marTop w:val="0"/>
      <w:marBottom w:val="0"/>
      <w:divBdr>
        <w:top w:val="none" w:sz="0" w:space="0" w:color="auto"/>
        <w:left w:val="none" w:sz="0" w:space="0" w:color="auto"/>
        <w:bottom w:val="none" w:sz="0" w:space="0" w:color="auto"/>
        <w:right w:val="none" w:sz="0" w:space="0" w:color="auto"/>
      </w:divBdr>
    </w:div>
    <w:div w:id="177815369">
      <w:bodyDiv w:val="1"/>
      <w:marLeft w:val="0"/>
      <w:marRight w:val="0"/>
      <w:marTop w:val="0"/>
      <w:marBottom w:val="0"/>
      <w:divBdr>
        <w:top w:val="none" w:sz="0" w:space="0" w:color="auto"/>
        <w:left w:val="none" w:sz="0" w:space="0" w:color="auto"/>
        <w:bottom w:val="none" w:sz="0" w:space="0" w:color="auto"/>
        <w:right w:val="none" w:sz="0" w:space="0" w:color="auto"/>
      </w:divBdr>
    </w:div>
    <w:div w:id="178356175">
      <w:bodyDiv w:val="1"/>
      <w:marLeft w:val="0"/>
      <w:marRight w:val="0"/>
      <w:marTop w:val="0"/>
      <w:marBottom w:val="0"/>
      <w:divBdr>
        <w:top w:val="none" w:sz="0" w:space="0" w:color="auto"/>
        <w:left w:val="none" w:sz="0" w:space="0" w:color="auto"/>
        <w:bottom w:val="none" w:sz="0" w:space="0" w:color="auto"/>
        <w:right w:val="none" w:sz="0" w:space="0" w:color="auto"/>
      </w:divBdr>
    </w:div>
    <w:div w:id="179272214">
      <w:bodyDiv w:val="1"/>
      <w:marLeft w:val="0"/>
      <w:marRight w:val="0"/>
      <w:marTop w:val="0"/>
      <w:marBottom w:val="0"/>
      <w:divBdr>
        <w:top w:val="none" w:sz="0" w:space="0" w:color="auto"/>
        <w:left w:val="none" w:sz="0" w:space="0" w:color="auto"/>
        <w:bottom w:val="none" w:sz="0" w:space="0" w:color="auto"/>
        <w:right w:val="none" w:sz="0" w:space="0" w:color="auto"/>
      </w:divBdr>
    </w:div>
    <w:div w:id="179786374">
      <w:bodyDiv w:val="1"/>
      <w:marLeft w:val="0"/>
      <w:marRight w:val="0"/>
      <w:marTop w:val="0"/>
      <w:marBottom w:val="0"/>
      <w:divBdr>
        <w:top w:val="none" w:sz="0" w:space="0" w:color="auto"/>
        <w:left w:val="none" w:sz="0" w:space="0" w:color="auto"/>
        <w:bottom w:val="none" w:sz="0" w:space="0" w:color="auto"/>
        <w:right w:val="none" w:sz="0" w:space="0" w:color="auto"/>
      </w:divBdr>
    </w:div>
    <w:div w:id="180315205">
      <w:bodyDiv w:val="1"/>
      <w:marLeft w:val="0"/>
      <w:marRight w:val="0"/>
      <w:marTop w:val="0"/>
      <w:marBottom w:val="0"/>
      <w:divBdr>
        <w:top w:val="none" w:sz="0" w:space="0" w:color="auto"/>
        <w:left w:val="none" w:sz="0" w:space="0" w:color="auto"/>
        <w:bottom w:val="none" w:sz="0" w:space="0" w:color="auto"/>
        <w:right w:val="none" w:sz="0" w:space="0" w:color="auto"/>
      </w:divBdr>
    </w:div>
    <w:div w:id="180632031">
      <w:bodyDiv w:val="1"/>
      <w:marLeft w:val="0"/>
      <w:marRight w:val="0"/>
      <w:marTop w:val="0"/>
      <w:marBottom w:val="0"/>
      <w:divBdr>
        <w:top w:val="none" w:sz="0" w:space="0" w:color="auto"/>
        <w:left w:val="none" w:sz="0" w:space="0" w:color="auto"/>
        <w:bottom w:val="none" w:sz="0" w:space="0" w:color="auto"/>
        <w:right w:val="none" w:sz="0" w:space="0" w:color="auto"/>
      </w:divBdr>
    </w:div>
    <w:div w:id="180970457">
      <w:bodyDiv w:val="1"/>
      <w:marLeft w:val="0"/>
      <w:marRight w:val="0"/>
      <w:marTop w:val="0"/>
      <w:marBottom w:val="0"/>
      <w:divBdr>
        <w:top w:val="none" w:sz="0" w:space="0" w:color="auto"/>
        <w:left w:val="none" w:sz="0" w:space="0" w:color="auto"/>
        <w:bottom w:val="none" w:sz="0" w:space="0" w:color="auto"/>
        <w:right w:val="none" w:sz="0" w:space="0" w:color="auto"/>
      </w:divBdr>
    </w:div>
    <w:div w:id="181283208">
      <w:bodyDiv w:val="1"/>
      <w:marLeft w:val="0"/>
      <w:marRight w:val="0"/>
      <w:marTop w:val="0"/>
      <w:marBottom w:val="0"/>
      <w:divBdr>
        <w:top w:val="none" w:sz="0" w:space="0" w:color="auto"/>
        <w:left w:val="none" w:sz="0" w:space="0" w:color="auto"/>
        <w:bottom w:val="none" w:sz="0" w:space="0" w:color="auto"/>
        <w:right w:val="none" w:sz="0" w:space="0" w:color="auto"/>
      </w:divBdr>
    </w:div>
    <w:div w:id="181290129">
      <w:bodyDiv w:val="1"/>
      <w:marLeft w:val="0"/>
      <w:marRight w:val="0"/>
      <w:marTop w:val="0"/>
      <w:marBottom w:val="0"/>
      <w:divBdr>
        <w:top w:val="none" w:sz="0" w:space="0" w:color="auto"/>
        <w:left w:val="none" w:sz="0" w:space="0" w:color="auto"/>
        <w:bottom w:val="none" w:sz="0" w:space="0" w:color="auto"/>
        <w:right w:val="none" w:sz="0" w:space="0" w:color="auto"/>
      </w:divBdr>
    </w:div>
    <w:div w:id="181551738">
      <w:bodyDiv w:val="1"/>
      <w:marLeft w:val="0"/>
      <w:marRight w:val="0"/>
      <w:marTop w:val="0"/>
      <w:marBottom w:val="0"/>
      <w:divBdr>
        <w:top w:val="none" w:sz="0" w:space="0" w:color="auto"/>
        <w:left w:val="none" w:sz="0" w:space="0" w:color="auto"/>
        <w:bottom w:val="none" w:sz="0" w:space="0" w:color="auto"/>
        <w:right w:val="none" w:sz="0" w:space="0" w:color="auto"/>
      </w:divBdr>
    </w:div>
    <w:div w:id="182476036">
      <w:bodyDiv w:val="1"/>
      <w:marLeft w:val="0"/>
      <w:marRight w:val="0"/>
      <w:marTop w:val="0"/>
      <w:marBottom w:val="0"/>
      <w:divBdr>
        <w:top w:val="none" w:sz="0" w:space="0" w:color="auto"/>
        <w:left w:val="none" w:sz="0" w:space="0" w:color="auto"/>
        <w:bottom w:val="none" w:sz="0" w:space="0" w:color="auto"/>
        <w:right w:val="none" w:sz="0" w:space="0" w:color="auto"/>
      </w:divBdr>
    </w:div>
    <w:div w:id="184711444">
      <w:bodyDiv w:val="1"/>
      <w:marLeft w:val="0"/>
      <w:marRight w:val="0"/>
      <w:marTop w:val="0"/>
      <w:marBottom w:val="0"/>
      <w:divBdr>
        <w:top w:val="none" w:sz="0" w:space="0" w:color="auto"/>
        <w:left w:val="none" w:sz="0" w:space="0" w:color="auto"/>
        <w:bottom w:val="none" w:sz="0" w:space="0" w:color="auto"/>
        <w:right w:val="none" w:sz="0" w:space="0" w:color="auto"/>
      </w:divBdr>
    </w:div>
    <w:div w:id="185287849">
      <w:bodyDiv w:val="1"/>
      <w:marLeft w:val="0"/>
      <w:marRight w:val="0"/>
      <w:marTop w:val="0"/>
      <w:marBottom w:val="0"/>
      <w:divBdr>
        <w:top w:val="none" w:sz="0" w:space="0" w:color="auto"/>
        <w:left w:val="none" w:sz="0" w:space="0" w:color="auto"/>
        <w:bottom w:val="none" w:sz="0" w:space="0" w:color="auto"/>
        <w:right w:val="none" w:sz="0" w:space="0" w:color="auto"/>
      </w:divBdr>
    </w:div>
    <w:div w:id="186019955">
      <w:bodyDiv w:val="1"/>
      <w:marLeft w:val="0"/>
      <w:marRight w:val="0"/>
      <w:marTop w:val="0"/>
      <w:marBottom w:val="0"/>
      <w:divBdr>
        <w:top w:val="none" w:sz="0" w:space="0" w:color="auto"/>
        <w:left w:val="none" w:sz="0" w:space="0" w:color="auto"/>
        <w:bottom w:val="none" w:sz="0" w:space="0" w:color="auto"/>
        <w:right w:val="none" w:sz="0" w:space="0" w:color="auto"/>
      </w:divBdr>
    </w:div>
    <w:div w:id="186142789">
      <w:bodyDiv w:val="1"/>
      <w:marLeft w:val="0"/>
      <w:marRight w:val="0"/>
      <w:marTop w:val="0"/>
      <w:marBottom w:val="0"/>
      <w:divBdr>
        <w:top w:val="none" w:sz="0" w:space="0" w:color="auto"/>
        <w:left w:val="none" w:sz="0" w:space="0" w:color="auto"/>
        <w:bottom w:val="none" w:sz="0" w:space="0" w:color="auto"/>
        <w:right w:val="none" w:sz="0" w:space="0" w:color="auto"/>
      </w:divBdr>
    </w:div>
    <w:div w:id="186454334">
      <w:bodyDiv w:val="1"/>
      <w:marLeft w:val="0"/>
      <w:marRight w:val="0"/>
      <w:marTop w:val="0"/>
      <w:marBottom w:val="0"/>
      <w:divBdr>
        <w:top w:val="none" w:sz="0" w:space="0" w:color="auto"/>
        <w:left w:val="none" w:sz="0" w:space="0" w:color="auto"/>
        <w:bottom w:val="none" w:sz="0" w:space="0" w:color="auto"/>
        <w:right w:val="none" w:sz="0" w:space="0" w:color="auto"/>
      </w:divBdr>
    </w:div>
    <w:div w:id="186797687">
      <w:bodyDiv w:val="1"/>
      <w:marLeft w:val="0"/>
      <w:marRight w:val="0"/>
      <w:marTop w:val="0"/>
      <w:marBottom w:val="0"/>
      <w:divBdr>
        <w:top w:val="none" w:sz="0" w:space="0" w:color="auto"/>
        <w:left w:val="none" w:sz="0" w:space="0" w:color="auto"/>
        <w:bottom w:val="none" w:sz="0" w:space="0" w:color="auto"/>
        <w:right w:val="none" w:sz="0" w:space="0" w:color="auto"/>
      </w:divBdr>
    </w:div>
    <w:div w:id="187450701">
      <w:bodyDiv w:val="1"/>
      <w:marLeft w:val="0"/>
      <w:marRight w:val="0"/>
      <w:marTop w:val="0"/>
      <w:marBottom w:val="0"/>
      <w:divBdr>
        <w:top w:val="none" w:sz="0" w:space="0" w:color="auto"/>
        <w:left w:val="none" w:sz="0" w:space="0" w:color="auto"/>
        <w:bottom w:val="none" w:sz="0" w:space="0" w:color="auto"/>
        <w:right w:val="none" w:sz="0" w:space="0" w:color="auto"/>
      </w:divBdr>
    </w:div>
    <w:div w:id="187571562">
      <w:bodyDiv w:val="1"/>
      <w:marLeft w:val="0"/>
      <w:marRight w:val="0"/>
      <w:marTop w:val="0"/>
      <w:marBottom w:val="0"/>
      <w:divBdr>
        <w:top w:val="none" w:sz="0" w:space="0" w:color="auto"/>
        <w:left w:val="none" w:sz="0" w:space="0" w:color="auto"/>
        <w:bottom w:val="none" w:sz="0" w:space="0" w:color="auto"/>
        <w:right w:val="none" w:sz="0" w:space="0" w:color="auto"/>
      </w:divBdr>
    </w:div>
    <w:div w:id="187720238">
      <w:bodyDiv w:val="1"/>
      <w:marLeft w:val="0"/>
      <w:marRight w:val="0"/>
      <w:marTop w:val="0"/>
      <w:marBottom w:val="0"/>
      <w:divBdr>
        <w:top w:val="none" w:sz="0" w:space="0" w:color="auto"/>
        <w:left w:val="none" w:sz="0" w:space="0" w:color="auto"/>
        <w:bottom w:val="none" w:sz="0" w:space="0" w:color="auto"/>
        <w:right w:val="none" w:sz="0" w:space="0" w:color="auto"/>
      </w:divBdr>
    </w:div>
    <w:div w:id="188616021">
      <w:bodyDiv w:val="1"/>
      <w:marLeft w:val="0"/>
      <w:marRight w:val="0"/>
      <w:marTop w:val="0"/>
      <w:marBottom w:val="0"/>
      <w:divBdr>
        <w:top w:val="none" w:sz="0" w:space="0" w:color="auto"/>
        <w:left w:val="none" w:sz="0" w:space="0" w:color="auto"/>
        <w:bottom w:val="none" w:sz="0" w:space="0" w:color="auto"/>
        <w:right w:val="none" w:sz="0" w:space="0" w:color="auto"/>
      </w:divBdr>
    </w:div>
    <w:div w:id="189075594">
      <w:bodyDiv w:val="1"/>
      <w:marLeft w:val="0"/>
      <w:marRight w:val="0"/>
      <w:marTop w:val="0"/>
      <w:marBottom w:val="0"/>
      <w:divBdr>
        <w:top w:val="none" w:sz="0" w:space="0" w:color="auto"/>
        <w:left w:val="none" w:sz="0" w:space="0" w:color="auto"/>
        <w:bottom w:val="none" w:sz="0" w:space="0" w:color="auto"/>
        <w:right w:val="none" w:sz="0" w:space="0" w:color="auto"/>
      </w:divBdr>
    </w:div>
    <w:div w:id="189271348">
      <w:bodyDiv w:val="1"/>
      <w:marLeft w:val="0"/>
      <w:marRight w:val="0"/>
      <w:marTop w:val="0"/>
      <w:marBottom w:val="0"/>
      <w:divBdr>
        <w:top w:val="none" w:sz="0" w:space="0" w:color="auto"/>
        <w:left w:val="none" w:sz="0" w:space="0" w:color="auto"/>
        <w:bottom w:val="none" w:sz="0" w:space="0" w:color="auto"/>
        <w:right w:val="none" w:sz="0" w:space="0" w:color="auto"/>
      </w:divBdr>
    </w:div>
    <w:div w:id="190654865">
      <w:bodyDiv w:val="1"/>
      <w:marLeft w:val="0"/>
      <w:marRight w:val="0"/>
      <w:marTop w:val="0"/>
      <w:marBottom w:val="0"/>
      <w:divBdr>
        <w:top w:val="none" w:sz="0" w:space="0" w:color="auto"/>
        <w:left w:val="none" w:sz="0" w:space="0" w:color="auto"/>
        <w:bottom w:val="none" w:sz="0" w:space="0" w:color="auto"/>
        <w:right w:val="none" w:sz="0" w:space="0" w:color="auto"/>
      </w:divBdr>
    </w:div>
    <w:div w:id="191384169">
      <w:bodyDiv w:val="1"/>
      <w:marLeft w:val="0"/>
      <w:marRight w:val="0"/>
      <w:marTop w:val="0"/>
      <w:marBottom w:val="0"/>
      <w:divBdr>
        <w:top w:val="none" w:sz="0" w:space="0" w:color="auto"/>
        <w:left w:val="none" w:sz="0" w:space="0" w:color="auto"/>
        <w:bottom w:val="none" w:sz="0" w:space="0" w:color="auto"/>
        <w:right w:val="none" w:sz="0" w:space="0" w:color="auto"/>
      </w:divBdr>
    </w:div>
    <w:div w:id="191463338">
      <w:bodyDiv w:val="1"/>
      <w:marLeft w:val="0"/>
      <w:marRight w:val="0"/>
      <w:marTop w:val="0"/>
      <w:marBottom w:val="0"/>
      <w:divBdr>
        <w:top w:val="none" w:sz="0" w:space="0" w:color="auto"/>
        <w:left w:val="none" w:sz="0" w:space="0" w:color="auto"/>
        <w:bottom w:val="none" w:sz="0" w:space="0" w:color="auto"/>
        <w:right w:val="none" w:sz="0" w:space="0" w:color="auto"/>
      </w:divBdr>
    </w:div>
    <w:div w:id="191575112">
      <w:bodyDiv w:val="1"/>
      <w:marLeft w:val="0"/>
      <w:marRight w:val="0"/>
      <w:marTop w:val="0"/>
      <w:marBottom w:val="0"/>
      <w:divBdr>
        <w:top w:val="none" w:sz="0" w:space="0" w:color="auto"/>
        <w:left w:val="none" w:sz="0" w:space="0" w:color="auto"/>
        <w:bottom w:val="none" w:sz="0" w:space="0" w:color="auto"/>
        <w:right w:val="none" w:sz="0" w:space="0" w:color="auto"/>
      </w:divBdr>
    </w:div>
    <w:div w:id="191725211">
      <w:bodyDiv w:val="1"/>
      <w:marLeft w:val="0"/>
      <w:marRight w:val="0"/>
      <w:marTop w:val="0"/>
      <w:marBottom w:val="0"/>
      <w:divBdr>
        <w:top w:val="none" w:sz="0" w:space="0" w:color="auto"/>
        <w:left w:val="none" w:sz="0" w:space="0" w:color="auto"/>
        <w:bottom w:val="none" w:sz="0" w:space="0" w:color="auto"/>
        <w:right w:val="none" w:sz="0" w:space="0" w:color="auto"/>
      </w:divBdr>
    </w:div>
    <w:div w:id="191766822">
      <w:bodyDiv w:val="1"/>
      <w:marLeft w:val="0"/>
      <w:marRight w:val="0"/>
      <w:marTop w:val="0"/>
      <w:marBottom w:val="0"/>
      <w:divBdr>
        <w:top w:val="none" w:sz="0" w:space="0" w:color="auto"/>
        <w:left w:val="none" w:sz="0" w:space="0" w:color="auto"/>
        <w:bottom w:val="none" w:sz="0" w:space="0" w:color="auto"/>
        <w:right w:val="none" w:sz="0" w:space="0" w:color="auto"/>
      </w:divBdr>
    </w:div>
    <w:div w:id="192159024">
      <w:bodyDiv w:val="1"/>
      <w:marLeft w:val="0"/>
      <w:marRight w:val="0"/>
      <w:marTop w:val="0"/>
      <w:marBottom w:val="0"/>
      <w:divBdr>
        <w:top w:val="none" w:sz="0" w:space="0" w:color="auto"/>
        <w:left w:val="none" w:sz="0" w:space="0" w:color="auto"/>
        <w:bottom w:val="none" w:sz="0" w:space="0" w:color="auto"/>
        <w:right w:val="none" w:sz="0" w:space="0" w:color="auto"/>
      </w:divBdr>
    </w:div>
    <w:div w:id="192159821">
      <w:bodyDiv w:val="1"/>
      <w:marLeft w:val="0"/>
      <w:marRight w:val="0"/>
      <w:marTop w:val="0"/>
      <w:marBottom w:val="0"/>
      <w:divBdr>
        <w:top w:val="none" w:sz="0" w:space="0" w:color="auto"/>
        <w:left w:val="none" w:sz="0" w:space="0" w:color="auto"/>
        <w:bottom w:val="none" w:sz="0" w:space="0" w:color="auto"/>
        <w:right w:val="none" w:sz="0" w:space="0" w:color="auto"/>
      </w:divBdr>
    </w:div>
    <w:div w:id="192545811">
      <w:bodyDiv w:val="1"/>
      <w:marLeft w:val="0"/>
      <w:marRight w:val="0"/>
      <w:marTop w:val="0"/>
      <w:marBottom w:val="0"/>
      <w:divBdr>
        <w:top w:val="none" w:sz="0" w:space="0" w:color="auto"/>
        <w:left w:val="none" w:sz="0" w:space="0" w:color="auto"/>
        <w:bottom w:val="none" w:sz="0" w:space="0" w:color="auto"/>
        <w:right w:val="none" w:sz="0" w:space="0" w:color="auto"/>
      </w:divBdr>
    </w:div>
    <w:div w:id="194539532">
      <w:bodyDiv w:val="1"/>
      <w:marLeft w:val="0"/>
      <w:marRight w:val="0"/>
      <w:marTop w:val="0"/>
      <w:marBottom w:val="0"/>
      <w:divBdr>
        <w:top w:val="none" w:sz="0" w:space="0" w:color="auto"/>
        <w:left w:val="none" w:sz="0" w:space="0" w:color="auto"/>
        <w:bottom w:val="none" w:sz="0" w:space="0" w:color="auto"/>
        <w:right w:val="none" w:sz="0" w:space="0" w:color="auto"/>
      </w:divBdr>
    </w:div>
    <w:div w:id="195698579">
      <w:bodyDiv w:val="1"/>
      <w:marLeft w:val="0"/>
      <w:marRight w:val="0"/>
      <w:marTop w:val="0"/>
      <w:marBottom w:val="0"/>
      <w:divBdr>
        <w:top w:val="none" w:sz="0" w:space="0" w:color="auto"/>
        <w:left w:val="none" w:sz="0" w:space="0" w:color="auto"/>
        <w:bottom w:val="none" w:sz="0" w:space="0" w:color="auto"/>
        <w:right w:val="none" w:sz="0" w:space="0" w:color="auto"/>
      </w:divBdr>
    </w:div>
    <w:div w:id="195899448">
      <w:bodyDiv w:val="1"/>
      <w:marLeft w:val="0"/>
      <w:marRight w:val="0"/>
      <w:marTop w:val="0"/>
      <w:marBottom w:val="0"/>
      <w:divBdr>
        <w:top w:val="none" w:sz="0" w:space="0" w:color="auto"/>
        <w:left w:val="none" w:sz="0" w:space="0" w:color="auto"/>
        <w:bottom w:val="none" w:sz="0" w:space="0" w:color="auto"/>
        <w:right w:val="none" w:sz="0" w:space="0" w:color="auto"/>
      </w:divBdr>
    </w:div>
    <w:div w:id="196090679">
      <w:bodyDiv w:val="1"/>
      <w:marLeft w:val="0"/>
      <w:marRight w:val="0"/>
      <w:marTop w:val="0"/>
      <w:marBottom w:val="0"/>
      <w:divBdr>
        <w:top w:val="none" w:sz="0" w:space="0" w:color="auto"/>
        <w:left w:val="none" w:sz="0" w:space="0" w:color="auto"/>
        <w:bottom w:val="none" w:sz="0" w:space="0" w:color="auto"/>
        <w:right w:val="none" w:sz="0" w:space="0" w:color="auto"/>
      </w:divBdr>
    </w:div>
    <w:div w:id="196478362">
      <w:bodyDiv w:val="1"/>
      <w:marLeft w:val="0"/>
      <w:marRight w:val="0"/>
      <w:marTop w:val="0"/>
      <w:marBottom w:val="0"/>
      <w:divBdr>
        <w:top w:val="none" w:sz="0" w:space="0" w:color="auto"/>
        <w:left w:val="none" w:sz="0" w:space="0" w:color="auto"/>
        <w:bottom w:val="none" w:sz="0" w:space="0" w:color="auto"/>
        <w:right w:val="none" w:sz="0" w:space="0" w:color="auto"/>
      </w:divBdr>
    </w:div>
    <w:div w:id="197814187">
      <w:bodyDiv w:val="1"/>
      <w:marLeft w:val="0"/>
      <w:marRight w:val="0"/>
      <w:marTop w:val="0"/>
      <w:marBottom w:val="0"/>
      <w:divBdr>
        <w:top w:val="none" w:sz="0" w:space="0" w:color="auto"/>
        <w:left w:val="none" w:sz="0" w:space="0" w:color="auto"/>
        <w:bottom w:val="none" w:sz="0" w:space="0" w:color="auto"/>
        <w:right w:val="none" w:sz="0" w:space="0" w:color="auto"/>
      </w:divBdr>
    </w:div>
    <w:div w:id="198663912">
      <w:bodyDiv w:val="1"/>
      <w:marLeft w:val="0"/>
      <w:marRight w:val="0"/>
      <w:marTop w:val="0"/>
      <w:marBottom w:val="0"/>
      <w:divBdr>
        <w:top w:val="none" w:sz="0" w:space="0" w:color="auto"/>
        <w:left w:val="none" w:sz="0" w:space="0" w:color="auto"/>
        <w:bottom w:val="none" w:sz="0" w:space="0" w:color="auto"/>
        <w:right w:val="none" w:sz="0" w:space="0" w:color="auto"/>
      </w:divBdr>
    </w:div>
    <w:div w:id="198666328">
      <w:bodyDiv w:val="1"/>
      <w:marLeft w:val="0"/>
      <w:marRight w:val="0"/>
      <w:marTop w:val="0"/>
      <w:marBottom w:val="0"/>
      <w:divBdr>
        <w:top w:val="none" w:sz="0" w:space="0" w:color="auto"/>
        <w:left w:val="none" w:sz="0" w:space="0" w:color="auto"/>
        <w:bottom w:val="none" w:sz="0" w:space="0" w:color="auto"/>
        <w:right w:val="none" w:sz="0" w:space="0" w:color="auto"/>
      </w:divBdr>
    </w:div>
    <w:div w:id="198861002">
      <w:bodyDiv w:val="1"/>
      <w:marLeft w:val="0"/>
      <w:marRight w:val="0"/>
      <w:marTop w:val="0"/>
      <w:marBottom w:val="0"/>
      <w:divBdr>
        <w:top w:val="none" w:sz="0" w:space="0" w:color="auto"/>
        <w:left w:val="none" w:sz="0" w:space="0" w:color="auto"/>
        <w:bottom w:val="none" w:sz="0" w:space="0" w:color="auto"/>
        <w:right w:val="none" w:sz="0" w:space="0" w:color="auto"/>
      </w:divBdr>
    </w:div>
    <w:div w:id="200748933">
      <w:bodyDiv w:val="1"/>
      <w:marLeft w:val="0"/>
      <w:marRight w:val="0"/>
      <w:marTop w:val="0"/>
      <w:marBottom w:val="0"/>
      <w:divBdr>
        <w:top w:val="none" w:sz="0" w:space="0" w:color="auto"/>
        <w:left w:val="none" w:sz="0" w:space="0" w:color="auto"/>
        <w:bottom w:val="none" w:sz="0" w:space="0" w:color="auto"/>
        <w:right w:val="none" w:sz="0" w:space="0" w:color="auto"/>
      </w:divBdr>
    </w:div>
    <w:div w:id="201525128">
      <w:bodyDiv w:val="1"/>
      <w:marLeft w:val="0"/>
      <w:marRight w:val="0"/>
      <w:marTop w:val="0"/>
      <w:marBottom w:val="0"/>
      <w:divBdr>
        <w:top w:val="none" w:sz="0" w:space="0" w:color="auto"/>
        <w:left w:val="none" w:sz="0" w:space="0" w:color="auto"/>
        <w:bottom w:val="none" w:sz="0" w:space="0" w:color="auto"/>
        <w:right w:val="none" w:sz="0" w:space="0" w:color="auto"/>
      </w:divBdr>
    </w:div>
    <w:div w:id="204146981">
      <w:bodyDiv w:val="1"/>
      <w:marLeft w:val="0"/>
      <w:marRight w:val="0"/>
      <w:marTop w:val="0"/>
      <w:marBottom w:val="0"/>
      <w:divBdr>
        <w:top w:val="none" w:sz="0" w:space="0" w:color="auto"/>
        <w:left w:val="none" w:sz="0" w:space="0" w:color="auto"/>
        <w:bottom w:val="none" w:sz="0" w:space="0" w:color="auto"/>
        <w:right w:val="none" w:sz="0" w:space="0" w:color="auto"/>
      </w:divBdr>
    </w:div>
    <w:div w:id="204678813">
      <w:bodyDiv w:val="1"/>
      <w:marLeft w:val="0"/>
      <w:marRight w:val="0"/>
      <w:marTop w:val="0"/>
      <w:marBottom w:val="0"/>
      <w:divBdr>
        <w:top w:val="none" w:sz="0" w:space="0" w:color="auto"/>
        <w:left w:val="none" w:sz="0" w:space="0" w:color="auto"/>
        <w:bottom w:val="none" w:sz="0" w:space="0" w:color="auto"/>
        <w:right w:val="none" w:sz="0" w:space="0" w:color="auto"/>
      </w:divBdr>
    </w:div>
    <w:div w:id="205220349">
      <w:bodyDiv w:val="1"/>
      <w:marLeft w:val="0"/>
      <w:marRight w:val="0"/>
      <w:marTop w:val="0"/>
      <w:marBottom w:val="0"/>
      <w:divBdr>
        <w:top w:val="none" w:sz="0" w:space="0" w:color="auto"/>
        <w:left w:val="none" w:sz="0" w:space="0" w:color="auto"/>
        <w:bottom w:val="none" w:sz="0" w:space="0" w:color="auto"/>
        <w:right w:val="none" w:sz="0" w:space="0" w:color="auto"/>
      </w:divBdr>
    </w:div>
    <w:div w:id="208685510">
      <w:bodyDiv w:val="1"/>
      <w:marLeft w:val="0"/>
      <w:marRight w:val="0"/>
      <w:marTop w:val="0"/>
      <w:marBottom w:val="0"/>
      <w:divBdr>
        <w:top w:val="none" w:sz="0" w:space="0" w:color="auto"/>
        <w:left w:val="none" w:sz="0" w:space="0" w:color="auto"/>
        <w:bottom w:val="none" w:sz="0" w:space="0" w:color="auto"/>
        <w:right w:val="none" w:sz="0" w:space="0" w:color="auto"/>
      </w:divBdr>
    </w:div>
    <w:div w:id="209463869">
      <w:bodyDiv w:val="1"/>
      <w:marLeft w:val="0"/>
      <w:marRight w:val="0"/>
      <w:marTop w:val="0"/>
      <w:marBottom w:val="0"/>
      <w:divBdr>
        <w:top w:val="none" w:sz="0" w:space="0" w:color="auto"/>
        <w:left w:val="none" w:sz="0" w:space="0" w:color="auto"/>
        <w:bottom w:val="none" w:sz="0" w:space="0" w:color="auto"/>
        <w:right w:val="none" w:sz="0" w:space="0" w:color="auto"/>
      </w:divBdr>
    </w:div>
    <w:div w:id="210072820">
      <w:bodyDiv w:val="1"/>
      <w:marLeft w:val="0"/>
      <w:marRight w:val="0"/>
      <w:marTop w:val="0"/>
      <w:marBottom w:val="0"/>
      <w:divBdr>
        <w:top w:val="none" w:sz="0" w:space="0" w:color="auto"/>
        <w:left w:val="none" w:sz="0" w:space="0" w:color="auto"/>
        <w:bottom w:val="none" w:sz="0" w:space="0" w:color="auto"/>
        <w:right w:val="none" w:sz="0" w:space="0" w:color="auto"/>
      </w:divBdr>
    </w:div>
    <w:div w:id="211578333">
      <w:bodyDiv w:val="1"/>
      <w:marLeft w:val="0"/>
      <w:marRight w:val="0"/>
      <w:marTop w:val="0"/>
      <w:marBottom w:val="0"/>
      <w:divBdr>
        <w:top w:val="none" w:sz="0" w:space="0" w:color="auto"/>
        <w:left w:val="none" w:sz="0" w:space="0" w:color="auto"/>
        <w:bottom w:val="none" w:sz="0" w:space="0" w:color="auto"/>
        <w:right w:val="none" w:sz="0" w:space="0" w:color="auto"/>
      </w:divBdr>
    </w:div>
    <w:div w:id="211767809">
      <w:bodyDiv w:val="1"/>
      <w:marLeft w:val="0"/>
      <w:marRight w:val="0"/>
      <w:marTop w:val="0"/>
      <w:marBottom w:val="0"/>
      <w:divBdr>
        <w:top w:val="none" w:sz="0" w:space="0" w:color="auto"/>
        <w:left w:val="none" w:sz="0" w:space="0" w:color="auto"/>
        <w:bottom w:val="none" w:sz="0" w:space="0" w:color="auto"/>
        <w:right w:val="none" w:sz="0" w:space="0" w:color="auto"/>
      </w:divBdr>
    </w:div>
    <w:div w:id="212694648">
      <w:bodyDiv w:val="1"/>
      <w:marLeft w:val="0"/>
      <w:marRight w:val="0"/>
      <w:marTop w:val="0"/>
      <w:marBottom w:val="0"/>
      <w:divBdr>
        <w:top w:val="none" w:sz="0" w:space="0" w:color="auto"/>
        <w:left w:val="none" w:sz="0" w:space="0" w:color="auto"/>
        <w:bottom w:val="none" w:sz="0" w:space="0" w:color="auto"/>
        <w:right w:val="none" w:sz="0" w:space="0" w:color="auto"/>
      </w:divBdr>
    </w:div>
    <w:div w:id="212738103">
      <w:bodyDiv w:val="1"/>
      <w:marLeft w:val="0"/>
      <w:marRight w:val="0"/>
      <w:marTop w:val="0"/>
      <w:marBottom w:val="0"/>
      <w:divBdr>
        <w:top w:val="none" w:sz="0" w:space="0" w:color="auto"/>
        <w:left w:val="none" w:sz="0" w:space="0" w:color="auto"/>
        <w:bottom w:val="none" w:sz="0" w:space="0" w:color="auto"/>
        <w:right w:val="none" w:sz="0" w:space="0" w:color="auto"/>
      </w:divBdr>
    </w:div>
    <w:div w:id="214046145">
      <w:bodyDiv w:val="1"/>
      <w:marLeft w:val="0"/>
      <w:marRight w:val="0"/>
      <w:marTop w:val="0"/>
      <w:marBottom w:val="0"/>
      <w:divBdr>
        <w:top w:val="none" w:sz="0" w:space="0" w:color="auto"/>
        <w:left w:val="none" w:sz="0" w:space="0" w:color="auto"/>
        <w:bottom w:val="none" w:sz="0" w:space="0" w:color="auto"/>
        <w:right w:val="none" w:sz="0" w:space="0" w:color="auto"/>
      </w:divBdr>
    </w:div>
    <w:div w:id="214853814">
      <w:bodyDiv w:val="1"/>
      <w:marLeft w:val="0"/>
      <w:marRight w:val="0"/>
      <w:marTop w:val="0"/>
      <w:marBottom w:val="0"/>
      <w:divBdr>
        <w:top w:val="none" w:sz="0" w:space="0" w:color="auto"/>
        <w:left w:val="none" w:sz="0" w:space="0" w:color="auto"/>
        <w:bottom w:val="none" w:sz="0" w:space="0" w:color="auto"/>
        <w:right w:val="none" w:sz="0" w:space="0" w:color="auto"/>
      </w:divBdr>
    </w:div>
    <w:div w:id="216012235">
      <w:bodyDiv w:val="1"/>
      <w:marLeft w:val="0"/>
      <w:marRight w:val="0"/>
      <w:marTop w:val="0"/>
      <w:marBottom w:val="0"/>
      <w:divBdr>
        <w:top w:val="none" w:sz="0" w:space="0" w:color="auto"/>
        <w:left w:val="none" w:sz="0" w:space="0" w:color="auto"/>
        <w:bottom w:val="none" w:sz="0" w:space="0" w:color="auto"/>
        <w:right w:val="none" w:sz="0" w:space="0" w:color="auto"/>
      </w:divBdr>
    </w:div>
    <w:div w:id="216281206">
      <w:bodyDiv w:val="1"/>
      <w:marLeft w:val="0"/>
      <w:marRight w:val="0"/>
      <w:marTop w:val="0"/>
      <w:marBottom w:val="0"/>
      <w:divBdr>
        <w:top w:val="none" w:sz="0" w:space="0" w:color="auto"/>
        <w:left w:val="none" w:sz="0" w:space="0" w:color="auto"/>
        <w:bottom w:val="none" w:sz="0" w:space="0" w:color="auto"/>
        <w:right w:val="none" w:sz="0" w:space="0" w:color="auto"/>
      </w:divBdr>
    </w:div>
    <w:div w:id="216405208">
      <w:bodyDiv w:val="1"/>
      <w:marLeft w:val="0"/>
      <w:marRight w:val="0"/>
      <w:marTop w:val="0"/>
      <w:marBottom w:val="0"/>
      <w:divBdr>
        <w:top w:val="none" w:sz="0" w:space="0" w:color="auto"/>
        <w:left w:val="none" w:sz="0" w:space="0" w:color="auto"/>
        <w:bottom w:val="none" w:sz="0" w:space="0" w:color="auto"/>
        <w:right w:val="none" w:sz="0" w:space="0" w:color="auto"/>
      </w:divBdr>
    </w:div>
    <w:div w:id="217017645">
      <w:bodyDiv w:val="1"/>
      <w:marLeft w:val="0"/>
      <w:marRight w:val="0"/>
      <w:marTop w:val="0"/>
      <w:marBottom w:val="0"/>
      <w:divBdr>
        <w:top w:val="none" w:sz="0" w:space="0" w:color="auto"/>
        <w:left w:val="none" w:sz="0" w:space="0" w:color="auto"/>
        <w:bottom w:val="none" w:sz="0" w:space="0" w:color="auto"/>
        <w:right w:val="none" w:sz="0" w:space="0" w:color="auto"/>
      </w:divBdr>
    </w:div>
    <w:div w:id="217593221">
      <w:bodyDiv w:val="1"/>
      <w:marLeft w:val="0"/>
      <w:marRight w:val="0"/>
      <w:marTop w:val="0"/>
      <w:marBottom w:val="0"/>
      <w:divBdr>
        <w:top w:val="none" w:sz="0" w:space="0" w:color="auto"/>
        <w:left w:val="none" w:sz="0" w:space="0" w:color="auto"/>
        <w:bottom w:val="none" w:sz="0" w:space="0" w:color="auto"/>
        <w:right w:val="none" w:sz="0" w:space="0" w:color="auto"/>
      </w:divBdr>
    </w:div>
    <w:div w:id="218440081">
      <w:bodyDiv w:val="1"/>
      <w:marLeft w:val="0"/>
      <w:marRight w:val="0"/>
      <w:marTop w:val="0"/>
      <w:marBottom w:val="0"/>
      <w:divBdr>
        <w:top w:val="none" w:sz="0" w:space="0" w:color="auto"/>
        <w:left w:val="none" w:sz="0" w:space="0" w:color="auto"/>
        <w:bottom w:val="none" w:sz="0" w:space="0" w:color="auto"/>
        <w:right w:val="none" w:sz="0" w:space="0" w:color="auto"/>
      </w:divBdr>
    </w:div>
    <w:div w:id="219485203">
      <w:bodyDiv w:val="1"/>
      <w:marLeft w:val="0"/>
      <w:marRight w:val="0"/>
      <w:marTop w:val="0"/>
      <w:marBottom w:val="0"/>
      <w:divBdr>
        <w:top w:val="none" w:sz="0" w:space="0" w:color="auto"/>
        <w:left w:val="none" w:sz="0" w:space="0" w:color="auto"/>
        <w:bottom w:val="none" w:sz="0" w:space="0" w:color="auto"/>
        <w:right w:val="none" w:sz="0" w:space="0" w:color="auto"/>
      </w:divBdr>
    </w:div>
    <w:div w:id="219637830">
      <w:bodyDiv w:val="1"/>
      <w:marLeft w:val="0"/>
      <w:marRight w:val="0"/>
      <w:marTop w:val="0"/>
      <w:marBottom w:val="0"/>
      <w:divBdr>
        <w:top w:val="none" w:sz="0" w:space="0" w:color="auto"/>
        <w:left w:val="none" w:sz="0" w:space="0" w:color="auto"/>
        <w:bottom w:val="none" w:sz="0" w:space="0" w:color="auto"/>
        <w:right w:val="none" w:sz="0" w:space="0" w:color="auto"/>
      </w:divBdr>
    </w:div>
    <w:div w:id="220018614">
      <w:bodyDiv w:val="1"/>
      <w:marLeft w:val="0"/>
      <w:marRight w:val="0"/>
      <w:marTop w:val="0"/>
      <w:marBottom w:val="0"/>
      <w:divBdr>
        <w:top w:val="none" w:sz="0" w:space="0" w:color="auto"/>
        <w:left w:val="none" w:sz="0" w:space="0" w:color="auto"/>
        <w:bottom w:val="none" w:sz="0" w:space="0" w:color="auto"/>
        <w:right w:val="none" w:sz="0" w:space="0" w:color="auto"/>
      </w:divBdr>
    </w:div>
    <w:div w:id="220094261">
      <w:bodyDiv w:val="1"/>
      <w:marLeft w:val="0"/>
      <w:marRight w:val="0"/>
      <w:marTop w:val="0"/>
      <w:marBottom w:val="0"/>
      <w:divBdr>
        <w:top w:val="none" w:sz="0" w:space="0" w:color="auto"/>
        <w:left w:val="none" w:sz="0" w:space="0" w:color="auto"/>
        <w:bottom w:val="none" w:sz="0" w:space="0" w:color="auto"/>
        <w:right w:val="none" w:sz="0" w:space="0" w:color="auto"/>
      </w:divBdr>
    </w:div>
    <w:div w:id="222644139">
      <w:bodyDiv w:val="1"/>
      <w:marLeft w:val="0"/>
      <w:marRight w:val="0"/>
      <w:marTop w:val="0"/>
      <w:marBottom w:val="0"/>
      <w:divBdr>
        <w:top w:val="none" w:sz="0" w:space="0" w:color="auto"/>
        <w:left w:val="none" w:sz="0" w:space="0" w:color="auto"/>
        <w:bottom w:val="none" w:sz="0" w:space="0" w:color="auto"/>
        <w:right w:val="none" w:sz="0" w:space="0" w:color="auto"/>
      </w:divBdr>
    </w:div>
    <w:div w:id="222913231">
      <w:bodyDiv w:val="1"/>
      <w:marLeft w:val="0"/>
      <w:marRight w:val="0"/>
      <w:marTop w:val="0"/>
      <w:marBottom w:val="0"/>
      <w:divBdr>
        <w:top w:val="none" w:sz="0" w:space="0" w:color="auto"/>
        <w:left w:val="none" w:sz="0" w:space="0" w:color="auto"/>
        <w:bottom w:val="none" w:sz="0" w:space="0" w:color="auto"/>
        <w:right w:val="none" w:sz="0" w:space="0" w:color="auto"/>
      </w:divBdr>
    </w:div>
    <w:div w:id="222954099">
      <w:bodyDiv w:val="1"/>
      <w:marLeft w:val="0"/>
      <w:marRight w:val="0"/>
      <w:marTop w:val="0"/>
      <w:marBottom w:val="0"/>
      <w:divBdr>
        <w:top w:val="none" w:sz="0" w:space="0" w:color="auto"/>
        <w:left w:val="none" w:sz="0" w:space="0" w:color="auto"/>
        <w:bottom w:val="none" w:sz="0" w:space="0" w:color="auto"/>
        <w:right w:val="none" w:sz="0" w:space="0" w:color="auto"/>
      </w:divBdr>
    </w:div>
    <w:div w:id="222985204">
      <w:bodyDiv w:val="1"/>
      <w:marLeft w:val="0"/>
      <w:marRight w:val="0"/>
      <w:marTop w:val="0"/>
      <w:marBottom w:val="0"/>
      <w:divBdr>
        <w:top w:val="none" w:sz="0" w:space="0" w:color="auto"/>
        <w:left w:val="none" w:sz="0" w:space="0" w:color="auto"/>
        <w:bottom w:val="none" w:sz="0" w:space="0" w:color="auto"/>
        <w:right w:val="none" w:sz="0" w:space="0" w:color="auto"/>
      </w:divBdr>
    </w:div>
    <w:div w:id="224217976">
      <w:bodyDiv w:val="1"/>
      <w:marLeft w:val="0"/>
      <w:marRight w:val="0"/>
      <w:marTop w:val="0"/>
      <w:marBottom w:val="0"/>
      <w:divBdr>
        <w:top w:val="none" w:sz="0" w:space="0" w:color="auto"/>
        <w:left w:val="none" w:sz="0" w:space="0" w:color="auto"/>
        <w:bottom w:val="none" w:sz="0" w:space="0" w:color="auto"/>
        <w:right w:val="none" w:sz="0" w:space="0" w:color="auto"/>
      </w:divBdr>
    </w:div>
    <w:div w:id="225192594">
      <w:bodyDiv w:val="1"/>
      <w:marLeft w:val="0"/>
      <w:marRight w:val="0"/>
      <w:marTop w:val="0"/>
      <w:marBottom w:val="0"/>
      <w:divBdr>
        <w:top w:val="none" w:sz="0" w:space="0" w:color="auto"/>
        <w:left w:val="none" w:sz="0" w:space="0" w:color="auto"/>
        <w:bottom w:val="none" w:sz="0" w:space="0" w:color="auto"/>
        <w:right w:val="none" w:sz="0" w:space="0" w:color="auto"/>
      </w:divBdr>
    </w:div>
    <w:div w:id="226034510">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7151205">
      <w:bodyDiv w:val="1"/>
      <w:marLeft w:val="0"/>
      <w:marRight w:val="0"/>
      <w:marTop w:val="0"/>
      <w:marBottom w:val="0"/>
      <w:divBdr>
        <w:top w:val="none" w:sz="0" w:space="0" w:color="auto"/>
        <w:left w:val="none" w:sz="0" w:space="0" w:color="auto"/>
        <w:bottom w:val="none" w:sz="0" w:space="0" w:color="auto"/>
        <w:right w:val="none" w:sz="0" w:space="0" w:color="auto"/>
      </w:divBdr>
    </w:div>
    <w:div w:id="227304250">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1544440">
      <w:bodyDiv w:val="1"/>
      <w:marLeft w:val="0"/>
      <w:marRight w:val="0"/>
      <w:marTop w:val="0"/>
      <w:marBottom w:val="0"/>
      <w:divBdr>
        <w:top w:val="none" w:sz="0" w:space="0" w:color="auto"/>
        <w:left w:val="none" w:sz="0" w:space="0" w:color="auto"/>
        <w:bottom w:val="none" w:sz="0" w:space="0" w:color="auto"/>
        <w:right w:val="none" w:sz="0" w:space="0" w:color="auto"/>
      </w:divBdr>
    </w:div>
    <w:div w:id="231935653">
      <w:bodyDiv w:val="1"/>
      <w:marLeft w:val="0"/>
      <w:marRight w:val="0"/>
      <w:marTop w:val="0"/>
      <w:marBottom w:val="0"/>
      <w:divBdr>
        <w:top w:val="none" w:sz="0" w:space="0" w:color="auto"/>
        <w:left w:val="none" w:sz="0" w:space="0" w:color="auto"/>
        <w:bottom w:val="none" w:sz="0" w:space="0" w:color="auto"/>
        <w:right w:val="none" w:sz="0" w:space="0" w:color="auto"/>
      </w:divBdr>
    </w:div>
    <w:div w:id="232084147">
      <w:bodyDiv w:val="1"/>
      <w:marLeft w:val="0"/>
      <w:marRight w:val="0"/>
      <w:marTop w:val="0"/>
      <w:marBottom w:val="0"/>
      <w:divBdr>
        <w:top w:val="none" w:sz="0" w:space="0" w:color="auto"/>
        <w:left w:val="none" w:sz="0" w:space="0" w:color="auto"/>
        <w:bottom w:val="none" w:sz="0" w:space="0" w:color="auto"/>
        <w:right w:val="none" w:sz="0" w:space="0" w:color="auto"/>
      </w:divBdr>
    </w:div>
    <w:div w:id="232859153">
      <w:bodyDiv w:val="1"/>
      <w:marLeft w:val="0"/>
      <w:marRight w:val="0"/>
      <w:marTop w:val="0"/>
      <w:marBottom w:val="0"/>
      <w:divBdr>
        <w:top w:val="none" w:sz="0" w:space="0" w:color="auto"/>
        <w:left w:val="none" w:sz="0" w:space="0" w:color="auto"/>
        <w:bottom w:val="none" w:sz="0" w:space="0" w:color="auto"/>
        <w:right w:val="none" w:sz="0" w:space="0" w:color="auto"/>
      </w:divBdr>
    </w:div>
    <w:div w:id="233971033">
      <w:bodyDiv w:val="1"/>
      <w:marLeft w:val="0"/>
      <w:marRight w:val="0"/>
      <w:marTop w:val="0"/>
      <w:marBottom w:val="0"/>
      <w:divBdr>
        <w:top w:val="none" w:sz="0" w:space="0" w:color="auto"/>
        <w:left w:val="none" w:sz="0" w:space="0" w:color="auto"/>
        <w:bottom w:val="none" w:sz="0" w:space="0" w:color="auto"/>
        <w:right w:val="none" w:sz="0" w:space="0" w:color="auto"/>
      </w:divBdr>
    </w:div>
    <w:div w:id="237255680">
      <w:bodyDiv w:val="1"/>
      <w:marLeft w:val="0"/>
      <w:marRight w:val="0"/>
      <w:marTop w:val="0"/>
      <w:marBottom w:val="0"/>
      <w:divBdr>
        <w:top w:val="none" w:sz="0" w:space="0" w:color="auto"/>
        <w:left w:val="none" w:sz="0" w:space="0" w:color="auto"/>
        <w:bottom w:val="none" w:sz="0" w:space="0" w:color="auto"/>
        <w:right w:val="none" w:sz="0" w:space="0" w:color="auto"/>
      </w:divBdr>
    </w:div>
    <w:div w:id="238559840">
      <w:bodyDiv w:val="1"/>
      <w:marLeft w:val="0"/>
      <w:marRight w:val="0"/>
      <w:marTop w:val="0"/>
      <w:marBottom w:val="0"/>
      <w:divBdr>
        <w:top w:val="none" w:sz="0" w:space="0" w:color="auto"/>
        <w:left w:val="none" w:sz="0" w:space="0" w:color="auto"/>
        <w:bottom w:val="none" w:sz="0" w:space="0" w:color="auto"/>
        <w:right w:val="none" w:sz="0" w:space="0" w:color="auto"/>
      </w:divBdr>
    </w:div>
    <w:div w:id="239369750">
      <w:bodyDiv w:val="1"/>
      <w:marLeft w:val="0"/>
      <w:marRight w:val="0"/>
      <w:marTop w:val="0"/>
      <w:marBottom w:val="0"/>
      <w:divBdr>
        <w:top w:val="none" w:sz="0" w:space="0" w:color="auto"/>
        <w:left w:val="none" w:sz="0" w:space="0" w:color="auto"/>
        <w:bottom w:val="none" w:sz="0" w:space="0" w:color="auto"/>
        <w:right w:val="none" w:sz="0" w:space="0" w:color="auto"/>
      </w:divBdr>
    </w:div>
    <w:div w:id="239562768">
      <w:bodyDiv w:val="1"/>
      <w:marLeft w:val="0"/>
      <w:marRight w:val="0"/>
      <w:marTop w:val="0"/>
      <w:marBottom w:val="0"/>
      <w:divBdr>
        <w:top w:val="none" w:sz="0" w:space="0" w:color="auto"/>
        <w:left w:val="none" w:sz="0" w:space="0" w:color="auto"/>
        <w:bottom w:val="none" w:sz="0" w:space="0" w:color="auto"/>
        <w:right w:val="none" w:sz="0" w:space="0" w:color="auto"/>
      </w:divBdr>
    </w:div>
    <w:div w:id="240024691">
      <w:bodyDiv w:val="1"/>
      <w:marLeft w:val="0"/>
      <w:marRight w:val="0"/>
      <w:marTop w:val="0"/>
      <w:marBottom w:val="0"/>
      <w:divBdr>
        <w:top w:val="none" w:sz="0" w:space="0" w:color="auto"/>
        <w:left w:val="none" w:sz="0" w:space="0" w:color="auto"/>
        <w:bottom w:val="none" w:sz="0" w:space="0" w:color="auto"/>
        <w:right w:val="none" w:sz="0" w:space="0" w:color="auto"/>
      </w:divBdr>
    </w:div>
    <w:div w:id="240607607">
      <w:bodyDiv w:val="1"/>
      <w:marLeft w:val="0"/>
      <w:marRight w:val="0"/>
      <w:marTop w:val="0"/>
      <w:marBottom w:val="0"/>
      <w:divBdr>
        <w:top w:val="none" w:sz="0" w:space="0" w:color="auto"/>
        <w:left w:val="none" w:sz="0" w:space="0" w:color="auto"/>
        <w:bottom w:val="none" w:sz="0" w:space="0" w:color="auto"/>
        <w:right w:val="none" w:sz="0" w:space="0" w:color="auto"/>
      </w:divBdr>
    </w:div>
    <w:div w:id="240916588">
      <w:bodyDiv w:val="1"/>
      <w:marLeft w:val="0"/>
      <w:marRight w:val="0"/>
      <w:marTop w:val="0"/>
      <w:marBottom w:val="0"/>
      <w:divBdr>
        <w:top w:val="none" w:sz="0" w:space="0" w:color="auto"/>
        <w:left w:val="none" w:sz="0" w:space="0" w:color="auto"/>
        <w:bottom w:val="none" w:sz="0" w:space="0" w:color="auto"/>
        <w:right w:val="none" w:sz="0" w:space="0" w:color="auto"/>
      </w:divBdr>
    </w:div>
    <w:div w:id="242106121">
      <w:bodyDiv w:val="1"/>
      <w:marLeft w:val="0"/>
      <w:marRight w:val="0"/>
      <w:marTop w:val="0"/>
      <w:marBottom w:val="0"/>
      <w:divBdr>
        <w:top w:val="none" w:sz="0" w:space="0" w:color="auto"/>
        <w:left w:val="none" w:sz="0" w:space="0" w:color="auto"/>
        <w:bottom w:val="none" w:sz="0" w:space="0" w:color="auto"/>
        <w:right w:val="none" w:sz="0" w:space="0" w:color="auto"/>
      </w:divBdr>
    </w:div>
    <w:div w:id="242761089">
      <w:bodyDiv w:val="1"/>
      <w:marLeft w:val="0"/>
      <w:marRight w:val="0"/>
      <w:marTop w:val="0"/>
      <w:marBottom w:val="0"/>
      <w:divBdr>
        <w:top w:val="none" w:sz="0" w:space="0" w:color="auto"/>
        <w:left w:val="none" w:sz="0" w:space="0" w:color="auto"/>
        <w:bottom w:val="none" w:sz="0" w:space="0" w:color="auto"/>
        <w:right w:val="none" w:sz="0" w:space="0" w:color="auto"/>
      </w:divBdr>
    </w:div>
    <w:div w:id="243029731">
      <w:bodyDiv w:val="1"/>
      <w:marLeft w:val="0"/>
      <w:marRight w:val="0"/>
      <w:marTop w:val="0"/>
      <w:marBottom w:val="0"/>
      <w:divBdr>
        <w:top w:val="none" w:sz="0" w:space="0" w:color="auto"/>
        <w:left w:val="none" w:sz="0" w:space="0" w:color="auto"/>
        <w:bottom w:val="none" w:sz="0" w:space="0" w:color="auto"/>
        <w:right w:val="none" w:sz="0" w:space="0" w:color="auto"/>
      </w:divBdr>
    </w:div>
    <w:div w:id="243538623">
      <w:bodyDiv w:val="1"/>
      <w:marLeft w:val="0"/>
      <w:marRight w:val="0"/>
      <w:marTop w:val="0"/>
      <w:marBottom w:val="0"/>
      <w:divBdr>
        <w:top w:val="none" w:sz="0" w:space="0" w:color="auto"/>
        <w:left w:val="none" w:sz="0" w:space="0" w:color="auto"/>
        <w:bottom w:val="none" w:sz="0" w:space="0" w:color="auto"/>
        <w:right w:val="none" w:sz="0" w:space="0" w:color="auto"/>
      </w:divBdr>
    </w:div>
    <w:div w:id="243804023">
      <w:bodyDiv w:val="1"/>
      <w:marLeft w:val="0"/>
      <w:marRight w:val="0"/>
      <w:marTop w:val="0"/>
      <w:marBottom w:val="0"/>
      <w:divBdr>
        <w:top w:val="none" w:sz="0" w:space="0" w:color="auto"/>
        <w:left w:val="none" w:sz="0" w:space="0" w:color="auto"/>
        <w:bottom w:val="none" w:sz="0" w:space="0" w:color="auto"/>
        <w:right w:val="none" w:sz="0" w:space="0" w:color="auto"/>
      </w:divBdr>
    </w:div>
    <w:div w:id="245648645">
      <w:bodyDiv w:val="1"/>
      <w:marLeft w:val="0"/>
      <w:marRight w:val="0"/>
      <w:marTop w:val="0"/>
      <w:marBottom w:val="0"/>
      <w:divBdr>
        <w:top w:val="none" w:sz="0" w:space="0" w:color="auto"/>
        <w:left w:val="none" w:sz="0" w:space="0" w:color="auto"/>
        <w:bottom w:val="none" w:sz="0" w:space="0" w:color="auto"/>
        <w:right w:val="none" w:sz="0" w:space="0" w:color="auto"/>
      </w:divBdr>
    </w:div>
    <w:div w:id="245968125">
      <w:bodyDiv w:val="1"/>
      <w:marLeft w:val="0"/>
      <w:marRight w:val="0"/>
      <w:marTop w:val="0"/>
      <w:marBottom w:val="0"/>
      <w:divBdr>
        <w:top w:val="none" w:sz="0" w:space="0" w:color="auto"/>
        <w:left w:val="none" w:sz="0" w:space="0" w:color="auto"/>
        <w:bottom w:val="none" w:sz="0" w:space="0" w:color="auto"/>
        <w:right w:val="none" w:sz="0" w:space="0" w:color="auto"/>
      </w:divBdr>
    </w:div>
    <w:div w:id="246038867">
      <w:bodyDiv w:val="1"/>
      <w:marLeft w:val="0"/>
      <w:marRight w:val="0"/>
      <w:marTop w:val="0"/>
      <w:marBottom w:val="0"/>
      <w:divBdr>
        <w:top w:val="none" w:sz="0" w:space="0" w:color="auto"/>
        <w:left w:val="none" w:sz="0" w:space="0" w:color="auto"/>
        <w:bottom w:val="none" w:sz="0" w:space="0" w:color="auto"/>
        <w:right w:val="none" w:sz="0" w:space="0" w:color="auto"/>
      </w:divBdr>
    </w:div>
    <w:div w:id="246114080">
      <w:bodyDiv w:val="1"/>
      <w:marLeft w:val="0"/>
      <w:marRight w:val="0"/>
      <w:marTop w:val="0"/>
      <w:marBottom w:val="0"/>
      <w:divBdr>
        <w:top w:val="none" w:sz="0" w:space="0" w:color="auto"/>
        <w:left w:val="none" w:sz="0" w:space="0" w:color="auto"/>
        <w:bottom w:val="none" w:sz="0" w:space="0" w:color="auto"/>
        <w:right w:val="none" w:sz="0" w:space="0" w:color="auto"/>
      </w:divBdr>
    </w:div>
    <w:div w:id="247808227">
      <w:bodyDiv w:val="1"/>
      <w:marLeft w:val="0"/>
      <w:marRight w:val="0"/>
      <w:marTop w:val="0"/>
      <w:marBottom w:val="0"/>
      <w:divBdr>
        <w:top w:val="none" w:sz="0" w:space="0" w:color="auto"/>
        <w:left w:val="none" w:sz="0" w:space="0" w:color="auto"/>
        <w:bottom w:val="none" w:sz="0" w:space="0" w:color="auto"/>
        <w:right w:val="none" w:sz="0" w:space="0" w:color="auto"/>
      </w:divBdr>
    </w:div>
    <w:div w:id="248462878">
      <w:bodyDiv w:val="1"/>
      <w:marLeft w:val="0"/>
      <w:marRight w:val="0"/>
      <w:marTop w:val="0"/>
      <w:marBottom w:val="0"/>
      <w:divBdr>
        <w:top w:val="none" w:sz="0" w:space="0" w:color="auto"/>
        <w:left w:val="none" w:sz="0" w:space="0" w:color="auto"/>
        <w:bottom w:val="none" w:sz="0" w:space="0" w:color="auto"/>
        <w:right w:val="none" w:sz="0" w:space="0" w:color="auto"/>
      </w:divBdr>
    </w:div>
    <w:div w:id="249237565">
      <w:bodyDiv w:val="1"/>
      <w:marLeft w:val="0"/>
      <w:marRight w:val="0"/>
      <w:marTop w:val="0"/>
      <w:marBottom w:val="0"/>
      <w:divBdr>
        <w:top w:val="none" w:sz="0" w:space="0" w:color="auto"/>
        <w:left w:val="none" w:sz="0" w:space="0" w:color="auto"/>
        <w:bottom w:val="none" w:sz="0" w:space="0" w:color="auto"/>
        <w:right w:val="none" w:sz="0" w:space="0" w:color="auto"/>
      </w:divBdr>
    </w:div>
    <w:div w:id="249854604">
      <w:bodyDiv w:val="1"/>
      <w:marLeft w:val="0"/>
      <w:marRight w:val="0"/>
      <w:marTop w:val="0"/>
      <w:marBottom w:val="0"/>
      <w:divBdr>
        <w:top w:val="none" w:sz="0" w:space="0" w:color="auto"/>
        <w:left w:val="none" w:sz="0" w:space="0" w:color="auto"/>
        <w:bottom w:val="none" w:sz="0" w:space="0" w:color="auto"/>
        <w:right w:val="none" w:sz="0" w:space="0" w:color="auto"/>
      </w:divBdr>
    </w:div>
    <w:div w:id="250163879">
      <w:bodyDiv w:val="1"/>
      <w:marLeft w:val="0"/>
      <w:marRight w:val="0"/>
      <w:marTop w:val="0"/>
      <w:marBottom w:val="0"/>
      <w:divBdr>
        <w:top w:val="none" w:sz="0" w:space="0" w:color="auto"/>
        <w:left w:val="none" w:sz="0" w:space="0" w:color="auto"/>
        <w:bottom w:val="none" w:sz="0" w:space="0" w:color="auto"/>
        <w:right w:val="none" w:sz="0" w:space="0" w:color="auto"/>
      </w:divBdr>
    </w:div>
    <w:div w:id="251085855">
      <w:bodyDiv w:val="1"/>
      <w:marLeft w:val="0"/>
      <w:marRight w:val="0"/>
      <w:marTop w:val="0"/>
      <w:marBottom w:val="0"/>
      <w:divBdr>
        <w:top w:val="none" w:sz="0" w:space="0" w:color="auto"/>
        <w:left w:val="none" w:sz="0" w:space="0" w:color="auto"/>
        <w:bottom w:val="none" w:sz="0" w:space="0" w:color="auto"/>
        <w:right w:val="none" w:sz="0" w:space="0" w:color="auto"/>
      </w:divBdr>
    </w:div>
    <w:div w:id="253053862">
      <w:bodyDiv w:val="1"/>
      <w:marLeft w:val="0"/>
      <w:marRight w:val="0"/>
      <w:marTop w:val="0"/>
      <w:marBottom w:val="0"/>
      <w:divBdr>
        <w:top w:val="none" w:sz="0" w:space="0" w:color="auto"/>
        <w:left w:val="none" w:sz="0" w:space="0" w:color="auto"/>
        <w:bottom w:val="none" w:sz="0" w:space="0" w:color="auto"/>
        <w:right w:val="none" w:sz="0" w:space="0" w:color="auto"/>
      </w:divBdr>
    </w:div>
    <w:div w:id="253368238">
      <w:bodyDiv w:val="1"/>
      <w:marLeft w:val="0"/>
      <w:marRight w:val="0"/>
      <w:marTop w:val="0"/>
      <w:marBottom w:val="0"/>
      <w:divBdr>
        <w:top w:val="none" w:sz="0" w:space="0" w:color="auto"/>
        <w:left w:val="none" w:sz="0" w:space="0" w:color="auto"/>
        <w:bottom w:val="none" w:sz="0" w:space="0" w:color="auto"/>
        <w:right w:val="none" w:sz="0" w:space="0" w:color="auto"/>
      </w:divBdr>
    </w:div>
    <w:div w:id="254871097">
      <w:bodyDiv w:val="1"/>
      <w:marLeft w:val="0"/>
      <w:marRight w:val="0"/>
      <w:marTop w:val="0"/>
      <w:marBottom w:val="0"/>
      <w:divBdr>
        <w:top w:val="none" w:sz="0" w:space="0" w:color="auto"/>
        <w:left w:val="none" w:sz="0" w:space="0" w:color="auto"/>
        <w:bottom w:val="none" w:sz="0" w:space="0" w:color="auto"/>
        <w:right w:val="none" w:sz="0" w:space="0" w:color="auto"/>
      </w:divBdr>
    </w:div>
    <w:div w:id="255022744">
      <w:bodyDiv w:val="1"/>
      <w:marLeft w:val="0"/>
      <w:marRight w:val="0"/>
      <w:marTop w:val="0"/>
      <w:marBottom w:val="0"/>
      <w:divBdr>
        <w:top w:val="none" w:sz="0" w:space="0" w:color="auto"/>
        <w:left w:val="none" w:sz="0" w:space="0" w:color="auto"/>
        <w:bottom w:val="none" w:sz="0" w:space="0" w:color="auto"/>
        <w:right w:val="none" w:sz="0" w:space="0" w:color="auto"/>
      </w:divBdr>
    </w:div>
    <w:div w:id="255938708">
      <w:bodyDiv w:val="1"/>
      <w:marLeft w:val="0"/>
      <w:marRight w:val="0"/>
      <w:marTop w:val="0"/>
      <w:marBottom w:val="0"/>
      <w:divBdr>
        <w:top w:val="none" w:sz="0" w:space="0" w:color="auto"/>
        <w:left w:val="none" w:sz="0" w:space="0" w:color="auto"/>
        <w:bottom w:val="none" w:sz="0" w:space="0" w:color="auto"/>
        <w:right w:val="none" w:sz="0" w:space="0" w:color="auto"/>
      </w:divBdr>
    </w:div>
    <w:div w:id="256257087">
      <w:bodyDiv w:val="1"/>
      <w:marLeft w:val="0"/>
      <w:marRight w:val="0"/>
      <w:marTop w:val="0"/>
      <w:marBottom w:val="0"/>
      <w:divBdr>
        <w:top w:val="none" w:sz="0" w:space="0" w:color="auto"/>
        <w:left w:val="none" w:sz="0" w:space="0" w:color="auto"/>
        <w:bottom w:val="none" w:sz="0" w:space="0" w:color="auto"/>
        <w:right w:val="none" w:sz="0" w:space="0" w:color="auto"/>
      </w:divBdr>
    </w:div>
    <w:div w:id="257568741">
      <w:bodyDiv w:val="1"/>
      <w:marLeft w:val="0"/>
      <w:marRight w:val="0"/>
      <w:marTop w:val="0"/>
      <w:marBottom w:val="0"/>
      <w:divBdr>
        <w:top w:val="none" w:sz="0" w:space="0" w:color="auto"/>
        <w:left w:val="none" w:sz="0" w:space="0" w:color="auto"/>
        <w:bottom w:val="none" w:sz="0" w:space="0" w:color="auto"/>
        <w:right w:val="none" w:sz="0" w:space="0" w:color="auto"/>
      </w:divBdr>
    </w:div>
    <w:div w:id="258102556">
      <w:bodyDiv w:val="1"/>
      <w:marLeft w:val="0"/>
      <w:marRight w:val="0"/>
      <w:marTop w:val="0"/>
      <w:marBottom w:val="0"/>
      <w:divBdr>
        <w:top w:val="none" w:sz="0" w:space="0" w:color="auto"/>
        <w:left w:val="none" w:sz="0" w:space="0" w:color="auto"/>
        <w:bottom w:val="none" w:sz="0" w:space="0" w:color="auto"/>
        <w:right w:val="none" w:sz="0" w:space="0" w:color="auto"/>
      </w:divBdr>
    </w:div>
    <w:div w:id="259067811">
      <w:bodyDiv w:val="1"/>
      <w:marLeft w:val="0"/>
      <w:marRight w:val="0"/>
      <w:marTop w:val="0"/>
      <w:marBottom w:val="0"/>
      <w:divBdr>
        <w:top w:val="none" w:sz="0" w:space="0" w:color="auto"/>
        <w:left w:val="none" w:sz="0" w:space="0" w:color="auto"/>
        <w:bottom w:val="none" w:sz="0" w:space="0" w:color="auto"/>
        <w:right w:val="none" w:sz="0" w:space="0" w:color="auto"/>
      </w:divBdr>
    </w:div>
    <w:div w:id="259992797">
      <w:bodyDiv w:val="1"/>
      <w:marLeft w:val="0"/>
      <w:marRight w:val="0"/>
      <w:marTop w:val="0"/>
      <w:marBottom w:val="0"/>
      <w:divBdr>
        <w:top w:val="none" w:sz="0" w:space="0" w:color="auto"/>
        <w:left w:val="none" w:sz="0" w:space="0" w:color="auto"/>
        <w:bottom w:val="none" w:sz="0" w:space="0" w:color="auto"/>
        <w:right w:val="none" w:sz="0" w:space="0" w:color="auto"/>
      </w:divBdr>
    </w:div>
    <w:div w:id="260846290">
      <w:bodyDiv w:val="1"/>
      <w:marLeft w:val="0"/>
      <w:marRight w:val="0"/>
      <w:marTop w:val="0"/>
      <w:marBottom w:val="0"/>
      <w:divBdr>
        <w:top w:val="none" w:sz="0" w:space="0" w:color="auto"/>
        <w:left w:val="none" w:sz="0" w:space="0" w:color="auto"/>
        <w:bottom w:val="none" w:sz="0" w:space="0" w:color="auto"/>
        <w:right w:val="none" w:sz="0" w:space="0" w:color="auto"/>
      </w:divBdr>
    </w:div>
    <w:div w:id="263195658">
      <w:bodyDiv w:val="1"/>
      <w:marLeft w:val="0"/>
      <w:marRight w:val="0"/>
      <w:marTop w:val="0"/>
      <w:marBottom w:val="0"/>
      <w:divBdr>
        <w:top w:val="none" w:sz="0" w:space="0" w:color="auto"/>
        <w:left w:val="none" w:sz="0" w:space="0" w:color="auto"/>
        <w:bottom w:val="none" w:sz="0" w:space="0" w:color="auto"/>
        <w:right w:val="none" w:sz="0" w:space="0" w:color="auto"/>
      </w:divBdr>
    </w:div>
    <w:div w:id="263612994">
      <w:bodyDiv w:val="1"/>
      <w:marLeft w:val="0"/>
      <w:marRight w:val="0"/>
      <w:marTop w:val="0"/>
      <w:marBottom w:val="0"/>
      <w:divBdr>
        <w:top w:val="none" w:sz="0" w:space="0" w:color="auto"/>
        <w:left w:val="none" w:sz="0" w:space="0" w:color="auto"/>
        <w:bottom w:val="none" w:sz="0" w:space="0" w:color="auto"/>
        <w:right w:val="none" w:sz="0" w:space="0" w:color="auto"/>
      </w:divBdr>
    </w:div>
    <w:div w:id="263925499">
      <w:bodyDiv w:val="1"/>
      <w:marLeft w:val="0"/>
      <w:marRight w:val="0"/>
      <w:marTop w:val="0"/>
      <w:marBottom w:val="0"/>
      <w:divBdr>
        <w:top w:val="none" w:sz="0" w:space="0" w:color="auto"/>
        <w:left w:val="none" w:sz="0" w:space="0" w:color="auto"/>
        <w:bottom w:val="none" w:sz="0" w:space="0" w:color="auto"/>
        <w:right w:val="none" w:sz="0" w:space="0" w:color="auto"/>
      </w:divBdr>
    </w:div>
    <w:div w:id="264382290">
      <w:bodyDiv w:val="1"/>
      <w:marLeft w:val="0"/>
      <w:marRight w:val="0"/>
      <w:marTop w:val="0"/>
      <w:marBottom w:val="0"/>
      <w:divBdr>
        <w:top w:val="none" w:sz="0" w:space="0" w:color="auto"/>
        <w:left w:val="none" w:sz="0" w:space="0" w:color="auto"/>
        <w:bottom w:val="none" w:sz="0" w:space="0" w:color="auto"/>
        <w:right w:val="none" w:sz="0" w:space="0" w:color="auto"/>
      </w:divBdr>
    </w:div>
    <w:div w:id="265045942">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
    <w:div w:id="266894376">
      <w:bodyDiv w:val="1"/>
      <w:marLeft w:val="0"/>
      <w:marRight w:val="0"/>
      <w:marTop w:val="0"/>
      <w:marBottom w:val="0"/>
      <w:divBdr>
        <w:top w:val="none" w:sz="0" w:space="0" w:color="auto"/>
        <w:left w:val="none" w:sz="0" w:space="0" w:color="auto"/>
        <w:bottom w:val="none" w:sz="0" w:space="0" w:color="auto"/>
        <w:right w:val="none" w:sz="0" w:space="0" w:color="auto"/>
      </w:divBdr>
    </w:div>
    <w:div w:id="267541793">
      <w:bodyDiv w:val="1"/>
      <w:marLeft w:val="0"/>
      <w:marRight w:val="0"/>
      <w:marTop w:val="0"/>
      <w:marBottom w:val="0"/>
      <w:divBdr>
        <w:top w:val="none" w:sz="0" w:space="0" w:color="auto"/>
        <w:left w:val="none" w:sz="0" w:space="0" w:color="auto"/>
        <w:bottom w:val="none" w:sz="0" w:space="0" w:color="auto"/>
        <w:right w:val="none" w:sz="0" w:space="0" w:color="auto"/>
      </w:divBdr>
    </w:div>
    <w:div w:id="268005759">
      <w:bodyDiv w:val="1"/>
      <w:marLeft w:val="0"/>
      <w:marRight w:val="0"/>
      <w:marTop w:val="0"/>
      <w:marBottom w:val="0"/>
      <w:divBdr>
        <w:top w:val="none" w:sz="0" w:space="0" w:color="auto"/>
        <w:left w:val="none" w:sz="0" w:space="0" w:color="auto"/>
        <w:bottom w:val="none" w:sz="0" w:space="0" w:color="auto"/>
        <w:right w:val="none" w:sz="0" w:space="0" w:color="auto"/>
      </w:divBdr>
    </w:div>
    <w:div w:id="268661280">
      <w:bodyDiv w:val="1"/>
      <w:marLeft w:val="0"/>
      <w:marRight w:val="0"/>
      <w:marTop w:val="0"/>
      <w:marBottom w:val="0"/>
      <w:divBdr>
        <w:top w:val="none" w:sz="0" w:space="0" w:color="auto"/>
        <w:left w:val="none" w:sz="0" w:space="0" w:color="auto"/>
        <w:bottom w:val="none" w:sz="0" w:space="0" w:color="auto"/>
        <w:right w:val="none" w:sz="0" w:space="0" w:color="auto"/>
      </w:divBdr>
    </w:div>
    <w:div w:id="268976836">
      <w:bodyDiv w:val="1"/>
      <w:marLeft w:val="0"/>
      <w:marRight w:val="0"/>
      <w:marTop w:val="0"/>
      <w:marBottom w:val="0"/>
      <w:divBdr>
        <w:top w:val="none" w:sz="0" w:space="0" w:color="auto"/>
        <w:left w:val="none" w:sz="0" w:space="0" w:color="auto"/>
        <w:bottom w:val="none" w:sz="0" w:space="0" w:color="auto"/>
        <w:right w:val="none" w:sz="0" w:space="0" w:color="auto"/>
      </w:divBdr>
    </w:div>
    <w:div w:id="270281533">
      <w:bodyDiv w:val="1"/>
      <w:marLeft w:val="0"/>
      <w:marRight w:val="0"/>
      <w:marTop w:val="0"/>
      <w:marBottom w:val="0"/>
      <w:divBdr>
        <w:top w:val="none" w:sz="0" w:space="0" w:color="auto"/>
        <w:left w:val="none" w:sz="0" w:space="0" w:color="auto"/>
        <w:bottom w:val="none" w:sz="0" w:space="0" w:color="auto"/>
        <w:right w:val="none" w:sz="0" w:space="0" w:color="auto"/>
      </w:divBdr>
    </w:div>
    <w:div w:id="270940043">
      <w:bodyDiv w:val="1"/>
      <w:marLeft w:val="0"/>
      <w:marRight w:val="0"/>
      <w:marTop w:val="0"/>
      <w:marBottom w:val="0"/>
      <w:divBdr>
        <w:top w:val="none" w:sz="0" w:space="0" w:color="auto"/>
        <w:left w:val="none" w:sz="0" w:space="0" w:color="auto"/>
        <w:bottom w:val="none" w:sz="0" w:space="0" w:color="auto"/>
        <w:right w:val="none" w:sz="0" w:space="0" w:color="auto"/>
      </w:divBdr>
    </w:div>
    <w:div w:id="271517401">
      <w:bodyDiv w:val="1"/>
      <w:marLeft w:val="0"/>
      <w:marRight w:val="0"/>
      <w:marTop w:val="0"/>
      <w:marBottom w:val="0"/>
      <w:divBdr>
        <w:top w:val="none" w:sz="0" w:space="0" w:color="auto"/>
        <w:left w:val="none" w:sz="0" w:space="0" w:color="auto"/>
        <w:bottom w:val="none" w:sz="0" w:space="0" w:color="auto"/>
        <w:right w:val="none" w:sz="0" w:space="0" w:color="auto"/>
      </w:divBdr>
    </w:div>
    <w:div w:id="272564911">
      <w:bodyDiv w:val="1"/>
      <w:marLeft w:val="0"/>
      <w:marRight w:val="0"/>
      <w:marTop w:val="0"/>
      <w:marBottom w:val="0"/>
      <w:divBdr>
        <w:top w:val="none" w:sz="0" w:space="0" w:color="auto"/>
        <w:left w:val="none" w:sz="0" w:space="0" w:color="auto"/>
        <w:bottom w:val="none" w:sz="0" w:space="0" w:color="auto"/>
        <w:right w:val="none" w:sz="0" w:space="0" w:color="auto"/>
      </w:divBdr>
    </w:div>
    <w:div w:id="274142699">
      <w:bodyDiv w:val="1"/>
      <w:marLeft w:val="0"/>
      <w:marRight w:val="0"/>
      <w:marTop w:val="0"/>
      <w:marBottom w:val="0"/>
      <w:divBdr>
        <w:top w:val="none" w:sz="0" w:space="0" w:color="auto"/>
        <w:left w:val="none" w:sz="0" w:space="0" w:color="auto"/>
        <w:bottom w:val="none" w:sz="0" w:space="0" w:color="auto"/>
        <w:right w:val="none" w:sz="0" w:space="0" w:color="auto"/>
      </w:divBdr>
    </w:div>
    <w:div w:id="274408349">
      <w:bodyDiv w:val="1"/>
      <w:marLeft w:val="0"/>
      <w:marRight w:val="0"/>
      <w:marTop w:val="0"/>
      <w:marBottom w:val="0"/>
      <w:divBdr>
        <w:top w:val="none" w:sz="0" w:space="0" w:color="auto"/>
        <w:left w:val="none" w:sz="0" w:space="0" w:color="auto"/>
        <w:bottom w:val="none" w:sz="0" w:space="0" w:color="auto"/>
        <w:right w:val="none" w:sz="0" w:space="0" w:color="auto"/>
      </w:divBdr>
    </w:div>
    <w:div w:id="278688517">
      <w:bodyDiv w:val="1"/>
      <w:marLeft w:val="0"/>
      <w:marRight w:val="0"/>
      <w:marTop w:val="0"/>
      <w:marBottom w:val="0"/>
      <w:divBdr>
        <w:top w:val="none" w:sz="0" w:space="0" w:color="auto"/>
        <w:left w:val="none" w:sz="0" w:space="0" w:color="auto"/>
        <w:bottom w:val="none" w:sz="0" w:space="0" w:color="auto"/>
        <w:right w:val="none" w:sz="0" w:space="0" w:color="auto"/>
      </w:divBdr>
    </w:div>
    <w:div w:id="279266866">
      <w:bodyDiv w:val="1"/>
      <w:marLeft w:val="0"/>
      <w:marRight w:val="0"/>
      <w:marTop w:val="0"/>
      <w:marBottom w:val="0"/>
      <w:divBdr>
        <w:top w:val="none" w:sz="0" w:space="0" w:color="auto"/>
        <w:left w:val="none" w:sz="0" w:space="0" w:color="auto"/>
        <w:bottom w:val="none" w:sz="0" w:space="0" w:color="auto"/>
        <w:right w:val="none" w:sz="0" w:space="0" w:color="auto"/>
      </w:divBdr>
    </w:div>
    <w:div w:id="279915067">
      <w:bodyDiv w:val="1"/>
      <w:marLeft w:val="0"/>
      <w:marRight w:val="0"/>
      <w:marTop w:val="0"/>
      <w:marBottom w:val="0"/>
      <w:divBdr>
        <w:top w:val="none" w:sz="0" w:space="0" w:color="auto"/>
        <w:left w:val="none" w:sz="0" w:space="0" w:color="auto"/>
        <w:bottom w:val="none" w:sz="0" w:space="0" w:color="auto"/>
        <w:right w:val="none" w:sz="0" w:space="0" w:color="auto"/>
      </w:divBdr>
    </w:div>
    <w:div w:id="280117507">
      <w:bodyDiv w:val="1"/>
      <w:marLeft w:val="0"/>
      <w:marRight w:val="0"/>
      <w:marTop w:val="0"/>
      <w:marBottom w:val="0"/>
      <w:divBdr>
        <w:top w:val="none" w:sz="0" w:space="0" w:color="auto"/>
        <w:left w:val="none" w:sz="0" w:space="0" w:color="auto"/>
        <w:bottom w:val="none" w:sz="0" w:space="0" w:color="auto"/>
        <w:right w:val="none" w:sz="0" w:space="0" w:color="auto"/>
      </w:divBdr>
    </w:div>
    <w:div w:id="280842672">
      <w:bodyDiv w:val="1"/>
      <w:marLeft w:val="0"/>
      <w:marRight w:val="0"/>
      <w:marTop w:val="0"/>
      <w:marBottom w:val="0"/>
      <w:divBdr>
        <w:top w:val="none" w:sz="0" w:space="0" w:color="auto"/>
        <w:left w:val="none" w:sz="0" w:space="0" w:color="auto"/>
        <w:bottom w:val="none" w:sz="0" w:space="0" w:color="auto"/>
        <w:right w:val="none" w:sz="0" w:space="0" w:color="auto"/>
      </w:divBdr>
    </w:div>
    <w:div w:id="281543086">
      <w:bodyDiv w:val="1"/>
      <w:marLeft w:val="0"/>
      <w:marRight w:val="0"/>
      <w:marTop w:val="0"/>
      <w:marBottom w:val="0"/>
      <w:divBdr>
        <w:top w:val="none" w:sz="0" w:space="0" w:color="auto"/>
        <w:left w:val="none" w:sz="0" w:space="0" w:color="auto"/>
        <w:bottom w:val="none" w:sz="0" w:space="0" w:color="auto"/>
        <w:right w:val="none" w:sz="0" w:space="0" w:color="auto"/>
      </w:divBdr>
    </w:div>
    <w:div w:id="282007037">
      <w:bodyDiv w:val="1"/>
      <w:marLeft w:val="0"/>
      <w:marRight w:val="0"/>
      <w:marTop w:val="0"/>
      <w:marBottom w:val="0"/>
      <w:divBdr>
        <w:top w:val="none" w:sz="0" w:space="0" w:color="auto"/>
        <w:left w:val="none" w:sz="0" w:space="0" w:color="auto"/>
        <w:bottom w:val="none" w:sz="0" w:space="0" w:color="auto"/>
        <w:right w:val="none" w:sz="0" w:space="0" w:color="auto"/>
      </w:divBdr>
    </w:div>
    <w:div w:id="282659786">
      <w:bodyDiv w:val="1"/>
      <w:marLeft w:val="0"/>
      <w:marRight w:val="0"/>
      <w:marTop w:val="0"/>
      <w:marBottom w:val="0"/>
      <w:divBdr>
        <w:top w:val="none" w:sz="0" w:space="0" w:color="auto"/>
        <w:left w:val="none" w:sz="0" w:space="0" w:color="auto"/>
        <w:bottom w:val="none" w:sz="0" w:space="0" w:color="auto"/>
        <w:right w:val="none" w:sz="0" w:space="0" w:color="auto"/>
      </w:divBdr>
    </w:div>
    <w:div w:id="282688674">
      <w:bodyDiv w:val="1"/>
      <w:marLeft w:val="0"/>
      <w:marRight w:val="0"/>
      <w:marTop w:val="0"/>
      <w:marBottom w:val="0"/>
      <w:divBdr>
        <w:top w:val="none" w:sz="0" w:space="0" w:color="auto"/>
        <w:left w:val="none" w:sz="0" w:space="0" w:color="auto"/>
        <w:bottom w:val="none" w:sz="0" w:space="0" w:color="auto"/>
        <w:right w:val="none" w:sz="0" w:space="0" w:color="auto"/>
      </w:divBdr>
    </w:div>
    <w:div w:id="282688847">
      <w:bodyDiv w:val="1"/>
      <w:marLeft w:val="0"/>
      <w:marRight w:val="0"/>
      <w:marTop w:val="0"/>
      <w:marBottom w:val="0"/>
      <w:divBdr>
        <w:top w:val="none" w:sz="0" w:space="0" w:color="auto"/>
        <w:left w:val="none" w:sz="0" w:space="0" w:color="auto"/>
        <w:bottom w:val="none" w:sz="0" w:space="0" w:color="auto"/>
        <w:right w:val="none" w:sz="0" w:space="0" w:color="auto"/>
      </w:divBdr>
    </w:div>
    <w:div w:id="283315668">
      <w:bodyDiv w:val="1"/>
      <w:marLeft w:val="0"/>
      <w:marRight w:val="0"/>
      <w:marTop w:val="0"/>
      <w:marBottom w:val="0"/>
      <w:divBdr>
        <w:top w:val="none" w:sz="0" w:space="0" w:color="auto"/>
        <w:left w:val="none" w:sz="0" w:space="0" w:color="auto"/>
        <w:bottom w:val="none" w:sz="0" w:space="0" w:color="auto"/>
        <w:right w:val="none" w:sz="0" w:space="0" w:color="auto"/>
      </w:divBdr>
    </w:div>
    <w:div w:id="283587650">
      <w:bodyDiv w:val="1"/>
      <w:marLeft w:val="0"/>
      <w:marRight w:val="0"/>
      <w:marTop w:val="0"/>
      <w:marBottom w:val="0"/>
      <w:divBdr>
        <w:top w:val="none" w:sz="0" w:space="0" w:color="auto"/>
        <w:left w:val="none" w:sz="0" w:space="0" w:color="auto"/>
        <w:bottom w:val="none" w:sz="0" w:space="0" w:color="auto"/>
        <w:right w:val="none" w:sz="0" w:space="0" w:color="auto"/>
      </w:divBdr>
    </w:div>
    <w:div w:id="284196202">
      <w:bodyDiv w:val="1"/>
      <w:marLeft w:val="0"/>
      <w:marRight w:val="0"/>
      <w:marTop w:val="0"/>
      <w:marBottom w:val="0"/>
      <w:divBdr>
        <w:top w:val="none" w:sz="0" w:space="0" w:color="auto"/>
        <w:left w:val="none" w:sz="0" w:space="0" w:color="auto"/>
        <w:bottom w:val="none" w:sz="0" w:space="0" w:color="auto"/>
        <w:right w:val="none" w:sz="0" w:space="0" w:color="auto"/>
      </w:divBdr>
    </w:div>
    <w:div w:id="285085802">
      <w:bodyDiv w:val="1"/>
      <w:marLeft w:val="0"/>
      <w:marRight w:val="0"/>
      <w:marTop w:val="0"/>
      <w:marBottom w:val="0"/>
      <w:divBdr>
        <w:top w:val="none" w:sz="0" w:space="0" w:color="auto"/>
        <w:left w:val="none" w:sz="0" w:space="0" w:color="auto"/>
        <w:bottom w:val="none" w:sz="0" w:space="0" w:color="auto"/>
        <w:right w:val="none" w:sz="0" w:space="0" w:color="auto"/>
      </w:divBdr>
    </w:div>
    <w:div w:id="285354334">
      <w:bodyDiv w:val="1"/>
      <w:marLeft w:val="0"/>
      <w:marRight w:val="0"/>
      <w:marTop w:val="0"/>
      <w:marBottom w:val="0"/>
      <w:divBdr>
        <w:top w:val="none" w:sz="0" w:space="0" w:color="auto"/>
        <w:left w:val="none" w:sz="0" w:space="0" w:color="auto"/>
        <w:bottom w:val="none" w:sz="0" w:space="0" w:color="auto"/>
        <w:right w:val="none" w:sz="0" w:space="0" w:color="auto"/>
      </w:divBdr>
    </w:div>
    <w:div w:id="285477651">
      <w:bodyDiv w:val="1"/>
      <w:marLeft w:val="0"/>
      <w:marRight w:val="0"/>
      <w:marTop w:val="0"/>
      <w:marBottom w:val="0"/>
      <w:divBdr>
        <w:top w:val="none" w:sz="0" w:space="0" w:color="auto"/>
        <w:left w:val="none" w:sz="0" w:space="0" w:color="auto"/>
        <w:bottom w:val="none" w:sz="0" w:space="0" w:color="auto"/>
        <w:right w:val="none" w:sz="0" w:space="0" w:color="auto"/>
      </w:divBdr>
    </w:div>
    <w:div w:id="286591103">
      <w:bodyDiv w:val="1"/>
      <w:marLeft w:val="0"/>
      <w:marRight w:val="0"/>
      <w:marTop w:val="0"/>
      <w:marBottom w:val="0"/>
      <w:divBdr>
        <w:top w:val="none" w:sz="0" w:space="0" w:color="auto"/>
        <w:left w:val="none" w:sz="0" w:space="0" w:color="auto"/>
        <w:bottom w:val="none" w:sz="0" w:space="0" w:color="auto"/>
        <w:right w:val="none" w:sz="0" w:space="0" w:color="auto"/>
      </w:divBdr>
    </w:div>
    <w:div w:id="288046922">
      <w:bodyDiv w:val="1"/>
      <w:marLeft w:val="0"/>
      <w:marRight w:val="0"/>
      <w:marTop w:val="0"/>
      <w:marBottom w:val="0"/>
      <w:divBdr>
        <w:top w:val="none" w:sz="0" w:space="0" w:color="auto"/>
        <w:left w:val="none" w:sz="0" w:space="0" w:color="auto"/>
        <w:bottom w:val="none" w:sz="0" w:space="0" w:color="auto"/>
        <w:right w:val="none" w:sz="0" w:space="0" w:color="auto"/>
      </w:divBdr>
    </w:div>
    <w:div w:id="288170062">
      <w:bodyDiv w:val="1"/>
      <w:marLeft w:val="0"/>
      <w:marRight w:val="0"/>
      <w:marTop w:val="0"/>
      <w:marBottom w:val="0"/>
      <w:divBdr>
        <w:top w:val="none" w:sz="0" w:space="0" w:color="auto"/>
        <w:left w:val="none" w:sz="0" w:space="0" w:color="auto"/>
        <w:bottom w:val="none" w:sz="0" w:space="0" w:color="auto"/>
        <w:right w:val="none" w:sz="0" w:space="0" w:color="auto"/>
      </w:divBdr>
    </w:div>
    <w:div w:id="288246505">
      <w:bodyDiv w:val="1"/>
      <w:marLeft w:val="0"/>
      <w:marRight w:val="0"/>
      <w:marTop w:val="0"/>
      <w:marBottom w:val="0"/>
      <w:divBdr>
        <w:top w:val="none" w:sz="0" w:space="0" w:color="auto"/>
        <w:left w:val="none" w:sz="0" w:space="0" w:color="auto"/>
        <w:bottom w:val="none" w:sz="0" w:space="0" w:color="auto"/>
        <w:right w:val="none" w:sz="0" w:space="0" w:color="auto"/>
      </w:divBdr>
    </w:div>
    <w:div w:id="288315799">
      <w:bodyDiv w:val="1"/>
      <w:marLeft w:val="0"/>
      <w:marRight w:val="0"/>
      <w:marTop w:val="0"/>
      <w:marBottom w:val="0"/>
      <w:divBdr>
        <w:top w:val="none" w:sz="0" w:space="0" w:color="auto"/>
        <w:left w:val="none" w:sz="0" w:space="0" w:color="auto"/>
        <w:bottom w:val="none" w:sz="0" w:space="0" w:color="auto"/>
        <w:right w:val="none" w:sz="0" w:space="0" w:color="auto"/>
      </w:divBdr>
    </w:div>
    <w:div w:id="288518180">
      <w:bodyDiv w:val="1"/>
      <w:marLeft w:val="0"/>
      <w:marRight w:val="0"/>
      <w:marTop w:val="0"/>
      <w:marBottom w:val="0"/>
      <w:divBdr>
        <w:top w:val="none" w:sz="0" w:space="0" w:color="auto"/>
        <w:left w:val="none" w:sz="0" w:space="0" w:color="auto"/>
        <w:bottom w:val="none" w:sz="0" w:space="0" w:color="auto"/>
        <w:right w:val="none" w:sz="0" w:space="0" w:color="auto"/>
      </w:divBdr>
    </w:div>
    <w:div w:id="290399928">
      <w:bodyDiv w:val="1"/>
      <w:marLeft w:val="0"/>
      <w:marRight w:val="0"/>
      <w:marTop w:val="0"/>
      <w:marBottom w:val="0"/>
      <w:divBdr>
        <w:top w:val="none" w:sz="0" w:space="0" w:color="auto"/>
        <w:left w:val="none" w:sz="0" w:space="0" w:color="auto"/>
        <w:bottom w:val="none" w:sz="0" w:space="0" w:color="auto"/>
        <w:right w:val="none" w:sz="0" w:space="0" w:color="auto"/>
      </w:divBdr>
    </w:div>
    <w:div w:id="290474990">
      <w:bodyDiv w:val="1"/>
      <w:marLeft w:val="0"/>
      <w:marRight w:val="0"/>
      <w:marTop w:val="0"/>
      <w:marBottom w:val="0"/>
      <w:divBdr>
        <w:top w:val="none" w:sz="0" w:space="0" w:color="auto"/>
        <w:left w:val="none" w:sz="0" w:space="0" w:color="auto"/>
        <w:bottom w:val="none" w:sz="0" w:space="0" w:color="auto"/>
        <w:right w:val="none" w:sz="0" w:space="0" w:color="auto"/>
      </w:divBdr>
    </w:div>
    <w:div w:id="290525029">
      <w:bodyDiv w:val="1"/>
      <w:marLeft w:val="0"/>
      <w:marRight w:val="0"/>
      <w:marTop w:val="0"/>
      <w:marBottom w:val="0"/>
      <w:divBdr>
        <w:top w:val="none" w:sz="0" w:space="0" w:color="auto"/>
        <w:left w:val="none" w:sz="0" w:space="0" w:color="auto"/>
        <w:bottom w:val="none" w:sz="0" w:space="0" w:color="auto"/>
        <w:right w:val="none" w:sz="0" w:space="0" w:color="auto"/>
      </w:divBdr>
    </w:div>
    <w:div w:id="290786000">
      <w:bodyDiv w:val="1"/>
      <w:marLeft w:val="0"/>
      <w:marRight w:val="0"/>
      <w:marTop w:val="0"/>
      <w:marBottom w:val="0"/>
      <w:divBdr>
        <w:top w:val="none" w:sz="0" w:space="0" w:color="auto"/>
        <w:left w:val="none" w:sz="0" w:space="0" w:color="auto"/>
        <w:bottom w:val="none" w:sz="0" w:space="0" w:color="auto"/>
        <w:right w:val="none" w:sz="0" w:space="0" w:color="auto"/>
      </w:divBdr>
    </w:div>
    <w:div w:id="290940463">
      <w:bodyDiv w:val="1"/>
      <w:marLeft w:val="0"/>
      <w:marRight w:val="0"/>
      <w:marTop w:val="0"/>
      <w:marBottom w:val="0"/>
      <w:divBdr>
        <w:top w:val="none" w:sz="0" w:space="0" w:color="auto"/>
        <w:left w:val="none" w:sz="0" w:space="0" w:color="auto"/>
        <w:bottom w:val="none" w:sz="0" w:space="0" w:color="auto"/>
        <w:right w:val="none" w:sz="0" w:space="0" w:color="auto"/>
      </w:divBdr>
    </w:div>
    <w:div w:id="292904911">
      <w:bodyDiv w:val="1"/>
      <w:marLeft w:val="0"/>
      <w:marRight w:val="0"/>
      <w:marTop w:val="0"/>
      <w:marBottom w:val="0"/>
      <w:divBdr>
        <w:top w:val="none" w:sz="0" w:space="0" w:color="auto"/>
        <w:left w:val="none" w:sz="0" w:space="0" w:color="auto"/>
        <w:bottom w:val="none" w:sz="0" w:space="0" w:color="auto"/>
        <w:right w:val="none" w:sz="0" w:space="0" w:color="auto"/>
      </w:divBdr>
    </w:div>
    <w:div w:id="294483392">
      <w:bodyDiv w:val="1"/>
      <w:marLeft w:val="0"/>
      <w:marRight w:val="0"/>
      <w:marTop w:val="0"/>
      <w:marBottom w:val="0"/>
      <w:divBdr>
        <w:top w:val="none" w:sz="0" w:space="0" w:color="auto"/>
        <w:left w:val="none" w:sz="0" w:space="0" w:color="auto"/>
        <w:bottom w:val="none" w:sz="0" w:space="0" w:color="auto"/>
        <w:right w:val="none" w:sz="0" w:space="0" w:color="auto"/>
      </w:divBdr>
    </w:div>
    <w:div w:id="295065883">
      <w:bodyDiv w:val="1"/>
      <w:marLeft w:val="0"/>
      <w:marRight w:val="0"/>
      <w:marTop w:val="0"/>
      <w:marBottom w:val="0"/>
      <w:divBdr>
        <w:top w:val="none" w:sz="0" w:space="0" w:color="auto"/>
        <w:left w:val="none" w:sz="0" w:space="0" w:color="auto"/>
        <w:bottom w:val="none" w:sz="0" w:space="0" w:color="auto"/>
        <w:right w:val="none" w:sz="0" w:space="0" w:color="auto"/>
      </w:divBdr>
    </w:div>
    <w:div w:id="295183485">
      <w:bodyDiv w:val="1"/>
      <w:marLeft w:val="0"/>
      <w:marRight w:val="0"/>
      <w:marTop w:val="0"/>
      <w:marBottom w:val="0"/>
      <w:divBdr>
        <w:top w:val="none" w:sz="0" w:space="0" w:color="auto"/>
        <w:left w:val="none" w:sz="0" w:space="0" w:color="auto"/>
        <w:bottom w:val="none" w:sz="0" w:space="0" w:color="auto"/>
        <w:right w:val="none" w:sz="0" w:space="0" w:color="auto"/>
      </w:divBdr>
    </w:div>
    <w:div w:id="295725242">
      <w:bodyDiv w:val="1"/>
      <w:marLeft w:val="0"/>
      <w:marRight w:val="0"/>
      <w:marTop w:val="0"/>
      <w:marBottom w:val="0"/>
      <w:divBdr>
        <w:top w:val="none" w:sz="0" w:space="0" w:color="auto"/>
        <w:left w:val="none" w:sz="0" w:space="0" w:color="auto"/>
        <w:bottom w:val="none" w:sz="0" w:space="0" w:color="auto"/>
        <w:right w:val="none" w:sz="0" w:space="0" w:color="auto"/>
      </w:divBdr>
    </w:div>
    <w:div w:id="295987885">
      <w:bodyDiv w:val="1"/>
      <w:marLeft w:val="0"/>
      <w:marRight w:val="0"/>
      <w:marTop w:val="0"/>
      <w:marBottom w:val="0"/>
      <w:divBdr>
        <w:top w:val="none" w:sz="0" w:space="0" w:color="auto"/>
        <w:left w:val="none" w:sz="0" w:space="0" w:color="auto"/>
        <w:bottom w:val="none" w:sz="0" w:space="0" w:color="auto"/>
        <w:right w:val="none" w:sz="0" w:space="0" w:color="auto"/>
      </w:divBdr>
    </w:div>
    <w:div w:id="297347769">
      <w:bodyDiv w:val="1"/>
      <w:marLeft w:val="0"/>
      <w:marRight w:val="0"/>
      <w:marTop w:val="0"/>
      <w:marBottom w:val="0"/>
      <w:divBdr>
        <w:top w:val="none" w:sz="0" w:space="0" w:color="auto"/>
        <w:left w:val="none" w:sz="0" w:space="0" w:color="auto"/>
        <w:bottom w:val="none" w:sz="0" w:space="0" w:color="auto"/>
        <w:right w:val="none" w:sz="0" w:space="0" w:color="auto"/>
      </w:divBdr>
    </w:div>
    <w:div w:id="297731512">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02272613">
      <w:bodyDiv w:val="1"/>
      <w:marLeft w:val="0"/>
      <w:marRight w:val="0"/>
      <w:marTop w:val="0"/>
      <w:marBottom w:val="0"/>
      <w:divBdr>
        <w:top w:val="none" w:sz="0" w:space="0" w:color="auto"/>
        <w:left w:val="none" w:sz="0" w:space="0" w:color="auto"/>
        <w:bottom w:val="none" w:sz="0" w:space="0" w:color="auto"/>
        <w:right w:val="none" w:sz="0" w:space="0" w:color="auto"/>
      </w:divBdr>
    </w:div>
    <w:div w:id="303778645">
      <w:bodyDiv w:val="1"/>
      <w:marLeft w:val="0"/>
      <w:marRight w:val="0"/>
      <w:marTop w:val="0"/>
      <w:marBottom w:val="0"/>
      <w:divBdr>
        <w:top w:val="none" w:sz="0" w:space="0" w:color="auto"/>
        <w:left w:val="none" w:sz="0" w:space="0" w:color="auto"/>
        <w:bottom w:val="none" w:sz="0" w:space="0" w:color="auto"/>
        <w:right w:val="none" w:sz="0" w:space="0" w:color="auto"/>
      </w:divBdr>
    </w:div>
    <w:div w:id="304360077">
      <w:bodyDiv w:val="1"/>
      <w:marLeft w:val="0"/>
      <w:marRight w:val="0"/>
      <w:marTop w:val="0"/>
      <w:marBottom w:val="0"/>
      <w:divBdr>
        <w:top w:val="none" w:sz="0" w:space="0" w:color="auto"/>
        <w:left w:val="none" w:sz="0" w:space="0" w:color="auto"/>
        <w:bottom w:val="none" w:sz="0" w:space="0" w:color="auto"/>
        <w:right w:val="none" w:sz="0" w:space="0" w:color="auto"/>
      </w:divBdr>
    </w:div>
    <w:div w:id="304549185">
      <w:bodyDiv w:val="1"/>
      <w:marLeft w:val="0"/>
      <w:marRight w:val="0"/>
      <w:marTop w:val="0"/>
      <w:marBottom w:val="0"/>
      <w:divBdr>
        <w:top w:val="none" w:sz="0" w:space="0" w:color="auto"/>
        <w:left w:val="none" w:sz="0" w:space="0" w:color="auto"/>
        <w:bottom w:val="none" w:sz="0" w:space="0" w:color="auto"/>
        <w:right w:val="none" w:sz="0" w:space="0" w:color="auto"/>
      </w:divBdr>
    </w:div>
    <w:div w:id="305430046">
      <w:bodyDiv w:val="1"/>
      <w:marLeft w:val="0"/>
      <w:marRight w:val="0"/>
      <w:marTop w:val="0"/>
      <w:marBottom w:val="0"/>
      <w:divBdr>
        <w:top w:val="none" w:sz="0" w:space="0" w:color="auto"/>
        <w:left w:val="none" w:sz="0" w:space="0" w:color="auto"/>
        <w:bottom w:val="none" w:sz="0" w:space="0" w:color="auto"/>
        <w:right w:val="none" w:sz="0" w:space="0" w:color="auto"/>
      </w:divBdr>
    </w:div>
    <w:div w:id="306663534">
      <w:bodyDiv w:val="1"/>
      <w:marLeft w:val="0"/>
      <w:marRight w:val="0"/>
      <w:marTop w:val="0"/>
      <w:marBottom w:val="0"/>
      <w:divBdr>
        <w:top w:val="none" w:sz="0" w:space="0" w:color="auto"/>
        <w:left w:val="none" w:sz="0" w:space="0" w:color="auto"/>
        <w:bottom w:val="none" w:sz="0" w:space="0" w:color="auto"/>
        <w:right w:val="none" w:sz="0" w:space="0" w:color="auto"/>
      </w:divBdr>
    </w:div>
    <w:div w:id="307252469">
      <w:bodyDiv w:val="1"/>
      <w:marLeft w:val="0"/>
      <w:marRight w:val="0"/>
      <w:marTop w:val="0"/>
      <w:marBottom w:val="0"/>
      <w:divBdr>
        <w:top w:val="none" w:sz="0" w:space="0" w:color="auto"/>
        <w:left w:val="none" w:sz="0" w:space="0" w:color="auto"/>
        <w:bottom w:val="none" w:sz="0" w:space="0" w:color="auto"/>
        <w:right w:val="none" w:sz="0" w:space="0" w:color="auto"/>
      </w:divBdr>
    </w:div>
    <w:div w:id="307519968">
      <w:bodyDiv w:val="1"/>
      <w:marLeft w:val="0"/>
      <w:marRight w:val="0"/>
      <w:marTop w:val="0"/>
      <w:marBottom w:val="0"/>
      <w:divBdr>
        <w:top w:val="none" w:sz="0" w:space="0" w:color="auto"/>
        <w:left w:val="none" w:sz="0" w:space="0" w:color="auto"/>
        <w:bottom w:val="none" w:sz="0" w:space="0" w:color="auto"/>
        <w:right w:val="none" w:sz="0" w:space="0" w:color="auto"/>
      </w:divBdr>
    </w:div>
    <w:div w:id="307899033">
      <w:bodyDiv w:val="1"/>
      <w:marLeft w:val="0"/>
      <w:marRight w:val="0"/>
      <w:marTop w:val="0"/>
      <w:marBottom w:val="0"/>
      <w:divBdr>
        <w:top w:val="none" w:sz="0" w:space="0" w:color="auto"/>
        <w:left w:val="none" w:sz="0" w:space="0" w:color="auto"/>
        <w:bottom w:val="none" w:sz="0" w:space="0" w:color="auto"/>
        <w:right w:val="none" w:sz="0" w:space="0" w:color="auto"/>
      </w:divBdr>
    </w:div>
    <w:div w:id="307904885">
      <w:bodyDiv w:val="1"/>
      <w:marLeft w:val="0"/>
      <w:marRight w:val="0"/>
      <w:marTop w:val="0"/>
      <w:marBottom w:val="0"/>
      <w:divBdr>
        <w:top w:val="none" w:sz="0" w:space="0" w:color="auto"/>
        <w:left w:val="none" w:sz="0" w:space="0" w:color="auto"/>
        <w:bottom w:val="none" w:sz="0" w:space="0" w:color="auto"/>
        <w:right w:val="none" w:sz="0" w:space="0" w:color="auto"/>
      </w:divBdr>
    </w:div>
    <w:div w:id="308176209">
      <w:bodyDiv w:val="1"/>
      <w:marLeft w:val="0"/>
      <w:marRight w:val="0"/>
      <w:marTop w:val="0"/>
      <w:marBottom w:val="0"/>
      <w:divBdr>
        <w:top w:val="none" w:sz="0" w:space="0" w:color="auto"/>
        <w:left w:val="none" w:sz="0" w:space="0" w:color="auto"/>
        <w:bottom w:val="none" w:sz="0" w:space="0" w:color="auto"/>
        <w:right w:val="none" w:sz="0" w:space="0" w:color="auto"/>
      </w:divBdr>
    </w:div>
    <w:div w:id="308243058">
      <w:bodyDiv w:val="1"/>
      <w:marLeft w:val="0"/>
      <w:marRight w:val="0"/>
      <w:marTop w:val="0"/>
      <w:marBottom w:val="0"/>
      <w:divBdr>
        <w:top w:val="none" w:sz="0" w:space="0" w:color="auto"/>
        <w:left w:val="none" w:sz="0" w:space="0" w:color="auto"/>
        <w:bottom w:val="none" w:sz="0" w:space="0" w:color="auto"/>
        <w:right w:val="none" w:sz="0" w:space="0" w:color="auto"/>
      </w:divBdr>
    </w:div>
    <w:div w:id="308874200">
      <w:bodyDiv w:val="1"/>
      <w:marLeft w:val="0"/>
      <w:marRight w:val="0"/>
      <w:marTop w:val="0"/>
      <w:marBottom w:val="0"/>
      <w:divBdr>
        <w:top w:val="none" w:sz="0" w:space="0" w:color="auto"/>
        <w:left w:val="none" w:sz="0" w:space="0" w:color="auto"/>
        <w:bottom w:val="none" w:sz="0" w:space="0" w:color="auto"/>
        <w:right w:val="none" w:sz="0" w:space="0" w:color="auto"/>
      </w:divBdr>
    </w:div>
    <w:div w:id="308901492">
      <w:bodyDiv w:val="1"/>
      <w:marLeft w:val="0"/>
      <w:marRight w:val="0"/>
      <w:marTop w:val="0"/>
      <w:marBottom w:val="0"/>
      <w:divBdr>
        <w:top w:val="none" w:sz="0" w:space="0" w:color="auto"/>
        <w:left w:val="none" w:sz="0" w:space="0" w:color="auto"/>
        <w:bottom w:val="none" w:sz="0" w:space="0" w:color="auto"/>
        <w:right w:val="none" w:sz="0" w:space="0" w:color="auto"/>
      </w:divBdr>
    </w:div>
    <w:div w:id="309360145">
      <w:bodyDiv w:val="1"/>
      <w:marLeft w:val="0"/>
      <w:marRight w:val="0"/>
      <w:marTop w:val="0"/>
      <w:marBottom w:val="0"/>
      <w:divBdr>
        <w:top w:val="none" w:sz="0" w:space="0" w:color="auto"/>
        <w:left w:val="none" w:sz="0" w:space="0" w:color="auto"/>
        <w:bottom w:val="none" w:sz="0" w:space="0" w:color="auto"/>
        <w:right w:val="none" w:sz="0" w:space="0" w:color="auto"/>
      </w:divBdr>
    </w:div>
    <w:div w:id="310182361">
      <w:bodyDiv w:val="1"/>
      <w:marLeft w:val="0"/>
      <w:marRight w:val="0"/>
      <w:marTop w:val="0"/>
      <w:marBottom w:val="0"/>
      <w:divBdr>
        <w:top w:val="none" w:sz="0" w:space="0" w:color="auto"/>
        <w:left w:val="none" w:sz="0" w:space="0" w:color="auto"/>
        <w:bottom w:val="none" w:sz="0" w:space="0" w:color="auto"/>
        <w:right w:val="none" w:sz="0" w:space="0" w:color="auto"/>
      </w:divBdr>
    </w:div>
    <w:div w:id="312029391">
      <w:bodyDiv w:val="1"/>
      <w:marLeft w:val="0"/>
      <w:marRight w:val="0"/>
      <w:marTop w:val="0"/>
      <w:marBottom w:val="0"/>
      <w:divBdr>
        <w:top w:val="none" w:sz="0" w:space="0" w:color="auto"/>
        <w:left w:val="none" w:sz="0" w:space="0" w:color="auto"/>
        <w:bottom w:val="none" w:sz="0" w:space="0" w:color="auto"/>
        <w:right w:val="none" w:sz="0" w:space="0" w:color="auto"/>
      </w:divBdr>
    </w:div>
    <w:div w:id="312683142">
      <w:bodyDiv w:val="1"/>
      <w:marLeft w:val="0"/>
      <w:marRight w:val="0"/>
      <w:marTop w:val="0"/>
      <w:marBottom w:val="0"/>
      <w:divBdr>
        <w:top w:val="none" w:sz="0" w:space="0" w:color="auto"/>
        <w:left w:val="none" w:sz="0" w:space="0" w:color="auto"/>
        <w:bottom w:val="none" w:sz="0" w:space="0" w:color="auto"/>
        <w:right w:val="none" w:sz="0" w:space="0" w:color="auto"/>
      </w:divBdr>
    </w:div>
    <w:div w:id="313026260">
      <w:bodyDiv w:val="1"/>
      <w:marLeft w:val="0"/>
      <w:marRight w:val="0"/>
      <w:marTop w:val="0"/>
      <w:marBottom w:val="0"/>
      <w:divBdr>
        <w:top w:val="none" w:sz="0" w:space="0" w:color="auto"/>
        <w:left w:val="none" w:sz="0" w:space="0" w:color="auto"/>
        <w:bottom w:val="none" w:sz="0" w:space="0" w:color="auto"/>
        <w:right w:val="none" w:sz="0" w:space="0" w:color="auto"/>
      </w:divBdr>
    </w:div>
    <w:div w:id="313799018">
      <w:bodyDiv w:val="1"/>
      <w:marLeft w:val="0"/>
      <w:marRight w:val="0"/>
      <w:marTop w:val="0"/>
      <w:marBottom w:val="0"/>
      <w:divBdr>
        <w:top w:val="none" w:sz="0" w:space="0" w:color="auto"/>
        <w:left w:val="none" w:sz="0" w:space="0" w:color="auto"/>
        <w:bottom w:val="none" w:sz="0" w:space="0" w:color="auto"/>
        <w:right w:val="none" w:sz="0" w:space="0" w:color="auto"/>
      </w:divBdr>
    </w:div>
    <w:div w:id="314335195">
      <w:bodyDiv w:val="1"/>
      <w:marLeft w:val="0"/>
      <w:marRight w:val="0"/>
      <w:marTop w:val="0"/>
      <w:marBottom w:val="0"/>
      <w:divBdr>
        <w:top w:val="none" w:sz="0" w:space="0" w:color="auto"/>
        <w:left w:val="none" w:sz="0" w:space="0" w:color="auto"/>
        <w:bottom w:val="none" w:sz="0" w:space="0" w:color="auto"/>
        <w:right w:val="none" w:sz="0" w:space="0" w:color="auto"/>
      </w:divBdr>
    </w:div>
    <w:div w:id="315770013">
      <w:bodyDiv w:val="1"/>
      <w:marLeft w:val="0"/>
      <w:marRight w:val="0"/>
      <w:marTop w:val="0"/>
      <w:marBottom w:val="0"/>
      <w:divBdr>
        <w:top w:val="none" w:sz="0" w:space="0" w:color="auto"/>
        <w:left w:val="none" w:sz="0" w:space="0" w:color="auto"/>
        <w:bottom w:val="none" w:sz="0" w:space="0" w:color="auto"/>
        <w:right w:val="none" w:sz="0" w:space="0" w:color="auto"/>
      </w:divBdr>
    </w:div>
    <w:div w:id="315839026">
      <w:bodyDiv w:val="1"/>
      <w:marLeft w:val="0"/>
      <w:marRight w:val="0"/>
      <w:marTop w:val="0"/>
      <w:marBottom w:val="0"/>
      <w:divBdr>
        <w:top w:val="none" w:sz="0" w:space="0" w:color="auto"/>
        <w:left w:val="none" w:sz="0" w:space="0" w:color="auto"/>
        <w:bottom w:val="none" w:sz="0" w:space="0" w:color="auto"/>
        <w:right w:val="none" w:sz="0" w:space="0" w:color="auto"/>
      </w:divBdr>
    </w:div>
    <w:div w:id="316421025">
      <w:bodyDiv w:val="1"/>
      <w:marLeft w:val="0"/>
      <w:marRight w:val="0"/>
      <w:marTop w:val="0"/>
      <w:marBottom w:val="0"/>
      <w:divBdr>
        <w:top w:val="none" w:sz="0" w:space="0" w:color="auto"/>
        <w:left w:val="none" w:sz="0" w:space="0" w:color="auto"/>
        <w:bottom w:val="none" w:sz="0" w:space="0" w:color="auto"/>
        <w:right w:val="none" w:sz="0" w:space="0" w:color="auto"/>
      </w:divBdr>
    </w:div>
    <w:div w:id="317273622">
      <w:bodyDiv w:val="1"/>
      <w:marLeft w:val="0"/>
      <w:marRight w:val="0"/>
      <w:marTop w:val="0"/>
      <w:marBottom w:val="0"/>
      <w:divBdr>
        <w:top w:val="none" w:sz="0" w:space="0" w:color="auto"/>
        <w:left w:val="none" w:sz="0" w:space="0" w:color="auto"/>
        <w:bottom w:val="none" w:sz="0" w:space="0" w:color="auto"/>
        <w:right w:val="none" w:sz="0" w:space="0" w:color="auto"/>
      </w:divBdr>
    </w:div>
    <w:div w:id="319311727">
      <w:bodyDiv w:val="1"/>
      <w:marLeft w:val="0"/>
      <w:marRight w:val="0"/>
      <w:marTop w:val="0"/>
      <w:marBottom w:val="0"/>
      <w:divBdr>
        <w:top w:val="none" w:sz="0" w:space="0" w:color="auto"/>
        <w:left w:val="none" w:sz="0" w:space="0" w:color="auto"/>
        <w:bottom w:val="none" w:sz="0" w:space="0" w:color="auto"/>
        <w:right w:val="none" w:sz="0" w:space="0" w:color="auto"/>
      </w:divBdr>
    </w:div>
    <w:div w:id="319843777">
      <w:bodyDiv w:val="1"/>
      <w:marLeft w:val="0"/>
      <w:marRight w:val="0"/>
      <w:marTop w:val="0"/>
      <w:marBottom w:val="0"/>
      <w:divBdr>
        <w:top w:val="none" w:sz="0" w:space="0" w:color="auto"/>
        <w:left w:val="none" w:sz="0" w:space="0" w:color="auto"/>
        <w:bottom w:val="none" w:sz="0" w:space="0" w:color="auto"/>
        <w:right w:val="none" w:sz="0" w:space="0" w:color="auto"/>
      </w:divBdr>
    </w:div>
    <w:div w:id="320238915">
      <w:bodyDiv w:val="1"/>
      <w:marLeft w:val="0"/>
      <w:marRight w:val="0"/>
      <w:marTop w:val="0"/>
      <w:marBottom w:val="0"/>
      <w:divBdr>
        <w:top w:val="none" w:sz="0" w:space="0" w:color="auto"/>
        <w:left w:val="none" w:sz="0" w:space="0" w:color="auto"/>
        <w:bottom w:val="none" w:sz="0" w:space="0" w:color="auto"/>
        <w:right w:val="none" w:sz="0" w:space="0" w:color="auto"/>
      </w:divBdr>
    </w:div>
    <w:div w:id="320546099">
      <w:bodyDiv w:val="1"/>
      <w:marLeft w:val="0"/>
      <w:marRight w:val="0"/>
      <w:marTop w:val="0"/>
      <w:marBottom w:val="0"/>
      <w:divBdr>
        <w:top w:val="none" w:sz="0" w:space="0" w:color="auto"/>
        <w:left w:val="none" w:sz="0" w:space="0" w:color="auto"/>
        <w:bottom w:val="none" w:sz="0" w:space="0" w:color="auto"/>
        <w:right w:val="none" w:sz="0" w:space="0" w:color="auto"/>
      </w:divBdr>
    </w:div>
    <w:div w:id="320810354">
      <w:bodyDiv w:val="1"/>
      <w:marLeft w:val="0"/>
      <w:marRight w:val="0"/>
      <w:marTop w:val="0"/>
      <w:marBottom w:val="0"/>
      <w:divBdr>
        <w:top w:val="none" w:sz="0" w:space="0" w:color="auto"/>
        <w:left w:val="none" w:sz="0" w:space="0" w:color="auto"/>
        <w:bottom w:val="none" w:sz="0" w:space="0" w:color="auto"/>
        <w:right w:val="none" w:sz="0" w:space="0" w:color="auto"/>
      </w:divBdr>
    </w:div>
    <w:div w:id="321541499">
      <w:bodyDiv w:val="1"/>
      <w:marLeft w:val="0"/>
      <w:marRight w:val="0"/>
      <w:marTop w:val="0"/>
      <w:marBottom w:val="0"/>
      <w:divBdr>
        <w:top w:val="none" w:sz="0" w:space="0" w:color="auto"/>
        <w:left w:val="none" w:sz="0" w:space="0" w:color="auto"/>
        <w:bottom w:val="none" w:sz="0" w:space="0" w:color="auto"/>
        <w:right w:val="none" w:sz="0" w:space="0" w:color="auto"/>
      </w:divBdr>
    </w:div>
    <w:div w:id="322242660">
      <w:bodyDiv w:val="1"/>
      <w:marLeft w:val="0"/>
      <w:marRight w:val="0"/>
      <w:marTop w:val="0"/>
      <w:marBottom w:val="0"/>
      <w:divBdr>
        <w:top w:val="none" w:sz="0" w:space="0" w:color="auto"/>
        <w:left w:val="none" w:sz="0" w:space="0" w:color="auto"/>
        <w:bottom w:val="none" w:sz="0" w:space="0" w:color="auto"/>
        <w:right w:val="none" w:sz="0" w:space="0" w:color="auto"/>
      </w:divBdr>
    </w:div>
    <w:div w:id="323709688">
      <w:bodyDiv w:val="1"/>
      <w:marLeft w:val="0"/>
      <w:marRight w:val="0"/>
      <w:marTop w:val="0"/>
      <w:marBottom w:val="0"/>
      <w:divBdr>
        <w:top w:val="none" w:sz="0" w:space="0" w:color="auto"/>
        <w:left w:val="none" w:sz="0" w:space="0" w:color="auto"/>
        <w:bottom w:val="none" w:sz="0" w:space="0" w:color="auto"/>
        <w:right w:val="none" w:sz="0" w:space="0" w:color="auto"/>
      </w:divBdr>
    </w:div>
    <w:div w:id="325480404">
      <w:bodyDiv w:val="1"/>
      <w:marLeft w:val="0"/>
      <w:marRight w:val="0"/>
      <w:marTop w:val="0"/>
      <w:marBottom w:val="0"/>
      <w:divBdr>
        <w:top w:val="none" w:sz="0" w:space="0" w:color="auto"/>
        <w:left w:val="none" w:sz="0" w:space="0" w:color="auto"/>
        <w:bottom w:val="none" w:sz="0" w:space="0" w:color="auto"/>
        <w:right w:val="none" w:sz="0" w:space="0" w:color="auto"/>
      </w:divBdr>
    </w:div>
    <w:div w:id="328098454">
      <w:bodyDiv w:val="1"/>
      <w:marLeft w:val="0"/>
      <w:marRight w:val="0"/>
      <w:marTop w:val="0"/>
      <w:marBottom w:val="0"/>
      <w:divBdr>
        <w:top w:val="none" w:sz="0" w:space="0" w:color="auto"/>
        <w:left w:val="none" w:sz="0" w:space="0" w:color="auto"/>
        <w:bottom w:val="none" w:sz="0" w:space="0" w:color="auto"/>
        <w:right w:val="none" w:sz="0" w:space="0" w:color="auto"/>
      </w:divBdr>
    </w:div>
    <w:div w:id="328875663">
      <w:bodyDiv w:val="1"/>
      <w:marLeft w:val="0"/>
      <w:marRight w:val="0"/>
      <w:marTop w:val="0"/>
      <w:marBottom w:val="0"/>
      <w:divBdr>
        <w:top w:val="none" w:sz="0" w:space="0" w:color="auto"/>
        <w:left w:val="none" w:sz="0" w:space="0" w:color="auto"/>
        <w:bottom w:val="none" w:sz="0" w:space="0" w:color="auto"/>
        <w:right w:val="none" w:sz="0" w:space="0" w:color="auto"/>
      </w:divBdr>
    </w:div>
    <w:div w:id="331106811">
      <w:bodyDiv w:val="1"/>
      <w:marLeft w:val="0"/>
      <w:marRight w:val="0"/>
      <w:marTop w:val="0"/>
      <w:marBottom w:val="0"/>
      <w:divBdr>
        <w:top w:val="none" w:sz="0" w:space="0" w:color="auto"/>
        <w:left w:val="none" w:sz="0" w:space="0" w:color="auto"/>
        <w:bottom w:val="none" w:sz="0" w:space="0" w:color="auto"/>
        <w:right w:val="none" w:sz="0" w:space="0" w:color="auto"/>
      </w:divBdr>
    </w:div>
    <w:div w:id="332730277">
      <w:bodyDiv w:val="1"/>
      <w:marLeft w:val="0"/>
      <w:marRight w:val="0"/>
      <w:marTop w:val="0"/>
      <w:marBottom w:val="0"/>
      <w:divBdr>
        <w:top w:val="none" w:sz="0" w:space="0" w:color="auto"/>
        <w:left w:val="none" w:sz="0" w:space="0" w:color="auto"/>
        <w:bottom w:val="none" w:sz="0" w:space="0" w:color="auto"/>
        <w:right w:val="none" w:sz="0" w:space="0" w:color="auto"/>
      </w:divBdr>
    </w:div>
    <w:div w:id="332949955">
      <w:bodyDiv w:val="1"/>
      <w:marLeft w:val="0"/>
      <w:marRight w:val="0"/>
      <w:marTop w:val="0"/>
      <w:marBottom w:val="0"/>
      <w:divBdr>
        <w:top w:val="none" w:sz="0" w:space="0" w:color="auto"/>
        <w:left w:val="none" w:sz="0" w:space="0" w:color="auto"/>
        <w:bottom w:val="none" w:sz="0" w:space="0" w:color="auto"/>
        <w:right w:val="none" w:sz="0" w:space="0" w:color="auto"/>
      </w:divBdr>
    </w:div>
    <w:div w:id="333459902">
      <w:bodyDiv w:val="1"/>
      <w:marLeft w:val="0"/>
      <w:marRight w:val="0"/>
      <w:marTop w:val="0"/>
      <w:marBottom w:val="0"/>
      <w:divBdr>
        <w:top w:val="none" w:sz="0" w:space="0" w:color="auto"/>
        <w:left w:val="none" w:sz="0" w:space="0" w:color="auto"/>
        <w:bottom w:val="none" w:sz="0" w:space="0" w:color="auto"/>
        <w:right w:val="none" w:sz="0" w:space="0" w:color="auto"/>
      </w:divBdr>
    </w:div>
    <w:div w:id="334386088">
      <w:bodyDiv w:val="1"/>
      <w:marLeft w:val="0"/>
      <w:marRight w:val="0"/>
      <w:marTop w:val="0"/>
      <w:marBottom w:val="0"/>
      <w:divBdr>
        <w:top w:val="none" w:sz="0" w:space="0" w:color="auto"/>
        <w:left w:val="none" w:sz="0" w:space="0" w:color="auto"/>
        <w:bottom w:val="none" w:sz="0" w:space="0" w:color="auto"/>
        <w:right w:val="none" w:sz="0" w:space="0" w:color="auto"/>
      </w:divBdr>
    </w:div>
    <w:div w:id="335349561">
      <w:bodyDiv w:val="1"/>
      <w:marLeft w:val="0"/>
      <w:marRight w:val="0"/>
      <w:marTop w:val="0"/>
      <w:marBottom w:val="0"/>
      <w:divBdr>
        <w:top w:val="none" w:sz="0" w:space="0" w:color="auto"/>
        <w:left w:val="none" w:sz="0" w:space="0" w:color="auto"/>
        <w:bottom w:val="none" w:sz="0" w:space="0" w:color="auto"/>
        <w:right w:val="none" w:sz="0" w:space="0" w:color="auto"/>
      </w:divBdr>
    </w:div>
    <w:div w:id="335377775">
      <w:bodyDiv w:val="1"/>
      <w:marLeft w:val="0"/>
      <w:marRight w:val="0"/>
      <w:marTop w:val="0"/>
      <w:marBottom w:val="0"/>
      <w:divBdr>
        <w:top w:val="none" w:sz="0" w:space="0" w:color="auto"/>
        <w:left w:val="none" w:sz="0" w:space="0" w:color="auto"/>
        <w:bottom w:val="none" w:sz="0" w:space="0" w:color="auto"/>
        <w:right w:val="none" w:sz="0" w:space="0" w:color="auto"/>
      </w:divBdr>
    </w:div>
    <w:div w:id="335765710">
      <w:bodyDiv w:val="1"/>
      <w:marLeft w:val="0"/>
      <w:marRight w:val="0"/>
      <w:marTop w:val="0"/>
      <w:marBottom w:val="0"/>
      <w:divBdr>
        <w:top w:val="none" w:sz="0" w:space="0" w:color="auto"/>
        <w:left w:val="none" w:sz="0" w:space="0" w:color="auto"/>
        <w:bottom w:val="none" w:sz="0" w:space="0" w:color="auto"/>
        <w:right w:val="none" w:sz="0" w:space="0" w:color="auto"/>
      </w:divBdr>
    </w:div>
    <w:div w:id="336271319">
      <w:bodyDiv w:val="1"/>
      <w:marLeft w:val="0"/>
      <w:marRight w:val="0"/>
      <w:marTop w:val="0"/>
      <w:marBottom w:val="0"/>
      <w:divBdr>
        <w:top w:val="none" w:sz="0" w:space="0" w:color="auto"/>
        <w:left w:val="none" w:sz="0" w:space="0" w:color="auto"/>
        <w:bottom w:val="none" w:sz="0" w:space="0" w:color="auto"/>
        <w:right w:val="none" w:sz="0" w:space="0" w:color="auto"/>
      </w:divBdr>
    </w:div>
    <w:div w:id="336809894">
      <w:bodyDiv w:val="1"/>
      <w:marLeft w:val="0"/>
      <w:marRight w:val="0"/>
      <w:marTop w:val="0"/>
      <w:marBottom w:val="0"/>
      <w:divBdr>
        <w:top w:val="none" w:sz="0" w:space="0" w:color="auto"/>
        <w:left w:val="none" w:sz="0" w:space="0" w:color="auto"/>
        <w:bottom w:val="none" w:sz="0" w:space="0" w:color="auto"/>
        <w:right w:val="none" w:sz="0" w:space="0" w:color="auto"/>
      </w:divBdr>
    </w:div>
    <w:div w:id="337738919">
      <w:bodyDiv w:val="1"/>
      <w:marLeft w:val="0"/>
      <w:marRight w:val="0"/>
      <w:marTop w:val="0"/>
      <w:marBottom w:val="0"/>
      <w:divBdr>
        <w:top w:val="none" w:sz="0" w:space="0" w:color="auto"/>
        <w:left w:val="none" w:sz="0" w:space="0" w:color="auto"/>
        <w:bottom w:val="none" w:sz="0" w:space="0" w:color="auto"/>
        <w:right w:val="none" w:sz="0" w:space="0" w:color="auto"/>
      </w:divBdr>
    </w:div>
    <w:div w:id="337970636">
      <w:bodyDiv w:val="1"/>
      <w:marLeft w:val="0"/>
      <w:marRight w:val="0"/>
      <w:marTop w:val="0"/>
      <w:marBottom w:val="0"/>
      <w:divBdr>
        <w:top w:val="none" w:sz="0" w:space="0" w:color="auto"/>
        <w:left w:val="none" w:sz="0" w:space="0" w:color="auto"/>
        <w:bottom w:val="none" w:sz="0" w:space="0" w:color="auto"/>
        <w:right w:val="none" w:sz="0" w:space="0" w:color="auto"/>
      </w:divBdr>
    </w:div>
    <w:div w:id="340470718">
      <w:bodyDiv w:val="1"/>
      <w:marLeft w:val="0"/>
      <w:marRight w:val="0"/>
      <w:marTop w:val="0"/>
      <w:marBottom w:val="0"/>
      <w:divBdr>
        <w:top w:val="none" w:sz="0" w:space="0" w:color="auto"/>
        <w:left w:val="none" w:sz="0" w:space="0" w:color="auto"/>
        <w:bottom w:val="none" w:sz="0" w:space="0" w:color="auto"/>
        <w:right w:val="none" w:sz="0" w:space="0" w:color="auto"/>
      </w:divBdr>
    </w:div>
    <w:div w:id="341510224">
      <w:bodyDiv w:val="1"/>
      <w:marLeft w:val="0"/>
      <w:marRight w:val="0"/>
      <w:marTop w:val="0"/>
      <w:marBottom w:val="0"/>
      <w:divBdr>
        <w:top w:val="none" w:sz="0" w:space="0" w:color="auto"/>
        <w:left w:val="none" w:sz="0" w:space="0" w:color="auto"/>
        <w:bottom w:val="none" w:sz="0" w:space="0" w:color="auto"/>
        <w:right w:val="none" w:sz="0" w:space="0" w:color="auto"/>
      </w:divBdr>
    </w:div>
    <w:div w:id="342975502">
      <w:bodyDiv w:val="1"/>
      <w:marLeft w:val="0"/>
      <w:marRight w:val="0"/>
      <w:marTop w:val="0"/>
      <w:marBottom w:val="0"/>
      <w:divBdr>
        <w:top w:val="none" w:sz="0" w:space="0" w:color="auto"/>
        <w:left w:val="none" w:sz="0" w:space="0" w:color="auto"/>
        <w:bottom w:val="none" w:sz="0" w:space="0" w:color="auto"/>
        <w:right w:val="none" w:sz="0" w:space="0" w:color="auto"/>
      </w:divBdr>
    </w:div>
    <w:div w:id="344525240">
      <w:bodyDiv w:val="1"/>
      <w:marLeft w:val="0"/>
      <w:marRight w:val="0"/>
      <w:marTop w:val="0"/>
      <w:marBottom w:val="0"/>
      <w:divBdr>
        <w:top w:val="none" w:sz="0" w:space="0" w:color="auto"/>
        <w:left w:val="none" w:sz="0" w:space="0" w:color="auto"/>
        <w:bottom w:val="none" w:sz="0" w:space="0" w:color="auto"/>
        <w:right w:val="none" w:sz="0" w:space="0" w:color="auto"/>
      </w:divBdr>
    </w:div>
    <w:div w:id="344937690">
      <w:bodyDiv w:val="1"/>
      <w:marLeft w:val="0"/>
      <w:marRight w:val="0"/>
      <w:marTop w:val="0"/>
      <w:marBottom w:val="0"/>
      <w:divBdr>
        <w:top w:val="none" w:sz="0" w:space="0" w:color="auto"/>
        <w:left w:val="none" w:sz="0" w:space="0" w:color="auto"/>
        <w:bottom w:val="none" w:sz="0" w:space="0" w:color="auto"/>
        <w:right w:val="none" w:sz="0" w:space="0" w:color="auto"/>
      </w:divBdr>
    </w:div>
    <w:div w:id="345135831">
      <w:bodyDiv w:val="1"/>
      <w:marLeft w:val="0"/>
      <w:marRight w:val="0"/>
      <w:marTop w:val="0"/>
      <w:marBottom w:val="0"/>
      <w:divBdr>
        <w:top w:val="none" w:sz="0" w:space="0" w:color="auto"/>
        <w:left w:val="none" w:sz="0" w:space="0" w:color="auto"/>
        <w:bottom w:val="none" w:sz="0" w:space="0" w:color="auto"/>
        <w:right w:val="none" w:sz="0" w:space="0" w:color="auto"/>
      </w:divBdr>
    </w:div>
    <w:div w:id="345137843">
      <w:bodyDiv w:val="1"/>
      <w:marLeft w:val="0"/>
      <w:marRight w:val="0"/>
      <w:marTop w:val="0"/>
      <w:marBottom w:val="0"/>
      <w:divBdr>
        <w:top w:val="none" w:sz="0" w:space="0" w:color="auto"/>
        <w:left w:val="none" w:sz="0" w:space="0" w:color="auto"/>
        <w:bottom w:val="none" w:sz="0" w:space="0" w:color="auto"/>
        <w:right w:val="none" w:sz="0" w:space="0" w:color="auto"/>
      </w:divBdr>
    </w:div>
    <w:div w:id="345903810">
      <w:bodyDiv w:val="1"/>
      <w:marLeft w:val="0"/>
      <w:marRight w:val="0"/>
      <w:marTop w:val="0"/>
      <w:marBottom w:val="0"/>
      <w:divBdr>
        <w:top w:val="none" w:sz="0" w:space="0" w:color="auto"/>
        <w:left w:val="none" w:sz="0" w:space="0" w:color="auto"/>
        <w:bottom w:val="none" w:sz="0" w:space="0" w:color="auto"/>
        <w:right w:val="none" w:sz="0" w:space="0" w:color="auto"/>
      </w:divBdr>
    </w:div>
    <w:div w:id="346753875">
      <w:bodyDiv w:val="1"/>
      <w:marLeft w:val="0"/>
      <w:marRight w:val="0"/>
      <w:marTop w:val="0"/>
      <w:marBottom w:val="0"/>
      <w:divBdr>
        <w:top w:val="none" w:sz="0" w:space="0" w:color="auto"/>
        <w:left w:val="none" w:sz="0" w:space="0" w:color="auto"/>
        <w:bottom w:val="none" w:sz="0" w:space="0" w:color="auto"/>
        <w:right w:val="none" w:sz="0" w:space="0" w:color="auto"/>
      </w:divBdr>
    </w:div>
    <w:div w:id="347174909">
      <w:bodyDiv w:val="1"/>
      <w:marLeft w:val="0"/>
      <w:marRight w:val="0"/>
      <w:marTop w:val="0"/>
      <w:marBottom w:val="0"/>
      <w:divBdr>
        <w:top w:val="none" w:sz="0" w:space="0" w:color="auto"/>
        <w:left w:val="none" w:sz="0" w:space="0" w:color="auto"/>
        <w:bottom w:val="none" w:sz="0" w:space="0" w:color="auto"/>
        <w:right w:val="none" w:sz="0" w:space="0" w:color="auto"/>
      </w:divBdr>
    </w:div>
    <w:div w:id="347803523">
      <w:bodyDiv w:val="1"/>
      <w:marLeft w:val="0"/>
      <w:marRight w:val="0"/>
      <w:marTop w:val="0"/>
      <w:marBottom w:val="0"/>
      <w:divBdr>
        <w:top w:val="none" w:sz="0" w:space="0" w:color="auto"/>
        <w:left w:val="none" w:sz="0" w:space="0" w:color="auto"/>
        <w:bottom w:val="none" w:sz="0" w:space="0" w:color="auto"/>
        <w:right w:val="none" w:sz="0" w:space="0" w:color="auto"/>
      </w:divBdr>
    </w:div>
    <w:div w:id="348263863">
      <w:bodyDiv w:val="1"/>
      <w:marLeft w:val="0"/>
      <w:marRight w:val="0"/>
      <w:marTop w:val="0"/>
      <w:marBottom w:val="0"/>
      <w:divBdr>
        <w:top w:val="none" w:sz="0" w:space="0" w:color="auto"/>
        <w:left w:val="none" w:sz="0" w:space="0" w:color="auto"/>
        <w:bottom w:val="none" w:sz="0" w:space="0" w:color="auto"/>
        <w:right w:val="none" w:sz="0" w:space="0" w:color="auto"/>
      </w:divBdr>
    </w:div>
    <w:div w:id="348526393">
      <w:bodyDiv w:val="1"/>
      <w:marLeft w:val="0"/>
      <w:marRight w:val="0"/>
      <w:marTop w:val="0"/>
      <w:marBottom w:val="0"/>
      <w:divBdr>
        <w:top w:val="none" w:sz="0" w:space="0" w:color="auto"/>
        <w:left w:val="none" w:sz="0" w:space="0" w:color="auto"/>
        <w:bottom w:val="none" w:sz="0" w:space="0" w:color="auto"/>
        <w:right w:val="none" w:sz="0" w:space="0" w:color="auto"/>
      </w:divBdr>
    </w:div>
    <w:div w:id="349064932">
      <w:bodyDiv w:val="1"/>
      <w:marLeft w:val="0"/>
      <w:marRight w:val="0"/>
      <w:marTop w:val="0"/>
      <w:marBottom w:val="0"/>
      <w:divBdr>
        <w:top w:val="none" w:sz="0" w:space="0" w:color="auto"/>
        <w:left w:val="none" w:sz="0" w:space="0" w:color="auto"/>
        <w:bottom w:val="none" w:sz="0" w:space="0" w:color="auto"/>
        <w:right w:val="none" w:sz="0" w:space="0" w:color="auto"/>
      </w:divBdr>
    </w:div>
    <w:div w:id="349264510">
      <w:bodyDiv w:val="1"/>
      <w:marLeft w:val="0"/>
      <w:marRight w:val="0"/>
      <w:marTop w:val="0"/>
      <w:marBottom w:val="0"/>
      <w:divBdr>
        <w:top w:val="none" w:sz="0" w:space="0" w:color="auto"/>
        <w:left w:val="none" w:sz="0" w:space="0" w:color="auto"/>
        <w:bottom w:val="none" w:sz="0" w:space="0" w:color="auto"/>
        <w:right w:val="none" w:sz="0" w:space="0" w:color="auto"/>
      </w:divBdr>
    </w:div>
    <w:div w:id="349333178">
      <w:bodyDiv w:val="1"/>
      <w:marLeft w:val="0"/>
      <w:marRight w:val="0"/>
      <w:marTop w:val="0"/>
      <w:marBottom w:val="0"/>
      <w:divBdr>
        <w:top w:val="none" w:sz="0" w:space="0" w:color="auto"/>
        <w:left w:val="none" w:sz="0" w:space="0" w:color="auto"/>
        <w:bottom w:val="none" w:sz="0" w:space="0" w:color="auto"/>
        <w:right w:val="none" w:sz="0" w:space="0" w:color="auto"/>
      </w:divBdr>
    </w:div>
    <w:div w:id="349727006">
      <w:bodyDiv w:val="1"/>
      <w:marLeft w:val="0"/>
      <w:marRight w:val="0"/>
      <w:marTop w:val="0"/>
      <w:marBottom w:val="0"/>
      <w:divBdr>
        <w:top w:val="none" w:sz="0" w:space="0" w:color="auto"/>
        <w:left w:val="none" w:sz="0" w:space="0" w:color="auto"/>
        <w:bottom w:val="none" w:sz="0" w:space="0" w:color="auto"/>
        <w:right w:val="none" w:sz="0" w:space="0" w:color="auto"/>
      </w:divBdr>
    </w:div>
    <w:div w:id="350302236">
      <w:bodyDiv w:val="1"/>
      <w:marLeft w:val="0"/>
      <w:marRight w:val="0"/>
      <w:marTop w:val="0"/>
      <w:marBottom w:val="0"/>
      <w:divBdr>
        <w:top w:val="none" w:sz="0" w:space="0" w:color="auto"/>
        <w:left w:val="none" w:sz="0" w:space="0" w:color="auto"/>
        <w:bottom w:val="none" w:sz="0" w:space="0" w:color="auto"/>
        <w:right w:val="none" w:sz="0" w:space="0" w:color="auto"/>
      </w:divBdr>
    </w:div>
    <w:div w:id="350372774">
      <w:bodyDiv w:val="1"/>
      <w:marLeft w:val="0"/>
      <w:marRight w:val="0"/>
      <w:marTop w:val="0"/>
      <w:marBottom w:val="0"/>
      <w:divBdr>
        <w:top w:val="none" w:sz="0" w:space="0" w:color="auto"/>
        <w:left w:val="none" w:sz="0" w:space="0" w:color="auto"/>
        <w:bottom w:val="none" w:sz="0" w:space="0" w:color="auto"/>
        <w:right w:val="none" w:sz="0" w:space="0" w:color="auto"/>
      </w:divBdr>
    </w:div>
    <w:div w:id="351609344">
      <w:bodyDiv w:val="1"/>
      <w:marLeft w:val="0"/>
      <w:marRight w:val="0"/>
      <w:marTop w:val="0"/>
      <w:marBottom w:val="0"/>
      <w:divBdr>
        <w:top w:val="none" w:sz="0" w:space="0" w:color="auto"/>
        <w:left w:val="none" w:sz="0" w:space="0" w:color="auto"/>
        <w:bottom w:val="none" w:sz="0" w:space="0" w:color="auto"/>
        <w:right w:val="none" w:sz="0" w:space="0" w:color="auto"/>
      </w:divBdr>
    </w:div>
    <w:div w:id="351810190">
      <w:bodyDiv w:val="1"/>
      <w:marLeft w:val="0"/>
      <w:marRight w:val="0"/>
      <w:marTop w:val="0"/>
      <w:marBottom w:val="0"/>
      <w:divBdr>
        <w:top w:val="none" w:sz="0" w:space="0" w:color="auto"/>
        <w:left w:val="none" w:sz="0" w:space="0" w:color="auto"/>
        <w:bottom w:val="none" w:sz="0" w:space="0" w:color="auto"/>
        <w:right w:val="none" w:sz="0" w:space="0" w:color="auto"/>
      </w:divBdr>
    </w:div>
    <w:div w:id="352153020">
      <w:bodyDiv w:val="1"/>
      <w:marLeft w:val="0"/>
      <w:marRight w:val="0"/>
      <w:marTop w:val="0"/>
      <w:marBottom w:val="0"/>
      <w:divBdr>
        <w:top w:val="none" w:sz="0" w:space="0" w:color="auto"/>
        <w:left w:val="none" w:sz="0" w:space="0" w:color="auto"/>
        <w:bottom w:val="none" w:sz="0" w:space="0" w:color="auto"/>
        <w:right w:val="none" w:sz="0" w:space="0" w:color="auto"/>
      </w:divBdr>
    </w:div>
    <w:div w:id="352535890">
      <w:bodyDiv w:val="1"/>
      <w:marLeft w:val="0"/>
      <w:marRight w:val="0"/>
      <w:marTop w:val="0"/>
      <w:marBottom w:val="0"/>
      <w:divBdr>
        <w:top w:val="none" w:sz="0" w:space="0" w:color="auto"/>
        <w:left w:val="none" w:sz="0" w:space="0" w:color="auto"/>
        <w:bottom w:val="none" w:sz="0" w:space="0" w:color="auto"/>
        <w:right w:val="none" w:sz="0" w:space="0" w:color="auto"/>
      </w:divBdr>
    </w:div>
    <w:div w:id="354118219">
      <w:bodyDiv w:val="1"/>
      <w:marLeft w:val="0"/>
      <w:marRight w:val="0"/>
      <w:marTop w:val="0"/>
      <w:marBottom w:val="0"/>
      <w:divBdr>
        <w:top w:val="none" w:sz="0" w:space="0" w:color="auto"/>
        <w:left w:val="none" w:sz="0" w:space="0" w:color="auto"/>
        <w:bottom w:val="none" w:sz="0" w:space="0" w:color="auto"/>
        <w:right w:val="none" w:sz="0" w:space="0" w:color="auto"/>
      </w:divBdr>
    </w:div>
    <w:div w:id="355160026">
      <w:bodyDiv w:val="1"/>
      <w:marLeft w:val="0"/>
      <w:marRight w:val="0"/>
      <w:marTop w:val="0"/>
      <w:marBottom w:val="0"/>
      <w:divBdr>
        <w:top w:val="none" w:sz="0" w:space="0" w:color="auto"/>
        <w:left w:val="none" w:sz="0" w:space="0" w:color="auto"/>
        <w:bottom w:val="none" w:sz="0" w:space="0" w:color="auto"/>
        <w:right w:val="none" w:sz="0" w:space="0" w:color="auto"/>
      </w:divBdr>
    </w:div>
    <w:div w:id="356665545">
      <w:bodyDiv w:val="1"/>
      <w:marLeft w:val="0"/>
      <w:marRight w:val="0"/>
      <w:marTop w:val="0"/>
      <w:marBottom w:val="0"/>
      <w:divBdr>
        <w:top w:val="none" w:sz="0" w:space="0" w:color="auto"/>
        <w:left w:val="none" w:sz="0" w:space="0" w:color="auto"/>
        <w:bottom w:val="none" w:sz="0" w:space="0" w:color="auto"/>
        <w:right w:val="none" w:sz="0" w:space="0" w:color="auto"/>
      </w:divBdr>
    </w:div>
    <w:div w:id="357589669">
      <w:bodyDiv w:val="1"/>
      <w:marLeft w:val="0"/>
      <w:marRight w:val="0"/>
      <w:marTop w:val="0"/>
      <w:marBottom w:val="0"/>
      <w:divBdr>
        <w:top w:val="none" w:sz="0" w:space="0" w:color="auto"/>
        <w:left w:val="none" w:sz="0" w:space="0" w:color="auto"/>
        <w:bottom w:val="none" w:sz="0" w:space="0" w:color="auto"/>
        <w:right w:val="none" w:sz="0" w:space="0" w:color="auto"/>
      </w:divBdr>
    </w:div>
    <w:div w:id="357632823">
      <w:bodyDiv w:val="1"/>
      <w:marLeft w:val="0"/>
      <w:marRight w:val="0"/>
      <w:marTop w:val="0"/>
      <w:marBottom w:val="0"/>
      <w:divBdr>
        <w:top w:val="none" w:sz="0" w:space="0" w:color="auto"/>
        <w:left w:val="none" w:sz="0" w:space="0" w:color="auto"/>
        <w:bottom w:val="none" w:sz="0" w:space="0" w:color="auto"/>
        <w:right w:val="none" w:sz="0" w:space="0" w:color="auto"/>
      </w:divBdr>
    </w:div>
    <w:div w:id="359358280">
      <w:bodyDiv w:val="1"/>
      <w:marLeft w:val="0"/>
      <w:marRight w:val="0"/>
      <w:marTop w:val="0"/>
      <w:marBottom w:val="0"/>
      <w:divBdr>
        <w:top w:val="none" w:sz="0" w:space="0" w:color="auto"/>
        <w:left w:val="none" w:sz="0" w:space="0" w:color="auto"/>
        <w:bottom w:val="none" w:sz="0" w:space="0" w:color="auto"/>
        <w:right w:val="none" w:sz="0" w:space="0" w:color="auto"/>
      </w:divBdr>
    </w:div>
    <w:div w:id="360546234">
      <w:bodyDiv w:val="1"/>
      <w:marLeft w:val="0"/>
      <w:marRight w:val="0"/>
      <w:marTop w:val="0"/>
      <w:marBottom w:val="0"/>
      <w:divBdr>
        <w:top w:val="none" w:sz="0" w:space="0" w:color="auto"/>
        <w:left w:val="none" w:sz="0" w:space="0" w:color="auto"/>
        <w:bottom w:val="none" w:sz="0" w:space="0" w:color="auto"/>
        <w:right w:val="none" w:sz="0" w:space="0" w:color="auto"/>
      </w:divBdr>
    </w:div>
    <w:div w:id="361132292">
      <w:bodyDiv w:val="1"/>
      <w:marLeft w:val="0"/>
      <w:marRight w:val="0"/>
      <w:marTop w:val="0"/>
      <w:marBottom w:val="0"/>
      <w:divBdr>
        <w:top w:val="none" w:sz="0" w:space="0" w:color="auto"/>
        <w:left w:val="none" w:sz="0" w:space="0" w:color="auto"/>
        <w:bottom w:val="none" w:sz="0" w:space="0" w:color="auto"/>
        <w:right w:val="none" w:sz="0" w:space="0" w:color="auto"/>
      </w:divBdr>
    </w:div>
    <w:div w:id="361784837">
      <w:bodyDiv w:val="1"/>
      <w:marLeft w:val="0"/>
      <w:marRight w:val="0"/>
      <w:marTop w:val="0"/>
      <w:marBottom w:val="0"/>
      <w:divBdr>
        <w:top w:val="none" w:sz="0" w:space="0" w:color="auto"/>
        <w:left w:val="none" w:sz="0" w:space="0" w:color="auto"/>
        <w:bottom w:val="none" w:sz="0" w:space="0" w:color="auto"/>
        <w:right w:val="none" w:sz="0" w:space="0" w:color="auto"/>
      </w:divBdr>
    </w:div>
    <w:div w:id="361903117">
      <w:bodyDiv w:val="1"/>
      <w:marLeft w:val="0"/>
      <w:marRight w:val="0"/>
      <w:marTop w:val="0"/>
      <w:marBottom w:val="0"/>
      <w:divBdr>
        <w:top w:val="none" w:sz="0" w:space="0" w:color="auto"/>
        <w:left w:val="none" w:sz="0" w:space="0" w:color="auto"/>
        <w:bottom w:val="none" w:sz="0" w:space="0" w:color="auto"/>
        <w:right w:val="none" w:sz="0" w:space="0" w:color="auto"/>
      </w:divBdr>
    </w:div>
    <w:div w:id="362562441">
      <w:bodyDiv w:val="1"/>
      <w:marLeft w:val="0"/>
      <w:marRight w:val="0"/>
      <w:marTop w:val="0"/>
      <w:marBottom w:val="0"/>
      <w:divBdr>
        <w:top w:val="none" w:sz="0" w:space="0" w:color="auto"/>
        <w:left w:val="none" w:sz="0" w:space="0" w:color="auto"/>
        <w:bottom w:val="none" w:sz="0" w:space="0" w:color="auto"/>
        <w:right w:val="none" w:sz="0" w:space="0" w:color="auto"/>
      </w:divBdr>
    </w:div>
    <w:div w:id="363403573">
      <w:bodyDiv w:val="1"/>
      <w:marLeft w:val="0"/>
      <w:marRight w:val="0"/>
      <w:marTop w:val="0"/>
      <w:marBottom w:val="0"/>
      <w:divBdr>
        <w:top w:val="none" w:sz="0" w:space="0" w:color="auto"/>
        <w:left w:val="none" w:sz="0" w:space="0" w:color="auto"/>
        <w:bottom w:val="none" w:sz="0" w:space="0" w:color="auto"/>
        <w:right w:val="none" w:sz="0" w:space="0" w:color="auto"/>
      </w:divBdr>
    </w:div>
    <w:div w:id="363483185">
      <w:bodyDiv w:val="1"/>
      <w:marLeft w:val="0"/>
      <w:marRight w:val="0"/>
      <w:marTop w:val="0"/>
      <w:marBottom w:val="0"/>
      <w:divBdr>
        <w:top w:val="none" w:sz="0" w:space="0" w:color="auto"/>
        <w:left w:val="none" w:sz="0" w:space="0" w:color="auto"/>
        <w:bottom w:val="none" w:sz="0" w:space="0" w:color="auto"/>
        <w:right w:val="none" w:sz="0" w:space="0" w:color="auto"/>
      </w:divBdr>
    </w:div>
    <w:div w:id="363601199">
      <w:bodyDiv w:val="1"/>
      <w:marLeft w:val="0"/>
      <w:marRight w:val="0"/>
      <w:marTop w:val="0"/>
      <w:marBottom w:val="0"/>
      <w:divBdr>
        <w:top w:val="none" w:sz="0" w:space="0" w:color="auto"/>
        <w:left w:val="none" w:sz="0" w:space="0" w:color="auto"/>
        <w:bottom w:val="none" w:sz="0" w:space="0" w:color="auto"/>
        <w:right w:val="none" w:sz="0" w:space="0" w:color="auto"/>
      </w:divBdr>
    </w:div>
    <w:div w:id="364210617">
      <w:bodyDiv w:val="1"/>
      <w:marLeft w:val="0"/>
      <w:marRight w:val="0"/>
      <w:marTop w:val="0"/>
      <w:marBottom w:val="0"/>
      <w:divBdr>
        <w:top w:val="none" w:sz="0" w:space="0" w:color="auto"/>
        <w:left w:val="none" w:sz="0" w:space="0" w:color="auto"/>
        <w:bottom w:val="none" w:sz="0" w:space="0" w:color="auto"/>
        <w:right w:val="none" w:sz="0" w:space="0" w:color="auto"/>
      </w:divBdr>
    </w:div>
    <w:div w:id="364259396">
      <w:bodyDiv w:val="1"/>
      <w:marLeft w:val="0"/>
      <w:marRight w:val="0"/>
      <w:marTop w:val="0"/>
      <w:marBottom w:val="0"/>
      <w:divBdr>
        <w:top w:val="none" w:sz="0" w:space="0" w:color="auto"/>
        <w:left w:val="none" w:sz="0" w:space="0" w:color="auto"/>
        <w:bottom w:val="none" w:sz="0" w:space="0" w:color="auto"/>
        <w:right w:val="none" w:sz="0" w:space="0" w:color="auto"/>
      </w:divBdr>
    </w:div>
    <w:div w:id="365254698">
      <w:bodyDiv w:val="1"/>
      <w:marLeft w:val="0"/>
      <w:marRight w:val="0"/>
      <w:marTop w:val="0"/>
      <w:marBottom w:val="0"/>
      <w:divBdr>
        <w:top w:val="none" w:sz="0" w:space="0" w:color="auto"/>
        <w:left w:val="none" w:sz="0" w:space="0" w:color="auto"/>
        <w:bottom w:val="none" w:sz="0" w:space="0" w:color="auto"/>
        <w:right w:val="none" w:sz="0" w:space="0" w:color="auto"/>
      </w:divBdr>
    </w:div>
    <w:div w:id="365716800">
      <w:bodyDiv w:val="1"/>
      <w:marLeft w:val="0"/>
      <w:marRight w:val="0"/>
      <w:marTop w:val="0"/>
      <w:marBottom w:val="0"/>
      <w:divBdr>
        <w:top w:val="none" w:sz="0" w:space="0" w:color="auto"/>
        <w:left w:val="none" w:sz="0" w:space="0" w:color="auto"/>
        <w:bottom w:val="none" w:sz="0" w:space="0" w:color="auto"/>
        <w:right w:val="none" w:sz="0" w:space="0" w:color="auto"/>
      </w:divBdr>
    </w:div>
    <w:div w:id="367072900">
      <w:bodyDiv w:val="1"/>
      <w:marLeft w:val="0"/>
      <w:marRight w:val="0"/>
      <w:marTop w:val="0"/>
      <w:marBottom w:val="0"/>
      <w:divBdr>
        <w:top w:val="none" w:sz="0" w:space="0" w:color="auto"/>
        <w:left w:val="none" w:sz="0" w:space="0" w:color="auto"/>
        <w:bottom w:val="none" w:sz="0" w:space="0" w:color="auto"/>
        <w:right w:val="none" w:sz="0" w:space="0" w:color="auto"/>
      </w:divBdr>
    </w:div>
    <w:div w:id="367342824">
      <w:bodyDiv w:val="1"/>
      <w:marLeft w:val="0"/>
      <w:marRight w:val="0"/>
      <w:marTop w:val="0"/>
      <w:marBottom w:val="0"/>
      <w:divBdr>
        <w:top w:val="none" w:sz="0" w:space="0" w:color="auto"/>
        <w:left w:val="none" w:sz="0" w:space="0" w:color="auto"/>
        <w:bottom w:val="none" w:sz="0" w:space="0" w:color="auto"/>
        <w:right w:val="none" w:sz="0" w:space="0" w:color="auto"/>
      </w:divBdr>
    </w:div>
    <w:div w:id="367490358">
      <w:bodyDiv w:val="1"/>
      <w:marLeft w:val="0"/>
      <w:marRight w:val="0"/>
      <w:marTop w:val="0"/>
      <w:marBottom w:val="0"/>
      <w:divBdr>
        <w:top w:val="none" w:sz="0" w:space="0" w:color="auto"/>
        <w:left w:val="none" w:sz="0" w:space="0" w:color="auto"/>
        <w:bottom w:val="none" w:sz="0" w:space="0" w:color="auto"/>
        <w:right w:val="none" w:sz="0" w:space="0" w:color="auto"/>
      </w:divBdr>
    </w:div>
    <w:div w:id="367797775">
      <w:bodyDiv w:val="1"/>
      <w:marLeft w:val="0"/>
      <w:marRight w:val="0"/>
      <w:marTop w:val="0"/>
      <w:marBottom w:val="0"/>
      <w:divBdr>
        <w:top w:val="none" w:sz="0" w:space="0" w:color="auto"/>
        <w:left w:val="none" w:sz="0" w:space="0" w:color="auto"/>
        <w:bottom w:val="none" w:sz="0" w:space="0" w:color="auto"/>
        <w:right w:val="none" w:sz="0" w:space="0" w:color="auto"/>
      </w:divBdr>
    </w:div>
    <w:div w:id="369230757">
      <w:bodyDiv w:val="1"/>
      <w:marLeft w:val="0"/>
      <w:marRight w:val="0"/>
      <w:marTop w:val="0"/>
      <w:marBottom w:val="0"/>
      <w:divBdr>
        <w:top w:val="none" w:sz="0" w:space="0" w:color="auto"/>
        <w:left w:val="none" w:sz="0" w:space="0" w:color="auto"/>
        <w:bottom w:val="none" w:sz="0" w:space="0" w:color="auto"/>
        <w:right w:val="none" w:sz="0" w:space="0" w:color="auto"/>
      </w:divBdr>
    </w:div>
    <w:div w:id="369427765">
      <w:bodyDiv w:val="1"/>
      <w:marLeft w:val="0"/>
      <w:marRight w:val="0"/>
      <w:marTop w:val="0"/>
      <w:marBottom w:val="0"/>
      <w:divBdr>
        <w:top w:val="none" w:sz="0" w:space="0" w:color="auto"/>
        <w:left w:val="none" w:sz="0" w:space="0" w:color="auto"/>
        <w:bottom w:val="none" w:sz="0" w:space="0" w:color="auto"/>
        <w:right w:val="none" w:sz="0" w:space="0" w:color="auto"/>
      </w:divBdr>
    </w:div>
    <w:div w:id="370768189">
      <w:bodyDiv w:val="1"/>
      <w:marLeft w:val="0"/>
      <w:marRight w:val="0"/>
      <w:marTop w:val="0"/>
      <w:marBottom w:val="0"/>
      <w:divBdr>
        <w:top w:val="none" w:sz="0" w:space="0" w:color="auto"/>
        <w:left w:val="none" w:sz="0" w:space="0" w:color="auto"/>
        <w:bottom w:val="none" w:sz="0" w:space="0" w:color="auto"/>
        <w:right w:val="none" w:sz="0" w:space="0" w:color="auto"/>
      </w:divBdr>
    </w:div>
    <w:div w:id="371614982">
      <w:bodyDiv w:val="1"/>
      <w:marLeft w:val="0"/>
      <w:marRight w:val="0"/>
      <w:marTop w:val="0"/>
      <w:marBottom w:val="0"/>
      <w:divBdr>
        <w:top w:val="none" w:sz="0" w:space="0" w:color="auto"/>
        <w:left w:val="none" w:sz="0" w:space="0" w:color="auto"/>
        <w:bottom w:val="none" w:sz="0" w:space="0" w:color="auto"/>
        <w:right w:val="none" w:sz="0" w:space="0" w:color="auto"/>
      </w:divBdr>
    </w:div>
    <w:div w:id="372122394">
      <w:bodyDiv w:val="1"/>
      <w:marLeft w:val="0"/>
      <w:marRight w:val="0"/>
      <w:marTop w:val="0"/>
      <w:marBottom w:val="0"/>
      <w:divBdr>
        <w:top w:val="none" w:sz="0" w:space="0" w:color="auto"/>
        <w:left w:val="none" w:sz="0" w:space="0" w:color="auto"/>
        <w:bottom w:val="none" w:sz="0" w:space="0" w:color="auto"/>
        <w:right w:val="none" w:sz="0" w:space="0" w:color="auto"/>
      </w:divBdr>
    </w:div>
    <w:div w:id="373120504">
      <w:bodyDiv w:val="1"/>
      <w:marLeft w:val="0"/>
      <w:marRight w:val="0"/>
      <w:marTop w:val="0"/>
      <w:marBottom w:val="0"/>
      <w:divBdr>
        <w:top w:val="none" w:sz="0" w:space="0" w:color="auto"/>
        <w:left w:val="none" w:sz="0" w:space="0" w:color="auto"/>
        <w:bottom w:val="none" w:sz="0" w:space="0" w:color="auto"/>
        <w:right w:val="none" w:sz="0" w:space="0" w:color="auto"/>
      </w:divBdr>
    </w:div>
    <w:div w:id="374234971">
      <w:bodyDiv w:val="1"/>
      <w:marLeft w:val="0"/>
      <w:marRight w:val="0"/>
      <w:marTop w:val="0"/>
      <w:marBottom w:val="0"/>
      <w:divBdr>
        <w:top w:val="none" w:sz="0" w:space="0" w:color="auto"/>
        <w:left w:val="none" w:sz="0" w:space="0" w:color="auto"/>
        <w:bottom w:val="none" w:sz="0" w:space="0" w:color="auto"/>
        <w:right w:val="none" w:sz="0" w:space="0" w:color="auto"/>
      </w:divBdr>
    </w:div>
    <w:div w:id="376123221">
      <w:bodyDiv w:val="1"/>
      <w:marLeft w:val="0"/>
      <w:marRight w:val="0"/>
      <w:marTop w:val="0"/>
      <w:marBottom w:val="0"/>
      <w:divBdr>
        <w:top w:val="none" w:sz="0" w:space="0" w:color="auto"/>
        <w:left w:val="none" w:sz="0" w:space="0" w:color="auto"/>
        <w:bottom w:val="none" w:sz="0" w:space="0" w:color="auto"/>
        <w:right w:val="none" w:sz="0" w:space="0" w:color="auto"/>
      </w:divBdr>
    </w:div>
    <w:div w:id="377239121">
      <w:bodyDiv w:val="1"/>
      <w:marLeft w:val="0"/>
      <w:marRight w:val="0"/>
      <w:marTop w:val="0"/>
      <w:marBottom w:val="0"/>
      <w:divBdr>
        <w:top w:val="none" w:sz="0" w:space="0" w:color="auto"/>
        <w:left w:val="none" w:sz="0" w:space="0" w:color="auto"/>
        <w:bottom w:val="none" w:sz="0" w:space="0" w:color="auto"/>
        <w:right w:val="none" w:sz="0" w:space="0" w:color="auto"/>
      </w:divBdr>
    </w:div>
    <w:div w:id="378822833">
      <w:bodyDiv w:val="1"/>
      <w:marLeft w:val="0"/>
      <w:marRight w:val="0"/>
      <w:marTop w:val="0"/>
      <w:marBottom w:val="0"/>
      <w:divBdr>
        <w:top w:val="none" w:sz="0" w:space="0" w:color="auto"/>
        <w:left w:val="none" w:sz="0" w:space="0" w:color="auto"/>
        <w:bottom w:val="none" w:sz="0" w:space="0" w:color="auto"/>
        <w:right w:val="none" w:sz="0" w:space="0" w:color="auto"/>
      </w:divBdr>
    </w:div>
    <w:div w:id="379944070">
      <w:bodyDiv w:val="1"/>
      <w:marLeft w:val="0"/>
      <w:marRight w:val="0"/>
      <w:marTop w:val="0"/>
      <w:marBottom w:val="0"/>
      <w:divBdr>
        <w:top w:val="none" w:sz="0" w:space="0" w:color="auto"/>
        <w:left w:val="none" w:sz="0" w:space="0" w:color="auto"/>
        <w:bottom w:val="none" w:sz="0" w:space="0" w:color="auto"/>
        <w:right w:val="none" w:sz="0" w:space="0" w:color="auto"/>
      </w:divBdr>
    </w:div>
    <w:div w:id="382103120">
      <w:bodyDiv w:val="1"/>
      <w:marLeft w:val="0"/>
      <w:marRight w:val="0"/>
      <w:marTop w:val="0"/>
      <w:marBottom w:val="0"/>
      <w:divBdr>
        <w:top w:val="none" w:sz="0" w:space="0" w:color="auto"/>
        <w:left w:val="none" w:sz="0" w:space="0" w:color="auto"/>
        <w:bottom w:val="none" w:sz="0" w:space="0" w:color="auto"/>
        <w:right w:val="none" w:sz="0" w:space="0" w:color="auto"/>
      </w:divBdr>
    </w:div>
    <w:div w:id="382481001">
      <w:bodyDiv w:val="1"/>
      <w:marLeft w:val="0"/>
      <w:marRight w:val="0"/>
      <w:marTop w:val="0"/>
      <w:marBottom w:val="0"/>
      <w:divBdr>
        <w:top w:val="none" w:sz="0" w:space="0" w:color="auto"/>
        <w:left w:val="none" w:sz="0" w:space="0" w:color="auto"/>
        <w:bottom w:val="none" w:sz="0" w:space="0" w:color="auto"/>
        <w:right w:val="none" w:sz="0" w:space="0" w:color="auto"/>
      </w:divBdr>
    </w:div>
    <w:div w:id="382558755">
      <w:bodyDiv w:val="1"/>
      <w:marLeft w:val="0"/>
      <w:marRight w:val="0"/>
      <w:marTop w:val="0"/>
      <w:marBottom w:val="0"/>
      <w:divBdr>
        <w:top w:val="none" w:sz="0" w:space="0" w:color="auto"/>
        <w:left w:val="none" w:sz="0" w:space="0" w:color="auto"/>
        <w:bottom w:val="none" w:sz="0" w:space="0" w:color="auto"/>
        <w:right w:val="none" w:sz="0" w:space="0" w:color="auto"/>
      </w:divBdr>
    </w:div>
    <w:div w:id="382560703">
      <w:bodyDiv w:val="1"/>
      <w:marLeft w:val="0"/>
      <w:marRight w:val="0"/>
      <w:marTop w:val="0"/>
      <w:marBottom w:val="0"/>
      <w:divBdr>
        <w:top w:val="none" w:sz="0" w:space="0" w:color="auto"/>
        <w:left w:val="none" w:sz="0" w:space="0" w:color="auto"/>
        <w:bottom w:val="none" w:sz="0" w:space="0" w:color="auto"/>
        <w:right w:val="none" w:sz="0" w:space="0" w:color="auto"/>
      </w:divBdr>
    </w:div>
    <w:div w:id="382876527">
      <w:bodyDiv w:val="1"/>
      <w:marLeft w:val="0"/>
      <w:marRight w:val="0"/>
      <w:marTop w:val="0"/>
      <w:marBottom w:val="0"/>
      <w:divBdr>
        <w:top w:val="none" w:sz="0" w:space="0" w:color="auto"/>
        <w:left w:val="none" w:sz="0" w:space="0" w:color="auto"/>
        <w:bottom w:val="none" w:sz="0" w:space="0" w:color="auto"/>
        <w:right w:val="none" w:sz="0" w:space="0" w:color="auto"/>
      </w:divBdr>
    </w:div>
    <w:div w:id="382945244">
      <w:bodyDiv w:val="1"/>
      <w:marLeft w:val="0"/>
      <w:marRight w:val="0"/>
      <w:marTop w:val="0"/>
      <w:marBottom w:val="0"/>
      <w:divBdr>
        <w:top w:val="none" w:sz="0" w:space="0" w:color="auto"/>
        <w:left w:val="none" w:sz="0" w:space="0" w:color="auto"/>
        <w:bottom w:val="none" w:sz="0" w:space="0" w:color="auto"/>
        <w:right w:val="none" w:sz="0" w:space="0" w:color="auto"/>
      </w:divBdr>
    </w:div>
    <w:div w:id="384530075">
      <w:bodyDiv w:val="1"/>
      <w:marLeft w:val="0"/>
      <w:marRight w:val="0"/>
      <w:marTop w:val="0"/>
      <w:marBottom w:val="0"/>
      <w:divBdr>
        <w:top w:val="none" w:sz="0" w:space="0" w:color="auto"/>
        <w:left w:val="none" w:sz="0" w:space="0" w:color="auto"/>
        <w:bottom w:val="none" w:sz="0" w:space="0" w:color="auto"/>
        <w:right w:val="none" w:sz="0" w:space="0" w:color="auto"/>
      </w:divBdr>
    </w:div>
    <w:div w:id="385186731">
      <w:bodyDiv w:val="1"/>
      <w:marLeft w:val="0"/>
      <w:marRight w:val="0"/>
      <w:marTop w:val="0"/>
      <w:marBottom w:val="0"/>
      <w:divBdr>
        <w:top w:val="none" w:sz="0" w:space="0" w:color="auto"/>
        <w:left w:val="none" w:sz="0" w:space="0" w:color="auto"/>
        <w:bottom w:val="none" w:sz="0" w:space="0" w:color="auto"/>
        <w:right w:val="none" w:sz="0" w:space="0" w:color="auto"/>
      </w:divBdr>
    </w:div>
    <w:div w:id="386877785">
      <w:bodyDiv w:val="1"/>
      <w:marLeft w:val="0"/>
      <w:marRight w:val="0"/>
      <w:marTop w:val="0"/>
      <w:marBottom w:val="0"/>
      <w:divBdr>
        <w:top w:val="none" w:sz="0" w:space="0" w:color="auto"/>
        <w:left w:val="none" w:sz="0" w:space="0" w:color="auto"/>
        <w:bottom w:val="none" w:sz="0" w:space="0" w:color="auto"/>
        <w:right w:val="none" w:sz="0" w:space="0" w:color="auto"/>
      </w:divBdr>
    </w:div>
    <w:div w:id="387261530">
      <w:bodyDiv w:val="1"/>
      <w:marLeft w:val="0"/>
      <w:marRight w:val="0"/>
      <w:marTop w:val="0"/>
      <w:marBottom w:val="0"/>
      <w:divBdr>
        <w:top w:val="none" w:sz="0" w:space="0" w:color="auto"/>
        <w:left w:val="none" w:sz="0" w:space="0" w:color="auto"/>
        <w:bottom w:val="none" w:sz="0" w:space="0" w:color="auto"/>
        <w:right w:val="none" w:sz="0" w:space="0" w:color="auto"/>
      </w:divBdr>
    </w:div>
    <w:div w:id="387802049">
      <w:bodyDiv w:val="1"/>
      <w:marLeft w:val="0"/>
      <w:marRight w:val="0"/>
      <w:marTop w:val="0"/>
      <w:marBottom w:val="0"/>
      <w:divBdr>
        <w:top w:val="none" w:sz="0" w:space="0" w:color="auto"/>
        <w:left w:val="none" w:sz="0" w:space="0" w:color="auto"/>
        <w:bottom w:val="none" w:sz="0" w:space="0" w:color="auto"/>
        <w:right w:val="none" w:sz="0" w:space="0" w:color="auto"/>
      </w:divBdr>
    </w:div>
    <w:div w:id="388697367">
      <w:bodyDiv w:val="1"/>
      <w:marLeft w:val="0"/>
      <w:marRight w:val="0"/>
      <w:marTop w:val="0"/>
      <w:marBottom w:val="0"/>
      <w:divBdr>
        <w:top w:val="none" w:sz="0" w:space="0" w:color="auto"/>
        <w:left w:val="none" w:sz="0" w:space="0" w:color="auto"/>
        <w:bottom w:val="none" w:sz="0" w:space="0" w:color="auto"/>
        <w:right w:val="none" w:sz="0" w:space="0" w:color="auto"/>
      </w:divBdr>
    </w:div>
    <w:div w:id="389808263">
      <w:bodyDiv w:val="1"/>
      <w:marLeft w:val="0"/>
      <w:marRight w:val="0"/>
      <w:marTop w:val="0"/>
      <w:marBottom w:val="0"/>
      <w:divBdr>
        <w:top w:val="none" w:sz="0" w:space="0" w:color="auto"/>
        <w:left w:val="none" w:sz="0" w:space="0" w:color="auto"/>
        <w:bottom w:val="none" w:sz="0" w:space="0" w:color="auto"/>
        <w:right w:val="none" w:sz="0" w:space="0" w:color="auto"/>
      </w:divBdr>
    </w:div>
    <w:div w:id="390079257">
      <w:bodyDiv w:val="1"/>
      <w:marLeft w:val="0"/>
      <w:marRight w:val="0"/>
      <w:marTop w:val="0"/>
      <w:marBottom w:val="0"/>
      <w:divBdr>
        <w:top w:val="none" w:sz="0" w:space="0" w:color="auto"/>
        <w:left w:val="none" w:sz="0" w:space="0" w:color="auto"/>
        <w:bottom w:val="none" w:sz="0" w:space="0" w:color="auto"/>
        <w:right w:val="none" w:sz="0" w:space="0" w:color="auto"/>
      </w:divBdr>
    </w:div>
    <w:div w:id="390663875">
      <w:bodyDiv w:val="1"/>
      <w:marLeft w:val="0"/>
      <w:marRight w:val="0"/>
      <w:marTop w:val="0"/>
      <w:marBottom w:val="0"/>
      <w:divBdr>
        <w:top w:val="none" w:sz="0" w:space="0" w:color="auto"/>
        <w:left w:val="none" w:sz="0" w:space="0" w:color="auto"/>
        <w:bottom w:val="none" w:sz="0" w:space="0" w:color="auto"/>
        <w:right w:val="none" w:sz="0" w:space="0" w:color="auto"/>
      </w:divBdr>
    </w:div>
    <w:div w:id="392973100">
      <w:bodyDiv w:val="1"/>
      <w:marLeft w:val="0"/>
      <w:marRight w:val="0"/>
      <w:marTop w:val="0"/>
      <w:marBottom w:val="0"/>
      <w:divBdr>
        <w:top w:val="none" w:sz="0" w:space="0" w:color="auto"/>
        <w:left w:val="none" w:sz="0" w:space="0" w:color="auto"/>
        <w:bottom w:val="none" w:sz="0" w:space="0" w:color="auto"/>
        <w:right w:val="none" w:sz="0" w:space="0" w:color="auto"/>
      </w:divBdr>
    </w:div>
    <w:div w:id="393089672">
      <w:bodyDiv w:val="1"/>
      <w:marLeft w:val="0"/>
      <w:marRight w:val="0"/>
      <w:marTop w:val="0"/>
      <w:marBottom w:val="0"/>
      <w:divBdr>
        <w:top w:val="none" w:sz="0" w:space="0" w:color="auto"/>
        <w:left w:val="none" w:sz="0" w:space="0" w:color="auto"/>
        <w:bottom w:val="none" w:sz="0" w:space="0" w:color="auto"/>
        <w:right w:val="none" w:sz="0" w:space="0" w:color="auto"/>
      </w:divBdr>
    </w:div>
    <w:div w:id="393162950">
      <w:bodyDiv w:val="1"/>
      <w:marLeft w:val="0"/>
      <w:marRight w:val="0"/>
      <w:marTop w:val="0"/>
      <w:marBottom w:val="0"/>
      <w:divBdr>
        <w:top w:val="none" w:sz="0" w:space="0" w:color="auto"/>
        <w:left w:val="none" w:sz="0" w:space="0" w:color="auto"/>
        <w:bottom w:val="none" w:sz="0" w:space="0" w:color="auto"/>
        <w:right w:val="none" w:sz="0" w:space="0" w:color="auto"/>
      </w:divBdr>
    </w:div>
    <w:div w:id="393966697">
      <w:bodyDiv w:val="1"/>
      <w:marLeft w:val="0"/>
      <w:marRight w:val="0"/>
      <w:marTop w:val="0"/>
      <w:marBottom w:val="0"/>
      <w:divBdr>
        <w:top w:val="none" w:sz="0" w:space="0" w:color="auto"/>
        <w:left w:val="none" w:sz="0" w:space="0" w:color="auto"/>
        <w:bottom w:val="none" w:sz="0" w:space="0" w:color="auto"/>
        <w:right w:val="none" w:sz="0" w:space="0" w:color="auto"/>
      </w:divBdr>
    </w:div>
    <w:div w:id="395133340">
      <w:bodyDiv w:val="1"/>
      <w:marLeft w:val="0"/>
      <w:marRight w:val="0"/>
      <w:marTop w:val="0"/>
      <w:marBottom w:val="0"/>
      <w:divBdr>
        <w:top w:val="none" w:sz="0" w:space="0" w:color="auto"/>
        <w:left w:val="none" w:sz="0" w:space="0" w:color="auto"/>
        <w:bottom w:val="none" w:sz="0" w:space="0" w:color="auto"/>
        <w:right w:val="none" w:sz="0" w:space="0" w:color="auto"/>
      </w:divBdr>
    </w:div>
    <w:div w:id="396245111">
      <w:bodyDiv w:val="1"/>
      <w:marLeft w:val="0"/>
      <w:marRight w:val="0"/>
      <w:marTop w:val="0"/>
      <w:marBottom w:val="0"/>
      <w:divBdr>
        <w:top w:val="none" w:sz="0" w:space="0" w:color="auto"/>
        <w:left w:val="none" w:sz="0" w:space="0" w:color="auto"/>
        <w:bottom w:val="none" w:sz="0" w:space="0" w:color="auto"/>
        <w:right w:val="none" w:sz="0" w:space="0" w:color="auto"/>
      </w:divBdr>
    </w:div>
    <w:div w:id="397555329">
      <w:bodyDiv w:val="1"/>
      <w:marLeft w:val="0"/>
      <w:marRight w:val="0"/>
      <w:marTop w:val="0"/>
      <w:marBottom w:val="0"/>
      <w:divBdr>
        <w:top w:val="none" w:sz="0" w:space="0" w:color="auto"/>
        <w:left w:val="none" w:sz="0" w:space="0" w:color="auto"/>
        <w:bottom w:val="none" w:sz="0" w:space="0" w:color="auto"/>
        <w:right w:val="none" w:sz="0" w:space="0" w:color="auto"/>
      </w:divBdr>
    </w:div>
    <w:div w:id="397750884">
      <w:bodyDiv w:val="1"/>
      <w:marLeft w:val="0"/>
      <w:marRight w:val="0"/>
      <w:marTop w:val="0"/>
      <w:marBottom w:val="0"/>
      <w:divBdr>
        <w:top w:val="none" w:sz="0" w:space="0" w:color="auto"/>
        <w:left w:val="none" w:sz="0" w:space="0" w:color="auto"/>
        <w:bottom w:val="none" w:sz="0" w:space="0" w:color="auto"/>
        <w:right w:val="none" w:sz="0" w:space="0" w:color="auto"/>
      </w:divBdr>
    </w:div>
    <w:div w:id="397752181">
      <w:bodyDiv w:val="1"/>
      <w:marLeft w:val="0"/>
      <w:marRight w:val="0"/>
      <w:marTop w:val="0"/>
      <w:marBottom w:val="0"/>
      <w:divBdr>
        <w:top w:val="none" w:sz="0" w:space="0" w:color="auto"/>
        <w:left w:val="none" w:sz="0" w:space="0" w:color="auto"/>
        <w:bottom w:val="none" w:sz="0" w:space="0" w:color="auto"/>
        <w:right w:val="none" w:sz="0" w:space="0" w:color="auto"/>
      </w:divBdr>
    </w:div>
    <w:div w:id="398476561">
      <w:bodyDiv w:val="1"/>
      <w:marLeft w:val="0"/>
      <w:marRight w:val="0"/>
      <w:marTop w:val="0"/>
      <w:marBottom w:val="0"/>
      <w:divBdr>
        <w:top w:val="none" w:sz="0" w:space="0" w:color="auto"/>
        <w:left w:val="none" w:sz="0" w:space="0" w:color="auto"/>
        <w:bottom w:val="none" w:sz="0" w:space="0" w:color="auto"/>
        <w:right w:val="none" w:sz="0" w:space="0" w:color="auto"/>
      </w:divBdr>
    </w:div>
    <w:div w:id="398870984">
      <w:bodyDiv w:val="1"/>
      <w:marLeft w:val="0"/>
      <w:marRight w:val="0"/>
      <w:marTop w:val="0"/>
      <w:marBottom w:val="0"/>
      <w:divBdr>
        <w:top w:val="none" w:sz="0" w:space="0" w:color="auto"/>
        <w:left w:val="none" w:sz="0" w:space="0" w:color="auto"/>
        <w:bottom w:val="none" w:sz="0" w:space="0" w:color="auto"/>
        <w:right w:val="none" w:sz="0" w:space="0" w:color="auto"/>
      </w:divBdr>
    </w:div>
    <w:div w:id="398871807">
      <w:bodyDiv w:val="1"/>
      <w:marLeft w:val="0"/>
      <w:marRight w:val="0"/>
      <w:marTop w:val="0"/>
      <w:marBottom w:val="0"/>
      <w:divBdr>
        <w:top w:val="none" w:sz="0" w:space="0" w:color="auto"/>
        <w:left w:val="none" w:sz="0" w:space="0" w:color="auto"/>
        <w:bottom w:val="none" w:sz="0" w:space="0" w:color="auto"/>
        <w:right w:val="none" w:sz="0" w:space="0" w:color="auto"/>
      </w:divBdr>
    </w:div>
    <w:div w:id="400057215">
      <w:bodyDiv w:val="1"/>
      <w:marLeft w:val="0"/>
      <w:marRight w:val="0"/>
      <w:marTop w:val="0"/>
      <w:marBottom w:val="0"/>
      <w:divBdr>
        <w:top w:val="none" w:sz="0" w:space="0" w:color="auto"/>
        <w:left w:val="none" w:sz="0" w:space="0" w:color="auto"/>
        <w:bottom w:val="none" w:sz="0" w:space="0" w:color="auto"/>
        <w:right w:val="none" w:sz="0" w:space="0" w:color="auto"/>
      </w:divBdr>
    </w:div>
    <w:div w:id="401292667">
      <w:bodyDiv w:val="1"/>
      <w:marLeft w:val="0"/>
      <w:marRight w:val="0"/>
      <w:marTop w:val="0"/>
      <w:marBottom w:val="0"/>
      <w:divBdr>
        <w:top w:val="none" w:sz="0" w:space="0" w:color="auto"/>
        <w:left w:val="none" w:sz="0" w:space="0" w:color="auto"/>
        <w:bottom w:val="none" w:sz="0" w:space="0" w:color="auto"/>
        <w:right w:val="none" w:sz="0" w:space="0" w:color="auto"/>
      </w:divBdr>
    </w:div>
    <w:div w:id="403072064">
      <w:bodyDiv w:val="1"/>
      <w:marLeft w:val="0"/>
      <w:marRight w:val="0"/>
      <w:marTop w:val="0"/>
      <w:marBottom w:val="0"/>
      <w:divBdr>
        <w:top w:val="none" w:sz="0" w:space="0" w:color="auto"/>
        <w:left w:val="none" w:sz="0" w:space="0" w:color="auto"/>
        <w:bottom w:val="none" w:sz="0" w:space="0" w:color="auto"/>
        <w:right w:val="none" w:sz="0" w:space="0" w:color="auto"/>
      </w:divBdr>
    </w:div>
    <w:div w:id="403841474">
      <w:bodyDiv w:val="1"/>
      <w:marLeft w:val="0"/>
      <w:marRight w:val="0"/>
      <w:marTop w:val="0"/>
      <w:marBottom w:val="0"/>
      <w:divBdr>
        <w:top w:val="none" w:sz="0" w:space="0" w:color="auto"/>
        <w:left w:val="none" w:sz="0" w:space="0" w:color="auto"/>
        <w:bottom w:val="none" w:sz="0" w:space="0" w:color="auto"/>
        <w:right w:val="none" w:sz="0" w:space="0" w:color="auto"/>
      </w:divBdr>
    </w:div>
    <w:div w:id="404036862">
      <w:bodyDiv w:val="1"/>
      <w:marLeft w:val="0"/>
      <w:marRight w:val="0"/>
      <w:marTop w:val="0"/>
      <w:marBottom w:val="0"/>
      <w:divBdr>
        <w:top w:val="none" w:sz="0" w:space="0" w:color="auto"/>
        <w:left w:val="none" w:sz="0" w:space="0" w:color="auto"/>
        <w:bottom w:val="none" w:sz="0" w:space="0" w:color="auto"/>
        <w:right w:val="none" w:sz="0" w:space="0" w:color="auto"/>
      </w:divBdr>
    </w:div>
    <w:div w:id="404496923">
      <w:bodyDiv w:val="1"/>
      <w:marLeft w:val="0"/>
      <w:marRight w:val="0"/>
      <w:marTop w:val="0"/>
      <w:marBottom w:val="0"/>
      <w:divBdr>
        <w:top w:val="none" w:sz="0" w:space="0" w:color="auto"/>
        <w:left w:val="none" w:sz="0" w:space="0" w:color="auto"/>
        <w:bottom w:val="none" w:sz="0" w:space="0" w:color="auto"/>
        <w:right w:val="none" w:sz="0" w:space="0" w:color="auto"/>
      </w:divBdr>
    </w:div>
    <w:div w:id="404836578">
      <w:bodyDiv w:val="1"/>
      <w:marLeft w:val="0"/>
      <w:marRight w:val="0"/>
      <w:marTop w:val="0"/>
      <w:marBottom w:val="0"/>
      <w:divBdr>
        <w:top w:val="none" w:sz="0" w:space="0" w:color="auto"/>
        <w:left w:val="none" w:sz="0" w:space="0" w:color="auto"/>
        <w:bottom w:val="none" w:sz="0" w:space="0" w:color="auto"/>
        <w:right w:val="none" w:sz="0" w:space="0" w:color="auto"/>
      </w:divBdr>
    </w:div>
    <w:div w:id="405342487">
      <w:bodyDiv w:val="1"/>
      <w:marLeft w:val="0"/>
      <w:marRight w:val="0"/>
      <w:marTop w:val="0"/>
      <w:marBottom w:val="0"/>
      <w:divBdr>
        <w:top w:val="none" w:sz="0" w:space="0" w:color="auto"/>
        <w:left w:val="none" w:sz="0" w:space="0" w:color="auto"/>
        <w:bottom w:val="none" w:sz="0" w:space="0" w:color="auto"/>
        <w:right w:val="none" w:sz="0" w:space="0" w:color="auto"/>
      </w:divBdr>
    </w:div>
    <w:div w:id="405880021">
      <w:bodyDiv w:val="1"/>
      <w:marLeft w:val="0"/>
      <w:marRight w:val="0"/>
      <w:marTop w:val="0"/>
      <w:marBottom w:val="0"/>
      <w:divBdr>
        <w:top w:val="none" w:sz="0" w:space="0" w:color="auto"/>
        <w:left w:val="none" w:sz="0" w:space="0" w:color="auto"/>
        <w:bottom w:val="none" w:sz="0" w:space="0" w:color="auto"/>
        <w:right w:val="none" w:sz="0" w:space="0" w:color="auto"/>
      </w:divBdr>
    </w:div>
    <w:div w:id="406463229">
      <w:bodyDiv w:val="1"/>
      <w:marLeft w:val="0"/>
      <w:marRight w:val="0"/>
      <w:marTop w:val="0"/>
      <w:marBottom w:val="0"/>
      <w:divBdr>
        <w:top w:val="none" w:sz="0" w:space="0" w:color="auto"/>
        <w:left w:val="none" w:sz="0" w:space="0" w:color="auto"/>
        <w:bottom w:val="none" w:sz="0" w:space="0" w:color="auto"/>
        <w:right w:val="none" w:sz="0" w:space="0" w:color="auto"/>
      </w:divBdr>
    </w:div>
    <w:div w:id="406535306">
      <w:bodyDiv w:val="1"/>
      <w:marLeft w:val="0"/>
      <w:marRight w:val="0"/>
      <w:marTop w:val="0"/>
      <w:marBottom w:val="0"/>
      <w:divBdr>
        <w:top w:val="none" w:sz="0" w:space="0" w:color="auto"/>
        <w:left w:val="none" w:sz="0" w:space="0" w:color="auto"/>
        <w:bottom w:val="none" w:sz="0" w:space="0" w:color="auto"/>
        <w:right w:val="none" w:sz="0" w:space="0" w:color="auto"/>
      </w:divBdr>
    </w:div>
    <w:div w:id="406852695">
      <w:bodyDiv w:val="1"/>
      <w:marLeft w:val="0"/>
      <w:marRight w:val="0"/>
      <w:marTop w:val="0"/>
      <w:marBottom w:val="0"/>
      <w:divBdr>
        <w:top w:val="none" w:sz="0" w:space="0" w:color="auto"/>
        <w:left w:val="none" w:sz="0" w:space="0" w:color="auto"/>
        <w:bottom w:val="none" w:sz="0" w:space="0" w:color="auto"/>
        <w:right w:val="none" w:sz="0" w:space="0" w:color="auto"/>
      </w:divBdr>
    </w:div>
    <w:div w:id="407072199">
      <w:bodyDiv w:val="1"/>
      <w:marLeft w:val="0"/>
      <w:marRight w:val="0"/>
      <w:marTop w:val="0"/>
      <w:marBottom w:val="0"/>
      <w:divBdr>
        <w:top w:val="none" w:sz="0" w:space="0" w:color="auto"/>
        <w:left w:val="none" w:sz="0" w:space="0" w:color="auto"/>
        <w:bottom w:val="none" w:sz="0" w:space="0" w:color="auto"/>
        <w:right w:val="none" w:sz="0" w:space="0" w:color="auto"/>
      </w:divBdr>
    </w:div>
    <w:div w:id="407725380">
      <w:bodyDiv w:val="1"/>
      <w:marLeft w:val="0"/>
      <w:marRight w:val="0"/>
      <w:marTop w:val="0"/>
      <w:marBottom w:val="0"/>
      <w:divBdr>
        <w:top w:val="none" w:sz="0" w:space="0" w:color="auto"/>
        <w:left w:val="none" w:sz="0" w:space="0" w:color="auto"/>
        <w:bottom w:val="none" w:sz="0" w:space="0" w:color="auto"/>
        <w:right w:val="none" w:sz="0" w:space="0" w:color="auto"/>
      </w:divBdr>
    </w:div>
    <w:div w:id="407924473">
      <w:bodyDiv w:val="1"/>
      <w:marLeft w:val="0"/>
      <w:marRight w:val="0"/>
      <w:marTop w:val="0"/>
      <w:marBottom w:val="0"/>
      <w:divBdr>
        <w:top w:val="none" w:sz="0" w:space="0" w:color="auto"/>
        <w:left w:val="none" w:sz="0" w:space="0" w:color="auto"/>
        <w:bottom w:val="none" w:sz="0" w:space="0" w:color="auto"/>
        <w:right w:val="none" w:sz="0" w:space="0" w:color="auto"/>
      </w:divBdr>
    </w:div>
    <w:div w:id="408306547">
      <w:bodyDiv w:val="1"/>
      <w:marLeft w:val="0"/>
      <w:marRight w:val="0"/>
      <w:marTop w:val="0"/>
      <w:marBottom w:val="0"/>
      <w:divBdr>
        <w:top w:val="none" w:sz="0" w:space="0" w:color="auto"/>
        <w:left w:val="none" w:sz="0" w:space="0" w:color="auto"/>
        <w:bottom w:val="none" w:sz="0" w:space="0" w:color="auto"/>
        <w:right w:val="none" w:sz="0" w:space="0" w:color="auto"/>
      </w:divBdr>
    </w:div>
    <w:div w:id="408426092">
      <w:bodyDiv w:val="1"/>
      <w:marLeft w:val="0"/>
      <w:marRight w:val="0"/>
      <w:marTop w:val="0"/>
      <w:marBottom w:val="0"/>
      <w:divBdr>
        <w:top w:val="none" w:sz="0" w:space="0" w:color="auto"/>
        <w:left w:val="none" w:sz="0" w:space="0" w:color="auto"/>
        <w:bottom w:val="none" w:sz="0" w:space="0" w:color="auto"/>
        <w:right w:val="none" w:sz="0" w:space="0" w:color="auto"/>
      </w:divBdr>
    </w:div>
    <w:div w:id="409159231">
      <w:bodyDiv w:val="1"/>
      <w:marLeft w:val="0"/>
      <w:marRight w:val="0"/>
      <w:marTop w:val="0"/>
      <w:marBottom w:val="0"/>
      <w:divBdr>
        <w:top w:val="none" w:sz="0" w:space="0" w:color="auto"/>
        <w:left w:val="none" w:sz="0" w:space="0" w:color="auto"/>
        <w:bottom w:val="none" w:sz="0" w:space="0" w:color="auto"/>
        <w:right w:val="none" w:sz="0" w:space="0" w:color="auto"/>
      </w:divBdr>
    </w:div>
    <w:div w:id="409545412">
      <w:bodyDiv w:val="1"/>
      <w:marLeft w:val="0"/>
      <w:marRight w:val="0"/>
      <w:marTop w:val="0"/>
      <w:marBottom w:val="0"/>
      <w:divBdr>
        <w:top w:val="none" w:sz="0" w:space="0" w:color="auto"/>
        <w:left w:val="none" w:sz="0" w:space="0" w:color="auto"/>
        <w:bottom w:val="none" w:sz="0" w:space="0" w:color="auto"/>
        <w:right w:val="none" w:sz="0" w:space="0" w:color="auto"/>
      </w:divBdr>
    </w:div>
    <w:div w:id="410276939">
      <w:bodyDiv w:val="1"/>
      <w:marLeft w:val="0"/>
      <w:marRight w:val="0"/>
      <w:marTop w:val="0"/>
      <w:marBottom w:val="0"/>
      <w:divBdr>
        <w:top w:val="none" w:sz="0" w:space="0" w:color="auto"/>
        <w:left w:val="none" w:sz="0" w:space="0" w:color="auto"/>
        <w:bottom w:val="none" w:sz="0" w:space="0" w:color="auto"/>
        <w:right w:val="none" w:sz="0" w:space="0" w:color="auto"/>
      </w:divBdr>
    </w:div>
    <w:div w:id="410545549">
      <w:bodyDiv w:val="1"/>
      <w:marLeft w:val="0"/>
      <w:marRight w:val="0"/>
      <w:marTop w:val="0"/>
      <w:marBottom w:val="0"/>
      <w:divBdr>
        <w:top w:val="none" w:sz="0" w:space="0" w:color="auto"/>
        <w:left w:val="none" w:sz="0" w:space="0" w:color="auto"/>
        <w:bottom w:val="none" w:sz="0" w:space="0" w:color="auto"/>
        <w:right w:val="none" w:sz="0" w:space="0" w:color="auto"/>
      </w:divBdr>
    </w:div>
    <w:div w:id="412432160">
      <w:bodyDiv w:val="1"/>
      <w:marLeft w:val="0"/>
      <w:marRight w:val="0"/>
      <w:marTop w:val="0"/>
      <w:marBottom w:val="0"/>
      <w:divBdr>
        <w:top w:val="none" w:sz="0" w:space="0" w:color="auto"/>
        <w:left w:val="none" w:sz="0" w:space="0" w:color="auto"/>
        <w:bottom w:val="none" w:sz="0" w:space="0" w:color="auto"/>
        <w:right w:val="none" w:sz="0" w:space="0" w:color="auto"/>
      </w:divBdr>
    </w:div>
    <w:div w:id="412438685">
      <w:bodyDiv w:val="1"/>
      <w:marLeft w:val="0"/>
      <w:marRight w:val="0"/>
      <w:marTop w:val="0"/>
      <w:marBottom w:val="0"/>
      <w:divBdr>
        <w:top w:val="none" w:sz="0" w:space="0" w:color="auto"/>
        <w:left w:val="none" w:sz="0" w:space="0" w:color="auto"/>
        <w:bottom w:val="none" w:sz="0" w:space="0" w:color="auto"/>
        <w:right w:val="none" w:sz="0" w:space="0" w:color="auto"/>
      </w:divBdr>
    </w:div>
    <w:div w:id="413547951">
      <w:bodyDiv w:val="1"/>
      <w:marLeft w:val="0"/>
      <w:marRight w:val="0"/>
      <w:marTop w:val="0"/>
      <w:marBottom w:val="0"/>
      <w:divBdr>
        <w:top w:val="none" w:sz="0" w:space="0" w:color="auto"/>
        <w:left w:val="none" w:sz="0" w:space="0" w:color="auto"/>
        <w:bottom w:val="none" w:sz="0" w:space="0" w:color="auto"/>
        <w:right w:val="none" w:sz="0" w:space="0" w:color="auto"/>
      </w:divBdr>
    </w:div>
    <w:div w:id="413741541">
      <w:bodyDiv w:val="1"/>
      <w:marLeft w:val="0"/>
      <w:marRight w:val="0"/>
      <w:marTop w:val="0"/>
      <w:marBottom w:val="0"/>
      <w:divBdr>
        <w:top w:val="none" w:sz="0" w:space="0" w:color="auto"/>
        <w:left w:val="none" w:sz="0" w:space="0" w:color="auto"/>
        <w:bottom w:val="none" w:sz="0" w:space="0" w:color="auto"/>
        <w:right w:val="none" w:sz="0" w:space="0" w:color="auto"/>
      </w:divBdr>
    </w:div>
    <w:div w:id="413820268">
      <w:bodyDiv w:val="1"/>
      <w:marLeft w:val="0"/>
      <w:marRight w:val="0"/>
      <w:marTop w:val="0"/>
      <w:marBottom w:val="0"/>
      <w:divBdr>
        <w:top w:val="none" w:sz="0" w:space="0" w:color="auto"/>
        <w:left w:val="none" w:sz="0" w:space="0" w:color="auto"/>
        <w:bottom w:val="none" w:sz="0" w:space="0" w:color="auto"/>
        <w:right w:val="none" w:sz="0" w:space="0" w:color="auto"/>
      </w:divBdr>
    </w:div>
    <w:div w:id="413822080">
      <w:bodyDiv w:val="1"/>
      <w:marLeft w:val="0"/>
      <w:marRight w:val="0"/>
      <w:marTop w:val="0"/>
      <w:marBottom w:val="0"/>
      <w:divBdr>
        <w:top w:val="none" w:sz="0" w:space="0" w:color="auto"/>
        <w:left w:val="none" w:sz="0" w:space="0" w:color="auto"/>
        <w:bottom w:val="none" w:sz="0" w:space="0" w:color="auto"/>
        <w:right w:val="none" w:sz="0" w:space="0" w:color="auto"/>
      </w:divBdr>
    </w:div>
    <w:div w:id="414011489">
      <w:bodyDiv w:val="1"/>
      <w:marLeft w:val="0"/>
      <w:marRight w:val="0"/>
      <w:marTop w:val="0"/>
      <w:marBottom w:val="0"/>
      <w:divBdr>
        <w:top w:val="none" w:sz="0" w:space="0" w:color="auto"/>
        <w:left w:val="none" w:sz="0" w:space="0" w:color="auto"/>
        <w:bottom w:val="none" w:sz="0" w:space="0" w:color="auto"/>
        <w:right w:val="none" w:sz="0" w:space="0" w:color="auto"/>
      </w:divBdr>
    </w:div>
    <w:div w:id="415635579">
      <w:bodyDiv w:val="1"/>
      <w:marLeft w:val="0"/>
      <w:marRight w:val="0"/>
      <w:marTop w:val="0"/>
      <w:marBottom w:val="0"/>
      <w:divBdr>
        <w:top w:val="none" w:sz="0" w:space="0" w:color="auto"/>
        <w:left w:val="none" w:sz="0" w:space="0" w:color="auto"/>
        <w:bottom w:val="none" w:sz="0" w:space="0" w:color="auto"/>
        <w:right w:val="none" w:sz="0" w:space="0" w:color="auto"/>
      </w:divBdr>
    </w:div>
    <w:div w:id="416441364">
      <w:bodyDiv w:val="1"/>
      <w:marLeft w:val="0"/>
      <w:marRight w:val="0"/>
      <w:marTop w:val="0"/>
      <w:marBottom w:val="0"/>
      <w:divBdr>
        <w:top w:val="none" w:sz="0" w:space="0" w:color="auto"/>
        <w:left w:val="none" w:sz="0" w:space="0" w:color="auto"/>
        <w:bottom w:val="none" w:sz="0" w:space="0" w:color="auto"/>
        <w:right w:val="none" w:sz="0" w:space="0" w:color="auto"/>
      </w:divBdr>
    </w:div>
    <w:div w:id="417142036">
      <w:bodyDiv w:val="1"/>
      <w:marLeft w:val="0"/>
      <w:marRight w:val="0"/>
      <w:marTop w:val="0"/>
      <w:marBottom w:val="0"/>
      <w:divBdr>
        <w:top w:val="none" w:sz="0" w:space="0" w:color="auto"/>
        <w:left w:val="none" w:sz="0" w:space="0" w:color="auto"/>
        <w:bottom w:val="none" w:sz="0" w:space="0" w:color="auto"/>
        <w:right w:val="none" w:sz="0" w:space="0" w:color="auto"/>
      </w:divBdr>
    </w:div>
    <w:div w:id="417599282">
      <w:bodyDiv w:val="1"/>
      <w:marLeft w:val="0"/>
      <w:marRight w:val="0"/>
      <w:marTop w:val="0"/>
      <w:marBottom w:val="0"/>
      <w:divBdr>
        <w:top w:val="none" w:sz="0" w:space="0" w:color="auto"/>
        <w:left w:val="none" w:sz="0" w:space="0" w:color="auto"/>
        <w:bottom w:val="none" w:sz="0" w:space="0" w:color="auto"/>
        <w:right w:val="none" w:sz="0" w:space="0" w:color="auto"/>
      </w:divBdr>
    </w:div>
    <w:div w:id="417946280">
      <w:bodyDiv w:val="1"/>
      <w:marLeft w:val="0"/>
      <w:marRight w:val="0"/>
      <w:marTop w:val="0"/>
      <w:marBottom w:val="0"/>
      <w:divBdr>
        <w:top w:val="none" w:sz="0" w:space="0" w:color="auto"/>
        <w:left w:val="none" w:sz="0" w:space="0" w:color="auto"/>
        <w:bottom w:val="none" w:sz="0" w:space="0" w:color="auto"/>
        <w:right w:val="none" w:sz="0" w:space="0" w:color="auto"/>
      </w:divBdr>
    </w:div>
    <w:div w:id="418211786">
      <w:bodyDiv w:val="1"/>
      <w:marLeft w:val="0"/>
      <w:marRight w:val="0"/>
      <w:marTop w:val="0"/>
      <w:marBottom w:val="0"/>
      <w:divBdr>
        <w:top w:val="none" w:sz="0" w:space="0" w:color="auto"/>
        <w:left w:val="none" w:sz="0" w:space="0" w:color="auto"/>
        <w:bottom w:val="none" w:sz="0" w:space="0" w:color="auto"/>
        <w:right w:val="none" w:sz="0" w:space="0" w:color="auto"/>
      </w:divBdr>
    </w:div>
    <w:div w:id="418646516">
      <w:bodyDiv w:val="1"/>
      <w:marLeft w:val="0"/>
      <w:marRight w:val="0"/>
      <w:marTop w:val="0"/>
      <w:marBottom w:val="0"/>
      <w:divBdr>
        <w:top w:val="none" w:sz="0" w:space="0" w:color="auto"/>
        <w:left w:val="none" w:sz="0" w:space="0" w:color="auto"/>
        <w:bottom w:val="none" w:sz="0" w:space="0" w:color="auto"/>
        <w:right w:val="none" w:sz="0" w:space="0" w:color="auto"/>
      </w:divBdr>
    </w:div>
    <w:div w:id="419302080">
      <w:bodyDiv w:val="1"/>
      <w:marLeft w:val="0"/>
      <w:marRight w:val="0"/>
      <w:marTop w:val="0"/>
      <w:marBottom w:val="0"/>
      <w:divBdr>
        <w:top w:val="none" w:sz="0" w:space="0" w:color="auto"/>
        <w:left w:val="none" w:sz="0" w:space="0" w:color="auto"/>
        <w:bottom w:val="none" w:sz="0" w:space="0" w:color="auto"/>
        <w:right w:val="none" w:sz="0" w:space="0" w:color="auto"/>
      </w:divBdr>
    </w:div>
    <w:div w:id="419327387">
      <w:bodyDiv w:val="1"/>
      <w:marLeft w:val="0"/>
      <w:marRight w:val="0"/>
      <w:marTop w:val="0"/>
      <w:marBottom w:val="0"/>
      <w:divBdr>
        <w:top w:val="none" w:sz="0" w:space="0" w:color="auto"/>
        <w:left w:val="none" w:sz="0" w:space="0" w:color="auto"/>
        <w:bottom w:val="none" w:sz="0" w:space="0" w:color="auto"/>
        <w:right w:val="none" w:sz="0" w:space="0" w:color="auto"/>
      </w:divBdr>
    </w:div>
    <w:div w:id="419520095">
      <w:bodyDiv w:val="1"/>
      <w:marLeft w:val="0"/>
      <w:marRight w:val="0"/>
      <w:marTop w:val="0"/>
      <w:marBottom w:val="0"/>
      <w:divBdr>
        <w:top w:val="none" w:sz="0" w:space="0" w:color="auto"/>
        <w:left w:val="none" w:sz="0" w:space="0" w:color="auto"/>
        <w:bottom w:val="none" w:sz="0" w:space="0" w:color="auto"/>
        <w:right w:val="none" w:sz="0" w:space="0" w:color="auto"/>
      </w:divBdr>
    </w:div>
    <w:div w:id="420494079">
      <w:bodyDiv w:val="1"/>
      <w:marLeft w:val="0"/>
      <w:marRight w:val="0"/>
      <w:marTop w:val="0"/>
      <w:marBottom w:val="0"/>
      <w:divBdr>
        <w:top w:val="none" w:sz="0" w:space="0" w:color="auto"/>
        <w:left w:val="none" w:sz="0" w:space="0" w:color="auto"/>
        <w:bottom w:val="none" w:sz="0" w:space="0" w:color="auto"/>
        <w:right w:val="none" w:sz="0" w:space="0" w:color="auto"/>
      </w:divBdr>
    </w:div>
    <w:div w:id="420641810">
      <w:bodyDiv w:val="1"/>
      <w:marLeft w:val="0"/>
      <w:marRight w:val="0"/>
      <w:marTop w:val="0"/>
      <w:marBottom w:val="0"/>
      <w:divBdr>
        <w:top w:val="none" w:sz="0" w:space="0" w:color="auto"/>
        <w:left w:val="none" w:sz="0" w:space="0" w:color="auto"/>
        <w:bottom w:val="none" w:sz="0" w:space="0" w:color="auto"/>
        <w:right w:val="none" w:sz="0" w:space="0" w:color="auto"/>
      </w:divBdr>
    </w:div>
    <w:div w:id="421031035">
      <w:bodyDiv w:val="1"/>
      <w:marLeft w:val="0"/>
      <w:marRight w:val="0"/>
      <w:marTop w:val="0"/>
      <w:marBottom w:val="0"/>
      <w:divBdr>
        <w:top w:val="none" w:sz="0" w:space="0" w:color="auto"/>
        <w:left w:val="none" w:sz="0" w:space="0" w:color="auto"/>
        <w:bottom w:val="none" w:sz="0" w:space="0" w:color="auto"/>
        <w:right w:val="none" w:sz="0" w:space="0" w:color="auto"/>
      </w:divBdr>
    </w:div>
    <w:div w:id="421143861">
      <w:bodyDiv w:val="1"/>
      <w:marLeft w:val="0"/>
      <w:marRight w:val="0"/>
      <w:marTop w:val="0"/>
      <w:marBottom w:val="0"/>
      <w:divBdr>
        <w:top w:val="none" w:sz="0" w:space="0" w:color="auto"/>
        <w:left w:val="none" w:sz="0" w:space="0" w:color="auto"/>
        <w:bottom w:val="none" w:sz="0" w:space="0" w:color="auto"/>
        <w:right w:val="none" w:sz="0" w:space="0" w:color="auto"/>
      </w:divBdr>
    </w:div>
    <w:div w:id="421947816">
      <w:bodyDiv w:val="1"/>
      <w:marLeft w:val="0"/>
      <w:marRight w:val="0"/>
      <w:marTop w:val="0"/>
      <w:marBottom w:val="0"/>
      <w:divBdr>
        <w:top w:val="none" w:sz="0" w:space="0" w:color="auto"/>
        <w:left w:val="none" w:sz="0" w:space="0" w:color="auto"/>
        <w:bottom w:val="none" w:sz="0" w:space="0" w:color="auto"/>
        <w:right w:val="none" w:sz="0" w:space="0" w:color="auto"/>
      </w:divBdr>
    </w:div>
    <w:div w:id="422918214">
      <w:bodyDiv w:val="1"/>
      <w:marLeft w:val="0"/>
      <w:marRight w:val="0"/>
      <w:marTop w:val="0"/>
      <w:marBottom w:val="0"/>
      <w:divBdr>
        <w:top w:val="none" w:sz="0" w:space="0" w:color="auto"/>
        <w:left w:val="none" w:sz="0" w:space="0" w:color="auto"/>
        <w:bottom w:val="none" w:sz="0" w:space="0" w:color="auto"/>
        <w:right w:val="none" w:sz="0" w:space="0" w:color="auto"/>
      </w:divBdr>
    </w:div>
    <w:div w:id="422997106">
      <w:bodyDiv w:val="1"/>
      <w:marLeft w:val="0"/>
      <w:marRight w:val="0"/>
      <w:marTop w:val="0"/>
      <w:marBottom w:val="0"/>
      <w:divBdr>
        <w:top w:val="none" w:sz="0" w:space="0" w:color="auto"/>
        <w:left w:val="none" w:sz="0" w:space="0" w:color="auto"/>
        <w:bottom w:val="none" w:sz="0" w:space="0" w:color="auto"/>
        <w:right w:val="none" w:sz="0" w:space="0" w:color="auto"/>
      </w:divBdr>
    </w:div>
    <w:div w:id="423310111">
      <w:bodyDiv w:val="1"/>
      <w:marLeft w:val="0"/>
      <w:marRight w:val="0"/>
      <w:marTop w:val="0"/>
      <w:marBottom w:val="0"/>
      <w:divBdr>
        <w:top w:val="none" w:sz="0" w:space="0" w:color="auto"/>
        <w:left w:val="none" w:sz="0" w:space="0" w:color="auto"/>
        <w:bottom w:val="none" w:sz="0" w:space="0" w:color="auto"/>
        <w:right w:val="none" w:sz="0" w:space="0" w:color="auto"/>
      </w:divBdr>
    </w:div>
    <w:div w:id="423915097">
      <w:bodyDiv w:val="1"/>
      <w:marLeft w:val="0"/>
      <w:marRight w:val="0"/>
      <w:marTop w:val="0"/>
      <w:marBottom w:val="0"/>
      <w:divBdr>
        <w:top w:val="none" w:sz="0" w:space="0" w:color="auto"/>
        <w:left w:val="none" w:sz="0" w:space="0" w:color="auto"/>
        <w:bottom w:val="none" w:sz="0" w:space="0" w:color="auto"/>
        <w:right w:val="none" w:sz="0" w:space="0" w:color="auto"/>
      </w:divBdr>
    </w:div>
    <w:div w:id="424230459">
      <w:bodyDiv w:val="1"/>
      <w:marLeft w:val="0"/>
      <w:marRight w:val="0"/>
      <w:marTop w:val="0"/>
      <w:marBottom w:val="0"/>
      <w:divBdr>
        <w:top w:val="none" w:sz="0" w:space="0" w:color="auto"/>
        <w:left w:val="none" w:sz="0" w:space="0" w:color="auto"/>
        <w:bottom w:val="none" w:sz="0" w:space="0" w:color="auto"/>
        <w:right w:val="none" w:sz="0" w:space="0" w:color="auto"/>
      </w:divBdr>
    </w:div>
    <w:div w:id="426120417">
      <w:bodyDiv w:val="1"/>
      <w:marLeft w:val="0"/>
      <w:marRight w:val="0"/>
      <w:marTop w:val="0"/>
      <w:marBottom w:val="0"/>
      <w:divBdr>
        <w:top w:val="none" w:sz="0" w:space="0" w:color="auto"/>
        <w:left w:val="none" w:sz="0" w:space="0" w:color="auto"/>
        <w:bottom w:val="none" w:sz="0" w:space="0" w:color="auto"/>
        <w:right w:val="none" w:sz="0" w:space="0" w:color="auto"/>
      </w:divBdr>
    </w:div>
    <w:div w:id="427195656">
      <w:bodyDiv w:val="1"/>
      <w:marLeft w:val="0"/>
      <w:marRight w:val="0"/>
      <w:marTop w:val="0"/>
      <w:marBottom w:val="0"/>
      <w:divBdr>
        <w:top w:val="none" w:sz="0" w:space="0" w:color="auto"/>
        <w:left w:val="none" w:sz="0" w:space="0" w:color="auto"/>
        <w:bottom w:val="none" w:sz="0" w:space="0" w:color="auto"/>
        <w:right w:val="none" w:sz="0" w:space="0" w:color="auto"/>
      </w:divBdr>
    </w:div>
    <w:div w:id="427776169">
      <w:bodyDiv w:val="1"/>
      <w:marLeft w:val="0"/>
      <w:marRight w:val="0"/>
      <w:marTop w:val="0"/>
      <w:marBottom w:val="0"/>
      <w:divBdr>
        <w:top w:val="none" w:sz="0" w:space="0" w:color="auto"/>
        <w:left w:val="none" w:sz="0" w:space="0" w:color="auto"/>
        <w:bottom w:val="none" w:sz="0" w:space="0" w:color="auto"/>
        <w:right w:val="none" w:sz="0" w:space="0" w:color="auto"/>
      </w:divBdr>
    </w:div>
    <w:div w:id="429275485">
      <w:bodyDiv w:val="1"/>
      <w:marLeft w:val="0"/>
      <w:marRight w:val="0"/>
      <w:marTop w:val="0"/>
      <w:marBottom w:val="0"/>
      <w:divBdr>
        <w:top w:val="none" w:sz="0" w:space="0" w:color="auto"/>
        <w:left w:val="none" w:sz="0" w:space="0" w:color="auto"/>
        <w:bottom w:val="none" w:sz="0" w:space="0" w:color="auto"/>
        <w:right w:val="none" w:sz="0" w:space="0" w:color="auto"/>
      </w:divBdr>
    </w:div>
    <w:div w:id="431243648">
      <w:bodyDiv w:val="1"/>
      <w:marLeft w:val="0"/>
      <w:marRight w:val="0"/>
      <w:marTop w:val="0"/>
      <w:marBottom w:val="0"/>
      <w:divBdr>
        <w:top w:val="none" w:sz="0" w:space="0" w:color="auto"/>
        <w:left w:val="none" w:sz="0" w:space="0" w:color="auto"/>
        <w:bottom w:val="none" w:sz="0" w:space="0" w:color="auto"/>
        <w:right w:val="none" w:sz="0" w:space="0" w:color="auto"/>
      </w:divBdr>
    </w:div>
    <w:div w:id="431827439">
      <w:bodyDiv w:val="1"/>
      <w:marLeft w:val="0"/>
      <w:marRight w:val="0"/>
      <w:marTop w:val="0"/>
      <w:marBottom w:val="0"/>
      <w:divBdr>
        <w:top w:val="none" w:sz="0" w:space="0" w:color="auto"/>
        <w:left w:val="none" w:sz="0" w:space="0" w:color="auto"/>
        <w:bottom w:val="none" w:sz="0" w:space="0" w:color="auto"/>
        <w:right w:val="none" w:sz="0" w:space="0" w:color="auto"/>
      </w:divBdr>
    </w:div>
    <w:div w:id="431975198">
      <w:bodyDiv w:val="1"/>
      <w:marLeft w:val="0"/>
      <w:marRight w:val="0"/>
      <w:marTop w:val="0"/>
      <w:marBottom w:val="0"/>
      <w:divBdr>
        <w:top w:val="none" w:sz="0" w:space="0" w:color="auto"/>
        <w:left w:val="none" w:sz="0" w:space="0" w:color="auto"/>
        <w:bottom w:val="none" w:sz="0" w:space="0" w:color="auto"/>
        <w:right w:val="none" w:sz="0" w:space="0" w:color="auto"/>
      </w:divBdr>
    </w:div>
    <w:div w:id="432088413">
      <w:bodyDiv w:val="1"/>
      <w:marLeft w:val="0"/>
      <w:marRight w:val="0"/>
      <w:marTop w:val="0"/>
      <w:marBottom w:val="0"/>
      <w:divBdr>
        <w:top w:val="none" w:sz="0" w:space="0" w:color="auto"/>
        <w:left w:val="none" w:sz="0" w:space="0" w:color="auto"/>
        <w:bottom w:val="none" w:sz="0" w:space="0" w:color="auto"/>
        <w:right w:val="none" w:sz="0" w:space="0" w:color="auto"/>
      </w:divBdr>
    </w:div>
    <w:div w:id="432748147">
      <w:bodyDiv w:val="1"/>
      <w:marLeft w:val="0"/>
      <w:marRight w:val="0"/>
      <w:marTop w:val="0"/>
      <w:marBottom w:val="0"/>
      <w:divBdr>
        <w:top w:val="none" w:sz="0" w:space="0" w:color="auto"/>
        <w:left w:val="none" w:sz="0" w:space="0" w:color="auto"/>
        <w:bottom w:val="none" w:sz="0" w:space="0" w:color="auto"/>
        <w:right w:val="none" w:sz="0" w:space="0" w:color="auto"/>
      </w:divBdr>
    </w:div>
    <w:div w:id="432868928">
      <w:bodyDiv w:val="1"/>
      <w:marLeft w:val="0"/>
      <w:marRight w:val="0"/>
      <w:marTop w:val="0"/>
      <w:marBottom w:val="0"/>
      <w:divBdr>
        <w:top w:val="none" w:sz="0" w:space="0" w:color="auto"/>
        <w:left w:val="none" w:sz="0" w:space="0" w:color="auto"/>
        <w:bottom w:val="none" w:sz="0" w:space="0" w:color="auto"/>
        <w:right w:val="none" w:sz="0" w:space="0" w:color="auto"/>
      </w:divBdr>
    </w:div>
    <w:div w:id="433131463">
      <w:bodyDiv w:val="1"/>
      <w:marLeft w:val="0"/>
      <w:marRight w:val="0"/>
      <w:marTop w:val="0"/>
      <w:marBottom w:val="0"/>
      <w:divBdr>
        <w:top w:val="none" w:sz="0" w:space="0" w:color="auto"/>
        <w:left w:val="none" w:sz="0" w:space="0" w:color="auto"/>
        <w:bottom w:val="none" w:sz="0" w:space="0" w:color="auto"/>
        <w:right w:val="none" w:sz="0" w:space="0" w:color="auto"/>
      </w:divBdr>
    </w:div>
    <w:div w:id="434373755">
      <w:bodyDiv w:val="1"/>
      <w:marLeft w:val="0"/>
      <w:marRight w:val="0"/>
      <w:marTop w:val="0"/>
      <w:marBottom w:val="0"/>
      <w:divBdr>
        <w:top w:val="none" w:sz="0" w:space="0" w:color="auto"/>
        <w:left w:val="none" w:sz="0" w:space="0" w:color="auto"/>
        <w:bottom w:val="none" w:sz="0" w:space="0" w:color="auto"/>
        <w:right w:val="none" w:sz="0" w:space="0" w:color="auto"/>
      </w:divBdr>
    </w:div>
    <w:div w:id="434519926">
      <w:bodyDiv w:val="1"/>
      <w:marLeft w:val="0"/>
      <w:marRight w:val="0"/>
      <w:marTop w:val="0"/>
      <w:marBottom w:val="0"/>
      <w:divBdr>
        <w:top w:val="none" w:sz="0" w:space="0" w:color="auto"/>
        <w:left w:val="none" w:sz="0" w:space="0" w:color="auto"/>
        <w:bottom w:val="none" w:sz="0" w:space="0" w:color="auto"/>
        <w:right w:val="none" w:sz="0" w:space="0" w:color="auto"/>
      </w:divBdr>
    </w:div>
    <w:div w:id="435371929">
      <w:bodyDiv w:val="1"/>
      <w:marLeft w:val="0"/>
      <w:marRight w:val="0"/>
      <w:marTop w:val="0"/>
      <w:marBottom w:val="0"/>
      <w:divBdr>
        <w:top w:val="none" w:sz="0" w:space="0" w:color="auto"/>
        <w:left w:val="none" w:sz="0" w:space="0" w:color="auto"/>
        <w:bottom w:val="none" w:sz="0" w:space="0" w:color="auto"/>
        <w:right w:val="none" w:sz="0" w:space="0" w:color="auto"/>
      </w:divBdr>
    </w:div>
    <w:div w:id="438258408">
      <w:bodyDiv w:val="1"/>
      <w:marLeft w:val="0"/>
      <w:marRight w:val="0"/>
      <w:marTop w:val="0"/>
      <w:marBottom w:val="0"/>
      <w:divBdr>
        <w:top w:val="none" w:sz="0" w:space="0" w:color="auto"/>
        <w:left w:val="none" w:sz="0" w:space="0" w:color="auto"/>
        <w:bottom w:val="none" w:sz="0" w:space="0" w:color="auto"/>
        <w:right w:val="none" w:sz="0" w:space="0" w:color="auto"/>
      </w:divBdr>
    </w:div>
    <w:div w:id="438643491">
      <w:bodyDiv w:val="1"/>
      <w:marLeft w:val="0"/>
      <w:marRight w:val="0"/>
      <w:marTop w:val="0"/>
      <w:marBottom w:val="0"/>
      <w:divBdr>
        <w:top w:val="none" w:sz="0" w:space="0" w:color="auto"/>
        <w:left w:val="none" w:sz="0" w:space="0" w:color="auto"/>
        <w:bottom w:val="none" w:sz="0" w:space="0" w:color="auto"/>
        <w:right w:val="none" w:sz="0" w:space="0" w:color="auto"/>
      </w:divBdr>
    </w:div>
    <w:div w:id="440608907">
      <w:bodyDiv w:val="1"/>
      <w:marLeft w:val="0"/>
      <w:marRight w:val="0"/>
      <w:marTop w:val="0"/>
      <w:marBottom w:val="0"/>
      <w:divBdr>
        <w:top w:val="none" w:sz="0" w:space="0" w:color="auto"/>
        <w:left w:val="none" w:sz="0" w:space="0" w:color="auto"/>
        <w:bottom w:val="none" w:sz="0" w:space="0" w:color="auto"/>
        <w:right w:val="none" w:sz="0" w:space="0" w:color="auto"/>
      </w:divBdr>
    </w:div>
    <w:div w:id="441536554">
      <w:bodyDiv w:val="1"/>
      <w:marLeft w:val="0"/>
      <w:marRight w:val="0"/>
      <w:marTop w:val="0"/>
      <w:marBottom w:val="0"/>
      <w:divBdr>
        <w:top w:val="none" w:sz="0" w:space="0" w:color="auto"/>
        <w:left w:val="none" w:sz="0" w:space="0" w:color="auto"/>
        <w:bottom w:val="none" w:sz="0" w:space="0" w:color="auto"/>
        <w:right w:val="none" w:sz="0" w:space="0" w:color="auto"/>
      </w:divBdr>
    </w:div>
    <w:div w:id="442892411">
      <w:bodyDiv w:val="1"/>
      <w:marLeft w:val="0"/>
      <w:marRight w:val="0"/>
      <w:marTop w:val="0"/>
      <w:marBottom w:val="0"/>
      <w:divBdr>
        <w:top w:val="none" w:sz="0" w:space="0" w:color="auto"/>
        <w:left w:val="none" w:sz="0" w:space="0" w:color="auto"/>
        <w:bottom w:val="none" w:sz="0" w:space="0" w:color="auto"/>
        <w:right w:val="none" w:sz="0" w:space="0" w:color="auto"/>
      </w:divBdr>
    </w:div>
    <w:div w:id="443110073">
      <w:bodyDiv w:val="1"/>
      <w:marLeft w:val="0"/>
      <w:marRight w:val="0"/>
      <w:marTop w:val="0"/>
      <w:marBottom w:val="0"/>
      <w:divBdr>
        <w:top w:val="none" w:sz="0" w:space="0" w:color="auto"/>
        <w:left w:val="none" w:sz="0" w:space="0" w:color="auto"/>
        <w:bottom w:val="none" w:sz="0" w:space="0" w:color="auto"/>
        <w:right w:val="none" w:sz="0" w:space="0" w:color="auto"/>
      </w:divBdr>
    </w:div>
    <w:div w:id="443423836">
      <w:bodyDiv w:val="1"/>
      <w:marLeft w:val="0"/>
      <w:marRight w:val="0"/>
      <w:marTop w:val="0"/>
      <w:marBottom w:val="0"/>
      <w:divBdr>
        <w:top w:val="none" w:sz="0" w:space="0" w:color="auto"/>
        <w:left w:val="none" w:sz="0" w:space="0" w:color="auto"/>
        <w:bottom w:val="none" w:sz="0" w:space="0" w:color="auto"/>
        <w:right w:val="none" w:sz="0" w:space="0" w:color="auto"/>
      </w:divBdr>
    </w:div>
    <w:div w:id="443576149">
      <w:bodyDiv w:val="1"/>
      <w:marLeft w:val="0"/>
      <w:marRight w:val="0"/>
      <w:marTop w:val="0"/>
      <w:marBottom w:val="0"/>
      <w:divBdr>
        <w:top w:val="none" w:sz="0" w:space="0" w:color="auto"/>
        <w:left w:val="none" w:sz="0" w:space="0" w:color="auto"/>
        <w:bottom w:val="none" w:sz="0" w:space="0" w:color="auto"/>
        <w:right w:val="none" w:sz="0" w:space="0" w:color="auto"/>
      </w:divBdr>
    </w:div>
    <w:div w:id="443578066">
      <w:bodyDiv w:val="1"/>
      <w:marLeft w:val="0"/>
      <w:marRight w:val="0"/>
      <w:marTop w:val="0"/>
      <w:marBottom w:val="0"/>
      <w:divBdr>
        <w:top w:val="none" w:sz="0" w:space="0" w:color="auto"/>
        <w:left w:val="none" w:sz="0" w:space="0" w:color="auto"/>
        <w:bottom w:val="none" w:sz="0" w:space="0" w:color="auto"/>
        <w:right w:val="none" w:sz="0" w:space="0" w:color="auto"/>
      </w:divBdr>
    </w:div>
    <w:div w:id="445850744">
      <w:bodyDiv w:val="1"/>
      <w:marLeft w:val="0"/>
      <w:marRight w:val="0"/>
      <w:marTop w:val="0"/>
      <w:marBottom w:val="0"/>
      <w:divBdr>
        <w:top w:val="none" w:sz="0" w:space="0" w:color="auto"/>
        <w:left w:val="none" w:sz="0" w:space="0" w:color="auto"/>
        <w:bottom w:val="none" w:sz="0" w:space="0" w:color="auto"/>
        <w:right w:val="none" w:sz="0" w:space="0" w:color="auto"/>
      </w:divBdr>
    </w:div>
    <w:div w:id="447436411">
      <w:bodyDiv w:val="1"/>
      <w:marLeft w:val="0"/>
      <w:marRight w:val="0"/>
      <w:marTop w:val="0"/>
      <w:marBottom w:val="0"/>
      <w:divBdr>
        <w:top w:val="none" w:sz="0" w:space="0" w:color="auto"/>
        <w:left w:val="none" w:sz="0" w:space="0" w:color="auto"/>
        <w:bottom w:val="none" w:sz="0" w:space="0" w:color="auto"/>
        <w:right w:val="none" w:sz="0" w:space="0" w:color="auto"/>
      </w:divBdr>
    </w:div>
    <w:div w:id="447899308">
      <w:bodyDiv w:val="1"/>
      <w:marLeft w:val="0"/>
      <w:marRight w:val="0"/>
      <w:marTop w:val="0"/>
      <w:marBottom w:val="0"/>
      <w:divBdr>
        <w:top w:val="none" w:sz="0" w:space="0" w:color="auto"/>
        <w:left w:val="none" w:sz="0" w:space="0" w:color="auto"/>
        <w:bottom w:val="none" w:sz="0" w:space="0" w:color="auto"/>
        <w:right w:val="none" w:sz="0" w:space="0" w:color="auto"/>
      </w:divBdr>
    </w:div>
    <w:div w:id="449013992">
      <w:bodyDiv w:val="1"/>
      <w:marLeft w:val="0"/>
      <w:marRight w:val="0"/>
      <w:marTop w:val="0"/>
      <w:marBottom w:val="0"/>
      <w:divBdr>
        <w:top w:val="none" w:sz="0" w:space="0" w:color="auto"/>
        <w:left w:val="none" w:sz="0" w:space="0" w:color="auto"/>
        <w:bottom w:val="none" w:sz="0" w:space="0" w:color="auto"/>
        <w:right w:val="none" w:sz="0" w:space="0" w:color="auto"/>
      </w:divBdr>
    </w:div>
    <w:div w:id="449669201">
      <w:bodyDiv w:val="1"/>
      <w:marLeft w:val="0"/>
      <w:marRight w:val="0"/>
      <w:marTop w:val="0"/>
      <w:marBottom w:val="0"/>
      <w:divBdr>
        <w:top w:val="none" w:sz="0" w:space="0" w:color="auto"/>
        <w:left w:val="none" w:sz="0" w:space="0" w:color="auto"/>
        <w:bottom w:val="none" w:sz="0" w:space="0" w:color="auto"/>
        <w:right w:val="none" w:sz="0" w:space="0" w:color="auto"/>
      </w:divBdr>
    </w:div>
    <w:div w:id="449863326">
      <w:bodyDiv w:val="1"/>
      <w:marLeft w:val="0"/>
      <w:marRight w:val="0"/>
      <w:marTop w:val="0"/>
      <w:marBottom w:val="0"/>
      <w:divBdr>
        <w:top w:val="none" w:sz="0" w:space="0" w:color="auto"/>
        <w:left w:val="none" w:sz="0" w:space="0" w:color="auto"/>
        <w:bottom w:val="none" w:sz="0" w:space="0" w:color="auto"/>
        <w:right w:val="none" w:sz="0" w:space="0" w:color="auto"/>
      </w:divBdr>
    </w:div>
    <w:div w:id="450321779">
      <w:bodyDiv w:val="1"/>
      <w:marLeft w:val="0"/>
      <w:marRight w:val="0"/>
      <w:marTop w:val="0"/>
      <w:marBottom w:val="0"/>
      <w:divBdr>
        <w:top w:val="none" w:sz="0" w:space="0" w:color="auto"/>
        <w:left w:val="none" w:sz="0" w:space="0" w:color="auto"/>
        <w:bottom w:val="none" w:sz="0" w:space="0" w:color="auto"/>
        <w:right w:val="none" w:sz="0" w:space="0" w:color="auto"/>
      </w:divBdr>
    </w:div>
    <w:div w:id="450823789">
      <w:bodyDiv w:val="1"/>
      <w:marLeft w:val="0"/>
      <w:marRight w:val="0"/>
      <w:marTop w:val="0"/>
      <w:marBottom w:val="0"/>
      <w:divBdr>
        <w:top w:val="none" w:sz="0" w:space="0" w:color="auto"/>
        <w:left w:val="none" w:sz="0" w:space="0" w:color="auto"/>
        <w:bottom w:val="none" w:sz="0" w:space="0" w:color="auto"/>
        <w:right w:val="none" w:sz="0" w:space="0" w:color="auto"/>
      </w:divBdr>
    </w:div>
    <w:div w:id="451554951">
      <w:bodyDiv w:val="1"/>
      <w:marLeft w:val="0"/>
      <w:marRight w:val="0"/>
      <w:marTop w:val="0"/>
      <w:marBottom w:val="0"/>
      <w:divBdr>
        <w:top w:val="none" w:sz="0" w:space="0" w:color="auto"/>
        <w:left w:val="none" w:sz="0" w:space="0" w:color="auto"/>
        <w:bottom w:val="none" w:sz="0" w:space="0" w:color="auto"/>
        <w:right w:val="none" w:sz="0" w:space="0" w:color="auto"/>
      </w:divBdr>
    </w:div>
    <w:div w:id="452603417">
      <w:bodyDiv w:val="1"/>
      <w:marLeft w:val="0"/>
      <w:marRight w:val="0"/>
      <w:marTop w:val="0"/>
      <w:marBottom w:val="0"/>
      <w:divBdr>
        <w:top w:val="none" w:sz="0" w:space="0" w:color="auto"/>
        <w:left w:val="none" w:sz="0" w:space="0" w:color="auto"/>
        <w:bottom w:val="none" w:sz="0" w:space="0" w:color="auto"/>
        <w:right w:val="none" w:sz="0" w:space="0" w:color="auto"/>
      </w:divBdr>
    </w:div>
    <w:div w:id="453527647">
      <w:bodyDiv w:val="1"/>
      <w:marLeft w:val="0"/>
      <w:marRight w:val="0"/>
      <w:marTop w:val="0"/>
      <w:marBottom w:val="0"/>
      <w:divBdr>
        <w:top w:val="none" w:sz="0" w:space="0" w:color="auto"/>
        <w:left w:val="none" w:sz="0" w:space="0" w:color="auto"/>
        <w:bottom w:val="none" w:sz="0" w:space="0" w:color="auto"/>
        <w:right w:val="none" w:sz="0" w:space="0" w:color="auto"/>
      </w:divBdr>
    </w:div>
    <w:div w:id="454644220">
      <w:bodyDiv w:val="1"/>
      <w:marLeft w:val="0"/>
      <w:marRight w:val="0"/>
      <w:marTop w:val="0"/>
      <w:marBottom w:val="0"/>
      <w:divBdr>
        <w:top w:val="none" w:sz="0" w:space="0" w:color="auto"/>
        <w:left w:val="none" w:sz="0" w:space="0" w:color="auto"/>
        <w:bottom w:val="none" w:sz="0" w:space="0" w:color="auto"/>
        <w:right w:val="none" w:sz="0" w:space="0" w:color="auto"/>
      </w:divBdr>
    </w:div>
    <w:div w:id="454980656">
      <w:bodyDiv w:val="1"/>
      <w:marLeft w:val="0"/>
      <w:marRight w:val="0"/>
      <w:marTop w:val="0"/>
      <w:marBottom w:val="0"/>
      <w:divBdr>
        <w:top w:val="none" w:sz="0" w:space="0" w:color="auto"/>
        <w:left w:val="none" w:sz="0" w:space="0" w:color="auto"/>
        <w:bottom w:val="none" w:sz="0" w:space="0" w:color="auto"/>
        <w:right w:val="none" w:sz="0" w:space="0" w:color="auto"/>
      </w:divBdr>
    </w:div>
    <w:div w:id="455412697">
      <w:bodyDiv w:val="1"/>
      <w:marLeft w:val="0"/>
      <w:marRight w:val="0"/>
      <w:marTop w:val="0"/>
      <w:marBottom w:val="0"/>
      <w:divBdr>
        <w:top w:val="none" w:sz="0" w:space="0" w:color="auto"/>
        <w:left w:val="none" w:sz="0" w:space="0" w:color="auto"/>
        <w:bottom w:val="none" w:sz="0" w:space="0" w:color="auto"/>
        <w:right w:val="none" w:sz="0" w:space="0" w:color="auto"/>
      </w:divBdr>
    </w:div>
    <w:div w:id="456946110">
      <w:bodyDiv w:val="1"/>
      <w:marLeft w:val="0"/>
      <w:marRight w:val="0"/>
      <w:marTop w:val="0"/>
      <w:marBottom w:val="0"/>
      <w:divBdr>
        <w:top w:val="none" w:sz="0" w:space="0" w:color="auto"/>
        <w:left w:val="none" w:sz="0" w:space="0" w:color="auto"/>
        <w:bottom w:val="none" w:sz="0" w:space="0" w:color="auto"/>
        <w:right w:val="none" w:sz="0" w:space="0" w:color="auto"/>
      </w:divBdr>
    </w:div>
    <w:div w:id="457644806">
      <w:bodyDiv w:val="1"/>
      <w:marLeft w:val="0"/>
      <w:marRight w:val="0"/>
      <w:marTop w:val="0"/>
      <w:marBottom w:val="0"/>
      <w:divBdr>
        <w:top w:val="none" w:sz="0" w:space="0" w:color="auto"/>
        <w:left w:val="none" w:sz="0" w:space="0" w:color="auto"/>
        <w:bottom w:val="none" w:sz="0" w:space="0" w:color="auto"/>
        <w:right w:val="none" w:sz="0" w:space="0" w:color="auto"/>
      </w:divBdr>
    </w:div>
    <w:div w:id="457912627">
      <w:bodyDiv w:val="1"/>
      <w:marLeft w:val="0"/>
      <w:marRight w:val="0"/>
      <w:marTop w:val="0"/>
      <w:marBottom w:val="0"/>
      <w:divBdr>
        <w:top w:val="none" w:sz="0" w:space="0" w:color="auto"/>
        <w:left w:val="none" w:sz="0" w:space="0" w:color="auto"/>
        <w:bottom w:val="none" w:sz="0" w:space="0" w:color="auto"/>
        <w:right w:val="none" w:sz="0" w:space="0" w:color="auto"/>
      </w:divBdr>
    </w:div>
    <w:div w:id="458492634">
      <w:bodyDiv w:val="1"/>
      <w:marLeft w:val="0"/>
      <w:marRight w:val="0"/>
      <w:marTop w:val="0"/>
      <w:marBottom w:val="0"/>
      <w:divBdr>
        <w:top w:val="none" w:sz="0" w:space="0" w:color="auto"/>
        <w:left w:val="none" w:sz="0" w:space="0" w:color="auto"/>
        <w:bottom w:val="none" w:sz="0" w:space="0" w:color="auto"/>
        <w:right w:val="none" w:sz="0" w:space="0" w:color="auto"/>
      </w:divBdr>
    </w:div>
    <w:div w:id="459230250">
      <w:bodyDiv w:val="1"/>
      <w:marLeft w:val="0"/>
      <w:marRight w:val="0"/>
      <w:marTop w:val="0"/>
      <w:marBottom w:val="0"/>
      <w:divBdr>
        <w:top w:val="none" w:sz="0" w:space="0" w:color="auto"/>
        <w:left w:val="none" w:sz="0" w:space="0" w:color="auto"/>
        <w:bottom w:val="none" w:sz="0" w:space="0" w:color="auto"/>
        <w:right w:val="none" w:sz="0" w:space="0" w:color="auto"/>
      </w:divBdr>
    </w:div>
    <w:div w:id="460150457">
      <w:bodyDiv w:val="1"/>
      <w:marLeft w:val="0"/>
      <w:marRight w:val="0"/>
      <w:marTop w:val="0"/>
      <w:marBottom w:val="0"/>
      <w:divBdr>
        <w:top w:val="none" w:sz="0" w:space="0" w:color="auto"/>
        <w:left w:val="none" w:sz="0" w:space="0" w:color="auto"/>
        <w:bottom w:val="none" w:sz="0" w:space="0" w:color="auto"/>
        <w:right w:val="none" w:sz="0" w:space="0" w:color="auto"/>
      </w:divBdr>
    </w:div>
    <w:div w:id="460999385">
      <w:bodyDiv w:val="1"/>
      <w:marLeft w:val="0"/>
      <w:marRight w:val="0"/>
      <w:marTop w:val="0"/>
      <w:marBottom w:val="0"/>
      <w:divBdr>
        <w:top w:val="none" w:sz="0" w:space="0" w:color="auto"/>
        <w:left w:val="none" w:sz="0" w:space="0" w:color="auto"/>
        <w:bottom w:val="none" w:sz="0" w:space="0" w:color="auto"/>
        <w:right w:val="none" w:sz="0" w:space="0" w:color="auto"/>
      </w:divBdr>
    </w:div>
    <w:div w:id="462577538">
      <w:bodyDiv w:val="1"/>
      <w:marLeft w:val="0"/>
      <w:marRight w:val="0"/>
      <w:marTop w:val="0"/>
      <w:marBottom w:val="0"/>
      <w:divBdr>
        <w:top w:val="none" w:sz="0" w:space="0" w:color="auto"/>
        <w:left w:val="none" w:sz="0" w:space="0" w:color="auto"/>
        <w:bottom w:val="none" w:sz="0" w:space="0" w:color="auto"/>
        <w:right w:val="none" w:sz="0" w:space="0" w:color="auto"/>
      </w:divBdr>
    </w:div>
    <w:div w:id="462697505">
      <w:bodyDiv w:val="1"/>
      <w:marLeft w:val="0"/>
      <w:marRight w:val="0"/>
      <w:marTop w:val="0"/>
      <w:marBottom w:val="0"/>
      <w:divBdr>
        <w:top w:val="none" w:sz="0" w:space="0" w:color="auto"/>
        <w:left w:val="none" w:sz="0" w:space="0" w:color="auto"/>
        <w:bottom w:val="none" w:sz="0" w:space="0" w:color="auto"/>
        <w:right w:val="none" w:sz="0" w:space="0" w:color="auto"/>
      </w:divBdr>
    </w:div>
    <w:div w:id="463236477">
      <w:bodyDiv w:val="1"/>
      <w:marLeft w:val="0"/>
      <w:marRight w:val="0"/>
      <w:marTop w:val="0"/>
      <w:marBottom w:val="0"/>
      <w:divBdr>
        <w:top w:val="none" w:sz="0" w:space="0" w:color="auto"/>
        <w:left w:val="none" w:sz="0" w:space="0" w:color="auto"/>
        <w:bottom w:val="none" w:sz="0" w:space="0" w:color="auto"/>
        <w:right w:val="none" w:sz="0" w:space="0" w:color="auto"/>
      </w:divBdr>
    </w:div>
    <w:div w:id="463894132">
      <w:bodyDiv w:val="1"/>
      <w:marLeft w:val="0"/>
      <w:marRight w:val="0"/>
      <w:marTop w:val="0"/>
      <w:marBottom w:val="0"/>
      <w:divBdr>
        <w:top w:val="none" w:sz="0" w:space="0" w:color="auto"/>
        <w:left w:val="none" w:sz="0" w:space="0" w:color="auto"/>
        <w:bottom w:val="none" w:sz="0" w:space="0" w:color="auto"/>
        <w:right w:val="none" w:sz="0" w:space="0" w:color="auto"/>
      </w:divBdr>
    </w:div>
    <w:div w:id="464548120">
      <w:bodyDiv w:val="1"/>
      <w:marLeft w:val="0"/>
      <w:marRight w:val="0"/>
      <w:marTop w:val="0"/>
      <w:marBottom w:val="0"/>
      <w:divBdr>
        <w:top w:val="none" w:sz="0" w:space="0" w:color="auto"/>
        <w:left w:val="none" w:sz="0" w:space="0" w:color="auto"/>
        <w:bottom w:val="none" w:sz="0" w:space="0" w:color="auto"/>
        <w:right w:val="none" w:sz="0" w:space="0" w:color="auto"/>
      </w:divBdr>
    </w:div>
    <w:div w:id="466246423">
      <w:bodyDiv w:val="1"/>
      <w:marLeft w:val="0"/>
      <w:marRight w:val="0"/>
      <w:marTop w:val="0"/>
      <w:marBottom w:val="0"/>
      <w:divBdr>
        <w:top w:val="none" w:sz="0" w:space="0" w:color="auto"/>
        <w:left w:val="none" w:sz="0" w:space="0" w:color="auto"/>
        <w:bottom w:val="none" w:sz="0" w:space="0" w:color="auto"/>
        <w:right w:val="none" w:sz="0" w:space="0" w:color="auto"/>
      </w:divBdr>
    </w:div>
    <w:div w:id="468212750">
      <w:bodyDiv w:val="1"/>
      <w:marLeft w:val="0"/>
      <w:marRight w:val="0"/>
      <w:marTop w:val="0"/>
      <w:marBottom w:val="0"/>
      <w:divBdr>
        <w:top w:val="none" w:sz="0" w:space="0" w:color="auto"/>
        <w:left w:val="none" w:sz="0" w:space="0" w:color="auto"/>
        <w:bottom w:val="none" w:sz="0" w:space="0" w:color="auto"/>
        <w:right w:val="none" w:sz="0" w:space="0" w:color="auto"/>
      </w:divBdr>
    </w:div>
    <w:div w:id="468934546">
      <w:bodyDiv w:val="1"/>
      <w:marLeft w:val="0"/>
      <w:marRight w:val="0"/>
      <w:marTop w:val="0"/>
      <w:marBottom w:val="0"/>
      <w:divBdr>
        <w:top w:val="none" w:sz="0" w:space="0" w:color="auto"/>
        <w:left w:val="none" w:sz="0" w:space="0" w:color="auto"/>
        <w:bottom w:val="none" w:sz="0" w:space="0" w:color="auto"/>
        <w:right w:val="none" w:sz="0" w:space="0" w:color="auto"/>
      </w:divBdr>
    </w:div>
    <w:div w:id="468977546">
      <w:bodyDiv w:val="1"/>
      <w:marLeft w:val="0"/>
      <w:marRight w:val="0"/>
      <w:marTop w:val="0"/>
      <w:marBottom w:val="0"/>
      <w:divBdr>
        <w:top w:val="none" w:sz="0" w:space="0" w:color="auto"/>
        <w:left w:val="none" w:sz="0" w:space="0" w:color="auto"/>
        <w:bottom w:val="none" w:sz="0" w:space="0" w:color="auto"/>
        <w:right w:val="none" w:sz="0" w:space="0" w:color="auto"/>
      </w:divBdr>
    </w:div>
    <w:div w:id="469640502">
      <w:bodyDiv w:val="1"/>
      <w:marLeft w:val="0"/>
      <w:marRight w:val="0"/>
      <w:marTop w:val="0"/>
      <w:marBottom w:val="0"/>
      <w:divBdr>
        <w:top w:val="none" w:sz="0" w:space="0" w:color="auto"/>
        <w:left w:val="none" w:sz="0" w:space="0" w:color="auto"/>
        <w:bottom w:val="none" w:sz="0" w:space="0" w:color="auto"/>
        <w:right w:val="none" w:sz="0" w:space="0" w:color="auto"/>
      </w:divBdr>
    </w:div>
    <w:div w:id="469983725">
      <w:bodyDiv w:val="1"/>
      <w:marLeft w:val="0"/>
      <w:marRight w:val="0"/>
      <w:marTop w:val="0"/>
      <w:marBottom w:val="0"/>
      <w:divBdr>
        <w:top w:val="none" w:sz="0" w:space="0" w:color="auto"/>
        <w:left w:val="none" w:sz="0" w:space="0" w:color="auto"/>
        <w:bottom w:val="none" w:sz="0" w:space="0" w:color="auto"/>
        <w:right w:val="none" w:sz="0" w:space="0" w:color="auto"/>
      </w:divBdr>
    </w:div>
    <w:div w:id="470178286">
      <w:bodyDiv w:val="1"/>
      <w:marLeft w:val="0"/>
      <w:marRight w:val="0"/>
      <w:marTop w:val="0"/>
      <w:marBottom w:val="0"/>
      <w:divBdr>
        <w:top w:val="none" w:sz="0" w:space="0" w:color="auto"/>
        <w:left w:val="none" w:sz="0" w:space="0" w:color="auto"/>
        <w:bottom w:val="none" w:sz="0" w:space="0" w:color="auto"/>
        <w:right w:val="none" w:sz="0" w:space="0" w:color="auto"/>
      </w:divBdr>
    </w:div>
    <w:div w:id="470366806">
      <w:bodyDiv w:val="1"/>
      <w:marLeft w:val="0"/>
      <w:marRight w:val="0"/>
      <w:marTop w:val="0"/>
      <w:marBottom w:val="0"/>
      <w:divBdr>
        <w:top w:val="none" w:sz="0" w:space="0" w:color="auto"/>
        <w:left w:val="none" w:sz="0" w:space="0" w:color="auto"/>
        <w:bottom w:val="none" w:sz="0" w:space="0" w:color="auto"/>
        <w:right w:val="none" w:sz="0" w:space="0" w:color="auto"/>
      </w:divBdr>
    </w:div>
    <w:div w:id="471363592">
      <w:bodyDiv w:val="1"/>
      <w:marLeft w:val="0"/>
      <w:marRight w:val="0"/>
      <w:marTop w:val="0"/>
      <w:marBottom w:val="0"/>
      <w:divBdr>
        <w:top w:val="none" w:sz="0" w:space="0" w:color="auto"/>
        <w:left w:val="none" w:sz="0" w:space="0" w:color="auto"/>
        <w:bottom w:val="none" w:sz="0" w:space="0" w:color="auto"/>
        <w:right w:val="none" w:sz="0" w:space="0" w:color="auto"/>
      </w:divBdr>
    </w:div>
    <w:div w:id="471749498">
      <w:bodyDiv w:val="1"/>
      <w:marLeft w:val="0"/>
      <w:marRight w:val="0"/>
      <w:marTop w:val="0"/>
      <w:marBottom w:val="0"/>
      <w:divBdr>
        <w:top w:val="none" w:sz="0" w:space="0" w:color="auto"/>
        <w:left w:val="none" w:sz="0" w:space="0" w:color="auto"/>
        <w:bottom w:val="none" w:sz="0" w:space="0" w:color="auto"/>
        <w:right w:val="none" w:sz="0" w:space="0" w:color="auto"/>
      </w:divBdr>
    </w:div>
    <w:div w:id="473958137">
      <w:bodyDiv w:val="1"/>
      <w:marLeft w:val="0"/>
      <w:marRight w:val="0"/>
      <w:marTop w:val="0"/>
      <w:marBottom w:val="0"/>
      <w:divBdr>
        <w:top w:val="none" w:sz="0" w:space="0" w:color="auto"/>
        <w:left w:val="none" w:sz="0" w:space="0" w:color="auto"/>
        <w:bottom w:val="none" w:sz="0" w:space="0" w:color="auto"/>
        <w:right w:val="none" w:sz="0" w:space="0" w:color="auto"/>
      </w:divBdr>
    </w:div>
    <w:div w:id="474613446">
      <w:bodyDiv w:val="1"/>
      <w:marLeft w:val="0"/>
      <w:marRight w:val="0"/>
      <w:marTop w:val="0"/>
      <w:marBottom w:val="0"/>
      <w:divBdr>
        <w:top w:val="none" w:sz="0" w:space="0" w:color="auto"/>
        <w:left w:val="none" w:sz="0" w:space="0" w:color="auto"/>
        <w:bottom w:val="none" w:sz="0" w:space="0" w:color="auto"/>
        <w:right w:val="none" w:sz="0" w:space="0" w:color="auto"/>
      </w:divBdr>
    </w:div>
    <w:div w:id="474874076">
      <w:bodyDiv w:val="1"/>
      <w:marLeft w:val="0"/>
      <w:marRight w:val="0"/>
      <w:marTop w:val="0"/>
      <w:marBottom w:val="0"/>
      <w:divBdr>
        <w:top w:val="none" w:sz="0" w:space="0" w:color="auto"/>
        <w:left w:val="none" w:sz="0" w:space="0" w:color="auto"/>
        <w:bottom w:val="none" w:sz="0" w:space="0" w:color="auto"/>
        <w:right w:val="none" w:sz="0" w:space="0" w:color="auto"/>
      </w:divBdr>
    </w:div>
    <w:div w:id="475414905">
      <w:bodyDiv w:val="1"/>
      <w:marLeft w:val="0"/>
      <w:marRight w:val="0"/>
      <w:marTop w:val="0"/>
      <w:marBottom w:val="0"/>
      <w:divBdr>
        <w:top w:val="none" w:sz="0" w:space="0" w:color="auto"/>
        <w:left w:val="none" w:sz="0" w:space="0" w:color="auto"/>
        <w:bottom w:val="none" w:sz="0" w:space="0" w:color="auto"/>
        <w:right w:val="none" w:sz="0" w:space="0" w:color="auto"/>
      </w:divBdr>
    </w:div>
    <w:div w:id="478958454">
      <w:bodyDiv w:val="1"/>
      <w:marLeft w:val="0"/>
      <w:marRight w:val="0"/>
      <w:marTop w:val="0"/>
      <w:marBottom w:val="0"/>
      <w:divBdr>
        <w:top w:val="none" w:sz="0" w:space="0" w:color="auto"/>
        <w:left w:val="none" w:sz="0" w:space="0" w:color="auto"/>
        <w:bottom w:val="none" w:sz="0" w:space="0" w:color="auto"/>
        <w:right w:val="none" w:sz="0" w:space="0" w:color="auto"/>
      </w:divBdr>
    </w:div>
    <w:div w:id="479158554">
      <w:bodyDiv w:val="1"/>
      <w:marLeft w:val="0"/>
      <w:marRight w:val="0"/>
      <w:marTop w:val="0"/>
      <w:marBottom w:val="0"/>
      <w:divBdr>
        <w:top w:val="none" w:sz="0" w:space="0" w:color="auto"/>
        <w:left w:val="none" w:sz="0" w:space="0" w:color="auto"/>
        <w:bottom w:val="none" w:sz="0" w:space="0" w:color="auto"/>
        <w:right w:val="none" w:sz="0" w:space="0" w:color="auto"/>
      </w:divBdr>
    </w:div>
    <w:div w:id="479738706">
      <w:bodyDiv w:val="1"/>
      <w:marLeft w:val="0"/>
      <w:marRight w:val="0"/>
      <w:marTop w:val="0"/>
      <w:marBottom w:val="0"/>
      <w:divBdr>
        <w:top w:val="none" w:sz="0" w:space="0" w:color="auto"/>
        <w:left w:val="none" w:sz="0" w:space="0" w:color="auto"/>
        <w:bottom w:val="none" w:sz="0" w:space="0" w:color="auto"/>
        <w:right w:val="none" w:sz="0" w:space="0" w:color="auto"/>
      </w:divBdr>
    </w:div>
    <w:div w:id="482240516">
      <w:bodyDiv w:val="1"/>
      <w:marLeft w:val="0"/>
      <w:marRight w:val="0"/>
      <w:marTop w:val="0"/>
      <w:marBottom w:val="0"/>
      <w:divBdr>
        <w:top w:val="none" w:sz="0" w:space="0" w:color="auto"/>
        <w:left w:val="none" w:sz="0" w:space="0" w:color="auto"/>
        <w:bottom w:val="none" w:sz="0" w:space="0" w:color="auto"/>
        <w:right w:val="none" w:sz="0" w:space="0" w:color="auto"/>
      </w:divBdr>
    </w:div>
    <w:div w:id="482897383">
      <w:bodyDiv w:val="1"/>
      <w:marLeft w:val="0"/>
      <w:marRight w:val="0"/>
      <w:marTop w:val="0"/>
      <w:marBottom w:val="0"/>
      <w:divBdr>
        <w:top w:val="none" w:sz="0" w:space="0" w:color="auto"/>
        <w:left w:val="none" w:sz="0" w:space="0" w:color="auto"/>
        <w:bottom w:val="none" w:sz="0" w:space="0" w:color="auto"/>
        <w:right w:val="none" w:sz="0" w:space="0" w:color="auto"/>
      </w:divBdr>
    </w:div>
    <w:div w:id="483007456">
      <w:bodyDiv w:val="1"/>
      <w:marLeft w:val="0"/>
      <w:marRight w:val="0"/>
      <w:marTop w:val="0"/>
      <w:marBottom w:val="0"/>
      <w:divBdr>
        <w:top w:val="none" w:sz="0" w:space="0" w:color="auto"/>
        <w:left w:val="none" w:sz="0" w:space="0" w:color="auto"/>
        <w:bottom w:val="none" w:sz="0" w:space="0" w:color="auto"/>
        <w:right w:val="none" w:sz="0" w:space="0" w:color="auto"/>
      </w:divBdr>
    </w:div>
    <w:div w:id="483206628">
      <w:bodyDiv w:val="1"/>
      <w:marLeft w:val="0"/>
      <w:marRight w:val="0"/>
      <w:marTop w:val="0"/>
      <w:marBottom w:val="0"/>
      <w:divBdr>
        <w:top w:val="none" w:sz="0" w:space="0" w:color="auto"/>
        <w:left w:val="none" w:sz="0" w:space="0" w:color="auto"/>
        <w:bottom w:val="none" w:sz="0" w:space="0" w:color="auto"/>
        <w:right w:val="none" w:sz="0" w:space="0" w:color="auto"/>
      </w:divBdr>
    </w:div>
    <w:div w:id="484014652">
      <w:bodyDiv w:val="1"/>
      <w:marLeft w:val="0"/>
      <w:marRight w:val="0"/>
      <w:marTop w:val="0"/>
      <w:marBottom w:val="0"/>
      <w:divBdr>
        <w:top w:val="none" w:sz="0" w:space="0" w:color="auto"/>
        <w:left w:val="none" w:sz="0" w:space="0" w:color="auto"/>
        <w:bottom w:val="none" w:sz="0" w:space="0" w:color="auto"/>
        <w:right w:val="none" w:sz="0" w:space="0" w:color="auto"/>
      </w:divBdr>
    </w:div>
    <w:div w:id="485633155">
      <w:bodyDiv w:val="1"/>
      <w:marLeft w:val="0"/>
      <w:marRight w:val="0"/>
      <w:marTop w:val="0"/>
      <w:marBottom w:val="0"/>
      <w:divBdr>
        <w:top w:val="none" w:sz="0" w:space="0" w:color="auto"/>
        <w:left w:val="none" w:sz="0" w:space="0" w:color="auto"/>
        <w:bottom w:val="none" w:sz="0" w:space="0" w:color="auto"/>
        <w:right w:val="none" w:sz="0" w:space="0" w:color="auto"/>
      </w:divBdr>
    </w:div>
    <w:div w:id="486241739">
      <w:bodyDiv w:val="1"/>
      <w:marLeft w:val="0"/>
      <w:marRight w:val="0"/>
      <w:marTop w:val="0"/>
      <w:marBottom w:val="0"/>
      <w:divBdr>
        <w:top w:val="none" w:sz="0" w:space="0" w:color="auto"/>
        <w:left w:val="none" w:sz="0" w:space="0" w:color="auto"/>
        <w:bottom w:val="none" w:sz="0" w:space="0" w:color="auto"/>
        <w:right w:val="none" w:sz="0" w:space="0" w:color="auto"/>
      </w:divBdr>
    </w:div>
    <w:div w:id="486747161">
      <w:bodyDiv w:val="1"/>
      <w:marLeft w:val="0"/>
      <w:marRight w:val="0"/>
      <w:marTop w:val="0"/>
      <w:marBottom w:val="0"/>
      <w:divBdr>
        <w:top w:val="none" w:sz="0" w:space="0" w:color="auto"/>
        <w:left w:val="none" w:sz="0" w:space="0" w:color="auto"/>
        <w:bottom w:val="none" w:sz="0" w:space="0" w:color="auto"/>
        <w:right w:val="none" w:sz="0" w:space="0" w:color="auto"/>
      </w:divBdr>
    </w:div>
    <w:div w:id="486826862">
      <w:bodyDiv w:val="1"/>
      <w:marLeft w:val="0"/>
      <w:marRight w:val="0"/>
      <w:marTop w:val="0"/>
      <w:marBottom w:val="0"/>
      <w:divBdr>
        <w:top w:val="none" w:sz="0" w:space="0" w:color="auto"/>
        <w:left w:val="none" w:sz="0" w:space="0" w:color="auto"/>
        <w:bottom w:val="none" w:sz="0" w:space="0" w:color="auto"/>
        <w:right w:val="none" w:sz="0" w:space="0" w:color="auto"/>
      </w:divBdr>
    </w:div>
    <w:div w:id="488710341">
      <w:bodyDiv w:val="1"/>
      <w:marLeft w:val="0"/>
      <w:marRight w:val="0"/>
      <w:marTop w:val="0"/>
      <w:marBottom w:val="0"/>
      <w:divBdr>
        <w:top w:val="none" w:sz="0" w:space="0" w:color="auto"/>
        <w:left w:val="none" w:sz="0" w:space="0" w:color="auto"/>
        <w:bottom w:val="none" w:sz="0" w:space="0" w:color="auto"/>
        <w:right w:val="none" w:sz="0" w:space="0" w:color="auto"/>
      </w:divBdr>
    </w:div>
    <w:div w:id="488718401">
      <w:bodyDiv w:val="1"/>
      <w:marLeft w:val="0"/>
      <w:marRight w:val="0"/>
      <w:marTop w:val="0"/>
      <w:marBottom w:val="0"/>
      <w:divBdr>
        <w:top w:val="none" w:sz="0" w:space="0" w:color="auto"/>
        <w:left w:val="none" w:sz="0" w:space="0" w:color="auto"/>
        <w:bottom w:val="none" w:sz="0" w:space="0" w:color="auto"/>
        <w:right w:val="none" w:sz="0" w:space="0" w:color="auto"/>
      </w:divBdr>
    </w:div>
    <w:div w:id="489056186">
      <w:bodyDiv w:val="1"/>
      <w:marLeft w:val="0"/>
      <w:marRight w:val="0"/>
      <w:marTop w:val="0"/>
      <w:marBottom w:val="0"/>
      <w:divBdr>
        <w:top w:val="none" w:sz="0" w:space="0" w:color="auto"/>
        <w:left w:val="none" w:sz="0" w:space="0" w:color="auto"/>
        <w:bottom w:val="none" w:sz="0" w:space="0" w:color="auto"/>
        <w:right w:val="none" w:sz="0" w:space="0" w:color="auto"/>
      </w:divBdr>
    </w:div>
    <w:div w:id="489489967">
      <w:bodyDiv w:val="1"/>
      <w:marLeft w:val="0"/>
      <w:marRight w:val="0"/>
      <w:marTop w:val="0"/>
      <w:marBottom w:val="0"/>
      <w:divBdr>
        <w:top w:val="none" w:sz="0" w:space="0" w:color="auto"/>
        <w:left w:val="none" w:sz="0" w:space="0" w:color="auto"/>
        <w:bottom w:val="none" w:sz="0" w:space="0" w:color="auto"/>
        <w:right w:val="none" w:sz="0" w:space="0" w:color="auto"/>
      </w:divBdr>
    </w:div>
    <w:div w:id="489761463">
      <w:bodyDiv w:val="1"/>
      <w:marLeft w:val="0"/>
      <w:marRight w:val="0"/>
      <w:marTop w:val="0"/>
      <w:marBottom w:val="0"/>
      <w:divBdr>
        <w:top w:val="none" w:sz="0" w:space="0" w:color="auto"/>
        <w:left w:val="none" w:sz="0" w:space="0" w:color="auto"/>
        <w:bottom w:val="none" w:sz="0" w:space="0" w:color="auto"/>
        <w:right w:val="none" w:sz="0" w:space="0" w:color="auto"/>
      </w:divBdr>
    </w:div>
    <w:div w:id="489830630">
      <w:bodyDiv w:val="1"/>
      <w:marLeft w:val="0"/>
      <w:marRight w:val="0"/>
      <w:marTop w:val="0"/>
      <w:marBottom w:val="0"/>
      <w:divBdr>
        <w:top w:val="none" w:sz="0" w:space="0" w:color="auto"/>
        <w:left w:val="none" w:sz="0" w:space="0" w:color="auto"/>
        <w:bottom w:val="none" w:sz="0" w:space="0" w:color="auto"/>
        <w:right w:val="none" w:sz="0" w:space="0" w:color="auto"/>
      </w:divBdr>
    </w:div>
    <w:div w:id="490408669">
      <w:bodyDiv w:val="1"/>
      <w:marLeft w:val="0"/>
      <w:marRight w:val="0"/>
      <w:marTop w:val="0"/>
      <w:marBottom w:val="0"/>
      <w:divBdr>
        <w:top w:val="none" w:sz="0" w:space="0" w:color="auto"/>
        <w:left w:val="none" w:sz="0" w:space="0" w:color="auto"/>
        <w:bottom w:val="none" w:sz="0" w:space="0" w:color="auto"/>
        <w:right w:val="none" w:sz="0" w:space="0" w:color="auto"/>
      </w:divBdr>
    </w:div>
    <w:div w:id="490558152">
      <w:bodyDiv w:val="1"/>
      <w:marLeft w:val="0"/>
      <w:marRight w:val="0"/>
      <w:marTop w:val="0"/>
      <w:marBottom w:val="0"/>
      <w:divBdr>
        <w:top w:val="none" w:sz="0" w:space="0" w:color="auto"/>
        <w:left w:val="none" w:sz="0" w:space="0" w:color="auto"/>
        <w:bottom w:val="none" w:sz="0" w:space="0" w:color="auto"/>
        <w:right w:val="none" w:sz="0" w:space="0" w:color="auto"/>
      </w:divBdr>
    </w:div>
    <w:div w:id="490681534">
      <w:bodyDiv w:val="1"/>
      <w:marLeft w:val="0"/>
      <w:marRight w:val="0"/>
      <w:marTop w:val="0"/>
      <w:marBottom w:val="0"/>
      <w:divBdr>
        <w:top w:val="none" w:sz="0" w:space="0" w:color="auto"/>
        <w:left w:val="none" w:sz="0" w:space="0" w:color="auto"/>
        <w:bottom w:val="none" w:sz="0" w:space="0" w:color="auto"/>
        <w:right w:val="none" w:sz="0" w:space="0" w:color="auto"/>
      </w:divBdr>
    </w:div>
    <w:div w:id="491021469">
      <w:bodyDiv w:val="1"/>
      <w:marLeft w:val="0"/>
      <w:marRight w:val="0"/>
      <w:marTop w:val="0"/>
      <w:marBottom w:val="0"/>
      <w:divBdr>
        <w:top w:val="none" w:sz="0" w:space="0" w:color="auto"/>
        <w:left w:val="none" w:sz="0" w:space="0" w:color="auto"/>
        <w:bottom w:val="none" w:sz="0" w:space="0" w:color="auto"/>
        <w:right w:val="none" w:sz="0" w:space="0" w:color="auto"/>
      </w:divBdr>
    </w:div>
    <w:div w:id="491915074">
      <w:bodyDiv w:val="1"/>
      <w:marLeft w:val="0"/>
      <w:marRight w:val="0"/>
      <w:marTop w:val="0"/>
      <w:marBottom w:val="0"/>
      <w:divBdr>
        <w:top w:val="none" w:sz="0" w:space="0" w:color="auto"/>
        <w:left w:val="none" w:sz="0" w:space="0" w:color="auto"/>
        <w:bottom w:val="none" w:sz="0" w:space="0" w:color="auto"/>
        <w:right w:val="none" w:sz="0" w:space="0" w:color="auto"/>
      </w:divBdr>
    </w:div>
    <w:div w:id="491987454">
      <w:bodyDiv w:val="1"/>
      <w:marLeft w:val="0"/>
      <w:marRight w:val="0"/>
      <w:marTop w:val="0"/>
      <w:marBottom w:val="0"/>
      <w:divBdr>
        <w:top w:val="none" w:sz="0" w:space="0" w:color="auto"/>
        <w:left w:val="none" w:sz="0" w:space="0" w:color="auto"/>
        <w:bottom w:val="none" w:sz="0" w:space="0" w:color="auto"/>
        <w:right w:val="none" w:sz="0" w:space="0" w:color="auto"/>
      </w:divBdr>
    </w:div>
    <w:div w:id="492919044">
      <w:bodyDiv w:val="1"/>
      <w:marLeft w:val="0"/>
      <w:marRight w:val="0"/>
      <w:marTop w:val="0"/>
      <w:marBottom w:val="0"/>
      <w:divBdr>
        <w:top w:val="none" w:sz="0" w:space="0" w:color="auto"/>
        <w:left w:val="none" w:sz="0" w:space="0" w:color="auto"/>
        <w:bottom w:val="none" w:sz="0" w:space="0" w:color="auto"/>
        <w:right w:val="none" w:sz="0" w:space="0" w:color="auto"/>
      </w:divBdr>
    </w:div>
    <w:div w:id="493255277">
      <w:bodyDiv w:val="1"/>
      <w:marLeft w:val="0"/>
      <w:marRight w:val="0"/>
      <w:marTop w:val="0"/>
      <w:marBottom w:val="0"/>
      <w:divBdr>
        <w:top w:val="none" w:sz="0" w:space="0" w:color="auto"/>
        <w:left w:val="none" w:sz="0" w:space="0" w:color="auto"/>
        <w:bottom w:val="none" w:sz="0" w:space="0" w:color="auto"/>
        <w:right w:val="none" w:sz="0" w:space="0" w:color="auto"/>
      </w:divBdr>
    </w:div>
    <w:div w:id="493306520">
      <w:bodyDiv w:val="1"/>
      <w:marLeft w:val="0"/>
      <w:marRight w:val="0"/>
      <w:marTop w:val="0"/>
      <w:marBottom w:val="0"/>
      <w:divBdr>
        <w:top w:val="none" w:sz="0" w:space="0" w:color="auto"/>
        <w:left w:val="none" w:sz="0" w:space="0" w:color="auto"/>
        <w:bottom w:val="none" w:sz="0" w:space="0" w:color="auto"/>
        <w:right w:val="none" w:sz="0" w:space="0" w:color="auto"/>
      </w:divBdr>
    </w:div>
    <w:div w:id="493642702">
      <w:bodyDiv w:val="1"/>
      <w:marLeft w:val="0"/>
      <w:marRight w:val="0"/>
      <w:marTop w:val="0"/>
      <w:marBottom w:val="0"/>
      <w:divBdr>
        <w:top w:val="none" w:sz="0" w:space="0" w:color="auto"/>
        <w:left w:val="none" w:sz="0" w:space="0" w:color="auto"/>
        <w:bottom w:val="none" w:sz="0" w:space="0" w:color="auto"/>
        <w:right w:val="none" w:sz="0" w:space="0" w:color="auto"/>
      </w:divBdr>
    </w:div>
    <w:div w:id="493837327">
      <w:bodyDiv w:val="1"/>
      <w:marLeft w:val="0"/>
      <w:marRight w:val="0"/>
      <w:marTop w:val="0"/>
      <w:marBottom w:val="0"/>
      <w:divBdr>
        <w:top w:val="none" w:sz="0" w:space="0" w:color="auto"/>
        <w:left w:val="none" w:sz="0" w:space="0" w:color="auto"/>
        <w:bottom w:val="none" w:sz="0" w:space="0" w:color="auto"/>
        <w:right w:val="none" w:sz="0" w:space="0" w:color="auto"/>
      </w:divBdr>
    </w:div>
    <w:div w:id="497697374">
      <w:bodyDiv w:val="1"/>
      <w:marLeft w:val="0"/>
      <w:marRight w:val="0"/>
      <w:marTop w:val="0"/>
      <w:marBottom w:val="0"/>
      <w:divBdr>
        <w:top w:val="none" w:sz="0" w:space="0" w:color="auto"/>
        <w:left w:val="none" w:sz="0" w:space="0" w:color="auto"/>
        <w:bottom w:val="none" w:sz="0" w:space="0" w:color="auto"/>
        <w:right w:val="none" w:sz="0" w:space="0" w:color="auto"/>
      </w:divBdr>
    </w:div>
    <w:div w:id="497888733">
      <w:bodyDiv w:val="1"/>
      <w:marLeft w:val="0"/>
      <w:marRight w:val="0"/>
      <w:marTop w:val="0"/>
      <w:marBottom w:val="0"/>
      <w:divBdr>
        <w:top w:val="none" w:sz="0" w:space="0" w:color="auto"/>
        <w:left w:val="none" w:sz="0" w:space="0" w:color="auto"/>
        <w:bottom w:val="none" w:sz="0" w:space="0" w:color="auto"/>
        <w:right w:val="none" w:sz="0" w:space="0" w:color="auto"/>
      </w:divBdr>
    </w:div>
    <w:div w:id="499542662">
      <w:bodyDiv w:val="1"/>
      <w:marLeft w:val="0"/>
      <w:marRight w:val="0"/>
      <w:marTop w:val="0"/>
      <w:marBottom w:val="0"/>
      <w:divBdr>
        <w:top w:val="none" w:sz="0" w:space="0" w:color="auto"/>
        <w:left w:val="none" w:sz="0" w:space="0" w:color="auto"/>
        <w:bottom w:val="none" w:sz="0" w:space="0" w:color="auto"/>
        <w:right w:val="none" w:sz="0" w:space="0" w:color="auto"/>
      </w:divBdr>
    </w:div>
    <w:div w:id="500631204">
      <w:bodyDiv w:val="1"/>
      <w:marLeft w:val="0"/>
      <w:marRight w:val="0"/>
      <w:marTop w:val="0"/>
      <w:marBottom w:val="0"/>
      <w:divBdr>
        <w:top w:val="none" w:sz="0" w:space="0" w:color="auto"/>
        <w:left w:val="none" w:sz="0" w:space="0" w:color="auto"/>
        <w:bottom w:val="none" w:sz="0" w:space="0" w:color="auto"/>
        <w:right w:val="none" w:sz="0" w:space="0" w:color="auto"/>
      </w:divBdr>
    </w:div>
    <w:div w:id="500896944">
      <w:bodyDiv w:val="1"/>
      <w:marLeft w:val="0"/>
      <w:marRight w:val="0"/>
      <w:marTop w:val="0"/>
      <w:marBottom w:val="0"/>
      <w:divBdr>
        <w:top w:val="none" w:sz="0" w:space="0" w:color="auto"/>
        <w:left w:val="none" w:sz="0" w:space="0" w:color="auto"/>
        <w:bottom w:val="none" w:sz="0" w:space="0" w:color="auto"/>
        <w:right w:val="none" w:sz="0" w:space="0" w:color="auto"/>
      </w:divBdr>
    </w:div>
    <w:div w:id="501313638">
      <w:bodyDiv w:val="1"/>
      <w:marLeft w:val="0"/>
      <w:marRight w:val="0"/>
      <w:marTop w:val="0"/>
      <w:marBottom w:val="0"/>
      <w:divBdr>
        <w:top w:val="none" w:sz="0" w:space="0" w:color="auto"/>
        <w:left w:val="none" w:sz="0" w:space="0" w:color="auto"/>
        <w:bottom w:val="none" w:sz="0" w:space="0" w:color="auto"/>
        <w:right w:val="none" w:sz="0" w:space="0" w:color="auto"/>
      </w:divBdr>
    </w:div>
    <w:div w:id="503207153">
      <w:bodyDiv w:val="1"/>
      <w:marLeft w:val="0"/>
      <w:marRight w:val="0"/>
      <w:marTop w:val="0"/>
      <w:marBottom w:val="0"/>
      <w:divBdr>
        <w:top w:val="none" w:sz="0" w:space="0" w:color="auto"/>
        <w:left w:val="none" w:sz="0" w:space="0" w:color="auto"/>
        <w:bottom w:val="none" w:sz="0" w:space="0" w:color="auto"/>
        <w:right w:val="none" w:sz="0" w:space="0" w:color="auto"/>
      </w:divBdr>
    </w:div>
    <w:div w:id="503470444">
      <w:bodyDiv w:val="1"/>
      <w:marLeft w:val="0"/>
      <w:marRight w:val="0"/>
      <w:marTop w:val="0"/>
      <w:marBottom w:val="0"/>
      <w:divBdr>
        <w:top w:val="none" w:sz="0" w:space="0" w:color="auto"/>
        <w:left w:val="none" w:sz="0" w:space="0" w:color="auto"/>
        <w:bottom w:val="none" w:sz="0" w:space="0" w:color="auto"/>
        <w:right w:val="none" w:sz="0" w:space="0" w:color="auto"/>
      </w:divBdr>
    </w:div>
    <w:div w:id="504132206">
      <w:bodyDiv w:val="1"/>
      <w:marLeft w:val="0"/>
      <w:marRight w:val="0"/>
      <w:marTop w:val="0"/>
      <w:marBottom w:val="0"/>
      <w:divBdr>
        <w:top w:val="none" w:sz="0" w:space="0" w:color="auto"/>
        <w:left w:val="none" w:sz="0" w:space="0" w:color="auto"/>
        <w:bottom w:val="none" w:sz="0" w:space="0" w:color="auto"/>
        <w:right w:val="none" w:sz="0" w:space="0" w:color="auto"/>
      </w:divBdr>
    </w:div>
    <w:div w:id="505438259">
      <w:bodyDiv w:val="1"/>
      <w:marLeft w:val="0"/>
      <w:marRight w:val="0"/>
      <w:marTop w:val="0"/>
      <w:marBottom w:val="0"/>
      <w:divBdr>
        <w:top w:val="none" w:sz="0" w:space="0" w:color="auto"/>
        <w:left w:val="none" w:sz="0" w:space="0" w:color="auto"/>
        <w:bottom w:val="none" w:sz="0" w:space="0" w:color="auto"/>
        <w:right w:val="none" w:sz="0" w:space="0" w:color="auto"/>
      </w:divBdr>
    </w:div>
    <w:div w:id="505636708">
      <w:bodyDiv w:val="1"/>
      <w:marLeft w:val="0"/>
      <w:marRight w:val="0"/>
      <w:marTop w:val="0"/>
      <w:marBottom w:val="0"/>
      <w:divBdr>
        <w:top w:val="none" w:sz="0" w:space="0" w:color="auto"/>
        <w:left w:val="none" w:sz="0" w:space="0" w:color="auto"/>
        <w:bottom w:val="none" w:sz="0" w:space="0" w:color="auto"/>
        <w:right w:val="none" w:sz="0" w:space="0" w:color="auto"/>
      </w:divBdr>
    </w:div>
    <w:div w:id="505904794">
      <w:bodyDiv w:val="1"/>
      <w:marLeft w:val="0"/>
      <w:marRight w:val="0"/>
      <w:marTop w:val="0"/>
      <w:marBottom w:val="0"/>
      <w:divBdr>
        <w:top w:val="none" w:sz="0" w:space="0" w:color="auto"/>
        <w:left w:val="none" w:sz="0" w:space="0" w:color="auto"/>
        <w:bottom w:val="none" w:sz="0" w:space="0" w:color="auto"/>
        <w:right w:val="none" w:sz="0" w:space="0" w:color="auto"/>
      </w:divBdr>
    </w:div>
    <w:div w:id="506556460">
      <w:bodyDiv w:val="1"/>
      <w:marLeft w:val="0"/>
      <w:marRight w:val="0"/>
      <w:marTop w:val="0"/>
      <w:marBottom w:val="0"/>
      <w:divBdr>
        <w:top w:val="none" w:sz="0" w:space="0" w:color="auto"/>
        <w:left w:val="none" w:sz="0" w:space="0" w:color="auto"/>
        <w:bottom w:val="none" w:sz="0" w:space="0" w:color="auto"/>
        <w:right w:val="none" w:sz="0" w:space="0" w:color="auto"/>
      </w:divBdr>
    </w:div>
    <w:div w:id="508102473">
      <w:bodyDiv w:val="1"/>
      <w:marLeft w:val="0"/>
      <w:marRight w:val="0"/>
      <w:marTop w:val="0"/>
      <w:marBottom w:val="0"/>
      <w:divBdr>
        <w:top w:val="none" w:sz="0" w:space="0" w:color="auto"/>
        <w:left w:val="none" w:sz="0" w:space="0" w:color="auto"/>
        <w:bottom w:val="none" w:sz="0" w:space="0" w:color="auto"/>
        <w:right w:val="none" w:sz="0" w:space="0" w:color="auto"/>
      </w:divBdr>
    </w:div>
    <w:div w:id="509415177">
      <w:bodyDiv w:val="1"/>
      <w:marLeft w:val="0"/>
      <w:marRight w:val="0"/>
      <w:marTop w:val="0"/>
      <w:marBottom w:val="0"/>
      <w:divBdr>
        <w:top w:val="none" w:sz="0" w:space="0" w:color="auto"/>
        <w:left w:val="none" w:sz="0" w:space="0" w:color="auto"/>
        <w:bottom w:val="none" w:sz="0" w:space="0" w:color="auto"/>
        <w:right w:val="none" w:sz="0" w:space="0" w:color="auto"/>
      </w:divBdr>
    </w:div>
    <w:div w:id="510336914">
      <w:bodyDiv w:val="1"/>
      <w:marLeft w:val="0"/>
      <w:marRight w:val="0"/>
      <w:marTop w:val="0"/>
      <w:marBottom w:val="0"/>
      <w:divBdr>
        <w:top w:val="none" w:sz="0" w:space="0" w:color="auto"/>
        <w:left w:val="none" w:sz="0" w:space="0" w:color="auto"/>
        <w:bottom w:val="none" w:sz="0" w:space="0" w:color="auto"/>
        <w:right w:val="none" w:sz="0" w:space="0" w:color="auto"/>
      </w:divBdr>
    </w:div>
    <w:div w:id="511068766">
      <w:bodyDiv w:val="1"/>
      <w:marLeft w:val="0"/>
      <w:marRight w:val="0"/>
      <w:marTop w:val="0"/>
      <w:marBottom w:val="0"/>
      <w:divBdr>
        <w:top w:val="none" w:sz="0" w:space="0" w:color="auto"/>
        <w:left w:val="none" w:sz="0" w:space="0" w:color="auto"/>
        <w:bottom w:val="none" w:sz="0" w:space="0" w:color="auto"/>
        <w:right w:val="none" w:sz="0" w:space="0" w:color="auto"/>
      </w:divBdr>
    </w:div>
    <w:div w:id="512378848">
      <w:bodyDiv w:val="1"/>
      <w:marLeft w:val="0"/>
      <w:marRight w:val="0"/>
      <w:marTop w:val="0"/>
      <w:marBottom w:val="0"/>
      <w:divBdr>
        <w:top w:val="none" w:sz="0" w:space="0" w:color="auto"/>
        <w:left w:val="none" w:sz="0" w:space="0" w:color="auto"/>
        <w:bottom w:val="none" w:sz="0" w:space="0" w:color="auto"/>
        <w:right w:val="none" w:sz="0" w:space="0" w:color="auto"/>
      </w:divBdr>
    </w:div>
    <w:div w:id="512454589">
      <w:bodyDiv w:val="1"/>
      <w:marLeft w:val="0"/>
      <w:marRight w:val="0"/>
      <w:marTop w:val="0"/>
      <w:marBottom w:val="0"/>
      <w:divBdr>
        <w:top w:val="none" w:sz="0" w:space="0" w:color="auto"/>
        <w:left w:val="none" w:sz="0" w:space="0" w:color="auto"/>
        <w:bottom w:val="none" w:sz="0" w:space="0" w:color="auto"/>
        <w:right w:val="none" w:sz="0" w:space="0" w:color="auto"/>
      </w:divBdr>
    </w:div>
    <w:div w:id="512499291">
      <w:bodyDiv w:val="1"/>
      <w:marLeft w:val="0"/>
      <w:marRight w:val="0"/>
      <w:marTop w:val="0"/>
      <w:marBottom w:val="0"/>
      <w:divBdr>
        <w:top w:val="none" w:sz="0" w:space="0" w:color="auto"/>
        <w:left w:val="none" w:sz="0" w:space="0" w:color="auto"/>
        <w:bottom w:val="none" w:sz="0" w:space="0" w:color="auto"/>
        <w:right w:val="none" w:sz="0" w:space="0" w:color="auto"/>
      </w:divBdr>
    </w:div>
    <w:div w:id="514157183">
      <w:bodyDiv w:val="1"/>
      <w:marLeft w:val="0"/>
      <w:marRight w:val="0"/>
      <w:marTop w:val="0"/>
      <w:marBottom w:val="0"/>
      <w:divBdr>
        <w:top w:val="none" w:sz="0" w:space="0" w:color="auto"/>
        <w:left w:val="none" w:sz="0" w:space="0" w:color="auto"/>
        <w:bottom w:val="none" w:sz="0" w:space="0" w:color="auto"/>
        <w:right w:val="none" w:sz="0" w:space="0" w:color="auto"/>
      </w:divBdr>
    </w:div>
    <w:div w:id="514268041">
      <w:bodyDiv w:val="1"/>
      <w:marLeft w:val="0"/>
      <w:marRight w:val="0"/>
      <w:marTop w:val="0"/>
      <w:marBottom w:val="0"/>
      <w:divBdr>
        <w:top w:val="none" w:sz="0" w:space="0" w:color="auto"/>
        <w:left w:val="none" w:sz="0" w:space="0" w:color="auto"/>
        <w:bottom w:val="none" w:sz="0" w:space="0" w:color="auto"/>
        <w:right w:val="none" w:sz="0" w:space="0" w:color="auto"/>
      </w:divBdr>
    </w:div>
    <w:div w:id="516309465">
      <w:bodyDiv w:val="1"/>
      <w:marLeft w:val="0"/>
      <w:marRight w:val="0"/>
      <w:marTop w:val="0"/>
      <w:marBottom w:val="0"/>
      <w:divBdr>
        <w:top w:val="none" w:sz="0" w:space="0" w:color="auto"/>
        <w:left w:val="none" w:sz="0" w:space="0" w:color="auto"/>
        <w:bottom w:val="none" w:sz="0" w:space="0" w:color="auto"/>
        <w:right w:val="none" w:sz="0" w:space="0" w:color="auto"/>
      </w:divBdr>
    </w:div>
    <w:div w:id="516696267">
      <w:bodyDiv w:val="1"/>
      <w:marLeft w:val="0"/>
      <w:marRight w:val="0"/>
      <w:marTop w:val="0"/>
      <w:marBottom w:val="0"/>
      <w:divBdr>
        <w:top w:val="none" w:sz="0" w:space="0" w:color="auto"/>
        <w:left w:val="none" w:sz="0" w:space="0" w:color="auto"/>
        <w:bottom w:val="none" w:sz="0" w:space="0" w:color="auto"/>
        <w:right w:val="none" w:sz="0" w:space="0" w:color="auto"/>
      </w:divBdr>
    </w:div>
    <w:div w:id="516773369">
      <w:bodyDiv w:val="1"/>
      <w:marLeft w:val="0"/>
      <w:marRight w:val="0"/>
      <w:marTop w:val="0"/>
      <w:marBottom w:val="0"/>
      <w:divBdr>
        <w:top w:val="none" w:sz="0" w:space="0" w:color="auto"/>
        <w:left w:val="none" w:sz="0" w:space="0" w:color="auto"/>
        <w:bottom w:val="none" w:sz="0" w:space="0" w:color="auto"/>
        <w:right w:val="none" w:sz="0" w:space="0" w:color="auto"/>
      </w:divBdr>
    </w:div>
    <w:div w:id="517163172">
      <w:bodyDiv w:val="1"/>
      <w:marLeft w:val="0"/>
      <w:marRight w:val="0"/>
      <w:marTop w:val="0"/>
      <w:marBottom w:val="0"/>
      <w:divBdr>
        <w:top w:val="none" w:sz="0" w:space="0" w:color="auto"/>
        <w:left w:val="none" w:sz="0" w:space="0" w:color="auto"/>
        <w:bottom w:val="none" w:sz="0" w:space="0" w:color="auto"/>
        <w:right w:val="none" w:sz="0" w:space="0" w:color="auto"/>
      </w:divBdr>
    </w:div>
    <w:div w:id="517234682">
      <w:bodyDiv w:val="1"/>
      <w:marLeft w:val="0"/>
      <w:marRight w:val="0"/>
      <w:marTop w:val="0"/>
      <w:marBottom w:val="0"/>
      <w:divBdr>
        <w:top w:val="none" w:sz="0" w:space="0" w:color="auto"/>
        <w:left w:val="none" w:sz="0" w:space="0" w:color="auto"/>
        <w:bottom w:val="none" w:sz="0" w:space="0" w:color="auto"/>
        <w:right w:val="none" w:sz="0" w:space="0" w:color="auto"/>
      </w:divBdr>
    </w:div>
    <w:div w:id="517741224">
      <w:bodyDiv w:val="1"/>
      <w:marLeft w:val="0"/>
      <w:marRight w:val="0"/>
      <w:marTop w:val="0"/>
      <w:marBottom w:val="0"/>
      <w:divBdr>
        <w:top w:val="none" w:sz="0" w:space="0" w:color="auto"/>
        <w:left w:val="none" w:sz="0" w:space="0" w:color="auto"/>
        <w:bottom w:val="none" w:sz="0" w:space="0" w:color="auto"/>
        <w:right w:val="none" w:sz="0" w:space="0" w:color="auto"/>
      </w:divBdr>
    </w:div>
    <w:div w:id="517815726">
      <w:bodyDiv w:val="1"/>
      <w:marLeft w:val="0"/>
      <w:marRight w:val="0"/>
      <w:marTop w:val="0"/>
      <w:marBottom w:val="0"/>
      <w:divBdr>
        <w:top w:val="none" w:sz="0" w:space="0" w:color="auto"/>
        <w:left w:val="none" w:sz="0" w:space="0" w:color="auto"/>
        <w:bottom w:val="none" w:sz="0" w:space="0" w:color="auto"/>
        <w:right w:val="none" w:sz="0" w:space="0" w:color="auto"/>
      </w:divBdr>
    </w:div>
    <w:div w:id="517961657">
      <w:bodyDiv w:val="1"/>
      <w:marLeft w:val="0"/>
      <w:marRight w:val="0"/>
      <w:marTop w:val="0"/>
      <w:marBottom w:val="0"/>
      <w:divBdr>
        <w:top w:val="none" w:sz="0" w:space="0" w:color="auto"/>
        <w:left w:val="none" w:sz="0" w:space="0" w:color="auto"/>
        <w:bottom w:val="none" w:sz="0" w:space="0" w:color="auto"/>
        <w:right w:val="none" w:sz="0" w:space="0" w:color="auto"/>
      </w:divBdr>
    </w:div>
    <w:div w:id="518156566">
      <w:bodyDiv w:val="1"/>
      <w:marLeft w:val="0"/>
      <w:marRight w:val="0"/>
      <w:marTop w:val="0"/>
      <w:marBottom w:val="0"/>
      <w:divBdr>
        <w:top w:val="none" w:sz="0" w:space="0" w:color="auto"/>
        <w:left w:val="none" w:sz="0" w:space="0" w:color="auto"/>
        <w:bottom w:val="none" w:sz="0" w:space="0" w:color="auto"/>
        <w:right w:val="none" w:sz="0" w:space="0" w:color="auto"/>
      </w:divBdr>
    </w:div>
    <w:div w:id="518278189">
      <w:bodyDiv w:val="1"/>
      <w:marLeft w:val="0"/>
      <w:marRight w:val="0"/>
      <w:marTop w:val="0"/>
      <w:marBottom w:val="0"/>
      <w:divBdr>
        <w:top w:val="none" w:sz="0" w:space="0" w:color="auto"/>
        <w:left w:val="none" w:sz="0" w:space="0" w:color="auto"/>
        <w:bottom w:val="none" w:sz="0" w:space="0" w:color="auto"/>
        <w:right w:val="none" w:sz="0" w:space="0" w:color="auto"/>
      </w:divBdr>
    </w:div>
    <w:div w:id="520166994">
      <w:bodyDiv w:val="1"/>
      <w:marLeft w:val="0"/>
      <w:marRight w:val="0"/>
      <w:marTop w:val="0"/>
      <w:marBottom w:val="0"/>
      <w:divBdr>
        <w:top w:val="none" w:sz="0" w:space="0" w:color="auto"/>
        <w:left w:val="none" w:sz="0" w:space="0" w:color="auto"/>
        <w:bottom w:val="none" w:sz="0" w:space="0" w:color="auto"/>
        <w:right w:val="none" w:sz="0" w:space="0" w:color="auto"/>
      </w:divBdr>
    </w:div>
    <w:div w:id="521288352">
      <w:bodyDiv w:val="1"/>
      <w:marLeft w:val="0"/>
      <w:marRight w:val="0"/>
      <w:marTop w:val="0"/>
      <w:marBottom w:val="0"/>
      <w:divBdr>
        <w:top w:val="none" w:sz="0" w:space="0" w:color="auto"/>
        <w:left w:val="none" w:sz="0" w:space="0" w:color="auto"/>
        <w:bottom w:val="none" w:sz="0" w:space="0" w:color="auto"/>
        <w:right w:val="none" w:sz="0" w:space="0" w:color="auto"/>
      </w:divBdr>
    </w:div>
    <w:div w:id="523249262">
      <w:bodyDiv w:val="1"/>
      <w:marLeft w:val="0"/>
      <w:marRight w:val="0"/>
      <w:marTop w:val="0"/>
      <w:marBottom w:val="0"/>
      <w:divBdr>
        <w:top w:val="none" w:sz="0" w:space="0" w:color="auto"/>
        <w:left w:val="none" w:sz="0" w:space="0" w:color="auto"/>
        <w:bottom w:val="none" w:sz="0" w:space="0" w:color="auto"/>
        <w:right w:val="none" w:sz="0" w:space="0" w:color="auto"/>
      </w:divBdr>
    </w:div>
    <w:div w:id="524902389">
      <w:bodyDiv w:val="1"/>
      <w:marLeft w:val="0"/>
      <w:marRight w:val="0"/>
      <w:marTop w:val="0"/>
      <w:marBottom w:val="0"/>
      <w:divBdr>
        <w:top w:val="none" w:sz="0" w:space="0" w:color="auto"/>
        <w:left w:val="none" w:sz="0" w:space="0" w:color="auto"/>
        <w:bottom w:val="none" w:sz="0" w:space="0" w:color="auto"/>
        <w:right w:val="none" w:sz="0" w:space="0" w:color="auto"/>
      </w:divBdr>
    </w:div>
    <w:div w:id="525483607">
      <w:bodyDiv w:val="1"/>
      <w:marLeft w:val="0"/>
      <w:marRight w:val="0"/>
      <w:marTop w:val="0"/>
      <w:marBottom w:val="0"/>
      <w:divBdr>
        <w:top w:val="none" w:sz="0" w:space="0" w:color="auto"/>
        <w:left w:val="none" w:sz="0" w:space="0" w:color="auto"/>
        <w:bottom w:val="none" w:sz="0" w:space="0" w:color="auto"/>
        <w:right w:val="none" w:sz="0" w:space="0" w:color="auto"/>
      </w:divBdr>
    </w:div>
    <w:div w:id="525826610">
      <w:bodyDiv w:val="1"/>
      <w:marLeft w:val="0"/>
      <w:marRight w:val="0"/>
      <w:marTop w:val="0"/>
      <w:marBottom w:val="0"/>
      <w:divBdr>
        <w:top w:val="none" w:sz="0" w:space="0" w:color="auto"/>
        <w:left w:val="none" w:sz="0" w:space="0" w:color="auto"/>
        <w:bottom w:val="none" w:sz="0" w:space="0" w:color="auto"/>
        <w:right w:val="none" w:sz="0" w:space="0" w:color="auto"/>
      </w:divBdr>
    </w:div>
    <w:div w:id="526020826">
      <w:bodyDiv w:val="1"/>
      <w:marLeft w:val="0"/>
      <w:marRight w:val="0"/>
      <w:marTop w:val="0"/>
      <w:marBottom w:val="0"/>
      <w:divBdr>
        <w:top w:val="none" w:sz="0" w:space="0" w:color="auto"/>
        <w:left w:val="none" w:sz="0" w:space="0" w:color="auto"/>
        <w:bottom w:val="none" w:sz="0" w:space="0" w:color="auto"/>
        <w:right w:val="none" w:sz="0" w:space="0" w:color="auto"/>
      </w:divBdr>
    </w:div>
    <w:div w:id="526145246">
      <w:bodyDiv w:val="1"/>
      <w:marLeft w:val="0"/>
      <w:marRight w:val="0"/>
      <w:marTop w:val="0"/>
      <w:marBottom w:val="0"/>
      <w:divBdr>
        <w:top w:val="none" w:sz="0" w:space="0" w:color="auto"/>
        <w:left w:val="none" w:sz="0" w:space="0" w:color="auto"/>
        <w:bottom w:val="none" w:sz="0" w:space="0" w:color="auto"/>
        <w:right w:val="none" w:sz="0" w:space="0" w:color="auto"/>
      </w:divBdr>
    </w:div>
    <w:div w:id="526725089">
      <w:bodyDiv w:val="1"/>
      <w:marLeft w:val="0"/>
      <w:marRight w:val="0"/>
      <w:marTop w:val="0"/>
      <w:marBottom w:val="0"/>
      <w:divBdr>
        <w:top w:val="none" w:sz="0" w:space="0" w:color="auto"/>
        <w:left w:val="none" w:sz="0" w:space="0" w:color="auto"/>
        <w:bottom w:val="none" w:sz="0" w:space="0" w:color="auto"/>
        <w:right w:val="none" w:sz="0" w:space="0" w:color="auto"/>
      </w:divBdr>
    </w:div>
    <w:div w:id="527180888">
      <w:bodyDiv w:val="1"/>
      <w:marLeft w:val="0"/>
      <w:marRight w:val="0"/>
      <w:marTop w:val="0"/>
      <w:marBottom w:val="0"/>
      <w:divBdr>
        <w:top w:val="none" w:sz="0" w:space="0" w:color="auto"/>
        <w:left w:val="none" w:sz="0" w:space="0" w:color="auto"/>
        <w:bottom w:val="none" w:sz="0" w:space="0" w:color="auto"/>
        <w:right w:val="none" w:sz="0" w:space="0" w:color="auto"/>
      </w:divBdr>
    </w:div>
    <w:div w:id="527721825">
      <w:bodyDiv w:val="1"/>
      <w:marLeft w:val="0"/>
      <w:marRight w:val="0"/>
      <w:marTop w:val="0"/>
      <w:marBottom w:val="0"/>
      <w:divBdr>
        <w:top w:val="none" w:sz="0" w:space="0" w:color="auto"/>
        <w:left w:val="none" w:sz="0" w:space="0" w:color="auto"/>
        <w:bottom w:val="none" w:sz="0" w:space="0" w:color="auto"/>
        <w:right w:val="none" w:sz="0" w:space="0" w:color="auto"/>
      </w:divBdr>
    </w:div>
    <w:div w:id="528840293">
      <w:bodyDiv w:val="1"/>
      <w:marLeft w:val="0"/>
      <w:marRight w:val="0"/>
      <w:marTop w:val="0"/>
      <w:marBottom w:val="0"/>
      <w:divBdr>
        <w:top w:val="none" w:sz="0" w:space="0" w:color="auto"/>
        <w:left w:val="none" w:sz="0" w:space="0" w:color="auto"/>
        <w:bottom w:val="none" w:sz="0" w:space="0" w:color="auto"/>
        <w:right w:val="none" w:sz="0" w:space="0" w:color="auto"/>
      </w:divBdr>
    </w:div>
    <w:div w:id="529295635">
      <w:bodyDiv w:val="1"/>
      <w:marLeft w:val="0"/>
      <w:marRight w:val="0"/>
      <w:marTop w:val="0"/>
      <w:marBottom w:val="0"/>
      <w:divBdr>
        <w:top w:val="none" w:sz="0" w:space="0" w:color="auto"/>
        <w:left w:val="none" w:sz="0" w:space="0" w:color="auto"/>
        <w:bottom w:val="none" w:sz="0" w:space="0" w:color="auto"/>
        <w:right w:val="none" w:sz="0" w:space="0" w:color="auto"/>
      </w:divBdr>
    </w:div>
    <w:div w:id="529337957">
      <w:bodyDiv w:val="1"/>
      <w:marLeft w:val="0"/>
      <w:marRight w:val="0"/>
      <w:marTop w:val="0"/>
      <w:marBottom w:val="0"/>
      <w:divBdr>
        <w:top w:val="none" w:sz="0" w:space="0" w:color="auto"/>
        <w:left w:val="none" w:sz="0" w:space="0" w:color="auto"/>
        <w:bottom w:val="none" w:sz="0" w:space="0" w:color="auto"/>
        <w:right w:val="none" w:sz="0" w:space="0" w:color="auto"/>
      </w:divBdr>
    </w:div>
    <w:div w:id="529606920">
      <w:bodyDiv w:val="1"/>
      <w:marLeft w:val="0"/>
      <w:marRight w:val="0"/>
      <w:marTop w:val="0"/>
      <w:marBottom w:val="0"/>
      <w:divBdr>
        <w:top w:val="none" w:sz="0" w:space="0" w:color="auto"/>
        <w:left w:val="none" w:sz="0" w:space="0" w:color="auto"/>
        <w:bottom w:val="none" w:sz="0" w:space="0" w:color="auto"/>
        <w:right w:val="none" w:sz="0" w:space="0" w:color="auto"/>
      </w:divBdr>
    </w:div>
    <w:div w:id="530846503">
      <w:bodyDiv w:val="1"/>
      <w:marLeft w:val="0"/>
      <w:marRight w:val="0"/>
      <w:marTop w:val="0"/>
      <w:marBottom w:val="0"/>
      <w:divBdr>
        <w:top w:val="none" w:sz="0" w:space="0" w:color="auto"/>
        <w:left w:val="none" w:sz="0" w:space="0" w:color="auto"/>
        <w:bottom w:val="none" w:sz="0" w:space="0" w:color="auto"/>
        <w:right w:val="none" w:sz="0" w:space="0" w:color="auto"/>
      </w:divBdr>
    </w:div>
    <w:div w:id="531070648">
      <w:bodyDiv w:val="1"/>
      <w:marLeft w:val="0"/>
      <w:marRight w:val="0"/>
      <w:marTop w:val="0"/>
      <w:marBottom w:val="0"/>
      <w:divBdr>
        <w:top w:val="none" w:sz="0" w:space="0" w:color="auto"/>
        <w:left w:val="none" w:sz="0" w:space="0" w:color="auto"/>
        <w:bottom w:val="none" w:sz="0" w:space="0" w:color="auto"/>
        <w:right w:val="none" w:sz="0" w:space="0" w:color="auto"/>
      </w:divBdr>
    </w:div>
    <w:div w:id="533273972">
      <w:bodyDiv w:val="1"/>
      <w:marLeft w:val="0"/>
      <w:marRight w:val="0"/>
      <w:marTop w:val="0"/>
      <w:marBottom w:val="0"/>
      <w:divBdr>
        <w:top w:val="none" w:sz="0" w:space="0" w:color="auto"/>
        <w:left w:val="none" w:sz="0" w:space="0" w:color="auto"/>
        <w:bottom w:val="none" w:sz="0" w:space="0" w:color="auto"/>
        <w:right w:val="none" w:sz="0" w:space="0" w:color="auto"/>
      </w:divBdr>
    </w:div>
    <w:div w:id="534122124">
      <w:bodyDiv w:val="1"/>
      <w:marLeft w:val="0"/>
      <w:marRight w:val="0"/>
      <w:marTop w:val="0"/>
      <w:marBottom w:val="0"/>
      <w:divBdr>
        <w:top w:val="none" w:sz="0" w:space="0" w:color="auto"/>
        <w:left w:val="none" w:sz="0" w:space="0" w:color="auto"/>
        <w:bottom w:val="none" w:sz="0" w:space="0" w:color="auto"/>
        <w:right w:val="none" w:sz="0" w:space="0" w:color="auto"/>
      </w:divBdr>
    </w:div>
    <w:div w:id="534926618">
      <w:bodyDiv w:val="1"/>
      <w:marLeft w:val="0"/>
      <w:marRight w:val="0"/>
      <w:marTop w:val="0"/>
      <w:marBottom w:val="0"/>
      <w:divBdr>
        <w:top w:val="none" w:sz="0" w:space="0" w:color="auto"/>
        <w:left w:val="none" w:sz="0" w:space="0" w:color="auto"/>
        <w:bottom w:val="none" w:sz="0" w:space="0" w:color="auto"/>
        <w:right w:val="none" w:sz="0" w:space="0" w:color="auto"/>
      </w:divBdr>
    </w:div>
    <w:div w:id="535508459">
      <w:bodyDiv w:val="1"/>
      <w:marLeft w:val="0"/>
      <w:marRight w:val="0"/>
      <w:marTop w:val="0"/>
      <w:marBottom w:val="0"/>
      <w:divBdr>
        <w:top w:val="none" w:sz="0" w:space="0" w:color="auto"/>
        <w:left w:val="none" w:sz="0" w:space="0" w:color="auto"/>
        <w:bottom w:val="none" w:sz="0" w:space="0" w:color="auto"/>
        <w:right w:val="none" w:sz="0" w:space="0" w:color="auto"/>
      </w:divBdr>
    </w:div>
    <w:div w:id="535700105">
      <w:bodyDiv w:val="1"/>
      <w:marLeft w:val="0"/>
      <w:marRight w:val="0"/>
      <w:marTop w:val="0"/>
      <w:marBottom w:val="0"/>
      <w:divBdr>
        <w:top w:val="none" w:sz="0" w:space="0" w:color="auto"/>
        <w:left w:val="none" w:sz="0" w:space="0" w:color="auto"/>
        <w:bottom w:val="none" w:sz="0" w:space="0" w:color="auto"/>
        <w:right w:val="none" w:sz="0" w:space="0" w:color="auto"/>
      </w:divBdr>
    </w:div>
    <w:div w:id="535896060">
      <w:bodyDiv w:val="1"/>
      <w:marLeft w:val="0"/>
      <w:marRight w:val="0"/>
      <w:marTop w:val="0"/>
      <w:marBottom w:val="0"/>
      <w:divBdr>
        <w:top w:val="none" w:sz="0" w:space="0" w:color="auto"/>
        <w:left w:val="none" w:sz="0" w:space="0" w:color="auto"/>
        <w:bottom w:val="none" w:sz="0" w:space="0" w:color="auto"/>
        <w:right w:val="none" w:sz="0" w:space="0" w:color="auto"/>
      </w:divBdr>
    </w:div>
    <w:div w:id="536353418">
      <w:bodyDiv w:val="1"/>
      <w:marLeft w:val="0"/>
      <w:marRight w:val="0"/>
      <w:marTop w:val="0"/>
      <w:marBottom w:val="0"/>
      <w:divBdr>
        <w:top w:val="none" w:sz="0" w:space="0" w:color="auto"/>
        <w:left w:val="none" w:sz="0" w:space="0" w:color="auto"/>
        <w:bottom w:val="none" w:sz="0" w:space="0" w:color="auto"/>
        <w:right w:val="none" w:sz="0" w:space="0" w:color="auto"/>
      </w:divBdr>
    </w:div>
    <w:div w:id="536816463">
      <w:bodyDiv w:val="1"/>
      <w:marLeft w:val="0"/>
      <w:marRight w:val="0"/>
      <w:marTop w:val="0"/>
      <w:marBottom w:val="0"/>
      <w:divBdr>
        <w:top w:val="none" w:sz="0" w:space="0" w:color="auto"/>
        <w:left w:val="none" w:sz="0" w:space="0" w:color="auto"/>
        <w:bottom w:val="none" w:sz="0" w:space="0" w:color="auto"/>
        <w:right w:val="none" w:sz="0" w:space="0" w:color="auto"/>
      </w:divBdr>
    </w:div>
    <w:div w:id="537670116">
      <w:bodyDiv w:val="1"/>
      <w:marLeft w:val="0"/>
      <w:marRight w:val="0"/>
      <w:marTop w:val="0"/>
      <w:marBottom w:val="0"/>
      <w:divBdr>
        <w:top w:val="none" w:sz="0" w:space="0" w:color="auto"/>
        <w:left w:val="none" w:sz="0" w:space="0" w:color="auto"/>
        <w:bottom w:val="none" w:sz="0" w:space="0" w:color="auto"/>
        <w:right w:val="none" w:sz="0" w:space="0" w:color="auto"/>
      </w:divBdr>
    </w:div>
    <w:div w:id="537817041">
      <w:bodyDiv w:val="1"/>
      <w:marLeft w:val="0"/>
      <w:marRight w:val="0"/>
      <w:marTop w:val="0"/>
      <w:marBottom w:val="0"/>
      <w:divBdr>
        <w:top w:val="none" w:sz="0" w:space="0" w:color="auto"/>
        <w:left w:val="none" w:sz="0" w:space="0" w:color="auto"/>
        <w:bottom w:val="none" w:sz="0" w:space="0" w:color="auto"/>
        <w:right w:val="none" w:sz="0" w:space="0" w:color="auto"/>
      </w:divBdr>
    </w:div>
    <w:div w:id="538931840">
      <w:bodyDiv w:val="1"/>
      <w:marLeft w:val="0"/>
      <w:marRight w:val="0"/>
      <w:marTop w:val="0"/>
      <w:marBottom w:val="0"/>
      <w:divBdr>
        <w:top w:val="none" w:sz="0" w:space="0" w:color="auto"/>
        <w:left w:val="none" w:sz="0" w:space="0" w:color="auto"/>
        <w:bottom w:val="none" w:sz="0" w:space="0" w:color="auto"/>
        <w:right w:val="none" w:sz="0" w:space="0" w:color="auto"/>
      </w:divBdr>
    </w:div>
    <w:div w:id="539518822">
      <w:bodyDiv w:val="1"/>
      <w:marLeft w:val="0"/>
      <w:marRight w:val="0"/>
      <w:marTop w:val="0"/>
      <w:marBottom w:val="0"/>
      <w:divBdr>
        <w:top w:val="none" w:sz="0" w:space="0" w:color="auto"/>
        <w:left w:val="none" w:sz="0" w:space="0" w:color="auto"/>
        <w:bottom w:val="none" w:sz="0" w:space="0" w:color="auto"/>
        <w:right w:val="none" w:sz="0" w:space="0" w:color="auto"/>
      </w:divBdr>
    </w:div>
    <w:div w:id="540166650">
      <w:bodyDiv w:val="1"/>
      <w:marLeft w:val="0"/>
      <w:marRight w:val="0"/>
      <w:marTop w:val="0"/>
      <w:marBottom w:val="0"/>
      <w:divBdr>
        <w:top w:val="none" w:sz="0" w:space="0" w:color="auto"/>
        <w:left w:val="none" w:sz="0" w:space="0" w:color="auto"/>
        <w:bottom w:val="none" w:sz="0" w:space="0" w:color="auto"/>
        <w:right w:val="none" w:sz="0" w:space="0" w:color="auto"/>
      </w:divBdr>
    </w:div>
    <w:div w:id="542013791">
      <w:bodyDiv w:val="1"/>
      <w:marLeft w:val="0"/>
      <w:marRight w:val="0"/>
      <w:marTop w:val="0"/>
      <w:marBottom w:val="0"/>
      <w:divBdr>
        <w:top w:val="none" w:sz="0" w:space="0" w:color="auto"/>
        <w:left w:val="none" w:sz="0" w:space="0" w:color="auto"/>
        <w:bottom w:val="none" w:sz="0" w:space="0" w:color="auto"/>
        <w:right w:val="none" w:sz="0" w:space="0" w:color="auto"/>
      </w:divBdr>
    </w:div>
    <w:div w:id="542252277">
      <w:bodyDiv w:val="1"/>
      <w:marLeft w:val="0"/>
      <w:marRight w:val="0"/>
      <w:marTop w:val="0"/>
      <w:marBottom w:val="0"/>
      <w:divBdr>
        <w:top w:val="none" w:sz="0" w:space="0" w:color="auto"/>
        <w:left w:val="none" w:sz="0" w:space="0" w:color="auto"/>
        <w:bottom w:val="none" w:sz="0" w:space="0" w:color="auto"/>
        <w:right w:val="none" w:sz="0" w:space="0" w:color="auto"/>
      </w:divBdr>
    </w:div>
    <w:div w:id="543710221">
      <w:bodyDiv w:val="1"/>
      <w:marLeft w:val="0"/>
      <w:marRight w:val="0"/>
      <w:marTop w:val="0"/>
      <w:marBottom w:val="0"/>
      <w:divBdr>
        <w:top w:val="none" w:sz="0" w:space="0" w:color="auto"/>
        <w:left w:val="none" w:sz="0" w:space="0" w:color="auto"/>
        <w:bottom w:val="none" w:sz="0" w:space="0" w:color="auto"/>
        <w:right w:val="none" w:sz="0" w:space="0" w:color="auto"/>
      </w:divBdr>
    </w:div>
    <w:div w:id="544146961">
      <w:bodyDiv w:val="1"/>
      <w:marLeft w:val="0"/>
      <w:marRight w:val="0"/>
      <w:marTop w:val="0"/>
      <w:marBottom w:val="0"/>
      <w:divBdr>
        <w:top w:val="none" w:sz="0" w:space="0" w:color="auto"/>
        <w:left w:val="none" w:sz="0" w:space="0" w:color="auto"/>
        <w:bottom w:val="none" w:sz="0" w:space="0" w:color="auto"/>
        <w:right w:val="none" w:sz="0" w:space="0" w:color="auto"/>
      </w:divBdr>
    </w:div>
    <w:div w:id="545411483">
      <w:bodyDiv w:val="1"/>
      <w:marLeft w:val="0"/>
      <w:marRight w:val="0"/>
      <w:marTop w:val="0"/>
      <w:marBottom w:val="0"/>
      <w:divBdr>
        <w:top w:val="none" w:sz="0" w:space="0" w:color="auto"/>
        <w:left w:val="none" w:sz="0" w:space="0" w:color="auto"/>
        <w:bottom w:val="none" w:sz="0" w:space="0" w:color="auto"/>
        <w:right w:val="none" w:sz="0" w:space="0" w:color="auto"/>
      </w:divBdr>
    </w:div>
    <w:div w:id="546141765">
      <w:bodyDiv w:val="1"/>
      <w:marLeft w:val="0"/>
      <w:marRight w:val="0"/>
      <w:marTop w:val="0"/>
      <w:marBottom w:val="0"/>
      <w:divBdr>
        <w:top w:val="none" w:sz="0" w:space="0" w:color="auto"/>
        <w:left w:val="none" w:sz="0" w:space="0" w:color="auto"/>
        <w:bottom w:val="none" w:sz="0" w:space="0" w:color="auto"/>
        <w:right w:val="none" w:sz="0" w:space="0" w:color="auto"/>
      </w:divBdr>
    </w:div>
    <w:div w:id="546340034">
      <w:bodyDiv w:val="1"/>
      <w:marLeft w:val="0"/>
      <w:marRight w:val="0"/>
      <w:marTop w:val="0"/>
      <w:marBottom w:val="0"/>
      <w:divBdr>
        <w:top w:val="none" w:sz="0" w:space="0" w:color="auto"/>
        <w:left w:val="none" w:sz="0" w:space="0" w:color="auto"/>
        <w:bottom w:val="none" w:sz="0" w:space="0" w:color="auto"/>
        <w:right w:val="none" w:sz="0" w:space="0" w:color="auto"/>
      </w:divBdr>
    </w:div>
    <w:div w:id="546838068">
      <w:bodyDiv w:val="1"/>
      <w:marLeft w:val="0"/>
      <w:marRight w:val="0"/>
      <w:marTop w:val="0"/>
      <w:marBottom w:val="0"/>
      <w:divBdr>
        <w:top w:val="none" w:sz="0" w:space="0" w:color="auto"/>
        <w:left w:val="none" w:sz="0" w:space="0" w:color="auto"/>
        <w:bottom w:val="none" w:sz="0" w:space="0" w:color="auto"/>
        <w:right w:val="none" w:sz="0" w:space="0" w:color="auto"/>
      </w:divBdr>
    </w:div>
    <w:div w:id="546990348">
      <w:bodyDiv w:val="1"/>
      <w:marLeft w:val="0"/>
      <w:marRight w:val="0"/>
      <w:marTop w:val="0"/>
      <w:marBottom w:val="0"/>
      <w:divBdr>
        <w:top w:val="none" w:sz="0" w:space="0" w:color="auto"/>
        <w:left w:val="none" w:sz="0" w:space="0" w:color="auto"/>
        <w:bottom w:val="none" w:sz="0" w:space="0" w:color="auto"/>
        <w:right w:val="none" w:sz="0" w:space="0" w:color="auto"/>
      </w:divBdr>
    </w:div>
    <w:div w:id="547184318">
      <w:bodyDiv w:val="1"/>
      <w:marLeft w:val="0"/>
      <w:marRight w:val="0"/>
      <w:marTop w:val="0"/>
      <w:marBottom w:val="0"/>
      <w:divBdr>
        <w:top w:val="none" w:sz="0" w:space="0" w:color="auto"/>
        <w:left w:val="none" w:sz="0" w:space="0" w:color="auto"/>
        <w:bottom w:val="none" w:sz="0" w:space="0" w:color="auto"/>
        <w:right w:val="none" w:sz="0" w:space="0" w:color="auto"/>
      </w:divBdr>
    </w:div>
    <w:div w:id="548493090">
      <w:bodyDiv w:val="1"/>
      <w:marLeft w:val="0"/>
      <w:marRight w:val="0"/>
      <w:marTop w:val="0"/>
      <w:marBottom w:val="0"/>
      <w:divBdr>
        <w:top w:val="none" w:sz="0" w:space="0" w:color="auto"/>
        <w:left w:val="none" w:sz="0" w:space="0" w:color="auto"/>
        <w:bottom w:val="none" w:sz="0" w:space="0" w:color="auto"/>
        <w:right w:val="none" w:sz="0" w:space="0" w:color="auto"/>
      </w:divBdr>
    </w:div>
    <w:div w:id="548495440">
      <w:bodyDiv w:val="1"/>
      <w:marLeft w:val="0"/>
      <w:marRight w:val="0"/>
      <w:marTop w:val="0"/>
      <w:marBottom w:val="0"/>
      <w:divBdr>
        <w:top w:val="none" w:sz="0" w:space="0" w:color="auto"/>
        <w:left w:val="none" w:sz="0" w:space="0" w:color="auto"/>
        <w:bottom w:val="none" w:sz="0" w:space="0" w:color="auto"/>
        <w:right w:val="none" w:sz="0" w:space="0" w:color="auto"/>
      </w:divBdr>
    </w:div>
    <w:div w:id="550074775">
      <w:bodyDiv w:val="1"/>
      <w:marLeft w:val="0"/>
      <w:marRight w:val="0"/>
      <w:marTop w:val="0"/>
      <w:marBottom w:val="0"/>
      <w:divBdr>
        <w:top w:val="none" w:sz="0" w:space="0" w:color="auto"/>
        <w:left w:val="none" w:sz="0" w:space="0" w:color="auto"/>
        <w:bottom w:val="none" w:sz="0" w:space="0" w:color="auto"/>
        <w:right w:val="none" w:sz="0" w:space="0" w:color="auto"/>
      </w:divBdr>
    </w:div>
    <w:div w:id="550962853">
      <w:bodyDiv w:val="1"/>
      <w:marLeft w:val="0"/>
      <w:marRight w:val="0"/>
      <w:marTop w:val="0"/>
      <w:marBottom w:val="0"/>
      <w:divBdr>
        <w:top w:val="none" w:sz="0" w:space="0" w:color="auto"/>
        <w:left w:val="none" w:sz="0" w:space="0" w:color="auto"/>
        <w:bottom w:val="none" w:sz="0" w:space="0" w:color="auto"/>
        <w:right w:val="none" w:sz="0" w:space="0" w:color="auto"/>
      </w:divBdr>
    </w:div>
    <w:div w:id="551767849">
      <w:bodyDiv w:val="1"/>
      <w:marLeft w:val="0"/>
      <w:marRight w:val="0"/>
      <w:marTop w:val="0"/>
      <w:marBottom w:val="0"/>
      <w:divBdr>
        <w:top w:val="none" w:sz="0" w:space="0" w:color="auto"/>
        <w:left w:val="none" w:sz="0" w:space="0" w:color="auto"/>
        <w:bottom w:val="none" w:sz="0" w:space="0" w:color="auto"/>
        <w:right w:val="none" w:sz="0" w:space="0" w:color="auto"/>
      </w:divBdr>
    </w:div>
    <w:div w:id="552157052">
      <w:bodyDiv w:val="1"/>
      <w:marLeft w:val="0"/>
      <w:marRight w:val="0"/>
      <w:marTop w:val="0"/>
      <w:marBottom w:val="0"/>
      <w:divBdr>
        <w:top w:val="none" w:sz="0" w:space="0" w:color="auto"/>
        <w:left w:val="none" w:sz="0" w:space="0" w:color="auto"/>
        <w:bottom w:val="none" w:sz="0" w:space="0" w:color="auto"/>
        <w:right w:val="none" w:sz="0" w:space="0" w:color="auto"/>
      </w:divBdr>
    </w:div>
    <w:div w:id="552733817">
      <w:bodyDiv w:val="1"/>
      <w:marLeft w:val="0"/>
      <w:marRight w:val="0"/>
      <w:marTop w:val="0"/>
      <w:marBottom w:val="0"/>
      <w:divBdr>
        <w:top w:val="none" w:sz="0" w:space="0" w:color="auto"/>
        <w:left w:val="none" w:sz="0" w:space="0" w:color="auto"/>
        <w:bottom w:val="none" w:sz="0" w:space="0" w:color="auto"/>
        <w:right w:val="none" w:sz="0" w:space="0" w:color="auto"/>
      </w:divBdr>
    </w:div>
    <w:div w:id="553779326">
      <w:bodyDiv w:val="1"/>
      <w:marLeft w:val="0"/>
      <w:marRight w:val="0"/>
      <w:marTop w:val="0"/>
      <w:marBottom w:val="0"/>
      <w:divBdr>
        <w:top w:val="none" w:sz="0" w:space="0" w:color="auto"/>
        <w:left w:val="none" w:sz="0" w:space="0" w:color="auto"/>
        <w:bottom w:val="none" w:sz="0" w:space="0" w:color="auto"/>
        <w:right w:val="none" w:sz="0" w:space="0" w:color="auto"/>
      </w:divBdr>
    </w:div>
    <w:div w:id="553783835">
      <w:bodyDiv w:val="1"/>
      <w:marLeft w:val="0"/>
      <w:marRight w:val="0"/>
      <w:marTop w:val="0"/>
      <w:marBottom w:val="0"/>
      <w:divBdr>
        <w:top w:val="none" w:sz="0" w:space="0" w:color="auto"/>
        <w:left w:val="none" w:sz="0" w:space="0" w:color="auto"/>
        <w:bottom w:val="none" w:sz="0" w:space="0" w:color="auto"/>
        <w:right w:val="none" w:sz="0" w:space="0" w:color="auto"/>
      </w:divBdr>
    </w:div>
    <w:div w:id="554662605">
      <w:bodyDiv w:val="1"/>
      <w:marLeft w:val="0"/>
      <w:marRight w:val="0"/>
      <w:marTop w:val="0"/>
      <w:marBottom w:val="0"/>
      <w:divBdr>
        <w:top w:val="none" w:sz="0" w:space="0" w:color="auto"/>
        <w:left w:val="none" w:sz="0" w:space="0" w:color="auto"/>
        <w:bottom w:val="none" w:sz="0" w:space="0" w:color="auto"/>
        <w:right w:val="none" w:sz="0" w:space="0" w:color="auto"/>
      </w:divBdr>
    </w:div>
    <w:div w:id="554969861">
      <w:bodyDiv w:val="1"/>
      <w:marLeft w:val="0"/>
      <w:marRight w:val="0"/>
      <w:marTop w:val="0"/>
      <w:marBottom w:val="0"/>
      <w:divBdr>
        <w:top w:val="none" w:sz="0" w:space="0" w:color="auto"/>
        <w:left w:val="none" w:sz="0" w:space="0" w:color="auto"/>
        <w:bottom w:val="none" w:sz="0" w:space="0" w:color="auto"/>
        <w:right w:val="none" w:sz="0" w:space="0" w:color="auto"/>
      </w:divBdr>
    </w:div>
    <w:div w:id="554971621">
      <w:bodyDiv w:val="1"/>
      <w:marLeft w:val="0"/>
      <w:marRight w:val="0"/>
      <w:marTop w:val="0"/>
      <w:marBottom w:val="0"/>
      <w:divBdr>
        <w:top w:val="none" w:sz="0" w:space="0" w:color="auto"/>
        <w:left w:val="none" w:sz="0" w:space="0" w:color="auto"/>
        <w:bottom w:val="none" w:sz="0" w:space="0" w:color="auto"/>
        <w:right w:val="none" w:sz="0" w:space="0" w:color="auto"/>
      </w:divBdr>
    </w:div>
    <w:div w:id="556864665">
      <w:bodyDiv w:val="1"/>
      <w:marLeft w:val="0"/>
      <w:marRight w:val="0"/>
      <w:marTop w:val="0"/>
      <w:marBottom w:val="0"/>
      <w:divBdr>
        <w:top w:val="none" w:sz="0" w:space="0" w:color="auto"/>
        <w:left w:val="none" w:sz="0" w:space="0" w:color="auto"/>
        <w:bottom w:val="none" w:sz="0" w:space="0" w:color="auto"/>
        <w:right w:val="none" w:sz="0" w:space="0" w:color="auto"/>
      </w:divBdr>
    </w:div>
    <w:div w:id="557672963">
      <w:bodyDiv w:val="1"/>
      <w:marLeft w:val="0"/>
      <w:marRight w:val="0"/>
      <w:marTop w:val="0"/>
      <w:marBottom w:val="0"/>
      <w:divBdr>
        <w:top w:val="none" w:sz="0" w:space="0" w:color="auto"/>
        <w:left w:val="none" w:sz="0" w:space="0" w:color="auto"/>
        <w:bottom w:val="none" w:sz="0" w:space="0" w:color="auto"/>
        <w:right w:val="none" w:sz="0" w:space="0" w:color="auto"/>
      </w:divBdr>
    </w:div>
    <w:div w:id="557713079">
      <w:bodyDiv w:val="1"/>
      <w:marLeft w:val="0"/>
      <w:marRight w:val="0"/>
      <w:marTop w:val="0"/>
      <w:marBottom w:val="0"/>
      <w:divBdr>
        <w:top w:val="none" w:sz="0" w:space="0" w:color="auto"/>
        <w:left w:val="none" w:sz="0" w:space="0" w:color="auto"/>
        <w:bottom w:val="none" w:sz="0" w:space="0" w:color="auto"/>
        <w:right w:val="none" w:sz="0" w:space="0" w:color="auto"/>
      </w:divBdr>
    </w:div>
    <w:div w:id="557981878">
      <w:bodyDiv w:val="1"/>
      <w:marLeft w:val="0"/>
      <w:marRight w:val="0"/>
      <w:marTop w:val="0"/>
      <w:marBottom w:val="0"/>
      <w:divBdr>
        <w:top w:val="none" w:sz="0" w:space="0" w:color="auto"/>
        <w:left w:val="none" w:sz="0" w:space="0" w:color="auto"/>
        <w:bottom w:val="none" w:sz="0" w:space="0" w:color="auto"/>
        <w:right w:val="none" w:sz="0" w:space="0" w:color="auto"/>
      </w:divBdr>
    </w:div>
    <w:div w:id="559826891">
      <w:bodyDiv w:val="1"/>
      <w:marLeft w:val="0"/>
      <w:marRight w:val="0"/>
      <w:marTop w:val="0"/>
      <w:marBottom w:val="0"/>
      <w:divBdr>
        <w:top w:val="none" w:sz="0" w:space="0" w:color="auto"/>
        <w:left w:val="none" w:sz="0" w:space="0" w:color="auto"/>
        <w:bottom w:val="none" w:sz="0" w:space="0" w:color="auto"/>
        <w:right w:val="none" w:sz="0" w:space="0" w:color="auto"/>
      </w:divBdr>
    </w:div>
    <w:div w:id="561015698">
      <w:bodyDiv w:val="1"/>
      <w:marLeft w:val="0"/>
      <w:marRight w:val="0"/>
      <w:marTop w:val="0"/>
      <w:marBottom w:val="0"/>
      <w:divBdr>
        <w:top w:val="none" w:sz="0" w:space="0" w:color="auto"/>
        <w:left w:val="none" w:sz="0" w:space="0" w:color="auto"/>
        <w:bottom w:val="none" w:sz="0" w:space="0" w:color="auto"/>
        <w:right w:val="none" w:sz="0" w:space="0" w:color="auto"/>
      </w:divBdr>
    </w:div>
    <w:div w:id="562105328">
      <w:bodyDiv w:val="1"/>
      <w:marLeft w:val="0"/>
      <w:marRight w:val="0"/>
      <w:marTop w:val="0"/>
      <w:marBottom w:val="0"/>
      <w:divBdr>
        <w:top w:val="none" w:sz="0" w:space="0" w:color="auto"/>
        <w:left w:val="none" w:sz="0" w:space="0" w:color="auto"/>
        <w:bottom w:val="none" w:sz="0" w:space="0" w:color="auto"/>
        <w:right w:val="none" w:sz="0" w:space="0" w:color="auto"/>
      </w:divBdr>
    </w:div>
    <w:div w:id="562252904">
      <w:bodyDiv w:val="1"/>
      <w:marLeft w:val="0"/>
      <w:marRight w:val="0"/>
      <w:marTop w:val="0"/>
      <w:marBottom w:val="0"/>
      <w:divBdr>
        <w:top w:val="none" w:sz="0" w:space="0" w:color="auto"/>
        <w:left w:val="none" w:sz="0" w:space="0" w:color="auto"/>
        <w:bottom w:val="none" w:sz="0" w:space="0" w:color="auto"/>
        <w:right w:val="none" w:sz="0" w:space="0" w:color="auto"/>
      </w:divBdr>
    </w:div>
    <w:div w:id="563877419">
      <w:bodyDiv w:val="1"/>
      <w:marLeft w:val="0"/>
      <w:marRight w:val="0"/>
      <w:marTop w:val="0"/>
      <w:marBottom w:val="0"/>
      <w:divBdr>
        <w:top w:val="none" w:sz="0" w:space="0" w:color="auto"/>
        <w:left w:val="none" w:sz="0" w:space="0" w:color="auto"/>
        <w:bottom w:val="none" w:sz="0" w:space="0" w:color="auto"/>
        <w:right w:val="none" w:sz="0" w:space="0" w:color="auto"/>
      </w:divBdr>
    </w:div>
    <w:div w:id="563956589">
      <w:bodyDiv w:val="1"/>
      <w:marLeft w:val="0"/>
      <w:marRight w:val="0"/>
      <w:marTop w:val="0"/>
      <w:marBottom w:val="0"/>
      <w:divBdr>
        <w:top w:val="none" w:sz="0" w:space="0" w:color="auto"/>
        <w:left w:val="none" w:sz="0" w:space="0" w:color="auto"/>
        <w:bottom w:val="none" w:sz="0" w:space="0" w:color="auto"/>
        <w:right w:val="none" w:sz="0" w:space="0" w:color="auto"/>
      </w:divBdr>
    </w:div>
    <w:div w:id="564532247">
      <w:bodyDiv w:val="1"/>
      <w:marLeft w:val="0"/>
      <w:marRight w:val="0"/>
      <w:marTop w:val="0"/>
      <w:marBottom w:val="0"/>
      <w:divBdr>
        <w:top w:val="none" w:sz="0" w:space="0" w:color="auto"/>
        <w:left w:val="none" w:sz="0" w:space="0" w:color="auto"/>
        <w:bottom w:val="none" w:sz="0" w:space="0" w:color="auto"/>
        <w:right w:val="none" w:sz="0" w:space="0" w:color="auto"/>
      </w:divBdr>
    </w:div>
    <w:div w:id="564608867">
      <w:bodyDiv w:val="1"/>
      <w:marLeft w:val="0"/>
      <w:marRight w:val="0"/>
      <w:marTop w:val="0"/>
      <w:marBottom w:val="0"/>
      <w:divBdr>
        <w:top w:val="none" w:sz="0" w:space="0" w:color="auto"/>
        <w:left w:val="none" w:sz="0" w:space="0" w:color="auto"/>
        <w:bottom w:val="none" w:sz="0" w:space="0" w:color="auto"/>
        <w:right w:val="none" w:sz="0" w:space="0" w:color="auto"/>
      </w:divBdr>
    </w:div>
    <w:div w:id="565411638">
      <w:bodyDiv w:val="1"/>
      <w:marLeft w:val="0"/>
      <w:marRight w:val="0"/>
      <w:marTop w:val="0"/>
      <w:marBottom w:val="0"/>
      <w:divBdr>
        <w:top w:val="none" w:sz="0" w:space="0" w:color="auto"/>
        <w:left w:val="none" w:sz="0" w:space="0" w:color="auto"/>
        <w:bottom w:val="none" w:sz="0" w:space="0" w:color="auto"/>
        <w:right w:val="none" w:sz="0" w:space="0" w:color="auto"/>
      </w:divBdr>
    </w:div>
    <w:div w:id="565608324">
      <w:bodyDiv w:val="1"/>
      <w:marLeft w:val="0"/>
      <w:marRight w:val="0"/>
      <w:marTop w:val="0"/>
      <w:marBottom w:val="0"/>
      <w:divBdr>
        <w:top w:val="none" w:sz="0" w:space="0" w:color="auto"/>
        <w:left w:val="none" w:sz="0" w:space="0" w:color="auto"/>
        <w:bottom w:val="none" w:sz="0" w:space="0" w:color="auto"/>
        <w:right w:val="none" w:sz="0" w:space="0" w:color="auto"/>
      </w:divBdr>
    </w:div>
    <w:div w:id="565801592">
      <w:bodyDiv w:val="1"/>
      <w:marLeft w:val="0"/>
      <w:marRight w:val="0"/>
      <w:marTop w:val="0"/>
      <w:marBottom w:val="0"/>
      <w:divBdr>
        <w:top w:val="none" w:sz="0" w:space="0" w:color="auto"/>
        <w:left w:val="none" w:sz="0" w:space="0" w:color="auto"/>
        <w:bottom w:val="none" w:sz="0" w:space="0" w:color="auto"/>
        <w:right w:val="none" w:sz="0" w:space="0" w:color="auto"/>
      </w:divBdr>
    </w:div>
    <w:div w:id="568468879">
      <w:bodyDiv w:val="1"/>
      <w:marLeft w:val="0"/>
      <w:marRight w:val="0"/>
      <w:marTop w:val="0"/>
      <w:marBottom w:val="0"/>
      <w:divBdr>
        <w:top w:val="none" w:sz="0" w:space="0" w:color="auto"/>
        <w:left w:val="none" w:sz="0" w:space="0" w:color="auto"/>
        <w:bottom w:val="none" w:sz="0" w:space="0" w:color="auto"/>
        <w:right w:val="none" w:sz="0" w:space="0" w:color="auto"/>
      </w:divBdr>
    </w:div>
    <w:div w:id="571430281">
      <w:bodyDiv w:val="1"/>
      <w:marLeft w:val="0"/>
      <w:marRight w:val="0"/>
      <w:marTop w:val="0"/>
      <w:marBottom w:val="0"/>
      <w:divBdr>
        <w:top w:val="none" w:sz="0" w:space="0" w:color="auto"/>
        <w:left w:val="none" w:sz="0" w:space="0" w:color="auto"/>
        <w:bottom w:val="none" w:sz="0" w:space="0" w:color="auto"/>
        <w:right w:val="none" w:sz="0" w:space="0" w:color="auto"/>
      </w:divBdr>
    </w:div>
    <w:div w:id="572198317">
      <w:bodyDiv w:val="1"/>
      <w:marLeft w:val="0"/>
      <w:marRight w:val="0"/>
      <w:marTop w:val="0"/>
      <w:marBottom w:val="0"/>
      <w:divBdr>
        <w:top w:val="none" w:sz="0" w:space="0" w:color="auto"/>
        <w:left w:val="none" w:sz="0" w:space="0" w:color="auto"/>
        <w:bottom w:val="none" w:sz="0" w:space="0" w:color="auto"/>
        <w:right w:val="none" w:sz="0" w:space="0" w:color="auto"/>
      </w:divBdr>
    </w:div>
    <w:div w:id="572400036">
      <w:bodyDiv w:val="1"/>
      <w:marLeft w:val="0"/>
      <w:marRight w:val="0"/>
      <w:marTop w:val="0"/>
      <w:marBottom w:val="0"/>
      <w:divBdr>
        <w:top w:val="none" w:sz="0" w:space="0" w:color="auto"/>
        <w:left w:val="none" w:sz="0" w:space="0" w:color="auto"/>
        <w:bottom w:val="none" w:sz="0" w:space="0" w:color="auto"/>
        <w:right w:val="none" w:sz="0" w:space="0" w:color="auto"/>
      </w:divBdr>
    </w:div>
    <w:div w:id="573665558">
      <w:bodyDiv w:val="1"/>
      <w:marLeft w:val="0"/>
      <w:marRight w:val="0"/>
      <w:marTop w:val="0"/>
      <w:marBottom w:val="0"/>
      <w:divBdr>
        <w:top w:val="none" w:sz="0" w:space="0" w:color="auto"/>
        <w:left w:val="none" w:sz="0" w:space="0" w:color="auto"/>
        <w:bottom w:val="none" w:sz="0" w:space="0" w:color="auto"/>
        <w:right w:val="none" w:sz="0" w:space="0" w:color="auto"/>
      </w:divBdr>
    </w:div>
    <w:div w:id="575432498">
      <w:bodyDiv w:val="1"/>
      <w:marLeft w:val="0"/>
      <w:marRight w:val="0"/>
      <w:marTop w:val="0"/>
      <w:marBottom w:val="0"/>
      <w:divBdr>
        <w:top w:val="none" w:sz="0" w:space="0" w:color="auto"/>
        <w:left w:val="none" w:sz="0" w:space="0" w:color="auto"/>
        <w:bottom w:val="none" w:sz="0" w:space="0" w:color="auto"/>
        <w:right w:val="none" w:sz="0" w:space="0" w:color="auto"/>
      </w:divBdr>
    </w:div>
    <w:div w:id="575937062">
      <w:bodyDiv w:val="1"/>
      <w:marLeft w:val="0"/>
      <w:marRight w:val="0"/>
      <w:marTop w:val="0"/>
      <w:marBottom w:val="0"/>
      <w:divBdr>
        <w:top w:val="none" w:sz="0" w:space="0" w:color="auto"/>
        <w:left w:val="none" w:sz="0" w:space="0" w:color="auto"/>
        <w:bottom w:val="none" w:sz="0" w:space="0" w:color="auto"/>
        <w:right w:val="none" w:sz="0" w:space="0" w:color="auto"/>
      </w:divBdr>
    </w:div>
    <w:div w:id="577129246">
      <w:bodyDiv w:val="1"/>
      <w:marLeft w:val="0"/>
      <w:marRight w:val="0"/>
      <w:marTop w:val="0"/>
      <w:marBottom w:val="0"/>
      <w:divBdr>
        <w:top w:val="none" w:sz="0" w:space="0" w:color="auto"/>
        <w:left w:val="none" w:sz="0" w:space="0" w:color="auto"/>
        <w:bottom w:val="none" w:sz="0" w:space="0" w:color="auto"/>
        <w:right w:val="none" w:sz="0" w:space="0" w:color="auto"/>
      </w:divBdr>
    </w:div>
    <w:div w:id="577328818">
      <w:bodyDiv w:val="1"/>
      <w:marLeft w:val="0"/>
      <w:marRight w:val="0"/>
      <w:marTop w:val="0"/>
      <w:marBottom w:val="0"/>
      <w:divBdr>
        <w:top w:val="none" w:sz="0" w:space="0" w:color="auto"/>
        <w:left w:val="none" w:sz="0" w:space="0" w:color="auto"/>
        <w:bottom w:val="none" w:sz="0" w:space="0" w:color="auto"/>
        <w:right w:val="none" w:sz="0" w:space="0" w:color="auto"/>
      </w:divBdr>
    </w:div>
    <w:div w:id="577638675">
      <w:bodyDiv w:val="1"/>
      <w:marLeft w:val="0"/>
      <w:marRight w:val="0"/>
      <w:marTop w:val="0"/>
      <w:marBottom w:val="0"/>
      <w:divBdr>
        <w:top w:val="none" w:sz="0" w:space="0" w:color="auto"/>
        <w:left w:val="none" w:sz="0" w:space="0" w:color="auto"/>
        <w:bottom w:val="none" w:sz="0" w:space="0" w:color="auto"/>
        <w:right w:val="none" w:sz="0" w:space="0" w:color="auto"/>
      </w:divBdr>
    </w:div>
    <w:div w:id="577787527">
      <w:bodyDiv w:val="1"/>
      <w:marLeft w:val="0"/>
      <w:marRight w:val="0"/>
      <w:marTop w:val="0"/>
      <w:marBottom w:val="0"/>
      <w:divBdr>
        <w:top w:val="none" w:sz="0" w:space="0" w:color="auto"/>
        <w:left w:val="none" w:sz="0" w:space="0" w:color="auto"/>
        <w:bottom w:val="none" w:sz="0" w:space="0" w:color="auto"/>
        <w:right w:val="none" w:sz="0" w:space="0" w:color="auto"/>
      </w:divBdr>
    </w:div>
    <w:div w:id="578172738">
      <w:bodyDiv w:val="1"/>
      <w:marLeft w:val="0"/>
      <w:marRight w:val="0"/>
      <w:marTop w:val="0"/>
      <w:marBottom w:val="0"/>
      <w:divBdr>
        <w:top w:val="none" w:sz="0" w:space="0" w:color="auto"/>
        <w:left w:val="none" w:sz="0" w:space="0" w:color="auto"/>
        <w:bottom w:val="none" w:sz="0" w:space="0" w:color="auto"/>
        <w:right w:val="none" w:sz="0" w:space="0" w:color="auto"/>
      </w:divBdr>
    </w:div>
    <w:div w:id="579296118">
      <w:bodyDiv w:val="1"/>
      <w:marLeft w:val="0"/>
      <w:marRight w:val="0"/>
      <w:marTop w:val="0"/>
      <w:marBottom w:val="0"/>
      <w:divBdr>
        <w:top w:val="none" w:sz="0" w:space="0" w:color="auto"/>
        <w:left w:val="none" w:sz="0" w:space="0" w:color="auto"/>
        <w:bottom w:val="none" w:sz="0" w:space="0" w:color="auto"/>
        <w:right w:val="none" w:sz="0" w:space="0" w:color="auto"/>
      </w:divBdr>
    </w:div>
    <w:div w:id="579751157">
      <w:bodyDiv w:val="1"/>
      <w:marLeft w:val="0"/>
      <w:marRight w:val="0"/>
      <w:marTop w:val="0"/>
      <w:marBottom w:val="0"/>
      <w:divBdr>
        <w:top w:val="none" w:sz="0" w:space="0" w:color="auto"/>
        <w:left w:val="none" w:sz="0" w:space="0" w:color="auto"/>
        <w:bottom w:val="none" w:sz="0" w:space="0" w:color="auto"/>
        <w:right w:val="none" w:sz="0" w:space="0" w:color="auto"/>
      </w:divBdr>
    </w:div>
    <w:div w:id="579752775">
      <w:bodyDiv w:val="1"/>
      <w:marLeft w:val="0"/>
      <w:marRight w:val="0"/>
      <w:marTop w:val="0"/>
      <w:marBottom w:val="0"/>
      <w:divBdr>
        <w:top w:val="none" w:sz="0" w:space="0" w:color="auto"/>
        <w:left w:val="none" w:sz="0" w:space="0" w:color="auto"/>
        <w:bottom w:val="none" w:sz="0" w:space="0" w:color="auto"/>
        <w:right w:val="none" w:sz="0" w:space="0" w:color="auto"/>
      </w:divBdr>
    </w:div>
    <w:div w:id="580061844">
      <w:bodyDiv w:val="1"/>
      <w:marLeft w:val="0"/>
      <w:marRight w:val="0"/>
      <w:marTop w:val="0"/>
      <w:marBottom w:val="0"/>
      <w:divBdr>
        <w:top w:val="none" w:sz="0" w:space="0" w:color="auto"/>
        <w:left w:val="none" w:sz="0" w:space="0" w:color="auto"/>
        <w:bottom w:val="none" w:sz="0" w:space="0" w:color="auto"/>
        <w:right w:val="none" w:sz="0" w:space="0" w:color="auto"/>
      </w:divBdr>
    </w:div>
    <w:div w:id="580795951">
      <w:bodyDiv w:val="1"/>
      <w:marLeft w:val="0"/>
      <w:marRight w:val="0"/>
      <w:marTop w:val="0"/>
      <w:marBottom w:val="0"/>
      <w:divBdr>
        <w:top w:val="none" w:sz="0" w:space="0" w:color="auto"/>
        <w:left w:val="none" w:sz="0" w:space="0" w:color="auto"/>
        <w:bottom w:val="none" w:sz="0" w:space="0" w:color="auto"/>
        <w:right w:val="none" w:sz="0" w:space="0" w:color="auto"/>
      </w:divBdr>
    </w:div>
    <w:div w:id="581527039">
      <w:bodyDiv w:val="1"/>
      <w:marLeft w:val="0"/>
      <w:marRight w:val="0"/>
      <w:marTop w:val="0"/>
      <w:marBottom w:val="0"/>
      <w:divBdr>
        <w:top w:val="none" w:sz="0" w:space="0" w:color="auto"/>
        <w:left w:val="none" w:sz="0" w:space="0" w:color="auto"/>
        <w:bottom w:val="none" w:sz="0" w:space="0" w:color="auto"/>
        <w:right w:val="none" w:sz="0" w:space="0" w:color="auto"/>
      </w:divBdr>
    </w:div>
    <w:div w:id="581718134">
      <w:bodyDiv w:val="1"/>
      <w:marLeft w:val="0"/>
      <w:marRight w:val="0"/>
      <w:marTop w:val="0"/>
      <w:marBottom w:val="0"/>
      <w:divBdr>
        <w:top w:val="none" w:sz="0" w:space="0" w:color="auto"/>
        <w:left w:val="none" w:sz="0" w:space="0" w:color="auto"/>
        <w:bottom w:val="none" w:sz="0" w:space="0" w:color="auto"/>
        <w:right w:val="none" w:sz="0" w:space="0" w:color="auto"/>
      </w:divBdr>
    </w:div>
    <w:div w:id="582839966">
      <w:bodyDiv w:val="1"/>
      <w:marLeft w:val="0"/>
      <w:marRight w:val="0"/>
      <w:marTop w:val="0"/>
      <w:marBottom w:val="0"/>
      <w:divBdr>
        <w:top w:val="none" w:sz="0" w:space="0" w:color="auto"/>
        <w:left w:val="none" w:sz="0" w:space="0" w:color="auto"/>
        <w:bottom w:val="none" w:sz="0" w:space="0" w:color="auto"/>
        <w:right w:val="none" w:sz="0" w:space="0" w:color="auto"/>
      </w:divBdr>
    </w:div>
    <w:div w:id="583876681">
      <w:bodyDiv w:val="1"/>
      <w:marLeft w:val="0"/>
      <w:marRight w:val="0"/>
      <w:marTop w:val="0"/>
      <w:marBottom w:val="0"/>
      <w:divBdr>
        <w:top w:val="none" w:sz="0" w:space="0" w:color="auto"/>
        <w:left w:val="none" w:sz="0" w:space="0" w:color="auto"/>
        <w:bottom w:val="none" w:sz="0" w:space="0" w:color="auto"/>
        <w:right w:val="none" w:sz="0" w:space="0" w:color="auto"/>
      </w:divBdr>
    </w:div>
    <w:div w:id="584845939">
      <w:bodyDiv w:val="1"/>
      <w:marLeft w:val="0"/>
      <w:marRight w:val="0"/>
      <w:marTop w:val="0"/>
      <w:marBottom w:val="0"/>
      <w:divBdr>
        <w:top w:val="none" w:sz="0" w:space="0" w:color="auto"/>
        <w:left w:val="none" w:sz="0" w:space="0" w:color="auto"/>
        <w:bottom w:val="none" w:sz="0" w:space="0" w:color="auto"/>
        <w:right w:val="none" w:sz="0" w:space="0" w:color="auto"/>
      </w:divBdr>
    </w:div>
    <w:div w:id="584919230">
      <w:bodyDiv w:val="1"/>
      <w:marLeft w:val="0"/>
      <w:marRight w:val="0"/>
      <w:marTop w:val="0"/>
      <w:marBottom w:val="0"/>
      <w:divBdr>
        <w:top w:val="none" w:sz="0" w:space="0" w:color="auto"/>
        <w:left w:val="none" w:sz="0" w:space="0" w:color="auto"/>
        <w:bottom w:val="none" w:sz="0" w:space="0" w:color="auto"/>
        <w:right w:val="none" w:sz="0" w:space="0" w:color="auto"/>
      </w:divBdr>
    </w:div>
    <w:div w:id="585267907">
      <w:bodyDiv w:val="1"/>
      <w:marLeft w:val="0"/>
      <w:marRight w:val="0"/>
      <w:marTop w:val="0"/>
      <w:marBottom w:val="0"/>
      <w:divBdr>
        <w:top w:val="none" w:sz="0" w:space="0" w:color="auto"/>
        <w:left w:val="none" w:sz="0" w:space="0" w:color="auto"/>
        <w:bottom w:val="none" w:sz="0" w:space="0" w:color="auto"/>
        <w:right w:val="none" w:sz="0" w:space="0" w:color="auto"/>
      </w:divBdr>
    </w:div>
    <w:div w:id="585386454">
      <w:bodyDiv w:val="1"/>
      <w:marLeft w:val="0"/>
      <w:marRight w:val="0"/>
      <w:marTop w:val="0"/>
      <w:marBottom w:val="0"/>
      <w:divBdr>
        <w:top w:val="none" w:sz="0" w:space="0" w:color="auto"/>
        <w:left w:val="none" w:sz="0" w:space="0" w:color="auto"/>
        <w:bottom w:val="none" w:sz="0" w:space="0" w:color="auto"/>
        <w:right w:val="none" w:sz="0" w:space="0" w:color="auto"/>
      </w:divBdr>
    </w:div>
    <w:div w:id="585462101">
      <w:bodyDiv w:val="1"/>
      <w:marLeft w:val="0"/>
      <w:marRight w:val="0"/>
      <w:marTop w:val="0"/>
      <w:marBottom w:val="0"/>
      <w:divBdr>
        <w:top w:val="none" w:sz="0" w:space="0" w:color="auto"/>
        <w:left w:val="none" w:sz="0" w:space="0" w:color="auto"/>
        <w:bottom w:val="none" w:sz="0" w:space="0" w:color="auto"/>
        <w:right w:val="none" w:sz="0" w:space="0" w:color="auto"/>
      </w:divBdr>
    </w:div>
    <w:div w:id="586379560">
      <w:bodyDiv w:val="1"/>
      <w:marLeft w:val="0"/>
      <w:marRight w:val="0"/>
      <w:marTop w:val="0"/>
      <w:marBottom w:val="0"/>
      <w:divBdr>
        <w:top w:val="none" w:sz="0" w:space="0" w:color="auto"/>
        <w:left w:val="none" w:sz="0" w:space="0" w:color="auto"/>
        <w:bottom w:val="none" w:sz="0" w:space="0" w:color="auto"/>
        <w:right w:val="none" w:sz="0" w:space="0" w:color="auto"/>
      </w:divBdr>
    </w:div>
    <w:div w:id="586765731">
      <w:bodyDiv w:val="1"/>
      <w:marLeft w:val="0"/>
      <w:marRight w:val="0"/>
      <w:marTop w:val="0"/>
      <w:marBottom w:val="0"/>
      <w:divBdr>
        <w:top w:val="none" w:sz="0" w:space="0" w:color="auto"/>
        <w:left w:val="none" w:sz="0" w:space="0" w:color="auto"/>
        <w:bottom w:val="none" w:sz="0" w:space="0" w:color="auto"/>
        <w:right w:val="none" w:sz="0" w:space="0" w:color="auto"/>
      </w:divBdr>
    </w:div>
    <w:div w:id="588849644">
      <w:bodyDiv w:val="1"/>
      <w:marLeft w:val="0"/>
      <w:marRight w:val="0"/>
      <w:marTop w:val="0"/>
      <w:marBottom w:val="0"/>
      <w:divBdr>
        <w:top w:val="none" w:sz="0" w:space="0" w:color="auto"/>
        <w:left w:val="none" w:sz="0" w:space="0" w:color="auto"/>
        <w:bottom w:val="none" w:sz="0" w:space="0" w:color="auto"/>
        <w:right w:val="none" w:sz="0" w:space="0" w:color="auto"/>
      </w:divBdr>
    </w:div>
    <w:div w:id="588925127">
      <w:bodyDiv w:val="1"/>
      <w:marLeft w:val="0"/>
      <w:marRight w:val="0"/>
      <w:marTop w:val="0"/>
      <w:marBottom w:val="0"/>
      <w:divBdr>
        <w:top w:val="none" w:sz="0" w:space="0" w:color="auto"/>
        <w:left w:val="none" w:sz="0" w:space="0" w:color="auto"/>
        <w:bottom w:val="none" w:sz="0" w:space="0" w:color="auto"/>
        <w:right w:val="none" w:sz="0" w:space="0" w:color="auto"/>
      </w:divBdr>
    </w:div>
    <w:div w:id="589119885">
      <w:bodyDiv w:val="1"/>
      <w:marLeft w:val="0"/>
      <w:marRight w:val="0"/>
      <w:marTop w:val="0"/>
      <w:marBottom w:val="0"/>
      <w:divBdr>
        <w:top w:val="none" w:sz="0" w:space="0" w:color="auto"/>
        <w:left w:val="none" w:sz="0" w:space="0" w:color="auto"/>
        <w:bottom w:val="none" w:sz="0" w:space="0" w:color="auto"/>
        <w:right w:val="none" w:sz="0" w:space="0" w:color="auto"/>
      </w:divBdr>
    </w:div>
    <w:div w:id="589504953">
      <w:bodyDiv w:val="1"/>
      <w:marLeft w:val="0"/>
      <w:marRight w:val="0"/>
      <w:marTop w:val="0"/>
      <w:marBottom w:val="0"/>
      <w:divBdr>
        <w:top w:val="none" w:sz="0" w:space="0" w:color="auto"/>
        <w:left w:val="none" w:sz="0" w:space="0" w:color="auto"/>
        <w:bottom w:val="none" w:sz="0" w:space="0" w:color="auto"/>
        <w:right w:val="none" w:sz="0" w:space="0" w:color="auto"/>
      </w:divBdr>
    </w:div>
    <w:div w:id="590817923">
      <w:bodyDiv w:val="1"/>
      <w:marLeft w:val="0"/>
      <w:marRight w:val="0"/>
      <w:marTop w:val="0"/>
      <w:marBottom w:val="0"/>
      <w:divBdr>
        <w:top w:val="none" w:sz="0" w:space="0" w:color="auto"/>
        <w:left w:val="none" w:sz="0" w:space="0" w:color="auto"/>
        <w:bottom w:val="none" w:sz="0" w:space="0" w:color="auto"/>
        <w:right w:val="none" w:sz="0" w:space="0" w:color="auto"/>
      </w:divBdr>
    </w:div>
    <w:div w:id="591356782">
      <w:bodyDiv w:val="1"/>
      <w:marLeft w:val="0"/>
      <w:marRight w:val="0"/>
      <w:marTop w:val="0"/>
      <w:marBottom w:val="0"/>
      <w:divBdr>
        <w:top w:val="none" w:sz="0" w:space="0" w:color="auto"/>
        <w:left w:val="none" w:sz="0" w:space="0" w:color="auto"/>
        <w:bottom w:val="none" w:sz="0" w:space="0" w:color="auto"/>
        <w:right w:val="none" w:sz="0" w:space="0" w:color="auto"/>
      </w:divBdr>
    </w:div>
    <w:div w:id="591814377">
      <w:bodyDiv w:val="1"/>
      <w:marLeft w:val="0"/>
      <w:marRight w:val="0"/>
      <w:marTop w:val="0"/>
      <w:marBottom w:val="0"/>
      <w:divBdr>
        <w:top w:val="none" w:sz="0" w:space="0" w:color="auto"/>
        <w:left w:val="none" w:sz="0" w:space="0" w:color="auto"/>
        <w:bottom w:val="none" w:sz="0" w:space="0" w:color="auto"/>
        <w:right w:val="none" w:sz="0" w:space="0" w:color="auto"/>
      </w:divBdr>
    </w:div>
    <w:div w:id="594674554">
      <w:bodyDiv w:val="1"/>
      <w:marLeft w:val="0"/>
      <w:marRight w:val="0"/>
      <w:marTop w:val="0"/>
      <w:marBottom w:val="0"/>
      <w:divBdr>
        <w:top w:val="none" w:sz="0" w:space="0" w:color="auto"/>
        <w:left w:val="none" w:sz="0" w:space="0" w:color="auto"/>
        <w:bottom w:val="none" w:sz="0" w:space="0" w:color="auto"/>
        <w:right w:val="none" w:sz="0" w:space="0" w:color="auto"/>
      </w:divBdr>
    </w:div>
    <w:div w:id="595943301">
      <w:bodyDiv w:val="1"/>
      <w:marLeft w:val="0"/>
      <w:marRight w:val="0"/>
      <w:marTop w:val="0"/>
      <w:marBottom w:val="0"/>
      <w:divBdr>
        <w:top w:val="none" w:sz="0" w:space="0" w:color="auto"/>
        <w:left w:val="none" w:sz="0" w:space="0" w:color="auto"/>
        <w:bottom w:val="none" w:sz="0" w:space="0" w:color="auto"/>
        <w:right w:val="none" w:sz="0" w:space="0" w:color="auto"/>
      </w:divBdr>
    </w:div>
    <w:div w:id="596836460">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597175030">
      <w:bodyDiv w:val="1"/>
      <w:marLeft w:val="0"/>
      <w:marRight w:val="0"/>
      <w:marTop w:val="0"/>
      <w:marBottom w:val="0"/>
      <w:divBdr>
        <w:top w:val="none" w:sz="0" w:space="0" w:color="auto"/>
        <w:left w:val="none" w:sz="0" w:space="0" w:color="auto"/>
        <w:bottom w:val="none" w:sz="0" w:space="0" w:color="auto"/>
        <w:right w:val="none" w:sz="0" w:space="0" w:color="auto"/>
      </w:divBdr>
    </w:div>
    <w:div w:id="597375330">
      <w:bodyDiv w:val="1"/>
      <w:marLeft w:val="0"/>
      <w:marRight w:val="0"/>
      <w:marTop w:val="0"/>
      <w:marBottom w:val="0"/>
      <w:divBdr>
        <w:top w:val="none" w:sz="0" w:space="0" w:color="auto"/>
        <w:left w:val="none" w:sz="0" w:space="0" w:color="auto"/>
        <w:bottom w:val="none" w:sz="0" w:space="0" w:color="auto"/>
        <w:right w:val="none" w:sz="0" w:space="0" w:color="auto"/>
      </w:divBdr>
    </w:div>
    <w:div w:id="598216628">
      <w:bodyDiv w:val="1"/>
      <w:marLeft w:val="0"/>
      <w:marRight w:val="0"/>
      <w:marTop w:val="0"/>
      <w:marBottom w:val="0"/>
      <w:divBdr>
        <w:top w:val="none" w:sz="0" w:space="0" w:color="auto"/>
        <w:left w:val="none" w:sz="0" w:space="0" w:color="auto"/>
        <w:bottom w:val="none" w:sz="0" w:space="0" w:color="auto"/>
        <w:right w:val="none" w:sz="0" w:space="0" w:color="auto"/>
      </w:divBdr>
    </w:div>
    <w:div w:id="598682915">
      <w:bodyDiv w:val="1"/>
      <w:marLeft w:val="0"/>
      <w:marRight w:val="0"/>
      <w:marTop w:val="0"/>
      <w:marBottom w:val="0"/>
      <w:divBdr>
        <w:top w:val="none" w:sz="0" w:space="0" w:color="auto"/>
        <w:left w:val="none" w:sz="0" w:space="0" w:color="auto"/>
        <w:bottom w:val="none" w:sz="0" w:space="0" w:color="auto"/>
        <w:right w:val="none" w:sz="0" w:space="0" w:color="auto"/>
      </w:divBdr>
    </w:div>
    <w:div w:id="598835184">
      <w:bodyDiv w:val="1"/>
      <w:marLeft w:val="0"/>
      <w:marRight w:val="0"/>
      <w:marTop w:val="0"/>
      <w:marBottom w:val="0"/>
      <w:divBdr>
        <w:top w:val="none" w:sz="0" w:space="0" w:color="auto"/>
        <w:left w:val="none" w:sz="0" w:space="0" w:color="auto"/>
        <w:bottom w:val="none" w:sz="0" w:space="0" w:color="auto"/>
        <w:right w:val="none" w:sz="0" w:space="0" w:color="auto"/>
      </w:divBdr>
    </w:div>
    <w:div w:id="599487952">
      <w:bodyDiv w:val="1"/>
      <w:marLeft w:val="0"/>
      <w:marRight w:val="0"/>
      <w:marTop w:val="0"/>
      <w:marBottom w:val="0"/>
      <w:divBdr>
        <w:top w:val="none" w:sz="0" w:space="0" w:color="auto"/>
        <w:left w:val="none" w:sz="0" w:space="0" w:color="auto"/>
        <w:bottom w:val="none" w:sz="0" w:space="0" w:color="auto"/>
        <w:right w:val="none" w:sz="0" w:space="0" w:color="auto"/>
      </w:divBdr>
    </w:div>
    <w:div w:id="601491690">
      <w:bodyDiv w:val="1"/>
      <w:marLeft w:val="0"/>
      <w:marRight w:val="0"/>
      <w:marTop w:val="0"/>
      <w:marBottom w:val="0"/>
      <w:divBdr>
        <w:top w:val="none" w:sz="0" w:space="0" w:color="auto"/>
        <w:left w:val="none" w:sz="0" w:space="0" w:color="auto"/>
        <w:bottom w:val="none" w:sz="0" w:space="0" w:color="auto"/>
        <w:right w:val="none" w:sz="0" w:space="0" w:color="auto"/>
      </w:divBdr>
    </w:div>
    <w:div w:id="602803507">
      <w:bodyDiv w:val="1"/>
      <w:marLeft w:val="0"/>
      <w:marRight w:val="0"/>
      <w:marTop w:val="0"/>
      <w:marBottom w:val="0"/>
      <w:divBdr>
        <w:top w:val="none" w:sz="0" w:space="0" w:color="auto"/>
        <w:left w:val="none" w:sz="0" w:space="0" w:color="auto"/>
        <w:bottom w:val="none" w:sz="0" w:space="0" w:color="auto"/>
        <w:right w:val="none" w:sz="0" w:space="0" w:color="auto"/>
      </w:divBdr>
    </w:div>
    <w:div w:id="603730090">
      <w:bodyDiv w:val="1"/>
      <w:marLeft w:val="0"/>
      <w:marRight w:val="0"/>
      <w:marTop w:val="0"/>
      <w:marBottom w:val="0"/>
      <w:divBdr>
        <w:top w:val="none" w:sz="0" w:space="0" w:color="auto"/>
        <w:left w:val="none" w:sz="0" w:space="0" w:color="auto"/>
        <w:bottom w:val="none" w:sz="0" w:space="0" w:color="auto"/>
        <w:right w:val="none" w:sz="0" w:space="0" w:color="auto"/>
      </w:divBdr>
    </w:div>
    <w:div w:id="603923022">
      <w:bodyDiv w:val="1"/>
      <w:marLeft w:val="0"/>
      <w:marRight w:val="0"/>
      <w:marTop w:val="0"/>
      <w:marBottom w:val="0"/>
      <w:divBdr>
        <w:top w:val="none" w:sz="0" w:space="0" w:color="auto"/>
        <w:left w:val="none" w:sz="0" w:space="0" w:color="auto"/>
        <w:bottom w:val="none" w:sz="0" w:space="0" w:color="auto"/>
        <w:right w:val="none" w:sz="0" w:space="0" w:color="auto"/>
      </w:divBdr>
    </w:div>
    <w:div w:id="604508520">
      <w:bodyDiv w:val="1"/>
      <w:marLeft w:val="0"/>
      <w:marRight w:val="0"/>
      <w:marTop w:val="0"/>
      <w:marBottom w:val="0"/>
      <w:divBdr>
        <w:top w:val="none" w:sz="0" w:space="0" w:color="auto"/>
        <w:left w:val="none" w:sz="0" w:space="0" w:color="auto"/>
        <w:bottom w:val="none" w:sz="0" w:space="0" w:color="auto"/>
        <w:right w:val="none" w:sz="0" w:space="0" w:color="auto"/>
      </w:divBdr>
    </w:div>
    <w:div w:id="604577007">
      <w:bodyDiv w:val="1"/>
      <w:marLeft w:val="0"/>
      <w:marRight w:val="0"/>
      <w:marTop w:val="0"/>
      <w:marBottom w:val="0"/>
      <w:divBdr>
        <w:top w:val="none" w:sz="0" w:space="0" w:color="auto"/>
        <w:left w:val="none" w:sz="0" w:space="0" w:color="auto"/>
        <w:bottom w:val="none" w:sz="0" w:space="0" w:color="auto"/>
        <w:right w:val="none" w:sz="0" w:space="0" w:color="auto"/>
      </w:divBdr>
    </w:div>
    <w:div w:id="604772126">
      <w:bodyDiv w:val="1"/>
      <w:marLeft w:val="0"/>
      <w:marRight w:val="0"/>
      <w:marTop w:val="0"/>
      <w:marBottom w:val="0"/>
      <w:divBdr>
        <w:top w:val="none" w:sz="0" w:space="0" w:color="auto"/>
        <w:left w:val="none" w:sz="0" w:space="0" w:color="auto"/>
        <w:bottom w:val="none" w:sz="0" w:space="0" w:color="auto"/>
        <w:right w:val="none" w:sz="0" w:space="0" w:color="auto"/>
      </w:divBdr>
    </w:div>
    <w:div w:id="605114048">
      <w:bodyDiv w:val="1"/>
      <w:marLeft w:val="0"/>
      <w:marRight w:val="0"/>
      <w:marTop w:val="0"/>
      <w:marBottom w:val="0"/>
      <w:divBdr>
        <w:top w:val="none" w:sz="0" w:space="0" w:color="auto"/>
        <w:left w:val="none" w:sz="0" w:space="0" w:color="auto"/>
        <w:bottom w:val="none" w:sz="0" w:space="0" w:color="auto"/>
        <w:right w:val="none" w:sz="0" w:space="0" w:color="auto"/>
      </w:divBdr>
    </w:div>
    <w:div w:id="605696169">
      <w:bodyDiv w:val="1"/>
      <w:marLeft w:val="0"/>
      <w:marRight w:val="0"/>
      <w:marTop w:val="0"/>
      <w:marBottom w:val="0"/>
      <w:divBdr>
        <w:top w:val="none" w:sz="0" w:space="0" w:color="auto"/>
        <w:left w:val="none" w:sz="0" w:space="0" w:color="auto"/>
        <w:bottom w:val="none" w:sz="0" w:space="0" w:color="auto"/>
        <w:right w:val="none" w:sz="0" w:space="0" w:color="auto"/>
      </w:divBdr>
    </w:div>
    <w:div w:id="605960775">
      <w:bodyDiv w:val="1"/>
      <w:marLeft w:val="0"/>
      <w:marRight w:val="0"/>
      <w:marTop w:val="0"/>
      <w:marBottom w:val="0"/>
      <w:divBdr>
        <w:top w:val="none" w:sz="0" w:space="0" w:color="auto"/>
        <w:left w:val="none" w:sz="0" w:space="0" w:color="auto"/>
        <w:bottom w:val="none" w:sz="0" w:space="0" w:color="auto"/>
        <w:right w:val="none" w:sz="0" w:space="0" w:color="auto"/>
      </w:divBdr>
    </w:div>
    <w:div w:id="607196705">
      <w:bodyDiv w:val="1"/>
      <w:marLeft w:val="0"/>
      <w:marRight w:val="0"/>
      <w:marTop w:val="0"/>
      <w:marBottom w:val="0"/>
      <w:divBdr>
        <w:top w:val="none" w:sz="0" w:space="0" w:color="auto"/>
        <w:left w:val="none" w:sz="0" w:space="0" w:color="auto"/>
        <w:bottom w:val="none" w:sz="0" w:space="0" w:color="auto"/>
        <w:right w:val="none" w:sz="0" w:space="0" w:color="auto"/>
      </w:divBdr>
    </w:div>
    <w:div w:id="609047640">
      <w:bodyDiv w:val="1"/>
      <w:marLeft w:val="0"/>
      <w:marRight w:val="0"/>
      <w:marTop w:val="0"/>
      <w:marBottom w:val="0"/>
      <w:divBdr>
        <w:top w:val="none" w:sz="0" w:space="0" w:color="auto"/>
        <w:left w:val="none" w:sz="0" w:space="0" w:color="auto"/>
        <w:bottom w:val="none" w:sz="0" w:space="0" w:color="auto"/>
        <w:right w:val="none" w:sz="0" w:space="0" w:color="auto"/>
      </w:divBdr>
    </w:div>
    <w:div w:id="609631753">
      <w:bodyDiv w:val="1"/>
      <w:marLeft w:val="0"/>
      <w:marRight w:val="0"/>
      <w:marTop w:val="0"/>
      <w:marBottom w:val="0"/>
      <w:divBdr>
        <w:top w:val="none" w:sz="0" w:space="0" w:color="auto"/>
        <w:left w:val="none" w:sz="0" w:space="0" w:color="auto"/>
        <w:bottom w:val="none" w:sz="0" w:space="0" w:color="auto"/>
        <w:right w:val="none" w:sz="0" w:space="0" w:color="auto"/>
      </w:divBdr>
    </w:div>
    <w:div w:id="609778168">
      <w:bodyDiv w:val="1"/>
      <w:marLeft w:val="0"/>
      <w:marRight w:val="0"/>
      <w:marTop w:val="0"/>
      <w:marBottom w:val="0"/>
      <w:divBdr>
        <w:top w:val="none" w:sz="0" w:space="0" w:color="auto"/>
        <w:left w:val="none" w:sz="0" w:space="0" w:color="auto"/>
        <w:bottom w:val="none" w:sz="0" w:space="0" w:color="auto"/>
        <w:right w:val="none" w:sz="0" w:space="0" w:color="auto"/>
      </w:divBdr>
    </w:div>
    <w:div w:id="609901079">
      <w:bodyDiv w:val="1"/>
      <w:marLeft w:val="0"/>
      <w:marRight w:val="0"/>
      <w:marTop w:val="0"/>
      <w:marBottom w:val="0"/>
      <w:divBdr>
        <w:top w:val="none" w:sz="0" w:space="0" w:color="auto"/>
        <w:left w:val="none" w:sz="0" w:space="0" w:color="auto"/>
        <w:bottom w:val="none" w:sz="0" w:space="0" w:color="auto"/>
        <w:right w:val="none" w:sz="0" w:space="0" w:color="auto"/>
      </w:divBdr>
    </w:div>
    <w:div w:id="610012663">
      <w:bodyDiv w:val="1"/>
      <w:marLeft w:val="0"/>
      <w:marRight w:val="0"/>
      <w:marTop w:val="0"/>
      <w:marBottom w:val="0"/>
      <w:divBdr>
        <w:top w:val="none" w:sz="0" w:space="0" w:color="auto"/>
        <w:left w:val="none" w:sz="0" w:space="0" w:color="auto"/>
        <w:bottom w:val="none" w:sz="0" w:space="0" w:color="auto"/>
        <w:right w:val="none" w:sz="0" w:space="0" w:color="auto"/>
      </w:divBdr>
    </w:div>
    <w:div w:id="610086721">
      <w:bodyDiv w:val="1"/>
      <w:marLeft w:val="0"/>
      <w:marRight w:val="0"/>
      <w:marTop w:val="0"/>
      <w:marBottom w:val="0"/>
      <w:divBdr>
        <w:top w:val="none" w:sz="0" w:space="0" w:color="auto"/>
        <w:left w:val="none" w:sz="0" w:space="0" w:color="auto"/>
        <w:bottom w:val="none" w:sz="0" w:space="0" w:color="auto"/>
        <w:right w:val="none" w:sz="0" w:space="0" w:color="auto"/>
      </w:divBdr>
    </w:div>
    <w:div w:id="610623506">
      <w:bodyDiv w:val="1"/>
      <w:marLeft w:val="0"/>
      <w:marRight w:val="0"/>
      <w:marTop w:val="0"/>
      <w:marBottom w:val="0"/>
      <w:divBdr>
        <w:top w:val="none" w:sz="0" w:space="0" w:color="auto"/>
        <w:left w:val="none" w:sz="0" w:space="0" w:color="auto"/>
        <w:bottom w:val="none" w:sz="0" w:space="0" w:color="auto"/>
        <w:right w:val="none" w:sz="0" w:space="0" w:color="auto"/>
      </w:divBdr>
    </w:div>
    <w:div w:id="610861589">
      <w:bodyDiv w:val="1"/>
      <w:marLeft w:val="0"/>
      <w:marRight w:val="0"/>
      <w:marTop w:val="0"/>
      <w:marBottom w:val="0"/>
      <w:divBdr>
        <w:top w:val="none" w:sz="0" w:space="0" w:color="auto"/>
        <w:left w:val="none" w:sz="0" w:space="0" w:color="auto"/>
        <w:bottom w:val="none" w:sz="0" w:space="0" w:color="auto"/>
        <w:right w:val="none" w:sz="0" w:space="0" w:color="auto"/>
      </w:divBdr>
    </w:div>
    <w:div w:id="611666958">
      <w:bodyDiv w:val="1"/>
      <w:marLeft w:val="0"/>
      <w:marRight w:val="0"/>
      <w:marTop w:val="0"/>
      <w:marBottom w:val="0"/>
      <w:divBdr>
        <w:top w:val="none" w:sz="0" w:space="0" w:color="auto"/>
        <w:left w:val="none" w:sz="0" w:space="0" w:color="auto"/>
        <w:bottom w:val="none" w:sz="0" w:space="0" w:color="auto"/>
        <w:right w:val="none" w:sz="0" w:space="0" w:color="auto"/>
      </w:divBdr>
    </w:div>
    <w:div w:id="613094923">
      <w:bodyDiv w:val="1"/>
      <w:marLeft w:val="0"/>
      <w:marRight w:val="0"/>
      <w:marTop w:val="0"/>
      <w:marBottom w:val="0"/>
      <w:divBdr>
        <w:top w:val="none" w:sz="0" w:space="0" w:color="auto"/>
        <w:left w:val="none" w:sz="0" w:space="0" w:color="auto"/>
        <w:bottom w:val="none" w:sz="0" w:space="0" w:color="auto"/>
        <w:right w:val="none" w:sz="0" w:space="0" w:color="auto"/>
      </w:divBdr>
    </w:div>
    <w:div w:id="613288775">
      <w:bodyDiv w:val="1"/>
      <w:marLeft w:val="0"/>
      <w:marRight w:val="0"/>
      <w:marTop w:val="0"/>
      <w:marBottom w:val="0"/>
      <w:divBdr>
        <w:top w:val="none" w:sz="0" w:space="0" w:color="auto"/>
        <w:left w:val="none" w:sz="0" w:space="0" w:color="auto"/>
        <w:bottom w:val="none" w:sz="0" w:space="0" w:color="auto"/>
        <w:right w:val="none" w:sz="0" w:space="0" w:color="auto"/>
      </w:divBdr>
    </w:div>
    <w:div w:id="613754061">
      <w:bodyDiv w:val="1"/>
      <w:marLeft w:val="0"/>
      <w:marRight w:val="0"/>
      <w:marTop w:val="0"/>
      <w:marBottom w:val="0"/>
      <w:divBdr>
        <w:top w:val="none" w:sz="0" w:space="0" w:color="auto"/>
        <w:left w:val="none" w:sz="0" w:space="0" w:color="auto"/>
        <w:bottom w:val="none" w:sz="0" w:space="0" w:color="auto"/>
        <w:right w:val="none" w:sz="0" w:space="0" w:color="auto"/>
      </w:divBdr>
    </w:div>
    <w:div w:id="614335119">
      <w:bodyDiv w:val="1"/>
      <w:marLeft w:val="0"/>
      <w:marRight w:val="0"/>
      <w:marTop w:val="0"/>
      <w:marBottom w:val="0"/>
      <w:divBdr>
        <w:top w:val="none" w:sz="0" w:space="0" w:color="auto"/>
        <w:left w:val="none" w:sz="0" w:space="0" w:color="auto"/>
        <w:bottom w:val="none" w:sz="0" w:space="0" w:color="auto"/>
        <w:right w:val="none" w:sz="0" w:space="0" w:color="auto"/>
      </w:divBdr>
    </w:div>
    <w:div w:id="614603891">
      <w:bodyDiv w:val="1"/>
      <w:marLeft w:val="0"/>
      <w:marRight w:val="0"/>
      <w:marTop w:val="0"/>
      <w:marBottom w:val="0"/>
      <w:divBdr>
        <w:top w:val="none" w:sz="0" w:space="0" w:color="auto"/>
        <w:left w:val="none" w:sz="0" w:space="0" w:color="auto"/>
        <w:bottom w:val="none" w:sz="0" w:space="0" w:color="auto"/>
        <w:right w:val="none" w:sz="0" w:space="0" w:color="auto"/>
      </w:divBdr>
    </w:div>
    <w:div w:id="614754069">
      <w:bodyDiv w:val="1"/>
      <w:marLeft w:val="0"/>
      <w:marRight w:val="0"/>
      <w:marTop w:val="0"/>
      <w:marBottom w:val="0"/>
      <w:divBdr>
        <w:top w:val="none" w:sz="0" w:space="0" w:color="auto"/>
        <w:left w:val="none" w:sz="0" w:space="0" w:color="auto"/>
        <w:bottom w:val="none" w:sz="0" w:space="0" w:color="auto"/>
        <w:right w:val="none" w:sz="0" w:space="0" w:color="auto"/>
      </w:divBdr>
    </w:div>
    <w:div w:id="614948288">
      <w:bodyDiv w:val="1"/>
      <w:marLeft w:val="0"/>
      <w:marRight w:val="0"/>
      <w:marTop w:val="0"/>
      <w:marBottom w:val="0"/>
      <w:divBdr>
        <w:top w:val="none" w:sz="0" w:space="0" w:color="auto"/>
        <w:left w:val="none" w:sz="0" w:space="0" w:color="auto"/>
        <w:bottom w:val="none" w:sz="0" w:space="0" w:color="auto"/>
        <w:right w:val="none" w:sz="0" w:space="0" w:color="auto"/>
      </w:divBdr>
    </w:div>
    <w:div w:id="614990857">
      <w:bodyDiv w:val="1"/>
      <w:marLeft w:val="0"/>
      <w:marRight w:val="0"/>
      <w:marTop w:val="0"/>
      <w:marBottom w:val="0"/>
      <w:divBdr>
        <w:top w:val="none" w:sz="0" w:space="0" w:color="auto"/>
        <w:left w:val="none" w:sz="0" w:space="0" w:color="auto"/>
        <w:bottom w:val="none" w:sz="0" w:space="0" w:color="auto"/>
        <w:right w:val="none" w:sz="0" w:space="0" w:color="auto"/>
      </w:divBdr>
    </w:div>
    <w:div w:id="615258957">
      <w:bodyDiv w:val="1"/>
      <w:marLeft w:val="0"/>
      <w:marRight w:val="0"/>
      <w:marTop w:val="0"/>
      <w:marBottom w:val="0"/>
      <w:divBdr>
        <w:top w:val="none" w:sz="0" w:space="0" w:color="auto"/>
        <w:left w:val="none" w:sz="0" w:space="0" w:color="auto"/>
        <w:bottom w:val="none" w:sz="0" w:space="0" w:color="auto"/>
        <w:right w:val="none" w:sz="0" w:space="0" w:color="auto"/>
      </w:divBdr>
    </w:div>
    <w:div w:id="615675191">
      <w:bodyDiv w:val="1"/>
      <w:marLeft w:val="0"/>
      <w:marRight w:val="0"/>
      <w:marTop w:val="0"/>
      <w:marBottom w:val="0"/>
      <w:divBdr>
        <w:top w:val="none" w:sz="0" w:space="0" w:color="auto"/>
        <w:left w:val="none" w:sz="0" w:space="0" w:color="auto"/>
        <w:bottom w:val="none" w:sz="0" w:space="0" w:color="auto"/>
        <w:right w:val="none" w:sz="0" w:space="0" w:color="auto"/>
      </w:divBdr>
    </w:div>
    <w:div w:id="617416103">
      <w:bodyDiv w:val="1"/>
      <w:marLeft w:val="0"/>
      <w:marRight w:val="0"/>
      <w:marTop w:val="0"/>
      <w:marBottom w:val="0"/>
      <w:divBdr>
        <w:top w:val="none" w:sz="0" w:space="0" w:color="auto"/>
        <w:left w:val="none" w:sz="0" w:space="0" w:color="auto"/>
        <w:bottom w:val="none" w:sz="0" w:space="0" w:color="auto"/>
        <w:right w:val="none" w:sz="0" w:space="0" w:color="auto"/>
      </w:divBdr>
    </w:div>
    <w:div w:id="617488705">
      <w:bodyDiv w:val="1"/>
      <w:marLeft w:val="0"/>
      <w:marRight w:val="0"/>
      <w:marTop w:val="0"/>
      <w:marBottom w:val="0"/>
      <w:divBdr>
        <w:top w:val="none" w:sz="0" w:space="0" w:color="auto"/>
        <w:left w:val="none" w:sz="0" w:space="0" w:color="auto"/>
        <w:bottom w:val="none" w:sz="0" w:space="0" w:color="auto"/>
        <w:right w:val="none" w:sz="0" w:space="0" w:color="auto"/>
      </w:divBdr>
    </w:div>
    <w:div w:id="618143943">
      <w:bodyDiv w:val="1"/>
      <w:marLeft w:val="0"/>
      <w:marRight w:val="0"/>
      <w:marTop w:val="0"/>
      <w:marBottom w:val="0"/>
      <w:divBdr>
        <w:top w:val="none" w:sz="0" w:space="0" w:color="auto"/>
        <w:left w:val="none" w:sz="0" w:space="0" w:color="auto"/>
        <w:bottom w:val="none" w:sz="0" w:space="0" w:color="auto"/>
        <w:right w:val="none" w:sz="0" w:space="0" w:color="auto"/>
      </w:divBdr>
    </w:div>
    <w:div w:id="619992537">
      <w:bodyDiv w:val="1"/>
      <w:marLeft w:val="0"/>
      <w:marRight w:val="0"/>
      <w:marTop w:val="0"/>
      <w:marBottom w:val="0"/>
      <w:divBdr>
        <w:top w:val="none" w:sz="0" w:space="0" w:color="auto"/>
        <w:left w:val="none" w:sz="0" w:space="0" w:color="auto"/>
        <w:bottom w:val="none" w:sz="0" w:space="0" w:color="auto"/>
        <w:right w:val="none" w:sz="0" w:space="0" w:color="auto"/>
      </w:divBdr>
    </w:div>
    <w:div w:id="619999498">
      <w:bodyDiv w:val="1"/>
      <w:marLeft w:val="0"/>
      <w:marRight w:val="0"/>
      <w:marTop w:val="0"/>
      <w:marBottom w:val="0"/>
      <w:divBdr>
        <w:top w:val="none" w:sz="0" w:space="0" w:color="auto"/>
        <w:left w:val="none" w:sz="0" w:space="0" w:color="auto"/>
        <w:bottom w:val="none" w:sz="0" w:space="0" w:color="auto"/>
        <w:right w:val="none" w:sz="0" w:space="0" w:color="auto"/>
      </w:divBdr>
    </w:div>
    <w:div w:id="620191372">
      <w:bodyDiv w:val="1"/>
      <w:marLeft w:val="0"/>
      <w:marRight w:val="0"/>
      <w:marTop w:val="0"/>
      <w:marBottom w:val="0"/>
      <w:divBdr>
        <w:top w:val="none" w:sz="0" w:space="0" w:color="auto"/>
        <w:left w:val="none" w:sz="0" w:space="0" w:color="auto"/>
        <w:bottom w:val="none" w:sz="0" w:space="0" w:color="auto"/>
        <w:right w:val="none" w:sz="0" w:space="0" w:color="auto"/>
      </w:divBdr>
    </w:div>
    <w:div w:id="621498172">
      <w:bodyDiv w:val="1"/>
      <w:marLeft w:val="0"/>
      <w:marRight w:val="0"/>
      <w:marTop w:val="0"/>
      <w:marBottom w:val="0"/>
      <w:divBdr>
        <w:top w:val="none" w:sz="0" w:space="0" w:color="auto"/>
        <w:left w:val="none" w:sz="0" w:space="0" w:color="auto"/>
        <w:bottom w:val="none" w:sz="0" w:space="0" w:color="auto"/>
        <w:right w:val="none" w:sz="0" w:space="0" w:color="auto"/>
      </w:divBdr>
    </w:div>
    <w:div w:id="622346314">
      <w:bodyDiv w:val="1"/>
      <w:marLeft w:val="0"/>
      <w:marRight w:val="0"/>
      <w:marTop w:val="0"/>
      <w:marBottom w:val="0"/>
      <w:divBdr>
        <w:top w:val="none" w:sz="0" w:space="0" w:color="auto"/>
        <w:left w:val="none" w:sz="0" w:space="0" w:color="auto"/>
        <w:bottom w:val="none" w:sz="0" w:space="0" w:color="auto"/>
        <w:right w:val="none" w:sz="0" w:space="0" w:color="auto"/>
      </w:divBdr>
    </w:div>
    <w:div w:id="623124036">
      <w:bodyDiv w:val="1"/>
      <w:marLeft w:val="0"/>
      <w:marRight w:val="0"/>
      <w:marTop w:val="0"/>
      <w:marBottom w:val="0"/>
      <w:divBdr>
        <w:top w:val="none" w:sz="0" w:space="0" w:color="auto"/>
        <w:left w:val="none" w:sz="0" w:space="0" w:color="auto"/>
        <w:bottom w:val="none" w:sz="0" w:space="0" w:color="auto"/>
        <w:right w:val="none" w:sz="0" w:space="0" w:color="auto"/>
      </w:divBdr>
    </w:div>
    <w:div w:id="623317885">
      <w:bodyDiv w:val="1"/>
      <w:marLeft w:val="0"/>
      <w:marRight w:val="0"/>
      <w:marTop w:val="0"/>
      <w:marBottom w:val="0"/>
      <w:divBdr>
        <w:top w:val="none" w:sz="0" w:space="0" w:color="auto"/>
        <w:left w:val="none" w:sz="0" w:space="0" w:color="auto"/>
        <w:bottom w:val="none" w:sz="0" w:space="0" w:color="auto"/>
        <w:right w:val="none" w:sz="0" w:space="0" w:color="auto"/>
      </w:divBdr>
    </w:div>
    <w:div w:id="623385617">
      <w:bodyDiv w:val="1"/>
      <w:marLeft w:val="0"/>
      <w:marRight w:val="0"/>
      <w:marTop w:val="0"/>
      <w:marBottom w:val="0"/>
      <w:divBdr>
        <w:top w:val="none" w:sz="0" w:space="0" w:color="auto"/>
        <w:left w:val="none" w:sz="0" w:space="0" w:color="auto"/>
        <w:bottom w:val="none" w:sz="0" w:space="0" w:color="auto"/>
        <w:right w:val="none" w:sz="0" w:space="0" w:color="auto"/>
      </w:divBdr>
    </w:div>
    <w:div w:id="624502634">
      <w:bodyDiv w:val="1"/>
      <w:marLeft w:val="0"/>
      <w:marRight w:val="0"/>
      <w:marTop w:val="0"/>
      <w:marBottom w:val="0"/>
      <w:divBdr>
        <w:top w:val="none" w:sz="0" w:space="0" w:color="auto"/>
        <w:left w:val="none" w:sz="0" w:space="0" w:color="auto"/>
        <w:bottom w:val="none" w:sz="0" w:space="0" w:color="auto"/>
        <w:right w:val="none" w:sz="0" w:space="0" w:color="auto"/>
      </w:divBdr>
    </w:div>
    <w:div w:id="624585683">
      <w:bodyDiv w:val="1"/>
      <w:marLeft w:val="0"/>
      <w:marRight w:val="0"/>
      <w:marTop w:val="0"/>
      <w:marBottom w:val="0"/>
      <w:divBdr>
        <w:top w:val="none" w:sz="0" w:space="0" w:color="auto"/>
        <w:left w:val="none" w:sz="0" w:space="0" w:color="auto"/>
        <w:bottom w:val="none" w:sz="0" w:space="0" w:color="auto"/>
        <w:right w:val="none" w:sz="0" w:space="0" w:color="auto"/>
      </w:divBdr>
    </w:div>
    <w:div w:id="624770081">
      <w:bodyDiv w:val="1"/>
      <w:marLeft w:val="0"/>
      <w:marRight w:val="0"/>
      <w:marTop w:val="0"/>
      <w:marBottom w:val="0"/>
      <w:divBdr>
        <w:top w:val="none" w:sz="0" w:space="0" w:color="auto"/>
        <w:left w:val="none" w:sz="0" w:space="0" w:color="auto"/>
        <w:bottom w:val="none" w:sz="0" w:space="0" w:color="auto"/>
        <w:right w:val="none" w:sz="0" w:space="0" w:color="auto"/>
      </w:divBdr>
    </w:div>
    <w:div w:id="624822227">
      <w:bodyDiv w:val="1"/>
      <w:marLeft w:val="0"/>
      <w:marRight w:val="0"/>
      <w:marTop w:val="0"/>
      <w:marBottom w:val="0"/>
      <w:divBdr>
        <w:top w:val="none" w:sz="0" w:space="0" w:color="auto"/>
        <w:left w:val="none" w:sz="0" w:space="0" w:color="auto"/>
        <w:bottom w:val="none" w:sz="0" w:space="0" w:color="auto"/>
        <w:right w:val="none" w:sz="0" w:space="0" w:color="auto"/>
      </w:divBdr>
    </w:div>
    <w:div w:id="624966129">
      <w:bodyDiv w:val="1"/>
      <w:marLeft w:val="0"/>
      <w:marRight w:val="0"/>
      <w:marTop w:val="0"/>
      <w:marBottom w:val="0"/>
      <w:divBdr>
        <w:top w:val="none" w:sz="0" w:space="0" w:color="auto"/>
        <w:left w:val="none" w:sz="0" w:space="0" w:color="auto"/>
        <w:bottom w:val="none" w:sz="0" w:space="0" w:color="auto"/>
        <w:right w:val="none" w:sz="0" w:space="0" w:color="auto"/>
      </w:divBdr>
    </w:div>
    <w:div w:id="627980058">
      <w:bodyDiv w:val="1"/>
      <w:marLeft w:val="0"/>
      <w:marRight w:val="0"/>
      <w:marTop w:val="0"/>
      <w:marBottom w:val="0"/>
      <w:divBdr>
        <w:top w:val="none" w:sz="0" w:space="0" w:color="auto"/>
        <w:left w:val="none" w:sz="0" w:space="0" w:color="auto"/>
        <w:bottom w:val="none" w:sz="0" w:space="0" w:color="auto"/>
        <w:right w:val="none" w:sz="0" w:space="0" w:color="auto"/>
      </w:divBdr>
    </w:div>
    <w:div w:id="628165059">
      <w:bodyDiv w:val="1"/>
      <w:marLeft w:val="0"/>
      <w:marRight w:val="0"/>
      <w:marTop w:val="0"/>
      <w:marBottom w:val="0"/>
      <w:divBdr>
        <w:top w:val="none" w:sz="0" w:space="0" w:color="auto"/>
        <w:left w:val="none" w:sz="0" w:space="0" w:color="auto"/>
        <w:bottom w:val="none" w:sz="0" w:space="0" w:color="auto"/>
        <w:right w:val="none" w:sz="0" w:space="0" w:color="auto"/>
      </w:divBdr>
    </w:div>
    <w:div w:id="628241408">
      <w:bodyDiv w:val="1"/>
      <w:marLeft w:val="0"/>
      <w:marRight w:val="0"/>
      <w:marTop w:val="0"/>
      <w:marBottom w:val="0"/>
      <w:divBdr>
        <w:top w:val="none" w:sz="0" w:space="0" w:color="auto"/>
        <w:left w:val="none" w:sz="0" w:space="0" w:color="auto"/>
        <w:bottom w:val="none" w:sz="0" w:space="0" w:color="auto"/>
        <w:right w:val="none" w:sz="0" w:space="0" w:color="auto"/>
      </w:divBdr>
    </w:div>
    <w:div w:id="628633538">
      <w:bodyDiv w:val="1"/>
      <w:marLeft w:val="0"/>
      <w:marRight w:val="0"/>
      <w:marTop w:val="0"/>
      <w:marBottom w:val="0"/>
      <w:divBdr>
        <w:top w:val="none" w:sz="0" w:space="0" w:color="auto"/>
        <w:left w:val="none" w:sz="0" w:space="0" w:color="auto"/>
        <w:bottom w:val="none" w:sz="0" w:space="0" w:color="auto"/>
        <w:right w:val="none" w:sz="0" w:space="0" w:color="auto"/>
      </w:divBdr>
    </w:div>
    <w:div w:id="628974741">
      <w:bodyDiv w:val="1"/>
      <w:marLeft w:val="0"/>
      <w:marRight w:val="0"/>
      <w:marTop w:val="0"/>
      <w:marBottom w:val="0"/>
      <w:divBdr>
        <w:top w:val="none" w:sz="0" w:space="0" w:color="auto"/>
        <w:left w:val="none" w:sz="0" w:space="0" w:color="auto"/>
        <w:bottom w:val="none" w:sz="0" w:space="0" w:color="auto"/>
        <w:right w:val="none" w:sz="0" w:space="0" w:color="auto"/>
      </w:divBdr>
    </w:div>
    <w:div w:id="629242141">
      <w:bodyDiv w:val="1"/>
      <w:marLeft w:val="0"/>
      <w:marRight w:val="0"/>
      <w:marTop w:val="0"/>
      <w:marBottom w:val="0"/>
      <w:divBdr>
        <w:top w:val="none" w:sz="0" w:space="0" w:color="auto"/>
        <w:left w:val="none" w:sz="0" w:space="0" w:color="auto"/>
        <w:bottom w:val="none" w:sz="0" w:space="0" w:color="auto"/>
        <w:right w:val="none" w:sz="0" w:space="0" w:color="auto"/>
      </w:divBdr>
    </w:div>
    <w:div w:id="630551557">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32519020">
      <w:bodyDiv w:val="1"/>
      <w:marLeft w:val="0"/>
      <w:marRight w:val="0"/>
      <w:marTop w:val="0"/>
      <w:marBottom w:val="0"/>
      <w:divBdr>
        <w:top w:val="none" w:sz="0" w:space="0" w:color="auto"/>
        <w:left w:val="none" w:sz="0" w:space="0" w:color="auto"/>
        <w:bottom w:val="none" w:sz="0" w:space="0" w:color="auto"/>
        <w:right w:val="none" w:sz="0" w:space="0" w:color="auto"/>
      </w:divBdr>
    </w:div>
    <w:div w:id="632906716">
      <w:bodyDiv w:val="1"/>
      <w:marLeft w:val="0"/>
      <w:marRight w:val="0"/>
      <w:marTop w:val="0"/>
      <w:marBottom w:val="0"/>
      <w:divBdr>
        <w:top w:val="none" w:sz="0" w:space="0" w:color="auto"/>
        <w:left w:val="none" w:sz="0" w:space="0" w:color="auto"/>
        <w:bottom w:val="none" w:sz="0" w:space="0" w:color="auto"/>
        <w:right w:val="none" w:sz="0" w:space="0" w:color="auto"/>
      </w:divBdr>
    </w:div>
    <w:div w:id="633484599">
      <w:bodyDiv w:val="1"/>
      <w:marLeft w:val="0"/>
      <w:marRight w:val="0"/>
      <w:marTop w:val="0"/>
      <w:marBottom w:val="0"/>
      <w:divBdr>
        <w:top w:val="none" w:sz="0" w:space="0" w:color="auto"/>
        <w:left w:val="none" w:sz="0" w:space="0" w:color="auto"/>
        <w:bottom w:val="none" w:sz="0" w:space="0" w:color="auto"/>
        <w:right w:val="none" w:sz="0" w:space="0" w:color="auto"/>
      </w:divBdr>
    </w:div>
    <w:div w:id="633565606">
      <w:bodyDiv w:val="1"/>
      <w:marLeft w:val="0"/>
      <w:marRight w:val="0"/>
      <w:marTop w:val="0"/>
      <w:marBottom w:val="0"/>
      <w:divBdr>
        <w:top w:val="none" w:sz="0" w:space="0" w:color="auto"/>
        <w:left w:val="none" w:sz="0" w:space="0" w:color="auto"/>
        <w:bottom w:val="none" w:sz="0" w:space="0" w:color="auto"/>
        <w:right w:val="none" w:sz="0" w:space="0" w:color="auto"/>
      </w:divBdr>
    </w:div>
    <w:div w:id="634263220">
      <w:bodyDiv w:val="1"/>
      <w:marLeft w:val="0"/>
      <w:marRight w:val="0"/>
      <w:marTop w:val="0"/>
      <w:marBottom w:val="0"/>
      <w:divBdr>
        <w:top w:val="none" w:sz="0" w:space="0" w:color="auto"/>
        <w:left w:val="none" w:sz="0" w:space="0" w:color="auto"/>
        <w:bottom w:val="none" w:sz="0" w:space="0" w:color="auto"/>
        <w:right w:val="none" w:sz="0" w:space="0" w:color="auto"/>
      </w:divBdr>
    </w:div>
    <w:div w:id="636180077">
      <w:bodyDiv w:val="1"/>
      <w:marLeft w:val="0"/>
      <w:marRight w:val="0"/>
      <w:marTop w:val="0"/>
      <w:marBottom w:val="0"/>
      <w:divBdr>
        <w:top w:val="none" w:sz="0" w:space="0" w:color="auto"/>
        <w:left w:val="none" w:sz="0" w:space="0" w:color="auto"/>
        <w:bottom w:val="none" w:sz="0" w:space="0" w:color="auto"/>
        <w:right w:val="none" w:sz="0" w:space="0" w:color="auto"/>
      </w:divBdr>
    </w:div>
    <w:div w:id="636692346">
      <w:bodyDiv w:val="1"/>
      <w:marLeft w:val="0"/>
      <w:marRight w:val="0"/>
      <w:marTop w:val="0"/>
      <w:marBottom w:val="0"/>
      <w:divBdr>
        <w:top w:val="none" w:sz="0" w:space="0" w:color="auto"/>
        <w:left w:val="none" w:sz="0" w:space="0" w:color="auto"/>
        <w:bottom w:val="none" w:sz="0" w:space="0" w:color="auto"/>
        <w:right w:val="none" w:sz="0" w:space="0" w:color="auto"/>
      </w:divBdr>
    </w:div>
    <w:div w:id="637299087">
      <w:bodyDiv w:val="1"/>
      <w:marLeft w:val="0"/>
      <w:marRight w:val="0"/>
      <w:marTop w:val="0"/>
      <w:marBottom w:val="0"/>
      <w:divBdr>
        <w:top w:val="none" w:sz="0" w:space="0" w:color="auto"/>
        <w:left w:val="none" w:sz="0" w:space="0" w:color="auto"/>
        <w:bottom w:val="none" w:sz="0" w:space="0" w:color="auto"/>
        <w:right w:val="none" w:sz="0" w:space="0" w:color="auto"/>
      </w:divBdr>
    </w:div>
    <w:div w:id="637304360">
      <w:bodyDiv w:val="1"/>
      <w:marLeft w:val="0"/>
      <w:marRight w:val="0"/>
      <w:marTop w:val="0"/>
      <w:marBottom w:val="0"/>
      <w:divBdr>
        <w:top w:val="none" w:sz="0" w:space="0" w:color="auto"/>
        <w:left w:val="none" w:sz="0" w:space="0" w:color="auto"/>
        <w:bottom w:val="none" w:sz="0" w:space="0" w:color="auto"/>
        <w:right w:val="none" w:sz="0" w:space="0" w:color="auto"/>
      </w:divBdr>
    </w:div>
    <w:div w:id="637564306">
      <w:bodyDiv w:val="1"/>
      <w:marLeft w:val="0"/>
      <w:marRight w:val="0"/>
      <w:marTop w:val="0"/>
      <w:marBottom w:val="0"/>
      <w:divBdr>
        <w:top w:val="none" w:sz="0" w:space="0" w:color="auto"/>
        <w:left w:val="none" w:sz="0" w:space="0" w:color="auto"/>
        <w:bottom w:val="none" w:sz="0" w:space="0" w:color="auto"/>
        <w:right w:val="none" w:sz="0" w:space="0" w:color="auto"/>
      </w:divBdr>
    </w:div>
    <w:div w:id="638460758">
      <w:bodyDiv w:val="1"/>
      <w:marLeft w:val="0"/>
      <w:marRight w:val="0"/>
      <w:marTop w:val="0"/>
      <w:marBottom w:val="0"/>
      <w:divBdr>
        <w:top w:val="none" w:sz="0" w:space="0" w:color="auto"/>
        <w:left w:val="none" w:sz="0" w:space="0" w:color="auto"/>
        <w:bottom w:val="none" w:sz="0" w:space="0" w:color="auto"/>
        <w:right w:val="none" w:sz="0" w:space="0" w:color="auto"/>
      </w:divBdr>
    </w:div>
    <w:div w:id="639532755">
      <w:bodyDiv w:val="1"/>
      <w:marLeft w:val="0"/>
      <w:marRight w:val="0"/>
      <w:marTop w:val="0"/>
      <w:marBottom w:val="0"/>
      <w:divBdr>
        <w:top w:val="none" w:sz="0" w:space="0" w:color="auto"/>
        <w:left w:val="none" w:sz="0" w:space="0" w:color="auto"/>
        <w:bottom w:val="none" w:sz="0" w:space="0" w:color="auto"/>
        <w:right w:val="none" w:sz="0" w:space="0" w:color="auto"/>
      </w:divBdr>
    </w:div>
    <w:div w:id="640235659">
      <w:bodyDiv w:val="1"/>
      <w:marLeft w:val="0"/>
      <w:marRight w:val="0"/>
      <w:marTop w:val="0"/>
      <w:marBottom w:val="0"/>
      <w:divBdr>
        <w:top w:val="none" w:sz="0" w:space="0" w:color="auto"/>
        <w:left w:val="none" w:sz="0" w:space="0" w:color="auto"/>
        <w:bottom w:val="none" w:sz="0" w:space="0" w:color="auto"/>
        <w:right w:val="none" w:sz="0" w:space="0" w:color="auto"/>
      </w:divBdr>
    </w:div>
    <w:div w:id="640311296">
      <w:bodyDiv w:val="1"/>
      <w:marLeft w:val="0"/>
      <w:marRight w:val="0"/>
      <w:marTop w:val="0"/>
      <w:marBottom w:val="0"/>
      <w:divBdr>
        <w:top w:val="none" w:sz="0" w:space="0" w:color="auto"/>
        <w:left w:val="none" w:sz="0" w:space="0" w:color="auto"/>
        <w:bottom w:val="none" w:sz="0" w:space="0" w:color="auto"/>
        <w:right w:val="none" w:sz="0" w:space="0" w:color="auto"/>
      </w:divBdr>
    </w:div>
    <w:div w:id="640773691">
      <w:bodyDiv w:val="1"/>
      <w:marLeft w:val="0"/>
      <w:marRight w:val="0"/>
      <w:marTop w:val="0"/>
      <w:marBottom w:val="0"/>
      <w:divBdr>
        <w:top w:val="none" w:sz="0" w:space="0" w:color="auto"/>
        <w:left w:val="none" w:sz="0" w:space="0" w:color="auto"/>
        <w:bottom w:val="none" w:sz="0" w:space="0" w:color="auto"/>
        <w:right w:val="none" w:sz="0" w:space="0" w:color="auto"/>
      </w:divBdr>
    </w:div>
    <w:div w:id="642123450">
      <w:bodyDiv w:val="1"/>
      <w:marLeft w:val="0"/>
      <w:marRight w:val="0"/>
      <w:marTop w:val="0"/>
      <w:marBottom w:val="0"/>
      <w:divBdr>
        <w:top w:val="none" w:sz="0" w:space="0" w:color="auto"/>
        <w:left w:val="none" w:sz="0" w:space="0" w:color="auto"/>
        <w:bottom w:val="none" w:sz="0" w:space="0" w:color="auto"/>
        <w:right w:val="none" w:sz="0" w:space="0" w:color="auto"/>
      </w:divBdr>
    </w:div>
    <w:div w:id="642547132">
      <w:bodyDiv w:val="1"/>
      <w:marLeft w:val="0"/>
      <w:marRight w:val="0"/>
      <w:marTop w:val="0"/>
      <w:marBottom w:val="0"/>
      <w:divBdr>
        <w:top w:val="none" w:sz="0" w:space="0" w:color="auto"/>
        <w:left w:val="none" w:sz="0" w:space="0" w:color="auto"/>
        <w:bottom w:val="none" w:sz="0" w:space="0" w:color="auto"/>
        <w:right w:val="none" w:sz="0" w:space="0" w:color="auto"/>
      </w:divBdr>
    </w:div>
    <w:div w:id="642740200">
      <w:bodyDiv w:val="1"/>
      <w:marLeft w:val="0"/>
      <w:marRight w:val="0"/>
      <w:marTop w:val="0"/>
      <w:marBottom w:val="0"/>
      <w:divBdr>
        <w:top w:val="none" w:sz="0" w:space="0" w:color="auto"/>
        <w:left w:val="none" w:sz="0" w:space="0" w:color="auto"/>
        <w:bottom w:val="none" w:sz="0" w:space="0" w:color="auto"/>
        <w:right w:val="none" w:sz="0" w:space="0" w:color="auto"/>
      </w:divBdr>
    </w:div>
    <w:div w:id="643043880">
      <w:bodyDiv w:val="1"/>
      <w:marLeft w:val="0"/>
      <w:marRight w:val="0"/>
      <w:marTop w:val="0"/>
      <w:marBottom w:val="0"/>
      <w:divBdr>
        <w:top w:val="none" w:sz="0" w:space="0" w:color="auto"/>
        <w:left w:val="none" w:sz="0" w:space="0" w:color="auto"/>
        <w:bottom w:val="none" w:sz="0" w:space="0" w:color="auto"/>
        <w:right w:val="none" w:sz="0" w:space="0" w:color="auto"/>
      </w:divBdr>
    </w:div>
    <w:div w:id="643968309">
      <w:bodyDiv w:val="1"/>
      <w:marLeft w:val="0"/>
      <w:marRight w:val="0"/>
      <w:marTop w:val="0"/>
      <w:marBottom w:val="0"/>
      <w:divBdr>
        <w:top w:val="none" w:sz="0" w:space="0" w:color="auto"/>
        <w:left w:val="none" w:sz="0" w:space="0" w:color="auto"/>
        <w:bottom w:val="none" w:sz="0" w:space="0" w:color="auto"/>
        <w:right w:val="none" w:sz="0" w:space="0" w:color="auto"/>
      </w:divBdr>
    </w:div>
    <w:div w:id="643970145">
      <w:bodyDiv w:val="1"/>
      <w:marLeft w:val="0"/>
      <w:marRight w:val="0"/>
      <w:marTop w:val="0"/>
      <w:marBottom w:val="0"/>
      <w:divBdr>
        <w:top w:val="none" w:sz="0" w:space="0" w:color="auto"/>
        <w:left w:val="none" w:sz="0" w:space="0" w:color="auto"/>
        <w:bottom w:val="none" w:sz="0" w:space="0" w:color="auto"/>
        <w:right w:val="none" w:sz="0" w:space="0" w:color="auto"/>
      </w:divBdr>
    </w:div>
    <w:div w:id="644896504">
      <w:bodyDiv w:val="1"/>
      <w:marLeft w:val="0"/>
      <w:marRight w:val="0"/>
      <w:marTop w:val="0"/>
      <w:marBottom w:val="0"/>
      <w:divBdr>
        <w:top w:val="none" w:sz="0" w:space="0" w:color="auto"/>
        <w:left w:val="none" w:sz="0" w:space="0" w:color="auto"/>
        <w:bottom w:val="none" w:sz="0" w:space="0" w:color="auto"/>
        <w:right w:val="none" w:sz="0" w:space="0" w:color="auto"/>
      </w:divBdr>
    </w:div>
    <w:div w:id="646084329">
      <w:bodyDiv w:val="1"/>
      <w:marLeft w:val="0"/>
      <w:marRight w:val="0"/>
      <w:marTop w:val="0"/>
      <w:marBottom w:val="0"/>
      <w:divBdr>
        <w:top w:val="none" w:sz="0" w:space="0" w:color="auto"/>
        <w:left w:val="none" w:sz="0" w:space="0" w:color="auto"/>
        <w:bottom w:val="none" w:sz="0" w:space="0" w:color="auto"/>
        <w:right w:val="none" w:sz="0" w:space="0" w:color="auto"/>
      </w:divBdr>
    </w:div>
    <w:div w:id="646936806">
      <w:bodyDiv w:val="1"/>
      <w:marLeft w:val="0"/>
      <w:marRight w:val="0"/>
      <w:marTop w:val="0"/>
      <w:marBottom w:val="0"/>
      <w:divBdr>
        <w:top w:val="none" w:sz="0" w:space="0" w:color="auto"/>
        <w:left w:val="none" w:sz="0" w:space="0" w:color="auto"/>
        <w:bottom w:val="none" w:sz="0" w:space="0" w:color="auto"/>
        <w:right w:val="none" w:sz="0" w:space="0" w:color="auto"/>
      </w:divBdr>
    </w:div>
    <w:div w:id="647050467">
      <w:bodyDiv w:val="1"/>
      <w:marLeft w:val="0"/>
      <w:marRight w:val="0"/>
      <w:marTop w:val="0"/>
      <w:marBottom w:val="0"/>
      <w:divBdr>
        <w:top w:val="none" w:sz="0" w:space="0" w:color="auto"/>
        <w:left w:val="none" w:sz="0" w:space="0" w:color="auto"/>
        <w:bottom w:val="none" w:sz="0" w:space="0" w:color="auto"/>
        <w:right w:val="none" w:sz="0" w:space="0" w:color="auto"/>
      </w:divBdr>
    </w:div>
    <w:div w:id="647128307">
      <w:bodyDiv w:val="1"/>
      <w:marLeft w:val="0"/>
      <w:marRight w:val="0"/>
      <w:marTop w:val="0"/>
      <w:marBottom w:val="0"/>
      <w:divBdr>
        <w:top w:val="none" w:sz="0" w:space="0" w:color="auto"/>
        <w:left w:val="none" w:sz="0" w:space="0" w:color="auto"/>
        <w:bottom w:val="none" w:sz="0" w:space="0" w:color="auto"/>
        <w:right w:val="none" w:sz="0" w:space="0" w:color="auto"/>
      </w:divBdr>
    </w:div>
    <w:div w:id="647783073">
      <w:bodyDiv w:val="1"/>
      <w:marLeft w:val="0"/>
      <w:marRight w:val="0"/>
      <w:marTop w:val="0"/>
      <w:marBottom w:val="0"/>
      <w:divBdr>
        <w:top w:val="none" w:sz="0" w:space="0" w:color="auto"/>
        <w:left w:val="none" w:sz="0" w:space="0" w:color="auto"/>
        <w:bottom w:val="none" w:sz="0" w:space="0" w:color="auto"/>
        <w:right w:val="none" w:sz="0" w:space="0" w:color="auto"/>
      </w:divBdr>
    </w:div>
    <w:div w:id="647785768">
      <w:bodyDiv w:val="1"/>
      <w:marLeft w:val="0"/>
      <w:marRight w:val="0"/>
      <w:marTop w:val="0"/>
      <w:marBottom w:val="0"/>
      <w:divBdr>
        <w:top w:val="none" w:sz="0" w:space="0" w:color="auto"/>
        <w:left w:val="none" w:sz="0" w:space="0" w:color="auto"/>
        <w:bottom w:val="none" w:sz="0" w:space="0" w:color="auto"/>
        <w:right w:val="none" w:sz="0" w:space="0" w:color="auto"/>
      </w:divBdr>
    </w:div>
    <w:div w:id="650250285">
      <w:bodyDiv w:val="1"/>
      <w:marLeft w:val="0"/>
      <w:marRight w:val="0"/>
      <w:marTop w:val="0"/>
      <w:marBottom w:val="0"/>
      <w:divBdr>
        <w:top w:val="none" w:sz="0" w:space="0" w:color="auto"/>
        <w:left w:val="none" w:sz="0" w:space="0" w:color="auto"/>
        <w:bottom w:val="none" w:sz="0" w:space="0" w:color="auto"/>
        <w:right w:val="none" w:sz="0" w:space="0" w:color="auto"/>
      </w:divBdr>
    </w:div>
    <w:div w:id="650404701">
      <w:bodyDiv w:val="1"/>
      <w:marLeft w:val="0"/>
      <w:marRight w:val="0"/>
      <w:marTop w:val="0"/>
      <w:marBottom w:val="0"/>
      <w:divBdr>
        <w:top w:val="none" w:sz="0" w:space="0" w:color="auto"/>
        <w:left w:val="none" w:sz="0" w:space="0" w:color="auto"/>
        <w:bottom w:val="none" w:sz="0" w:space="0" w:color="auto"/>
        <w:right w:val="none" w:sz="0" w:space="0" w:color="auto"/>
      </w:divBdr>
    </w:div>
    <w:div w:id="651561411">
      <w:bodyDiv w:val="1"/>
      <w:marLeft w:val="0"/>
      <w:marRight w:val="0"/>
      <w:marTop w:val="0"/>
      <w:marBottom w:val="0"/>
      <w:divBdr>
        <w:top w:val="none" w:sz="0" w:space="0" w:color="auto"/>
        <w:left w:val="none" w:sz="0" w:space="0" w:color="auto"/>
        <w:bottom w:val="none" w:sz="0" w:space="0" w:color="auto"/>
        <w:right w:val="none" w:sz="0" w:space="0" w:color="auto"/>
      </w:divBdr>
    </w:div>
    <w:div w:id="652486988">
      <w:bodyDiv w:val="1"/>
      <w:marLeft w:val="0"/>
      <w:marRight w:val="0"/>
      <w:marTop w:val="0"/>
      <w:marBottom w:val="0"/>
      <w:divBdr>
        <w:top w:val="none" w:sz="0" w:space="0" w:color="auto"/>
        <w:left w:val="none" w:sz="0" w:space="0" w:color="auto"/>
        <w:bottom w:val="none" w:sz="0" w:space="0" w:color="auto"/>
        <w:right w:val="none" w:sz="0" w:space="0" w:color="auto"/>
      </w:divBdr>
    </w:div>
    <w:div w:id="653143471">
      <w:bodyDiv w:val="1"/>
      <w:marLeft w:val="0"/>
      <w:marRight w:val="0"/>
      <w:marTop w:val="0"/>
      <w:marBottom w:val="0"/>
      <w:divBdr>
        <w:top w:val="none" w:sz="0" w:space="0" w:color="auto"/>
        <w:left w:val="none" w:sz="0" w:space="0" w:color="auto"/>
        <w:bottom w:val="none" w:sz="0" w:space="0" w:color="auto"/>
        <w:right w:val="none" w:sz="0" w:space="0" w:color="auto"/>
      </w:divBdr>
    </w:div>
    <w:div w:id="653677096">
      <w:bodyDiv w:val="1"/>
      <w:marLeft w:val="0"/>
      <w:marRight w:val="0"/>
      <w:marTop w:val="0"/>
      <w:marBottom w:val="0"/>
      <w:divBdr>
        <w:top w:val="none" w:sz="0" w:space="0" w:color="auto"/>
        <w:left w:val="none" w:sz="0" w:space="0" w:color="auto"/>
        <w:bottom w:val="none" w:sz="0" w:space="0" w:color="auto"/>
        <w:right w:val="none" w:sz="0" w:space="0" w:color="auto"/>
      </w:divBdr>
    </w:div>
    <w:div w:id="653727923">
      <w:bodyDiv w:val="1"/>
      <w:marLeft w:val="0"/>
      <w:marRight w:val="0"/>
      <w:marTop w:val="0"/>
      <w:marBottom w:val="0"/>
      <w:divBdr>
        <w:top w:val="none" w:sz="0" w:space="0" w:color="auto"/>
        <w:left w:val="none" w:sz="0" w:space="0" w:color="auto"/>
        <w:bottom w:val="none" w:sz="0" w:space="0" w:color="auto"/>
        <w:right w:val="none" w:sz="0" w:space="0" w:color="auto"/>
      </w:divBdr>
    </w:div>
    <w:div w:id="655187233">
      <w:bodyDiv w:val="1"/>
      <w:marLeft w:val="0"/>
      <w:marRight w:val="0"/>
      <w:marTop w:val="0"/>
      <w:marBottom w:val="0"/>
      <w:divBdr>
        <w:top w:val="none" w:sz="0" w:space="0" w:color="auto"/>
        <w:left w:val="none" w:sz="0" w:space="0" w:color="auto"/>
        <w:bottom w:val="none" w:sz="0" w:space="0" w:color="auto"/>
        <w:right w:val="none" w:sz="0" w:space="0" w:color="auto"/>
      </w:divBdr>
    </w:div>
    <w:div w:id="655377756">
      <w:bodyDiv w:val="1"/>
      <w:marLeft w:val="0"/>
      <w:marRight w:val="0"/>
      <w:marTop w:val="0"/>
      <w:marBottom w:val="0"/>
      <w:divBdr>
        <w:top w:val="none" w:sz="0" w:space="0" w:color="auto"/>
        <w:left w:val="none" w:sz="0" w:space="0" w:color="auto"/>
        <w:bottom w:val="none" w:sz="0" w:space="0" w:color="auto"/>
        <w:right w:val="none" w:sz="0" w:space="0" w:color="auto"/>
      </w:divBdr>
    </w:div>
    <w:div w:id="656345240">
      <w:bodyDiv w:val="1"/>
      <w:marLeft w:val="0"/>
      <w:marRight w:val="0"/>
      <w:marTop w:val="0"/>
      <w:marBottom w:val="0"/>
      <w:divBdr>
        <w:top w:val="none" w:sz="0" w:space="0" w:color="auto"/>
        <w:left w:val="none" w:sz="0" w:space="0" w:color="auto"/>
        <w:bottom w:val="none" w:sz="0" w:space="0" w:color="auto"/>
        <w:right w:val="none" w:sz="0" w:space="0" w:color="auto"/>
      </w:divBdr>
    </w:div>
    <w:div w:id="656609914">
      <w:bodyDiv w:val="1"/>
      <w:marLeft w:val="0"/>
      <w:marRight w:val="0"/>
      <w:marTop w:val="0"/>
      <w:marBottom w:val="0"/>
      <w:divBdr>
        <w:top w:val="none" w:sz="0" w:space="0" w:color="auto"/>
        <w:left w:val="none" w:sz="0" w:space="0" w:color="auto"/>
        <w:bottom w:val="none" w:sz="0" w:space="0" w:color="auto"/>
        <w:right w:val="none" w:sz="0" w:space="0" w:color="auto"/>
      </w:divBdr>
    </w:div>
    <w:div w:id="657421010">
      <w:bodyDiv w:val="1"/>
      <w:marLeft w:val="0"/>
      <w:marRight w:val="0"/>
      <w:marTop w:val="0"/>
      <w:marBottom w:val="0"/>
      <w:divBdr>
        <w:top w:val="none" w:sz="0" w:space="0" w:color="auto"/>
        <w:left w:val="none" w:sz="0" w:space="0" w:color="auto"/>
        <w:bottom w:val="none" w:sz="0" w:space="0" w:color="auto"/>
        <w:right w:val="none" w:sz="0" w:space="0" w:color="auto"/>
      </w:divBdr>
    </w:div>
    <w:div w:id="657878521">
      <w:bodyDiv w:val="1"/>
      <w:marLeft w:val="0"/>
      <w:marRight w:val="0"/>
      <w:marTop w:val="0"/>
      <w:marBottom w:val="0"/>
      <w:divBdr>
        <w:top w:val="none" w:sz="0" w:space="0" w:color="auto"/>
        <w:left w:val="none" w:sz="0" w:space="0" w:color="auto"/>
        <w:bottom w:val="none" w:sz="0" w:space="0" w:color="auto"/>
        <w:right w:val="none" w:sz="0" w:space="0" w:color="auto"/>
      </w:divBdr>
    </w:div>
    <w:div w:id="658188933">
      <w:bodyDiv w:val="1"/>
      <w:marLeft w:val="0"/>
      <w:marRight w:val="0"/>
      <w:marTop w:val="0"/>
      <w:marBottom w:val="0"/>
      <w:divBdr>
        <w:top w:val="none" w:sz="0" w:space="0" w:color="auto"/>
        <w:left w:val="none" w:sz="0" w:space="0" w:color="auto"/>
        <w:bottom w:val="none" w:sz="0" w:space="0" w:color="auto"/>
        <w:right w:val="none" w:sz="0" w:space="0" w:color="auto"/>
      </w:divBdr>
    </w:div>
    <w:div w:id="658264722">
      <w:bodyDiv w:val="1"/>
      <w:marLeft w:val="0"/>
      <w:marRight w:val="0"/>
      <w:marTop w:val="0"/>
      <w:marBottom w:val="0"/>
      <w:divBdr>
        <w:top w:val="none" w:sz="0" w:space="0" w:color="auto"/>
        <w:left w:val="none" w:sz="0" w:space="0" w:color="auto"/>
        <w:bottom w:val="none" w:sz="0" w:space="0" w:color="auto"/>
        <w:right w:val="none" w:sz="0" w:space="0" w:color="auto"/>
      </w:divBdr>
    </w:div>
    <w:div w:id="658580417">
      <w:bodyDiv w:val="1"/>
      <w:marLeft w:val="0"/>
      <w:marRight w:val="0"/>
      <w:marTop w:val="0"/>
      <w:marBottom w:val="0"/>
      <w:divBdr>
        <w:top w:val="none" w:sz="0" w:space="0" w:color="auto"/>
        <w:left w:val="none" w:sz="0" w:space="0" w:color="auto"/>
        <w:bottom w:val="none" w:sz="0" w:space="0" w:color="auto"/>
        <w:right w:val="none" w:sz="0" w:space="0" w:color="auto"/>
      </w:divBdr>
    </w:div>
    <w:div w:id="659233757">
      <w:bodyDiv w:val="1"/>
      <w:marLeft w:val="0"/>
      <w:marRight w:val="0"/>
      <w:marTop w:val="0"/>
      <w:marBottom w:val="0"/>
      <w:divBdr>
        <w:top w:val="none" w:sz="0" w:space="0" w:color="auto"/>
        <w:left w:val="none" w:sz="0" w:space="0" w:color="auto"/>
        <w:bottom w:val="none" w:sz="0" w:space="0" w:color="auto"/>
        <w:right w:val="none" w:sz="0" w:space="0" w:color="auto"/>
      </w:divBdr>
    </w:div>
    <w:div w:id="659307475">
      <w:bodyDiv w:val="1"/>
      <w:marLeft w:val="0"/>
      <w:marRight w:val="0"/>
      <w:marTop w:val="0"/>
      <w:marBottom w:val="0"/>
      <w:divBdr>
        <w:top w:val="none" w:sz="0" w:space="0" w:color="auto"/>
        <w:left w:val="none" w:sz="0" w:space="0" w:color="auto"/>
        <w:bottom w:val="none" w:sz="0" w:space="0" w:color="auto"/>
        <w:right w:val="none" w:sz="0" w:space="0" w:color="auto"/>
      </w:divBdr>
    </w:div>
    <w:div w:id="659500256">
      <w:bodyDiv w:val="1"/>
      <w:marLeft w:val="0"/>
      <w:marRight w:val="0"/>
      <w:marTop w:val="0"/>
      <w:marBottom w:val="0"/>
      <w:divBdr>
        <w:top w:val="none" w:sz="0" w:space="0" w:color="auto"/>
        <w:left w:val="none" w:sz="0" w:space="0" w:color="auto"/>
        <w:bottom w:val="none" w:sz="0" w:space="0" w:color="auto"/>
        <w:right w:val="none" w:sz="0" w:space="0" w:color="auto"/>
      </w:divBdr>
    </w:div>
    <w:div w:id="660045595">
      <w:bodyDiv w:val="1"/>
      <w:marLeft w:val="0"/>
      <w:marRight w:val="0"/>
      <w:marTop w:val="0"/>
      <w:marBottom w:val="0"/>
      <w:divBdr>
        <w:top w:val="none" w:sz="0" w:space="0" w:color="auto"/>
        <w:left w:val="none" w:sz="0" w:space="0" w:color="auto"/>
        <w:bottom w:val="none" w:sz="0" w:space="0" w:color="auto"/>
        <w:right w:val="none" w:sz="0" w:space="0" w:color="auto"/>
      </w:divBdr>
    </w:div>
    <w:div w:id="661087202">
      <w:bodyDiv w:val="1"/>
      <w:marLeft w:val="0"/>
      <w:marRight w:val="0"/>
      <w:marTop w:val="0"/>
      <w:marBottom w:val="0"/>
      <w:divBdr>
        <w:top w:val="none" w:sz="0" w:space="0" w:color="auto"/>
        <w:left w:val="none" w:sz="0" w:space="0" w:color="auto"/>
        <w:bottom w:val="none" w:sz="0" w:space="0" w:color="auto"/>
        <w:right w:val="none" w:sz="0" w:space="0" w:color="auto"/>
      </w:divBdr>
    </w:div>
    <w:div w:id="661590541">
      <w:bodyDiv w:val="1"/>
      <w:marLeft w:val="0"/>
      <w:marRight w:val="0"/>
      <w:marTop w:val="0"/>
      <w:marBottom w:val="0"/>
      <w:divBdr>
        <w:top w:val="none" w:sz="0" w:space="0" w:color="auto"/>
        <w:left w:val="none" w:sz="0" w:space="0" w:color="auto"/>
        <w:bottom w:val="none" w:sz="0" w:space="0" w:color="auto"/>
        <w:right w:val="none" w:sz="0" w:space="0" w:color="auto"/>
      </w:divBdr>
    </w:div>
    <w:div w:id="662198450">
      <w:bodyDiv w:val="1"/>
      <w:marLeft w:val="0"/>
      <w:marRight w:val="0"/>
      <w:marTop w:val="0"/>
      <w:marBottom w:val="0"/>
      <w:divBdr>
        <w:top w:val="none" w:sz="0" w:space="0" w:color="auto"/>
        <w:left w:val="none" w:sz="0" w:space="0" w:color="auto"/>
        <w:bottom w:val="none" w:sz="0" w:space="0" w:color="auto"/>
        <w:right w:val="none" w:sz="0" w:space="0" w:color="auto"/>
      </w:divBdr>
    </w:div>
    <w:div w:id="662777394">
      <w:bodyDiv w:val="1"/>
      <w:marLeft w:val="0"/>
      <w:marRight w:val="0"/>
      <w:marTop w:val="0"/>
      <w:marBottom w:val="0"/>
      <w:divBdr>
        <w:top w:val="none" w:sz="0" w:space="0" w:color="auto"/>
        <w:left w:val="none" w:sz="0" w:space="0" w:color="auto"/>
        <w:bottom w:val="none" w:sz="0" w:space="0" w:color="auto"/>
        <w:right w:val="none" w:sz="0" w:space="0" w:color="auto"/>
      </w:divBdr>
    </w:div>
    <w:div w:id="662779105">
      <w:bodyDiv w:val="1"/>
      <w:marLeft w:val="0"/>
      <w:marRight w:val="0"/>
      <w:marTop w:val="0"/>
      <w:marBottom w:val="0"/>
      <w:divBdr>
        <w:top w:val="none" w:sz="0" w:space="0" w:color="auto"/>
        <w:left w:val="none" w:sz="0" w:space="0" w:color="auto"/>
        <w:bottom w:val="none" w:sz="0" w:space="0" w:color="auto"/>
        <w:right w:val="none" w:sz="0" w:space="0" w:color="auto"/>
      </w:divBdr>
    </w:div>
    <w:div w:id="663436570">
      <w:bodyDiv w:val="1"/>
      <w:marLeft w:val="0"/>
      <w:marRight w:val="0"/>
      <w:marTop w:val="0"/>
      <w:marBottom w:val="0"/>
      <w:divBdr>
        <w:top w:val="none" w:sz="0" w:space="0" w:color="auto"/>
        <w:left w:val="none" w:sz="0" w:space="0" w:color="auto"/>
        <w:bottom w:val="none" w:sz="0" w:space="0" w:color="auto"/>
        <w:right w:val="none" w:sz="0" w:space="0" w:color="auto"/>
      </w:divBdr>
    </w:div>
    <w:div w:id="664212301">
      <w:bodyDiv w:val="1"/>
      <w:marLeft w:val="0"/>
      <w:marRight w:val="0"/>
      <w:marTop w:val="0"/>
      <w:marBottom w:val="0"/>
      <w:divBdr>
        <w:top w:val="none" w:sz="0" w:space="0" w:color="auto"/>
        <w:left w:val="none" w:sz="0" w:space="0" w:color="auto"/>
        <w:bottom w:val="none" w:sz="0" w:space="0" w:color="auto"/>
        <w:right w:val="none" w:sz="0" w:space="0" w:color="auto"/>
      </w:divBdr>
    </w:div>
    <w:div w:id="665715417">
      <w:bodyDiv w:val="1"/>
      <w:marLeft w:val="0"/>
      <w:marRight w:val="0"/>
      <w:marTop w:val="0"/>
      <w:marBottom w:val="0"/>
      <w:divBdr>
        <w:top w:val="none" w:sz="0" w:space="0" w:color="auto"/>
        <w:left w:val="none" w:sz="0" w:space="0" w:color="auto"/>
        <w:bottom w:val="none" w:sz="0" w:space="0" w:color="auto"/>
        <w:right w:val="none" w:sz="0" w:space="0" w:color="auto"/>
      </w:divBdr>
    </w:div>
    <w:div w:id="666594355">
      <w:bodyDiv w:val="1"/>
      <w:marLeft w:val="0"/>
      <w:marRight w:val="0"/>
      <w:marTop w:val="0"/>
      <w:marBottom w:val="0"/>
      <w:divBdr>
        <w:top w:val="none" w:sz="0" w:space="0" w:color="auto"/>
        <w:left w:val="none" w:sz="0" w:space="0" w:color="auto"/>
        <w:bottom w:val="none" w:sz="0" w:space="0" w:color="auto"/>
        <w:right w:val="none" w:sz="0" w:space="0" w:color="auto"/>
      </w:divBdr>
    </w:div>
    <w:div w:id="668825546">
      <w:bodyDiv w:val="1"/>
      <w:marLeft w:val="0"/>
      <w:marRight w:val="0"/>
      <w:marTop w:val="0"/>
      <w:marBottom w:val="0"/>
      <w:divBdr>
        <w:top w:val="none" w:sz="0" w:space="0" w:color="auto"/>
        <w:left w:val="none" w:sz="0" w:space="0" w:color="auto"/>
        <w:bottom w:val="none" w:sz="0" w:space="0" w:color="auto"/>
        <w:right w:val="none" w:sz="0" w:space="0" w:color="auto"/>
      </w:divBdr>
    </w:div>
    <w:div w:id="668826043">
      <w:bodyDiv w:val="1"/>
      <w:marLeft w:val="0"/>
      <w:marRight w:val="0"/>
      <w:marTop w:val="0"/>
      <w:marBottom w:val="0"/>
      <w:divBdr>
        <w:top w:val="none" w:sz="0" w:space="0" w:color="auto"/>
        <w:left w:val="none" w:sz="0" w:space="0" w:color="auto"/>
        <w:bottom w:val="none" w:sz="0" w:space="0" w:color="auto"/>
        <w:right w:val="none" w:sz="0" w:space="0" w:color="auto"/>
      </w:divBdr>
    </w:div>
    <w:div w:id="669718887">
      <w:bodyDiv w:val="1"/>
      <w:marLeft w:val="0"/>
      <w:marRight w:val="0"/>
      <w:marTop w:val="0"/>
      <w:marBottom w:val="0"/>
      <w:divBdr>
        <w:top w:val="none" w:sz="0" w:space="0" w:color="auto"/>
        <w:left w:val="none" w:sz="0" w:space="0" w:color="auto"/>
        <w:bottom w:val="none" w:sz="0" w:space="0" w:color="auto"/>
        <w:right w:val="none" w:sz="0" w:space="0" w:color="auto"/>
      </w:divBdr>
    </w:div>
    <w:div w:id="670717280">
      <w:bodyDiv w:val="1"/>
      <w:marLeft w:val="0"/>
      <w:marRight w:val="0"/>
      <w:marTop w:val="0"/>
      <w:marBottom w:val="0"/>
      <w:divBdr>
        <w:top w:val="none" w:sz="0" w:space="0" w:color="auto"/>
        <w:left w:val="none" w:sz="0" w:space="0" w:color="auto"/>
        <w:bottom w:val="none" w:sz="0" w:space="0" w:color="auto"/>
        <w:right w:val="none" w:sz="0" w:space="0" w:color="auto"/>
      </w:divBdr>
    </w:div>
    <w:div w:id="671420436">
      <w:bodyDiv w:val="1"/>
      <w:marLeft w:val="0"/>
      <w:marRight w:val="0"/>
      <w:marTop w:val="0"/>
      <w:marBottom w:val="0"/>
      <w:divBdr>
        <w:top w:val="none" w:sz="0" w:space="0" w:color="auto"/>
        <w:left w:val="none" w:sz="0" w:space="0" w:color="auto"/>
        <w:bottom w:val="none" w:sz="0" w:space="0" w:color="auto"/>
        <w:right w:val="none" w:sz="0" w:space="0" w:color="auto"/>
      </w:divBdr>
    </w:div>
    <w:div w:id="673721941">
      <w:bodyDiv w:val="1"/>
      <w:marLeft w:val="0"/>
      <w:marRight w:val="0"/>
      <w:marTop w:val="0"/>
      <w:marBottom w:val="0"/>
      <w:divBdr>
        <w:top w:val="none" w:sz="0" w:space="0" w:color="auto"/>
        <w:left w:val="none" w:sz="0" w:space="0" w:color="auto"/>
        <w:bottom w:val="none" w:sz="0" w:space="0" w:color="auto"/>
        <w:right w:val="none" w:sz="0" w:space="0" w:color="auto"/>
      </w:divBdr>
    </w:div>
    <w:div w:id="673919653">
      <w:bodyDiv w:val="1"/>
      <w:marLeft w:val="0"/>
      <w:marRight w:val="0"/>
      <w:marTop w:val="0"/>
      <w:marBottom w:val="0"/>
      <w:divBdr>
        <w:top w:val="none" w:sz="0" w:space="0" w:color="auto"/>
        <w:left w:val="none" w:sz="0" w:space="0" w:color="auto"/>
        <w:bottom w:val="none" w:sz="0" w:space="0" w:color="auto"/>
        <w:right w:val="none" w:sz="0" w:space="0" w:color="auto"/>
      </w:divBdr>
    </w:div>
    <w:div w:id="676152541">
      <w:bodyDiv w:val="1"/>
      <w:marLeft w:val="0"/>
      <w:marRight w:val="0"/>
      <w:marTop w:val="0"/>
      <w:marBottom w:val="0"/>
      <w:divBdr>
        <w:top w:val="none" w:sz="0" w:space="0" w:color="auto"/>
        <w:left w:val="none" w:sz="0" w:space="0" w:color="auto"/>
        <w:bottom w:val="none" w:sz="0" w:space="0" w:color="auto"/>
        <w:right w:val="none" w:sz="0" w:space="0" w:color="auto"/>
      </w:divBdr>
    </w:div>
    <w:div w:id="676268603">
      <w:bodyDiv w:val="1"/>
      <w:marLeft w:val="0"/>
      <w:marRight w:val="0"/>
      <w:marTop w:val="0"/>
      <w:marBottom w:val="0"/>
      <w:divBdr>
        <w:top w:val="none" w:sz="0" w:space="0" w:color="auto"/>
        <w:left w:val="none" w:sz="0" w:space="0" w:color="auto"/>
        <w:bottom w:val="none" w:sz="0" w:space="0" w:color="auto"/>
        <w:right w:val="none" w:sz="0" w:space="0" w:color="auto"/>
      </w:divBdr>
    </w:div>
    <w:div w:id="676616638">
      <w:bodyDiv w:val="1"/>
      <w:marLeft w:val="0"/>
      <w:marRight w:val="0"/>
      <w:marTop w:val="0"/>
      <w:marBottom w:val="0"/>
      <w:divBdr>
        <w:top w:val="none" w:sz="0" w:space="0" w:color="auto"/>
        <w:left w:val="none" w:sz="0" w:space="0" w:color="auto"/>
        <w:bottom w:val="none" w:sz="0" w:space="0" w:color="auto"/>
        <w:right w:val="none" w:sz="0" w:space="0" w:color="auto"/>
      </w:divBdr>
    </w:div>
    <w:div w:id="677659079">
      <w:bodyDiv w:val="1"/>
      <w:marLeft w:val="0"/>
      <w:marRight w:val="0"/>
      <w:marTop w:val="0"/>
      <w:marBottom w:val="0"/>
      <w:divBdr>
        <w:top w:val="none" w:sz="0" w:space="0" w:color="auto"/>
        <w:left w:val="none" w:sz="0" w:space="0" w:color="auto"/>
        <w:bottom w:val="none" w:sz="0" w:space="0" w:color="auto"/>
        <w:right w:val="none" w:sz="0" w:space="0" w:color="auto"/>
      </w:divBdr>
    </w:div>
    <w:div w:id="679430561">
      <w:bodyDiv w:val="1"/>
      <w:marLeft w:val="0"/>
      <w:marRight w:val="0"/>
      <w:marTop w:val="0"/>
      <w:marBottom w:val="0"/>
      <w:divBdr>
        <w:top w:val="none" w:sz="0" w:space="0" w:color="auto"/>
        <w:left w:val="none" w:sz="0" w:space="0" w:color="auto"/>
        <w:bottom w:val="none" w:sz="0" w:space="0" w:color="auto"/>
        <w:right w:val="none" w:sz="0" w:space="0" w:color="auto"/>
      </w:divBdr>
    </w:div>
    <w:div w:id="679821597">
      <w:bodyDiv w:val="1"/>
      <w:marLeft w:val="0"/>
      <w:marRight w:val="0"/>
      <w:marTop w:val="0"/>
      <w:marBottom w:val="0"/>
      <w:divBdr>
        <w:top w:val="none" w:sz="0" w:space="0" w:color="auto"/>
        <w:left w:val="none" w:sz="0" w:space="0" w:color="auto"/>
        <w:bottom w:val="none" w:sz="0" w:space="0" w:color="auto"/>
        <w:right w:val="none" w:sz="0" w:space="0" w:color="auto"/>
      </w:divBdr>
    </w:div>
    <w:div w:id="680401518">
      <w:bodyDiv w:val="1"/>
      <w:marLeft w:val="0"/>
      <w:marRight w:val="0"/>
      <w:marTop w:val="0"/>
      <w:marBottom w:val="0"/>
      <w:divBdr>
        <w:top w:val="none" w:sz="0" w:space="0" w:color="auto"/>
        <w:left w:val="none" w:sz="0" w:space="0" w:color="auto"/>
        <w:bottom w:val="none" w:sz="0" w:space="0" w:color="auto"/>
        <w:right w:val="none" w:sz="0" w:space="0" w:color="auto"/>
      </w:divBdr>
    </w:div>
    <w:div w:id="680468025">
      <w:bodyDiv w:val="1"/>
      <w:marLeft w:val="0"/>
      <w:marRight w:val="0"/>
      <w:marTop w:val="0"/>
      <w:marBottom w:val="0"/>
      <w:divBdr>
        <w:top w:val="none" w:sz="0" w:space="0" w:color="auto"/>
        <w:left w:val="none" w:sz="0" w:space="0" w:color="auto"/>
        <w:bottom w:val="none" w:sz="0" w:space="0" w:color="auto"/>
        <w:right w:val="none" w:sz="0" w:space="0" w:color="auto"/>
      </w:divBdr>
    </w:div>
    <w:div w:id="680473653">
      <w:bodyDiv w:val="1"/>
      <w:marLeft w:val="0"/>
      <w:marRight w:val="0"/>
      <w:marTop w:val="0"/>
      <w:marBottom w:val="0"/>
      <w:divBdr>
        <w:top w:val="none" w:sz="0" w:space="0" w:color="auto"/>
        <w:left w:val="none" w:sz="0" w:space="0" w:color="auto"/>
        <w:bottom w:val="none" w:sz="0" w:space="0" w:color="auto"/>
        <w:right w:val="none" w:sz="0" w:space="0" w:color="auto"/>
      </w:divBdr>
    </w:div>
    <w:div w:id="680622284">
      <w:bodyDiv w:val="1"/>
      <w:marLeft w:val="0"/>
      <w:marRight w:val="0"/>
      <w:marTop w:val="0"/>
      <w:marBottom w:val="0"/>
      <w:divBdr>
        <w:top w:val="none" w:sz="0" w:space="0" w:color="auto"/>
        <w:left w:val="none" w:sz="0" w:space="0" w:color="auto"/>
        <w:bottom w:val="none" w:sz="0" w:space="0" w:color="auto"/>
        <w:right w:val="none" w:sz="0" w:space="0" w:color="auto"/>
      </w:divBdr>
    </w:div>
    <w:div w:id="680815375">
      <w:bodyDiv w:val="1"/>
      <w:marLeft w:val="0"/>
      <w:marRight w:val="0"/>
      <w:marTop w:val="0"/>
      <w:marBottom w:val="0"/>
      <w:divBdr>
        <w:top w:val="none" w:sz="0" w:space="0" w:color="auto"/>
        <w:left w:val="none" w:sz="0" w:space="0" w:color="auto"/>
        <w:bottom w:val="none" w:sz="0" w:space="0" w:color="auto"/>
        <w:right w:val="none" w:sz="0" w:space="0" w:color="auto"/>
      </w:divBdr>
    </w:div>
    <w:div w:id="680937572">
      <w:bodyDiv w:val="1"/>
      <w:marLeft w:val="0"/>
      <w:marRight w:val="0"/>
      <w:marTop w:val="0"/>
      <w:marBottom w:val="0"/>
      <w:divBdr>
        <w:top w:val="none" w:sz="0" w:space="0" w:color="auto"/>
        <w:left w:val="none" w:sz="0" w:space="0" w:color="auto"/>
        <w:bottom w:val="none" w:sz="0" w:space="0" w:color="auto"/>
        <w:right w:val="none" w:sz="0" w:space="0" w:color="auto"/>
      </w:divBdr>
    </w:div>
    <w:div w:id="681588980">
      <w:bodyDiv w:val="1"/>
      <w:marLeft w:val="0"/>
      <w:marRight w:val="0"/>
      <w:marTop w:val="0"/>
      <w:marBottom w:val="0"/>
      <w:divBdr>
        <w:top w:val="none" w:sz="0" w:space="0" w:color="auto"/>
        <w:left w:val="none" w:sz="0" w:space="0" w:color="auto"/>
        <w:bottom w:val="none" w:sz="0" w:space="0" w:color="auto"/>
        <w:right w:val="none" w:sz="0" w:space="0" w:color="auto"/>
      </w:divBdr>
    </w:div>
    <w:div w:id="681785837">
      <w:bodyDiv w:val="1"/>
      <w:marLeft w:val="0"/>
      <w:marRight w:val="0"/>
      <w:marTop w:val="0"/>
      <w:marBottom w:val="0"/>
      <w:divBdr>
        <w:top w:val="none" w:sz="0" w:space="0" w:color="auto"/>
        <w:left w:val="none" w:sz="0" w:space="0" w:color="auto"/>
        <w:bottom w:val="none" w:sz="0" w:space="0" w:color="auto"/>
        <w:right w:val="none" w:sz="0" w:space="0" w:color="auto"/>
      </w:divBdr>
    </w:div>
    <w:div w:id="681929348">
      <w:bodyDiv w:val="1"/>
      <w:marLeft w:val="0"/>
      <w:marRight w:val="0"/>
      <w:marTop w:val="0"/>
      <w:marBottom w:val="0"/>
      <w:divBdr>
        <w:top w:val="none" w:sz="0" w:space="0" w:color="auto"/>
        <w:left w:val="none" w:sz="0" w:space="0" w:color="auto"/>
        <w:bottom w:val="none" w:sz="0" w:space="0" w:color="auto"/>
        <w:right w:val="none" w:sz="0" w:space="0" w:color="auto"/>
      </w:divBdr>
    </w:div>
    <w:div w:id="682051987">
      <w:bodyDiv w:val="1"/>
      <w:marLeft w:val="0"/>
      <w:marRight w:val="0"/>
      <w:marTop w:val="0"/>
      <w:marBottom w:val="0"/>
      <w:divBdr>
        <w:top w:val="none" w:sz="0" w:space="0" w:color="auto"/>
        <w:left w:val="none" w:sz="0" w:space="0" w:color="auto"/>
        <w:bottom w:val="none" w:sz="0" w:space="0" w:color="auto"/>
        <w:right w:val="none" w:sz="0" w:space="0" w:color="auto"/>
      </w:divBdr>
    </w:div>
    <w:div w:id="683093832">
      <w:bodyDiv w:val="1"/>
      <w:marLeft w:val="0"/>
      <w:marRight w:val="0"/>
      <w:marTop w:val="0"/>
      <w:marBottom w:val="0"/>
      <w:divBdr>
        <w:top w:val="none" w:sz="0" w:space="0" w:color="auto"/>
        <w:left w:val="none" w:sz="0" w:space="0" w:color="auto"/>
        <w:bottom w:val="none" w:sz="0" w:space="0" w:color="auto"/>
        <w:right w:val="none" w:sz="0" w:space="0" w:color="auto"/>
      </w:divBdr>
    </w:div>
    <w:div w:id="683093965">
      <w:bodyDiv w:val="1"/>
      <w:marLeft w:val="0"/>
      <w:marRight w:val="0"/>
      <w:marTop w:val="0"/>
      <w:marBottom w:val="0"/>
      <w:divBdr>
        <w:top w:val="none" w:sz="0" w:space="0" w:color="auto"/>
        <w:left w:val="none" w:sz="0" w:space="0" w:color="auto"/>
        <w:bottom w:val="none" w:sz="0" w:space="0" w:color="auto"/>
        <w:right w:val="none" w:sz="0" w:space="0" w:color="auto"/>
      </w:divBdr>
    </w:div>
    <w:div w:id="683165018">
      <w:bodyDiv w:val="1"/>
      <w:marLeft w:val="0"/>
      <w:marRight w:val="0"/>
      <w:marTop w:val="0"/>
      <w:marBottom w:val="0"/>
      <w:divBdr>
        <w:top w:val="none" w:sz="0" w:space="0" w:color="auto"/>
        <w:left w:val="none" w:sz="0" w:space="0" w:color="auto"/>
        <w:bottom w:val="none" w:sz="0" w:space="0" w:color="auto"/>
        <w:right w:val="none" w:sz="0" w:space="0" w:color="auto"/>
      </w:divBdr>
    </w:div>
    <w:div w:id="684013448">
      <w:bodyDiv w:val="1"/>
      <w:marLeft w:val="0"/>
      <w:marRight w:val="0"/>
      <w:marTop w:val="0"/>
      <w:marBottom w:val="0"/>
      <w:divBdr>
        <w:top w:val="none" w:sz="0" w:space="0" w:color="auto"/>
        <w:left w:val="none" w:sz="0" w:space="0" w:color="auto"/>
        <w:bottom w:val="none" w:sz="0" w:space="0" w:color="auto"/>
        <w:right w:val="none" w:sz="0" w:space="0" w:color="auto"/>
      </w:divBdr>
    </w:div>
    <w:div w:id="684866564">
      <w:bodyDiv w:val="1"/>
      <w:marLeft w:val="0"/>
      <w:marRight w:val="0"/>
      <w:marTop w:val="0"/>
      <w:marBottom w:val="0"/>
      <w:divBdr>
        <w:top w:val="none" w:sz="0" w:space="0" w:color="auto"/>
        <w:left w:val="none" w:sz="0" w:space="0" w:color="auto"/>
        <w:bottom w:val="none" w:sz="0" w:space="0" w:color="auto"/>
        <w:right w:val="none" w:sz="0" w:space="0" w:color="auto"/>
      </w:divBdr>
    </w:div>
    <w:div w:id="684869136">
      <w:bodyDiv w:val="1"/>
      <w:marLeft w:val="0"/>
      <w:marRight w:val="0"/>
      <w:marTop w:val="0"/>
      <w:marBottom w:val="0"/>
      <w:divBdr>
        <w:top w:val="none" w:sz="0" w:space="0" w:color="auto"/>
        <w:left w:val="none" w:sz="0" w:space="0" w:color="auto"/>
        <w:bottom w:val="none" w:sz="0" w:space="0" w:color="auto"/>
        <w:right w:val="none" w:sz="0" w:space="0" w:color="auto"/>
      </w:divBdr>
    </w:div>
    <w:div w:id="685594718">
      <w:bodyDiv w:val="1"/>
      <w:marLeft w:val="0"/>
      <w:marRight w:val="0"/>
      <w:marTop w:val="0"/>
      <w:marBottom w:val="0"/>
      <w:divBdr>
        <w:top w:val="none" w:sz="0" w:space="0" w:color="auto"/>
        <w:left w:val="none" w:sz="0" w:space="0" w:color="auto"/>
        <w:bottom w:val="none" w:sz="0" w:space="0" w:color="auto"/>
        <w:right w:val="none" w:sz="0" w:space="0" w:color="auto"/>
      </w:divBdr>
    </w:div>
    <w:div w:id="686635961">
      <w:bodyDiv w:val="1"/>
      <w:marLeft w:val="0"/>
      <w:marRight w:val="0"/>
      <w:marTop w:val="0"/>
      <w:marBottom w:val="0"/>
      <w:divBdr>
        <w:top w:val="none" w:sz="0" w:space="0" w:color="auto"/>
        <w:left w:val="none" w:sz="0" w:space="0" w:color="auto"/>
        <w:bottom w:val="none" w:sz="0" w:space="0" w:color="auto"/>
        <w:right w:val="none" w:sz="0" w:space="0" w:color="auto"/>
      </w:divBdr>
    </w:div>
    <w:div w:id="686953360">
      <w:bodyDiv w:val="1"/>
      <w:marLeft w:val="0"/>
      <w:marRight w:val="0"/>
      <w:marTop w:val="0"/>
      <w:marBottom w:val="0"/>
      <w:divBdr>
        <w:top w:val="none" w:sz="0" w:space="0" w:color="auto"/>
        <w:left w:val="none" w:sz="0" w:space="0" w:color="auto"/>
        <w:bottom w:val="none" w:sz="0" w:space="0" w:color="auto"/>
        <w:right w:val="none" w:sz="0" w:space="0" w:color="auto"/>
      </w:divBdr>
    </w:div>
    <w:div w:id="687172986">
      <w:bodyDiv w:val="1"/>
      <w:marLeft w:val="0"/>
      <w:marRight w:val="0"/>
      <w:marTop w:val="0"/>
      <w:marBottom w:val="0"/>
      <w:divBdr>
        <w:top w:val="none" w:sz="0" w:space="0" w:color="auto"/>
        <w:left w:val="none" w:sz="0" w:space="0" w:color="auto"/>
        <w:bottom w:val="none" w:sz="0" w:space="0" w:color="auto"/>
        <w:right w:val="none" w:sz="0" w:space="0" w:color="auto"/>
      </w:divBdr>
    </w:div>
    <w:div w:id="687222748">
      <w:bodyDiv w:val="1"/>
      <w:marLeft w:val="0"/>
      <w:marRight w:val="0"/>
      <w:marTop w:val="0"/>
      <w:marBottom w:val="0"/>
      <w:divBdr>
        <w:top w:val="none" w:sz="0" w:space="0" w:color="auto"/>
        <w:left w:val="none" w:sz="0" w:space="0" w:color="auto"/>
        <w:bottom w:val="none" w:sz="0" w:space="0" w:color="auto"/>
        <w:right w:val="none" w:sz="0" w:space="0" w:color="auto"/>
      </w:divBdr>
    </w:div>
    <w:div w:id="687289383">
      <w:bodyDiv w:val="1"/>
      <w:marLeft w:val="0"/>
      <w:marRight w:val="0"/>
      <w:marTop w:val="0"/>
      <w:marBottom w:val="0"/>
      <w:divBdr>
        <w:top w:val="none" w:sz="0" w:space="0" w:color="auto"/>
        <w:left w:val="none" w:sz="0" w:space="0" w:color="auto"/>
        <w:bottom w:val="none" w:sz="0" w:space="0" w:color="auto"/>
        <w:right w:val="none" w:sz="0" w:space="0" w:color="auto"/>
      </w:divBdr>
    </w:div>
    <w:div w:id="687826672">
      <w:bodyDiv w:val="1"/>
      <w:marLeft w:val="0"/>
      <w:marRight w:val="0"/>
      <w:marTop w:val="0"/>
      <w:marBottom w:val="0"/>
      <w:divBdr>
        <w:top w:val="none" w:sz="0" w:space="0" w:color="auto"/>
        <w:left w:val="none" w:sz="0" w:space="0" w:color="auto"/>
        <w:bottom w:val="none" w:sz="0" w:space="0" w:color="auto"/>
        <w:right w:val="none" w:sz="0" w:space="0" w:color="auto"/>
      </w:divBdr>
    </w:div>
    <w:div w:id="687831908">
      <w:bodyDiv w:val="1"/>
      <w:marLeft w:val="0"/>
      <w:marRight w:val="0"/>
      <w:marTop w:val="0"/>
      <w:marBottom w:val="0"/>
      <w:divBdr>
        <w:top w:val="none" w:sz="0" w:space="0" w:color="auto"/>
        <w:left w:val="none" w:sz="0" w:space="0" w:color="auto"/>
        <w:bottom w:val="none" w:sz="0" w:space="0" w:color="auto"/>
        <w:right w:val="none" w:sz="0" w:space="0" w:color="auto"/>
      </w:divBdr>
    </w:div>
    <w:div w:id="688337821">
      <w:bodyDiv w:val="1"/>
      <w:marLeft w:val="0"/>
      <w:marRight w:val="0"/>
      <w:marTop w:val="0"/>
      <w:marBottom w:val="0"/>
      <w:divBdr>
        <w:top w:val="none" w:sz="0" w:space="0" w:color="auto"/>
        <w:left w:val="none" w:sz="0" w:space="0" w:color="auto"/>
        <w:bottom w:val="none" w:sz="0" w:space="0" w:color="auto"/>
        <w:right w:val="none" w:sz="0" w:space="0" w:color="auto"/>
      </w:divBdr>
    </w:div>
    <w:div w:id="688532555">
      <w:bodyDiv w:val="1"/>
      <w:marLeft w:val="0"/>
      <w:marRight w:val="0"/>
      <w:marTop w:val="0"/>
      <w:marBottom w:val="0"/>
      <w:divBdr>
        <w:top w:val="none" w:sz="0" w:space="0" w:color="auto"/>
        <w:left w:val="none" w:sz="0" w:space="0" w:color="auto"/>
        <w:bottom w:val="none" w:sz="0" w:space="0" w:color="auto"/>
        <w:right w:val="none" w:sz="0" w:space="0" w:color="auto"/>
      </w:divBdr>
    </w:div>
    <w:div w:id="689066002">
      <w:bodyDiv w:val="1"/>
      <w:marLeft w:val="0"/>
      <w:marRight w:val="0"/>
      <w:marTop w:val="0"/>
      <w:marBottom w:val="0"/>
      <w:divBdr>
        <w:top w:val="none" w:sz="0" w:space="0" w:color="auto"/>
        <w:left w:val="none" w:sz="0" w:space="0" w:color="auto"/>
        <w:bottom w:val="none" w:sz="0" w:space="0" w:color="auto"/>
        <w:right w:val="none" w:sz="0" w:space="0" w:color="auto"/>
      </w:divBdr>
    </w:div>
    <w:div w:id="690229534">
      <w:bodyDiv w:val="1"/>
      <w:marLeft w:val="0"/>
      <w:marRight w:val="0"/>
      <w:marTop w:val="0"/>
      <w:marBottom w:val="0"/>
      <w:divBdr>
        <w:top w:val="none" w:sz="0" w:space="0" w:color="auto"/>
        <w:left w:val="none" w:sz="0" w:space="0" w:color="auto"/>
        <w:bottom w:val="none" w:sz="0" w:space="0" w:color="auto"/>
        <w:right w:val="none" w:sz="0" w:space="0" w:color="auto"/>
      </w:divBdr>
    </w:div>
    <w:div w:id="690372721">
      <w:bodyDiv w:val="1"/>
      <w:marLeft w:val="0"/>
      <w:marRight w:val="0"/>
      <w:marTop w:val="0"/>
      <w:marBottom w:val="0"/>
      <w:divBdr>
        <w:top w:val="none" w:sz="0" w:space="0" w:color="auto"/>
        <w:left w:val="none" w:sz="0" w:space="0" w:color="auto"/>
        <w:bottom w:val="none" w:sz="0" w:space="0" w:color="auto"/>
        <w:right w:val="none" w:sz="0" w:space="0" w:color="auto"/>
      </w:divBdr>
    </w:div>
    <w:div w:id="691031759">
      <w:bodyDiv w:val="1"/>
      <w:marLeft w:val="0"/>
      <w:marRight w:val="0"/>
      <w:marTop w:val="0"/>
      <w:marBottom w:val="0"/>
      <w:divBdr>
        <w:top w:val="none" w:sz="0" w:space="0" w:color="auto"/>
        <w:left w:val="none" w:sz="0" w:space="0" w:color="auto"/>
        <w:bottom w:val="none" w:sz="0" w:space="0" w:color="auto"/>
        <w:right w:val="none" w:sz="0" w:space="0" w:color="auto"/>
      </w:divBdr>
    </w:div>
    <w:div w:id="692344083">
      <w:bodyDiv w:val="1"/>
      <w:marLeft w:val="0"/>
      <w:marRight w:val="0"/>
      <w:marTop w:val="0"/>
      <w:marBottom w:val="0"/>
      <w:divBdr>
        <w:top w:val="none" w:sz="0" w:space="0" w:color="auto"/>
        <w:left w:val="none" w:sz="0" w:space="0" w:color="auto"/>
        <w:bottom w:val="none" w:sz="0" w:space="0" w:color="auto"/>
        <w:right w:val="none" w:sz="0" w:space="0" w:color="auto"/>
      </w:divBdr>
    </w:div>
    <w:div w:id="692390177">
      <w:bodyDiv w:val="1"/>
      <w:marLeft w:val="0"/>
      <w:marRight w:val="0"/>
      <w:marTop w:val="0"/>
      <w:marBottom w:val="0"/>
      <w:divBdr>
        <w:top w:val="none" w:sz="0" w:space="0" w:color="auto"/>
        <w:left w:val="none" w:sz="0" w:space="0" w:color="auto"/>
        <w:bottom w:val="none" w:sz="0" w:space="0" w:color="auto"/>
        <w:right w:val="none" w:sz="0" w:space="0" w:color="auto"/>
      </w:divBdr>
    </w:div>
    <w:div w:id="693851263">
      <w:bodyDiv w:val="1"/>
      <w:marLeft w:val="0"/>
      <w:marRight w:val="0"/>
      <w:marTop w:val="0"/>
      <w:marBottom w:val="0"/>
      <w:divBdr>
        <w:top w:val="none" w:sz="0" w:space="0" w:color="auto"/>
        <w:left w:val="none" w:sz="0" w:space="0" w:color="auto"/>
        <w:bottom w:val="none" w:sz="0" w:space="0" w:color="auto"/>
        <w:right w:val="none" w:sz="0" w:space="0" w:color="auto"/>
      </w:divBdr>
    </w:div>
    <w:div w:id="694038219">
      <w:bodyDiv w:val="1"/>
      <w:marLeft w:val="0"/>
      <w:marRight w:val="0"/>
      <w:marTop w:val="0"/>
      <w:marBottom w:val="0"/>
      <w:divBdr>
        <w:top w:val="none" w:sz="0" w:space="0" w:color="auto"/>
        <w:left w:val="none" w:sz="0" w:space="0" w:color="auto"/>
        <w:bottom w:val="none" w:sz="0" w:space="0" w:color="auto"/>
        <w:right w:val="none" w:sz="0" w:space="0" w:color="auto"/>
      </w:divBdr>
    </w:div>
    <w:div w:id="694381075">
      <w:bodyDiv w:val="1"/>
      <w:marLeft w:val="0"/>
      <w:marRight w:val="0"/>
      <w:marTop w:val="0"/>
      <w:marBottom w:val="0"/>
      <w:divBdr>
        <w:top w:val="none" w:sz="0" w:space="0" w:color="auto"/>
        <w:left w:val="none" w:sz="0" w:space="0" w:color="auto"/>
        <w:bottom w:val="none" w:sz="0" w:space="0" w:color="auto"/>
        <w:right w:val="none" w:sz="0" w:space="0" w:color="auto"/>
      </w:divBdr>
    </w:div>
    <w:div w:id="694841183">
      <w:bodyDiv w:val="1"/>
      <w:marLeft w:val="0"/>
      <w:marRight w:val="0"/>
      <w:marTop w:val="0"/>
      <w:marBottom w:val="0"/>
      <w:divBdr>
        <w:top w:val="none" w:sz="0" w:space="0" w:color="auto"/>
        <w:left w:val="none" w:sz="0" w:space="0" w:color="auto"/>
        <w:bottom w:val="none" w:sz="0" w:space="0" w:color="auto"/>
        <w:right w:val="none" w:sz="0" w:space="0" w:color="auto"/>
      </w:divBdr>
    </w:div>
    <w:div w:id="696270165">
      <w:bodyDiv w:val="1"/>
      <w:marLeft w:val="0"/>
      <w:marRight w:val="0"/>
      <w:marTop w:val="0"/>
      <w:marBottom w:val="0"/>
      <w:divBdr>
        <w:top w:val="none" w:sz="0" w:space="0" w:color="auto"/>
        <w:left w:val="none" w:sz="0" w:space="0" w:color="auto"/>
        <w:bottom w:val="none" w:sz="0" w:space="0" w:color="auto"/>
        <w:right w:val="none" w:sz="0" w:space="0" w:color="auto"/>
      </w:divBdr>
    </w:div>
    <w:div w:id="696547813">
      <w:bodyDiv w:val="1"/>
      <w:marLeft w:val="0"/>
      <w:marRight w:val="0"/>
      <w:marTop w:val="0"/>
      <w:marBottom w:val="0"/>
      <w:divBdr>
        <w:top w:val="none" w:sz="0" w:space="0" w:color="auto"/>
        <w:left w:val="none" w:sz="0" w:space="0" w:color="auto"/>
        <w:bottom w:val="none" w:sz="0" w:space="0" w:color="auto"/>
        <w:right w:val="none" w:sz="0" w:space="0" w:color="auto"/>
      </w:divBdr>
    </w:div>
    <w:div w:id="696740972">
      <w:bodyDiv w:val="1"/>
      <w:marLeft w:val="0"/>
      <w:marRight w:val="0"/>
      <w:marTop w:val="0"/>
      <w:marBottom w:val="0"/>
      <w:divBdr>
        <w:top w:val="none" w:sz="0" w:space="0" w:color="auto"/>
        <w:left w:val="none" w:sz="0" w:space="0" w:color="auto"/>
        <w:bottom w:val="none" w:sz="0" w:space="0" w:color="auto"/>
        <w:right w:val="none" w:sz="0" w:space="0" w:color="auto"/>
      </w:divBdr>
    </w:div>
    <w:div w:id="697119826">
      <w:bodyDiv w:val="1"/>
      <w:marLeft w:val="0"/>
      <w:marRight w:val="0"/>
      <w:marTop w:val="0"/>
      <w:marBottom w:val="0"/>
      <w:divBdr>
        <w:top w:val="none" w:sz="0" w:space="0" w:color="auto"/>
        <w:left w:val="none" w:sz="0" w:space="0" w:color="auto"/>
        <w:bottom w:val="none" w:sz="0" w:space="0" w:color="auto"/>
        <w:right w:val="none" w:sz="0" w:space="0" w:color="auto"/>
      </w:divBdr>
    </w:div>
    <w:div w:id="699160589">
      <w:bodyDiv w:val="1"/>
      <w:marLeft w:val="0"/>
      <w:marRight w:val="0"/>
      <w:marTop w:val="0"/>
      <w:marBottom w:val="0"/>
      <w:divBdr>
        <w:top w:val="none" w:sz="0" w:space="0" w:color="auto"/>
        <w:left w:val="none" w:sz="0" w:space="0" w:color="auto"/>
        <w:bottom w:val="none" w:sz="0" w:space="0" w:color="auto"/>
        <w:right w:val="none" w:sz="0" w:space="0" w:color="auto"/>
      </w:divBdr>
    </w:div>
    <w:div w:id="699821594">
      <w:bodyDiv w:val="1"/>
      <w:marLeft w:val="0"/>
      <w:marRight w:val="0"/>
      <w:marTop w:val="0"/>
      <w:marBottom w:val="0"/>
      <w:divBdr>
        <w:top w:val="none" w:sz="0" w:space="0" w:color="auto"/>
        <w:left w:val="none" w:sz="0" w:space="0" w:color="auto"/>
        <w:bottom w:val="none" w:sz="0" w:space="0" w:color="auto"/>
        <w:right w:val="none" w:sz="0" w:space="0" w:color="auto"/>
      </w:divBdr>
    </w:div>
    <w:div w:id="701246771">
      <w:bodyDiv w:val="1"/>
      <w:marLeft w:val="0"/>
      <w:marRight w:val="0"/>
      <w:marTop w:val="0"/>
      <w:marBottom w:val="0"/>
      <w:divBdr>
        <w:top w:val="none" w:sz="0" w:space="0" w:color="auto"/>
        <w:left w:val="none" w:sz="0" w:space="0" w:color="auto"/>
        <w:bottom w:val="none" w:sz="0" w:space="0" w:color="auto"/>
        <w:right w:val="none" w:sz="0" w:space="0" w:color="auto"/>
      </w:divBdr>
    </w:div>
    <w:div w:id="701711090">
      <w:bodyDiv w:val="1"/>
      <w:marLeft w:val="0"/>
      <w:marRight w:val="0"/>
      <w:marTop w:val="0"/>
      <w:marBottom w:val="0"/>
      <w:divBdr>
        <w:top w:val="none" w:sz="0" w:space="0" w:color="auto"/>
        <w:left w:val="none" w:sz="0" w:space="0" w:color="auto"/>
        <w:bottom w:val="none" w:sz="0" w:space="0" w:color="auto"/>
        <w:right w:val="none" w:sz="0" w:space="0" w:color="auto"/>
      </w:divBdr>
    </w:div>
    <w:div w:id="701786463">
      <w:bodyDiv w:val="1"/>
      <w:marLeft w:val="0"/>
      <w:marRight w:val="0"/>
      <w:marTop w:val="0"/>
      <w:marBottom w:val="0"/>
      <w:divBdr>
        <w:top w:val="none" w:sz="0" w:space="0" w:color="auto"/>
        <w:left w:val="none" w:sz="0" w:space="0" w:color="auto"/>
        <w:bottom w:val="none" w:sz="0" w:space="0" w:color="auto"/>
        <w:right w:val="none" w:sz="0" w:space="0" w:color="auto"/>
      </w:divBdr>
    </w:div>
    <w:div w:id="701786588">
      <w:bodyDiv w:val="1"/>
      <w:marLeft w:val="0"/>
      <w:marRight w:val="0"/>
      <w:marTop w:val="0"/>
      <w:marBottom w:val="0"/>
      <w:divBdr>
        <w:top w:val="none" w:sz="0" w:space="0" w:color="auto"/>
        <w:left w:val="none" w:sz="0" w:space="0" w:color="auto"/>
        <w:bottom w:val="none" w:sz="0" w:space="0" w:color="auto"/>
        <w:right w:val="none" w:sz="0" w:space="0" w:color="auto"/>
      </w:divBdr>
    </w:div>
    <w:div w:id="702050955">
      <w:bodyDiv w:val="1"/>
      <w:marLeft w:val="0"/>
      <w:marRight w:val="0"/>
      <w:marTop w:val="0"/>
      <w:marBottom w:val="0"/>
      <w:divBdr>
        <w:top w:val="none" w:sz="0" w:space="0" w:color="auto"/>
        <w:left w:val="none" w:sz="0" w:space="0" w:color="auto"/>
        <w:bottom w:val="none" w:sz="0" w:space="0" w:color="auto"/>
        <w:right w:val="none" w:sz="0" w:space="0" w:color="auto"/>
      </w:divBdr>
    </w:div>
    <w:div w:id="702287687">
      <w:bodyDiv w:val="1"/>
      <w:marLeft w:val="0"/>
      <w:marRight w:val="0"/>
      <w:marTop w:val="0"/>
      <w:marBottom w:val="0"/>
      <w:divBdr>
        <w:top w:val="none" w:sz="0" w:space="0" w:color="auto"/>
        <w:left w:val="none" w:sz="0" w:space="0" w:color="auto"/>
        <w:bottom w:val="none" w:sz="0" w:space="0" w:color="auto"/>
        <w:right w:val="none" w:sz="0" w:space="0" w:color="auto"/>
      </w:divBdr>
    </w:div>
    <w:div w:id="702289801">
      <w:bodyDiv w:val="1"/>
      <w:marLeft w:val="0"/>
      <w:marRight w:val="0"/>
      <w:marTop w:val="0"/>
      <w:marBottom w:val="0"/>
      <w:divBdr>
        <w:top w:val="none" w:sz="0" w:space="0" w:color="auto"/>
        <w:left w:val="none" w:sz="0" w:space="0" w:color="auto"/>
        <w:bottom w:val="none" w:sz="0" w:space="0" w:color="auto"/>
        <w:right w:val="none" w:sz="0" w:space="0" w:color="auto"/>
      </w:divBdr>
    </w:div>
    <w:div w:id="70379325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07265946">
      <w:bodyDiv w:val="1"/>
      <w:marLeft w:val="0"/>
      <w:marRight w:val="0"/>
      <w:marTop w:val="0"/>
      <w:marBottom w:val="0"/>
      <w:divBdr>
        <w:top w:val="none" w:sz="0" w:space="0" w:color="auto"/>
        <w:left w:val="none" w:sz="0" w:space="0" w:color="auto"/>
        <w:bottom w:val="none" w:sz="0" w:space="0" w:color="auto"/>
        <w:right w:val="none" w:sz="0" w:space="0" w:color="auto"/>
      </w:divBdr>
    </w:div>
    <w:div w:id="708190742">
      <w:bodyDiv w:val="1"/>
      <w:marLeft w:val="0"/>
      <w:marRight w:val="0"/>
      <w:marTop w:val="0"/>
      <w:marBottom w:val="0"/>
      <w:divBdr>
        <w:top w:val="none" w:sz="0" w:space="0" w:color="auto"/>
        <w:left w:val="none" w:sz="0" w:space="0" w:color="auto"/>
        <w:bottom w:val="none" w:sz="0" w:space="0" w:color="auto"/>
        <w:right w:val="none" w:sz="0" w:space="0" w:color="auto"/>
      </w:divBdr>
    </w:div>
    <w:div w:id="708603913">
      <w:bodyDiv w:val="1"/>
      <w:marLeft w:val="0"/>
      <w:marRight w:val="0"/>
      <w:marTop w:val="0"/>
      <w:marBottom w:val="0"/>
      <w:divBdr>
        <w:top w:val="none" w:sz="0" w:space="0" w:color="auto"/>
        <w:left w:val="none" w:sz="0" w:space="0" w:color="auto"/>
        <w:bottom w:val="none" w:sz="0" w:space="0" w:color="auto"/>
        <w:right w:val="none" w:sz="0" w:space="0" w:color="auto"/>
      </w:divBdr>
    </w:div>
    <w:div w:id="709185707">
      <w:bodyDiv w:val="1"/>
      <w:marLeft w:val="0"/>
      <w:marRight w:val="0"/>
      <w:marTop w:val="0"/>
      <w:marBottom w:val="0"/>
      <w:divBdr>
        <w:top w:val="none" w:sz="0" w:space="0" w:color="auto"/>
        <w:left w:val="none" w:sz="0" w:space="0" w:color="auto"/>
        <w:bottom w:val="none" w:sz="0" w:space="0" w:color="auto"/>
        <w:right w:val="none" w:sz="0" w:space="0" w:color="auto"/>
      </w:divBdr>
    </w:div>
    <w:div w:id="709838748">
      <w:bodyDiv w:val="1"/>
      <w:marLeft w:val="0"/>
      <w:marRight w:val="0"/>
      <w:marTop w:val="0"/>
      <w:marBottom w:val="0"/>
      <w:divBdr>
        <w:top w:val="none" w:sz="0" w:space="0" w:color="auto"/>
        <w:left w:val="none" w:sz="0" w:space="0" w:color="auto"/>
        <w:bottom w:val="none" w:sz="0" w:space="0" w:color="auto"/>
        <w:right w:val="none" w:sz="0" w:space="0" w:color="auto"/>
      </w:divBdr>
    </w:div>
    <w:div w:id="709886536">
      <w:bodyDiv w:val="1"/>
      <w:marLeft w:val="0"/>
      <w:marRight w:val="0"/>
      <w:marTop w:val="0"/>
      <w:marBottom w:val="0"/>
      <w:divBdr>
        <w:top w:val="none" w:sz="0" w:space="0" w:color="auto"/>
        <w:left w:val="none" w:sz="0" w:space="0" w:color="auto"/>
        <w:bottom w:val="none" w:sz="0" w:space="0" w:color="auto"/>
        <w:right w:val="none" w:sz="0" w:space="0" w:color="auto"/>
      </w:divBdr>
    </w:div>
    <w:div w:id="710958720">
      <w:bodyDiv w:val="1"/>
      <w:marLeft w:val="0"/>
      <w:marRight w:val="0"/>
      <w:marTop w:val="0"/>
      <w:marBottom w:val="0"/>
      <w:divBdr>
        <w:top w:val="none" w:sz="0" w:space="0" w:color="auto"/>
        <w:left w:val="none" w:sz="0" w:space="0" w:color="auto"/>
        <w:bottom w:val="none" w:sz="0" w:space="0" w:color="auto"/>
        <w:right w:val="none" w:sz="0" w:space="0" w:color="auto"/>
      </w:divBdr>
    </w:div>
    <w:div w:id="713771237">
      <w:bodyDiv w:val="1"/>
      <w:marLeft w:val="0"/>
      <w:marRight w:val="0"/>
      <w:marTop w:val="0"/>
      <w:marBottom w:val="0"/>
      <w:divBdr>
        <w:top w:val="none" w:sz="0" w:space="0" w:color="auto"/>
        <w:left w:val="none" w:sz="0" w:space="0" w:color="auto"/>
        <w:bottom w:val="none" w:sz="0" w:space="0" w:color="auto"/>
        <w:right w:val="none" w:sz="0" w:space="0" w:color="auto"/>
      </w:divBdr>
    </w:div>
    <w:div w:id="713777495">
      <w:bodyDiv w:val="1"/>
      <w:marLeft w:val="0"/>
      <w:marRight w:val="0"/>
      <w:marTop w:val="0"/>
      <w:marBottom w:val="0"/>
      <w:divBdr>
        <w:top w:val="none" w:sz="0" w:space="0" w:color="auto"/>
        <w:left w:val="none" w:sz="0" w:space="0" w:color="auto"/>
        <w:bottom w:val="none" w:sz="0" w:space="0" w:color="auto"/>
        <w:right w:val="none" w:sz="0" w:space="0" w:color="auto"/>
      </w:divBdr>
    </w:div>
    <w:div w:id="713964467">
      <w:bodyDiv w:val="1"/>
      <w:marLeft w:val="0"/>
      <w:marRight w:val="0"/>
      <w:marTop w:val="0"/>
      <w:marBottom w:val="0"/>
      <w:divBdr>
        <w:top w:val="none" w:sz="0" w:space="0" w:color="auto"/>
        <w:left w:val="none" w:sz="0" w:space="0" w:color="auto"/>
        <w:bottom w:val="none" w:sz="0" w:space="0" w:color="auto"/>
        <w:right w:val="none" w:sz="0" w:space="0" w:color="auto"/>
      </w:divBdr>
    </w:div>
    <w:div w:id="713964954">
      <w:bodyDiv w:val="1"/>
      <w:marLeft w:val="0"/>
      <w:marRight w:val="0"/>
      <w:marTop w:val="0"/>
      <w:marBottom w:val="0"/>
      <w:divBdr>
        <w:top w:val="none" w:sz="0" w:space="0" w:color="auto"/>
        <w:left w:val="none" w:sz="0" w:space="0" w:color="auto"/>
        <w:bottom w:val="none" w:sz="0" w:space="0" w:color="auto"/>
        <w:right w:val="none" w:sz="0" w:space="0" w:color="auto"/>
      </w:divBdr>
    </w:div>
    <w:div w:id="713968990">
      <w:bodyDiv w:val="1"/>
      <w:marLeft w:val="0"/>
      <w:marRight w:val="0"/>
      <w:marTop w:val="0"/>
      <w:marBottom w:val="0"/>
      <w:divBdr>
        <w:top w:val="none" w:sz="0" w:space="0" w:color="auto"/>
        <w:left w:val="none" w:sz="0" w:space="0" w:color="auto"/>
        <w:bottom w:val="none" w:sz="0" w:space="0" w:color="auto"/>
        <w:right w:val="none" w:sz="0" w:space="0" w:color="auto"/>
      </w:divBdr>
    </w:div>
    <w:div w:id="714500628">
      <w:bodyDiv w:val="1"/>
      <w:marLeft w:val="0"/>
      <w:marRight w:val="0"/>
      <w:marTop w:val="0"/>
      <w:marBottom w:val="0"/>
      <w:divBdr>
        <w:top w:val="none" w:sz="0" w:space="0" w:color="auto"/>
        <w:left w:val="none" w:sz="0" w:space="0" w:color="auto"/>
        <w:bottom w:val="none" w:sz="0" w:space="0" w:color="auto"/>
        <w:right w:val="none" w:sz="0" w:space="0" w:color="auto"/>
      </w:divBdr>
    </w:div>
    <w:div w:id="716582955">
      <w:bodyDiv w:val="1"/>
      <w:marLeft w:val="0"/>
      <w:marRight w:val="0"/>
      <w:marTop w:val="0"/>
      <w:marBottom w:val="0"/>
      <w:divBdr>
        <w:top w:val="none" w:sz="0" w:space="0" w:color="auto"/>
        <w:left w:val="none" w:sz="0" w:space="0" w:color="auto"/>
        <w:bottom w:val="none" w:sz="0" w:space="0" w:color="auto"/>
        <w:right w:val="none" w:sz="0" w:space="0" w:color="auto"/>
      </w:divBdr>
    </w:div>
    <w:div w:id="716586411">
      <w:bodyDiv w:val="1"/>
      <w:marLeft w:val="0"/>
      <w:marRight w:val="0"/>
      <w:marTop w:val="0"/>
      <w:marBottom w:val="0"/>
      <w:divBdr>
        <w:top w:val="none" w:sz="0" w:space="0" w:color="auto"/>
        <w:left w:val="none" w:sz="0" w:space="0" w:color="auto"/>
        <w:bottom w:val="none" w:sz="0" w:space="0" w:color="auto"/>
        <w:right w:val="none" w:sz="0" w:space="0" w:color="auto"/>
      </w:divBdr>
    </w:div>
    <w:div w:id="716776995">
      <w:bodyDiv w:val="1"/>
      <w:marLeft w:val="0"/>
      <w:marRight w:val="0"/>
      <w:marTop w:val="0"/>
      <w:marBottom w:val="0"/>
      <w:divBdr>
        <w:top w:val="none" w:sz="0" w:space="0" w:color="auto"/>
        <w:left w:val="none" w:sz="0" w:space="0" w:color="auto"/>
        <w:bottom w:val="none" w:sz="0" w:space="0" w:color="auto"/>
        <w:right w:val="none" w:sz="0" w:space="0" w:color="auto"/>
      </w:divBdr>
    </w:div>
    <w:div w:id="717969698">
      <w:bodyDiv w:val="1"/>
      <w:marLeft w:val="0"/>
      <w:marRight w:val="0"/>
      <w:marTop w:val="0"/>
      <w:marBottom w:val="0"/>
      <w:divBdr>
        <w:top w:val="none" w:sz="0" w:space="0" w:color="auto"/>
        <w:left w:val="none" w:sz="0" w:space="0" w:color="auto"/>
        <w:bottom w:val="none" w:sz="0" w:space="0" w:color="auto"/>
        <w:right w:val="none" w:sz="0" w:space="0" w:color="auto"/>
      </w:divBdr>
    </w:div>
    <w:div w:id="718165231">
      <w:bodyDiv w:val="1"/>
      <w:marLeft w:val="0"/>
      <w:marRight w:val="0"/>
      <w:marTop w:val="0"/>
      <w:marBottom w:val="0"/>
      <w:divBdr>
        <w:top w:val="none" w:sz="0" w:space="0" w:color="auto"/>
        <w:left w:val="none" w:sz="0" w:space="0" w:color="auto"/>
        <w:bottom w:val="none" w:sz="0" w:space="0" w:color="auto"/>
        <w:right w:val="none" w:sz="0" w:space="0" w:color="auto"/>
      </w:divBdr>
    </w:div>
    <w:div w:id="718406369">
      <w:bodyDiv w:val="1"/>
      <w:marLeft w:val="0"/>
      <w:marRight w:val="0"/>
      <w:marTop w:val="0"/>
      <w:marBottom w:val="0"/>
      <w:divBdr>
        <w:top w:val="none" w:sz="0" w:space="0" w:color="auto"/>
        <w:left w:val="none" w:sz="0" w:space="0" w:color="auto"/>
        <w:bottom w:val="none" w:sz="0" w:space="0" w:color="auto"/>
        <w:right w:val="none" w:sz="0" w:space="0" w:color="auto"/>
      </w:divBdr>
    </w:div>
    <w:div w:id="719979481">
      <w:bodyDiv w:val="1"/>
      <w:marLeft w:val="0"/>
      <w:marRight w:val="0"/>
      <w:marTop w:val="0"/>
      <w:marBottom w:val="0"/>
      <w:divBdr>
        <w:top w:val="none" w:sz="0" w:space="0" w:color="auto"/>
        <w:left w:val="none" w:sz="0" w:space="0" w:color="auto"/>
        <w:bottom w:val="none" w:sz="0" w:space="0" w:color="auto"/>
        <w:right w:val="none" w:sz="0" w:space="0" w:color="auto"/>
      </w:divBdr>
    </w:div>
    <w:div w:id="720330665">
      <w:bodyDiv w:val="1"/>
      <w:marLeft w:val="0"/>
      <w:marRight w:val="0"/>
      <w:marTop w:val="0"/>
      <w:marBottom w:val="0"/>
      <w:divBdr>
        <w:top w:val="none" w:sz="0" w:space="0" w:color="auto"/>
        <w:left w:val="none" w:sz="0" w:space="0" w:color="auto"/>
        <w:bottom w:val="none" w:sz="0" w:space="0" w:color="auto"/>
        <w:right w:val="none" w:sz="0" w:space="0" w:color="auto"/>
      </w:divBdr>
    </w:div>
    <w:div w:id="720402375">
      <w:bodyDiv w:val="1"/>
      <w:marLeft w:val="0"/>
      <w:marRight w:val="0"/>
      <w:marTop w:val="0"/>
      <w:marBottom w:val="0"/>
      <w:divBdr>
        <w:top w:val="none" w:sz="0" w:space="0" w:color="auto"/>
        <w:left w:val="none" w:sz="0" w:space="0" w:color="auto"/>
        <w:bottom w:val="none" w:sz="0" w:space="0" w:color="auto"/>
        <w:right w:val="none" w:sz="0" w:space="0" w:color="auto"/>
      </w:divBdr>
    </w:div>
    <w:div w:id="722604647">
      <w:bodyDiv w:val="1"/>
      <w:marLeft w:val="0"/>
      <w:marRight w:val="0"/>
      <w:marTop w:val="0"/>
      <w:marBottom w:val="0"/>
      <w:divBdr>
        <w:top w:val="none" w:sz="0" w:space="0" w:color="auto"/>
        <w:left w:val="none" w:sz="0" w:space="0" w:color="auto"/>
        <w:bottom w:val="none" w:sz="0" w:space="0" w:color="auto"/>
        <w:right w:val="none" w:sz="0" w:space="0" w:color="auto"/>
      </w:divBdr>
    </w:div>
    <w:div w:id="722868397">
      <w:bodyDiv w:val="1"/>
      <w:marLeft w:val="0"/>
      <w:marRight w:val="0"/>
      <w:marTop w:val="0"/>
      <w:marBottom w:val="0"/>
      <w:divBdr>
        <w:top w:val="none" w:sz="0" w:space="0" w:color="auto"/>
        <w:left w:val="none" w:sz="0" w:space="0" w:color="auto"/>
        <w:bottom w:val="none" w:sz="0" w:space="0" w:color="auto"/>
        <w:right w:val="none" w:sz="0" w:space="0" w:color="auto"/>
      </w:divBdr>
    </w:div>
    <w:div w:id="724524960">
      <w:bodyDiv w:val="1"/>
      <w:marLeft w:val="0"/>
      <w:marRight w:val="0"/>
      <w:marTop w:val="0"/>
      <w:marBottom w:val="0"/>
      <w:divBdr>
        <w:top w:val="none" w:sz="0" w:space="0" w:color="auto"/>
        <w:left w:val="none" w:sz="0" w:space="0" w:color="auto"/>
        <w:bottom w:val="none" w:sz="0" w:space="0" w:color="auto"/>
        <w:right w:val="none" w:sz="0" w:space="0" w:color="auto"/>
      </w:divBdr>
    </w:div>
    <w:div w:id="725181552">
      <w:bodyDiv w:val="1"/>
      <w:marLeft w:val="0"/>
      <w:marRight w:val="0"/>
      <w:marTop w:val="0"/>
      <w:marBottom w:val="0"/>
      <w:divBdr>
        <w:top w:val="none" w:sz="0" w:space="0" w:color="auto"/>
        <w:left w:val="none" w:sz="0" w:space="0" w:color="auto"/>
        <w:bottom w:val="none" w:sz="0" w:space="0" w:color="auto"/>
        <w:right w:val="none" w:sz="0" w:space="0" w:color="auto"/>
      </w:divBdr>
    </w:div>
    <w:div w:id="726340014">
      <w:bodyDiv w:val="1"/>
      <w:marLeft w:val="0"/>
      <w:marRight w:val="0"/>
      <w:marTop w:val="0"/>
      <w:marBottom w:val="0"/>
      <w:divBdr>
        <w:top w:val="none" w:sz="0" w:space="0" w:color="auto"/>
        <w:left w:val="none" w:sz="0" w:space="0" w:color="auto"/>
        <w:bottom w:val="none" w:sz="0" w:space="0" w:color="auto"/>
        <w:right w:val="none" w:sz="0" w:space="0" w:color="auto"/>
      </w:divBdr>
    </w:div>
    <w:div w:id="726609795">
      <w:bodyDiv w:val="1"/>
      <w:marLeft w:val="0"/>
      <w:marRight w:val="0"/>
      <w:marTop w:val="0"/>
      <w:marBottom w:val="0"/>
      <w:divBdr>
        <w:top w:val="none" w:sz="0" w:space="0" w:color="auto"/>
        <w:left w:val="none" w:sz="0" w:space="0" w:color="auto"/>
        <w:bottom w:val="none" w:sz="0" w:space="0" w:color="auto"/>
        <w:right w:val="none" w:sz="0" w:space="0" w:color="auto"/>
      </w:divBdr>
    </w:div>
    <w:div w:id="726760630">
      <w:bodyDiv w:val="1"/>
      <w:marLeft w:val="0"/>
      <w:marRight w:val="0"/>
      <w:marTop w:val="0"/>
      <w:marBottom w:val="0"/>
      <w:divBdr>
        <w:top w:val="none" w:sz="0" w:space="0" w:color="auto"/>
        <w:left w:val="none" w:sz="0" w:space="0" w:color="auto"/>
        <w:bottom w:val="none" w:sz="0" w:space="0" w:color="auto"/>
        <w:right w:val="none" w:sz="0" w:space="0" w:color="auto"/>
      </w:divBdr>
    </w:div>
    <w:div w:id="727611379">
      <w:bodyDiv w:val="1"/>
      <w:marLeft w:val="0"/>
      <w:marRight w:val="0"/>
      <w:marTop w:val="0"/>
      <w:marBottom w:val="0"/>
      <w:divBdr>
        <w:top w:val="none" w:sz="0" w:space="0" w:color="auto"/>
        <w:left w:val="none" w:sz="0" w:space="0" w:color="auto"/>
        <w:bottom w:val="none" w:sz="0" w:space="0" w:color="auto"/>
        <w:right w:val="none" w:sz="0" w:space="0" w:color="auto"/>
      </w:divBdr>
    </w:div>
    <w:div w:id="727800452">
      <w:bodyDiv w:val="1"/>
      <w:marLeft w:val="0"/>
      <w:marRight w:val="0"/>
      <w:marTop w:val="0"/>
      <w:marBottom w:val="0"/>
      <w:divBdr>
        <w:top w:val="none" w:sz="0" w:space="0" w:color="auto"/>
        <w:left w:val="none" w:sz="0" w:space="0" w:color="auto"/>
        <w:bottom w:val="none" w:sz="0" w:space="0" w:color="auto"/>
        <w:right w:val="none" w:sz="0" w:space="0" w:color="auto"/>
      </w:divBdr>
    </w:div>
    <w:div w:id="728114554">
      <w:bodyDiv w:val="1"/>
      <w:marLeft w:val="0"/>
      <w:marRight w:val="0"/>
      <w:marTop w:val="0"/>
      <w:marBottom w:val="0"/>
      <w:divBdr>
        <w:top w:val="none" w:sz="0" w:space="0" w:color="auto"/>
        <w:left w:val="none" w:sz="0" w:space="0" w:color="auto"/>
        <w:bottom w:val="none" w:sz="0" w:space="0" w:color="auto"/>
        <w:right w:val="none" w:sz="0" w:space="0" w:color="auto"/>
      </w:divBdr>
    </w:div>
    <w:div w:id="728192707">
      <w:bodyDiv w:val="1"/>
      <w:marLeft w:val="0"/>
      <w:marRight w:val="0"/>
      <w:marTop w:val="0"/>
      <w:marBottom w:val="0"/>
      <w:divBdr>
        <w:top w:val="none" w:sz="0" w:space="0" w:color="auto"/>
        <w:left w:val="none" w:sz="0" w:space="0" w:color="auto"/>
        <w:bottom w:val="none" w:sz="0" w:space="0" w:color="auto"/>
        <w:right w:val="none" w:sz="0" w:space="0" w:color="auto"/>
      </w:divBdr>
    </w:div>
    <w:div w:id="728651734">
      <w:bodyDiv w:val="1"/>
      <w:marLeft w:val="0"/>
      <w:marRight w:val="0"/>
      <w:marTop w:val="0"/>
      <w:marBottom w:val="0"/>
      <w:divBdr>
        <w:top w:val="none" w:sz="0" w:space="0" w:color="auto"/>
        <w:left w:val="none" w:sz="0" w:space="0" w:color="auto"/>
        <w:bottom w:val="none" w:sz="0" w:space="0" w:color="auto"/>
        <w:right w:val="none" w:sz="0" w:space="0" w:color="auto"/>
      </w:divBdr>
    </w:div>
    <w:div w:id="728725206">
      <w:bodyDiv w:val="1"/>
      <w:marLeft w:val="0"/>
      <w:marRight w:val="0"/>
      <w:marTop w:val="0"/>
      <w:marBottom w:val="0"/>
      <w:divBdr>
        <w:top w:val="none" w:sz="0" w:space="0" w:color="auto"/>
        <w:left w:val="none" w:sz="0" w:space="0" w:color="auto"/>
        <w:bottom w:val="none" w:sz="0" w:space="0" w:color="auto"/>
        <w:right w:val="none" w:sz="0" w:space="0" w:color="auto"/>
      </w:divBdr>
    </w:div>
    <w:div w:id="729352692">
      <w:bodyDiv w:val="1"/>
      <w:marLeft w:val="0"/>
      <w:marRight w:val="0"/>
      <w:marTop w:val="0"/>
      <w:marBottom w:val="0"/>
      <w:divBdr>
        <w:top w:val="none" w:sz="0" w:space="0" w:color="auto"/>
        <w:left w:val="none" w:sz="0" w:space="0" w:color="auto"/>
        <w:bottom w:val="none" w:sz="0" w:space="0" w:color="auto"/>
        <w:right w:val="none" w:sz="0" w:space="0" w:color="auto"/>
      </w:divBdr>
    </w:div>
    <w:div w:id="730814599">
      <w:bodyDiv w:val="1"/>
      <w:marLeft w:val="0"/>
      <w:marRight w:val="0"/>
      <w:marTop w:val="0"/>
      <w:marBottom w:val="0"/>
      <w:divBdr>
        <w:top w:val="none" w:sz="0" w:space="0" w:color="auto"/>
        <w:left w:val="none" w:sz="0" w:space="0" w:color="auto"/>
        <w:bottom w:val="none" w:sz="0" w:space="0" w:color="auto"/>
        <w:right w:val="none" w:sz="0" w:space="0" w:color="auto"/>
      </w:divBdr>
    </w:div>
    <w:div w:id="730887366">
      <w:bodyDiv w:val="1"/>
      <w:marLeft w:val="0"/>
      <w:marRight w:val="0"/>
      <w:marTop w:val="0"/>
      <w:marBottom w:val="0"/>
      <w:divBdr>
        <w:top w:val="none" w:sz="0" w:space="0" w:color="auto"/>
        <w:left w:val="none" w:sz="0" w:space="0" w:color="auto"/>
        <w:bottom w:val="none" w:sz="0" w:space="0" w:color="auto"/>
        <w:right w:val="none" w:sz="0" w:space="0" w:color="auto"/>
      </w:divBdr>
    </w:div>
    <w:div w:id="735591044">
      <w:bodyDiv w:val="1"/>
      <w:marLeft w:val="0"/>
      <w:marRight w:val="0"/>
      <w:marTop w:val="0"/>
      <w:marBottom w:val="0"/>
      <w:divBdr>
        <w:top w:val="none" w:sz="0" w:space="0" w:color="auto"/>
        <w:left w:val="none" w:sz="0" w:space="0" w:color="auto"/>
        <w:bottom w:val="none" w:sz="0" w:space="0" w:color="auto"/>
        <w:right w:val="none" w:sz="0" w:space="0" w:color="auto"/>
      </w:divBdr>
    </w:div>
    <w:div w:id="735933080">
      <w:bodyDiv w:val="1"/>
      <w:marLeft w:val="0"/>
      <w:marRight w:val="0"/>
      <w:marTop w:val="0"/>
      <w:marBottom w:val="0"/>
      <w:divBdr>
        <w:top w:val="none" w:sz="0" w:space="0" w:color="auto"/>
        <w:left w:val="none" w:sz="0" w:space="0" w:color="auto"/>
        <w:bottom w:val="none" w:sz="0" w:space="0" w:color="auto"/>
        <w:right w:val="none" w:sz="0" w:space="0" w:color="auto"/>
      </w:divBdr>
    </w:div>
    <w:div w:id="736050029">
      <w:bodyDiv w:val="1"/>
      <w:marLeft w:val="0"/>
      <w:marRight w:val="0"/>
      <w:marTop w:val="0"/>
      <w:marBottom w:val="0"/>
      <w:divBdr>
        <w:top w:val="none" w:sz="0" w:space="0" w:color="auto"/>
        <w:left w:val="none" w:sz="0" w:space="0" w:color="auto"/>
        <w:bottom w:val="none" w:sz="0" w:space="0" w:color="auto"/>
        <w:right w:val="none" w:sz="0" w:space="0" w:color="auto"/>
      </w:divBdr>
    </w:div>
    <w:div w:id="736322604">
      <w:bodyDiv w:val="1"/>
      <w:marLeft w:val="0"/>
      <w:marRight w:val="0"/>
      <w:marTop w:val="0"/>
      <w:marBottom w:val="0"/>
      <w:divBdr>
        <w:top w:val="none" w:sz="0" w:space="0" w:color="auto"/>
        <w:left w:val="none" w:sz="0" w:space="0" w:color="auto"/>
        <w:bottom w:val="none" w:sz="0" w:space="0" w:color="auto"/>
        <w:right w:val="none" w:sz="0" w:space="0" w:color="auto"/>
      </w:divBdr>
    </w:div>
    <w:div w:id="737629112">
      <w:bodyDiv w:val="1"/>
      <w:marLeft w:val="0"/>
      <w:marRight w:val="0"/>
      <w:marTop w:val="0"/>
      <w:marBottom w:val="0"/>
      <w:divBdr>
        <w:top w:val="none" w:sz="0" w:space="0" w:color="auto"/>
        <w:left w:val="none" w:sz="0" w:space="0" w:color="auto"/>
        <w:bottom w:val="none" w:sz="0" w:space="0" w:color="auto"/>
        <w:right w:val="none" w:sz="0" w:space="0" w:color="auto"/>
      </w:divBdr>
    </w:div>
    <w:div w:id="739252130">
      <w:bodyDiv w:val="1"/>
      <w:marLeft w:val="0"/>
      <w:marRight w:val="0"/>
      <w:marTop w:val="0"/>
      <w:marBottom w:val="0"/>
      <w:divBdr>
        <w:top w:val="none" w:sz="0" w:space="0" w:color="auto"/>
        <w:left w:val="none" w:sz="0" w:space="0" w:color="auto"/>
        <w:bottom w:val="none" w:sz="0" w:space="0" w:color="auto"/>
        <w:right w:val="none" w:sz="0" w:space="0" w:color="auto"/>
      </w:divBdr>
    </w:div>
    <w:div w:id="741023258">
      <w:bodyDiv w:val="1"/>
      <w:marLeft w:val="0"/>
      <w:marRight w:val="0"/>
      <w:marTop w:val="0"/>
      <w:marBottom w:val="0"/>
      <w:divBdr>
        <w:top w:val="none" w:sz="0" w:space="0" w:color="auto"/>
        <w:left w:val="none" w:sz="0" w:space="0" w:color="auto"/>
        <w:bottom w:val="none" w:sz="0" w:space="0" w:color="auto"/>
        <w:right w:val="none" w:sz="0" w:space="0" w:color="auto"/>
      </w:divBdr>
    </w:div>
    <w:div w:id="741803112">
      <w:bodyDiv w:val="1"/>
      <w:marLeft w:val="0"/>
      <w:marRight w:val="0"/>
      <w:marTop w:val="0"/>
      <w:marBottom w:val="0"/>
      <w:divBdr>
        <w:top w:val="none" w:sz="0" w:space="0" w:color="auto"/>
        <w:left w:val="none" w:sz="0" w:space="0" w:color="auto"/>
        <w:bottom w:val="none" w:sz="0" w:space="0" w:color="auto"/>
        <w:right w:val="none" w:sz="0" w:space="0" w:color="auto"/>
      </w:divBdr>
    </w:div>
    <w:div w:id="743262235">
      <w:bodyDiv w:val="1"/>
      <w:marLeft w:val="0"/>
      <w:marRight w:val="0"/>
      <w:marTop w:val="0"/>
      <w:marBottom w:val="0"/>
      <w:divBdr>
        <w:top w:val="none" w:sz="0" w:space="0" w:color="auto"/>
        <w:left w:val="none" w:sz="0" w:space="0" w:color="auto"/>
        <w:bottom w:val="none" w:sz="0" w:space="0" w:color="auto"/>
        <w:right w:val="none" w:sz="0" w:space="0" w:color="auto"/>
      </w:divBdr>
    </w:div>
    <w:div w:id="743842339">
      <w:bodyDiv w:val="1"/>
      <w:marLeft w:val="0"/>
      <w:marRight w:val="0"/>
      <w:marTop w:val="0"/>
      <w:marBottom w:val="0"/>
      <w:divBdr>
        <w:top w:val="none" w:sz="0" w:space="0" w:color="auto"/>
        <w:left w:val="none" w:sz="0" w:space="0" w:color="auto"/>
        <w:bottom w:val="none" w:sz="0" w:space="0" w:color="auto"/>
        <w:right w:val="none" w:sz="0" w:space="0" w:color="auto"/>
      </w:divBdr>
    </w:div>
    <w:div w:id="746659706">
      <w:bodyDiv w:val="1"/>
      <w:marLeft w:val="0"/>
      <w:marRight w:val="0"/>
      <w:marTop w:val="0"/>
      <w:marBottom w:val="0"/>
      <w:divBdr>
        <w:top w:val="none" w:sz="0" w:space="0" w:color="auto"/>
        <w:left w:val="none" w:sz="0" w:space="0" w:color="auto"/>
        <w:bottom w:val="none" w:sz="0" w:space="0" w:color="auto"/>
        <w:right w:val="none" w:sz="0" w:space="0" w:color="auto"/>
      </w:divBdr>
    </w:div>
    <w:div w:id="747193688">
      <w:bodyDiv w:val="1"/>
      <w:marLeft w:val="0"/>
      <w:marRight w:val="0"/>
      <w:marTop w:val="0"/>
      <w:marBottom w:val="0"/>
      <w:divBdr>
        <w:top w:val="none" w:sz="0" w:space="0" w:color="auto"/>
        <w:left w:val="none" w:sz="0" w:space="0" w:color="auto"/>
        <w:bottom w:val="none" w:sz="0" w:space="0" w:color="auto"/>
        <w:right w:val="none" w:sz="0" w:space="0" w:color="auto"/>
      </w:divBdr>
    </w:div>
    <w:div w:id="747384148">
      <w:bodyDiv w:val="1"/>
      <w:marLeft w:val="0"/>
      <w:marRight w:val="0"/>
      <w:marTop w:val="0"/>
      <w:marBottom w:val="0"/>
      <w:divBdr>
        <w:top w:val="none" w:sz="0" w:space="0" w:color="auto"/>
        <w:left w:val="none" w:sz="0" w:space="0" w:color="auto"/>
        <w:bottom w:val="none" w:sz="0" w:space="0" w:color="auto"/>
        <w:right w:val="none" w:sz="0" w:space="0" w:color="auto"/>
      </w:divBdr>
    </w:div>
    <w:div w:id="747769983">
      <w:bodyDiv w:val="1"/>
      <w:marLeft w:val="0"/>
      <w:marRight w:val="0"/>
      <w:marTop w:val="0"/>
      <w:marBottom w:val="0"/>
      <w:divBdr>
        <w:top w:val="none" w:sz="0" w:space="0" w:color="auto"/>
        <w:left w:val="none" w:sz="0" w:space="0" w:color="auto"/>
        <w:bottom w:val="none" w:sz="0" w:space="0" w:color="auto"/>
        <w:right w:val="none" w:sz="0" w:space="0" w:color="auto"/>
      </w:divBdr>
    </w:div>
    <w:div w:id="749891093">
      <w:bodyDiv w:val="1"/>
      <w:marLeft w:val="0"/>
      <w:marRight w:val="0"/>
      <w:marTop w:val="0"/>
      <w:marBottom w:val="0"/>
      <w:divBdr>
        <w:top w:val="none" w:sz="0" w:space="0" w:color="auto"/>
        <w:left w:val="none" w:sz="0" w:space="0" w:color="auto"/>
        <w:bottom w:val="none" w:sz="0" w:space="0" w:color="auto"/>
        <w:right w:val="none" w:sz="0" w:space="0" w:color="auto"/>
      </w:divBdr>
    </w:div>
    <w:div w:id="750271882">
      <w:bodyDiv w:val="1"/>
      <w:marLeft w:val="0"/>
      <w:marRight w:val="0"/>
      <w:marTop w:val="0"/>
      <w:marBottom w:val="0"/>
      <w:divBdr>
        <w:top w:val="none" w:sz="0" w:space="0" w:color="auto"/>
        <w:left w:val="none" w:sz="0" w:space="0" w:color="auto"/>
        <w:bottom w:val="none" w:sz="0" w:space="0" w:color="auto"/>
        <w:right w:val="none" w:sz="0" w:space="0" w:color="auto"/>
      </w:divBdr>
    </w:div>
    <w:div w:id="750350400">
      <w:bodyDiv w:val="1"/>
      <w:marLeft w:val="0"/>
      <w:marRight w:val="0"/>
      <w:marTop w:val="0"/>
      <w:marBottom w:val="0"/>
      <w:divBdr>
        <w:top w:val="none" w:sz="0" w:space="0" w:color="auto"/>
        <w:left w:val="none" w:sz="0" w:space="0" w:color="auto"/>
        <w:bottom w:val="none" w:sz="0" w:space="0" w:color="auto"/>
        <w:right w:val="none" w:sz="0" w:space="0" w:color="auto"/>
      </w:divBdr>
    </w:div>
    <w:div w:id="750389414">
      <w:bodyDiv w:val="1"/>
      <w:marLeft w:val="0"/>
      <w:marRight w:val="0"/>
      <w:marTop w:val="0"/>
      <w:marBottom w:val="0"/>
      <w:divBdr>
        <w:top w:val="none" w:sz="0" w:space="0" w:color="auto"/>
        <w:left w:val="none" w:sz="0" w:space="0" w:color="auto"/>
        <w:bottom w:val="none" w:sz="0" w:space="0" w:color="auto"/>
        <w:right w:val="none" w:sz="0" w:space="0" w:color="auto"/>
      </w:divBdr>
    </w:div>
    <w:div w:id="752817961">
      <w:bodyDiv w:val="1"/>
      <w:marLeft w:val="0"/>
      <w:marRight w:val="0"/>
      <w:marTop w:val="0"/>
      <w:marBottom w:val="0"/>
      <w:divBdr>
        <w:top w:val="none" w:sz="0" w:space="0" w:color="auto"/>
        <w:left w:val="none" w:sz="0" w:space="0" w:color="auto"/>
        <w:bottom w:val="none" w:sz="0" w:space="0" w:color="auto"/>
        <w:right w:val="none" w:sz="0" w:space="0" w:color="auto"/>
      </w:divBdr>
    </w:div>
    <w:div w:id="755326580">
      <w:bodyDiv w:val="1"/>
      <w:marLeft w:val="0"/>
      <w:marRight w:val="0"/>
      <w:marTop w:val="0"/>
      <w:marBottom w:val="0"/>
      <w:divBdr>
        <w:top w:val="none" w:sz="0" w:space="0" w:color="auto"/>
        <w:left w:val="none" w:sz="0" w:space="0" w:color="auto"/>
        <w:bottom w:val="none" w:sz="0" w:space="0" w:color="auto"/>
        <w:right w:val="none" w:sz="0" w:space="0" w:color="auto"/>
      </w:divBdr>
    </w:div>
    <w:div w:id="757754186">
      <w:bodyDiv w:val="1"/>
      <w:marLeft w:val="0"/>
      <w:marRight w:val="0"/>
      <w:marTop w:val="0"/>
      <w:marBottom w:val="0"/>
      <w:divBdr>
        <w:top w:val="none" w:sz="0" w:space="0" w:color="auto"/>
        <w:left w:val="none" w:sz="0" w:space="0" w:color="auto"/>
        <w:bottom w:val="none" w:sz="0" w:space="0" w:color="auto"/>
        <w:right w:val="none" w:sz="0" w:space="0" w:color="auto"/>
      </w:divBdr>
    </w:div>
    <w:div w:id="758448465">
      <w:bodyDiv w:val="1"/>
      <w:marLeft w:val="0"/>
      <w:marRight w:val="0"/>
      <w:marTop w:val="0"/>
      <w:marBottom w:val="0"/>
      <w:divBdr>
        <w:top w:val="none" w:sz="0" w:space="0" w:color="auto"/>
        <w:left w:val="none" w:sz="0" w:space="0" w:color="auto"/>
        <w:bottom w:val="none" w:sz="0" w:space="0" w:color="auto"/>
        <w:right w:val="none" w:sz="0" w:space="0" w:color="auto"/>
      </w:divBdr>
    </w:div>
    <w:div w:id="760218853">
      <w:bodyDiv w:val="1"/>
      <w:marLeft w:val="0"/>
      <w:marRight w:val="0"/>
      <w:marTop w:val="0"/>
      <w:marBottom w:val="0"/>
      <w:divBdr>
        <w:top w:val="none" w:sz="0" w:space="0" w:color="auto"/>
        <w:left w:val="none" w:sz="0" w:space="0" w:color="auto"/>
        <w:bottom w:val="none" w:sz="0" w:space="0" w:color="auto"/>
        <w:right w:val="none" w:sz="0" w:space="0" w:color="auto"/>
      </w:divBdr>
    </w:div>
    <w:div w:id="760569527">
      <w:bodyDiv w:val="1"/>
      <w:marLeft w:val="0"/>
      <w:marRight w:val="0"/>
      <w:marTop w:val="0"/>
      <w:marBottom w:val="0"/>
      <w:divBdr>
        <w:top w:val="none" w:sz="0" w:space="0" w:color="auto"/>
        <w:left w:val="none" w:sz="0" w:space="0" w:color="auto"/>
        <w:bottom w:val="none" w:sz="0" w:space="0" w:color="auto"/>
        <w:right w:val="none" w:sz="0" w:space="0" w:color="auto"/>
      </w:divBdr>
    </w:div>
    <w:div w:id="760687948">
      <w:bodyDiv w:val="1"/>
      <w:marLeft w:val="0"/>
      <w:marRight w:val="0"/>
      <w:marTop w:val="0"/>
      <w:marBottom w:val="0"/>
      <w:divBdr>
        <w:top w:val="none" w:sz="0" w:space="0" w:color="auto"/>
        <w:left w:val="none" w:sz="0" w:space="0" w:color="auto"/>
        <w:bottom w:val="none" w:sz="0" w:space="0" w:color="auto"/>
        <w:right w:val="none" w:sz="0" w:space="0" w:color="auto"/>
      </w:divBdr>
    </w:div>
    <w:div w:id="761032560">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3498931">
      <w:bodyDiv w:val="1"/>
      <w:marLeft w:val="0"/>
      <w:marRight w:val="0"/>
      <w:marTop w:val="0"/>
      <w:marBottom w:val="0"/>
      <w:divBdr>
        <w:top w:val="none" w:sz="0" w:space="0" w:color="auto"/>
        <w:left w:val="none" w:sz="0" w:space="0" w:color="auto"/>
        <w:bottom w:val="none" w:sz="0" w:space="0" w:color="auto"/>
        <w:right w:val="none" w:sz="0" w:space="0" w:color="auto"/>
      </w:divBdr>
    </w:div>
    <w:div w:id="765153163">
      <w:bodyDiv w:val="1"/>
      <w:marLeft w:val="0"/>
      <w:marRight w:val="0"/>
      <w:marTop w:val="0"/>
      <w:marBottom w:val="0"/>
      <w:divBdr>
        <w:top w:val="none" w:sz="0" w:space="0" w:color="auto"/>
        <w:left w:val="none" w:sz="0" w:space="0" w:color="auto"/>
        <w:bottom w:val="none" w:sz="0" w:space="0" w:color="auto"/>
        <w:right w:val="none" w:sz="0" w:space="0" w:color="auto"/>
      </w:divBdr>
    </w:div>
    <w:div w:id="765883225">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8083507">
      <w:bodyDiv w:val="1"/>
      <w:marLeft w:val="0"/>
      <w:marRight w:val="0"/>
      <w:marTop w:val="0"/>
      <w:marBottom w:val="0"/>
      <w:divBdr>
        <w:top w:val="none" w:sz="0" w:space="0" w:color="auto"/>
        <w:left w:val="none" w:sz="0" w:space="0" w:color="auto"/>
        <w:bottom w:val="none" w:sz="0" w:space="0" w:color="auto"/>
        <w:right w:val="none" w:sz="0" w:space="0" w:color="auto"/>
      </w:divBdr>
    </w:div>
    <w:div w:id="768089695">
      <w:bodyDiv w:val="1"/>
      <w:marLeft w:val="0"/>
      <w:marRight w:val="0"/>
      <w:marTop w:val="0"/>
      <w:marBottom w:val="0"/>
      <w:divBdr>
        <w:top w:val="none" w:sz="0" w:space="0" w:color="auto"/>
        <w:left w:val="none" w:sz="0" w:space="0" w:color="auto"/>
        <w:bottom w:val="none" w:sz="0" w:space="0" w:color="auto"/>
        <w:right w:val="none" w:sz="0" w:space="0" w:color="auto"/>
      </w:divBdr>
    </w:div>
    <w:div w:id="770930733">
      <w:bodyDiv w:val="1"/>
      <w:marLeft w:val="0"/>
      <w:marRight w:val="0"/>
      <w:marTop w:val="0"/>
      <w:marBottom w:val="0"/>
      <w:divBdr>
        <w:top w:val="none" w:sz="0" w:space="0" w:color="auto"/>
        <w:left w:val="none" w:sz="0" w:space="0" w:color="auto"/>
        <w:bottom w:val="none" w:sz="0" w:space="0" w:color="auto"/>
        <w:right w:val="none" w:sz="0" w:space="0" w:color="auto"/>
      </w:divBdr>
    </w:div>
    <w:div w:id="771700891">
      <w:bodyDiv w:val="1"/>
      <w:marLeft w:val="0"/>
      <w:marRight w:val="0"/>
      <w:marTop w:val="0"/>
      <w:marBottom w:val="0"/>
      <w:divBdr>
        <w:top w:val="none" w:sz="0" w:space="0" w:color="auto"/>
        <w:left w:val="none" w:sz="0" w:space="0" w:color="auto"/>
        <w:bottom w:val="none" w:sz="0" w:space="0" w:color="auto"/>
        <w:right w:val="none" w:sz="0" w:space="0" w:color="auto"/>
      </w:divBdr>
    </w:div>
    <w:div w:id="771776449">
      <w:bodyDiv w:val="1"/>
      <w:marLeft w:val="0"/>
      <w:marRight w:val="0"/>
      <w:marTop w:val="0"/>
      <w:marBottom w:val="0"/>
      <w:divBdr>
        <w:top w:val="none" w:sz="0" w:space="0" w:color="auto"/>
        <w:left w:val="none" w:sz="0" w:space="0" w:color="auto"/>
        <w:bottom w:val="none" w:sz="0" w:space="0" w:color="auto"/>
        <w:right w:val="none" w:sz="0" w:space="0" w:color="auto"/>
      </w:divBdr>
    </w:div>
    <w:div w:id="772015081">
      <w:bodyDiv w:val="1"/>
      <w:marLeft w:val="0"/>
      <w:marRight w:val="0"/>
      <w:marTop w:val="0"/>
      <w:marBottom w:val="0"/>
      <w:divBdr>
        <w:top w:val="none" w:sz="0" w:space="0" w:color="auto"/>
        <w:left w:val="none" w:sz="0" w:space="0" w:color="auto"/>
        <w:bottom w:val="none" w:sz="0" w:space="0" w:color="auto"/>
        <w:right w:val="none" w:sz="0" w:space="0" w:color="auto"/>
      </w:divBdr>
    </w:div>
    <w:div w:id="772018353">
      <w:bodyDiv w:val="1"/>
      <w:marLeft w:val="0"/>
      <w:marRight w:val="0"/>
      <w:marTop w:val="0"/>
      <w:marBottom w:val="0"/>
      <w:divBdr>
        <w:top w:val="none" w:sz="0" w:space="0" w:color="auto"/>
        <w:left w:val="none" w:sz="0" w:space="0" w:color="auto"/>
        <w:bottom w:val="none" w:sz="0" w:space="0" w:color="auto"/>
        <w:right w:val="none" w:sz="0" w:space="0" w:color="auto"/>
      </w:divBdr>
    </w:div>
    <w:div w:id="772285464">
      <w:bodyDiv w:val="1"/>
      <w:marLeft w:val="0"/>
      <w:marRight w:val="0"/>
      <w:marTop w:val="0"/>
      <w:marBottom w:val="0"/>
      <w:divBdr>
        <w:top w:val="none" w:sz="0" w:space="0" w:color="auto"/>
        <w:left w:val="none" w:sz="0" w:space="0" w:color="auto"/>
        <w:bottom w:val="none" w:sz="0" w:space="0" w:color="auto"/>
        <w:right w:val="none" w:sz="0" w:space="0" w:color="auto"/>
      </w:divBdr>
    </w:div>
    <w:div w:id="772936330">
      <w:bodyDiv w:val="1"/>
      <w:marLeft w:val="0"/>
      <w:marRight w:val="0"/>
      <w:marTop w:val="0"/>
      <w:marBottom w:val="0"/>
      <w:divBdr>
        <w:top w:val="none" w:sz="0" w:space="0" w:color="auto"/>
        <w:left w:val="none" w:sz="0" w:space="0" w:color="auto"/>
        <w:bottom w:val="none" w:sz="0" w:space="0" w:color="auto"/>
        <w:right w:val="none" w:sz="0" w:space="0" w:color="auto"/>
      </w:divBdr>
    </w:div>
    <w:div w:id="772939898">
      <w:bodyDiv w:val="1"/>
      <w:marLeft w:val="0"/>
      <w:marRight w:val="0"/>
      <w:marTop w:val="0"/>
      <w:marBottom w:val="0"/>
      <w:divBdr>
        <w:top w:val="none" w:sz="0" w:space="0" w:color="auto"/>
        <w:left w:val="none" w:sz="0" w:space="0" w:color="auto"/>
        <w:bottom w:val="none" w:sz="0" w:space="0" w:color="auto"/>
        <w:right w:val="none" w:sz="0" w:space="0" w:color="auto"/>
      </w:divBdr>
    </w:div>
    <w:div w:id="773551897">
      <w:bodyDiv w:val="1"/>
      <w:marLeft w:val="0"/>
      <w:marRight w:val="0"/>
      <w:marTop w:val="0"/>
      <w:marBottom w:val="0"/>
      <w:divBdr>
        <w:top w:val="none" w:sz="0" w:space="0" w:color="auto"/>
        <w:left w:val="none" w:sz="0" w:space="0" w:color="auto"/>
        <w:bottom w:val="none" w:sz="0" w:space="0" w:color="auto"/>
        <w:right w:val="none" w:sz="0" w:space="0" w:color="auto"/>
      </w:divBdr>
    </w:div>
    <w:div w:id="773593935">
      <w:bodyDiv w:val="1"/>
      <w:marLeft w:val="0"/>
      <w:marRight w:val="0"/>
      <w:marTop w:val="0"/>
      <w:marBottom w:val="0"/>
      <w:divBdr>
        <w:top w:val="none" w:sz="0" w:space="0" w:color="auto"/>
        <w:left w:val="none" w:sz="0" w:space="0" w:color="auto"/>
        <w:bottom w:val="none" w:sz="0" w:space="0" w:color="auto"/>
        <w:right w:val="none" w:sz="0" w:space="0" w:color="auto"/>
      </w:divBdr>
    </w:div>
    <w:div w:id="774639414">
      <w:bodyDiv w:val="1"/>
      <w:marLeft w:val="0"/>
      <w:marRight w:val="0"/>
      <w:marTop w:val="0"/>
      <w:marBottom w:val="0"/>
      <w:divBdr>
        <w:top w:val="none" w:sz="0" w:space="0" w:color="auto"/>
        <w:left w:val="none" w:sz="0" w:space="0" w:color="auto"/>
        <w:bottom w:val="none" w:sz="0" w:space="0" w:color="auto"/>
        <w:right w:val="none" w:sz="0" w:space="0" w:color="auto"/>
      </w:divBdr>
    </w:div>
    <w:div w:id="774861140">
      <w:bodyDiv w:val="1"/>
      <w:marLeft w:val="0"/>
      <w:marRight w:val="0"/>
      <w:marTop w:val="0"/>
      <w:marBottom w:val="0"/>
      <w:divBdr>
        <w:top w:val="none" w:sz="0" w:space="0" w:color="auto"/>
        <w:left w:val="none" w:sz="0" w:space="0" w:color="auto"/>
        <w:bottom w:val="none" w:sz="0" w:space="0" w:color="auto"/>
        <w:right w:val="none" w:sz="0" w:space="0" w:color="auto"/>
      </w:divBdr>
    </w:div>
    <w:div w:id="775323098">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564570">
      <w:bodyDiv w:val="1"/>
      <w:marLeft w:val="0"/>
      <w:marRight w:val="0"/>
      <w:marTop w:val="0"/>
      <w:marBottom w:val="0"/>
      <w:divBdr>
        <w:top w:val="none" w:sz="0" w:space="0" w:color="auto"/>
        <w:left w:val="none" w:sz="0" w:space="0" w:color="auto"/>
        <w:bottom w:val="none" w:sz="0" w:space="0" w:color="auto"/>
        <w:right w:val="none" w:sz="0" w:space="0" w:color="auto"/>
      </w:divBdr>
    </w:div>
    <w:div w:id="776025297">
      <w:bodyDiv w:val="1"/>
      <w:marLeft w:val="0"/>
      <w:marRight w:val="0"/>
      <w:marTop w:val="0"/>
      <w:marBottom w:val="0"/>
      <w:divBdr>
        <w:top w:val="none" w:sz="0" w:space="0" w:color="auto"/>
        <w:left w:val="none" w:sz="0" w:space="0" w:color="auto"/>
        <w:bottom w:val="none" w:sz="0" w:space="0" w:color="auto"/>
        <w:right w:val="none" w:sz="0" w:space="0" w:color="auto"/>
      </w:divBdr>
    </w:div>
    <w:div w:id="776490533">
      <w:bodyDiv w:val="1"/>
      <w:marLeft w:val="0"/>
      <w:marRight w:val="0"/>
      <w:marTop w:val="0"/>
      <w:marBottom w:val="0"/>
      <w:divBdr>
        <w:top w:val="none" w:sz="0" w:space="0" w:color="auto"/>
        <w:left w:val="none" w:sz="0" w:space="0" w:color="auto"/>
        <w:bottom w:val="none" w:sz="0" w:space="0" w:color="auto"/>
        <w:right w:val="none" w:sz="0" w:space="0" w:color="auto"/>
      </w:divBdr>
    </w:div>
    <w:div w:id="776827126">
      <w:bodyDiv w:val="1"/>
      <w:marLeft w:val="0"/>
      <w:marRight w:val="0"/>
      <w:marTop w:val="0"/>
      <w:marBottom w:val="0"/>
      <w:divBdr>
        <w:top w:val="none" w:sz="0" w:space="0" w:color="auto"/>
        <w:left w:val="none" w:sz="0" w:space="0" w:color="auto"/>
        <w:bottom w:val="none" w:sz="0" w:space="0" w:color="auto"/>
        <w:right w:val="none" w:sz="0" w:space="0" w:color="auto"/>
      </w:divBdr>
    </w:div>
    <w:div w:id="777412881">
      <w:bodyDiv w:val="1"/>
      <w:marLeft w:val="0"/>
      <w:marRight w:val="0"/>
      <w:marTop w:val="0"/>
      <w:marBottom w:val="0"/>
      <w:divBdr>
        <w:top w:val="none" w:sz="0" w:space="0" w:color="auto"/>
        <w:left w:val="none" w:sz="0" w:space="0" w:color="auto"/>
        <w:bottom w:val="none" w:sz="0" w:space="0" w:color="auto"/>
        <w:right w:val="none" w:sz="0" w:space="0" w:color="auto"/>
      </w:divBdr>
    </w:div>
    <w:div w:id="777414636">
      <w:bodyDiv w:val="1"/>
      <w:marLeft w:val="0"/>
      <w:marRight w:val="0"/>
      <w:marTop w:val="0"/>
      <w:marBottom w:val="0"/>
      <w:divBdr>
        <w:top w:val="none" w:sz="0" w:space="0" w:color="auto"/>
        <w:left w:val="none" w:sz="0" w:space="0" w:color="auto"/>
        <w:bottom w:val="none" w:sz="0" w:space="0" w:color="auto"/>
        <w:right w:val="none" w:sz="0" w:space="0" w:color="auto"/>
      </w:divBdr>
    </w:div>
    <w:div w:id="777800500">
      <w:bodyDiv w:val="1"/>
      <w:marLeft w:val="0"/>
      <w:marRight w:val="0"/>
      <w:marTop w:val="0"/>
      <w:marBottom w:val="0"/>
      <w:divBdr>
        <w:top w:val="none" w:sz="0" w:space="0" w:color="auto"/>
        <w:left w:val="none" w:sz="0" w:space="0" w:color="auto"/>
        <w:bottom w:val="none" w:sz="0" w:space="0" w:color="auto"/>
        <w:right w:val="none" w:sz="0" w:space="0" w:color="auto"/>
      </w:divBdr>
    </w:div>
    <w:div w:id="779296026">
      <w:bodyDiv w:val="1"/>
      <w:marLeft w:val="0"/>
      <w:marRight w:val="0"/>
      <w:marTop w:val="0"/>
      <w:marBottom w:val="0"/>
      <w:divBdr>
        <w:top w:val="none" w:sz="0" w:space="0" w:color="auto"/>
        <w:left w:val="none" w:sz="0" w:space="0" w:color="auto"/>
        <w:bottom w:val="none" w:sz="0" w:space="0" w:color="auto"/>
        <w:right w:val="none" w:sz="0" w:space="0" w:color="auto"/>
      </w:divBdr>
    </w:div>
    <w:div w:id="779497225">
      <w:bodyDiv w:val="1"/>
      <w:marLeft w:val="0"/>
      <w:marRight w:val="0"/>
      <w:marTop w:val="0"/>
      <w:marBottom w:val="0"/>
      <w:divBdr>
        <w:top w:val="none" w:sz="0" w:space="0" w:color="auto"/>
        <w:left w:val="none" w:sz="0" w:space="0" w:color="auto"/>
        <w:bottom w:val="none" w:sz="0" w:space="0" w:color="auto"/>
        <w:right w:val="none" w:sz="0" w:space="0" w:color="auto"/>
      </w:divBdr>
    </w:div>
    <w:div w:id="780148757">
      <w:bodyDiv w:val="1"/>
      <w:marLeft w:val="0"/>
      <w:marRight w:val="0"/>
      <w:marTop w:val="0"/>
      <w:marBottom w:val="0"/>
      <w:divBdr>
        <w:top w:val="none" w:sz="0" w:space="0" w:color="auto"/>
        <w:left w:val="none" w:sz="0" w:space="0" w:color="auto"/>
        <w:bottom w:val="none" w:sz="0" w:space="0" w:color="auto"/>
        <w:right w:val="none" w:sz="0" w:space="0" w:color="auto"/>
      </w:divBdr>
    </w:div>
    <w:div w:id="780303086">
      <w:bodyDiv w:val="1"/>
      <w:marLeft w:val="0"/>
      <w:marRight w:val="0"/>
      <w:marTop w:val="0"/>
      <w:marBottom w:val="0"/>
      <w:divBdr>
        <w:top w:val="none" w:sz="0" w:space="0" w:color="auto"/>
        <w:left w:val="none" w:sz="0" w:space="0" w:color="auto"/>
        <w:bottom w:val="none" w:sz="0" w:space="0" w:color="auto"/>
        <w:right w:val="none" w:sz="0" w:space="0" w:color="auto"/>
      </w:divBdr>
    </w:div>
    <w:div w:id="781605740">
      <w:bodyDiv w:val="1"/>
      <w:marLeft w:val="0"/>
      <w:marRight w:val="0"/>
      <w:marTop w:val="0"/>
      <w:marBottom w:val="0"/>
      <w:divBdr>
        <w:top w:val="none" w:sz="0" w:space="0" w:color="auto"/>
        <w:left w:val="none" w:sz="0" w:space="0" w:color="auto"/>
        <w:bottom w:val="none" w:sz="0" w:space="0" w:color="auto"/>
        <w:right w:val="none" w:sz="0" w:space="0" w:color="auto"/>
      </w:divBdr>
    </w:div>
    <w:div w:id="781611477">
      <w:bodyDiv w:val="1"/>
      <w:marLeft w:val="0"/>
      <w:marRight w:val="0"/>
      <w:marTop w:val="0"/>
      <w:marBottom w:val="0"/>
      <w:divBdr>
        <w:top w:val="none" w:sz="0" w:space="0" w:color="auto"/>
        <w:left w:val="none" w:sz="0" w:space="0" w:color="auto"/>
        <w:bottom w:val="none" w:sz="0" w:space="0" w:color="auto"/>
        <w:right w:val="none" w:sz="0" w:space="0" w:color="auto"/>
      </w:divBdr>
    </w:div>
    <w:div w:id="782648864">
      <w:bodyDiv w:val="1"/>
      <w:marLeft w:val="0"/>
      <w:marRight w:val="0"/>
      <w:marTop w:val="0"/>
      <w:marBottom w:val="0"/>
      <w:divBdr>
        <w:top w:val="none" w:sz="0" w:space="0" w:color="auto"/>
        <w:left w:val="none" w:sz="0" w:space="0" w:color="auto"/>
        <w:bottom w:val="none" w:sz="0" w:space="0" w:color="auto"/>
        <w:right w:val="none" w:sz="0" w:space="0" w:color="auto"/>
      </w:divBdr>
    </w:div>
    <w:div w:id="783307858">
      <w:bodyDiv w:val="1"/>
      <w:marLeft w:val="0"/>
      <w:marRight w:val="0"/>
      <w:marTop w:val="0"/>
      <w:marBottom w:val="0"/>
      <w:divBdr>
        <w:top w:val="none" w:sz="0" w:space="0" w:color="auto"/>
        <w:left w:val="none" w:sz="0" w:space="0" w:color="auto"/>
        <w:bottom w:val="none" w:sz="0" w:space="0" w:color="auto"/>
        <w:right w:val="none" w:sz="0" w:space="0" w:color="auto"/>
      </w:divBdr>
    </w:div>
    <w:div w:id="783697682">
      <w:bodyDiv w:val="1"/>
      <w:marLeft w:val="0"/>
      <w:marRight w:val="0"/>
      <w:marTop w:val="0"/>
      <w:marBottom w:val="0"/>
      <w:divBdr>
        <w:top w:val="none" w:sz="0" w:space="0" w:color="auto"/>
        <w:left w:val="none" w:sz="0" w:space="0" w:color="auto"/>
        <w:bottom w:val="none" w:sz="0" w:space="0" w:color="auto"/>
        <w:right w:val="none" w:sz="0" w:space="0" w:color="auto"/>
      </w:divBdr>
    </w:div>
    <w:div w:id="787814349">
      <w:bodyDiv w:val="1"/>
      <w:marLeft w:val="0"/>
      <w:marRight w:val="0"/>
      <w:marTop w:val="0"/>
      <w:marBottom w:val="0"/>
      <w:divBdr>
        <w:top w:val="none" w:sz="0" w:space="0" w:color="auto"/>
        <w:left w:val="none" w:sz="0" w:space="0" w:color="auto"/>
        <w:bottom w:val="none" w:sz="0" w:space="0" w:color="auto"/>
        <w:right w:val="none" w:sz="0" w:space="0" w:color="auto"/>
      </w:divBdr>
    </w:div>
    <w:div w:id="789058160">
      <w:bodyDiv w:val="1"/>
      <w:marLeft w:val="0"/>
      <w:marRight w:val="0"/>
      <w:marTop w:val="0"/>
      <w:marBottom w:val="0"/>
      <w:divBdr>
        <w:top w:val="none" w:sz="0" w:space="0" w:color="auto"/>
        <w:left w:val="none" w:sz="0" w:space="0" w:color="auto"/>
        <w:bottom w:val="none" w:sz="0" w:space="0" w:color="auto"/>
        <w:right w:val="none" w:sz="0" w:space="0" w:color="auto"/>
      </w:divBdr>
    </w:div>
    <w:div w:id="789667722">
      <w:bodyDiv w:val="1"/>
      <w:marLeft w:val="0"/>
      <w:marRight w:val="0"/>
      <w:marTop w:val="0"/>
      <w:marBottom w:val="0"/>
      <w:divBdr>
        <w:top w:val="none" w:sz="0" w:space="0" w:color="auto"/>
        <w:left w:val="none" w:sz="0" w:space="0" w:color="auto"/>
        <w:bottom w:val="none" w:sz="0" w:space="0" w:color="auto"/>
        <w:right w:val="none" w:sz="0" w:space="0" w:color="auto"/>
      </w:divBdr>
    </w:div>
    <w:div w:id="790511786">
      <w:bodyDiv w:val="1"/>
      <w:marLeft w:val="0"/>
      <w:marRight w:val="0"/>
      <w:marTop w:val="0"/>
      <w:marBottom w:val="0"/>
      <w:divBdr>
        <w:top w:val="none" w:sz="0" w:space="0" w:color="auto"/>
        <w:left w:val="none" w:sz="0" w:space="0" w:color="auto"/>
        <w:bottom w:val="none" w:sz="0" w:space="0" w:color="auto"/>
        <w:right w:val="none" w:sz="0" w:space="0" w:color="auto"/>
      </w:divBdr>
    </w:div>
    <w:div w:id="790903771">
      <w:bodyDiv w:val="1"/>
      <w:marLeft w:val="0"/>
      <w:marRight w:val="0"/>
      <w:marTop w:val="0"/>
      <w:marBottom w:val="0"/>
      <w:divBdr>
        <w:top w:val="none" w:sz="0" w:space="0" w:color="auto"/>
        <w:left w:val="none" w:sz="0" w:space="0" w:color="auto"/>
        <w:bottom w:val="none" w:sz="0" w:space="0" w:color="auto"/>
        <w:right w:val="none" w:sz="0" w:space="0" w:color="auto"/>
      </w:divBdr>
    </w:div>
    <w:div w:id="791824510">
      <w:bodyDiv w:val="1"/>
      <w:marLeft w:val="0"/>
      <w:marRight w:val="0"/>
      <w:marTop w:val="0"/>
      <w:marBottom w:val="0"/>
      <w:divBdr>
        <w:top w:val="none" w:sz="0" w:space="0" w:color="auto"/>
        <w:left w:val="none" w:sz="0" w:space="0" w:color="auto"/>
        <w:bottom w:val="none" w:sz="0" w:space="0" w:color="auto"/>
        <w:right w:val="none" w:sz="0" w:space="0" w:color="auto"/>
      </w:divBdr>
    </w:div>
    <w:div w:id="792021309">
      <w:bodyDiv w:val="1"/>
      <w:marLeft w:val="0"/>
      <w:marRight w:val="0"/>
      <w:marTop w:val="0"/>
      <w:marBottom w:val="0"/>
      <w:divBdr>
        <w:top w:val="none" w:sz="0" w:space="0" w:color="auto"/>
        <w:left w:val="none" w:sz="0" w:space="0" w:color="auto"/>
        <w:bottom w:val="none" w:sz="0" w:space="0" w:color="auto"/>
        <w:right w:val="none" w:sz="0" w:space="0" w:color="auto"/>
      </w:divBdr>
    </w:div>
    <w:div w:id="792750234">
      <w:bodyDiv w:val="1"/>
      <w:marLeft w:val="0"/>
      <w:marRight w:val="0"/>
      <w:marTop w:val="0"/>
      <w:marBottom w:val="0"/>
      <w:divBdr>
        <w:top w:val="none" w:sz="0" w:space="0" w:color="auto"/>
        <w:left w:val="none" w:sz="0" w:space="0" w:color="auto"/>
        <w:bottom w:val="none" w:sz="0" w:space="0" w:color="auto"/>
        <w:right w:val="none" w:sz="0" w:space="0" w:color="auto"/>
      </w:divBdr>
    </w:div>
    <w:div w:id="793866724">
      <w:bodyDiv w:val="1"/>
      <w:marLeft w:val="0"/>
      <w:marRight w:val="0"/>
      <w:marTop w:val="0"/>
      <w:marBottom w:val="0"/>
      <w:divBdr>
        <w:top w:val="none" w:sz="0" w:space="0" w:color="auto"/>
        <w:left w:val="none" w:sz="0" w:space="0" w:color="auto"/>
        <w:bottom w:val="none" w:sz="0" w:space="0" w:color="auto"/>
        <w:right w:val="none" w:sz="0" w:space="0" w:color="auto"/>
      </w:divBdr>
    </w:div>
    <w:div w:id="794905494">
      <w:bodyDiv w:val="1"/>
      <w:marLeft w:val="0"/>
      <w:marRight w:val="0"/>
      <w:marTop w:val="0"/>
      <w:marBottom w:val="0"/>
      <w:divBdr>
        <w:top w:val="none" w:sz="0" w:space="0" w:color="auto"/>
        <w:left w:val="none" w:sz="0" w:space="0" w:color="auto"/>
        <w:bottom w:val="none" w:sz="0" w:space="0" w:color="auto"/>
        <w:right w:val="none" w:sz="0" w:space="0" w:color="auto"/>
      </w:divBdr>
    </w:div>
    <w:div w:id="795871431">
      <w:bodyDiv w:val="1"/>
      <w:marLeft w:val="0"/>
      <w:marRight w:val="0"/>
      <w:marTop w:val="0"/>
      <w:marBottom w:val="0"/>
      <w:divBdr>
        <w:top w:val="none" w:sz="0" w:space="0" w:color="auto"/>
        <w:left w:val="none" w:sz="0" w:space="0" w:color="auto"/>
        <w:bottom w:val="none" w:sz="0" w:space="0" w:color="auto"/>
        <w:right w:val="none" w:sz="0" w:space="0" w:color="auto"/>
      </w:divBdr>
    </w:div>
    <w:div w:id="797650405">
      <w:bodyDiv w:val="1"/>
      <w:marLeft w:val="0"/>
      <w:marRight w:val="0"/>
      <w:marTop w:val="0"/>
      <w:marBottom w:val="0"/>
      <w:divBdr>
        <w:top w:val="none" w:sz="0" w:space="0" w:color="auto"/>
        <w:left w:val="none" w:sz="0" w:space="0" w:color="auto"/>
        <w:bottom w:val="none" w:sz="0" w:space="0" w:color="auto"/>
        <w:right w:val="none" w:sz="0" w:space="0" w:color="auto"/>
      </w:divBdr>
    </w:div>
    <w:div w:id="797652425">
      <w:bodyDiv w:val="1"/>
      <w:marLeft w:val="0"/>
      <w:marRight w:val="0"/>
      <w:marTop w:val="0"/>
      <w:marBottom w:val="0"/>
      <w:divBdr>
        <w:top w:val="none" w:sz="0" w:space="0" w:color="auto"/>
        <w:left w:val="none" w:sz="0" w:space="0" w:color="auto"/>
        <w:bottom w:val="none" w:sz="0" w:space="0" w:color="auto"/>
        <w:right w:val="none" w:sz="0" w:space="0" w:color="auto"/>
      </w:divBdr>
    </w:div>
    <w:div w:id="798181063">
      <w:bodyDiv w:val="1"/>
      <w:marLeft w:val="0"/>
      <w:marRight w:val="0"/>
      <w:marTop w:val="0"/>
      <w:marBottom w:val="0"/>
      <w:divBdr>
        <w:top w:val="none" w:sz="0" w:space="0" w:color="auto"/>
        <w:left w:val="none" w:sz="0" w:space="0" w:color="auto"/>
        <w:bottom w:val="none" w:sz="0" w:space="0" w:color="auto"/>
        <w:right w:val="none" w:sz="0" w:space="0" w:color="auto"/>
      </w:divBdr>
    </w:div>
    <w:div w:id="799493610">
      <w:bodyDiv w:val="1"/>
      <w:marLeft w:val="0"/>
      <w:marRight w:val="0"/>
      <w:marTop w:val="0"/>
      <w:marBottom w:val="0"/>
      <w:divBdr>
        <w:top w:val="none" w:sz="0" w:space="0" w:color="auto"/>
        <w:left w:val="none" w:sz="0" w:space="0" w:color="auto"/>
        <w:bottom w:val="none" w:sz="0" w:space="0" w:color="auto"/>
        <w:right w:val="none" w:sz="0" w:space="0" w:color="auto"/>
      </w:divBdr>
    </w:div>
    <w:div w:id="800422430">
      <w:bodyDiv w:val="1"/>
      <w:marLeft w:val="0"/>
      <w:marRight w:val="0"/>
      <w:marTop w:val="0"/>
      <w:marBottom w:val="0"/>
      <w:divBdr>
        <w:top w:val="none" w:sz="0" w:space="0" w:color="auto"/>
        <w:left w:val="none" w:sz="0" w:space="0" w:color="auto"/>
        <w:bottom w:val="none" w:sz="0" w:space="0" w:color="auto"/>
        <w:right w:val="none" w:sz="0" w:space="0" w:color="auto"/>
      </w:divBdr>
    </w:div>
    <w:div w:id="801004059">
      <w:bodyDiv w:val="1"/>
      <w:marLeft w:val="0"/>
      <w:marRight w:val="0"/>
      <w:marTop w:val="0"/>
      <w:marBottom w:val="0"/>
      <w:divBdr>
        <w:top w:val="none" w:sz="0" w:space="0" w:color="auto"/>
        <w:left w:val="none" w:sz="0" w:space="0" w:color="auto"/>
        <w:bottom w:val="none" w:sz="0" w:space="0" w:color="auto"/>
        <w:right w:val="none" w:sz="0" w:space="0" w:color="auto"/>
      </w:divBdr>
    </w:div>
    <w:div w:id="801850646">
      <w:bodyDiv w:val="1"/>
      <w:marLeft w:val="0"/>
      <w:marRight w:val="0"/>
      <w:marTop w:val="0"/>
      <w:marBottom w:val="0"/>
      <w:divBdr>
        <w:top w:val="none" w:sz="0" w:space="0" w:color="auto"/>
        <w:left w:val="none" w:sz="0" w:space="0" w:color="auto"/>
        <w:bottom w:val="none" w:sz="0" w:space="0" w:color="auto"/>
        <w:right w:val="none" w:sz="0" w:space="0" w:color="auto"/>
      </w:divBdr>
    </w:div>
    <w:div w:id="802842544">
      <w:bodyDiv w:val="1"/>
      <w:marLeft w:val="0"/>
      <w:marRight w:val="0"/>
      <w:marTop w:val="0"/>
      <w:marBottom w:val="0"/>
      <w:divBdr>
        <w:top w:val="none" w:sz="0" w:space="0" w:color="auto"/>
        <w:left w:val="none" w:sz="0" w:space="0" w:color="auto"/>
        <w:bottom w:val="none" w:sz="0" w:space="0" w:color="auto"/>
        <w:right w:val="none" w:sz="0" w:space="0" w:color="auto"/>
      </w:divBdr>
    </w:div>
    <w:div w:id="803811404">
      <w:bodyDiv w:val="1"/>
      <w:marLeft w:val="0"/>
      <w:marRight w:val="0"/>
      <w:marTop w:val="0"/>
      <w:marBottom w:val="0"/>
      <w:divBdr>
        <w:top w:val="none" w:sz="0" w:space="0" w:color="auto"/>
        <w:left w:val="none" w:sz="0" w:space="0" w:color="auto"/>
        <w:bottom w:val="none" w:sz="0" w:space="0" w:color="auto"/>
        <w:right w:val="none" w:sz="0" w:space="0" w:color="auto"/>
      </w:divBdr>
    </w:div>
    <w:div w:id="803814504">
      <w:bodyDiv w:val="1"/>
      <w:marLeft w:val="0"/>
      <w:marRight w:val="0"/>
      <w:marTop w:val="0"/>
      <w:marBottom w:val="0"/>
      <w:divBdr>
        <w:top w:val="none" w:sz="0" w:space="0" w:color="auto"/>
        <w:left w:val="none" w:sz="0" w:space="0" w:color="auto"/>
        <w:bottom w:val="none" w:sz="0" w:space="0" w:color="auto"/>
        <w:right w:val="none" w:sz="0" w:space="0" w:color="auto"/>
      </w:divBdr>
    </w:div>
    <w:div w:id="803893271">
      <w:bodyDiv w:val="1"/>
      <w:marLeft w:val="0"/>
      <w:marRight w:val="0"/>
      <w:marTop w:val="0"/>
      <w:marBottom w:val="0"/>
      <w:divBdr>
        <w:top w:val="none" w:sz="0" w:space="0" w:color="auto"/>
        <w:left w:val="none" w:sz="0" w:space="0" w:color="auto"/>
        <w:bottom w:val="none" w:sz="0" w:space="0" w:color="auto"/>
        <w:right w:val="none" w:sz="0" w:space="0" w:color="auto"/>
      </w:divBdr>
    </w:div>
    <w:div w:id="804128959">
      <w:bodyDiv w:val="1"/>
      <w:marLeft w:val="0"/>
      <w:marRight w:val="0"/>
      <w:marTop w:val="0"/>
      <w:marBottom w:val="0"/>
      <w:divBdr>
        <w:top w:val="none" w:sz="0" w:space="0" w:color="auto"/>
        <w:left w:val="none" w:sz="0" w:space="0" w:color="auto"/>
        <w:bottom w:val="none" w:sz="0" w:space="0" w:color="auto"/>
        <w:right w:val="none" w:sz="0" w:space="0" w:color="auto"/>
      </w:divBdr>
    </w:div>
    <w:div w:id="804857887">
      <w:bodyDiv w:val="1"/>
      <w:marLeft w:val="0"/>
      <w:marRight w:val="0"/>
      <w:marTop w:val="0"/>
      <w:marBottom w:val="0"/>
      <w:divBdr>
        <w:top w:val="none" w:sz="0" w:space="0" w:color="auto"/>
        <w:left w:val="none" w:sz="0" w:space="0" w:color="auto"/>
        <w:bottom w:val="none" w:sz="0" w:space="0" w:color="auto"/>
        <w:right w:val="none" w:sz="0" w:space="0" w:color="auto"/>
      </w:divBdr>
    </w:div>
    <w:div w:id="806818015">
      <w:bodyDiv w:val="1"/>
      <w:marLeft w:val="0"/>
      <w:marRight w:val="0"/>
      <w:marTop w:val="0"/>
      <w:marBottom w:val="0"/>
      <w:divBdr>
        <w:top w:val="none" w:sz="0" w:space="0" w:color="auto"/>
        <w:left w:val="none" w:sz="0" w:space="0" w:color="auto"/>
        <w:bottom w:val="none" w:sz="0" w:space="0" w:color="auto"/>
        <w:right w:val="none" w:sz="0" w:space="0" w:color="auto"/>
      </w:divBdr>
    </w:div>
    <w:div w:id="807893236">
      <w:bodyDiv w:val="1"/>
      <w:marLeft w:val="0"/>
      <w:marRight w:val="0"/>
      <w:marTop w:val="0"/>
      <w:marBottom w:val="0"/>
      <w:divBdr>
        <w:top w:val="none" w:sz="0" w:space="0" w:color="auto"/>
        <w:left w:val="none" w:sz="0" w:space="0" w:color="auto"/>
        <w:bottom w:val="none" w:sz="0" w:space="0" w:color="auto"/>
        <w:right w:val="none" w:sz="0" w:space="0" w:color="auto"/>
      </w:divBdr>
    </w:div>
    <w:div w:id="808400696">
      <w:bodyDiv w:val="1"/>
      <w:marLeft w:val="0"/>
      <w:marRight w:val="0"/>
      <w:marTop w:val="0"/>
      <w:marBottom w:val="0"/>
      <w:divBdr>
        <w:top w:val="none" w:sz="0" w:space="0" w:color="auto"/>
        <w:left w:val="none" w:sz="0" w:space="0" w:color="auto"/>
        <w:bottom w:val="none" w:sz="0" w:space="0" w:color="auto"/>
        <w:right w:val="none" w:sz="0" w:space="0" w:color="auto"/>
      </w:divBdr>
    </w:div>
    <w:div w:id="808523060">
      <w:bodyDiv w:val="1"/>
      <w:marLeft w:val="0"/>
      <w:marRight w:val="0"/>
      <w:marTop w:val="0"/>
      <w:marBottom w:val="0"/>
      <w:divBdr>
        <w:top w:val="none" w:sz="0" w:space="0" w:color="auto"/>
        <w:left w:val="none" w:sz="0" w:space="0" w:color="auto"/>
        <w:bottom w:val="none" w:sz="0" w:space="0" w:color="auto"/>
        <w:right w:val="none" w:sz="0" w:space="0" w:color="auto"/>
      </w:divBdr>
    </w:div>
    <w:div w:id="809440071">
      <w:bodyDiv w:val="1"/>
      <w:marLeft w:val="0"/>
      <w:marRight w:val="0"/>
      <w:marTop w:val="0"/>
      <w:marBottom w:val="0"/>
      <w:divBdr>
        <w:top w:val="none" w:sz="0" w:space="0" w:color="auto"/>
        <w:left w:val="none" w:sz="0" w:space="0" w:color="auto"/>
        <w:bottom w:val="none" w:sz="0" w:space="0" w:color="auto"/>
        <w:right w:val="none" w:sz="0" w:space="0" w:color="auto"/>
      </w:divBdr>
    </w:div>
    <w:div w:id="811095398">
      <w:bodyDiv w:val="1"/>
      <w:marLeft w:val="0"/>
      <w:marRight w:val="0"/>
      <w:marTop w:val="0"/>
      <w:marBottom w:val="0"/>
      <w:divBdr>
        <w:top w:val="none" w:sz="0" w:space="0" w:color="auto"/>
        <w:left w:val="none" w:sz="0" w:space="0" w:color="auto"/>
        <w:bottom w:val="none" w:sz="0" w:space="0" w:color="auto"/>
        <w:right w:val="none" w:sz="0" w:space="0" w:color="auto"/>
      </w:divBdr>
    </w:div>
    <w:div w:id="811097869">
      <w:bodyDiv w:val="1"/>
      <w:marLeft w:val="0"/>
      <w:marRight w:val="0"/>
      <w:marTop w:val="0"/>
      <w:marBottom w:val="0"/>
      <w:divBdr>
        <w:top w:val="none" w:sz="0" w:space="0" w:color="auto"/>
        <w:left w:val="none" w:sz="0" w:space="0" w:color="auto"/>
        <w:bottom w:val="none" w:sz="0" w:space="0" w:color="auto"/>
        <w:right w:val="none" w:sz="0" w:space="0" w:color="auto"/>
      </w:divBdr>
    </w:div>
    <w:div w:id="811287086">
      <w:bodyDiv w:val="1"/>
      <w:marLeft w:val="0"/>
      <w:marRight w:val="0"/>
      <w:marTop w:val="0"/>
      <w:marBottom w:val="0"/>
      <w:divBdr>
        <w:top w:val="none" w:sz="0" w:space="0" w:color="auto"/>
        <w:left w:val="none" w:sz="0" w:space="0" w:color="auto"/>
        <w:bottom w:val="none" w:sz="0" w:space="0" w:color="auto"/>
        <w:right w:val="none" w:sz="0" w:space="0" w:color="auto"/>
      </w:divBdr>
    </w:div>
    <w:div w:id="811756470">
      <w:bodyDiv w:val="1"/>
      <w:marLeft w:val="0"/>
      <w:marRight w:val="0"/>
      <w:marTop w:val="0"/>
      <w:marBottom w:val="0"/>
      <w:divBdr>
        <w:top w:val="none" w:sz="0" w:space="0" w:color="auto"/>
        <w:left w:val="none" w:sz="0" w:space="0" w:color="auto"/>
        <w:bottom w:val="none" w:sz="0" w:space="0" w:color="auto"/>
        <w:right w:val="none" w:sz="0" w:space="0" w:color="auto"/>
      </w:divBdr>
    </w:div>
    <w:div w:id="812530352">
      <w:bodyDiv w:val="1"/>
      <w:marLeft w:val="0"/>
      <w:marRight w:val="0"/>
      <w:marTop w:val="0"/>
      <w:marBottom w:val="0"/>
      <w:divBdr>
        <w:top w:val="none" w:sz="0" w:space="0" w:color="auto"/>
        <w:left w:val="none" w:sz="0" w:space="0" w:color="auto"/>
        <w:bottom w:val="none" w:sz="0" w:space="0" w:color="auto"/>
        <w:right w:val="none" w:sz="0" w:space="0" w:color="auto"/>
      </w:divBdr>
    </w:div>
    <w:div w:id="812984348">
      <w:bodyDiv w:val="1"/>
      <w:marLeft w:val="0"/>
      <w:marRight w:val="0"/>
      <w:marTop w:val="0"/>
      <w:marBottom w:val="0"/>
      <w:divBdr>
        <w:top w:val="none" w:sz="0" w:space="0" w:color="auto"/>
        <w:left w:val="none" w:sz="0" w:space="0" w:color="auto"/>
        <w:bottom w:val="none" w:sz="0" w:space="0" w:color="auto"/>
        <w:right w:val="none" w:sz="0" w:space="0" w:color="auto"/>
      </w:divBdr>
    </w:div>
    <w:div w:id="814836190">
      <w:bodyDiv w:val="1"/>
      <w:marLeft w:val="0"/>
      <w:marRight w:val="0"/>
      <w:marTop w:val="0"/>
      <w:marBottom w:val="0"/>
      <w:divBdr>
        <w:top w:val="none" w:sz="0" w:space="0" w:color="auto"/>
        <w:left w:val="none" w:sz="0" w:space="0" w:color="auto"/>
        <w:bottom w:val="none" w:sz="0" w:space="0" w:color="auto"/>
        <w:right w:val="none" w:sz="0" w:space="0" w:color="auto"/>
      </w:divBdr>
    </w:div>
    <w:div w:id="815339374">
      <w:bodyDiv w:val="1"/>
      <w:marLeft w:val="0"/>
      <w:marRight w:val="0"/>
      <w:marTop w:val="0"/>
      <w:marBottom w:val="0"/>
      <w:divBdr>
        <w:top w:val="none" w:sz="0" w:space="0" w:color="auto"/>
        <w:left w:val="none" w:sz="0" w:space="0" w:color="auto"/>
        <w:bottom w:val="none" w:sz="0" w:space="0" w:color="auto"/>
        <w:right w:val="none" w:sz="0" w:space="0" w:color="auto"/>
      </w:divBdr>
    </w:div>
    <w:div w:id="815607808">
      <w:bodyDiv w:val="1"/>
      <w:marLeft w:val="0"/>
      <w:marRight w:val="0"/>
      <w:marTop w:val="0"/>
      <w:marBottom w:val="0"/>
      <w:divBdr>
        <w:top w:val="none" w:sz="0" w:space="0" w:color="auto"/>
        <w:left w:val="none" w:sz="0" w:space="0" w:color="auto"/>
        <w:bottom w:val="none" w:sz="0" w:space="0" w:color="auto"/>
        <w:right w:val="none" w:sz="0" w:space="0" w:color="auto"/>
      </w:divBdr>
    </w:div>
    <w:div w:id="816149636">
      <w:bodyDiv w:val="1"/>
      <w:marLeft w:val="0"/>
      <w:marRight w:val="0"/>
      <w:marTop w:val="0"/>
      <w:marBottom w:val="0"/>
      <w:divBdr>
        <w:top w:val="none" w:sz="0" w:space="0" w:color="auto"/>
        <w:left w:val="none" w:sz="0" w:space="0" w:color="auto"/>
        <w:bottom w:val="none" w:sz="0" w:space="0" w:color="auto"/>
        <w:right w:val="none" w:sz="0" w:space="0" w:color="auto"/>
      </w:divBdr>
    </w:div>
    <w:div w:id="816730410">
      <w:bodyDiv w:val="1"/>
      <w:marLeft w:val="0"/>
      <w:marRight w:val="0"/>
      <w:marTop w:val="0"/>
      <w:marBottom w:val="0"/>
      <w:divBdr>
        <w:top w:val="none" w:sz="0" w:space="0" w:color="auto"/>
        <w:left w:val="none" w:sz="0" w:space="0" w:color="auto"/>
        <w:bottom w:val="none" w:sz="0" w:space="0" w:color="auto"/>
        <w:right w:val="none" w:sz="0" w:space="0" w:color="auto"/>
      </w:divBdr>
    </w:div>
    <w:div w:id="818152063">
      <w:bodyDiv w:val="1"/>
      <w:marLeft w:val="0"/>
      <w:marRight w:val="0"/>
      <w:marTop w:val="0"/>
      <w:marBottom w:val="0"/>
      <w:divBdr>
        <w:top w:val="none" w:sz="0" w:space="0" w:color="auto"/>
        <w:left w:val="none" w:sz="0" w:space="0" w:color="auto"/>
        <w:bottom w:val="none" w:sz="0" w:space="0" w:color="auto"/>
        <w:right w:val="none" w:sz="0" w:space="0" w:color="auto"/>
      </w:divBdr>
    </w:div>
    <w:div w:id="818612977">
      <w:bodyDiv w:val="1"/>
      <w:marLeft w:val="0"/>
      <w:marRight w:val="0"/>
      <w:marTop w:val="0"/>
      <w:marBottom w:val="0"/>
      <w:divBdr>
        <w:top w:val="none" w:sz="0" w:space="0" w:color="auto"/>
        <w:left w:val="none" w:sz="0" w:space="0" w:color="auto"/>
        <w:bottom w:val="none" w:sz="0" w:space="0" w:color="auto"/>
        <w:right w:val="none" w:sz="0" w:space="0" w:color="auto"/>
      </w:divBdr>
    </w:div>
    <w:div w:id="819342401">
      <w:bodyDiv w:val="1"/>
      <w:marLeft w:val="0"/>
      <w:marRight w:val="0"/>
      <w:marTop w:val="0"/>
      <w:marBottom w:val="0"/>
      <w:divBdr>
        <w:top w:val="none" w:sz="0" w:space="0" w:color="auto"/>
        <w:left w:val="none" w:sz="0" w:space="0" w:color="auto"/>
        <w:bottom w:val="none" w:sz="0" w:space="0" w:color="auto"/>
        <w:right w:val="none" w:sz="0" w:space="0" w:color="auto"/>
      </w:divBdr>
    </w:div>
    <w:div w:id="819689443">
      <w:bodyDiv w:val="1"/>
      <w:marLeft w:val="0"/>
      <w:marRight w:val="0"/>
      <w:marTop w:val="0"/>
      <w:marBottom w:val="0"/>
      <w:divBdr>
        <w:top w:val="none" w:sz="0" w:space="0" w:color="auto"/>
        <w:left w:val="none" w:sz="0" w:space="0" w:color="auto"/>
        <w:bottom w:val="none" w:sz="0" w:space="0" w:color="auto"/>
        <w:right w:val="none" w:sz="0" w:space="0" w:color="auto"/>
      </w:divBdr>
    </w:div>
    <w:div w:id="820081551">
      <w:bodyDiv w:val="1"/>
      <w:marLeft w:val="0"/>
      <w:marRight w:val="0"/>
      <w:marTop w:val="0"/>
      <w:marBottom w:val="0"/>
      <w:divBdr>
        <w:top w:val="none" w:sz="0" w:space="0" w:color="auto"/>
        <w:left w:val="none" w:sz="0" w:space="0" w:color="auto"/>
        <w:bottom w:val="none" w:sz="0" w:space="0" w:color="auto"/>
        <w:right w:val="none" w:sz="0" w:space="0" w:color="auto"/>
      </w:divBdr>
    </w:div>
    <w:div w:id="820468973">
      <w:bodyDiv w:val="1"/>
      <w:marLeft w:val="0"/>
      <w:marRight w:val="0"/>
      <w:marTop w:val="0"/>
      <w:marBottom w:val="0"/>
      <w:divBdr>
        <w:top w:val="none" w:sz="0" w:space="0" w:color="auto"/>
        <w:left w:val="none" w:sz="0" w:space="0" w:color="auto"/>
        <w:bottom w:val="none" w:sz="0" w:space="0" w:color="auto"/>
        <w:right w:val="none" w:sz="0" w:space="0" w:color="auto"/>
      </w:divBdr>
    </w:div>
    <w:div w:id="820543355">
      <w:bodyDiv w:val="1"/>
      <w:marLeft w:val="0"/>
      <w:marRight w:val="0"/>
      <w:marTop w:val="0"/>
      <w:marBottom w:val="0"/>
      <w:divBdr>
        <w:top w:val="none" w:sz="0" w:space="0" w:color="auto"/>
        <w:left w:val="none" w:sz="0" w:space="0" w:color="auto"/>
        <w:bottom w:val="none" w:sz="0" w:space="0" w:color="auto"/>
        <w:right w:val="none" w:sz="0" w:space="0" w:color="auto"/>
      </w:divBdr>
    </w:div>
    <w:div w:id="820655411">
      <w:bodyDiv w:val="1"/>
      <w:marLeft w:val="0"/>
      <w:marRight w:val="0"/>
      <w:marTop w:val="0"/>
      <w:marBottom w:val="0"/>
      <w:divBdr>
        <w:top w:val="none" w:sz="0" w:space="0" w:color="auto"/>
        <w:left w:val="none" w:sz="0" w:space="0" w:color="auto"/>
        <w:bottom w:val="none" w:sz="0" w:space="0" w:color="auto"/>
        <w:right w:val="none" w:sz="0" w:space="0" w:color="auto"/>
      </w:divBdr>
    </w:div>
    <w:div w:id="822544382">
      <w:bodyDiv w:val="1"/>
      <w:marLeft w:val="0"/>
      <w:marRight w:val="0"/>
      <w:marTop w:val="0"/>
      <w:marBottom w:val="0"/>
      <w:divBdr>
        <w:top w:val="none" w:sz="0" w:space="0" w:color="auto"/>
        <w:left w:val="none" w:sz="0" w:space="0" w:color="auto"/>
        <w:bottom w:val="none" w:sz="0" w:space="0" w:color="auto"/>
        <w:right w:val="none" w:sz="0" w:space="0" w:color="auto"/>
      </w:divBdr>
    </w:div>
    <w:div w:id="823351064">
      <w:bodyDiv w:val="1"/>
      <w:marLeft w:val="0"/>
      <w:marRight w:val="0"/>
      <w:marTop w:val="0"/>
      <w:marBottom w:val="0"/>
      <w:divBdr>
        <w:top w:val="none" w:sz="0" w:space="0" w:color="auto"/>
        <w:left w:val="none" w:sz="0" w:space="0" w:color="auto"/>
        <w:bottom w:val="none" w:sz="0" w:space="0" w:color="auto"/>
        <w:right w:val="none" w:sz="0" w:space="0" w:color="auto"/>
      </w:divBdr>
    </w:div>
    <w:div w:id="824247076">
      <w:bodyDiv w:val="1"/>
      <w:marLeft w:val="0"/>
      <w:marRight w:val="0"/>
      <w:marTop w:val="0"/>
      <w:marBottom w:val="0"/>
      <w:divBdr>
        <w:top w:val="none" w:sz="0" w:space="0" w:color="auto"/>
        <w:left w:val="none" w:sz="0" w:space="0" w:color="auto"/>
        <w:bottom w:val="none" w:sz="0" w:space="0" w:color="auto"/>
        <w:right w:val="none" w:sz="0" w:space="0" w:color="auto"/>
      </w:divBdr>
    </w:div>
    <w:div w:id="824322037">
      <w:bodyDiv w:val="1"/>
      <w:marLeft w:val="0"/>
      <w:marRight w:val="0"/>
      <w:marTop w:val="0"/>
      <w:marBottom w:val="0"/>
      <w:divBdr>
        <w:top w:val="none" w:sz="0" w:space="0" w:color="auto"/>
        <w:left w:val="none" w:sz="0" w:space="0" w:color="auto"/>
        <w:bottom w:val="none" w:sz="0" w:space="0" w:color="auto"/>
        <w:right w:val="none" w:sz="0" w:space="0" w:color="auto"/>
      </w:divBdr>
    </w:div>
    <w:div w:id="824467414">
      <w:bodyDiv w:val="1"/>
      <w:marLeft w:val="0"/>
      <w:marRight w:val="0"/>
      <w:marTop w:val="0"/>
      <w:marBottom w:val="0"/>
      <w:divBdr>
        <w:top w:val="none" w:sz="0" w:space="0" w:color="auto"/>
        <w:left w:val="none" w:sz="0" w:space="0" w:color="auto"/>
        <w:bottom w:val="none" w:sz="0" w:space="0" w:color="auto"/>
        <w:right w:val="none" w:sz="0" w:space="0" w:color="auto"/>
      </w:divBdr>
    </w:div>
    <w:div w:id="824510596">
      <w:bodyDiv w:val="1"/>
      <w:marLeft w:val="0"/>
      <w:marRight w:val="0"/>
      <w:marTop w:val="0"/>
      <w:marBottom w:val="0"/>
      <w:divBdr>
        <w:top w:val="none" w:sz="0" w:space="0" w:color="auto"/>
        <w:left w:val="none" w:sz="0" w:space="0" w:color="auto"/>
        <w:bottom w:val="none" w:sz="0" w:space="0" w:color="auto"/>
        <w:right w:val="none" w:sz="0" w:space="0" w:color="auto"/>
      </w:divBdr>
    </w:div>
    <w:div w:id="825586845">
      <w:bodyDiv w:val="1"/>
      <w:marLeft w:val="0"/>
      <w:marRight w:val="0"/>
      <w:marTop w:val="0"/>
      <w:marBottom w:val="0"/>
      <w:divBdr>
        <w:top w:val="none" w:sz="0" w:space="0" w:color="auto"/>
        <w:left w:val="none" w:sz="0" w:space="0" w:color="auto"/>
        <w:bottom w:val="none" w:sz="0" w:space="0" w:color="auto"/>
        <w:right w:val="none" w:sz="0" w:space="0" w:color="auto"/>
      </w:divBdr>
    </w:div>
    <w:div w:id="826242569">
      <w:bodyDiv w:val="1"/>
      <w:marLeft w:val="0"/>
      <w:marRight w:val="0"/>
      <w:marTop w:val="0"/>
      <w:marBottom w:val="0"/>
      <w:divBdr>
        <w:top w:val="none" w:sz="0" w:space="0" w:color="auto"/>
        <w:left w:val="none" w:sz="0" w:space="0" w:color="auto"/>
        <w:bottom w:val="none" w:sz="0" w:space="0" w:color="auto"/>
        <w:right w:val="none" w:sz="0" w:space="0" w:color="auto"/>
      </w:divBdr>
    </w:div>
    <w:div w:id="828330461">
      <w:bodyDiv w:val="1"/>
      <w:marLeft w:val="0"/>
      <w:marRight w:val="0"/>
      <w:marTop w:val="0"/>
      <w:marBottom w:val="0"/>
      <w:divBdr>
        <w:top w:val="none" w:sz="0" w:space="0" w:color="auto"/>
        <w:left w:val="none" w:sz="0" w:space="0" w:color="auto"/>
        <w:bottom w:val="none" w:sz="0" w:space="0" w:color="auto"/>
        <w:right w:val="none" w:sz="0" w:space="0" w:color="auto"/>
      </w:divBdr>
    </w:div>
    <w:div w:id="828787088">
      <w:bodyDiv w:val="1"/>
      <w:marLeft w:val="0"/>
      <w:marRight w:val="0"/>
      <w:marTop w:val="0"/>
      <w:marBottom w:val="0"/>
      <w:divBdr>
        <w:top w:val="none" w:sz="0" w:space="0" w:color="auto"/>
        <w:left w:val="none" w:sz="0" w:space="0" w:color="auto"/>
        <w:bottom w:val="none" w:sz="0" w:space="0" w:color="auto"/>
        <w:right w:val="none" w:sz="0" w:space="0" w:color="auto"/>
      </w:divBdr>
    </w:div>
    <w:div w:id="829949240">
      <w:bodyDiv w:val="1"/>
      <w:marLeft w:val="0"/>
      <w:marRight w:val="0"/>
      <w:marTop w:val="0"/>
      <w:marBottom w:val="0"/>
      <w:divBdr>
        <w:top w:val="none" w:sz="0" w:space="0" w:color="auto"/>
        <w:left w:val="none" w:sz="0" w:space="0" w:color="auto"/>
        <w:bottom w:val="none" w:sz="0" w:space="0" w:color="auto"/>
        <w:right w:val="none" w:sz="0" w:space="0" w:color="auto"/>
      </w:divBdr>
    </w:div>
    <w:div w:id="831067332">
      <w:bodyDiv w:val="1"/>
      <w:marLeft w:val="0"/>
      <w:marRight w:val="0"/>
      <w:marTop w:val="0"/>
      <w:marBottom w:val="0"/>
      <w:divBdr>
        <w:top w:val="none" w:sz="0" w:space="0" w:color="auto"/>
        <w:left w:val="none" w:sz="0" w:space="0" w:color="auto"/>
        <w:bottom w:val="none" w:sz="0" w:space="0" w:color="auto"/>
        <w:right w:val="none" w:sz="0" w:space="0" w:color="auto"/>
      </w:divBdr>
    </w:div>
    <w:div w:id="831338673">
      <w:bodyDiv w:val="1"/>
      <w:marLeft w:val="0"/>
      <w:marRight w:val="0"/>
      <w:marTop w:val="0"/>
      <w:marBottom w:val="0"/>
      <w:divBdr>
        <w:top w:val="none" w:sz="0" w:space="0" w:color="auto"/>
        <w:left w:val="none" w:sz="0" w:space="0" w:color="auto"/>
        <w:bottom w:val="none" w:sz="0" w:space="0" w:color="auto"/>
        <w:right w:val="none" w:sz="0" w:space="0" w:color="auto"/>
      </w:divBdr>
    </w:div>
    <w:div w:id="831991895">
      <w:bodyDiv w:val="1"/>
      <w:marLeft w:val="0"/>
      <w:marRight w:val="0"/>
      <w:marTop w:val="0"/>
      <w:marBottom w:val="0"/>
      <w:divBdr>
        <w:top w:val="none" w:sz="0" w:space="0" w:color="auto"/>
        <w:left w:val="none" w:sz="0" w:space="0" w:color="auto"/>
        <w:bottom w:val="none" w:sz="0" w:space="0" w:color="auto"/>
        <w:right w:val="none" w:sz="0" w:space="0" w:color="auto"/>
      </w:divBdr>
    </w:div>
    <w:div w:id="832531290">
      <w:bodyDiv w:val="1"/>
      <w:marLeft w:val="0"/>
      <w:marRight w:val="0"/>
      <w:marTop w:val="0"/>
      <w:marBottom w:val="0"/>
      <w:divBdr>
        <w:top w:val="none" w:sz="0" w:space="0" w:color="auto"/>
        <w:left w:val="none" w:sz="0" w:space="0" w:color="auto"/>
        <w:bottom w:val="none" w:sz="0" w:space="0" w:color="auto"/>
        <w:right w:val="none" w:sz="0" w:space="0" w:color="auto"/>
      </w:divBdr>
    </w:div>
    <w:div w:id="832644511">
      <w:bodyDiv w:val="1"/>
      <w:marLeft w:val="0"/>
      <w:marRight w:val="0"/>
      <w:marTop w:val="0"/>
      <w:marBottom w:val="0"/>
      <w:divBdr>
        <w:top w:val="none" w:sz="0" w:space="0" w:color="auto"/>
        <w:left w:val="none" w:sz="0" w:space="0" w:color="auto"/>
        <w:bottom w:val="none" w:sz="0" w:space="0" w:color="auto"/>
        <w:right w:val="none" w:sz="0" w:space="0" w:color="auto"/>
      </w:divBdr>
    </w:div>
    <w:div w:id="832986158">
      <w:bodyDiv w:val="1"/>
      <w:marLeft w:val="0"/>
      <w:marRight w:val="0"/>
      <w:marTop w:val="0"/>
      <w:marBottom w:val="0"/>
      <w:divBdr>
        <w:top w:val="none" w:sz="0" w:space="0" w:color="auto"/>
        <w:left w:val="none" w:sz="0" w:space="0" w:color="auto"/>
        <w:bottom w:val="none" w:sz="0" w:space="0" w:color="auto"/>
        <w:right w:val="none" w:sz="0" w:space="0" w:color="auto"/>
      </w:divBdr>
    </w:div>
    <w:div w:id="834683256">
      <w:bodyDiv w:val="1"/>
      <w:marLeft w:val="0"/>
      <w:marRight w:val="0"/>
      <w:marTop w:val="0"/>
      <w:marBottom w:val="0"/>
      <w:divBdr>
        <w:top w:val="none" w:sz="0" w:space="0" w:color="auto"/>
        <w:left w:val="none" w:sz="0" w:space="0" w:color="auto"/>
        <w:bottom w:val="none" w:sz="0" w:space="0" w:color="auto"/>
        <w:right w:val="none" w:sz="0" w:space="0" w:color="auto"/>
      </w:divBdr>
    </w:div>
    <w:div w:id="834804776">
      <w:bodyDiv w:val="1"/>
      <w:marLeft w:val="0"/>
      <w:marRight w:val="0"/>
      <w:marTop w:val="0"/>
      <w:marBottom w:val="0"/>
      <w:divBdr>
        <w:top w:val="none" w:sz="0" w:space="0" w:color="auto"/>
        <w:left w:val="none" w:sz="0" w:space="0" w:color="auto"/>
        <w:bottom w:val="none" w:sz="0" w:space="0" w:color="auto"/>
        <w:right w:val="none" w:sz="0" w:space="0" w:color="auto"/>
      </w:divBdr>
    </w:div>
    <w:div w:id="834877893">
      <w:bodyDiv w:val="1"/>
      <w:marLeft w:val="0"/>
      <w:marRight w:val="0"/>
      <w:marTop w:val="0"/>
      <w:marBottom w:val="0"/>
      <w:divBdr>
        <w:top w:val="none" w:sz="0" w:space="0" w:color="auto"/>
        <w:left w:val="none" w:sz="0" w:space="0" w:color="auto"/>
        <w:bottom w:val="none" w:sz="0" w:space="0" w:color="auto"/>
        <w:right w:val="none" w:sz="0" w:space="0" w:color="auto"/>
      </w:divBdr>
    </w:div>
    <w:div w:id="834996009">
      <w:bodyDiv w:val="1"/>
      <w:marLeft w:val="0"/>
      <w:marRight w:val="0"/>
      <w:marTop w:val="0"/>
      <w:marBottom w:val="0"/>
      <w:divBdr>
        <w:top w:val="none" w:sz="0" w:space="0" w:color="auto"/>
        <w:left w:val="none" w:sz="0" w:space="0" w:color="auto"/>
        <w:bottom w:val="none" w:sz="0" w:space="0" w:color="auto"/>
        <w:right w:val="none" w:sz="0" w:space="0" w:color="auto"/>
      </w:divBdr>
    </w:div>
    <w:div w:id="835078394">
      <w:bodyDiv w:val="1"/>
      <w:marLeft w:val="0"/>
      <w:marRight w:val="0"/>
      <w:marTop w:val="0"/>
      <w:marBottom w:val="0"/>
      <w:divBdr>
        <w:top w:val="none" w:sz="0" w:space="0" w:color="auto"/>
        <w:left w:val="none" w:sz="0" w:space="0" w:color="auto"/>
        <w:bottom w:val="none" w:sz="0" w:space="0" w:color="auto"/>
        <w:right w:val="none" w:sz="0" w:space="0" w:color="auto"/>
      </w:divBdr>
    </w:div>
    <w:div w:id="835805745">
      <w:bodyDiv w:val="1"/>
      <w:marLeft w:val="0"/>
      <w:marRight w:val="0"/>
      <w:marTop w:val="0"/>
      <w:marBottom w:val="0"/>
      <w:divBdr>
        <w:top w:val="none" w:sz="0" w:space="0" w:color="auto"/>
        <w:left w:val="none" w:sz="0" w:space="0" w:color="auto"/>
        <w:bottom w:val="none" w:sz="0" w:space="0" w:color="auto"/>
        <w:right w:val="none" w:sz="0" w:space="0" w:color="auto"/>
      </w:divBdr>
    </w:div>
    <w:div w:id="835807646">
      <w:bodyDiv w:val="1"/>
      <w:marLeft w:val="0"/>
      <w:marRight w:val="0"/>
      <w:marTop w:val="0"/>
      <w:marBottom w:val="0"/>
      <w:divBdr>
        <w:top w:val="none" w:sz="0" w:space="0" w:color="auto"/>
        <w:left w:val="none" w:sz="0" w:space="0" w:color="auto"/>
        <w:bottom w:val="none" w:sz="0" w:space="0" w:color="auto"/>
        <w:right w:val="none" w:sz="0" w:space="0" w:color="auto"/>
      </w:divBdr>
    </w:div>
    <w:div w:id="837117443">
      <w:bodyDiv w:val="1"/>
      <w:marLeft w:val="0"/>
      <w:marRight w:val="0"/>
      <w:marTop w:val="0"/>
      <w:marBottom w:val="0"/>
      <w:divBdr>
        <w:top w:val="none" w:sz="0" w:space="0" w:color="auto"/>
        <w:left w:val="none" w:sz="0" w:space="0" w:color="auto"/>
        <w:bottom w:val="none" w:sz="0" w:space="0" w:color="auto"/>
        <w:right w:val="none" w:sz="0" w:space="0" w:color="auto"/>
      </w:divBdr>
    </w:div>
    <w:div w:id="837812533">
      <w:bodyDiv w:val="1"/>
      <w:marLeft w:val="0"/>
      <w:marRight w:val="0"/>
      <w:marTop w:val="0"/>
      <w:marBottom w:val="0"/>
      <w:divBdr>
        <w:top w:val="none" w:sz="0" w:space="0" w:color="auto"/>
        <w:left w:val="none" w:sz="0" w:space="0" w:color="auto"/>
        <w:bottom w:val="none" w:sz="0" w:space="0" w:color="auto"/>
        <w:right w:val="none" w:sz="0" w:space="0" w:color="auto"/>
      </w:divBdr>
    </w:div>
    <w:div w:id="838467972">
      <w:bodyDiv w:val="1"/>
      <w:marLeft w:val="0"/>
      <w:marRight w:val="0"/>
      <w:marTop w:val="0"/>
      <w:marBottom w:val="0"/>
      <w:divBdr>
        <w:top w:val="none" w:sz="0" w:space="0" w:color="auto"/>
        <w:left w:val="none" w:sz="0" w:space="0" w:color="auto"/>
        <w:bottom w:val="none" w:sz="0" w:space="0" w:color="auto"/>
        <w:right w:val="none" w:sz="0" w:space="0" w:color="auto"/>
      </w:divBdr>
    </w:div>
    <w:div w:id="839003710">
      <w:bodyDiv w:val="1"/>
      <w:marLeft w:val="0"/>
      <w:marRight w:val="0"/>
      <w:marTop w:val="0"/>
      <w:marBottom w:val="0"/>
      <w:divBdr>
        <w:top w:val="none" w:sz="0" w:space="0" w:color="auto"/>
        <w:left w:val="none" w:sz="0" w:space="0" w:color="auto"/>
        <w:bottom w:val="none" w:sz="0" w:space="0" w:color="auto"/>
        <w:right w:val="none" w:sz="0" w:space="0" w:color="auto"/>
      </w:divBdr>
    </w:div>
    <w:div w:id="839271520">
      <w:bodyDiv w:val="1"/>
      <w:marLeft w:val="0"/>
      <w:marRight w:val="0"/>
      <w:marTop w:val="0"/>
      <w:marBottom w:val="0"/>
      <w:divBdr>
        <w:top w:val="none" w:sz="0" w:space="0" w:color="auto"/>
        <w:left w:val="none" w:sz="0" w:space="0" w:color="auto"/>
        <w:bottom w:val="none" w:sz="0" w:space="0" w:color="auto"/>
        <w:right w:val="none" w:sz="0" w:space="0" w:color="auto"/>
      </w:divBdr>
    </w:div>
    <w:div w:id="842672907">
      <w:bodyDiv w:val="1"/>
      <w:marLeft w:val="0"/>
      <w:marRight w:val="0"/>
      <w:marTop w:val="0"/>
      <w:marBottom w:val="0"/>
      <w:divBdr>
        <w:top w:val="none" w:sz="0" w:space="0" w:color="auto"/>
        <w:left w:val="none" w:sz="0" w:space="0" w:color="auto"/>
        <w:bottom w:val="none" w:sz="0" w:space="0" w:color="auto"/>
        <w:right w:val="none" w:sz="0" w:space="0" w:color="auto"/>
      </w:divBdr>
    </w:div>
    <w:div w:id="843210036">
      <w:bodyDiv w:val="1"/>
      <w:marLeft w:val="0"/>
      <w:marRight w:val="0"/>
      <w:marTop w:val="0"/>
      <w:marBottom w:val="0"/>
      <w:divBdr>
        <w:top w:val="none" w:sz="0" w:space="0" w:color="auto"/>
        <w:left w:val="none" w:sz="0" w:space="0" w:color="auto"/>
        <w:bottom w:val="none" w:sz="0" w:space="0" w:color="auto"/>
        <w:right w:val="none" w:sz="0" w:space="0" w:color="auto"/>
      </w:divBdr>
    </w:div>
    <w:div w:id="843789278">
      <w:bodyDiv w:val="1"/>
      <w:marLeft w:val="0"/>
      <w:marRight w:val="0"/>
      <w:marTop w:val="0"/>
      <w:marBottom w:val="0"/>
      <w:divBdr>
        <w:top w:val="none" w:sz="0" w:space="0" w:color="auto"/>
        <w:left w:val="none" w:sz="0" w:space="0" w:color="auto"/>
        <w:bottom w:val="none" w:sz="0" w:space="0" w:color="auto"/>
        <w:right w:val="none" w:sz="0" w:space="0" w:color="auto"/>
      </w:divBdr>
    </w:div>
    <w:div w:id="844396632">
      <w:bodyDiv w:val="1"/>
      <w:marLeft w:val="0"/>
      <w:marRight w:val="0"/>
      <w:marTop w:val="0"/>
      <w:marBottom w:val="0"/>
      <w:divBdr>
        <w:top w:val="none" w:sz="0" w:space="0" w:color="auto"/>
        <w:left w:val="none" w:sz="0" w:space="0" w:color="auto"/>
        <w:bottom w:val="none" w:sz="0" w:space="0" w:color="auto"/>
        <w:right w:val="none" w:sz="0" w:space="0" w:color="auto"/>
      </w:divBdr>
    </w:div>
    <w:div w:id="846215932">
      <w:bodyDiv w:val="1"/>
      <w:marLeft w:val="0"/>
      <w:marRight w:val="0"/>
      <w:marTop w:val="0"/>
      <w:marBottom w:val="0"/>
      <w:divBdr>
        <w:top w:val="none" w:sz="0" w:space="0" w:color="auto"/>
        <w:left w:val="none" w:sz="0" w:space="0" w:color="auto"/>
        <w:bottom w:val="none" w:sz="0" w:space="0" w:color="auto"/>
        <w:right w:val="none" w:sz="0" w:space="0" w:color="auto"/>
      </w:divBdr>
    </w:div>
    <w:div w:id="846217044">
      <w:bodyDiv w:val="1"/>
      <w:marLeft w:val="0"/>
      <w:marRight w:val="0"/>
      <w:marTop w:val="0"/>
      <w:marBottom w:val="0"/>
      <w:divBdr>
        <w:top w:val="none" w:sz="0" w:space="0" w:color="auto"/>
        <w:left w:val="none" w:sz="0" w:space="0" w:color="auto"/>
        <w:bottom w:val="none" w:sz="0" w:space="0" w:color="auto"/>
        <w:right w:val="none" w:sz="0" w:space="0" w:color="auto"/>
      </w:divBdr>
    </w:div>
    <w:div w:id="846987790">
      <w:bodyDiv w:val="1"/>
      <w:marLeft w:val="0"/>
      <w:marRight w:val="0"/>
      <w:marTop w:val="0"/>
      <w:marBottom w:val="0"/>
      <w:divBdr>
        <w:top w:val="none" w:sz="0" w:space="0" w:color="auto"/>
        <w:left w:val="none" w:sz="0" w:space="0" w:color="auto"/>
        <w:bottom w:val="none" w:sz="0" w:space="0" w:color="auto"/>
        <w:right w:val="none" w:sz="0" w:space="0" w:color="auto"/>
      </w:divBdr>
    </w:div>
    <w:div w:id="850030564">
      <w:bodyDiv w:val="1"/>
      <w:marLeft w:val="0"/>
      <w:marRight w:val="0"/>
      <w:marTop w:val="0"/>
      <w:marBottom w:val="0"/>
      <w:divBdr>
        <w:top w:val="none" w:sz="0" w:space="0" w:color="auto"/>
        <w:left w:val="none" w:sz="0" w:space="0" w:color="auto"/>
        <w:bottom w:val="none" w:sz="0" w:space="0" w:color="auto"/>
        <w:right w:val="none" w:sz="0" w:space="0" w:color="auto"/>
      </w:divBdr>
    </w:div>
    <w:div w:id="851410524">
      <w:bodyDiv w:val="1"/>
      <w:marLeft w:val="0"/>
      <w:marRight w:val="0"/>
      <w:marTop w:val="0"/>
      <w:marBottom w:val="0"/>
      <w:divBdr>
        <w:top w:val="none" w:sz="0" w:space="0" w:color="auto"/>
        <w:left w:val="none" w:sz="0" w:space="0" w:color="auto"/>
        <w:bottom w:val="none" w:sz="0" w:space="0" w:color="auto"/>
        <w:right w:val="none" w:sz="0" w:space="0" w:color="auto"/>
      </w:divBdr>
    </w:div>
    <w:div w:id="851992231">
      <w:bodyDiv w:val="1"/>
      <w:marLeft w:val="0"/>
      <w:marRight w:val="0"/>
      <w:marTop w:val="0"/>
      <w:marBottom w:val="0"/>
      <w:divBdr>
        <w:top w:val="none" w:sz="0" w:space="0" w:color="auto"/>
        <w:left w:val="none" w:sz="0" w:space="0" w:color="auto"/>
        <w:bottom w:val="none" w:sz="0" w:space="0" w:color="auto"/>
        <w:right w:val="none" w:sz="0" w:space="0" w:color="auto"/>
      </w:divBdr>
    </w:div>
    <w:div w:id="852498511">
      <w:bodyDiv w:val="1"/>
      <w:marLeft w:val="0"/>
      <w:marRight w:val="0"/>
      <w:marTop w:val="0"/>
      <w:marBottom w:val="0"/>
      <w:divBdr>
        <w:top w:val="none" w:sz="0" w:space="0" w:color="auto"/>
        <w:left w:val="none" w:sz="0" w:space="0" w:color="auto"/>
        <w:bottom w:val="none" w:sz="0" w:space="0" w:color="auto"/>
        <w:right w:val="none" w:sz="0" w:space="0" w:color="auto"/>
      </w:divBdr>
    </w:div>
    <w:div w:id="853305941">
      <w:bodyDiv w:val="1"/>
      <w:marLeft w:val="0"/>
      <w:marRight w:val="0"/>
      <w:marTop w:val="0"/>
      <w:marBottom w:val="0"/>
      <w:divBdr>
        <w:top w:val="none" w:sz="0" w:space="0" w:color="auto"/>
        <w:left w:val="none" w:sz="0" w:space="0" w:color="auto"/>
        <w:bottom w:val="none" w:sz="0" w:space="0" w:color="auto"/>
        <w:right w:val="none" w:sz="0" w:space="0" w:color="auto"/>
      </w:divBdr>
    </w:div>
    <w:div w:id="853375922">
      <w:bodyDiv w:val="1"/>
      <w:marLeft w:val="0"/>
      <w:marRight w:val="0"/>
      <w:marTop w:val="0"/>
      <w:marBottom w:val="0"/>
      <w:divBdr>
        <w:top w:val="none" w:sz="0" w:space="0" w:color="auto"/>
        <w:left w:val="none" w:sz="0" w:space="0" w:color="auto"/>
        <w:bottom w:val="none" w:sz="0" w:space="0" w:color="auto"/>
        <w:right w:val="none" w:sz="0" w:space="0" w:color="auto"/>
      </w:divBdr>
    </w:div>
    <w:div w:id="853618864">
      <w:bodyDiv w:val="1"/>
      <w:marLeft w:val="0"/>
      <w:marRight w:val="0"/>
      <w:marTop w:val="0"/>
      <w:marBottom w:val="0"/>
      <w:divBdr>
        <w:top w:val="none" w:sz="0" w:space="0" w:color="auto"/>
        <w:left w:val="none" w:sz="0" w:space="0" w:color="auto"/>
        <w:bottom w:val="none" w:sz="0" w:space="0" w:color="auto"/>
        <w:right w:val="none" w:sz="0" w:space="0" w:color="auto"/>
      </w:divBdr>
    </w:div>
    <w:div w:id="853689134">
      <w:bodyDiv w:val="1"/>
      <w:marLeft w:val="0"/>
      <w:marRight w:val="0"/>
      <w:marTop w:val="0"/>
      <w:marBottom w:val="0"/>
      <w:divBdr>
        <w:top w:val="none" w:sz="0" w:space="0" w:color="auto"/>
        <w:left w:val="none" w:sz="0" w:space="0" w:color="auto"/>
        <w:bottom w:val="none" w:sz="0" w:space="0" w:color="auto"/>
        <w:right w:val="none" w:sz="0" w:space="0" w:color="auto"/>
      </w:divBdr>
    </w:div>
    <w:div w:id="853691009">
      <w:bodyDiv w:val="1"/>
      <w:marLeft w:val="0"/>
      <w:marRight w:val="0"/>
      <w:marTop w:val="0"/>
      <w:marBottom w:val="0"/>
      <w:divBdr>
        <w:top w:val="none" w:sz="0" w:space="0" w:color="auto"/>
        <w:left w:val="none" w:sz="0" w:space="0" w:color="auto"/>
        <w:bottom w:val="none" w:sz="0" w:space="0" w:color="auto"/>
        <w:right w:val="none" w:sz="0" w:space="0" w:color="auto"/>
      </w:divBdr>
    </w:div>
    <w:div w:id="854460430">
      <w:bodyDiv w:val="1"/>
      <w:marLeft w:val="0"/>
      <w:marRight w:val="0"/>
      <w:marTop w:val="0"/>
      <w:marBottom w:val="0"/>
      <w:divBdr>
        <w:top w:val="none" w:sz="0" w:space="0" w:color="auto"/>
        <w:left w:val="none" w:sz="0" w:space="0" w:color="auto"/>
        <w:bottom w:val="none" w:sz="0" w:space="0" w:color="auto"/>
        <w:right w:val="none" w:sz="0" w:space="0" w:color="auto"/>
      </w:divBdr>
    </w:div>
    <w:div w:id="854881141">
      <w:bodyDiv w:val="1"/>
      <w:marLeft w:val="0"/>
      <w:marRight w:val="0"/>
      <w:marTop w:val="0"/>
      <w:marBottom w:val="0"/>
      <w:divBdr>
        <w:top w:val="none" w:sz="0" w:space="0" w:color="auto"/>
        <w:left w:val="none" w:sz="0" w:space="0" w:color="auto"/>
        <w:bottom w:val="none" w:sz="0" w:space="0" w:color="auto"/>
        <w:right w:val="none" w:sz="0" w:space="0" w:color="auto"/>
      </w:divBdr>
    </w:div>
    <w:div w:id="856239180">
      <w:bodyDiv w:val="1"/>
      <w:marLeft w:val="0"/>
      <w:marRight w:val="0"/>
      <w:marTop w:val="0"/>
      <w:marBottom w:val="0"/>
      <w:divBdr>
        <w:top w:val="none" w:sz="0" w:space="0" w:color="auto"/>
        <w:left w:val="none" w:sz="0" w:space="0" w:color="auto"/>
        <w:bottom w:val="none" w:sz="0" w:space="0" w:color="auto"/>
        <w:right w:val="none" w:sz="0" w:space="0" w:color="auto"/>
      </w:divBdr>
    </w:div>
    <w:div w:id="857087255">
      <w:bodyDiv w:val="1"/>
      <w:marLeft w:val="0"/>
      <w:marRight w:val="0"/>
      <w:marTop w:val="0"/>
      <w:marBottom w:val="0"/>
      <w:divBdr>
        <w:top w:val="none" w:sz="0" w:space="0" w:color="auto"/>
        <w:left w:val="none" w:sz="0" w:space="0" w:color="auto"/>
        <w:bottom w:val="none" w:sz="0" w:space="0" w:color="auto"/>
        <w:right w:val="none" w:sz="0" w:space="0" w:color="auto"/>
      </w:divBdr>
    </w:div>
    <w:div w:id="857701375">
      <w:bodyDiv w:val="1"/>
      <w:marLeft w:val="0"/>
      <w:marRight w:val="0"/>
      <w:marTop w:val="0"/>
      <w:marBottom w:val="0"/>
      <w:divBdr>
        <w:top w:val="none" w:sz="0" w:space="0" w:color="auto"/>
        <w:left w:val="none" w:sz="0" w:space="0" w:color="auto"/>
        <w:bottom w:val="none" w:sz="0" w:space="0" w:color="auto"/>
        <w:right w:val="none" w:sz="0" w:space="0" w:color="auto"/>
      </w:divBdr>
    </w:div>
    <w:div w:id="858395616">
      <w:bodyDiv w:val="1"/>
      <w:marLeft w:val="0"/>
      <w:marRight w:val="0"/>
      <w:marTop w:val="0"/>
      <w:marBottom w:val="0"/>
      <w:divBdr>
        <w:top w:val="none" w:sz="0" w:space="0" w:color="auto"/>
        <w:left w:val="none" w:sz="0" w:space="0" w:color="auto"/>
        <w:bottom w:val="none" w:sz="0" w:space="0" w:color="auto"/>
        <w:right w:val="none" w:sz="0" w:space="0" w:color="auto"/>
      </w:divBdr>
    </w:div>
    <w:div w:id="858734967">
      <w:bodyDiv w:val="1"/>
      <w:marLeft w:val="0"/>
      <w:marRight w:val="0"/>
      <w:marTop w:val="0"/>
      <w:marBottom w:val="0"/>
      <w:divBdr>
        <w:top w:val="none" w:sz="0" w:space="0" w:color="auto"/>
        <w:left w:val="none" w:sz="0" w:space="0" w:color="auto"/>
        <w:bottom w:val="none" w:sz="0" w:space="0" w:color="auto"/>
        <w:right w:val="none" w:sz="0" w:space="0" w:color="auto"/>
      </w:divBdr>
    </w:div>
    <w:div w:id="859053258">
      <w:bodyDiv w:val="1"/>
      <w:marLeft w:val="0"/>
      <w:marRight w:val="0"/>
      <w:marTop w:val="0"/>
      <w:marBottom w:val="0"/>
      <w:divBdr>
        <w:top w:val="none" w:sz="0" w:space="0" w:color="auto"/>
        <w:left w:val="none" w:sz="0" w:space="0" w:color="auto"/>
        <w:bottom w:val="none" w:sz="0" w:space="0" w:color="auto"/>
        <w:right w:val="none" w:sz="0" w:space="0" w:color="auto"/>
      </w:divBdr>
    </w:div>
    <w:div w:id="859661505">
      <w:bodyDiv w:val="1"/>
      <w:marLeft w:val="0"/>
      <w:marRight w:val="0"/>
      <w:marTop w:val="0"/>
      <w:marBottom w:val="0"/>
      <w:divBdr>
        <w:top w:val="none" w:sz="0" w:space="0" w:color="auto"/>
        <w:left w:val="none" w:sz="0" w:space="0" w:color="auto"/>
        <w:bottom w:val="none" w:sz="0" w:space="0" w:color="auto"/>
        <w:right w:val="none" w:sz="0" w:space="0" w:color="auto"/>
      </w:divBdr>
    </w:div>
    <w:div w:id="859851784">
      <w:bodyDiv w:val="1"/>
      <w:marLeft w:val="0"/>
      <w:marRight w:val="0"/>
      <w:marTop w:val="0"/>
      <w:marBottom w:val="0"/>
      <w:divBdr>
        <w:top w:val="none" w:sz="0" w:space="0" w:color="auto"/>
        <w:left w:val="none" w:sz="0" w:space="0" w:color="auto"/>
        <w:bottom w:val="none" w:sz="0" w:space="0" w:color="auto"/>
        <w:right w:val="none" w:sz="0" w:space="0" w:color="auto"/>
      </w:divBdr>
    </w:div>
    <w:div w:id="860120932">
      <w:bodyDiv w:val="1"/>
      <w:marLeft w:val="0"/>
      <w:marRight w:val="0"/>
      <w:marTop w:val="0"/>
      <w:marBottom w:val="0"/>
      <w:divBdr>
        <w:top w:val="none" w:sz="0" w:space="0" w:color="auto"/>
        <w:left w:val="none" w:sz="0" w:space="0" w:color="auto"/>
        <w:bottom w:val="none" w:sz="0" w:space="0" w:color="auto"/>
        <w:right w:val="none" w:sz="0" w:space="0" w:color="auto"/>
      </w:divBdr>
    </w:div>
    <w:div w:id="860124669">
      <w:bodyDiv w:val="1"/>
      <w:marLeft w:val="0"/>
      <w:marRight w:val="0"/>
      <w:marTop w:val="0"/>
      <w:marBottom w:val="0"/>
      <w:divBdr>
        <w:top w:val="none" w:sz="0" w:space="0" w:color="auto"/>
        <w:left w:val="none" w:sz="0" w:space="0" w:color="auto"/>
        <w:bottom w:val="none" w:sz="0" w:space="0" w:color="auto"/>
        <w:right w:val="none" w:sz="0" w:space="0" w:color="auto"/>
      </w:divBdr>
    </w:div>
    <w:div w:id="860972656">
      <w:bodyDiv w:val="1"/>
      <w:marLeft w:val="0"/>
      <w:marRight w:val="0"/>
      <w:marTop w:val="0"/>
      <w:marBottom w:val="0"/>
      <w:divBdr>
        <w:top w:val="none" w:sz="0" w:space="0" w:color="auto"/>
        <w:left w:val="none" w:sz="0" w:space="0" w:color="auto"/>
        <w:bottom w:val="none" w:sz="0" w:space="0" w:color="auto"/>
        <w:right w:val="none" w:sz="0" w:space="0" w:color="auto"/>
      </w:divBdr>
    </w:div>
    <w:div w:id="861673498">
      <w:bodyDiv w:val="1"/>
      <w:marLeft w:val="0"/>
      <w:marRight w:val="0"/>
      <w:marTop w:val="0"/>
      <w:marBottom w:val="0"/>
      <w:divBdr>
        <w:top w:val="none" w:sz="0" w:space="0" w:color="auto"/>
        <w:left w:val="none" w:sz="0" w:space="0" w:color="auto"/>
        <w:bottom w:val="none" w:sz="0" w:space="0" w:color="auto"/>
        <w:right w:val="none" w:sz="0" w:space="0" w:color="auto"/>
      </w:divBdr>
    </w:div>
    <w:div w:id="864633815">
      <w:bodyDiv w:val="1"/>
      <w:marLeft w:val="0"/>
      <w:marRight w:val="0"/>
      <w:marTop w:val="0"/>
      <w:marBottom w:val="0"/>
      <w:divBdr>
        <w:top w:val="none" w:sz="0" w:space="0" w:color="auto"/>
        <w:left w:val="none" w:sz="0" w:space="0" w:color="auto"/>
        <w:bottom w:val="none" w:sz="0" w:space="0" w:color="auto"/>
        <w:right w:val="none" w:sz="0" w:space="0" w:color="auto"/>
      </w:divBdr>
    </w:div>
    <w:div w:id="865564713">
      <w:bodyDiv w:val="1"/>
      <w:marLeft w:val="0"/>
      <w:marRight w:val="0"/>
      <w:marTop w:val="0"/>
      <w:marBottom w:val="0"/>
      <w:divBdr>
        <w:top w:val="none" w:sz="0" w:space="0" w:color="auto"/>
        <w:left w:val="none" w:sz="0" w:space="0" w:color="auto"/>
        <w:bottom w:val="none" w:sz="0" w:space="0" w:color="auto"/>
        <w:right w:val="none" w:sz="0" w:space="0" w:color="auto"/>
      </w:divBdr>
    </w:div>
    <w:div w:id="865751443">
      <w:bodyDiv w:val="1"/>
      <w:marLeft w:val="0"/>
      <w:marRight w:val="0"/>
      <w:marTop w:val="0"/>
      <w:marBottom w:val="0"/>
      <w:divBdr>
        <w:top w:val="none" w:sz="0" w:space="0" w:color="auto"/>
        <w:left w:val="none" w:sz="0" w:space="0" w:color="auto"/>
        <w:bottom w:val="none" w:sz="0" w:space="0" w:color="auto"/>
        <w:right w:val="none" w:sz="0" w:space="0" w:color="auto"/>
      </w:divBdr>
    </w:div>
    <w:div w:id="866061026">
      <w:bodyDiv w:val="1"/>
      <w:marLeft w:val="0"/>
      <w:marRight w:val="0"/>
      <w:marTop w:val="0"/>
      <w:marBottom w:val="0"/>
      <w:divBdr>
        <w:top w:val="none" w:sz="0" w:space="0" w:color="auto"/>
        <w:left w:val="none" w:sz="0" w:space="0" w:color="auto"/>
        <w:bottom w:val="none" w:sz="0" w:space="0" w:color="auto"/>
        <w:right w:val="none" w:sz="0" w:space="0" w:color="auto"/>
      </w:divBdr>
    </w:div>
    <w:div w:id="866605842">
      <w:bodyDiv w:val="1"/>
      <w:marLeft w:val="0"/>
      <w:marRight w:val="0"/>
      <w:marTop w:val="0"/>
      <w:marBottom w:val="0"/>
      <w:divBdr>
        <w:top w:val="none" w:sz="0" w:space="0" w:color="auto"/>
        <w:left w:val="none" w:sz="0" w:space="0" w:color="auto"/>
        <w:bottom w:val="none" w:sz="0" w:space="0" w:color="auto"/>
        <w:right w:val="none" w:sz="0" w:space="0" w:color="auto"/>
      </w:divBdr>
    </w:div>
    <w:div w:id="867186421">
      <w:bodyDiv w:val="1"/>
      <w:marLeft w:val="0"/>
      <w:marRight w:val="0"/>
      <w:marTop w:val="0"/>
      <w:marBottom w:val="0"/>
      <w:divBdr>
        <w:top w:val="none" w:sz="0" w:space="0" w:color="auto"/>
        <w:left w:val="none" w:sz="0" w:space="0" w:color="auto"/>
        <w:bottom w:val="none" w:sz="0" w:space="0" w:color="auto"/>
        <w:right w:val="none" w:sz="0" w:space="0" w:color="auto"/>
      </w:divBdr>
    </w:div>
    <w:div w:id="867375351">
      <w:bodyDiv w:val="1"/>
      <w:marLeft w:val="0"/>
      <w:marRight w:val="0"/>
      <w:marTop w:val="0"/>
      <w:marBottom w:val="0"/>
      <w:divBdr>
        <w:top w:val="none" w:sz="0" w:space="0" w:color="auto"/>
        <w:left w:val="none" w:sz="0" w:space="0" w:color="auto"/>
        <w:bottom w:val="none" w:sz="0" w:space="0" w:color="auto"/>
        <w:right w:val="none" w:sz="0" w:space="0" w:color="auto"/>
      </w:divBdr>
    </w:div>
    <w:div w:id="867379427">
      <w:bodyDiv w:val="1"/>
      <w:marLeft w:val="0"/>
      <w:marRight w:val="0"/>
      <w:marTop w:val="0"/>
      <w:marBottom w:val="0"/>
      <w:divBdr>
        <w:top w:val="none" w:sz="0" w:space="0" w:color="auto"/>
        <w:left w:val="none" w:sz="0" w:space="0" w:color="auto"/>
        <w:bottom w:val="none" w:sz="0" w:space="0" w:color="auto"/>
        <w:right w:val="none" w:sz="0" w:space="0" w:color="auto"/>
      </w:divBdr>
    </w:div>
    <w:div w:id="867989737">
      <w:bodyDiv w:val="1"/>
      <w:marLeft w:val="0"/>
      <w:marRight w:val="0"/>
      <w:marTop w:val="0"/>
      <w:marBottom w:val="0"/>
      <w:divBdr>
        <w:top w:val="none" w:sz="0" w:space="0" w:color="auto"/>
        <w:left w:val="none" w:sz="0" w:space="0" w:color="auto"/>
        <w:bottom w:val="none" w:sz="0" w:space="0" w:color="auto"/>
        <w:right w:val="none" w:sz="0" w:space="0" w:color="auto"/>
      </w:divBdr>
    </w:div>
    <w:div w:id="869027973">
      <w:bodyDiv w:val="1"/>
      <w:marLeft w:val="0"/>
      <w:marRight w:val="0"/>
      <w:marTop w:val="0"/>
      <w:marBottom w:val="0"/>
      <w:divBdr>
        <w:top w:val="none" w:sz="0" w:space="0" w:color="auto"/>
        <w:left w:val="none" w:sz="0" w:space="0" w:color="auto"/>
        <w:bottom w:val="none" w:sz="0" w:space="0" w:color="auto"/>
        <w:right w:val="none" w:sz="0" w:space="0" w:color="auto"/>
      </w:divBdr>
    </w:div>
    <w:div w:id="869222157">
      <w:bodyDiv w:val="1"/>
      <w:marLeft w:val="0"/>
      <w:marRight w:val="0"/>
      <w:marTop w:val="0"/>
      <w:marBottom w:val="0"/>
      <w:divBdr>
        <w:top w:val="none" w:sz="0" w:space="0" w:color="auto"/>
        <w:left w:val="none" w:sz="0" w:space="0" w:color="auto"/>
        <w:bottom w:val="none" w:sz="0" w:space="0" w:color="auto"/>
        <w:right w:val="none" w:sz="0" w:space="0" w:color="auto"/>
      </w:divBdr>
    </w:div>
    <w:div w:id="869300868">
      <w:bodyDiv w:val="1"/>
      <w:marLeft w:val="0"/>
      <w:marRight w:val="0"/>
      <w:marTop w:val="0"/>
      <w:marBottom w:val="0"/>
      <w:divBdr>
        <w:top w:val="none" w:sz="0" w:space="0" w:color="auto"/>
        <w:left w:val="none" w:sz="0" w:space="0" w:color="auto"/>
        <w:bottom w:val="none" w:sz="0" w:space="0" w:color="auto"/>
        <w:right w:val="none" w:sz="0" w:space="0" w:color="auto"/>
      </w:divBdr>
    </w:div>
    <w:div w:id="870872639">
      <w:bodyDiv w:val="1"/>
      <w:marLeft w:val="0"/>
      <w:marRight w:val="0"/>
      <w:marTop w:val="0"/>
      <w:marBottom w:val="0"/>
      <w:divBdr>
        <w:top w:val="none" w:sz="0" w:space="0" w:color="auto"/>
        <w:left w:val="none" w:sz="0" w:space="0" w:color="auto"/>
        <w:bottom w:val="none" w:sz="0" w:space="0" w:color="auto"/>
        <w:right w:val="none" w:sz="0" w:space="0" w:color="auto"/>
      </w:divBdr>
    </w:div>
    <w:div w:id="871647963">
      <w:bodyDiv w:val="1"/>
      <w:marLeft w:val="0"/>
      <w:marRight w:val="0"/>
      <w:marTop w:val="0"/>
      <w:marBottom w:val="0"/>
      <w:divBdr>
        <w:top w:val="none" w:sz="0" w:space="0" w:color="auto"/>
        <w:left w:val="none" w:sz="0" w:space="0" w:color="auto"/>
        <w:bottom w:val="none" w:sz="0" w:space="0" w:color="auto"/>
        <w:right w:val="none" w:sz="0" w:space="0" w:color="auto"/>
      </w:divBdr>
    </w:div>
    <w:div w:id="872815221">
      <w:bodyDiv w:val="1"/>
      <w:marLeft w:val="0"/>
      <w:marRight w:val="0"/>
      <w:marTop w:val="0"/>
      <w:marBottom w:val="0"/>
      <w:divBdr>
        <w:top w:val="none" w:sz="0" w:space="0" w:color="auto"/>
        <w:left w:val="none" w:sz="0" w:space="0" w:color="auto"/>
        <w:bottom w:val="none" w:sz="0" w:space="0" w:color="auto"/>
        <w:right w:val="none" w:sz="0" w:space="0" w:color="auto"/>
      </w:divBdr>
    </w:div>
    <w:div w:id="872962373">
      <w:bodyDiv w:val="1"/>
      <w:marLeft w:val="0"/>
      <w:marRight w:val="0"/>
      <w:marTop w:val="0"/>
      <w:marBottom w:val="0"/>
      <w:divBdr>
        <w:top w:val="none" w:sz="0" w:space="0" w:color="auto"/>
        <w:left w:val="none" w:sz="0" w:space="0" w:color="auto"/>
        <w:bottom w:val="none" w:sz="0" w:space="0" w:color="auto"/>
        <w:right w:val="none" w:sz="0" w:space="0" w:color="auto"/>
      </w:divBdr>
    </w:div>
    <w:div w:id="873347140">
      <w:bodyDiv w:val="1"/>
      <w:marLeft w:val="0"/>
      <w:marRight w:val="0"/>
      <w:marTop w:val="0"/>
      <w:marBottom w:val="0"/>
      <w:divBdr>
        <w:top w:val="none" w:sz="0" w:space="0" w:color="auto"/>
        <w:left w:val="none" w:sz="0" w:space="0" w:color="auto"/>
        <w:bottom w:val="none" w:sz="0" w:space="0" w:color="auto"/>
        <w:right w:val="none" w:sz="0" w:space="0" w:color="auto"/>
      </w:divBdr>
    </w:div>
    <w:div w:id="873347665">
      <w:bodyDiv w:val="1"/>
      <w:marLeft w:val="0"/>
      <w:marRight w:val="0"/>
      <w:marTop w:val="0"/>
      <w:marBottom w:val="0"/>
      <w:divBdr>
        <w:top w:val="none" w:sz="0" w:space="0" w:color="auto"/>
        <w:left w:val="none" w:sz="0" w:space="0" w:color="auto"/>
        <w:bottom w:val="none" w:sz="0" w:space="0" w:color="auto"/>
        <w:right w:val="none" w:sz="0" w:space="0" w:color="auto"/>
      </w:divBdr>
    </w:div>
    <w:div w:id="873539974">
      <w:bodyDiv w:val="1"/>
      <w:marLeft w:val="0"/>
      <w:marRight w:val="0"/>
      <w:marTop w:val="0"/>
      <w:marBottom w:val="0"/>
      <w:divBdr>
        <w:top w:val="none" w:sz="0" w:space="0" w:color="auto"/>
        <w:left w:val="none" w:sz="0" w:space="0" w:color="auto"/>
        <w:bottom w:val="none" w:sz="0" w:space="0" w:color="auto"/>
        <w:right w:val="none" w:sz="0" w:space="0" w:color="auto"/>
      </w:divBdr>
    </w:div>
    <w:div w:id="874660424">
      <w:bodyDiv w:val="1"/>
      <w:marLeft w:val="0"/>
      <w:marRight w:val="0"/>
      <w:marTop w:val="0"/>
      <w:marBottom w:val="0"/>
      <w:divBdr>
        <w:top w:val="none" w:sz="0" w:space="0" w:color="auto"/>
        <w:left w:val="none" w:sz="0" w:space="0" w:color="auto"/>
        <w:bottom w:val="none" w:sz="0" w:space="0" w:color="auto"/>
        <w:right w:val="none" w:sz="0" w:space="0" w:color="auto"/>
      </w:divBdr>
    </w:div>
    <w:div w:id="875001796">
      <w:bodyDiv w:val="1"/>
      <w:marLeft w:val="0"/>
      <w:marRight w:val="0"/>
      <w:marTop w:val="0"/>
      <w:marBottom w:val="0"/>
      <w:divBdr>
        <w:top w:val="none" w:sz="0" w:space="0" w:color="auto"/>
        <w:left w:val="none" w:sz="0" w:space="0" w:color="auto"/>
        <w:bottom w:val="none" w:sz="0" w:space="0" w:color="auto"/>
        <w:right w:val="none" w:sz="0" w:space="0" w:color="auto"/>
      </w:divBdr>
    </w:div>
    <w:div w:id="875040800">
      <w:bodyDiv w:val="1"/>
      <w:marLeft w:val="0"/>
      <w:marRight w:val="0"/>
      <w:marTop w:val="0"/>
      <w:marBottom w:val="0"/>
      <w:divBdr>
        <w:top w:val="none" w:sz="0" w:space="0" w:color="auto"/>
        <w:left w:val="none" w:sz="0" w:space="0" w:color="auto"/>
        <w:bottom w:val="none" w:sz="0" w:space="0" w:color="auto"/>
        <w:right w:val="none" w:sz="0" w:space="0" w:color="auto"/>
      </w:divBdr>
    </w:div>
    <w:div w:id="875971843">
      <w:bodyDiv w:val="1"/>
      <w:marLeft w:val="0"/>
      <w:marRight w:val="0"/>
      <w:marTop w:val="0"/>
      <w:marBottom w:val="0"/>
      <w:divBdr>
        <w:top w:val="none" w:sz="0" w:space="0" w:color="auto"/>
        <w:left w:val="none" w:sz="0" w:space="0" w:color="auto"/>
        <w:bottom w:val="none" w:sz="0" w:space="0" w:color="auto"/>
        <w:right w:val="none" w:sz="0" w:space="0" w:color="auto"/>
      </w:divBdr>
    </w:div>
    <w:div w:id="876695814">
      <w:bodyDiv w:val="1"/>
      <w:marLeft w:val="0"/>
      <w:marRight w:val="0"/>
      <w:marTop w:val="0"/>
      <w:marBottom w:val="0"/>
      <w:divBdr>
        <w:top w:val="none" w:sz="0" w:space="0" w:color="auto"/>
        <w:left w:val="none" w:sz="0" w:space="0" w:color="auto"/>
        <w:bottom w:val="none" w:sz="0" w:space="0" w:color="auto"/>
        <w:right w:val="none" w:sz="0" w:space="0" w:color="auto"/>
      </w:divBdr>
    </w:div>
    <w:div w:id="878973073">
      <w:bodyDiv w:val="1"/>
      <w:marLeft w:val="0"/>
      <w:marRight w:val="0"/>
      <w:marTop w:val="0"/>
      <w:marBottom w:val="0"/>
      <w:divBdr>
        <w:top w:val="none" w:sz="0" w:space="0" w:color="auto"/>
        <w:left w:val="none" w:sz="0" w:space="0" w:color="auto"/>
        <w:bottom w:val="none" w:sz="0" w:space="0" w:color="auto"/>
        <w:right w:val="none" w:sz="0" w:space="0" w:color="auto"/>
      </w:divBdr>
    </w:div>
    <w:div w:id="879172919">
      <w:bodyDiv w:val="1"/>
      <w:marLeft w:val="0"/>
      <w:marRight w:val="0"/>
      <w:marTop w:val="0"/>
      <w:marBottom w:val="0"/>
      <w:divBdr>
        <w:top w:val="none" w:sz="0" w:space="0" w:color="auto"/>
        <w:left w:val="none" w:sz="0" w:space="0" w:color="auto"/>
        <w:bottom w:val="none" w:sz="0" w:space="0" w:color="auto"/>
        <w:right w:val="none" w:sz="0" w:space="0" w:color="auto"/>
      </w:divBdr>
    </w:div>
    <w:div w:id="880172310">
      <w:bodyDiv w:val="1"/>
      <w:marLeft w:val="0"/>
      <w:marRight w:val="0"/>
      <w:marTop w:val="0"/>
      <w:marBottom w:val="0"/>
      <w:divBdr>
        <w:top w:val="none" w:sz="0" w:space="0" w:color="auto"/>
        <w:left w:val="none" w:sz="0" w:space="0" w:color="auto"/>
        <w:bottom w:val="none" w:sz="0" w:space="0" w:color="auto"/>
        <w:right w:val="none" w:sz="0" w:space="0" w:color="auto"/>
      </w:divBdr>
    </w:div>
    <w:div w:id="883297776">
      <w:bodyDiv w:val="1"/>
      <w:marLeft w:val="0"/>
      <w:marRight w:val="0"/>
      <w:marTop w:val="0"/>
      <w:marBottom w:val="0"/>
      <w:divBdr>
        <w:top w:val="none" w:sz="0" w:space="0" w:color="auto"/>
        <w:left w:val="none" w:sz="0" w:space="0" w:color="auto"/>
        <w:bottom w:val="none" w:sz="0" w:space="0" w:color="auto"/>
        <w:right w:val="none" w:sz="0" w:space="0" w:color="auto"/>
      </w:divBdr>
    </w:div>
    <w:div w:id="884099883">
      <w:bodyDiv w:val="1"/>
      <w:marLeft w:val="0"/>
      <w:marRight w:val="0"/>
      <w:marTop w:val="0"/>
      <w:marBottom w:val="0"/>
      <w:divBdr>
        <w:top w:val="none" w:sz="0" w:space="0" w:color="auto"/>
        <w:left w:val="none" w:sz="0" w:space="0" w:color="auto"/>
        <w:bottom w:val="none" w:sz="0" w:space="0" w:color="auto"/>
        <w:right w:val="none" w:sz="0" w:space="0" w:color="auto"/>
      </w:divBdr>
    </w:div>
    <w:div w:id="884562206">
      <w:bodyDiv w:val="1"/>
      <w:marLeft w:val="0"/>
      <w:marRight w:val="0"/>
      <w:marTop w:val="0"/>
      <w:marBottom w:val="0"/>
      <w:divBdr>
        <w:top w:val="none" w:sz="0" w:space="0" w:color="auto"/>
        <w:left w:val="none" w:sz="0" w:space="0" w:color="auto"/>
        <w:bottom w:val="none" w:sz="0" w:space="0" w:color="auto"/>
        <w:right w:val="none" w:sz="0" w:space="0" w:color="auto"/>
      </w:divBdr>
    </w:div>
    <w:div w:id="885290501">
      <w:bodyDiv w:val="1"/>
      <w:marLeft w:val="0"/>
      <w:marRight w:val="0"/>
      <w:marTop w:val="0"/>
      <w:marBottom w:val="0"/>
      <w:divBdr>
        <w:top w:val="none" w:sz="0" w:space="0" w:color="auto"/>
        <w:left w:val="none" w:sz="0" w:space="0" w:color="auto"/>
        <w:bottom w:val="none" w:sz="0" w:space="0" w:color="auto"/>
        <w:right w:val="none" w:sz="0" w:space="0" w:color="auto"/>
      </w:divBdr>
    </w:div>
    <w:div w:id="885292037">
      <w:bodyDiv w:val="1"/>
      <w:marLeft w:val="0"/>
      <w:marRight w:val="0"/>
      <w:marTop w:val="0"/>
      <w:marBottom w:val="0"/>
      <w:divBdr>
        <w:top w:val="none" w:sz="0" w:space="0" w:color="auto"/>
        <w:left w:val="none" w:sz="0" w:space="0" w:color="auto"/>
        <w:bottom w:val="none" w:sz="0" w:space="0" w:color="auto"/>
        <w:right w:val="none" w:sz="0" w:space="0" w:color="auto"/>
      </w:divBdr>
    </w:div>
    <w:div w:id="886337047">
      <w:bodyDiv w:val="1"/>
      <w:marLeft w:val="0"/>
      <w:marRight w:val="0"/>
      <w:marTop w:val="0"/>
      <w:marBottom w:val="0"/>
      <w:divBdr>
        <w:top w:val="none" w:sz="0" w:space="0" w:color="auto"/>
        <w:left w:val="none" w:sz="0" w:space="0" w:color="auto"/>
        <w:bottom w:val="none" w:sz="0" w:space="0" w:color="auto"/>
        <w:right w:val="none" w:sz="0" w:space="0" w:color="auto"/>
      </w:divBdr>
    </w:div>
    <w:div w:id="886571454">
      <w:bodyDiv w:val="1"/>
      <w:marLeft w:val="0"/>
      <w:marRight w:val="0"/>
      <w:marTop w:val="0"/>
      <w:marBottom w:val="0"/>
      <w:divBdr>
        <w:top w:val="none" w:sz="0" w:space="0" w:color="auto"/>
        <w:left w:val="none" w:sz="0" w:space="0" w:color="auto"/>
        <w:bottom w:val="none" w:sz="0" w:space="0" w:color="auto"/>
        <w:right w:val="none" w:sz="0" w:space="0" w:color="auto"/>
      </w:divBdr>
    </w:div>
    <w:div w:id="886918956">
      <w:bodyDiv w:val="1"/>
      <w:marLeft w:val="0"/>
      <w:marRight w:val="0"/>
      <w:marTop w:val="0"/>
      <w:marBottom w:val="0"/>
      <w:divBdr>
        <w:top w:val="none" w:sz="0" w:space="0" w:color="auto"/>
        <w:left w:val="none" w:sz="0" w:space="0" w:color="auto"/>
        <w:bottom w:val="none" w:sz="0" w:space="0" w:color="auto"/>
        <w:right w:val="none" w:sz="0" w:space="0" w:color="auto"/>
      </w:divBdr>
    </w:div>
    <w:div w:id="889000433">
      <w:bodyDiv w:val="1"/>
      <w:marLeft w:val="0"/>
      <w:marRight w:val="0"/>
      <w:marTop w:val="0"/>
      <w:marBottom w:val="0"/>
      <w:divBdr>
        <w:top w:val="none" w:sz="0" w:space="0" w:color="auto"/>
        <w:left w:val="none" w:sz="0" w:space="0" w:color="auto"/>
        <w:bottom w:val="none" w:sz="0" w:space="0" w:color="auto"/>
        <w:right w:val="none" w:sz="0" w:space="0" w:color="auto"/>
      </w:divBdr>
    </w:div>
    <w:div w:id="890575123">
      <w:bodyDiv w:val="1"/>
      <w:marLeft w:val="0"/>
      <w:marRight w:val="0"/>
      <w:marTop w:val="0"/>
      <w:marBottom w:val="0"/>
      <w:divBdr>
        <w:top w:val="none" w:sz="0" w:space="0" w:color="auto"/>
        <w:left w:val="none" w:sz="0" w:space="0" w:color="auto"/>
        <w:bottom w:val="none" w:sz="0" w:space="0" w:color="auto"/>
        <w:right w:val="none" w:sz="0" w:space="0" w:color="auto"/>
      </w:divBdr>
    </w:div>
    <w:div w:id="891767673">
      <w:bodyDiv w:val="1"/>
      <w:marLeft w:val="0"/>
      <w:marRight w:val="0"/>
      <w:marTop w:val="0"/>
      <w:marBottom w:val="0"/>
      <w:divBdr>
        <w:top w:val="none" w:sz="0" w:space="0" w:color="auto"/>
        <w:left w:val="none" w:sz="0" w:space="0" w:color="auto"/>
        <w:bottom w:val="none" w:sz="0" w:space="0" w:color="auto"/>
        <w:right w:val="none" w:sz="0" w:space="0" w:color="auto"/>
      </w:divBdr>
    </w:div>
    <w:div w:id="891814553">
      <w:bodyDiv w:val="1"/>
      <w:marLeft w:val="0"/>
      <w:marRight w:val="0"/>
      <w:marTop w:val="0"/>
      <w:marBottom w:val="0"/>
      <w:divBdr>
        <w:top w:val="none" w:sz="0" w:space="0" w:color="auto"/>
        <w:left w:val="none" w:sz="0" w:space="0" w:color="auto"/>
        <w:bottom w:val="none" w:sz="0" w:space="0" w:color="auto"/>
        <w:right w:val="none" w:sz="0" w:space="0" w:color="auto"/>
      </w:divBdr>
    </w:div>
    <w:div w:id="892083113">
      <w:bodyDiv w:val="1"/>
      <w:marLeft w:val="0"/>
      <w:marRight w:val="0"/>
      <w:marTop w:val="0"/>
      <w:marBottom w:val="0"/>
      <w:divBdr>
        <w:top w:val="none" w:sz="0" w:space="0" w:color="auto"/>
        <w:left w:val="none" w:sz="0" w:space="0" w:color="auto"/>
        <w:bottom w:val="none" w:sz="0" w:space="0" w:color="auto"/>
        <w:right w:val="none" w:sz="0" w:space="0" w:color="auto"/>
      </w:divBdr>
    </w:div>
    <w:div w:id="892428340">
      <w:bodyDiv w:val="1"/>
      <w:marLeft w:val="0"/>
      <w:marRight w:val="0"/>
      <w:marTop w:val="0"/>
      <w:marBottom w:val="0"/>
      <w:divBdr>
        <w:top w:val="none" w:sz="0" w:space="0" w:color="auto"/>
        <w:left w:val="none" w:sz="0" w:space="0" w:color="auto"/>
        <w:bottom w:val="none" w:sz="0" w:space="0" w:color="auto"/>
        <w:right w:val="none" w:sz="0" w:space="0" w:color="auto"/>
      </w:divBdr>
    </w:div>
    <w:div w:id="893395174">
      <w:bodyDiv w:val="1"/>
      <w:marLeft w:val="0"/>
      <w:marRight w:val="0"/>
      <w:marTop w:val="0"/>
      <w:marBottom w:val="0"/>
      <w:divBdr>
        <w:top w:val="none" w:sz="0" w:space="0" w:color="auto"/>
        <w:left w:val="none" w:sz="0" w:space="0" w:color="auto"/>
        <w:bottom w:val="none" w:sz="0" w:space="0" w:color="auto"/>
        <w:right w:val="none" w:sz="0" w:space="0" w:color="auto"/>
      </w:divBdr>
    </w:div>
    <w:div w:id="893850066">
      <w:bodyDiv w:val="1"/>
      <w:marLeft w:val="0"/>
      <w:marRight w:val="0"/>
      <w:marTop w:val="0"/>
      <w:marBottom w:val="0"/>
      <w:divBdr>
        <w:top w:val="none" w:sz="0" w:space="0" w:color="auto"/>
        <w:left w:val="none" w:sz="0" w:space="0" w:color="auto"/>
        <w:bottom w:val="none" w:sz="0" w:space="0" w:color="auto"/>
        <w:right w:val="none" w:sz="0" w:space="0" w:color="auto"/>
      </w:divBdr>
    </w:div>
    <w:div w:id="895047008">
      <w:bodyDiv w:val="1"/>
      <w:marLeft w:val="0"/>
      <w:marRight w:val="0"/>
      <w:marTop w:val="0"/>
      <w:marBottom w:val="0"/>
      <w:divBdr>
        <w:top w:val="none" w:sz="0" w:space="0" w:color="auto"/>
        <w:left w:val="none" w:sz="0" w:space="0" w:color="auto"/>
        <w:bottom w:val="none" w:sz="0" w:space="0" w:color="auto"/>
        <w:right w:val="none" w:sz="0" w:space="0" w:color="auto"/>
      </w:divBdr>
    </w:div>
    <w:div w:id="896744706">
      <w:bodyDiv w:val="1"/>
      <w:marLeft w:val="0"/>
      <w:marRight w:val="0"/>
      <w:marTop w:val="0"/>
      <w:marBottom w:val="0"/>
      <w:divBdr>
        <w:top w:val="none" w:sz="0" w:space="0" w:color="auto"/>
        <w:left w:val="none" w:sz="0" w:space="0" w:color="auto"/>
        <w:bottom w:val="none" w:sz="0" w:space="0" w:color="auto"/>
        <w:right w:val="none" w:sz="0" w:space="0" w:color="auto"/>
      </w:divBdr>
    </w:div>
    <w:div w:id="897325021">
      <w:bodyDiv w:val="1"/>
      <w:marLeft w:val="0"/>
      <w:marRight w:val="0"/>
      <w:marTop w:val="0"/>
      <w:marBottom w:val="0"/>
      <w:divBdr>
        <w:top w:val="none" w:sz="0" w:space="0" w:color="auto"/>
        <w:left w:val="none" w:sz="0" w:space="0" w:color="auto"/>
        <w:bottom w:val="none" w:sz="0" w:space="0" w:color="auto"/>
        <w:right w:val="none" w:sz="0" w:space="0" w:color="auto"/>
      </w:divBdr>
    </w:div>
    <w:div w:id="898395962">
      <w:bodyDiv w:val="1"/>
      <w:marLeft w:val="0"/>
      <w:marRight w:val="0"/>
      <w:marTop w:val="0"/>
      <w:marBottom w:val="0"/>
      <w:divBdr>
        <w:top w:val="none" w:sz="0" w:space="0" w:color="auto"/>
        <w:left w:val="none" w:sz="0" w:space="0" w:color="auto"/>
        <w:bottom w:val="none" w:sz="0" w:space="0" w:color="auto"/>
        <w:right w:val="none" w:sz="0" w:space="0" w:color="auto"/>
      </w:divBdr>
    </w:div>
    <w:div w:id="900753452">
      <w:bodyDiv w:val="1"/>
      <w:marLeft w:val="0"/>
      <w:marRight w:val="0"/>
      <w:marTop w:val="0"/>
      <w:marBottom w:val="0"/>
      <w:divBdr>
        <w:top w:val="none" w:sz="0" w:space="0" w:color="auto"/>
        <w:left w:val="none" w:sz="0" w:space="0" w:color="auto"/>
        <w:bottom w:val="none" w:sz="0" w:space="0" w:color="auto"/>
        <w:right w:val="none" w:sz="0" w:space="0" w:color="auto"/>
      </w:divBdr>
    </w:div>
    <w:div w:id="902519326">
      <w:bodyDiv w:val="1"/>
      <w:marLeft w:val="0"/>
      <w:marRight w:val="0"/>
      <w:marTop w:val="0"/>
      <w:marBottom w:val="0"/>
      <w:divBdr>
        <w:top w:val="none" w:sz="0" w:space="0" w:color="auto"/>
        <w:left w:val="none" w:sz="0" w:space="0" w:color="auto"/>
        <w:bottom w:val="none" w:sz="0" w:space="0" w:color="auto"/>
        <w:right w:val="none" w:sz="0" w:space="0" w:color="auto"/>
      </w:divBdr>
    </w:div>
    <w:div w:id="902908209">
      <w:bodyDiv w:val="1"/>
      <w:marLeft w:val="0"/>
      <w:marRight w:val="0"/>
      <w:marTop w:val="0"/>
      <w:marBottom w:val="0"/>
      <w:divBdr>
        <w:top w:val="none" w:sz="0" w:space="0" w:color="auto"/>
        <w:left w:val="none" w:sz="0" w:space="0" w:color="auto"/>
        <w:bottom w:val="none" w:sz="0" w:space="0" w:color="auto"/>
        <w:right w:val="none" w:sz="0" w:space="0" w:color="auto"/>
      </w:divBdr>
    </w:div>
    <w:div w:id="903369141">
      <w:bodyDiv w:val="1"/>
      <w:marLeft w:val="0"/>
      <w:marRight w:val="0"/>
      <w:marTop w:val="0"/>
      <w:marBottom w:val="0"/>
      <w:divBdr>
        <w:top w:val="none" w:sz="0" w:space="0" w:color="auto"/>
        <w:left w:val="none" w:sz="0" w:space="0" w:color="auto"/>
        <w:bottom w:val="none" w:sz="0" w:space="0" w:color="auto"/>
        <w:right w:val="none" w:sz="0" w:space="0" w:color="auto"/>
      </w:divBdr>
    </w:div>
    <w:div w:id="903640781">
      <w:bodyDiv w:val="1"/>
      <w:marLeft w:val="0"/>
      <w:marRight w:val="0"/>
      <w:marTop w:val="0"/>
      <w:marBottom w:val="0"/>
      <w:divBdr>
        <w:top w:val="none" w:sz="0" w:space="0" w:color="auto"/>
        <w:left w:val="none" w:sz="0" w:space="0" w:color="auto"/>
        <w:bottom w:val="none" w:sz="0" w:space="0" w:color="auto"/>
        <w:right w:val="none" w:sz="0" w:space="0" w:color="auto"/>
      </w:divBdr>
    </w:div>
    <w:div w:id="904219024">
      <w:bodyDiv w:val="1"/>
      <w:marLeft w:val="0"/>
      <w:marRight w:val="0"/>
      <w:marTop w:val="0"/>
      <w:marBottom w:val="0"/>
      <w:divBdr>
        <w:top w:val="none" w:sz="0" w:space="0" w:color="auto"/>
        <w:left w:val="none" w:sz="0" w:space="0" w:color="auto"/>
        <w:bottom w:val="none" w:sz="0" w:space="0" w:color="auto"/>
        <w:right w:val="none" w:sz="0" w:space="0" w:color="auto"/>
      </w:divBdr>
    </w:div>
    <w:div w:id="904610127">
      <w:bodyDiv w:val="1"/>
      <w:marLeft w:val="0"/>
      <w:marRight w:val="0"/>
      <w:marTop w:val="0"/>
      <w:marBottom w:val="0"/>
      <w:divBdr>
        <w:top w:val="none" w:sz="0" w:space="0" w:color="auto"/>
        <w:left w:val="none" w:sz="0" w:space="0" w:color="auto"/>
        <w:bottom w:val="none" w:sz="0" w:space="0" w:color="auto"/>
        <w:right w:val="none" w:sz="0" w:space="0" w:color="auto"/>
      </w:divBdr>
    </w:div>
    <w:div w:id="905071746">
      <w:bodyDiv w:val="1"/>
      <w:marLeft w:val="0"/>
      <w:marRight w:val="0"/>
      <w:marTop w:val="0"/>
      <w:marBottom w:val="0"/>
      <w:divBdr>
        <w:top w:val="none" w:sz="0" w:space="0" w:color="auto"/>
        <w:left w:val="none" w:sz="0" w:space="0" w:color="auto"/>
        <w:bottom w:val="none" w:sz="0" w:space="0" w:color="auto"/>
        <w:right w:val="none" w:sz="0" w:space="0" w:color="auto"/>
      </w:divBdr>
    </w:div>
    <w:div w:id="905795653">
      <w:bodyDiv w:val="1"/>
      <w:marLeft w:val="0"/>
      <w:marRight w:val="0"/>
      <w:marTop w:val="0"/>
      <w:marBottom w:val="0"/>
      <w:divBdr>
        <w:top w:val="none" w:sz="0" w:space="0" w:color="auto"/>
        <w:left w:val="none" w:sz="0" w:space="0" w:color="auto"/>
        <w:bottom w:val="none" w:sz="0" w:space="0" w:color="auto"/>
        <w:right w:val="none" w:sz="0" w:space="0" w:color="auto"/>
      </w:divBdr>
    </w:div>
    <w:div w:id="906258064">
      <w:bodyDiv w:val="1"/>
      <w:marLeft w:val="0"/>
      <w:marRight w:val="0"/>
      <w:marTop w:val="0"/>
      <w:marBottom w:val="0"/>
      <w:divBdr>
        <w:top w:val="none" w:sz="0" w:space="0" w:color="auto"/>
        <w:left w:val="none" w:sz="0" w:space="0" w:color="auto"/>
        <w:bottom w:val="none" w:sz="0" w:space="0" w:color="auto"/>
        <w:right w:val="none" w:sz="0" w:space="0" w:color="auto"/>
      </w:divBdr>
    </w:div>
    <w:div w:id="906264182">
      <w:bodyDiv w:val="1"/>
      <w:marLeft w:val="0"/>
      <w:marRight w:val="0"/>
      <w:marTop w:val="0"/>
      <w:marBottom w:val="0"/>
      <w:divBdr>
        <w:top w:val="none" w:sz="0" w:space="0" w:color="auto"/>
        <w:left w:val="none" w:sz="0" w:space="0" w:color="auto"/>
        <w:bottom w:val="none" w:sz="0" w:space="0" w:color="auto"/>
        <w:right w:val="none" w:sz="0" w:space="0" w:color="auto"/>
      </w:divBdr>
    </w:div>
    <w:div w:id="906304158">
      <w:bodyDiv w:val="1"/>
      <w:marLeft w:val="0"/>
      <w:marRight w:val="0"/>
      <w:marTop w:val="0"/>
      <w:marBottom w:val="0"/>
      <w:divBdr>
        <w:top w:val="none" w:sz="0" w:space="0" w:color="auto"/>
        <w:left w:val="none" w:sz="0" w:space="0" w:color="auto"/>
        <w:bottom w:val="none" w:sz="0" w:space="0" w:color="auto"/>
        <w:right w:val="none" w:sz="0" w:space="0" w:color="auto"/>
      </w:divBdr>
    </w:div>
    <w:div w:id="907837043">
      <w:bodyDiv w:val="1"/>
      <w:marLeft w:val="0"/>
      <w:marRight w:val="0"/>
      <w:marTop w:val="0"/>
      <w:marBottom w:val="0"/>
      <w:divBdr>
        <w:top w:val="none" w:sz="0" w:space="0" w:color="auto"/>
        <w:left w:val="none" w:sz="0" w:space="0" w:color="auto"/>
        <w:bottom w:val="none" w:sz="0" w:space="0" w:color="auto"/>
        <w:right w:val="none" w:sz="0" w:space="0" w:color="auto"/>
      </w:divBdr>
    </w:div>
    <w:div w:id="909385679">
      <w:bodyDiv w:val="1"/>
      <w:marLeft w:val="0"/>
      <w:marRight w:val="0"/>
      <w:marTop w:val="0"/>
      <w:marBottom w:val="0"/>
      <w:divBdr>
        <w:top w:val="none" w:sz="0" w:space="0" w:color="auto"/>
        <w:left w:val="none" w:sz="0" w:space="0" w:color="auto"/>
        <w:bottom w:val="none" w:sz="0" w:space="0" w:color="auto"/>
        <w:right w:val="none" w:sz="0" w:space="0" w:color="auto"/>
      </w:divBdr>
    </w:div>
    <w:div w:id="909390200">
      <w:bodyDiv w:val="1"/>
      <w:marLeft w:val="0"/>
      <w:marRight w:val="0"/>
      <w:marTop w:val="0"/>
      <w:marBottom w:val="0"/>
      <w:divBdr>
        <w:top w:val="none" w:sz="0" w:space="0" w:color="auto"/>
        <w:left w:val="none" w:sz="0" w:space="0" w:color="auto"/>
        <w:bottom w:val="none" w:sz="0" w:space="0" w:color="auto"/>
        <w:right w:val="none" w:sz="0" w:space="0" w:color="auto"/>
      </w:divBdr>
    </w:div>
    <w:div w:id="910046478">
      <w:bodyDiv w:val="1"/>
      <w:marLeft w:val="0"/>
      <w:marRight w:val="0"/>
      <w:marTop w:val="0"/>
      <w:marBottom w:val="0"/>
      <w:divBdr>
        <w:top w:val="none" w:sz="0" w:space="0" w:color="auto"/>
        <w:left w:val="none" w:sz="0" w:space="0" w:color="auto"/>
        <w:bottom w:val="none" w:sz="0" w:space="0" w:color="auto"/>
        <w:right w:val="none" w:sz="0" w:space="0" w:color="auto"/>
      </w:divBdr>
    </w:div>
    <w:div w:id="913053295">
      <w:bodyDiv w:val="1"/>
      <w:marLeft w:val="0"/>
      <w:marRight w:val="0"/>
      <w:marTop w:val="0"/>
      <w:marBottom w:val="0"/>
      <w:divBdr>
        <w:top w:val="none" w:sz="0" w:space="0" w:color="auto"/>
        <w:left w:val="none" w:sz="0" w:space="0" w:color="auto"/>
        <w:bottom w:val="none" w:sz="0" w:space="0" w:color="auto"/>
        <w:right w:val="none" w:sz="0" w:space="0" w:color="auto"/>
      </w:divBdr>
    </w:div>
    <w:div w:id="913513683">
      <w:bodyDiv w:val="1"/>
      <w:marLeft w:val="0"/>
      <w:marRight w:val="0"/>
      <w:marTop w:val="0"/>
      <w:marBottom w:val="0"/>
      <w:divBdr>
        <w:top w:val="none" w:sz="0" w:space="0" w:color="auto"/>
        <w:left w:val="none" w:sz="0" w:space="0" w:color="auto"/>
        <w:bottom w:val="none" w:sz="0" w:space="0" w:color="auto"/>
        <w:right w:val="none" w:sz="0" w:space="0" w:color="auto"/>
      </w:divBdr>
    </w:div>
    <w:div w:id="915631333">
      <w:bodyDiv w:val="1"/>
      <w:marLeft w:val="0"/>
      <w:marRight w:val="0"/>
      <w:marTop w:val="0"/>
      <w:marBottom w:val="0"/>
      <w:divBdr>
        <w:top w:val="none" w:sz="0" w:space="0" w:color="auto"/>
        <w:left w:val="none" w:sz="0" w:space="0" w:color="auto"/>
        <w:bottom w:val="none" w:sz="0" w:space="0" w:color="auto"/>
        <w:right w:val="none" w:sz="0" w:space="0" w:color="auto"/>
      </w:divBdr>
    </w:div>
    <w:div w:id="915632279">
      <w:bodyDiv w:val="1"/>
      <w:marLeft w:val="0"/>
      <w:marRight w:val="0"/>
      <w:marTop w:val="0"/>
      <w:marBottom w:val="0"/>
      <w:divBdr>
        <w:top w:val="none" w:sz="0" w:space="0" w:color="auto"/>
        <w:left w:val="none" w:sz="0" w:space="0" w:color="auto"/>
        <w:bottom w:val="none" w:sz="0" w:space="0" w:color="auto"/>
        <w:right w:val="none" w:sz="0" w:space="0" w:color="auto"/>
      </w:divBdr>
    </w:div>
    <w:div w:id="916132864">
      <w:bodyDiv w:val="1"/>
      <w:marLeft w:val="0"/>
      <w:marRight w:val="0"/>
      <w:marTop w:val="0"/>
      <w:marBottom w:val="0"/>
      <w:divBdr>
        <w:top w:val="none" w:sz="0" w:space="0" w:color="auto"/>
        <w:left w:val="none" w:sz="0" w:space="0" w:color="auto"/>
        <w:bottom w:val="none" w:sz="0" w:space="0" w:color="auto"/>
        <w:right w:val="none" w:sz="0" w:space="0" w:color="auto"/>
      </w:divBdr>
    </w:div>
    <w:div w:id="916597946">
      <w:bodyDiv w:val="1"/>
      <w:marLeft w:val="0"/>
      <w:marRight w:val="0"/>
      <w:marTop w:val="0"/>
      <w:marBottom w:val="0"/>
      <w:divBdr>
        <w:top w:val="none" w:sz="0" w:space="0" w:color="auto"/>
        <w:left w:val="none" w:sz="0" w:space="0" w:color="auto"/>
        <w:bottom w:val="none" w:sz="0" w:space="0" w:color="auto"/>
        <w:right w:val="none" w:sz="0" w:space="0" w:color="auto"/>
      </w:divBdr>
    </w:div>
    <w:div w:id="916748724">
      <w:bodyDiv w:val="1"/>
      <w:marLeft w:val="0"/>
      <w:marRight w:val="0"/>
      <w:marTop w:val="0"/>
      <w:marBottom w:val="0"/>
      <w:divBdr>
        <w:top w:val="none" w:sz="0" w:space="0" w:color="auto"/>
        <w:left w:val="none" w:sz="0" w:space="0" w:color="auto"/>
        <w:bottom w:val="none" w:sz="0" w:space="0" w:color="auto"/>
        <w:right w:val="none" w:sz="0" w:space="0" w:color="auto"/>
      </w:divBdr>
    </w:div>
    <w:div w:id="916937505">
      <w:bodyDiv w:val="1"/>
      <w:marLeft w:val="0"/>
      <w:marRight w:val="0"/>
      <w:marTop w:val="0"/>
      <w:marBottom w:val="0"/>
      <w:divBdr>
        <w:top w:val="none" w:sz="0" w:space="0" w:color="auto"/>
        <w:left w:val="none" w:sz="0" w:space="0" w:color="auto"/>
        <w:bottom w:val="none" w:sz="0" w:space="0" w:color="auto"/>
        <w:right w:val="none" w:sz="0" w:space="0" w:color="auto"/>
      </w:divBdr>
    </w:div>
    <w:div w:id="918902490">
      <w:bodyDiv w:val="1"/>
      <w:marLeft w:val="0"/>
      <w:marRight w:val="0"/>
      <w:marTop w:val="0"/>
      <w:marBottom w:val="0"/>
      <w:divBdr>
        <w:top w:val="none" w:sz="0" w:space="0" w:color="auto"/>
        <w:left w:val="none" w:sz="0" w:space="0" w:color="auto"/>
        <w:bottom w:val="none" w:sz="0" w:space="0" w:color="auto"/>
        <w:right w:val="none" w:sz="0" w:space="0" w:color="auto"/>
      </w:divBdr>
    </w:div>
    <w:div w:id="919295698">
      <w:bodyDiv w:val="1"/>
      <w:marLeft w:val="0"/>
      <w:marRight w:val="0"/>
      <w:marTop w:val="0"/>
      <w:marBottom w:val="0"/>
      <w:divBdr>
        <w:top w:val="none" w:sz="0" w:space="0" w:color="auto"/>
        <w:left w:val="none" w:sz="0" w:space="0" w:color="auto"/>
        <w:bottom w:val="none" w:sz="0" w:space="0" w:color="auto"/>
        <w:right w:val="none" w:sz="0" w:space="0" w:color="auto"/>
      </w:divBdr>
    </w:div>
    <w:div w:id="919873343">
      <w:bodyDiv w:val="1"/>
      <w:marLeft w:val="0"/>
      <w:marRight w:val="0"/>
      <w:marTop w:val="0"/>
      <w:marBottom w:val="0"/>
      <w:divBdr>
        <w:top w:val="none" w:sz="0" w:space="0" w:color="auto"/>
        <w:left w:val="none" w:sz="0" w:space="0" w:color="auto"/>
        <w:bottom w:val="none" w:sz="0" w:space="0" w:color="auto"/>
        <w:right w:val="none" w:sz="0" w:space="0" w:color="auto"/>
      </w:divBdr>
    </w:div>
    <w:div w:id="920211667">
      <w:bodyDiv w:val="1"/>
      <w:marLeft w:val="0"/>
      <w:marRight w:val="0"/>
      <w:marTop w:val="0"/>
      <w:marBottom w:val="0"/>
      <w:divBdr>
        <w:top w:val="none" w:sz="0" w:space="0" w:color="auto"/>
        <w:left w:val="none" w:sz="0" w:space="0" w:color="auto"/>
        <w:bottom w:val="none" w:sz="0" w:space="0" w:color="auto"/>
        <w:right w:val="none" w:sz="0" w:space="0" w:color="auto"/>
      </w:divBdr>
    </w:div>
    <w:div w:id="920331849">
      <w:bodyDiv w:val="1"/>
      <w:marLeft w:val="0"/>
      <w:marRight w:val="0"/>
      <w:marTop w:val="0"/>
      <w:marBottom w:val="0"/>
      <w:divBdr>
        <w:top w:val="none" w:sz="0" w:space="0" w:color="auto"/>
        <w:left w:val="none" w:sz="0" w:space="0" w:color="auto"/>
        <w:bottom w:val="none" w:sz="0" w:space="0" w:color="auto"/>
        <w:right w:val="none" w:sz="0" w:space="0" w:color="auto"/>
      </w:divBdr>
    </w:div>
    <w:div w:id="921721039">
      <w:bodyDiv w:val="1"/>
      <w:marLeft w:val="0"/>
      <w:marRight w:val="0"/>
      <w:marTop w:val="0"/>
      <w:marBottom w:val="0"/>
      <w:divBdr>
        <w:top w:val="none" w:sz="0" w:space="0" w:color="auto"/>
        <w:left w:val="none" w:sz="0" w:space="0" w:color="auto"/>
        <w:bottom w:val="none" w:sz="0" w:space="0" w:color="auto"/>
        <w:right w:val="none" w:sz="0" w:space="0" w:color="auto"/>
      </w:divBdr>
    </w:div>
    <w:div w:id="922033726">
      <w:bodyDiv w:val="1"/>
      <w:marLeft w:val="0"/>
      <w:marRight w:val="0"/>
      <w:marTop w:val="0"/>
      <w:marBottom w:val="0"/>
      <w:divBdr>
        <w:top w:val="none" w:sz="0" w:space="0" w:color="auto"/>
        <w:left w:val="none" w:sz="0" w:space="0" w:color="auto"/>
        <w:bottom w:val="none" w:sz="0" w:space="0" w:color="auto"/>
        <w:right w:val="none" w:sz="0" w:space="0" w:color="auto"/>
      </w:divBdr>
    </w:div>
    <w:div w:id="922299402">
      <w:bodyDiv w:val="1"/>
      <w:marLeft w:val="0"/>
      <w:marRight w:val="0"/>
      <w:marTop w:val="0"/>
      <w:marBottom w:val="0"/>
      <w:divBdr>
        <w:top w:val="none" w:sz="0" w:space="0" w:color="auto"/>
        <w:left w:val="none" w:sz="0" w:space="0" w:color="auto"/>
        <w:bottom w:val="none" w:sz="0" w:space="0" w:color="auto"/>
        <w:right w:val="none" w:sz="0" w:space="0" w:color="auto"/>
      </w:divBdr>
    </w:div>
    <w:div w:id="924993580">
      <w:bodyDiv w:val="1"/>
      <w:marLeft w:val="0"/>
      <w:marRight w:val="0"/>
      <w:marTop w:val="0"/>
      <w:marBottom w:val="0"/>
      <w:divBdr>
        <w:top w:val="none" w:sz="0" w:space="0" w:color="auto"/>
        <w:left w:val="none" w:sz="0" w:space="0" w:color="auto"/>
        <w:bottom w:val="none" w:sz="0" w:space="0" w:color="auto"/>
        <w:right w:val="none" w:sz="0" w:space="0" w:color="auto"/>
      </w:divBdr>
    </w:div>
    <w:div w:id="925387104">
      <w:bodyDiv w:val="1"/>
      <w:marLeft w:val="0"/>
      <w:marRight w:val="0"/>
      <w:marTop w:val="0"/>
      <w:marBottom w:val="0"/>
      <w:divBdr>
        <w:top w:val="none" w:sz="0" w:space="0" w:color="auto"/>
        <w:left w:val="none" w:sz="0" w:space="0" w:color="auto"/>
        <w:bottom w:val="none" w:sz="0" w:space="0" w:color="auto"/>
        <w:right w:val="none" w:sz="0" w:space="0" w:color="auto"/>
      </w:divBdr>
    </w:div>
    <w:div w:id="927888950">
      <w:bodyDiv w:val="1"/>
      <w:marLeft w:val="0"/>
      <w:marRight w:val="0"/>
      <w:marTop w:val="0"/>
      <w:marBottom w:val="0"/>
      <w:divBdr>
        <w:top w:val="none" w:sz="0" w:space="0" w:color="auto"/>
        <w:left w:val="none" w:sz="0" w:space="0" w:color="auto"/>
        <w:bottom w:val="none" w:sz="0" w:space="0" w:color="auto"/>
        <w:right w:val="none" w:sz="0" w:space="0" w:color="auto"/>
      </w:divBdr>
    </w:div>
    <w:div w:id="928268447">
      <w:bodyDiv w:val="1"/>
      <w:marLeft w:val="0"/>
      <w:marRight w:val="0"/>
      <w:marTop w:val="0"/>
      <w:marBottom w:val="0"/>
      <w:divBdr>
        <w:top w:val="none" w:sz="0" w:space="0" w:color="auto"/>
        <w:left w:val="none" w:sz="0" w:space="0" w:color="auto"/>
        <w:bottom w:val="none" w:sz="0" w:space="0" w:color="auto"/>
        <w:right w:val="none" w:sz="0" w:space="0" w:color="auto"/>
      </w:divBdr>
    </w:div>
    <w:div w:id="929390276">
      <w:bodyDiv w:val="1"/>
      <w:marLeft w:val="0"/>
      <w:marRight w:val="0"/>
      <w:marTop w:val="0"/>
      <w:marBottom w:val="0"/>
      <w:divBdr>
        <w:top w:val="none" w:sz="0" w:space="0" w:color="auto"/>
        <w:left w:val="none" w:sz="0" w:space="0" w:color="auto"/>
        <w:bottom w:val="none" w:sz="0" w:space="0" w:color="auto"/>
        <w:right w:val="none" w:sz="0" w:space="0" w:color="auto"/>
      </w:divBdr>
    </w:div>
    <w:div w:id="929505072">
      <w:bodyDiv w:val="1"/>
      <w:marLeft w:val="0"/>
      <w:marRight w:val="0"/>
      <w:marTop w:val="0"/>
      <w:marBottom w:val="0"/>
      <w:divBdr>
        <w:top w:val="none" w:sz="0" w:space="0" w:color="auto"/>
        <w:left w:val="none" w:sz="0" w:space="0" w:color="auto"/>
        <w:bottom w:val="none" w:sz="0" w:space="0" w:color="auto"/>
        <w:right w:val="none" w:sz="0" w:space="0" w:color="auto"/>
      </w:divBdr>
    </w:div>
    <w:div w:id="930049033">
      <w:bodyDiv w:val="1"/>
      <w:marLeft w:val="0"/>
      <w:marRight w:val="0"/>
      <w:marTop w:val="0"/>
      <w:marBottom w:val="0"/>
      <w:divBdr>
        <w:top w:val="none" w:sz="0" w:space="0" w:color="auto"/>
        <w:left w:val="none" w:sz="0" w:space="0" w:color="auto"/>
        <w:bottom w:val="none" w:sz="0" w:space="0" w:color="auto"/>
        <w:right w:val="none" w:sz="0" w:space="0" w:color="auto"/>
      </w:divBdr>
    </w:div>
    <w:div w:id="932586425">
      <w:bodyDiv w:val="1"/>
      <w:marLeft w:val="0"/>
      <w:marRight w:val="0"/>
      <w:marTop w:val="0"/>
      <w:marBottom w:val="0"/>
      <w:divBdr>
        <w:top w:val="none" w:sz="0" w:space="0" w:color="auto"/>
        <w:left w:val="none" w:sz="0" w:space="0" w:color="auto"/>
        <w:bottom w:val="none" w:sz="0" w:space="0" w:color="auto"/>
        <w:right w:val="none" w:sz="0" w:space="0" w:color="auto"/>
      </w:divBdr>
    </w:div>
    <w:div w:id="932856500">
      <w:bodyDiv w:val="1"/>
      <w:marLeft w:val="0"/>
      <w:marRight w:val="0"/>
      <w:marTop w:val="0"/>
      <w:marBottom w:val="0"/>
      <w:divBdr>
        <w:top w:val="none" w:sz="0" w:space="0" w:color="auto"/>
        <w:left w:val="none" w:sz="0" w:space="0" w:color="auto"/>
        <w:bottom w:val="none" w:sz="0" w:space="0" w:color="auto"/>
        <w:right w:val="none" w:sz="0" w:space="0" w:color="auto"/>
      </w:divBdr>
    </w:div>
    <w:div w:id="933171775">
      <w:bodyDiv w:val="1"/>
      <w:marLeft w:val="0"/>
      <w:marRight w:val="0"/>
      <w:marTop w:val="0"/>
      <w:marBottom w:val="0"/>
      <w:divBdr>
        <w:top w:val="none" w:sz="0" w:space="0" w:color="auto"/>
        <w:left w:val="none" w:sz="0" w:space="0" w:color="auto"/>
        <w:bottom w:val="none" w:sz="0" w:space="0" w:color="auto"/>
        <w:right w:val="none" w:sz="0" w:space="0" w:color="auto"/>
      </w:divBdr>
    </w:div>
    <w:div w:id="933248386">
      <w:bodyDiv w:val="1"/>
      <w:marLeft w:val="0"/>
      <w:marRight w:val="0"/>
      <w:marTop w:val="0"/>
      <w:marBottom w:val="0"/>
      <w:divBdr>
        <w:top w:val="none" w:sz="0" w:space="0" w:color="auto"/>
        <w:left w:val="none" w:sz="0" w:space="0" w:color="auto"/>
        <w:bottom w:val="none" w:sz="0" w:space="0" w:color="auto"/>
        <w:right w:val="none" w:sz="0" w:space="0" w:color="auto"/>
      </w:divBdr>
    </w:div>
    <w:div w:id="935405235">
      <w:bodyDiv w:val="1"/>
      <w:marLeft w:val="0"/>
      <w:marRight w:val="0"/>
      <w:marTop w:val="0"/>
      <w:marBottom w:val="0"/>
      <w:divBdr>
        <w:top w:val="none" w:sz="0" w:space="0" w:color="auto"/>
        <w:left w:val="none" w:sz="0" w:space="0" w:color="auto"/>
        <w:bottom w:val="none" w:sz="0" w:space="0" w:color="auto"/>
        <w:right w:val="none" w:sz="0" w:space="0" w:color="auto"/>
      </w:divBdr>
    </w:div>
    <w:div w:id="936862073">
      <w:bodyDiv w:val="1"/>
      <w:marLeft w:val="0"/>
      <w:marRight w:val="0"/>
      <w:marTop w:val="0"/>
      <w:marBottom w:val="0"/>
      <w:divBdr>
        <w:top w:val="none" w:sz="0" w:space="0" w:color="auto"/>
        <w:left w:val="none" w:sz="0" w:space="0" w:color="auto"/>
        <w:bottom w:val="none" w:sz="0" w:space="0" w:color="auto"/>
        <w:right w:val="none" w:sz="0" w:space="0" w:color="auto"/>
      </w:divBdr>
    </w:div>
    <w:div w:id="937710290">
      <w:bodyDiv w:val="1"/>
      <w:marLeft w:val="0"/>
      <w:marRight w:val="0"/>
      <w:marTop w:val="0"/>
      <w:marBottom w:val="0"/>
      <w:divBdr>
        <w:top w:val="none" w:sz="0" w:space="0" w:color="auto"/>
        <w:left w:val="none" w:sz="0" w:space="0" w:color="auto"/>
        <w:bottom w:val="none" w:sz="0" w:space="0" w:color="auto"/>
        <w:right w:val="none" w:sz="0" w:space="0" w:color="auto"/>
      </w:divBdr>
    </w:div>
    <w:div w:id="937755561">
      <w:bodyDiv w:val="1"/>
      <w:marLeft w:val="0"/>
      <w:marRight w:val="0"/>
      <w:marTop w:val="0"/>
      <w:marBottom w:val="0"/>
      <w:divBdr>
        <w:top w:val="none" w:sz="0" w:space="0" w:color="auto"/>
        <w:left w:val="none" w:sz="0" w:space="0" w:color="auto"/>
        <w:bottom w:val="none" w:sz="0" w:space="0" w:color="auto"/>
        <w:right w:val="none" w:sz="0" w:space="0" w:color="auto"/>
      </w:divBdr>
    </w:div>
    <w:div w:id="939486450">
      <w:bodyDiv w:val="1"/>
      <w:marLeft w:val="0"/>
      <w:marRight w:val="0"/>
      <w:marTop w:val="0"/>
      <w:marBottom w:val="0"/>
      <w:divBdr>
        <w:top w:val="none" w:sz="0" w:space="0" w:color="auto"/>
        <w:left w:val="none" w:sz="0" w:space="0" w:color="auto"/>
        <w:bottom w:val="none" w:sz="0" w:space="0" w:color="auto"/>
        <w:right w:val="none" w:sz="0" w:space="0" w:color="auto"/>
      </w:divBdr>
    </w:div>
    <w:div w:id="939681939">
      <w:bodyDiv w:val="1"/>
      <w:marLeft w:val="0"/>
      <w:marRight w:val="0"/>
      <w:marTop w:val="0"/>
      <w:marBottom w:val="0"/>
      <w:divBdr>
        <w:top w:val="none" w:sz="0" w:space="0" w:color="auto"/>
        <w:left w:val="none" w:sz="0" w:space="0" w:color="auto"/>
        <w:bottom w:val="none" w:sz="0" w:space="0" w:color="auto"/>
        <w:right w:val="none" w:sz="0" w:space="0" w:color="auto"/>
      </w:divBdr>
    </w:div>
    <w:div w:id="939794822">
      <w:bodyDiv w:val="1"/>
      <w:marLeft w:val="0"/>
      <w:marRight w:val="0"/>
      <w:marTop w:val="0"/>
      <w:marBottom w:val="0"/>
      <w:divBdr>
        <w:top w:val="none" w:sz="0" w:space="0" w:color="auto"/>
        <w:left w:val="none" w:sz="0" w:space="0" w:color="auto"/>
        <w:bottom w:val="none" w:sz="0" w:space="0" w:color="auto"/>
        <w:right w:val="none" w:sz="0" w:space="0" w:color="auto"/>
      </w:divBdr>
    </w:div>
    <w:div w:id="941186635">
      <w:bodyDiv w:val="1"/>
      <w:marLeft w:val="0"/>
      <w:marRight w:val="0"/>
      <w:marTop w:val="0"/>
      <w:marBottom w:val="0"/>
      <w:divBdr>
        <w:top w:val="none" w:sz="0" w:space="0" w:color="auto"/>
        <w:left w:val="none" w:sz="0" w:space="0" w:color="auto"/>
        <w:bottom w:val="none" w:sz="0" w:space="0" w:color="auto"/>
        <w:right w:val="none" w:sz="0" w:space="0" w:color="auto"/>
      </w:divBdr>
    </w:div>
    <w:div w:id="941692232">
      <w:bodyDiv w:val="1"/>
      <w:marLeft w:val="0"/>
      <w:marRight w:val="0"/>
      <w:marTop w:val="0"/>
      <w:marBottom w:val="0"/>
      <w:divBdr>
        <w:top w:val="none" w:sz="0" w:space="0" w:color="auto"/>
        <w:left w:val="none" w:sz="0" w:space="0" w:color="auto"/>
        <w:bottom w:val="none" w:sz="0" w:space="0" w:color="auto"/>
        <w:right w:val="none" w:sz="0" w:space="0" w:color="auto"/>
      </w:divBdr>
    </w:div>
    <w:div w:id="942153257">
      <w:bodyDiv w:val="1"/>
      <w:marLeft w:val="0"/>
      <w:marRight w:val="0"/>
      <w:marTop w:val="0"/>
      <w:marBottom w:val="0"/>
      <w:divBdr>
        <w:top w:val="none" w:sz="0" w:space="0" w:color="auto"/>
        <w:left w:val="none" w:sz="0" w:space="0" w:color="auto"/>
        <w:bottom w:val="none" w:sz="0" w:space="0" w:color="auto"/>
        <w:right w:val="none" w:sz="0" w:space="0" w:color="auto"/>
      </w:divBdr>
    </w:div>
    <w:div w:id="942374215">
      <w:bodyDiv w:val="1"/>
      <w:marLeft w:val="0"/>
      <w:marRight w:val="0"/>
      <w:marTop w:val="0"/>
      <w:marBottom w:val="0"/>
      <w:divBdr>
        <w:top w:val="none" w:sz="0" w:space="0" w:color="auto"/>
        <w:left w:val="none" w:sz="0" w:space="0" w:color="auto"/>
        <w:bottom w:val="none" w:sz="0" w:space="0" w:color="auto"/>
        <w:right w:val="none" w:sz="0" w:space="0" w:color="auto"/>
      </w:divBdr>
    </w:div>
    <w:div w:id="942540854">
      <w:bodyDiv w:val="1"/>
      <w:marLeft w:val="0"/>
      <w:marRight w:val="0"/>
      <w:marTop w:val="0"/>
      <w:marBottom w:val="0"/>
      <w:divBdr>
        <w:top w:val="none" w:sz="0" w:space="0" w:color="auto"/>
        <w:left w:val="none" w:sz="0" w:space="0" w:color="auto"/>
        <w:bottom w:val="none" w:sz="0" w:space="0" w:color="auto"/>
        <w:right w:val="none" w:sz="0" w:space="0" w:color="auto"/>
      </w:divBdr>
    </w:div>
    <w:div w:id="943224526">
      <w:bodyDiv w:val="1"/>
      <w:marLeft w:val="0"/>
      <w:marRight w:val="0"/>
      <w:marTop w:val="0"/>
      <w:marBottom w:val="0"/>
      <w:divBdr>
        <w:top w:val="none" w:sz="0" w:space="0" w:color="auto"/>
        <w:left w:val="none" w:sz="0" w:space="0" w:color="auto"/>
        <w:bottom w:val="none" w:sz="0" w:space="0" w:color="auto"/>
        <w:right w:val="none" w:sz="0" w:space="0" w:color="auto"/>
      </w:divBdr>
    </w:div>
    <w:div w:id="944381706">
      <w:bodyDiv w:val="1"/>
      <w:marLeft w:val="0"/>
      <w:marRight w:val="0"/>
      <w:marTop w:val="0"/>
      <w:marBottom w:val="0"/>
      <w:divBdr>
        <w:top w:val="none" w:sz="0" w:space="0" w:color="auto"/>
        <w:left w:val="none" w:sz="0" w:space="0" w:color="auto"/>
        <w:bottom w:val="none" w:sz="0" w:space="0" w:color="auto"/>
        <w:right w:val="none" w:sz="0" w:space="0" w:color="auto"/>
      </w:divBdr>
    </w:div>
    <w:div w:id="944388529">
      <w:bodyDiv w:val="1"/>
      <w:marLeft w:val="0"/>
      <w:marRight w:val="0"/>
      <w:marTop w:val="0"/>
      <w:marBottom w:val="0"/>
      <w:divBdr>
        <w:top w:val="none" w:sz="0" w:space="0" w:color="auto"/>
        <w:left w:val="none" w:sz="0" w:space="0" w:color="auto"/>
        <w:bottom w:val="none" w:sz="0" w:space="0" w:color="auto"/>
        <w:right w:val="none" w:sz="0" w:space="0" w:color="auto"/>
      </w:divBdr>
    </w:div>
    <w:div w:id="944651422">
      <w:bodyDiv w:val="1"/>
      <w:marLeft w:val="0"/>
      <w:marRight w:val="0"/>
      <w:marTop w:val="0"/>
      <w:marBottom w:val="0"/>
      <w:divBdr>
        <w:top w:val="none" w:sz="0" w:space="0" w:color="auto"/>
        <w:left w:val="none" w:sz="0" w:space="0" w:color="auto"/>
        <w:bottom w:val="none" w:sz="0" w:space="0" w:color="auto"/>
        <w:right w:val="none" w:sz="0" w:space="0" w:color="auto"/>
      </w:divBdr>
    </w:div>
    <w:div w:id="945772316">
      <w:bodyDiv w:val="1"/>
      <w:marLeft w:val="0"/>
      <w:marRight w:val="0"/>
      <w:marTop w:val="0"/>
      <w:marBottom w:val="0"/>
      <w:divBdr>
        <w:top w:val="none" w:sz="0" w:space="0" w:color="auto"/>
        <w:left w:val="none" w:sz="0" w:space="0" w:color="auto"/>
        <w:bottom w:val="none" w:sz="0" w:space="0" w:color="auto"/>
        <w:right w:val="none" w:sz="0" w:space="0" w:color="auto"/>
      </w:divBdr>
    </w:div>
    <w:div w:id="951595043">
      <w:bodyDiv w:val="1"/>
      <w:marLeft w:val="0"/>
      <w:marRight w:val="0"/>
      <w:marTop w:val="0"/>
      <w:marBottom w:val="0"/>
      <w:divBdr>
        <w:top w:val="none" w:sz="0" w:space="0" w:color="auto"/>
        <w:left w:val="none" w:sz="0" w:space="0" w:color="auto"/>
        <w:bottom w:val="none" w:sz="0" w:space="0" w:color="auto"/>
        <w:right w:val="none" w:sz="0" w:space="0" w:color="auto"/>
      </w:divBdr>
    </w:div>
    <w:div w:id="951597972">
      <w:bodyDiv w:val="1"/>
      <w:marLeft w:val="0"/>
      <w:marRight w:val="0"/>
      <w:marTop w:val="0"/>
      <w:marBottom w:val="0"/>
      <w:divBdr>
        <w:top w:val="none" w:sz="0" w:space="0" w:color="auto"/>
        <w:left w:val="none" w:sz="0" w:space="0" w:color="auto"/>
        <w:bottom w:val="none" w:sz="0" w:space="0" w:color="auto"/>
        <w:right w:val="none" w:sz="0" w:space="0" w:color="auto"/>
      </w:divBdr>
    </w:div>
    <w:div w:id="952446858">
      <w:bodyDiv w:val="1"/>
      <w:marLeft w:val="0"/>
      <w:marRight w:val="0"/>
      <w:marTop w:val="0"/>
      <w:marBottom w:val="0"/>
      <w:divBdr>
        <w:top w:val="none" w:sz="0" w:space="0" w:color="auto"/>
        <w:left w:val="none" w:sz="0" w:space="0" w:color="auto"/>
        <w:bottom w:val="none" w:sz="0" w:space="0" w:color="auto"/>
        <w:right w:val="none" w:sz="0" w:space="0" w:color="auto"/>
      </w:divBdr>
    </w:div>
    <w:div w:id="952978879">
      <w:bodyDiv w:val="1"/>
      <w:marLeft w:val="0"/>
      <w:marRight w:val="0"/>
      <w:marTop w:val="0"/>
      <w:marBottom w:val="0"/>
      <w:divBdr>
        <w:top w:val="none" w:sz="0" w:space="0" w:color="auto"/>
        <w:left w:val="none" w:sz="0" w:space="0" w:color="auto"/>
        <w:bottom w:val="none" w:sz="0" w:space="0" w:color="auto"/>
        <w:right w:val="none" w:sz="0" w:space="0" w:color="auto"/>
      </w:divBdr>
    </w:div>
    <w:div w:id="953170575">
      <w:bodyDiv w:val="1"/>
      <w:marLeft w:val="0"/>
      <w:marRight w:val="0"/>
      <w:marTop w:val="0"/>
      <w:marBottom w:val="0"/>
      <w:divBdr>
        <w:top w:val="none" w:sz="0" w:space="0" w:color="auto"/>
        <w:left w:val="none" w:sz="0" w:space="0" w:color="auto"/>
        <w:bottom w:val="none" w:sz="0" w:space="0" w:color="auto"/>
        <w:right w:val="none" w:sz="0" w:space="0" w:color="auto"/>
      </w:divBdr>
    </w:div>
    <w:div w:id="953712574">
      <w:bodyDiv w:val="1"/>
      <w:marLeft w:val="0"/>
      <w:marRight w:val="0"/>
      <w:marTop w:val="0"/>
      <w:marBottom w:val="0"/>
      <w:divBdr>
        <w:top w:val="none" w:sz="0" w:space="0" w:color="auto"/>
        <w:left w:val="none" w:sz="0" w:space="0" w:color="auto"/>
        <w:bottom w:val="none" w:sz="0" w:space="0" w:color="auto"/>
        <w:right w:val="none" w:sz="0" w:space="0" w:color="auto"/>
      </w:divBdr>
    </w:div>
    <w:div w:id="955209216">
      <w:bodyDiv w:val="1"/>
      <w:marLeft w:val="0"/>
      <w:marRight w:val="0"/>
      <w:marTop w:val="0"/>
      <w:marBottom w:val="0"/>
      <w:divBdr>
        <w:top w:val="none" w:sz="0" w:space="0" w:color="auto"/>
        <w:left w:val="none" w:sz="0" w:space="0" w:color="auto"/>
        <w:bottom w:val="none" w:sz="0" w:space="0" w:color="auto"/>
        <w:right w:val="none" w:sz="0" w:space="0" w:color="auto"/>
      </w:divBdr>
    </w:div>
    <w:div w:id="955450925">
      <w:bodyDiv w:val="1"/>
      <w:marLeft w:val="0"/>
      <w:marRight w:val="0"/>
      <w:marTop w:val="0"/>
      <w:marBottom w:val="0"/>
      <w:divBdr>
        <w:top w:val="none" w:sz="0" w:space="0" w:color="auto"/>
        <w:left w:val="none" w:sz="0" w:space="0" w:color="auto"/>
        <w:bottom w:val="none" w:sz="0" w:space="0" w:color="auto"/>
        <w:right w:val="none" w:sz="0" w:space="0" w:color="auto"/>
      </w:divBdr>
    </w:div>
    <w:div w:id="956528768">
      <w:bodyDiv w:val="1"/>
      <w:marLeft w:val="0"/>
      <w:marRight w:val="0"/>
      <w:marTop w:val="0"/>
      <w:marBottom w:val="0"/>
      <w:divBdr>
        <w:top w:val="none" w:sz="0" w:space="0" w:color="auto"/>
        <w:left w:val="none" w:sz="0" w:space="0" w:color="auto"/>
        <w:bottom w:val="none" w:sz="0" w:space="0" w:color="auto"/>
        <w:right w:val="none" w:sz="0" w:space="0" w:color="auto"/>
      </w:divBdr>
    </w:div>
    <w:div w:id="956715066">
      <w:bodyDiv w:val="1"/>
      <w:marLeft w:val="0"/>
      <w:marRight w:val="0"/>
      <w:marTop w:val="0"/>
      <w:marBottom w:val="0"/>
      <w:divBdr>
        <w:top w:val="none" w:sz="0" w:space="0" w:color="auto"/>
        <w:left w:val="none" w:sz="0" w:space="0" w:color="auto"/>
        <w:bottom w:val="none" w:sz="0" w:space="0" w:color="auto"/>
        <w:right w:val="none" w:sz="0" w:space="0" w:color="auto"/>
      </w:divBdr>
    </w:div>
    <w:div w:id="957180477">
      <w:bodyDiv w:val="1"/>
      <w:marLeft w:val="0"/>
      <w:marRight w:val="0"/>
      <w:marTop w:val="0"/>
      <w:marBottom w:val="0"/>
      <w:divBdr>
        <w:top w:val="none" w:sz="0" w:space="0" w:color="auto"/>
        <w:left w:val="none" w:sz="0" w:space="0" w:color="auto"/>
        <w:bottom w:val="none" w:sz="0" w:space="0" w:color="auto"/>
        <w:right w:val="none" w:sz="0" w:space="0" w:color="auto"/>
      </w:divBdr>
    </w:div>
    <w:div w:id="957251140">
      <w:bodyDiv w:val="1"/>
      <w:marLeft w:val="0"/>
      <w:marRight w:val="0"/>
      <w:marTop w:val="0"/>
      <w:marBottom w:val="0"/>
      <w:divBdr>
        <w:top w:val="none" w:sz="0" w:space="0" w:color="auto"/>
        <w:left w:val="none" w:sz="0" w:space="0" w:color="auto"/>
        <w:bottom w:val="none" w:sz="0" w:space="0" w:color="auto"/>
        <w:right w:val="none" w:sz="0" w:space="0" w:color="auto"/>
      </w:divBdr>
    </w:div>
    <w:div w:id="957444950">
      <w:bodyDiv w:val="1"/>
      <w:marLeft w:val="0"/>
      <w:marRight w:val="0"/>
      <w:marTop w:val="0"/>
      <w:marBottom w:val="0"/>
      <w:divBdr>
        <w:top w:val="none" w:sz="0" w:space="0" w:color="auto"/>
        <w:left w:val="none" w:sz="0" w:space="0" w:color="auto"/>
        <w:bottom w:val="none" w:sz="0" w:space="0" w:color="auto"/>
        <w:right w:val="none" w:sz="0" w:space="0" w:color="auto"/>
      </w:divBdr>
    </w:div>
    <w:div w:id="957490231">
      <w:bodyDiv w:val="1"/>
      <w:marLeft w:val="0"/>
      <w:marRight w:val="0"/>
      <w:marTop w:val="0"/>
      <w:marBottom w:val="0"/>
      <w:divBdr>
        <w:top w:val="none" w:sz="0" w:space="0" w:color="auto"/>
        <w:left w:val="none" w:sz="0" w:space="0" w:color="auto"/>
        <w:bottom w:val="none" w:sz="0" w:space="0" w:color="auto"/>
        <w:right w:val="none" w:sz="0" w:space="0" w:color="auto"/>
      </w:divBdr>
    </w:div>
    <w:div w:id="958102581">
      <w:bodyDiv w:val="1"/>
      <w:marLeft w:val="0"/>
      <w:marRight w:val="0"/>
      <w:marTop w:val="0"/>
      <w:marBottom w:val="0"/>
      <w:divBdr>
        <w:top w:val="none" w:sz="0" w:space="0" w:color="auto"/>
        <w:left w:val="none" w:sz="0" w:space="0" w:color="auto"/>
        <w:bottom w:val="none" w:sz="0" w:space="0" w:color="auto"/>
        <w:right w:val="none" w:sz="0" w:space="0" w:color="auto"/>
      </w:divBdr>
    </w:div>
    <w:div w:id="958222786">
      <w:bodyDiv w:val="1"/>
      <w:marLeft w:val="0"/>
      <w:marRight w:val="0"/>
      <w:marTop w:val="0"/>
      <w:marBottom w:val="0"/>
      <w:divBdr>
        <w:top w:val="none" w:sz="0" w:space="0" w:color="auto"/>
        <w:left w:val="none" w:sz="0" w:space="0" w:color="auto"/>
        <w:bottom w:val="none" w:sz="0" w:space="0" w:color="auto"/>
        <w:right w:val="none" w:sz="0" w:space="0" w:color="auto"/>
      </w:divBdr>
    </w:div>
    <w:div w:id="958950261">
      <w:bodyDiv w:val="1"/>
      <w:marLeft w:val="0"/>
      <w:marRight w:val="0"/>
      <w:marTop w:val="0"/>
      <w:marBottom w:val="0"/>
      <w:divBdr>
        <w:top w:val="none" w:sz="0" w:space="0" w:color="auto"/>
        <w:left w:val="none" w:sz="0" w:space="0" w:color="auto"/>
        <w:bottom w:val="none" w:sz="0" w:space="0" w:color="auto"/>
        <w:right w:val="none" w:sz="0" w:space="0" w:color="auto"/>
      </w:divBdr>
    </w:div>
    <w:div w:id="959917048">
      <w:bodyDiv w:val="1"/>
      <w:marLeft w:val="0"/>
      <w:marRight w:val="0"/>
      <w:marTop w:val="0"/>
      <w:marBottom w:val="0"/>
      <w:divBdr>
        <w:top w:val="none" w:sz="0" w:space="0" w:color="auto"/>
        <w:left w:val="none" w:sz="0" w:space="0" w:color="auto"/>
        <w:bottom w:val="none" w:sz="0" w:space="0" w:color="auto"/>
        <w:right w:val="none" w:sz="0" w:space="0" w:color="auto"/>
      </w:divBdr>
    </w:div>
    <w:div w:id="959996204">
      <w:bodyDiv w:val="1"/>
      <w:marLeft w:val="0"/>
      <w:marRight w:val="0"/>
      <w:marTop w:val="0"/>
      <w:marBottom w:val="0"/>
      <w:divBdr>
        <w:top w:val="none" w:sz="0" w:space="0" w:color="auto"/>
        <w:left w:val="none" w:sz="0" w:space="0" w:color="auto"/>
        <w:bottom w:val="none" w:sz="0" w:space="0" w:color="auto"/>
        <w:right w:val="none" w:sz="0" w:space="0" w:color="auto"/>
      </w:divBdr>
    </w:div>
    <w:div w:id="960064780">
      <w:bodyDiv w:val="1"/>
      <w:marLeft w:val="0"/>
      <w:marRight w:val="0"/>
      <w:marTop w:val="0"/>
      <w:marBottom w:val="0"/>
      <w:divBdr>
        <w:top w:val="none" w:sz="0" w:space="0" w:color="auto"/>
        <w:left w:val="none" w:sz="0" w:space="0" w:color="auto"/>
        <w:bottom w:val="none" w:sz="0" w:space="0" w:color="auto"/>
        <w:right w:val="none" w:sz="0" w:space="0" w:color="auto"/>
      </w:divBdr>
    </w:div>
    <w:div w:id="960723663">
      <w:bodyDiv w:val="1"/>
      <w:marLeft w:val="0"/>
      <w:marRight w:val="0"/>
      <w:marTop w:val="0"/>
      <w:marBottom w:val="0"/>
      <w:divBdr>
        <w:top w:val="none" w:sz="0" w:space="0" w:color="auto"/>
        <w:left w:val="none" w:sz="0" w:space="0" w:color="auto"/>
        <w:bottom w:val="none" w:sz="0" w:space="0" w:color="auto"/>
        <w:right w:val="none" w:sz="0" w:space="0" w:color="auto"/>
      </w:divBdr>
    </w:div>
    <w:div w:id="961111267">
      <w:bodyDiv w:val="1"/>
      <w:marLeft w:val="0"/>
      <w:marRight w:val="0"/>
      <w:marTop w:val="0"/>
      <w:marBottom w:val="0"/>
      <w:divBdr>
        <w:top w:val="none" w:sz="0" w:space="0" w:color="auto"/>
        <w:left w:val="none" w:sz="0" w:space="0" w:color="auto"/>
        <w:bottom w:val="none" w:sz="0" w:space="0" w:color="auto"/>
        <w:right w:val="none" w:sz="0" w:space="0" w:color="auto"/>
      </w:divBdr>
    </w:div>
    <w:div w:id="962224011">
      <w:bodyDiv w:val="1"/>
      <w:marLeft w:val="0"/>
      <w:marRight w:val="0"/>
      <w:marTop w:val="0"/>
      <w:marBottom w:val="0"/>
      <w:divBdr>
        <w:top w:val="none" w:sz="0" w:space="0" w:color="auto"/>
        <w:left w:val="none" w:sz="0" w:space="0" w:color="auto"/>
        <w:bottom w:val="none" w:sz="0" w:space="0" w:color="auto"/>
        <w:right w:val="none" w:sz="0" w:space="0" w:color="auto"/>
      </w:divBdr>
    </w:div>
    <w:div w:id="963581793">
      <w:bodyDiv w:val="1"/>
      <w:marLeft w:val="0"/>
      <w:marRight w:val="0"/>
      <w:marTop w:val="0"/>
      <w:marBottom w:val="0"/>
      <w:divBdr>
        <w:top w:val="none" w:sz="0" w:space="0" w:color="auto"/>
        <w:left w:val="none" w:sz="0" w:space="0" w:color="auto"/>
        <w:bottom w:val="none" w:sz="0" w:space="0" w:color="auto"/>
        <w:right w:val="none" w:sz="0" w:space="0" w:color="auto"/>
      </w:divBdr>
    </w:div>
    <w:div w:id="963655493">
      <w:bodyDiv w:val="1"/>
      <w:marLeft w:val="0"/>
      <w:marRight w:val="0"/>
      <w:marTop w:val="0"/>
      <w:marBottom w:val="0"/>
      <w:divBdr>
        <w:top w:val="none" w:sz="0" w:space="0" w:color="auto"/>
        <w:left w:val="none" w:sz="0" w:space="0" w:color="auto"/>
        <w:bottom w:val="none" w:sz="0" w:space="0" w:color="auto"/>
        <w:right w:val="none" w:sz="0" w:space="0" w:color="auto"/>
      </w:divBdr>
    </w:div>
    <w:div w:id="963850439">
      <w:bodyDiv w:val="1"/>
      <w:marLeft w:val="0"/>
      <w:marRight w:val="0"/>
      <w:marTop w:val="0"/>
      <w:marBottom w:val="0"/>
      <w:divBdr>
        <w:top w:val="none" w:sz="0" w:space="0" w:color="auto"/>
        <w:left w:val="none" w:sz="0" w:space="0" w:color="auto"/>
        <w:bottom w:val="none" w:sz="0" w:space="0" w:color="auto"/>
        <w:right w:val="none" w:sz="0" w:space="0" w:color="auto"/>
      </w:divBdr>
    </w:div>
    <w:div w:id="964039669">
      <w:bodyDiv w:val="1"/>
      <w:marLeft w:val="0"/>
      <w:marRight w:val="0"/>
      <w:marTop w:val="0"/>
      <w:marBottom w:val="0"/>
      <w:divBdr>
        <w:top w:val="none" w:sz="0" w:space="0" w:color="auto"/>
        <w:left w:val="none" w:sz="0" w:space="0" w:color="auto"/>
        <w:bottom w:val="none" w:sz="0" w:space="0" w:color="auto"/>
        <w:right w:val="none" w:sz="0" w:space="0" w:color="auto"/>
      </w:divBdr>
    </w:div>
    <w:div w:id="966005020">
      <w:bodyDiv w:val="1"/>
      <w:marLeft w:val="0"/>
      <w:marRight w:val="0"/>
      <w:marTop w:val="0"/>
      <w:marBottom w:val="0"/>
      <w:divBdr>
        <w:top w:val="none" w:sz="0" w:space="0" w:color="auto"/>
        <w:left w:val="none" w:sz="0" w:space="0" w:color="auto"/>
        <w:bottom w:val="none" w:sz="0" w:space="0" w:color="auto"/>
        <w:right w:val="none" w:sz="0" w:space="0" w:color="auto"/>
      </w:divBdr>
    </w:div>
    <w:div w:id="966666483">
      <w:bodyDiv w:val="1"/>
      <w:marLeft w:val="0"/>
      <w:marRight w:val="0"/>
      <w:marTop w:val="0"/>
      <w:marBottom w:val="0"/>
      <w:divBdr>
        <w:top w:val="none" w:sz="0" w:space="0" w:color="auto"/>
        <w:left w:val="none" w:sz="0" w:space="0" w:color="auto"/>
        <w:bottom w:val="none" w:sz="0" w:space="0" w:color="auto"/>
        <w:right w:val="none" w:sz="0" w:space="0" w:color="auto"/>
      </w:divBdr>
    </w:div>
    <w:div w:id="966855954">
      <w:bodyDiv w:val="1"/>
      <w:marLeft w:val="0"/>
      <w:marRight w:val="0"/>
      <w:marTop w:val="0"/>
      <w:marBottom w:val="0"/>
      <w:divBdr>
        <w:top w:val="none" w:sz="0" w:space="0" w:color="auto"/>
        <w:left w:val="none" w:sz="0" w:space="0" w:color="auto"/>
        <w:bottom w:val="none" w:sz="0" w:space="0" w:color="auto"/>
        <w:right w:val="none" w:sz="0" w:space="0" w:color="auto"/>
      </w:divBdr>
    </w:div>
    <w:div w:id="967051381">
      <w:bodyDiv w:val="1"/>
      <w:marLeft w:val="0"/>
      <w:marRight w:val="0"/>
      <w:marTop w:val="0"/>
      <w:marBottom w:val="0"/>
      <w:divBdr>
        <w:top w:val="none" w:sz="0" w:space="0" w:color="auto"/>
        <w:left w:val="none" w:sz="0" w:space="0" w:color="auto"/>
        <w:bottom w:val="none" w:sz="0" w:space="0" w:color="auto"/>
        <w:right w:val="none" w:sz="0" w:space="0" w:color="auto"/>
      </w:divBdr>
    </w:div>
    <w:div w:id="968046633">
      <w:bodyDiv w:val="1"/>
      <w:marLeft w:val="0"/>
      <w:marRight w:val="0"/>
      <w:marTop w:val="0"/>
      <w:marBottom w:val="0"/>
      <w:divBdr>
        <w:top w:val="none" w:sz="0" w:space="0" w:color="auto"/>
        <w:left w:val="none" w:sz="0" w:space="0" w:color="auto"/>
        <w:bottom w:val="none" w:sz="0" w:space="0" w:color="auto"/>
        <w:right w:val="none" w:sz="0" w:space="0" w:color="auto"/>
      </w:divBdr>
    </w:div>
    <w:div w:id="968166085">
      <w:bodyDiv w:val="1"/>
      <w:marLeft w:val="0"/>
      <w:marRight w:val="0"/>
      <w:marTop w:val="0"/>
      <w:marBottom w:val="0"/>
      <w:divBdr>
        <w:top w:val="none" w:sz="0" w:space="0" w:color="auto"/>
        <w:left w:val="none" w:sz="0" w:space="0" w:color="auto"/>
        <w:bottom w:val="none" w:sz="0" w:space="0" w:color="auto"/>
        <w:right w:val="none" w:sz="0" w:space="0" w:color="auto"/>
      </w:divBdr>
    </w:div>
    <w:div w:id="968973768">
      <w:bodyDiv w:val="1"/>
      <w:marLeft w:val="0"/>
      <w:marRight w:val="0"/>
      <w:marTop w:val="0"/>
      <w:marBottom w:val="0"/>
      <w:divBdr>
        <w:top w:val="none" w:sz="0" w:space="0" w:color="auto"/>
        <w:left w:val="none" w:sz="0" w:space="0" w:color="auto"/>
        <w:bottom w:val="none" w:sz="0" w:space="0" w:color="auto"/>
        <w:right w:val="none" w:sz="0" w:space="0" w:color="auto"/>
      </w:divBdr>
    </w:div>
    <w:div w:id="970328113">
      <w:bodyDiv w:val="1"/>
      <w:marLeft w:val="0"/>
      <w:marRight w:val="0"/>
      <w:marTop w:val="0"/>
      <w:marBottom w:val="0"/>
      <w:divBdr>
        <w:top w:val="none" w:sz="0" w:space="0" w:color="auto"/>
        <w:left w:val="none" w:sz="0" w:space="0" w:color="auto"/>
        <w:bottom w:val="none" w:sz="0" w:space="0" w:color="auto"/>
        <w:right w:val="none" w:sz="0" w:space="0" w:color="auto"/>
      </w:divBdr>
    </w:div>
    <w:div w:id="971325130">
      <w:bodyDiv w:val="1"/>
      <w:marLeft w:val="0"/>
      <w:marRight w:val="0"/>
      <w:marTop w:val="0"/>
      <w:marBottom w:val="0"/>
      <w:divBdr>
        <w:top w:val="none" w:sz="0" w:space="0" w:color="auto"/>
        <w:left w:val="none" w:sz="0" w:space="0" w:color="auto"/>
        <w:bottom w:val="none" w:sz="0" w:space="0" w:color="auto"/>
        <w:right w:val="none" w:sz="0" w:space="0" w:color="auto"/>
      </w:divBdr>
    </w:div>
    <w:div w:id="972248536">
      <w:bodyDiv w:val="1"/>
      <w:marLeft w:val="0"/>
      <w:marRight w:val="0"/>
      <w:marTop w:val="0"/>
      <w:marBottom w:val="0"/>
      <w:divBdr>
        <w:top w:val="none" w:sz="0" w:space="0" w:color="auto"/>
        <w:left w:val="none" w:sz="0" w:space="0" w:color="auto"/>
        <w:bottom w:val="none" w:sz="0" w:space="0" w:color="auto"/>
        <w:right w:val="none" w:sz="0" w:space="0" w:color="auto"/>
      </w:divBdr>
    </w:div>
    <w:div w:id="972248583">
      <w:bodyDiv w:val="1"/>
      <w:marLeft w:val="0"/>
      <w:marRight w:val="0"/>
      <w:marTop w:val="0"/>
      <w:marBottom w:val="0"/>
      <w:divBdr>
        <w:top w:val="none" w:sz="0" w:space="0" w:color="auto"/>
        <w:left w:val="none" w:sz="0" w:space="0" w:color="auto"/>
        <w:bottom w:val="none" w:sz="0" w:space="0" w:color="auto"/>
        <w:right w:val="none" w:sz="0" w:space="0" w:color="auto"/>
      </w:divBdr>
    </w:div>
    <w:div w:id="973367507">
      <w:bodyDiv w:val="1"/>
      <w:marLeft w:val="0"/>
      <w:marRight w:val="0"/>
      <w:marTop w:val="0"/>
      <w:marBottom w:val="0"/>
      <w:divBdr>
        <w:top w:val="none" w:sz="0" w:space="0" w:color="auto"/>
        <w:left w:val="none" w:sz="0" w:space="0" w:color="auto"/>
        <w:bottom w:val="none" w:sz="0" w:space="0" w:color="auto"/>
        <w:right w:val="none" w:sz="0" w:space="0" w:color="auto"/>
      </w:divBdr>
    </w:div>
    <w:div w:id="973683790">
      <w:bodyDiv w:val="1"/>
      <w:marLeft w:val="0"/>
      <w:marRight w:val="0"/>
      <w:marTop w:val="0"/>
      <w:marBottom w:val="0"/>
      <w:divBdr>
        <w:top w:val="none" w:sz="0" w:space="0" w:color="auto"/>
        <w:left w:val="none" w:sz="0" w:space="0" w:color="auto"/>
        <w:bottom w:val="none" w:sz="0" w:space="0" w:color="auto"/>
        <w:right w:val="none" w:sz="0" w:space="0" w:color="auto"/>
      </w:divBdr>
    </w:div>
    <w:div w:id="973947479">
      <w:bodyDiv w:val="1"/>
      <w:marLeft w:val="0"/>
      <w:marRight w:val="0"/>
      <w:marTop w:val="0"/>
      <w:marBottom w:val="0"/>
      <w:divBdr>
        <w:top w:val="none" w:sz="0" w:space="0" w:color="auto"/>
        <w:left w:val="none" w:sz="0" w:space="0" w:color="auto"/>
        <w:bottom w:val="none" w:sz="0" w:space="0" w:color="auto"/>
        <w:right w:val="none" w:sz="0" w:space="0" w:color="auto"/>
      </w:divBdr>
    </w:div>
    <w:div w:id="974021271">
      <w:bodyDiv w:val="1"/>
      <w:marLeft w:val="0"/>
      <w:marRight w:val="0"/>
      <w:marTop w:val="0"/>
      <w:marBottom w:val="0"/>
      <w:divBdr>
        <w:top w:val="none" w:sz="0" w:space="0" w:color="auto"/>
        <w:left w:val="none" w:sz="0" w:space="0" w:color="auto"/>
        <w:bottom w:val="none" w:sz="0" w:space="0" w:color="auto"/>
        <w:right w:val="none" w:sz="0" w:space="0" w:color="auto"/>
      </w:divBdr>
    </w:div>
    <w:div w:id="976254612">
      <w:bodyDiv w:val="1"/>
      <w:marLeft w:val="0"/>
      <w:marRight w:val="0"/>
      <w:marTop w:val="0"/>
      <w:marBottom w:val="0"/>
      <w:divBdr>
        <w:top w:val="none" w:sz="0" w:space="0" w:color="auto"/>
        <w:left w:val="none" w:sz="0" w:space="0" w:color="auto"/>
        <w:bottom w:val="none" w:sz="0" w:space="0" w:color="auto"/>
        <w:right w:val="none" w:sz="0" w:space="0" w:color="auto"/>
      </w:divBdr>
    </w:div>
    <w:div w:id="977153842">
      <w:bodyDiv w:val="1"/>
      <w:marLeft w:val="0"/>
      <w:marRight w:val="0"/>
      <w:marTop w:val="0"/>
      <w:marBottom w:val="0"/>
      <w:divBdr>
        <w:top w:val="none" w:sz="0" w:space="0" w:color="auto"/>
        <w:left w:val="none" w:sz="0" w:space="0" w:color="auto"/>
        <w:bottom w:val="none" w:sz="0" w:space="0" w:color="auto"/>
        <w:right w:val="none" w:sz="0" w:space="0" w:color="auto"/>
      </w:divBdr>
    </w:div>
    <w:div w:id="977565440">
      <w:bodyDiv w:val="1"/>
      <w:marLeft w:val="0"/>
      <w:marRight w:val="0"/>
      <w:marTop w:val="0"/>
      <w:marBottom w:val="0"/>
      <w:divBdr>
        <w:top w:val="none" w:sz="0" w:space="0" w:color="auto"/>
        <w:left w:val="none" w:sz="0" w:space="0" w:color="auto"/>
        <w:bottom w:val="none" w:sz="0" w:space="0" w:color="auto"/>
        <w:right w:val="none" w:sz="0" w:space="0" w:color="auto"/>
      </w:divBdr>
    </w:div>
    <w:div w:id="978531509">
      <w:bodyDiv w:val="1"/>
      <w:marLeft w:val="0"/>
      <w:marRight w:val="0"/>
      <w:marTop w:val="0"/>
      <w:marBottom w:val="0"/>
      <w:divBdr>
        <w:top w:val="none" w:sz="0" w:space="0" w:color="auto"/>
        <w:left w:val="none" w:sz="0" w:space="0" w:color="auto"/>
        <w:bottom w:val="none" w:sz="0" w:space="0" w:color="auto"/>
        <w:right w:val="none" w:sz="0" w:space="0" w:color="auto"/>
      </w:divBdr>
    </w:div>
    <w:div w:id="979699160">
      <w:bodyDiv w:val="1"/>
      <w:marLeft w:val="0"/>
      <w:marRight w:val="0"/>
      <w:marTop w:val="0"/>
      <w:marBottom w:val="0"/>
      <w:divBdr>
        <w:top w:val="none" w:sz="0" w:space="0" w:color="auto"/>
        <w:left w:val="none" w:sz="0" w:space="0" w:color="auto"/>
        <w:bottom w:val="none" w:sz="0" w:space="0" w:color="auto"/>
        <w:right w:val="none" w:sz="0" w:space="0" w:color="auto"/>
      </w:divBdr>
    </w:div>
    <w:div w:id="979992521">
      <w:bodyDiv w:val="1"/>
      <w:marLeft w:val="0"/>
      <w:marRight w:val="0"/>
      <w:marTop w:val="0"/>
      <w:marBottom w:val="0"/>
      <w:divBdr>
        <w:top w:val="none" w:sz="0" w:space="0" w:color="auto"/>
        <w:left w:val="none" w:sz="0" w:space="0" w:color="auto"/>
        <w:bottom w:val="none" w:sz="0" w:space="0" w:color="auto"/>
        <w:right w:val="none" w:sz="0" w:space="0" w:color="auto"/>
      </w:divBdr>
    </w:div>
    <w:div w:id="980189061">
      <w:bodyDiv w:val="1"/>
      <w:marLeft w:val="0"/>
      <w:marRight w:val="0"/>
      <w:marTop w:val="0"/>
      <w:marBottom w:val="0"/>
      <w:divBdr>
        <w:top w:val="none" w:sz="0" w:space="0" w:color="auto"/>
        <w:left w:val="none" w:sz="0" w:space="0" w:color="auto"/>
        <w:bottom w:val="none" w:sz="0" w:space="0" w:color="auto"/>
        <w:right w:val="none" w:sz="0" w:space="0" w:color="auto"/>
      </w:divBdr>
    </w:div>
    <w:div w:id="982127074">
      <w:bodyDiv w:val="1"/>
      <w:marLeft w:val="0"/>
      <w:marRight w:val="0"/>
      <w:marTop w:val="0"/>
      <w:marBottom w:val="0"/>
      <w:divBdr>
        <w:top w:val="none" w:sz="0" w:space="0" w:color="auto"/>
        <w:left w:val="none" w:sz="0" w:space="0" w:color="auto"/>
        <w:bottom w:val="none" w:sz="0" w:space="0" w:color="auto"/>
        <w:right w:val="none" w:sz="0" w:space="0" w:color="auto"/>
      </w:divBdr>
    </w:div>
    <w:div w:id="982468927">
      <w:bodyDiv w:val="1"/>
      <w:marLeft w:val="0"/>
      <w:marRight w:val="0"/>
      <w:marTop w:val="0"/>
      <w:marBottom w:val="0"/>
      <w:divBdr>
        <w:top w:val="none" w:sz="0" w:space="0" w:color="auto"/>
        <w:left w:val="none" w:sz="0" w:space="0" w:color="auto"/>
        <w:bottom w:val="none" w:sz="0" w:space="0" w:color="auto"/>
        <w:right w:val="none" w:sz="0" w:space="0" w:color="auto"/>
      </w:divBdr>
    </w:div>
    <w:div w:id="984117265">
      <w:bodyDiv w:val="1"/>
      <w:marLeft w:val="0"/>
      <w:marRight w:val="0"/>
      <w:marTop w:val="0"/>
      <w:marBottom w:val="0"/>
      <w:divBdr>
        <w:top w:val="none" w:sz="0" w:space="0" w:color="auto"/>
        <w:left w:val="none" w:sz="0" w:space="0" w:color="auto"/>
        <w:bottom w:val="none" w:sz="0" w:space="0" w:color="auto"/>
        <w:right w:val="none" w:sz="0" w:space="0" w:color="auto"/>
      </w:divBdr>
    </w:div>
    <w:div w:id="984353867">
      <w:bodyDiv w:val="1"/>
      <w:marLeft w:val="0"/>
      <w:marRight w:val="0"/>
      <w:marTop w:val="0"/>
      <w:marBottom w:val="0"/>
      <w:divBdr>
        <w:top w:val="none" w:sz="0" w:space="0" w:color="auto"/>
        <w:left w:val="none" w:sz="0" w:space="0" w:color="auto"/>
        <w:bottom w:val="none" w:sz="0" w:space="0" w:color="auto"/>
        <w:right w:val="none" w:sz="0" w:space="0" w:color="auto"/>
      </w:divBdr>
    </w:div>
    <w:div w:id="985351554">
      <w:bodyDiv w:val="1"/>
      <w:marLeft w:val="0"/>
      <w:marRight w:val="0"/>
      <w:marTop w:val="0"/>
      <w:marBottom w:val="0"/>
      <w:divBdr>
        <w:top w:val="none" w:sz="0" w:space="0" w:color="auto"/>
        <w:left w:val="none" w:sz="0" w:space="0" w:color="auto"/>
        <w:bottom w:val="none" w:sz="0" w:space="0" w:color="auto"/>
        <w:right w:val="none" w:sz="0" w:space="0" w:color="auto"/>
      </w:divBdr>
    </w:div>
    <w:div w:id="985627948">
      <w:bodyDiv w:val="1"/>
      <w:marLeft w:val="0"/>
      <w:marRight w:val="0"/>
      <w:marTop w:val="0"/>
      <w:marBottom w:val="0"/>
      <w:divBdr>
        <w:top w:val="none" w:sz="0" w:space="0" w:color="auto"/>
        <w:left w:val="none" w:sz="0" w:space="0" w:color="auto"/>
        <w:bottom w:val="none" w:sz="0" w:space="0" w:color="auto"/>
        <w:right w:val="none" w:sz="0" w:space="0" w:color="auto"/>
      </w:divBdr>
    </w:div>
    <w:div w:id="986321387">
      <w:bodyDiv w:val="1"/>
      <w:marLeft w:val="0"/>
      <w:marRight w:val="0"/>
      <w:marTop w:val="0"/>
      <w:marBottom w:val="0"/>
      <w:divBdr>
        <w:top w:val="none" w:sz="0" w:space="0" w:color="auto"/>
        <w:left w:val="none" w:sz="0" w:space="0" w:color="auto"/>
        <w:bottom w:val="none" w:sz="0" w:space="0" w:color="auto"/>
        <w:right w:val="none" w:sz="0" w:space="0" w:color="auto"/>
      </w:divBdr>
    </w:div>
    <w:div w:id="987443943">
      <w:bodyDiv w:val="1"/>
      <w:marLeft w:val="0"/>
      <w:marRight w:val="0"/>
      <w:marTop w:val="0"/>
      <w:marBottom w:val="0"/>
      <w:divBdr>
        <w:top w:val="none" w:sz="0" w:space="0" w:color="auto"/>
        <w:left w:val="none" w:sz="0" w:space="0" w:color="auto"/>
        <w:bottom w:val="none" w:sz="0" w:space="0" w:color="auto"/>
        <w:right w:val="none" w:sz="0" w:space="0" w:color="auto"/>
      </w:divBdr>
    </w:div>
    <w:div w:id="987825398">
      <w:bodyDiv w:val="1"/>
      <w:marLeft w:val="0"/>
      <w:marRight w:val="0"/>
      <w:marTop w:val="0"/>
      <w:marBottom w:val="0"/>
      <w:divBdr>
        <w:top w:val="none" w:sz="0" w:space="0" w:color="auto"/>
        <w:left w:val="none" w:sz="0" w:space="0" w:color="auto"/>
        <w:bottom w:val="none" w:sz="0" w:space="0" w:color="auto"/>
        <w:right w:val="none" w:sz="0" w:space="0" w:color="auto"/>
      </w:divBdr>
    </w:div>
    <w:div w:id="988293443">
      <w:bodyDiv w:val="1"/>
      <w:marLeft w:val="0"/>
      <w:marRight w:val="0"/>
      <w:marTop w:val="0"/>
      <w:marBottom w:val="0"/>
      <w:divBdr>
        <w:top w:val="none" w:sz="0" w:space="0" w:color="auto"/>
        <w:left w:val="none" w:sz="0" w:space="0" w:color="auto"/>
        <w:bottom w:val="none" w:sz="0" w:space="0" w:color="auto"/>
        <w:right w:val="none" w:sz="0" w:space="0" w:color="auto"/>
      </w:divBdr>
    </w:div>
    <w:div w:id="988903784">
      <w:bodyDiv w:val="1"/>
      <w:marLeft w:val="0"/>
      <w:marRight w:val="0"/>
      <w:marTop w:val="0"/>
      <w:marBottom w:val="0"/>
      <w:divBdr>
        <w:top w:val="none" w:sz="0" w:space="0" w:color="auto"/>
        <w:left w:val="none" w:sz="0" w:space="0" w:color="auto"/>
        <w:bottom w:val="none" w:sz="0" w:space="0" w:color="auto"/>
        <w:right w:val="none" w:sz="0" w:space="0" w:color="auto"/>
      </w:divBdr>
    </w:div>
    <w:div w:id="989136060">
      <w:bodyDiv w:val="1"/>
      <w:marLeft w:val="0"/>
      <w:marRight w:val="0"/>
      <w:marTop w:val="0"/>
      <w:marBottom w:val="0"/>
      <w:divBdr>
        <w:top w:val="none" w:sz="0" w:space="0" w:color="auto"/>
        <w:left w:val="none" w:sz="0" w:space="0" w:color="auto"/>
        <w:bottom w:val="none" w:sz="0" w:space="0" w:color="auto"/>
        <w:right w:val="none" w:sz="0" w:space="0" w:color="auto"/>
      </w:divBdr>
    </w:div>
    <w:div w:id="989552669">
      <w:bodyDiv w:val="1"/>
      <w:marLeft w:val="0"/>
      <w:marRight w:val="0"/>
      <w:marTop w:val="0"/>
      <w:marBottom w:val="0"/>
      <w:divBdr>
        <w:top w:val="none" w:sz="0" w:space="0" w:color="auto"/>
        <w:left w:val="none" w:sz="0" w:space="0" w:color="auto"/>
        <w:bottom w:val="none" w:sz="0" w:space="0" w:color="auto"/>
        <w:right w:val="none" w:sz="0" w:space="0" w:color="auto"/>
      </w:divBdr>
    </w:div>
    <w:div w:id="991640095">
      <w:bodyDiv w:val="1"/>
      <w:marLeft w:val="0"/>
      <w:marRight w:val="0"/>
      <w:marTop w:val="0"/>
      <w:marBottom w:val="0"/>
      <w:divBdr>
        <w:top w:val="none" w:sz="0" w:space="0" w:color="auto"/>
        <w:left w:val="none" w:sz="0" w:space="0" w:color="auto"/>
        <w:bottom w:val="none" w:sz="0" w:space="0" w:color="auto"/>
        <w:right w:val="none" w:sz="0" w:space="0" w:color="auto"/>
      </w:divBdr>
    </w:div>
    <w:div w:id="993139583">
      <w:bodyDiv w:val="1"/>
      <w:marLeft w:val="0"/>
      <w:marRight w:val="0"/>
      <w:marTop w:val="0"/>
      <w:marBottom w:val="0"/>
      <w:divBdr>
        <w:top w:val="none" w:sz="0" w:space="0" w:color="auto"/>
        <w:left w:val="none" w:sz="0" w:space="0" w:color="auto"/>
        <w:bottom w:val="none" w:sz="0" w:space="0" w:color="auto"/>
        <w:right w:val="none" w:sz="0" w:space="0" w:color="auto"/>
      </w:divBdr>
    </w:div>
    <w:div w:id="993678048">
      <w:bodyDiv w:val="1"/>
      <w:marLeft w:val="0"/>
      <w:marRight w:val="0"/>
      <w:marTop w:val="0"/>
      <w:marBottom w:val="0"/>
      <w:divBdr>
        <w:top w:val="none" w:sz="0" w:space="0" w:color="auto"/>
        <w:left w:val="none" w:sz="0" w:space="0" w:color="auto"/>
        <w:bottom w:val="none" w:sz="0" w:space="0" w:color="auto"/>
        <w:right w:val="none" w:sz="0" w:space="0" w:color="auto"/>
      </w:divBdr>
    </w:div>
    <w:div w:id="993997487">
      <w:bodyDiv w:val="1"/>
      <w:marLeft w:val="0"/>
      <w:marRight w:val="0"/>
      <w:marTop w:val="0"/>
      <w:marBottom w:val="0"/>
      <w:divBdr>
        <w:top w:val="none" w:sz="0" w:space="0" w:color="auto"/>
        <w:left w:val="none" w:sz="0" w:space="0" w:color="auto"/>
        <w:bottom w:val="none" w:sz="0" w:space="0" w:color="auto"/>
        <w:right w:val="none" w:sz="0" w:space="0" w:color="auto"/>
      </w:divBdr>
    </w:div>
    <w:div w:id="995065173">
      <w:bodyDiv w:val="1"/>
      <w:marLeft w:val="0"/>
      <w:marRight w:val="0"/>
      <w:marTop w:val="0"/>
      <w:marBottom w:val="0"/>
      <w:divBdr>
        <w:top w:val="none" w:sz="0" w:space="0" w:color="auto"/>
        <w:left w:val="none" w:sz="0" w:space="0" w:color="auto"/>
        <w:bottom w:val="none" w:sz="0" w:space="0" w:color="auto"/>
        <w:right w:val="none" w:sz="0" w:space="0" w:color="auto"/>
      </w:divBdr>
    </w:div>
    <w:div w:id="995379297">
      <w:bodyDiv w:val="1"/>
      <w:marLeft w:val="0"/>
      <w:marRight w:val="0"/>
      <w:marTop w:val="0"/>
      <w:marBottom w:val="0"/>
      <w:divBdr>
        <w:top w:val="none" w:sz="0" w:space="0" w:color="auto"/>
        <w:left w:val="none" w:sz="0" w:space="0" w:color="auto"/>
        <w:bottom w:val="none" w:sz="0" w:space="0" w:color="auto"/>
        <w:right w:val="none" w:sz="0" w:space="0" w:color="auto"/>
      </w:divBdr>
    </w:div>
    <w:div w:id="995454613">
      <w:bodyDiv w:val="1"/>
      <w:marLeft w:val="0"/>
      <w:marRight w:val="0"/>
      <w:marTop w:val="0"/>
      <w:marBottom w:val="0"/>
      <w:divBdr>
        <w:top w:val="none" w:sz="0" w:space="0" w:color="auto"/>
        <w:left w:val="none" w:sz="0" w:space="0" w:color="auto"/>
        <w:bottom w:val="none" w:sz="0" w:space="0" w:color="auto"/>
        <w:right w:val="none" w:sz="0" w:space="0" w:color="auto"/>
      </w:divBdr>
    </w:div>
    <w:div w:id="998389707">
      <w:bodyDiv w:val="1"/>
      <w:marLeft w:val="0"/>
      <w:marRight w:val="0"/>
      <w:marTop w:val="0"/>
      <w:marBottom w:val="0"/>
      <w:divBdr>
        <w:top w:val="none" w:sz="0" w:space="0" w:color="auto"/>
        <w:left w:val="none" w:sz="0" w:space="0" w:color="auto"/>
        <w:bottom w:val="none" w:sz="0" w:space="0" w:color="auto"/>
        <w:right w:val="none" w:sz="0" w:space="0" w:color="auto"/>
      </w:divBdr>
    </w:div>
    <w:div w:id="998462941">
      <w:bodyDiv w:val="1"/>
      <w:marLeft w:val="0"/>
      <w:marRight w:val="0"/>
      <w:marTop w:val="0"/>
      <w:marBottom w:val="0"/>
      <w:divBdr>
        <w:top w:val="none" w:sz="0" w:space="0" w:color="auto"/>
        <w:left w:val="none" w:sz="0" w:space="0" w:color="auto"/>
        <w:bottom w:val="none" w:sz="0" w:space="0" w:color="auto"/>
        <w:right w:val="none" w:sz="0" w:space="0" w:color="auto"/>
      </w:divBdr>
    </w:div>
    <w:div w:id="999117503">
      <w:bodyDiv w:val="1"/>
      <w:marLeft w:val="0"/>
      <w:marRight w:val="0"/>
      <w:marTop w:val="0"/>
      <w:marBottom w:val="0"/>
      <w:divBdr>
        <w:top w:val="none" w:sz="0" w:space="0" w:color="auto"/>
        <w:left w:val="none" w:sz="0" w:space="0" w:color="auto"/>
        <w:bottom w:val="none" w:sz="0" w:space="0" w:color="auto"/>
        <w:right w:val="none" w:sz="0" w:space="0" w:color="auto"/>
      </w:divBdr>
    </w:div>
    <w:div w:id="999191638">
      <w:bodyDiv w:val="1"/>
      <w:marLeft w:val="0"/>
      <w:marRight w:val="0"/>
      <w:marTop w:val="0"/>
      <w:marBottom w:val="0"/>
      <w:divBdr>
        <w:top w:val="none" w:sz="0" w:space="0" w:color="auto"/>
        <w:left w:val="none" w:sz="0" w:space="0" w:color="auto"/>
        <w:bottom w:val="none" w:sz="0" w:space="0" w:color="auto"/>
        <w:right w:val="none" w:sz="0" w:space="0" w:color="auto"/>
      </w:divBdr>
    </w:div>
    <w:div w:id="1002706597">
      <w:bodyDiv w:val="1"/>
      <w:marLeft w:val="0"/>
      <w:marRight w:val="0"/>
      <w:marTop w:val="0"/>
      <w:marBottom w:val="0"/>
      <w:divBdr>
        <w:top w:val="none" w:sz="0" w:space="0" w:color="auto"/>
        <w:left w:val="none" w:sz="0" w:space="0" w:color="auto"/>
        <w:bottom w:val="none" w:sz="0" w:space="0" w:color="auto"/>
        <w:right w:val="none" w:sz="0" w:space="0" w:color="auto"/>
      </w:divBdr>
    </w:div>
    <w:div w:id="1003388400">
      <w:bodyDiv w:val="1"/>
      <w:marLeft w:val="0"/>
      <w:marRight w:val="0"/>
      <w:marTop w:val="0"/>
      <w:marBottom w:val="0"/>
      <w:divBdr>
        <w:top w:val="none" w:sz="0" w:space="0" w:color="auto"/>
        <w:left w:val="none" w:sz="0" w:space="0" w:color="auto"/>
        <w:bottom w:val="none" w:sz="0" w:space="0" w:color="auto"/>
        <w:right w:val="none" w:sz="0" w:space="0" w:color="auto"/>
      </w:divBdr>
    </w:div>
    <w:div w:id="1005547136">
      <w:bodyDiv w:val="1"/>
      <w:marLeft w:val="0"/>
      <w:marRight w:val="0"/>
      <w:marTop w:val="0"/>
      <w:marBottom w:val="0"/>
      <w:divBdr>
        <w:top w:val="none" w:sz="0" w:space="0" w:color="auto"/>
        <w:left w:val="none" w:sz="0" w:space="0" w:color="auto"/>
        <w:bottom w:val="none" w:sz="0" w:space="0" w:color="auto"/>
        <w:right w:val="none" w:sz="0" w:space="0" w:color="auto"/>
      </w:divBdr>
    </w:div>
    <w:div w:id="1006595003">
      <w:bodyDiv w:val="1"/>
      <w:marLeft w:val="0"/>
      <w:marRight w:val="0"/>
      <w:marTop w:val="0"/>
      <w:marBottom w:val="0"/>
      <w:divBdr>
        <w:top w:val="none" w:sz="0" w:space="0" w:color="auto"/>
        <w:left w:val="none" w:sz="0" w:space="0" w:color="auto"/>
        <w:bottom w:val="none" w:sz="0" w:space="0" w:color="auto"/>
        <w:right w:val="none" w:sz="0" w:space="0" w:color="auto"/>
      </w:divBdr>
    </w:div>
    <w:div w:id="1007754938">
      <w:bodyDiv w:val="1"/>
      <w:marLeft w:val="0"/>
      <w:marRight w:val="0"/>
      <w:marTop w:val="0"/>
      <w:marBottom w:val="0"/>
      <w:divBdr>
        <w:top w:val="none" w:sz="0" w:space="0" w:color="auto"/>
        <w:left w:val="none" w:sz="0" w:space="0" w:color="auto"/>
        <w:bottom w:val="none" w:sz="0" w:space="0" w:color="auto"/>
        <w:right w:val="none" w:sz="0" w:space="0" w:color="auto"/>
      </w:divBdr>
    </w:div>
    <w:div w:id="1008100935">
      <w:bodyDiv w:val="1"/>
      <w:marLeft w:val="0"/>
      <w:marRight w:val="0"/>
      <w:marTop w:val="0"/>
      <w:marBottom w:val="0"/>
      <w:divBdr>
        <w:top w:val="none" w:sz="0" w:space="0" w:color="auto"/>
        <w:left w:val="none" w:sz="0" w:space="0" w:color="auto"/>
        <w:bottom w:val="none" w:sz="0" w:space="0" w:color="auto"/>
        <w:right w:val="none" w:sz="0" w:space="0" w:color="auto"/>
      </w:divBdr>
    </w:div>
    <w:div w:id="1010252736">
      <w:bodyDiv w:val="1"/>
      <w:marLeft w:val="0"/>
      <w:marRight w:val="0"/>
      <w:marTop w:val="0"/>
      <w:marBottom w:val="0"/>
      <w:divBdr>
        <w:top w:val="none" w:sz="0" w:space="0" w:color="auto"/>
        <w:left w:val="none" w:sz="0" w:space="0" w:color="auto"/>
        <w:bottom w:val="none" w:sz="0" w:space="0" w:color="auto"/>
        <w:right w:val="none" w:sz="0" w:space="0" w:color="auto"/>
      </w:divBdr>
    </w:div>
    <w:div w:id="1010713647">
      <w:bodyDiv w:val="1"/>
      <w:marLeft w:val="0"/>
      <w:marRight w:val="0"/>
      <w:marTop w:val="0"/>
      <w:marBottom w:val="0"/>
      <w:divBdr>
        <w:top w:val="none" w:sz="0" w:space="0" w:color="auto"/>
        <w:left w:val="none" w:sz="0" w:space="0" w:color="auto"/>
        <w:bottom w:val="none" w:sz="0" w:space="0" w:color="auto"/>
        <w:right w:val="none" w:sz="0" w:space="0" w:color="auto"/>
      </w:divBdr>
    </w:div>
    <w:div w:id="1010982423">
      <w:bodyDiv w:val="1"/>
      <w:marLeft w:val="0"/>
      <w:marRight w:val="0"/>
      <w:marTop w:val="0"/>
      <w:marBottom w:val="0"/>
      <w:divBdr>
        <w:top w:val="none" w:sz="0" w:space="0" w:color="auto"/>
        <w:left w:val="none" w:sz="0" w:space="0" w:color="auto"/>
        <w:bottom w:val="none" w:sz="0" w:space="0" w:color="auto"/>
        <w:right w:val="none" w:sz="0" w:space="0" w:color="auto"/>
      </w:divBdr>
    </w:div>
    <w:div w:id="1010982742">
      <w:bodyDiv w:val="1"/>
      <w:marLeft w:val="0"/>
      <w:marRight w:val="0"/>
      <w:marTop w:val="0"/>
      <w:marBottom w:val="0"/>
      <w:divBdr>
        <w:top w:val="none" w:sz="0" w:space="0" w:color="auto"/>
        <w:left w:val="none" w:sz="0" w:space="0" w:color="auto"/>
        <w:bottom w:val="none" w:sz="0" w:space="0" w:color="auto"/>
        <w:right w:val="none" w:sz="0" w:space="0" w:color="auto"/>
      </w:divBdr>
    </w:div>
    <w:div w:id="1012758389">
      <w:bodyDiv w:val="1"/>
      <w:marLeft w:val="0"/>
      <w:marRight w:val="0"/>
      <w:marTop w:val="0"/>
      <w:marBottom w:val="0"/>
      <w:divBdr>
        <w:top w:val="none" w:sz="0" w:space="0" w:color="auto"/>
        <w:left w:val="none" w:sz="0" w:space="0" w:color="auto"/>
        <w:bottom w:val="none" w:sz="0" w:space="0" w:color="auto"/>
        <w:right w:val="none" w:sz="0" w:space="0" w:color="auto"/>
      </w:divBdr>
    </w:div>
    <w:div w:id="1012873532">
      <w:bodyDiv w:val="1"/>
      <w:marLeft w:val="0"/>
      <w:marRight w:val="0"/>
      <w:marTop w:val="0"/>
      <w:marBottom w:val="0"/>
      <w:divBdr>
        <w:top w:val="none" w:sz="0" w:space="0" w:color="auto"/>
        <w:left w:val="none" w:sz="0" w:space="0" w:color="auto"/>
        <w:bottom w:val="none" w:sz="0" w:space="0" w:color="auto"/>
        <w:right w:val="none" w:sz="0" w:space="0" w:color="auto"/>
      </w:divBdr>
    </w:div>
    <w:div w:id="1013147656">
      <w:bodyDiv w:val="1"/>
      <w:marLeft w:val="0"/>
      <w:marRight w:val="0"/>
      <w:marTop w:val="0"/>
      <w:marBottom w:val="0"/>
      <w:divBdr>
        <w:top w:val="none" w:sz="0" w:space="0" w:color="auto"/>
        <w:left w:val="none" w:sz="0" w:space="0" w:color="auto"/>
        <w:bottom w:val="none" w:sz="0" w:space="0" w:color="auto"/>
        <w:right w:val="none" w:sz="0" w:space="0" w:color="auto"/>
      </w:divBdr>
    </w:div>
    <w:div w:id="1014497353">
      <w:bodyDiv w:val="1"/>
      <w:marLeft w:val="0"/>
      <w:marRight w:val="0"/>
      <w:marTop w:val="0"/>
      <w:marBottom w:val="0"/>
      <w:divBdr>
        <w:top w:val="none" w:sz="0" w:space="0" w:color="auto"/>
        <w:left w:val="none" w:sz="0" w:space="0" w:color="auto"/>
        <w:bottom w:val="none" w:sz="0" w:space="0" w:color="auto"/>
        <w:right w:val="none" w:sz="0" w:space="0" w:color="auto"/>
      </w:divBdr>
    </w:div>
    <w:div w:id="1015692035">
      <w:bodyDiv w:val="1"/>
      <w:marLeft w:val="0"/>
      <w:marRight w:val="0"/>
      <w:marTop w:val="0"/>
      <w:marBottom w:val="0"/>
      <w:divBdr>
        <w:top w:val="none" w:sz="0" w:space="0" w:color="auto"/>
        <w:left w:val="none" w:sz="0" w:space="0" w:color="auto"/>
        <w:bottom w:val="none" w:sz="0" w:space="0" w:color="auto"/>
        <w:right w:val="none" w:sz="0" w:space="0" w:color="auto"/>
      </w:divBdr>
    </w:div>
    <w:div w:id="1016006926">
      <w:bodyDiv w:val="1"/>
      <w:marLeft w:val="0"/>
      <w:marRight w:val="0"/>
      <w:marTop w:val="0"/>
      <w:marBottom w:val="0"/>
      <w:divBdr>
        <w:top w:val="none" w:sz="0" w:space="0" w:color="auto"/>
        <w:left w:val="none" w:sz="0" w:space="0" w:color="auto"/>
        <w:bottom w:val="none" w:sz="0" w:space="0" w:color="auto"/>
        <w:right w:val="none" w:sz="0" w:space="0" w:color="auto"/>
      </w:divBdr>
    </w:div>
    <w:div w:id="1016690889">
      <w:bodyDiv w:val="1"/>
      <w:marLeft w:val="0"/>
      <w:marRight w:val="0"/>
      <w:marTop w:val="0"/>
      <w:marBottom w:val="0"/>
      <w:divBdr>
        <w:top w:val="none" w:sz="0" w:space="0" w:color="auto"/>
        <w:left w:val="none" w:sz="0" w:space="0" w:color="auto"/>
        <w:bottom w:val="none" w:sz="0" w:space="0" w:color="auto"/>
        <w:right w:val="none" w:sz="0" w:space="0" w:color="auto"/>
      </w:divBdr>
    </w:div>
    <w:div w:id="1017269706">
      <w:bodyDiv w:val="1"/>
      <w:marLeft w:val="0"/>
      <w:marRight w:val="0"/>
      <w:marTop w:val="0"/>
      <w:marBottom w:val="0"/>
      <w:divBdr>
        <w:top w:val="none" w:sz="0" w:space="0" w:color="auto"/>
        <w:left w:val="none" w:sz="0" w:space="0" w:color="auto"/>
        <w:bottom w:val="none" w:sz="0" w:space="0" w:color="auto"/>
        <w:right w:val="none" w:sz="0" w:space="0" w:color="auto"/>
      </w:divBdr>
    </w:div>
    <w:div w:id="1017384217">
      <w:bodyDiv w:val="1"/>
      <w:marLeft w:val="0"/>
      <w:marRight w:val="0"/>
      <w:marTop w:val="0"/>
      <w:marBottom w:val="0"/>
      <w:divBdr>
        <w:top w:val="none" w:sz="0" w:space="0" w:color="auto"/>
        <w:left w:val="none" w:sz="0" w:space="0" w:color="auto"/>
        <w:bottom w:val="none" w:sz="0" w:space="0" w:color="auto"/>
        <w:right w:val="none" w:sz="0" w:space="0" w:color="auto"/>
      </w:divBdr>
    </w:div>
    <w:div w:id="1018238036">
      <w:bodyDiv w:val="1"/>
      <w:marLeft w:val="0"/>
      <w:marRight w:val="0"/>
      <w:marTop w:val="0"/>
      <w:marBottom w:val="0"/>
      <w:divBdr>
        <w:top w:val="none" w:sz="0" w:space="0" w:color="auto"/>
        <w:left w:val="none" w:sz="0" w:space="0" w:color="auto"/>
        <w:bottom w:val="none" w:sz="0" w:space="0" w:color="auto"/>
        <w:right w:val="none" w:sz="0" w:space="0" w:color="auto"/>
      </w:divBdr>
    </w:div>
    <w:div w:id="1018507642">
      <w:bodyDiv w:val="1"/>
      <w:marLeft w:val="0"/>
      <w:marRight w:val="0"/>
      <w:marTop w:val="0"/>
      <w:marBottom w:val="0"/>
      <w:divBdr>
        <w:top w:val="none" w:sz="0" w:space="0" w:color="auto"/>
        <w:left w:val="none" w:sz="0" w:space="0" w:color="auto"/>
        <w:bottom w:val="none" w:sz="0" w:space="0" w:color="auto"/>
        <w:right w:val="none" w:sz="0" w:space="0" w:color="auto"/>
      </w:divBdr>
    </w:div>
    <w:div w:id="1018777036">
      <w:bodyDiv w:val="1"/>
      <w:marLeft w:val="0"/>
      <w:marRight w:val="0"/>
      <w:marTop w:val="0"/>
      <w:marBottom w:val="0"/>
      <w:divBdr>
        <w:top w:val="none" w:sz="0" w:space="0" w:color="auto"/>
        <w:left w:val="none" w:sz="0" w:space="0" w:color="auto"/>
        <w:bottom w:val="none" w:sz="0" w:space="0" w:color="auto"/>
        <w:right w:val="none" w:sz="0" w:space="0" w:color="auto"/>
      </w:divBdr>
    </w:div>
    <w:div w:id="1019157104">
      <w:bodyDiv w:val="1"/>
      <w:marLeft w:val="0"/>
      <w:marRight w:val="0"/>
      <w:marTop w:val="0"/>
      <w:marBottom w:val="0"/>
      <w:divBdr>
        <w:top w:val="none" w:sz="0" w:space="0" w:color="auto"/>
        <w:left w:val="none" w:sz="0" w:space="0" w:color="auto"/>
        <w:bottom w:val="none" w:sz="0" w:space="0" w:color="auto"/>
        <w:right w:val="none" w:sz="0" w:space="0" w:color="auto"/>
      </w:divBdr>
    </w:div>
    <w:div w:id="1019895005">
      <w:bodyDiv w:val="1"/>
      <w:marLeft w:val="0"/>
      <w:marRight w:val="0"/>
      <w:marTop w:val="0"/>
      <w:marBottom w:val="0"/>
      <w:divBdr>
        <w:top w:val="none" w:sz="0" w:space="0" w:color="auto"/>
        <w:left w:val="none" w:sz="0" w:space="0" w:color="auto"/>
        <w:bottom w:val="none" w:sz="0" w:space="0" w:color="auto"/>
        <w:right w:val="none" w:sz="0" w:space="0" w:color="auto"/>
      </w:divBdr>
    </w:div>
    <w:div w:id="1020354876">
      <w:bodyDiv w:val="1"/>
      <w:marLeft w:val="0"/>
      <w:marRight w:val="0"/>
      <w:marTop w:val="0"/>
      <w:marBottom w:val="0"/>
      <w:divBdr>
        <w:top w:val="none" w:sz="0" w:space="0" w:color="auto"/>
        <w:left w:val="none" w:sz="0" w:space="0" w:color="auto"/>
        <w:bottom w:val="none" w:sz="0" w:space="0" w:color="auto"/>
        <w:right w:val="none" w:sz="0" w:space="0" w:color="auto"/>
      </w:divBdr>
    </w:div>
    <w:div w:id="1022514475">
      <w:bodyDiv w:val="1"/>
      <w:marLeft w:val="0"/>
      <w:marRight w:val="0"/>
      <w:marTop w:val="0"/>
      <w:marBottom w:val="0"/>
      <w:divBdr>
        <w:top w:val="none" w:sz="0" w:space="0" w:color="auto"/>
        <w:left w:val="none" w:sz="0" w:space="0" w:color="auto"/>
        <w:bottom w:val="none" w:sz="0" w:space="0" w:color="auto"/>
        <w:right w:val="none" w:sz="0" w:space="0" w:color="auto"/>
      </w:divBdr>
    </w:div>
    <w:div w:id="1023360656">
      <w:bodyDiv w:val="1"/>
      <w:marLeft w:val="0"/>
      <w:marRight w:val="0"/>
      <w:marTop w:val="0"/>
      <w:marBottom w:val="0"/>
      <w:divBdr>
        <w:top w:val="none" w:sz="0" w:space="0" w:color="auto"/>
        <w:left w:val="none" w:sz="0" w:space="0" w:color="auto"/>
        <w:bottom w:val="none" w:sz="0" w:space="0" w:color="auto"/>
        <w:right w:val="none" w:sz="0" w:space="0" w:color="auto"/>
      </w:divBdr>
    </w:div>
    <w:div w:id="1024133242">
      <w:bodyDiv w:val="1"/>
      <w:marLeft w:val="0"/>
      <w:marRight w:val="0"/>
      <w:marTop w:val="0"/>
      <w:marBottom w:val="0"/>
      <w:divBdr>
        <w:top w:val="none" w:sz="0" w:space="0" w:color="auto"/>
        <w:left w:val="none" w:sz="0" w:space="0" w:color="auto"/>
        <w:bottom w:val="none" w:sz="0" w:space="0" w:color="auto"/>
        <w:right w:val="none" w:sz="0" w:space="0" w:color="auto"/>
      </w:divBdr>
    </w:div>
    <w:div w:id="1024358874">
      <w:bodyDiv w:val="1"/>
      <w:marLeft w:val="0"/>
      <w:marRight w:val="0"/>
      <w:marTop w:val="0"/>
      <w:marBottom w:val="0"/>
      <w:divBdr>
        <w:top w:val="none" w:sz="0" w:space="0" w:color="auto"/>
        <w:left w:val="none" w:sz="0" w:space="0" w:color="auto"/>
        <w:bottom w:val="none" w:sz="0" w:space="0" w:color="auto"/>
        <w:right w:val="none" w:sz="0" w:space="0" w:color="auto"/>
      </w:divBdr>
    </w:div>
    <w:div w:id="1026059083">
      <w:bodyDiv w:val="1"/>
      <w:marLeft w:val="0"/>
      <w:marRight w:val="0"/>
      <w:marTop w:val="0"/>
      <w:marBottom w:val="0"/>
      <w:divBdr>
        <w:top w:val="none" w:sz="0" w:space="0" w:color="auto"/>
        <w:left w:val="none" w:sz="0" w:space="0" w:color="auto"/>
        <w:bottom w:val="none" w:sz="0" w:space="0" w:color="auto"/>
        <w:right w:val="none" w:sz="0" w:space="0" w:color="auto"/>
      </w:divBdr>
    </w:div>
    <w:div w:id="1026251832">
      <w:bodyDiv w:val="1"/>
      <w:marLeft w:val="0"/>
      <w:marRight w:val="0"/>
      <w:marTop w:val="0"/>
      <w:marBottom w:val="0"/>
      <w:divBdr>
        <w:top w:val="none" w:sz="0" w:space="0" w:color="auto"/>
        <w:left w:val="none" w:sz="0" w:space="0" w:color="auto"/>
        <w:bottom w:val="none" w:sz="0" w:space="0" w:color="auto"/>
        <w:right w:val="none" w:sz="0" w:space="0" w:color="auto"/>
      </w:divBdr>
    </w:div>
    <w:div w:id="1026515636">
      <w:bodyDiv w:val="1"/>
      <w:marLeft w:val="0"/>
      <w:marRight w:val="0"/>
      <w:marTop w:val="0"/>
      <w:marBottom w:val="0"/>
      <w:divBdr>
        <w:top w:val="none" w:sz="0" w:space="0" w:color="auto"/>
        <w:left w:val="none" w:sz="0" w:space="0" w:color="auto"/>
        <w:bottom w:val="none" w:sz="0" w:space="0" w:color="auto"/>
        <w:right w:val="none" w:sz="0" w:space="0" w:color="auto"/>
      </w:divBdr>
    </w:div>
    <w:div w:id="1027025289">
      <w:bodyDiv w:val="1"/>
      <w:marLeft w:val="0"/>
      <w:marRight w:val="0"/>
      <w:marTop w:val="0"/>
      <w:marBottom w:val="0"/>
      <w:divBdr>
        <w:top w:val="none" w:sz="0" w:space="0" w:color="auto"/>
        <w:left w:val="none" w:sz="0" w:space="0" w:color="auto"/>
        <w:bottom w:val="none" w:sz="0" w:space="0" w:color="auto"/>
        <w:right w:val="none" w:sz="0" w:space="0" w:color="auto"/>
      </w:divBdr>
    </w:div>
    <w:div w:id="1027487034">
      <w:bodyDiv w:val="1"/>
      <w:marLeft w:val="0"/>
      <w:marRight w:val="0"/>
      <w:marTop w:val="0"/>
      <w:marBottom w:val="0"/>
      <w:divBdr>
        <w:top w:val="none" w:sz="0" w:space="0" w:color="auto"/>
        <w:left w:val="none" w:sz="0" w:space="0" w:color="auto"/>
        <w:bottom w:val="none" w:sz="0" w:space="0" w:color="auto"/>
        <w:right w:val="none" w:sz="0" w:space="0" w:color="auto"/>
      </w:divBdr>
    </w:div>
    <w:div w:id="1027634786">
      <w:bodyDiv w:val="1"/>
      <w:marLeft w:val="0"/>
      <w:marRight w:val="0"/>
      <w:marTop w:val="0"/>
      <w:marBottom w:val="0"/>
      <w:divBdr>
        <w:top w:val="none" w:sz="0" w:space="0" w:color="auto"/>
        <w:left w:val="none" w:sz="0" w:space="0" w:color="auto"/>
        <w:bottom w:val="none" w:sz="0" w:space="0" w:color="auto"/>
        <w:right w:val="none" w:sz="0" w:space="0" w:color="auto"/>
      </w:divBdr>
    </w:div>
    <w:div w:id="1027945530">
      <w:bodyDiv w:val="1"/>
      <w:marLeft w:val="0"/>
      <w:marRight w:val="0"/>
      <w:marTop w:val="0"/>
      <w:marBottom w:val="0"/>
      <w:divBdr>
        <w:top w:val="none" w:sz="0" w:space="0" w:color="auto"/>
        <w:left w:val="none" w:sz="0" w:space="0" w:color="auto"/>
        <w:bottom w:val="none" w:sz="0" w:space="0" w:color="auto"/>
        <w:right w:val="none" w:sz="0" w:space="0" w:color="auto"/>
      </w:divBdr>
    </w:div>
    <w:div w:id="1029141919">
      <w:bodyDiv w:val="1"/>
      <w:marLeft w:val="0"/>
      <w:marRight w:val="0"/>
      <w:marTop w:val="0"/>
      <w:marBottom w:val="0"/>
      <w:divBdr>
        <w:top w:val="none" w:sz="0" w:space="0" w:color="auto"/>
        <w:left w:val="none" w:sz="0" w:space="0" w:color="auto"/>
        <w:bottom w:val="none" w:sz="0" w:space="0" w:color="auto"/>
        <w:right w:val="none" w:sz="0" w:space="0" w:color="auto"/>
      </w:divBdr>
    </w:div>
    <w:div w:id="1031224458">
      <w:bodyDiv w:val="1"/>
      <w:marLeft w:val="0"/>
      <w:marRight w:val="0"/>
      <w:marTop w:val="0"/>
      <w:marBottom w:val="0"/>
      <w:divBdr>
        <w:top w:val="none" w:sz="0" w:space="0" w:color="auto"/>
        <w:left w:val="none" w:sz="0" w:space="0" w:color="auto"/>
        <w:bottom w:val="none" w:sz="0" w:space="0" w:color="auto"/>
        <w:right w:val="none" w:sz="0" w:space="0" w:color="auto"/>
      </w:divBdr>
    </w:div>
    <w:div w:id="1031229484">
      <w:bodyDiv w:val="1"/>
      <w:marLeft w:val="0"/>
      <w:marRight w:val="0"/>
      <w:marTop w:val="0"/>
      <w:marBottom w:val="0"/>
      <w:divBdr>
        <w:top w:val="none" w:sz="0" w:space="0" w:color="auto"/>
        <w:left w:val="none" w:sz="0" w:space="0" w:color="auto"/>
        <w:bottom w:val="none" w:sz="0" w:space="0" w:color="auto"/>
        <w:right w:val="none" w:sz="0" w:space="0" w:color="auto"/>
      </w:divBdr>
    </w:div>
    <w:div w:id="1032153530">
      <w:bodyDiv w:val="1"/>
      <w:marLeft w:val="0"/>
      <w:marRight w:val="0"/>
      <w:marTop w:val="0"/>
      <w:marBottom w:val="0"/>
      <w:divBdr>
        <w:top w:val="none" w:sz="0" w:space="0" w:color="auto"/>
        <w:left w:val="none" w:sz="0" w:space="0" w:color="auto"/>
        <w:bottom w:val="none" w:sz="0" w:space="0" w:color="auto"/>
        <w:right w:val="none" w:sz="0" w:space="0" w:color="auto"/>
      </w:divBdr>
    </w:div>
    <w:div w:id="1032339757">
      <w:bodyDiv w:val="1"/>
      <w:marLeft w:val="0"/>
      <w:marRight w:val="0"/>
      <w:marTop w:val="0"/>
      <w:marBottom w:val="0"/>
      <w:divBdr>
        <w:top w:val="none" w:sz="0" w:space="0" w:color="auto"/>
        <w:left w:val="none" w:sz="0" w:space="0" w:color="auto"/>
        <w:bottom w:val="none" w:sz="0" w:space="0" w:color="auto"/>
        <w:right w:val="none" w:sz="0" w:space="0" w:color="auto"/>
      </w:divBdr>
    </w:div>
    <w:div w:id="1033387342">
      <w:bodyDiv w:val="1"/>
      <w:marLeft w:val="0"/>
      <w:marRight w:val="0"/>
      <w:marTop w:val="0"/>
      <w:marBottom w:val="0"/>
      <w:divBdr>
        <w:top w:val="none" w:sz="0" w:space="0" w:color="auto"/>
        <w:left w:val="none" w:sz="0" w:space="0" w:color="auto"/>
        <w:bottom w:val="none" w:sz="0" w:space="0" w:color="auto"/>
        <w:right w:val="none" w:sz="0" w:space="0" w:color="auto"/>
      </w:divBdr>
    </w:div>
    <w:div w:id="1033657455">
      <w:bodyDiv w:val="1"/>
      <w:marLeft w:val="0"/>
      <w:marRight w:val="0"/>
      <w:marTop w:val="0"/>
      <w:marBottom w:val="0"/>
      <w:divBdr>
        <w:top w:val="none" w:sz="0" w:space="0" w:color="auto"/>
        <w:left w:val="none" w:sz="0" w:space="0" w:color="auto"/>
        <w:bottom w:val="none" w:sz="0" w:space="0" w:color="auto"/>
        <w:right w:val="none" w:sz="0" w:space="0" w:color="auto"/>
      </w:divBdr>
    </w:div>
    <w:div w:id="1035278834">
      <w:bodyDiv w:val="1"/>
      <w:marLeft w:val="0"/>
      <w:marRight w:val="0"/>
      <w:marTop w:val="0"/>
      <w:marBottom w:val="0"/>
      <w:divBdr>
        <w:top w:val="none" w:sz="0" w:space="0" w:color="auto"/>
        <w:left w:val="none" w:sz="0" w:space="0" w:color="auto"/>
        <w:bottom w:val="none" w:sz="0" w:space="0" w:color="auto"/>
        <w:right w:val="none" w:sz="0" w:space="0" w:color="auto"/>
      </w:divBdr>
    </w:div>
    <w:div w:id="1036276119">
      <w:bodyDiv w:val="1"/>
      <w:marLeft w:val="0"/>
      <w:marRight w:val="0"/>
      <w:marTop w:val="0"/>
      <w:marBottom w:val="0"/>
      <w:divBdr>
        <w:top w:val="none" w:sz="0" w:space="0" w:color="auto"/>
        <w:left w:val="none" w:sz="0" w:space="0" w:color="auto"/>
        <w:bottom w:val="none" w:sz="0" w:space="0" w:color="auto"/>
        <w:right w:val="none" w:sz="0" w:space="0" w:color="auto"/>
      </w:divBdr>
    </w:div>
    <w:div w:id="1036393505">
      <w:bodyDiv w:val="1"/>
      <w:marLeft w:val="0"/>
      <w:marRight w:val="0"/>
      <w:marTop w:val="0"/>
      <w:marBottom w:val="0"/>
      <w:divBdr>
        <w:top w:val="none" w:sz="0" w:space="0" w:color="auto"/>
        <w:left w:val="none" w:sz="0" w:space="0" w:color="auto"/>
        <w:bottom w:val="none" w:sz="0" w:space="0" w:color="auto"/>
        <w:right w:val="none" w:sz="0" w:space="0" w:color="auto"/>
      </w:divBdr>
    </w:div>
    <w:div w:id="1036932921">
      <w:bodyDiv w:val="1"/>
      <w:marLeft w:val="0"/>
      <w:marRight w:val="0"/>
      <w:marTop w:val="0"/>
      <w:marBottom w:val="0"/>
      <w:divBdr>
        <w:top w:val="none" w:sz="0" w:space="0" w:color="auto"/>
        <w:left w:val="none" w:sz="0" w:space="0" w:color="auto"/>
        <w:bottom w:val="none" w:sz="0" w:space="0" w:color="auto"/>
        <w:right w:val="none" w:sz="0" w:space="0" w:color="auto"/>
      </w:divBdr>
    </w:div>
    <w:div w:id="1038360149">
      <w:bodyDiv w:val="1"/>
      <w:marLeft w:val="0"/>
      <w:marRight w:val="0"/>
      <w:marTop w:val="0"/>
      <w:marBottom w:val="0"/>
      <w:divBdr>
        <w:top w:val="none" w:sz="0" w:space="0" w:color="auto"/>
        <w:left w:val="none" w:sz="0" w:space="0" w:color="auto"/>
        <w:bottom w:val="none" w:sz="0" w:space="0" w:color="auto"/>
        <w:right w:val="none" w:sz="0" w:space="0" w:color="auto"/>
      </w:divBdr>
    </w:div>
    <w:div w:id="1038973778">
      <w:bodyDiv w:val="1"/>
      <w:marLeft w:val="0"/>
      <w:marRight w:val="0"/>
      <w:marTop w:val="0"/>
      <w:marBottom w:val="0"/>
      <w:divBdr>
        <w:top w:val="none" w:sz="0" w:space="0" w:color="auto"/>
        <w:left w:val="none" w:sz="0" w:space="0" w:color="auto"/>
        <w:bottom w:val="none" w:sz="0" w:space="0" w:color="auto"/>
        <w:right w:val="none" w:sz="0" w:space="0" w:color="auto"/>
      </w:divBdr>
    </w:div>
    <w:div w:id="1038974933">
      <w:bodyDiv w:val="1"/>
      <w:marLeft w:val="0"/>
      <w:marRight w:val="0"/>
      <w:marTop w:val="0"/>
      <w:marBottom w:val="0"/>
      <w:divBdr>
        <w:top w:val="none" w:sz="0" w:space="0" w:color="auto"/>
        <w:left w:val="none" w:sz="0" w:space="0" w:color="auto"/>
        <w:bottom w:val="none" w:sz="0" w:space="0" w:color="auto"/>
        <w:right w:val="none" w:sz="0" w:space="0" w:color="auto"/>
      </w:divBdr>
    </w:div>
    <w:div w:id="1039546621">
      <w:bodyDiv w:val="1"/>
      <w:marLeft w:val="0"/>
      <w:marRight w:val="0"/>
      <w:marTop w:val="0"/>
      <w:marBottom w:val="0"/>
      <w:divBdr>
        <w:top w:val="none" w:sz="0" w:space="0" w:color="auto"/>
        <w:left w:val="none" w:sz="0" w:space="0" w:color="auto"/>
        <w:bottom w:val="none" w:sz="0" w:space="0" w:color="auto"/>
        <w:right w:val="none" w:sz="0" w:space="0" w:color="auto"/>
      </w:divBdr>
    </w:div>
    <w:div w:id="1039625215">
      <w:bodyDiv w:val="1"/>
      <w:marLeft w:val="0"/>
      <w:marRight w:val="0"/>
      <w:marTop w:val="0"/>
      <w:marBottom w:val="0"/>
      <w:divBdr>
        <w:top w:val="none" w:sz="0" w:space="0" w:color="auto"/>
        <w:left w:val="none" w:sz="0" w:space="0" w:color="auto"/>
        <w:bottom w:val="none" w:sz="0" w:space="0" w:color="auto"/>
        <w:right w:val="none" w:sz="0" w:space="0" w:color="auto"/>
      </w:divBdr>
    </w:div>
    <w:div w:id="1039629786">
      <w:bodyDiv w:val="1"/>
      <w:marLeft w:val="0"/>
      <w:marRight w:val="0"/>
      <w:marTop w:val="0"/>
      <w:marBottom w:val="0"/>
      <w:divBdr>
        <w:top w:val="none" w:sz="0" w:space="0" w:color="auto"/>
        <w:left w:val="none" w:sz="0" w:space="0" w:color="auto"/>
        <w:bottom w:val="none" w:sz="0" w:space="0" w:color="auto"/>
        <w:right w:val="none" w:sz="0" w:space="0" w:color="auto"/>
      </w:divBdr>
    </w:div>
    <w:div w:id="1040205806">
      <w:bodyDiv w:val="1"/>
      <w:marLeft w:val="0"/>
      <w:marRight w:val="0"/>
      <w:marTop w:val="0"/>
      <w:marBottom w:val="0"/>
      <w:divBdr>
        <w:top w:val="none" w:sz="0" w:space="0" w:color="auto"/>
        <w:left w:val="none" w:sz="0" w:space="0" w:color="auto"/>
        <w:bottom w:val="none" w:sz="0" w:space="0" w:color="auto"/>
        <w:right w:val="none" w:sz="0" w:space="0" w:color="auto"/>
      </w:divBdr>
    </w:div>
    <w:div w:id="1044016158">
      <w:bodyDiv w:val="1"/>
      <w:marLeft w:val="0"/>
      <w:marRight w:val="0"/>
      <w:marTop w:val="0"/>
      <w:marBottom w:val="0"/>
      <w:divBdr>
        <w:top w:val="none" w:sz="0" w:space="0" w:color="auto"/>
        <w:left w:val="none" w:sz="0" w:space="0" w:color="auto"/>
        <w:bottom w:val="none" w:sz="0" w:space="0" w:color="auto"/>
        <w:right w:val="none" w:sz="0" w:space="0" w:color="auto"/>
      </w:divBdr>
    </w:div>
    <w:div w:id="1044402630">
      <w:bodyDiv w:val="1"/>
      <w:marLeft w:val="0"/>
      <w:marRight w:val="0"/>
      <w:marTop w:val="0"/>
      <w:marBottom w:val="0"/>
      <w:divBdr>
        <w:top w:val="none" w:sz="0" w:space="0" w:color="auto"/>
        <w:left w:val="none" w:sz="0" w:space="0" w:color="auto"/>
        <w:bottom w:val="none" w:sz="0" w:space="0" w:color="auto"/>
        <w:right w:val="none" w:sz="0" w:space="0" w:color="auto"/>
      </w:divBdr>
    </w:div>
    <w:div w:id="1044596628">
      <w:bodyDiv w:val="1"/>
      <w:marLeft w:val="0"/>
      <w:marRight w:val="0"/>
      <w:marTop w:val="0"/>
      <w:marBottom w:val="0"/>
      <w:divBdr>
        <w:top w:val="none" w:sz="0" w:space="0" w:color="auto"/>
        <w:left w:val="none" w:sz="0" w:space="0" w:color="auto"/>
        <w:bottom w:val="none" w:sz="0" w:space="0" w:color="auto"/>
        <w:right w:val="none" w:sz="0" w:space="0" w:color="auto"/>
      </w:divBdr>
    </w:div>
    <w:div w:id="1044988072">
      <w:bodyDiv w:val="1"/>
      <w:marLeft w:val="0"/>
      <w:marRight w:val="0"/>
      <w:marTop w:val="0"/>
      <w:marBottom w:val="0"/>
      <w:divBdr>
        <w:top w:val="none" w:sz="0" w:space="0" w:color="auto"/>
        <w:left w:val="none" w:sz="0" w:space="0" w:color="auto"/>
        <w:bottom w:val="none" w:sz="0" w:space="0" w:color="auto"/>
        <w:right w:val="none" w:sz="0" w:space="0" w:color="auto"/>
      </w:divBdr>
    </w:div>
    <w:div w:id="1045326986">
      <w:bodyDiv w:val="1"/>
      <w:marLeft w:val="0"/>
      <w:marRight w:val="0"/>
      <w:marTop w:val="0"/>
      <w:marBottom w:val="0"/>
      <w:divBdr>
        <w:top w:val="none" w:sz="0" w:space="0" w:color="auto"/>
        <w:left w:val="none" w:sz="0" w:space="0" w:color="auto"/>
        <w:bottom w:val="none" w:sz="0" w:space="0" w:color="auto"/>
        <w:right w:val="none" w:sz="0" w:space="0" w:color="auto"/>
      </w:divBdr>
    </w:div>
    <w:div w:id="1045786889">
      <w:bodyDiv w:val="1"/>
      <w:marLeft w:val="0"/>
      <w:marRight w:val="0"/>
      <w:marTop w:val="0"/>
      <w:marBottom w:val="0"/>
      <w:divBdr>
        <w:top w:val="none" w:sz="0" w:space="0" w:color="auto"/>
        <w:left w:val="none" w:sz="0" w:space="0" w:color="auto"/>
        <w:bottom w:val="none" w:sz="0" w:space="0" w:color="auto"/>
        <w:right w:val="none" w:sz="0" w:space="0" w:color="auto"/>
      </w:divBdr>
    </w:div>
    <w:div w:id="1047219287">
      <w:bodyDiv w:val="1"/>
      <w:marLeft w:val="0"/>
      <w:marRight w:val="0"/>
      <w:marTop w:val="0"/>
      <w:marBottom w:val="0"/>
      <w:divBdr>
        <w:top w:val="none" w:sz="0" w:space="0" w:color="auto"/>
        <w:left w:val="none" w:sz="0" w:space="0" w:color="auto"/>
        <w:bottom w:val="none" w:sz="0" w:space="0" w:color="auto"/>
        <w:right w:val="none" w:sz="0" w:space="0" w:color="auto"/>
      </w:divBdr>
    </w:div>
    <w:div w:id="1049455680">
      <w:bodyDiv w:val="1"/>
      <w:marLeft w:val="0"/>
      <w:marRight w:val="0"/>
      <w:marTop w:val="0"/>
      <w:marBottom w:val="0"/>
      <w:divBdr>
        <w:top w:val="none" w:sz="0" w:space="0" w:color="auto"/>
        <w:left w:val="none" w:sz="0" w:space="0" w:color="auto"/>
        <w:bottom w:val="none" w:sz="0" w:space="0" w:color="auto"/>
        <w:right w:val="none" w:sz="0" w:space="0" w:color="auto"/>
      </w:divBdr>
    </w:div>
    <w:div w:id="1050302836">
      <w:bodyDiv w:val="1"/>
      <w:marLeft w:val="0"/>
      <w:marRight w:val="0"/>
      <w:marTop w:val="0"/>
      <w:marBottom w:val="0"/>
      <w:divBdr>
        <w:top w:val="none" w:sz="0" w:space="0" w:color="auto"/>
        <w:left w:val="none" w:sz="0" w:space="0" w:color="auto"/>
        <w:bottom w:val="none" w:sz="0" w:space="0" w:color="auto"/>
        <w:right w:val="none" w:sz="0" w:space="0" w:color="auto"/>
      </w:divBdr>
    </w:div>
    <w:div w:id="1050571564">
      <w:bodyDiv w:val="1"/>
      <w:marLeft w:val="0"/>
      <w:marRight w:val="0"/>
      <w:marTop w:val="0"/>
      <w:marBottom w:val="0"/>
      <w:divBdr>
        <w:top w:val="none" w:sz="0" w:space="0" w:color="auto"/>
        <w:left w:val="none" w:sz="0" w:space="0" w:color="auto"/>
        <w:bottom w:val="none" w:sz="0" w:space="0" w:color="auto"/>
        <w:right w:val="none" w:sz="0" w:space="0" w:color="auto"/>
      </w:divBdr>
    </w:div>
    <w:div w:id="1051224409">
      <w:bodyDiv w:val="1"/>
      <w:marLeft w:val="0"/>
      <w:marRight w:val="0"/>
      <w:marTop w:val="0"/>
      <w:marBottom w:val="0"/>
      <w:divBdr>
        <w:top w:val="none" w:sz="0" w:space="0" w:color="auto"/>
        <w:left w:val="none" w:sz="0" w:space="0" w:color="auto"/>
        <w:bottom w:val="none" w:sz="0" w:space="0" w:color="auto"/>
        <w:right w:val="none" w:sz="0" w:space="0" w:color="auto"/>
      </w:divBdr>
    </w:div>
    <w:div w:id="1052076778">
      <w:bodyDiv w:val="1"/>
      <w:marLeft w:val="0"/>
      <w:marRight w:val="0"/>
      <w:marTop w:val="0"/>
      <w:marBottom w:val="0"/>
      <w:divBdr>
        <w:top w:val="none" w:sz="0" w:space="0" w:color="auto"/>
        <w:left w:val="none" w:sz="0" w:space="0" w:color="auto"/>
        <w:bottom w:val="none" w:sz="0" w:space="0" w:color="auto"/>
        <w:right w:val="none" w:sz="0" w:space="0" w:color="auto"/>
      </w:divBdr>
    </w:div>
    <w:div w:id="1052734739">
      <w:bodyDiv w:val="1"/>
      <w:marLeft w:val="0"/>
      <w:marRight w:val="0"/>
      <w:marTop w:val="0"/>
      <w:marBottom w:val="0"/>
      <w:divBdr>
        <w:top w:val="none" w:sz="0" w:space="0" w:color="auto"/>
        <w:left w:val="none" w:sz="0" w:space="0" w:color="auto"/>
        <w:bottom w:val="none" w:sz="0" w:space="0" w:color="auto"/>
        <w:right w:val="none" w:sz="0" w:space="0" w:color="auto"/>
      </w:divBdr>
    </w:div>
    <w:div w:id="1053887111">
      <w:bodyDiv w:val="1"/>
      <w:marLeft w:val="0"/>
      <w:marRight w:val="0"/>
      <w:marTop w:val="0"/>
      <w:marBottom w:val="0"/>
      <w:divBdr>
        <w:top w:val="none" w:sz="0" w:space="0" w:color="auto"/>
        <w:left w:val="none" w:sz="0" w:space="0" w:color="auto"/>
        <w:bottom w:val="none" w:sz="0" w:space="0" w:color="auto"/>
        <w:right w:val="none" w:sz="0" w:space="0" w:color="auto"/>
      </w:divBdr>
    </w:div>
    <w:div w:id="1054432363">
      <w:bodyDiv w:val="1"/>
      <w:marLeft w:val="0"/>
      <w:marRight w:val="0"/>
      <w:marTop w:val="0"/>
      <w:marBottom w:val="0"/>
      <w:divBdr>
        <w:top w:val="none" w:sz="0" w:space="0" w:color="auto"/>
        <w:left w:val="none" w:sz="0" w:space="0" w:color="auto"/>
        <w:bottom w:val="none" w:sz="0" w:space="0" w:color="auto"/>
        <w:right w:val="none" w:sz="0" w:space="0" w:color="auto"/>
      </w:divBdr>
    </w:div>
    <w:div w:id="1055931511">
      <w:bodyDiv w:val="1"/>
      <w:marLeft w:val="0"/>
      <w:marRight w:val="0"/>
      <w:marTop w:val="0"/>
      <w:marBottom w:val="0"/>
      <w:divBdr>
        <w:top w:val="none" w:sz="0" w:space="0" w:color="auto"/>
        <w:left w:val="none" w:sz="0" w:space="0" w:color="auto"/>
        <w:bottom w:val="none" w:sz="0" w:space="0" w:color="auto"/>
        <w:right w:val="none" w:sz="0" w:space="0" w:color="auto"/>
      </w:divBdr>
    </w:div>
    <w:div w:id="1056246725">
      <w:bodyDiv w:val="1"/>
      <w:marLeft w:val="0"/>
      <w:marRight w:val="0"/>
      <w:marTop w:val="0"/>
      <w:marBottom w:val="0"/>
      <w:divBdr>
        <w:top w:val="none" w:sz="0" w:space="0" w:color="auto"/>
        <w:left w:val="none" w:sz="0" w:space="0" w:color="auto"/>
        <w:bottom w:val="none" w:sz="0" w:space="0" w:color="auto"/>
        <w:right w:val="none" w:sz="0" w:space="0" w:color="auto"/>
      </w:divBdr>
    </w:div>
    <w:div w:id="1057358509">
      <w:bodyDiv w:val="1"/>
      <w:marLeft w:val="0"/>
      <w:marRight w:val="0"/>
      <w:marTop w:val="0"/>
      <w:marBottom w:val="0"/>
      <w:divBdr>
        <w:top w:val="none" w:sz="0" w:space="0" w:color="auto"/>
        <w:left w:val="none" w:sz="0" w:space="0" w:color="auto"/>
        <w:bottom w:val="none" w:sz="0" w:space="0" w:color="auto"/>
        <w:right w:val="none" w:sz="0" w:space="0" w:color="auto"/>
      </w:divBdr>
    </w:div>
    <w:div w:id="1057900419">
      <w:bodyDiv w:val="1"/>
      <w:marLeft w:val="0"/>
      <w:marRight w:val="0"/>
      <w:marTop w:val="0"/>
      <w:marBottom w:val="0"/>
      <w:divBdr>
        <w:top w:val="none" w:sz="0" w:space="0" w:color="auto"/>
        <w:left w:val="none" w:sz="0" w:space="0" w:color="auto"/>
        <w:bottom w:val="none" w:sz="0" w:space="0" w:color="auto"/>
        <w:right w:val="none" w:sz="0" w:space="0" w:color="auto"/>
      </w:divBdr>
    </w:div>
    <w:div w:id="1058362652">
      <w:bodyDiv w:val="1"/>
      <w:marLeft w:val="0"/>
      <w:marRight w:val="0"/>
      <w:marTop w:val="0"/>
      <w:marBottom w:val="0"/>
      <w:divBdr>
        <w:top w:val="none" w:sz="0" w:space="0" w:color="auto"/>
        <w:left w:val="none" w:sz="0" w:space="0" w:color="auto"/>
        <w:bottom w:val="none" w:sz="0" w:space="0" w:color="auto"/>
        <w:right w:val="none" w:sz="0" w:space="0" w:color="auto"/>
      </w:divBdr>
    </w:div>
    <w:div w:id="1059285619">
      <w:bodyDiv w:val="1"/>
      <w:marLeft w:val="0"/>
      <w:marRight w:val="0"/>
      <w:marTop w:val="0"/>
      <w:marBottom w:val="0"/>
      <w:divBdr>
        <w:top w:val="none" w:sz="0" w:space="0" w:color="auto"/>
        <w:left w:val="none" w:sz="0" w:space="0" w:color="auto"/>
        <w:bottom w:val="none" w:sz="0" w:space="0" w:color="auto"/>
        <w:right w:val="none" w:sz="0" w:space="0" w:color="auto"/>
      </w:divBdr>
    </w:div>
    <w:div w:id="1059523626">
      <w:bodyDiv w:val="1"/>
      <w:marLeft w:val="0"/>
      <w:marRight w:val="0"/>
      <w:marTop w:val="0"/>
      <w:marBottom w:val="0"/>
      <w:divBdr>
        <w:top w:val="none" w:sz="0" w:space="0" w:color="auto"/>
        <w:left w:val="none" w:sz="0" w:space="0" w:color="auto"/>
        <w:bottom w:val="none" w:sz="0" w:space="0" w:color="auto"/>
        <w:right w:val="none" w:sz="0" w:space="0" w:color="auto"/>
      </w:divBdr>
    </w:div>
    <w:div w:id="1060666444">
      <w:bodyDiv w:val="1"/>
      <w:marLeft w:val="0"/>
      <w:marRight w:val="0"/>
      <w:marTop w:val="0"/>
      <w:marBottom w:val="0"/>
      <w:divBdr>
        <w:top w:val="none" w:sz="0" w:space="0" w:color="auto"/>
        <w:left w:val="none" w:sz="0" w:space="0" w:color="auto"/>
        <w:bottom w:val="none" w:sz="0" w:space="0" w:color="auto"/>
        <w:right w:val="none" w:sz="0" w:space="0" w:color="auto"/>
      </w:divBdr>
    </w:div>
    <w:div w:id="1061831850">
      <w:bodyDiv w:val="1"/>
      <w:marLeft w:val="0"/>
      <w:marRight w:val="0"/>
      <w:marTop w:val="0"/>
      <w:marBottom w:val="0"/>
      <w:divBdr>
        <w:top w:val="none" w:sz="0" w:space="0" w:color="auto"/>
        <w:left w:val="none" w:sz="0" w:space="0" w:color="auto"/>
        <w:bottom w:val="none" w:sz="0" w:space="0" w:color="auto"/>
        <w:right w:val="none" w:sz="0" w:space="0" w:color="auto"/>
      </w:divBdr>
    </w:div>
    <w:div w:id="1062215946">
      <w:bodyDiv w:val="1"/>
      <w:marLeft w:val="0"/>
      <w:marRight w:val="0"/>
      <w:marTop w:val="0"/>
      <w:marBottom w:val="0"/>
      <w:divBdr>
        <w:top w:val="none" w:sz="0" w:space="0" w:color="auto"/>
        <w:left w:val="none" w:sz="0" w:space="0" w:color="auto"/>
        <w:bottom w:val="none" w:sz="0" w:space="0" w:color="auto"/>
        <w:right w:val="none" w:sz="0" w:space="0" w:color="auto"/>
      </w:divBdr>
    </w:div>
    <w:div w:id="1064371860">
      <w:bodyDiv w:val="1"/>
      <w:marLeft w:val="0"/>
      <w:marRight w:val="0"/>
      <w:marTop w:val="0"/>
      <w:marBottom w:val="0"/>
      <w:divBdr>
        <w:top w:val="none" w:sz="0" w:space="0" w:color="auto"/>
        <w:left w:val="none" w:sz="0" w:space="0" w:color="auto"/>
        <w:bottom w:val="none" w:sz="0" w:space="0" w:color="auto"/>
        <w:right w:val="none" w:sz="0" w:space="0" w:color="auto"/>
      </w:divBdr>
    </w:div>
    <w:div w:id="1068696478">
      <w:bodyDiv w:val="1"/>
      <w:marLeft w:val="0"/>
      <w:marRight w:val="0"/>
      <w:marTop w:val="0"/>
      <w:marBottom w:val="0"/>
      <w:divBdr>
        <w:top w:val="none" w:sz="0" w:space="0" w:color="auto"/>
        <w:left w:val="none" w:sz="0" w:space="0" w:color="auto"/>
        <w:bottom w:val="none" w:sz="0" w:space="0" w:color="auto"/>
        <w:right w:val="none" w:sz="0" w:space="0" w:color="auto"/>
      </w:divBdr>
    </w:div>
    <w:div w:id="1069377999">
      <w:bodyDiv w:val="1"/>
      <w:marLeft w:val="0"/>
      <w:marRight w:val="0"/>
      <w:marTop w:val="0"/>
      <w:marBottom w:val="0"/>
      <w:divBdr>
        <w:top w:val="none" w:sz="0" w:space="0" w:color="auto"/>
        <w:left w:val="none" w:sz="0" w:space="0" w:color="auto"/>
        <w:bottom w:val="none" w:sz="0" w:space="0" w:color="auto"/>
        <w:right w:val="none" w:sz="0" w:space="0" w:color="auto"/>
      </w:divBdr>
    </w:div>
    <w:div w:id="1070662372">
      <w:bodyDiv w:val="1"/>
      <w:marLeft w:val="0"/>
      <w:marRight w:val="0"/>
      <w:marTop w:val="0"/>
      <w:marBottom w:val="0"/>
      <w:divBdr>
        <w:top w:val="none" w:sz="0" w:space="0" w:color="auto"/>
        <w:left w:val="none" w:sz="0" w:space="0" w:color="auto"/>
        <w:bottom w:val="none" w:sz="0" w:space="0" w:color="auto"/>
        <w:right w:val="none" w:sz="0" w:space="0" w:color="auto"/>
      </w:divBdr>
    </w:div>
    <w:div w:id="1071586531">
      <w:bodyDiv w:val="1"/>
      <w:marLeft w:val="0"/>
      <w:marRight w:val="0"/>
      <w:marTop w:val="0"/>
      <w:marBottom w:val="0"/>
      <w:divBdr>
        <w:top w:val="none" w:sz="0" w:space="0" w:color="auto"/>
        <w:left w:val="none" w:sz="0" w:space="0" w:color="auto"/>
        <w:bottom w:val="none" w:sz="0" w:space="0" w:color="auto"/>
        <w:right w:val="none" w:sz="0" w:space="0" w:color="auto"/>
      </w:divBdr>
    </w:div>
    <w:div w:id="1072193719">
      <w:bodyDiv w:val="1"/>
      <w:marLeft w:val="0"/>
      <w:marRight w:val="0"/>
      <w:marTop w:val="0"/>
      <w:marBottom w:val="0"/>
      <w:divBdr>
        <w:top w:val="none" w:sz="0" w:space="0" w:color="auto"/>
        <w:left w:val="none" w:sz="0" w:space="0" w:color="auto"/>
        <w:bottom w:val="none" w:sz="0" w:space="0" w:color="auto"/>
        <w:right w:val="none" w:sz="0" w:space="0" w:color="auto"/>
      </w:divBdr>
    </w:div>
    <w:div w:id="1073553780">
      <w:bodyDiv w:val="1"/>
      <w:marLeft w:val="0"/>
      <w:marRight w:val="0"/>
      <w:marTop w:val="0"/>
      <w:marBottom w:val="0"/>
      <w:divBdr>
        <w:top w:val="none" w:sz="0" w:space="0" w:color="auto"/>
        <w:left w:val="none" w:sz="0" w:space="0" w:color="auto"/>
        <w:bottom w:val="none" w:sz="0" w:space="0" w:color="auto"/>
        <w:right w:val="none" w:sz="0" w:space="0" w:color="auto"/>
      </w:divBdr>
    </w:div>
    <w:div w:id="1073897460">
      <w:bodyDiv w:val="1"/>
      <w:marLeft w:val="0"/>
      <w:marRight w:val="0"/>
      <w:marTop w:val="0"/>
      <w:marBottom w:val="0"/>
      <w:divBdr>
        <w:top w:val="none" w:sz="0" w:space="0" w:color="auto"/>
        <w:left w:val="none" w:sz="0" w:space="0" w:color="auto"/>
        <w:bottom w:val="none" w:sz="0" w:space="0" w:color="auto"/>
        <w:right w:val="none" w:sz="0" w:space="0" w:color="auto"/>
      </w:divBdr>
    </w:div>
    <w:div w:id="1074201445">
      <w:bodyDiv w:val="1"/>
      <w:marLeft w:val="0"/>
      <w:marRight w:val="0"/>
      <w:marTop w:val="0"/>
      <w:marBottom w:val="0"/>
      <w:divBdr>
        <w:top w:val="none" w:sz="0" w:space="0" w:color="auto"/>
        <w:left w:val="none" w:sz="0" w:space="0" w:color="auto"/>
        <w:bottom w:val="none" w:sz="0" w:space="0" w:color="auto"/>
        <w:right w:val="none" w:sz="0" w:space="0" w:color="auto"/>
      </w:divBdr>
    </w:div>
    <w:div w:id="1075320015">
      <w:bodyDiv w:val="1"/>
      <w:marLeft w:val="0"/>
      <w:marRight w:val="0"/>
      <w:marTop w:val="0"/>
      <w:marBottom w:val="0"/>
      <w:divBdr>
        <w:top w:val="none" w:sz="0" w:space="0" w:color="auto"/>
        <w:left w:val="none" w:sz="0" w:space="0" w:color="auto"/>
        <w:bottom w:val="none" w:sz="0" w:space="0" w:color="auto"/>
        <w:right w:val="none" w:sz="0" w:space="0" w:color="auto"/>
      </w:divBdr>
    </w:div>
    <w:div w:id="1075929640">
      <w:bodyDiv w:val="1"/>
      <w:marLeft w:val="0"/>
      <w:marRight w:val="0"/>
      <w:marTop w:val="0"/>
      <w:marBottom w:val="0"/>
      <w:divBdr>
        <w:top w:val="none" w:sz="0" w:space="0" w:color="auto"/>
        <w:left w:val="none" w:sz="0" w:space="0" w:color="auto"/>
        <w:bottom w:val="none" w:sz="0" w:space="0" w:color="auto"/>
        <w:right w:val="none" w:sz="0" w:space="0" w:color="auto"/>
      </w:divBdr>
    </w:div>
    <w:div w:id="1077165936">
      <w:bodyDiv w:val="1"/>
      <w:marLeft w:val="0"/>
      <w:marRight w:val="0"/>
      <w:marTop w:val="0"/>
      <w:marBottom w:val="0"/>
      <w:divBdr>
        <w:top w:val="none" w:sz="0" w:space="0" w:color="auto"/>
        <w:left w:val="none" w:sz="0" w:space="0" w:color="auto"/>
        <w:bottom w:val="none" w:sz="0" w:space="0" w:color="auto"/>
        <w:right w:val="none" w:sz="0" w:space="0" w:color="auto"/>
      </w:divBdr>
    </w:div>
    <w:div w:id="1078987940">
      <w:bodyDiv w:val="1"/>
      <w:marLeft w:val="0"/>
      <w:marRight w:val="0"/>
      <w:marTop w:val="0"/>
      <w:marBottom w:val="0"/>
      <w:divBdr>
        <w:top w:val="none" w:sz="0" w:space="0" w:color="auto"/>
        <w:left w:val="none" w:sz="0" w:space="0" w:color="auto"/>
        <w:bottom w:val="none" w:sz="0" w:space="0" w:color="auto"/>
        <w:right w:val="none" w:sz="0" w:space="0" w:color="auto"/>
      </w:divBdr>
    </w:div>
    <w:div w:id="1079401240">
      <w:bodyDiv w:val="1"/>
      <w:marLeft w:val="0"/>
      <w:marRight w:val="0"/>
      <w:marTop w:val="0"/>
      <w:marBottom w:val="0"/>
      <w:divBdr>
        <w:top w:val="none" w:sz="0" w:space="0" w:color="auto"/>
        <w:left w:val="none" w:sz="0" w:space="0" w:color="auto"/>
        <w:bottom w:val="none" w:sz="0" w:space="0" w:color="auto"/>
        <w:right w:val="none" w:sz="0" w:space="0" w:color="auto"/>
      </w:divBdr>
    </w:div>
    <w:div w:id="1079837558">
      <w:bodyDiv w:val="1"/>
      <w:marLeft w:val="0"/>
      <w:marRight w:val="0"/>
      <w:marTop w:val="0"/>
      <w:marBottom w:val="0"/>
      <w:divBdr>
        <w:top w:val="none" w:sz="0" w:space="0" w:color="auto"/>
        <w:left w:val="none" w:sz="0" w:space="0" w:color="auto"/>
        <w:bottom w:val="none" w:sz="0" w:space="0" w:color="auto"/>
        <w:right w:val="none" w:sz="0" w:space="0" w:color="auto"/>
      </w:divBdr>
    </w:div>
    <w:div w:id="1080177574">
      <w:bodyDiv w:val="1"/>
      <w:marLeft w:val="0"/>
      <w:marRight w:val="0"/>
      <w:marTop w:val="0"/>
      <w:marBottom w:val="0"/>
      <w:divBdr>
        <w:top w:val="none" w:sz="0" w:space="0" w:color="auto"/>
        <w:left w:val="none" w:sz="0" w:space="0" w:color="auto"/>
        <w:bottom w:val="none" w:sz="0" w:space="0" w:color="auto"/>
        <w:right w:val="none" w:sz="0" w:space="0" w:color="auto"/>
      </w:divBdr>
    </w:div>
    <w:div w:id="1081027500">
      <w:bodyDiv w:val="1"/>
      <w:marLeft w:val="0"/>
      <w:marRight w:val="0"/>
      <w:marTop w:val="0"/>
      <w:marBottom w:val="0"/>
      <w:divBdr>
        <w:top w:val="none" w:sz="0" w:space="0" w:color="auto"/>
        <w:left w:val="none" w:sz="0" w:space="0" w:color="auto"/>
        <w:bottom w:val="none" w:sz="0" w:space="0" w:color="auto"/>
        <w:right w:val="none" w:sz="0" w:space="0" w:color="auto"/>
      </w:divBdr>
    </w:div>
    <w:div w:id="1082680181">
      <w:bodyDiv w:val="1"/>
      <w:marLeft w:val="0"/>
      <w:marRight w:val="0"/>
      <w:marTop w:val="0"/>
      <w:marBottom w:val="0"/>
      <w:divBdr>
        <w:top w:val="none" w:sz="0" w:space="0" w:color="auto"/>
        <w:left w:val="none" w:sz="0" w:space="0" w:color="auto"/>
        <w:bottom w:val="none" w:sz="0" w:space="0" w:color="auto"/>
        <w:right w:val="none" w:sz="0" w:space="0" w:color="auto"/>
      </w:divBdr>
    </w:div>
    <w:div w:id="1084454073">
      <w:bodyDiv w:val="1"/>
      <w:marLeft w:val="0"/>
      <w:marRight w:val="0"/>
      <w:marTop w:val="0"/>
      <w:marBottom w:val="0"/>
      <w:divBdr>
        <w:top w:val="none" w:sz="0" w:space="0" w:color="auto"/>
        <w:left w:val="none" w:sz="0" w:space="0" w:color="auto"/>
        <w:bottom w:val="none" w:sz="0" w:space="0" w:color="auto"/>
        <w:right w:val="none" w:sz="0" w:space="0" w:color="auto"/>
      </w:divBdr>
    </w:div>
    <w:div w:id="1085492483">
      <w:bodyDiv w:val="1"/>
      <w:marLeft w:val="0"/>
      <w:marRight w:val="0"/>
      <w:marTop w:val="0"/>
      <w:marBottom w:val="0"/>
      <w:divBdr>
        <w:top w:val="none" w:sz="0" w:space="0" w:color="auto"/>
        <w:left w:val="none" w:sz="0" w:space="0" w:color="auto"/>
        <w:bottom w:val="none" w:sz="0" w:space="0" w:color="auto"/>
        <w:right w:val="none" w:sz="0" w:space="0" w:color="auto"/>
      </w:divBdr>
    </w:div>
    <w:div w:id="1086656235">
      <w:bodyDiv w:val="1"/>
      <w:marLeft w:val="0"/>
      <w:marRight w:val="0"/>
      <w:marTop w:val="0"/>
      <w:marBottom w:val="0"/>
      <w:divBdr>
        <w:top w:val="none" w:sz="0" w:space="0" w:color="auto"/>
        <w:left w:val="none" w:sz="0" w:space="0" w:color="auto"/>
        <w:bottom w:val="none" w:sz="0" w:space="0" w:color="auto"/>
        <w:right w:val="none" w:sz="0" w:space="0" w:color="auto"/>
      </w:divBdr>
    </w:div>
    <w:div w:id="1086801157">
      <w:bodyDiv w:val="1"/>
      <w:marLeft w:val="0"/>
      <w:marRight w:val="0"/>
      <w:marTop w:val="0"/>
      <w:marBottom w:val="0"/>
      <w:divBdr>
        <w:top w:val="none" w:sz="0" w:space="0" w:color="auto"/>
        <w:left w:val="none" w:sz="0" w:space="0" w:color="auto"/>
        <w:bottom w:val="none" w:sz="0" w:space="0" w:color="auto"/>
        <w:right w:val="none" w:sz="0" w:space="0" w:color="auto"/>
      </w:divBdr>
    </w:div>
    <w:div w:id="1087189077">
      <w:bodyDiv w:val="1"/>
      <w:marLeft w:val="0"/>
      <w:marRight w:val="0"/>
      <w:marTop w:val="0"/>
      <w:marBottom w:val="0"/>
      <w:divBdr>
        <w:top w:val="none" w:sz="0" w:space="0" w:color="auto"/>
        <w:left w:val="none" w:sz="0" w:space="0" w:color="auto"/>
        <w:bottom w:val="none" w:sz="0" w:space="0" w:color="auto"/>
        <w:right w:val="none" w:sz="0" w:space="0" w:color="auto"/>
      </w:divBdr>
    </w:div>
    <w:div w:id="1087195920">
      <w:bodyDiv w:val="1"/>
      <w:marLeft w:val="0"/>
      <w:marRight w:val="0"/>
      <w:marTop w:val="0"/>
      <w:marBottom w:val="0"/>
      <w:divBdr>
        <w:top w:val="none" w:sz="0" w:space="0" w:color="auto"/>
        <w:left w:val="none" w:sz="0" w:space="0" w:color="auto"/>
        <w:bottom w:val="none" w:sz="0" w:space="0" w:color="auto"/>
        <w:right w:val="none" w:sz="0" w:space="0" w:color="auto"/>
      </w:divBdr>
    </w:div>
    <w:div w:id="1087380757">
      <w:bodyDiv w:val="1"/>
      <w:marLeft w:val="0"/>
      <w:marRight w:val="0"/>
      <w:marTop w:val="0"/>
      <w:marBottom w:val="0"/>
      <w:divBdr>
        <w:top w:val="none" w:sz="0" w:space="0" w:color="auto"/>
        <w:left w:val="none" w:sz="0" w:space="0" w:color="auto"/>
        <w:bottom w:val="none" w:sz="0" w:space="0" w:color="auto"/>
        <w:right w:val="none" w:sz="0" w:space="0" w:color="auto"/>
      </w:divBdr>
    </w:div>
    <w:div w:id="1089036758">
      <w:bodyDiv w:val="1"/>
      <w:marLeft w:val="0"/>
      <w:marRight w:val="0"/>
      <w:marTop w:val="0"/>
      <w:marBottom w:val="0"/>
      <w:divBdr>
        <w:top w:val="none" w:sz="0" w:space="0" w:color="auto"/>
        <w:left w:val="none" w:sz="0" w:space="0" w:color="auto"/>
        <w:bottom w:val="none" w:sz="0" w:space="0" w:color="auto"/>
        <w:right w:val="none" w:sz="0" w:space="0" w:color="auto"/>
      </w:divBdr>
    </w:div>
    <w:div w:id="1089422701">
      <w:bodyDiv w:val="1"/>
      <w:marLeft w:val="0"/>
      <w:marRight w:val="0"/>
      <w:marTop w:val="0"/>
      <w:marBottom w:val="0"/>
      <w:divBdr>
        <w:top w:val="none" w:sz="0" w:space="0" w:color="auto"/>
        <w:left w:val="none" w:sz="0" w:space="0" w:color="auto"/>
        <w:bottom w:val="none" w:sz="0" w:space="0" w:color="auto"/>
        <w:right w:val="none" w:sz="0" w:space="0" w:color="auto"/>
      </w:divBdr>
    </w:div>
    <w:div w:id="1089811245">
      <w:bodyDiv w:val="1"/>
      <w:marLeft w:val="0"/>
      <w:marRight w:val="0"/>
      <w:marTop w:val="0"/>
      <w:marBottom w:val="0"/>
      <w:divBdr>
        <w:top w:val="none" w:sz="0" w:space="0" w:color="auto"/>
        <w:left w:val="none" w:sz="0" w:space="0" w:color="auto"/>
        <w:bottom w:val="none" w:sz="0" w:space="0" w:color="auto"/>
        <w:right w:val="none" w:sz="0" w:space="0" w:color="auto"/>
      </w:divBdr>
    </w:div>
    <w:div w:id="1090850948">
      <w:bodyDiv w:val="1"/>
      <w:marLeft w:val="0"/>
      <w:marRight w:val="0"/>
      <w:marTop w:val="0"/>
      <w:marBottom w:val="0"/>
      <w:divBdr>
        <w:top w:val="none" w:sz="0" w:space="0" w:color="auto"/>
        <w:left w:val="none" w:sz="0" w:space="0" w:color="auto"/>
        <w:bottom w:val="none" w:sz="0" w:space="0" w:color="auto"/>
        <w:right w:val="none" w:sz="0" w:space="0" w:color="auto"/>
      </w:divBdr>
    </w:div>
    <w:div w:id="1091464840">
      <w:bodyDiv w:val="1"/>
      <w:marLeft w:val="0"/>
      <w:marRight w:val="0"/>
      <w:marTop w:val="0"/>
      <w:marBottom w:val="0"/>
      <w:divBdr>
        <w:top w:val="none" w:sz="0" w:space="0" w:color="auto"/>
        <w:left w:val="none" w:sz="0" w:space="0" w:color="auto"/>
        <w:bottom w:val="none" w:sz="0" w:space="0" w:color="auto"/>
        <w:right w:val="none" w:sz="0" w:space="0" w:color="auto"/>
      </w:divBdr>
    </w:div>
    <w:div w:id="1093084279">
      <w:bodyDiv w:val="1"/>
      <w:marLeft w:val="0"/>
      <w:marRight w:val="0"/>
      <w:marTop w:val="0"/>
      <w:marBottom w:val="0"/>
      <w:divBdr>
        <w:top w:val="none" w:sz="0" w:space="0" w:color="auto"/>
        <w:left w:val="none" w:sz="0" w:space="0" w:color="auto"/>
        <w:bottom w:val="none" w:sz="0" w:space="0" w:color="auto"/>
        <w:right w:val="none" w:sz="0" w:space="0" w:color="auto"/>
      </w:divBdr>
    </w:div>
    <w:div w:id="1093746285">
      <w:bodyDiv w:val="1"/>
      <w:marLeft w:val="0"/>
      <w:marRight w:val="0"/>
      <w:marTop w:val="0"/>
      <w:marBottom w:val="0"/>
      <w:divBdr>
        <w:top w:val="none" w:sz="0" w:space="0" w:color="auto"/>
        <w:left w:val="none" w:sz="0" w:space="0" w:color="auto"/>
        <w:bottom w:val="none" w:sz="0" w:space="0" w:color="auto"/>
        <w:right w:val="none" w:sz="0" w:space="0" w:color="auto"/>
      </w:divBdr>
    </w:div>
    <w:div w:id="1093816602">
      <w:bodyDiv w:val="1"/>
      <w:marLeft w:val="0"/>
      <w:marRight w:val="0"/>
      <w:marTop w:val="0"/>
      <w:marBottom w:val="0"/>
      <w:divBdr>
        <w:top w:val="none" w:sz="0" w:space="0" w:color="auto"/>
        <w:left w:val="none" w:sz="0" w:space="0" w:color="auto"/>
        <w:bottom w:val="none" w:sz="0" w:space="0" w:color="auto"/>
        <w:right w:val="none" w:sz="0" w:space="0" w:color="auto"/>
      </w:divBdr>
    </w:div>
    <w:div w:id="1094130063">
      <w:bodyDiv w:val="1"/>
      <w:marLeft w:val="0"/>
      <w:marRight w:val="0"/>
      <w:marTop w:val="0"/>
      <w:marBottom w:val="0"/>
      <w:divBdr>
        <w:top w:val="none" w:sz="0" w:space="0" w:color="auto"/>
        <w:left w:val="none" w:sz="0" w:space="0" w:color="auto"/>
        <w:bottom w:val="none" w:sz="0" w:space="0" w:color="auto"/>
        <w:right w:val="none" w:sz="0" w:space="0" w:color="auto"/>
      </w:divBdr>
    </w:div>
    <w:div w:id="1094209024">
      <w:bodyDiv w:val="1"/>
      <w:marLeft w:val="0"/>
      <w:marRight w:val="0"/>
      <w:marTop w:val="0"/>
      <w:marBottom w:val="0"/>
      <w:divBdr>
        <w:top w:val="none" w:sz="0" w:space="0" w:color="auto"/>
        <w:left w:val="none" w:sz="0" w:space="0" w:color="auto"/>
        <w:bottom w:val="none" w:sz="0" w:space="0" w:color="auto"/>
        <w:right w:val="none" w:sz="0" w:space="0" w:color="auto"/>
      </w:divBdr>
    </w:div>
    <w:div w:id="1094982701">
      <w:bodyDiv w:val="1"/>
      <w:marLeft w:val="0"/>
      <w:marRight w:val="0"/>
      <w:marTop w:val="0"/>
      <w:marBottom w:val="0"/>
      <w:divBdr>
        <w:top w:val="none" w:sz="0" w:space="0" w:color="auto"/>
        <w:left w:val="none" w:sz="0" w:space="0" w:color="auto"/>
        <w:bottom w:val="none" w:sz="0" w:space="0" w:color="auto"/>
        <w:right w:val="none" w:sz="0" w:space="0" w:color="auto"/>
      </w:divBdr>
    </w:div>
    <w:div w:id="1096631195">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7555754">
      <w:bodyDiv w:val="1"/>
      <w:marLeft w:val="0"/>
      <w:marRight w:val="0"/>
      <w:marTop w:val="0"/>
      <w:marBottom w:val="0"/>
      <w:divBdr>
        <w:top w:val="none" w:sz="0" w:space="0" w:color="auto"/>
        <w:left w:val="none" w:sz="0" w:space="0" w:color="auto"/>
        <w:bottom w:val="none" w:sz="0" w:space="0" w:color="auto"/>
        <w:right w:val="none" w:sz="0" w:space="0" w:color="auto"/>
      </w:divBdr>
    </w:div>
    <w:div w:id="1099258025">
      <w:bodyDiv w:val="1"/>
      <w:marLeft w:val="0"/>
      <w:marRight w:val="0"/>
      <w:marTop w:val="0"/>
      <w:marBottom w:val="0"/>
      <w:divBdr>
        <w:top w:val="none" w:sz="0" w:space="0" w:color="auto"/>
        <w:left w:val="none" w:sz="0" w:space="0" w:color="auto"/>
        <w:bottom w:val="none" w:sz="0" w:space="0" w:color="auto"/>
        <w:right w:val="none" w:sz="0" w:space="0" w:color="auto"/>
      </w:divBdr>
    </w:div>
    <w:div w:id="1101804612">
      <w:bodyDiv w:val="1"/>
      <w:marLeft w:val="0"/>
      <w:marRight w:val="0"/>
      <w:marTop w:val="0"/>
      <w:marBottom w:val="0"/>
      <w:divBdr>
        <w:top w:val="none" w:sz="0" w:space="0" w:color="auto"/>
        <w:left w:val="none" w:sz="0" w:space="0" w:color="auto"/>
        <w:bottom w:val="none" w:sz="0" w:space="0" w:color="auto"/>
        <w:right w:val="none" w:sz="0" w:space="0" w:color="auto"/>
      </w:divBdr>
    </w:div>
    <w:div w:id="1101952255">
      <w:bodyDiv w:val="1"/>
      <w:marLeft w:val="0"/>
      <w:marRight w:val="0"/>
      <w:marTop w:val="0"/>
      <w:marBottom w:val="0"/>
      <w:divBdr>
        <w:top w:val="none" w:sz="0" w:space="0" w:color="auto"/>
        <w:left w:val="none" w:sz="0" w:space="0" w:color="auto"/>
        <w:bottom w:val="none" w:sz="0" w:space="0" w:color="auto"/>
        <w:right w:val="none" w:sz="0" w:space="0" w:color="auto"/>
      </w:divBdr>
    </w:div>
    <w:div w:id="1102072000">
      <w:bodyDiv w:val="1"/>
      <w:marLeft w:val="0"/>
      <w:marRight w:val="0"/>
      <w:marTop w:val="0"/>
      <w:marBottom w:val="0"/>
      <w:divBdr>
        <w:top w:val="none" w:sz="0" w:space="0" w:color="auto"/>
        <w:left w:val="none" w:sz="0" w:space="0" w:color="auto"/>
        <w:bottom w:val="none" w:sz="0" w:space="0" w:color="auto"/>
        <w:right w:val="none" w:sz="0" w:space="0" w:color="auto"/>
      </w:divBdr>
    </w:div>
    <w:div w:id="1102528162">
      <w:bodyDiv w:val="1"/>
      <w:marLeft w:val="0"/>
      <w:marRight w:val="0"/>
      <w:marTop w:val="0"/>
      <w:marBottom w:val="0"/>
      <w:divBdr>
        <w:top w:val="none" w:sz="0" w:space="0" w:color="auto"/>
        <w:left w:val="none" w:sz="0" w:space="0" w:color="auto"/>
        <w:bottom w:val="none" w:sz="0" w:space="0" w:color="auto"/>
        <w:right w:val="none" w:sz="0" w:space="0" w:color="auto"/>
      </w:divBdr>
    </w:div>
    <w:div w:id="1102993102">
      <w:bodyDiv w:val="1"/>
      <w:marLeft w:val="0"/>
      <w:marRight w:val="0"/>
      <w:marTop w:val="0"/>
      <w:marBottom w:val="0"/>
      <w:divBdr>
        <w:top w:val="none" w:sz="0" w:space="0" w:color="auto"/>
        <w:left w:val="none" w:sz="0" w:space="0" w:color="auto"/>
        <w:bottom w:val="none" w:sz="0" w:space="0" w:color="auto"/>
        <w:right w:val="none" w:sz="0" w:space="0" w:color="auto"/>
      </w:divBdr>
    </w:div>
    <w:div w:id="1103575101">
      <w:bodyDiv w:val="1"/>
      <w:marLeft w:val="0"/>
      <w:marRight w:val="0"/>
      <w:marTop w:val="0"/>
      <w:marBottom w:val="0"/>
      <w:divBdr>
        <w:top w:val="none" w:sz="0" w:space="0" w:color="auto"/>
        <w:left w:val="none" w:sz="0" w:space="0" w:color="auto"/>
        <w:bottom w:val="none" w:sz="0" w:space="0" w:color="auto"/>
        <w:right w:val="none" w:sz="0" w:space="0" w:color="auto"/>
      </w:divBdr>
    </w:div>
    <w:div w:id="1103840044">
      <w:bodyDiv w:val="1"/>
      <w:marLeft w:val="0"/>
      <w:marRight w:val="0"/>
      <w:marTop w:val="0"/>
      <w:marBottom w:val="0"/>
      <w:divBdr>
        <w:top w:val="none" w:sz="0" w:space="0" w:color="auto"/>
        <w:left w:val="none" w:sz="0" w:space="0" w:color="auto"/>
        <w:bottom w:val="none" w:sz="0" w:space="0" w:color="auto"/>
        <w:right w:val="none" w:sz="0" w:space="0" w:color="auto"/>
      </w:divBdr>
    </w:div>
    <w:div w:id="1104501447">
      <w:bodyDiv w:val="1"/>
      <w:marLeft w:val="0"/>
      <w:marRight w:val="0"/>
      <w:marTop w:val="0"/>
      <w:marBottom w:val="0"/>
      <w:divBdr>
        <w:top w:val="none" w:sz="0" w:space="0" w:color="auto"/>
        <w:left w:val="none" w:sz="0" w:space="0" w:color="auto"/>
        <w:bottom w:val="none" w:sz="0" w:space="0" w:color="auto"/>
        <w:right w:val="none" w:sz="0" w:space="0" w:color="auto"/>
      </w:divBdr>
    </w:div>
    <w:div w:id="1104761389">
      <w:bodyDiv w:val="1"/>
      <w:marLeft w:val="0"/>
      <w:marRight w:val="0"/>
      <w:marTop w:val="0"/>
      <w:marBottom w:val="0"/>
      <w:divBdr>
        <w:top w:val="none" w:sz="0" w:space="0" w:color="auto"/>
        <w:left w:val="none" w:sz="0" w:space="0" w:color="auto"/>
        <w:bottom w:val="none" w:sz="0" w:space="0" w:color="auto"/>
        <w:right w:val="none" w:sz="0" w:space="0" w:color="auto"/>
      </w:divBdr>
    </w:div>
    <w:div w:id="1105342636">
      <w:bodyDiv w:val="1"/>
      <w:marLeft w:val="0"/>
      <w:marRight w:val="0"/>
      <w:marTop w:val="0"/>
      <w:marBottom w:val="0"/>
      <w:divBdr>
        <w:top w:val="none" w:sz="0" w:space="0" w:color="auto"/>
        <w:left w:val="none" w:sz="0" w:space="0" w:color="auto"/>
        <w:bottom w:val="none" w:sz="0" w:space="0" w:color="auto"/>
        <w:right w:val="none" w:sz="0" w:space="0" w:color="auto"/>
      </w:divBdr>
    </w:div>
    <w:div w:id="1107625737">
      <w:bodyDiv w:val="1"/>
      <w:marLeft w:val="0"/>
      <w:marRight w:val="0"/>
      <w:marTop w:val="0"/>
      <w:marBottom w:val="0"/>
      <w:divBdr>
        <w:top w:val="none" w:sz="0" w:space="0" w:color="auto"/>
        <w:left w:val="none" w:sz="0" w:space="0" w:color="auto"/>
        <w:bottom w:val="none" w:sz="0" w:space="0" w:color="auto"/>
        <w:right w:val="none" w:sz="0" w:space="0" w:color="auto"/>
      </w:divBdr>
    </w:div>
    <w:div w:id="1108699828">
      <w:bodyDiv w:val="1"/>
      <w:marLeft w:val="0"/>
      <w:marRight w:val="0"/>
      <w:marTop w:val="0"/>
      <w:marBottom w:val="0"/>
      <w:divBdr>
        <w:top w:val="none" w:sz="0" w:space="0" w:color="auto"/>
        <w:left w:val="none" w:sz="0" w:space="0" w:color="auto"/>
        <w:bottom w:val="none" w:sz="0" w:space="0" w:color="auto"/>
        <w:right w:val="none" w:sz="0" w:space="0" w:color="auto"/>
      </w:divBdr>
    </w:div>
    <w:div w:id="1109470169">
      <w:bodyDiv w:val="1"/>
      <w:marLeft w:val="0"/>
      <w:marRight w:val="0"/>
      <w:marTop w:val="0"/>
      <w:marBottom w:val="0"/>
      <w:divBdr>
        <w:top w:val="none" w:sz="0" w:space="0" w:color="auto"/>
        <w:left w:val="none" w:sz="0" w:space="0" w:color="auto"/>
        <w:bottom w:val="none" w:sz="0" w:space="0" w:color="auto"/>
        <w:right w:val="none" w:sz="0" w:space="0" w:color="auto"/>
      </w:divBdr>
    </w:div>
    <w:div w:id="1110591001">
      <w:bodyDiv w:val="1"/>
      <w:marLeft w:val="0"/>
      <w:marRight w:val="0"/>
      <w:marTop w:val="0"/>
      <w:marBottom w:val="0"/>
      <w:divBdr>
        <w:top w:val="none" w:sz="0" w:space="0" w:color="auto"/>
        <w:left w:val="none" w:sz="0" w:space="0" w:color="auto"/>
        <w:bottom w:val="none" w:sz="0" w:space="0" w:color="auto"/>
        <w:right w:val="none" w:sz="0" w:space="0" w:color="auto"/>
      </w:divBdr>
    </w:div>
    <w:div w:id="1110778251">
      <w:bodyDiv w:val="1"/>
      <w:marLeft w:val="0"/>
      <w:marRight w:val="0"/>
      <w:marTop w:val="0"/>
      <w:marBottom w:val="0"/>
      <w:divBdr>
        <w:top w:val="none" w:sz="0" w:space="0" w:color="auto"/>
        <w:left w:val="none" w:sz="0" w:space="0" w:color="auto"/>
        <w:bottom w:val="none" w:sz="0" w:space="0" w:color="auto"/>
        <w:right w:val="none" w:sz="0" w:space="0" w:color="auto"/>
      </w:divBdr>
    </w:div>
    <w:div w:id="1110932051">
      <w:bodyDiv w:val="1"/>
      <w:marLeft w:val="0"/>
      <w:marRight w:val="0"/>
      <w:marTop w:val="0"/>
      <w:marBottom w:val="0"/>
      <w:divBdr>
        <w:top w:val="none" w:sz="0" w:space="0" w:color="auto"/>
        <w:left w:val="none" w:sz="0" w:space="0" w:color="auto"/>
        <w:bottom w:val="none" w:sz="0" w:space="0" w:color="auto"/>
        <w:right w:val="none" w:sz="0" w:space="0" w:color="auto"/>
      </w:divBdr>
    </w:div>
    <w:div w:id="1110972678">
      <w:bodyDiv w:val="1"/>
      <w:marLeft w:val="0"/>
      <w:marRight w:val="0"/>
      <w:marTop w:val="0"/>
      <w:marBottom w:val="0"/>
      <w:divBdr>
        <w:top w:val="none" w:sz="0" w:space="0" w:color="auto"/>
        <w:left w:val="none" w:sz="0" w:space="0" w:color="auto"/>
        <w:bottom w:val="none" w:sz="0" w:space="0" w:color="auto"/>
        <w:right w:val="none" w:sz="0" w:space="0" w:color="auto"/>
      </w:divBdr>
    </w:div>
    <w:div w:id="1111170713">
      <w:bodyDiv w:val="1"/>
      <w:marLeft w:val="0"/>
      <w:marRight w:val="0"/>
      <w:marTop w:val="0"/>
      <w:marBottom w:val="0"/>
      <w:divBdr>
        <w:top w:val="none" w:sz="0" w:space="0" w:color="auto"/>
        <w:left w:val="none" w:sz="0" w:space="0" w:color="auto"/>
        <w:bottom w:val="none" w:sz="0" w:space="0" w:color="auto"/>
        <w:right w:val="none" w:sz="0" w:space="0" w:color="auto"/>
      </w:divBdr>
    </w:div>
    <w:div w:id="1111708748">
      <w:bodyDiv w:val="1"/>
      <w:marLeft w:val="0"/>
      <w:marRight w:val="0"/>
      <w:marTop w:val="0"/>
      <w:marBottom w:val="0"/>
      <w:divBdr>
        <w:top w:val="none" w:sz="0" w:space="0" w:color="auto"/>
        <w:left w:val="none" w:sz="0" w:space="0" w:color="auto"/>
        <w:bottom w:val="none" w:sz="0" w:space="0" w:color="auto"/>
        <w:right w:val="none" w:sz="0" w:space="0" w:color="auto"/>
      </w:divBdr>
    </w:div>
    <w:div w:id="1111783589">
      <w:bodyDiv w:val="1"/>
      <w:marLeft w:val="0"/>
      <w:marRight w:val="0"/>
      <w:marTop w:val="0"/>
      <w:marBottom w:val="0"/>
      <w:divBdr>
        <w:top w:val="none" w:sz="0" w:space="0" w:color="auto"/>
        <w:left w:val="none" w:sz="0" w:space="0" w:color="auto"/>
        <w:bottom w:val="none" w:sz="0" w:space="0" w:color="auto"/>
        <w:right w:val="none" w:sz="0" w:space="0" w:color="auto"/>
      </w:divBdr>
    </w:div>
    <w:div w:id="1114060246">
      <w:bodyDiv w:val="1"/>
      <w:marLeft w:val="0"/>
      <w:marRight w:val="0"/>
      <w:marTop w:val="0"/>
      <w:marBottom w:val="0"/>
      <w:divBdr>
        <w:top w:val="none" w:sz="0" w:space="0" w:color="auto"/>
        <w:left w:val="none" w:sz="0" w:space="0" w:color="auto"/>
        <w:bottom w:val="none" w:sz="0" w:space="0" w:color="auto"/>
        <w:right w:val="none" w:sz="0" w:space="0" w:color="auto"/>
      </w:divBdr>
    </w:div>
    <w:div w:id="1114715777">
      <w:bodyDiv w:val="1"/>
      <w:marLeft w:val="0"/>
      <w:marRight w:val="0"/>
      <w:marTop w:val="0"/>
      <w:marBottom w:val="0"/>
      <w:divBdr>
        <w:top w:val="none" w:sz="0" w:space="0" w:color="auto"/>
        <w:left w:val="none" w:sz="0" w:space="0" w:color="auto"/>
        <w:bottom w:val="none" w:sz="0" w:space="0" w:color="auto"/>
        <w:right w:val="none" w:sz="0" w:space="0" w:color="auto"/>
      </w:divBdr>
    </w:div>
    <w:div w:id="1114792739">
      <w:bodyDiv w:val="1"/>
      <w:marLeft w:val="0"/>
      <w:marRight w:val="0"/>
      <w:marTop w:val="0"/>
      <w:marBottom w:val="0"/>
      <w:divBdr>
        <w:top w:val="none" w:sz="0" w:space="0" w:color="auto"/>
        <w:left w:val="none" w:sz="0" w:space="0" w:color="auto"/>
        <w:bottom w:val="none" w:sz="0" w:space="0" w:color="auto"/>
        <w:right w:val="none" w:sz="0" w:space="0" w:color="auto"/>
      </w:divBdr>
    </w:div>
    <w:div w:id="1115052919">
      <w:bodyDiv w:val="1"/>
      <w:marLeft w:val="0"/>
      <w:marRight w:val="0"/>
      <w:marTop w:val="0"/>
      <w:marBottom w:val="0"/>
      <w:divBdr>
        <w:top w:val="none" w:sz="0" w:space="0" w:color="auto"/>
        <w:left w:val="none" w:sz="0" w:space="0" w:color="auto"/>
        <w:bottom w:val="none" w:sz="0" w:space="0" w:color="auto"/>
        <w:right w:val="none" w:sz="0" w:space="0" w:color="auto"/>
      </w:divBdr>
    </w:div>
    <w:div w:id="1116632226">
      <w:bodyDiv w:val="1"/>
      <w:marLeft w:val="0"/>
      <w:marRight w:val="0"/>
      <w:marTop w:val="0"/>
      <w:marBottom w:val="0"/>
      <w:divBdr>
        <w:top w:val="none" w:sz="0" w:space="0" w:color="auto"/>
        <w:left w:val="none" w:sz="0" w:space="0" w:color="auto"/>
        <w:bottom w:val="none" w:sz="0" w:space="0" w:color="auto"/>
        <w:right w:val="none" w:sz="0" w:space="0" w:color="auto"/>
      </w:divBdr>
    </w:div>
    <w:div w:id="1116677643">
      <w:bodyDiv w:val="1"/>
      <w:marLeft w:val="0"/>
      <w:marRight w:val="0"/>
      <w:marTop w:val="0"/>
      <w:marBottom w:val="0"/>
      <w:divBdr>
        <w:top w:val="none" w:sz="0" w:space="0" w:color="auto"/>
        <w:left w:val="none" w:sz="0" w:space="0" w:color="auto"/>
        <w:bottom w:val="none" w:sz="0" w:space="0" w:color="auto"/>
        <w:right w:val="none" w:sz="0" w:space="0" w:color="auto"/>
      </w:divBdr>
    </w:div>
    <w:div w:id="1117599929">
      <w:bodyDiv w:val="1"/>
      <w:marLeft w:val="0"/>
      <w:marRight w:val="0"/>
      <w:marTop w:val="0"/>
      <w:marBottom w:val="0"/>
      <w:divBdr>
        <w:top w:val="none" w:sz="0" w:space="0" w:color="auto"/>
        <w:left w:val="none" w:sz="0" w:space="0" w:color="auto"/>
        <w:bottom w:val="none" w:sz="0" w:space="0" w:color="auto"/>
        <w:right w:val="none" w:sz="0" w:space="0" w:color="auto"/>
      </w:divBdr>
    </w:div>
    <w:div w:id="1117601917">
      <w:bodyDiv w:val="1"/>
      <w:marLeft w:val="0"/>
      <w:marRight w:val="0"/>
      <w:marTop w:val="0"/>
      <w:marBottom w:val="0"/>
      <w:divBdr>
        <w:top w:val="none" w:sz="0" w:space="0" w:color="auto"/>
        <w:left w:val="none" w:sz="0" w:space="0" w:color="auto"/>
        <w:bottom w:val="none" w:sz="0" w:space="0" w:color="auto"/>
        <w:right w:val="none" w:sz="0" w:space="0" w:color="auto"/>
      </w:divBdr>
    </w:div>
    <w:div w:id="1117675401">
      <w:bodyDiv w:val="1"/>
      <w:marLeft w:val="0"/>
      <w:marRight w:val="0"/>
      <w:marTop w:val="0"/>
      <w:marBottom w:val="0"/>
      <w:divBdr>
        <w:top w:val="none" w:sz="0" w:space="0" w:color="auto"/>
        <w:left w:val="none" w:sz="0" w:space="0" w:color="auto"/>
        <w:bottom w:val="none" w:sz="0" w:space="0" w:color="auto"/>
        <w:right w:val="none" w:sz="0" w:space="0" w:color="auto"/>
      </w:divBdr>
    </w:div>
    <w:div w:id="1118716307">
      <w:bodyDiv w:val="1"/>
      <w:marLeft w:val="0"/>
      <w:marRight w:val="0"/>
      <w:marTop w:val="0"/>
      <w:marBottom w:val="0"/>
      <w:divBdr>
        <w:top w:val="none" w:sz="0" w:space="0" w:color="auto"/>
        <w:left w:val="none" w:sz="0" w:space="0" w:color="auto"/>
        <w:bottom w:val="none" w:sz="0" w:space="0" w:color="auto"/>
        <w:right w:val="none" w:sz="0" w:space="0" w:color="auto"/>
      </w:divBdr>
    </w:div>
    <w:div w:id="1119495643">
      <w:bodyDiv w:val="1"/>
      <w:marLeft w:val="0"/>
      <w:marRight w:val="0"/>
      <w:marTop w:val="0"/>
      <w:marBottom w:val="0"/>
      <w:divBdr>
        <w:top w:val="none" w:sz="0" w:space="0" w:color="auto"/>
        <w:left w:val="none" w:sz="0" w:space="0" w:color="auto"/>
        <w:bottom w:val="none" w:sz="0" w:space="0" w:color="auto"/>
        <w:right w:val="none" w:sz="0" w:space="0" w:color="auto"/>
      </w:divBdr>
    </w:div>
    <w:div w:id="1119764063">
      <w:bodyDiv w:val="1"/>
      <w:marLeft w:val="0"/>
      <w:marRight w:val="0"/>
      <w:marTop w:val="0"/>
      <w:marBottom w:val="0"/>
      <w:divBdr>
        <w:top w:val="none" w:sz="0" w:space="0" w:color="auto"/>
        <w:left w:val="none" w:sz="0" w:space="0" w:color="auto"/>
        <w:bottom w:val="none" w:sz="0" w:space="0" w:color="auto"/>
        <w:right w:val="none" w:sz="0" w:space="0" w:color="auto"/>
      </w:divBdr>
    </w:div>
    <w:div w:id="1119911248">
      <w:bodyDiv w:val="1"/>
      <w:marLeft w:val="0"/>
      <w:marRight w:val="0"/>
      <w:marTop w:val="0"/>
      <w:marBottom w:val="0"/>
      <w:divBdr>
        <w:top w:val="none" w:sz="0" w:space="0" w:color="auto"/>
        <w:left w:val="none" w:sz="0" w:space="0" w:color="auto"/>
        <w:bottom w:val="none" w:sz="0" w:space="0" w:color="auto"/>
        <w:right w:val="none" w:sz="0" w:space="0" w:color="auto"/>
      </w:divBdr>
    </w:div>
    <w:div w:id="1122655868">
      <w:bodyDiv w:val="1"/>
      <w:marLeft w:val="0"/>
      <w:marRight w:val="0"/>
      <w:marTop w:val="0"/>
      <w:marBottom w:val="0"/>
      <w:divBdr>
        <w:top w:val="none" w:sz="0" w:space="0" w:color="auto"/>
        <w:left w:val="none" w:sz="0" w:space="0" w:color="auto"/>
        <w:bottom w:val="none" w:sz="0" w:space="0" w:color="auto"/>
        <w:right w:val="none" w:sz="0" w:space="0" w:color="auto"/>
      </w:divBdr>
    </w:div>
    <w:div w:id="1122921791">
      <w:bodyDiv w:val="1"/>
      <w:marLeft w:val="0"/>
      <w:marRight w:val="0"/>
      <w:marTop w:val="0"/>
      <w:marBottom w:val="0"/>
      <w:divBdr>
        <w:top w:val="none" w:sz="0" w:space="0" w:color="auto"/>
        <w:left w:val="none" w:sz="0" w:space="0" w:color="auto"/>
        <w:bottom w:val="none" w:sz="0" w:space="0" w:color="auto"/>
        <w:right w:val="none" w:sz="0" w:space="0" w:color="auto"/>
      </w:divBdr>
    </w:div>
    <w:div w:id="1123309269">
      <w:bodyDiv w:val="1"/>
      <w:marLeft w:val="0"/>
      <w:marRight w:val="0"/>
      <w:marTop w:val="0"/>
      <w:marBottom w:val="0"/>
      <w:divBdr>
        <w:top w:val="none" w:sz="0" w:space="0" w:color="auto"/>
        <w:left w:val="none" w:sz="0" w:space="0" w:color="auto"/>
        <w:bottom w:val="none" w:sz="0" w:space="0" w:color="auto"/>
        <w:right w:val="none" w:sz="0" w:space="0" w:color="auto"/>
      </w:divBdr>
    </w:div>
    <w:div w:id="1123423836">
      <w:bodyDiv w:val="1"/>
      <w:marLeft w:val="0"/>
      <w:marRight w:val="0"/>
      <w:marTop w:val="0"/>
      <w:marBottom w:val="0"/>
      <w:divBdr>
        <w:top w:val="none" w:sz="0" w:space="0" w:color="auto"/>
        <w:left w:val="none" w:sz="0" w:space="0" w:color="auto"/>
        <w:bottom w:val="none" w:sz="0" w:space="0" w:color="auto"/>
        <w:right w:val="none" w:sz="0" w:space="0" w:color="auto"/>
      </w:divBdr>
    </w:div>
    <w:div w:id="1123424334">
      <w:bodyDiv w:val="1"/>
      <w:marLeft w:val="0"/>
      <w:marRight w:val="0"/>
      <w:marTop w:val="0"/>
      <w:marBottom w:val="0"/>
      <w:divBdr>
        <w:top w:val="none" w:sz="0" w:space="0" w:color="auto"/>
        <w:left w:val="none" w:sz="0" w:space="0" w:color="auto"/>
        <w:bottom w:val="none" w:sz="0" w:space="0" w:color="auto"/>
        <w:right w:val="none" w:sz="0" w:space="0" w:color="auto"/>
      </w:divBdr>
    </w:div>
    <w:div w:id="1123689832">
      <w:bodyDiv w:val="1"/>
      <w:marLeft w:val="0"/>
      <w:marRight w:val="0"/>
      <w:marTop w:val="0"/>
      <w:marBottom w:val="0"/>
      <w:divBdr>
        <w:top w:val="none" w:sz="0" w:space="0" w:color="auto"/>
        <w:left w:val="none" w:sz="0" w:space="0" w:color="auto"/>
        <w:bottom w:val="none" w:sz="0" w:space="0" w:color="auto"/>
        <w:right w:val="none" w:sz="0" w:space="0" w:color="auto"/>
      </w:divBdr>
    </w:div>
    <w:div w:id="1123839452">
      <w:bodyDiv w:val="1"/>
      <w:marLeft w:val="0"/>
      <w:marRight w:val="0"/>
      <w:marTop w:val="0"/>
      <w:marBottom w:val="0"/>
      <w:divBdr>
        <w:top w:val="none" w:sz="0" w:space="0" w:color="auto"/>
        <w:left w:val="none" w:sz="0" w:space="0" w:color="auto"/>
        <w:bottom w:val="none" w:sz="0" w:space="0" w:color="auto"/>
        <w:right w:val="none" w:sz="0" w:space="0" w:color="auto"/>
      </w:divBdr>
    </w:div>
    <w:div w:id="1123964676">
      <w:bodyDiv w:val="1"/>
      <w:marLeft w:val="0"/>
      <w:marRight w:val="0"/>
      <w:marTop w:val="0"/>
      <w:marBottom w:val="0"/>
      <w:divBdr>
        <w:top w:val="none" w:sz="0" w:space="0" w:color="auto"/>
        <w:left w:val="none" w:sz="0" w:space="0" w:color="auto"/>
        <w:bottom w:val="none" w:sz="0" w:space="0" w:color="auto"/>
        <w:right w:val="none" w:sz="0" w:space="0" w:color="auto"/>
      </w:divBdr>
    </w:div>
    <w:div w:id="1124346384">
      <w:bodyDiv w:val="1"/>
      <w:marLeft w:val="0"/>
      <w:marRight w:val="0"/>
      <w:marTop w:val="0"/>
      <w:marBottom w:val="0"/>
      <w:divBdr>
        <w:top w:val="none" w:sz="0" w:space="0" w:color="auto"/>
        <w:left w:val="none" w:sz="0" w:space="0" w:color="auto"/>
        <w:bottom w:val="none" w:sz="0" w:space="0" w:color="auto"/>
        <w:right w:val="none" w:sz="0" w:space="0" w:color="auto"/>
      </w:divBdr>
    </w:div>
    <w:div w:id="1124807516">
      <w:bodyDiv w:val="1"/>
      <w:marLeft w:val="0"/>
      <w:marRight w:val="0"/>
      <w:marTop w:val="0"/>
      <w:marBottom w:val="0"/>
      <w:divBdr>
        <w:top w:val="none" w:sz="0" w:space="0" w:color="auto"/>
        <w:left w:val="none" w:sz="0" w:space="0" w:color="auto"/>
        <w:bottom w:val="none" w:sz="0" w:space="0" w:color="auto"/>
        <w:right w:val="none" w:sz="0" w:space="0" w:color="auto"/>
      </w:divBdr>
    </w:div>
    <w:div w:id="1124930900">
      <w:bodyDiv w:val="1"/>
      <w:marLeft w:val="0"/>
      <w:marRight w:val="0"/>
      <w:marTop w:val="0"/>
      <w:marBottom w:val="0"/>
      <w:divBdr>
        <w:top w:val="none" w:sz="0" w:space="0" w:color="auto"/>
        <w:left w:val="none" w:sz="0" w:space="0" w:color="auto"/>
        <w:bottom w:val="none" w:sz="0" w:space="0" w:color="auto"/>
        <w:right w:val="none" w:sz="0" w:space="0" w:color="auto"/>
      </w:divBdr>
    </w:div>
    <w:div w:id="1125731468">
      <w:bodyDiv w:val="1"/>
      <w:marLeft w:val="0"/>
      <w:marRight w:val="0"/>
      <w:marTop w:val="0"/>
      <w:marBottom w:val="0"/>
      <w:divBdr>
        <w:top w:val="none" w:sz="0" w:space="0" w:color="auto"/>
        <w:left w:val="none" w:sz="0" w:space="0" w:color="auto"/>
        <w:bottom w:val="none" w:sz="0" w:space="0" w:color="auto"/>
        <w:right w:val="none" w:sz="0" w:space="0" w:color="auto"/>
      </w:divBdr>
    </w:div>
    <w:div w:id="1125923946">
      <w:bodyDiv w:val="1"/>
      <w:marLeft w:val="0"/>
      <w:marRight w:val="0"/>
      <w:marTop w:val="0"/>
      <w:marBottom w:val="0"/>
      <w:divBdr>
        <w:top w:val="none" w:sz="0" w:space="0" w:color="auto"/>
        <w:left w:val="none" w:sz="0" w:space="0" w:color="auto"/>
        <w:bottom w:val="none" w:sz="0" w:space="0" w:color="auto"/>
        <w:right w:val="none" w:sz="0" w:space="0" w:color="auto"/>
      </w:divBdr>
    </w:div>
    <w:div w:id="1125928232">
      <w:bodyDiv w:val="1"/>
      <w:marLeft w:val="0"/>
      <w:marRight w:val="0"/>
      <w:marTop w:val="0"/>
      <w:marBottom w:val="0"/>
      <w:divBdr>
        <w:top w:val="none" w:sz="0" w:space="0" w:color="auto"/>
        <w:left w:val="none" w:sz="0" w:space="0" w:color="auto"/>
        <w:bottom w:val="none" w:sz="0" w:space="0" w:color="auto"/>
        <w:right w:val="none" w:sz="0" w:space="0" w:color="auto"/>
      </w:divBdr>
    </w:div>
    <w:div w:id="1126696412">
      <w:bodyDiv w:val="1"/>
      <w:marLeft w:val="0"/>
      <w:marRight w:val="0"/>
      <w:marTop w:val="0"/>
      <w:marBottom w:val="0"/>
      <w:divBdr>
        <w:top w:val="none" w:sz="0" w:space="0" w:color="auto"/>
        <w:left w:val="none" w:sz="0" w:space="0" w:color="auto"/>
        <w:bottom w:val="none" w:sz="0" w:space="0" w:color="auto"/>
        <w:right w:val="none" w:sz="0" w:space="0" w:color="auto"/>
      </w:divBdr>
    </w:div>
    <w:div w:id="1128157939">
      <w:bodyDiv w:val="1"/>
      <w:marLeft w:val="0"/>
      <w:marRight w:val="0"/>
      <w:marTop w:val="0"/>
      <w:marBottom w:val="0"/>
      <w:divBdr>
        <w:top w:val="none" w:sz="0" w:space="0" w:color="auto"/>
        <w:left w:val="none" w:sz="0" w:space="0" w:color="auto"/>
        <w:bottom w:val="none" w:sz="0" w:space="0" w:color="auto"/>
        <w:right w:val="none" w:sz="0" w:space="0" w:color="auto"/>
      </w:divBdr>
    </w:div>
    <w:div w:id="1130326006">
      <w:bodyDiv w:val="1"/>
      <w:marLeft w:val="0"/>
      <w:marRight w:val="0"/>
      <w:marTop w:val="0"/>
      <w:marBottom w:val="0"/>
      <w:divBdr>
        <w:top w:val="none" w:sz="0" w:space="0" w:color="auto"/>
        <w:left w:val="none" w:sz="0" w:space="0" w:color="auto"/>
        <w:bottom w:val="none" w:sz="0" w:space="0" w:color="auto"/>
        <w:right w:val="none" w:sz="0" w:space="0" w:color="auto"/>
      </w:divBdr>
    </w:div>
    <w:div w:id="1131556636">
      <w:bodyDiv w:val="1"/>
      <w:marLeft w:val="0"/>
      <w:marRight w:val="0"/>
      <w:marTop w:val="0"/>
      <w:marBottom w:val="0"/>
      <w:divBdr>
        <w:top w:val="none" w:sz="0" w:space="0" w:color="auto"/>
        <w:left w:val="none" w:sz="0" w:space="0" w:color="auto"/>
        <w:bottom w:val="none" w:sz="0" w:space="0" w:color="auto"/>
        <w:right w:val="none" w:sz="0" w:space="0" w:color="auto"/>
      </w:divBdr>
    </w:div>
    <w:div w:id="1131827788">
      <w:bodyDiv w:val="1"/>
      <w:marLeft w:val="0"/>
      <w:marRight w:val="0"/>
      <w:marTop w:val="0"/>
      <w:marBottom w:val="0"/>
      <w:divBdr>
        <w:top w:val="none" w:sz="0" w:space="0" w:color="auto"/>
        <w:left w:val="none" w:sz="0" w:space="0" w:color="auto"/>
        <w:bottom w:val="none" w:sz="0" w:space="0" w:color="auto"/>
        <w:right w:val="none" w:sz="0" w:space="0" w:color="auto"/>
      </w:divBdr>
    </w:div>
    <w:div w:id="1132211610">
      <w:bodyDiv w:val="1"/>
      <w:marLeft w:val="0"/>
      <w:marRight w:val="0"/>
      <w:marTop w:val="0"/>
      <w:marBottom w:val="0"/>
      <w:divBdr>
        <w:top w:val="none" w:sz="0" w:space="0" w:color="auto"/>
        <w:left w:val="none" w:sz="0" w:space="0" w:color="auto"/>
        <w:bottom w:val="none" w:sz="0" w:space="0" w:color="auto"/>
        <w:right w:val="none" w:sz="0" w:space="0" w:color="auto"/>
      </w:divBdr>
    </w:div>
    <w:div w:id="1133215129">
      <w:bodyDiv w:val="1"/>
      <w:marLeft w:val="0"/>
      <w:marRight w:val="0"/>
      <w:marTop w:val="0"/>
      <w:marBottom w:val="0"/>
      <w:divBdr>
        <w:top w:val="none" w:sz="0" w:space="0" w:color="auto"/>
        <w:left w:val="none" w:sz="0" w:space="0" w:color="auto"/>
        <w:bottom w:val="none" w:sz="0" w:space="0" w:color="auto"/>
        <w:right w:val="none" w:sz="0" w:space="0" w:color="auto"/>
      </w:divBdr>
    </w:div>
    <w:div w:id="1133713071">
      <w:bodyDiv w:val="1"/>
      <w:marLeft w:val="0"/>
      <w:marRight w:val="0"/>
      <w:marTop w:val="0"/>
      <w:marBottom w:val="0"/>
      <w:divBdr>
        <w:top w:val="none" w:sz="0" w:space="0" w:color="auto"/>
        <w:left w:val="none" w:sz="0" w:space="0" w:color="auto"/>
        <w:bottom w:val="none" w:sz="0" w:space="0" w:color="auto"/>
        <w:right w:val="none" w:sz="0" w:space="0" w:color="auto"/>
      </w:divBdr>
    </w:div>
    <w:div w:id="1134449697">
      <w:bodyDiv w:val="1"/>
      <w:marLeft w:val="0"/>
      <w:marRight w:val="0"/>
      <w:marTop w:val="0"/>
      <w:marBottom w:val="0"/>
      <w:divBdr>
        <w:top w:val="none" w:sz="0" w:space="0" w:color="auto"/>
        <w:left w:val="none" w:sz="0" w:space="0" w:color="auto"/>
        <w:bottom w:val="none" w:sz="0" w:space="0" w:color="auto"/>
        <w:right w:val="none" w:sz="0" w:space="0" w:color="auto"/>
      </w:divBdr>
    </w:div>
    <w:div w:id="1135566503">
      <w:bodyDiv w:val="1"/>
      <w:marLeft w:val="0"/>
      <w:marRight w:val="0"/>
      <w:marTop w:val="0"/>
      <w:marBottom w:val="0"/>
      <w:divBdr>
        <w:top w:val="none" w:sz="0" w:space="0" w:color="auto"/>
        <w:left w:val="none" w:sz="0" w:space="0" w:color="auto"/>
        <w:bottom w:val="none" w:sz="0" w:space="0" w:color="auto"/>
        <w:right w:val="none" w:sz="0" w:space="0" w:color="auto"/>
      </w:divBdr>
    </w:div>
    <w:div w:id="1137533988">
      <w:bodyDiv w:val="1"/>
      <w:marLeft w:val="0"/>
      <w:marRight w:val="0"/>
      <w:marTop w:val="0"/>
      <w:marBottom w:val="0"/>
      <w:divBdr>
        <w:top w:val="none" w:sz="0" w:space="0" w:color="auto"/>
        <w:left w:val="none" w:sz="0" w:space="0" w:color="auto"/>
        <w:bottom w:val="none" w:sz="0" w:space="0" w:color="auto"/>
        <w:right w:val="none" w:sz="0" w:space="0" w:color="auto"/>
      </w:divBdr>
    </w:div>
    <w:div w:id="1137842786">
      <w:bodyDiv w:val="1"/>
      <w:marLeft w:val="0"/>
      <w:marRight w:val="0"/>
      <w:marTop w:val="0"/>
      <w:marBottom w:val="0"/>
      <w:divBdr>
        <w:top w:val="none" w:sz="0" w:space="0" w:color="auto"/>
        <w:left w:val="none" w:sz="0" w:space="0" w:color="auto"/>
        <w:bottom w:val="none" w:sz="0" w:space="0" w:color="auto"/>
        <w:right w:val="none" w:sz="0" w:space="0" w:color="auto"/>
      </w:divBdr>
    </w:div>
    <w:div w:id="1138572922">
      <w:bodyDiv w:val="1"/>
      <w:marLeft w:val="0"/>
      <w:marRight w:val="0"/>
      <w:marTop w:val="0"/>
      <w:marBottom w:val="0"/>
      <w:divBdr>
        <w:top w:val="none" w:sz="0" w:space="0" w:color="auto"/>
        <w:left w:val="none" w:sz="0" w:space="0" w:color="auto"/>
        <w:bottom w:val="none" w:sz="0" w:space="0" w:color="auto"/>
        <w:right w:val="none" w:sz="0" w:space="0" w:color="auto"/>
      </w:divBdr>
    </w:div>
    <w:div w:id="1138916017">
      <w:bodyDiv w:val="1"/>
      <w:marLeft w:val="0"/>
      <w:marRight w:val="0"/>
      <w:marTop w:val="0"/>
      <w:marBottom w:val="0"/>
      <w:divBdr>
        <w:top w:val="none" w:sz="0" w:space="0" w:color="auto"/>
        <w:left w:val="none" w:sz="0" w:space="0" w:color="auto"/>
        <w:bottom w:val="none" w:sz="0" w:space="0" w:color="auto"/>
        <w:right w:val="none" w:sz="0" w:space="0" w:color="auto"/>
      </w:divBdr>
    </w:div>
    <w:div w:id="1139768674">
      <w:bodyDiv w:val="1"/>
      <w:marLeft w:val="0"/>
      <w:marRight w:val="0"/>
      <w:marTop w:val="0"/>
      <w:marBottom w:val="0"/>
      <w:divBdr>
        <w:top w:val="none" w:sz="0" w:space="0" w:color="auto"/>
        <w:left w:val="none" w:sz="0" w:space="0" w:color="auto"/>
        <w:bottom w:val="none" w:sz="0" w:space="0" w:color="auto"/>
        <w:right w:val="none" w:sz="0" w:space="0" w:color="auto"/>
      </w:divBdr>
    </w:div>
    <w:div w:id="1141384817">
      <w:bodyDiv w:val="1"/>
      <w:marLeft w:val="0"/>
      <w:marRight w:val="0"/>
      <w:marTop w:val="0"/>
      <w:marBottom w:val="0"/>
      <w:divBdr>
        <w:top w:val="none" w:sz="0" w:space="0" w:color="auto"/>
        <w:left w:val="none" w:sz="0" w:space="0" w:color="auto"/>
        <w:bottom w:val="none" w:sz="0" w:space="0" w:color="auto"/>
        <w:right w:val="none" w:sz="0" w:space="0" w:color="auto"/>
      </w:divBdr>
    </w:div>
    <w:div w:id="1141776460">
      <w:bodyDiv w:val="1"/>
      <w:marLeft w:val="0"/>
      <w:marRight w:val="0"/>
      <w:marTop w:val="0"/>
      <w:marBottom w:val="0"/>
      <w:divBdr>
        <w:top w:val="none" w:sz="0" w:space="0" w:color="auto"/>
        <w:left w:val="none" w:sz="0" w:space="0" w:color="auto"/>
        <w:bottom w:val="none" w:sz="0" w:space="0" w:color="auto"/>
        <w:right w:val="none" w:sz="0" w:space="0" w:color="auto"/>
      </w:divBdr>
    </w:div>
    <w:div w:id="1143277485">
      <w:bodyDiv w:val="1"/>
      <w:marLeft w:val="0"/>
      <w:marRight w:val="0"/>
      <w:marTop w:val="0"/>
      <w:marBottom w:val="0"/>
      <w:divBdr>
        <w:top w:val="none" w:sz="0" w:space="0" w:color="auto"/>
        <w:left w:val="none" w:sz="0" w:space="0" w:color="auto"/>
        <w:bottom w:val="none" w:sz="0" w:space="0" w:color="auto"/>
        <w:right w:val="none" w:sz="0" w:space="0" w:color="auto"/>
      </w:divBdr>
    </w:div>
    <w:div w:id="1144270448">
      <w:bodyDiv w:val="1"/>
      <w:marLeft w:val="0"/>
      <w:marRight w:val="0"/>
      <w:marTop w:val="0"/>
      <w:marBottom w:val="0"/>
      <w:divBdr>
        <w:top w:val="none" w:sz="0" w:space="0" w:color="auto"/>
        <w:left w:val="none" w:sz="0" w:space="0" w:color="auto"/>
        <w:bottom w:val="none" w:sz="0" w:space="0" w:color="auto"/>
        <w:right w:val="none" w:sz="0" w:space="0" w:color="auto"/>
      </w:divBdr>
    </w:div>
    <w:div w:id="1144662373">
      <w:bodyDiv w:val="1"/>
      <w:marLeft w:val="0"/>
      <w:marRight w:val="0"/>
      <w:marTop w:val="0"/>
      <w:marBottom w:val="0"/>
      <w:divBdr>
        <w:top w:val="none" w:sz="0" w:space="0" w:color="auto"/>
        <w:left w:val="none" w:sz="0" w:space="0" w:color="auto"/>
        <w:bottom w:val="none" w:sz="0" w:space="0" w:color="auto"/>
        <w:right w:val="none" w:sz="0" w:space="0" w:color="auto"/>
      </w:divBdr>
    </w:div>
    <w:div w:id="1145397332">
      <w:bodyDiv w:val="1"/>
      <w:marLeft w:val="0"/>
      <w:marRight w:val="0"/>
      <w:marTop w:val="0"/>
      <w:marBottom w:val="0"/>
      <w:divBdr>
        <w:top w:val="none" w:sz="0" w:space="0" w:color="auto"/>
        <w:left w:val="none" w:sz="0" w:space="0" w:color="auto"/>
        <w:bottom w:val="none" w:sz="0" w:space="0" w:color="auto"/>
        <w:right w:val="none" w:sz="0" w:space="0" w:color="auto"/>
      </w:divBdr>
    </w:div>
    <w:div w:id="1145512879">
      <w:bodyDiv w:val="1"/>
      <w:marLeft w:val="0"/>
      <w:marRight w:val="0"/>
      <w:marTop w:val="0"/>
      <w:marBottom w:val="0"/>
      <w:divBdr>
        <w:top w:val="none" w:sz="0" w:space="0" w:color="auto"/>
        <w:left w:val="none" w:sz="0" w:space="0" w:color="auto"/>
        <w:bottom w:val="none" w:sz="0" w:space="0" w:color="auto"/>
        <w:right w:val="none" w:sz="0" w:space="0" w:color="auto"/>
      </w:divBdr>
    </w:div>
    <w:div w:id="1145514675">
      <w:bodyDiv w:val="1"/>
      <w:marLeft w:val="0"/>
      <w:marRight w:val="0"/>
      <w:marTop w:val="0"/>
      <w:marBottom w:val="0"/>
      <w:divBdr>
        <w:top w:val="none" w:sz="0" w:space="0" w:color="auto"/>
        <w:left w:val="none" w:sz="0" w:space="0" w:color="auto"/>
        <w:bottom w:val="none" w:sz="0" w:space="0" w:color="auto"/>
        <w:right w:val="none" w:sz="0" w:space="0" w:color="auto"/>
      </w:divBdr>
    </w:div>
    <w:div w:id="1146046629">
      <w:bodyDiv w:val="1"/>
      <w:marLeft w:val="0"/>
      <w:marRight w:val="0"/>
      <w:marTop w:val="0"/>
      <w:marBottom w:val="0"/>
      <w:divBdr>
        <w:top w:val="none" w:sz="0" w:space="0" w:color="auto"/>
        <w:left w:val="none" w:sz="0" w:space="0" w:color="auto"/>
        <w:bottom w:val="none" w:sz="0" w:space="0" w:color="auto"/>
        <w:right w:val="none" w:sz="0" w:space="0" w:color="auto"/>
      </w:divBdr>
    </w:div>
    <w:div w:id="1146431067">
      <w:bodyDiv w:val="1"/>
      <w:marLeft w:val="0"/>
      <w:marRight w:val="0"/>
      <w:marTop w:val="0"/>
      <w:marBottom w:val="0"/>
      <w:divBdr>
        <w:top w:val="none" w:sz="0" w:space="0" w:color="auto"/>
        <w:left w:val="none" w:sz="0" w:space="0" w:color="auto"/>
        <w:bottom w:val="none" w:sz="0" w:space="0" w:color="auto"/>
        <w:right w:val="none" w:sz="0" w:space="0" w:color="auto"/>
      </w:divBdr>
    </w:div>
    <w:div w:id="1146817582">
      <w:bodyDiv w:val="1"/>
      <w:marLeft w:val="0"/>
      <w:marRight w:val="0"/>
      <w:marTop w:val="0"/>
      <w:marBottom w:val="0"/>
      <w:divBdr>
        <w:top w:val="none" w:sz="0" w:space="0" w:color="auto"/>
        <w:left w:val="none" w:sz="0" w:space="0" w:color="auto"/>
        <w:bottom w:val="none" w:sz="0" w:space="0" w:color="auto"/>
        <w:right w:val="none" w:sz="0" w:space="0" w:color="auto"/>
      </w:divBdr>
    </w:div>
    <w:div w:id="1147018060">
      <w:bodyDiv w:val="1"/>
      <w:marLeft w:val="0"/>
      <w:marRight w:val="0"/>
      <w:marTop w:val="0"/>
      <w:marBottom w:val="0"/>
      <w:divBdr>
        <w:top w:val="none" w:sz="0" w:space="0" w:color="auto"/>
        <w:left w:val="none" w:sz="0" w:space="0" w:color="auto"/>
        <w:bottom w:val="none" w:sz="0" w:space="0" w:color="auto"/>
        <w:right w:val="none" w:sz="0" w:space="0" w:color="auto"/>
      </w:divBdr>
    </w:div>
    <w:div w:id="1147235874">
      <w:bodyDiv w:val="1"/>
      <w:marLeft w:val="0"/>
      <w:marRight w:val="0"/>
      <w:marTop w:val="0"/>
      <w:marBottom w:val="0"/>
      <w:divBdr>
        <w:top w:val="none" w:sz="0" w:space="0" w:color="auto"/>
        <w:left w:val="none" w:sz="0" w:space="0" w:color="auto"/>
        <w:bottom w:val="none" w:sz="0" w:space="0" w:color="auto"/>
        <w:right w:val="none" w:sz="0" w:space="0" w:color="auto"/>
      </w:divBdr>
    </w:div>
    <w:div w:id="1147404804">
      <w:bodyDiv w:val="1"/>
      <w:marLeft w:val="0"/>
      <w:marRight w:val="0"/>
      <w:marTop w:val="0"/>
      <w:marBottom w:val="0"/>
      <w:divBdr>
        <w:top w:val="none" w:sz="0" w:space="0" w:color="auto"/>
        <w:left w:val="none" w:sz="0" w:space="0" w:color="auto"/>
        <w:bottom w:val="none" w:sz="0" w:space="0" w:color="auto"/>
        <w:right w:val="none" w:sz="0" w:space="0" w:color="auto"/>
      </w:divBdr>
    </w:div>
    <w:div w:id="1148203890">
      <w:bodyDiv w:val="1"/>
      <w:marLeft w:val="0"/>
      <w:marRight w:val="0"/>
      <w:marTop w:val="0"/>
      <w:marBottom w:val="0"/>
      <w:divBdr>
        <w:top w:val="none" w:sz="0" w:space="0" w:color="auto"/>
        <w:left w:val="none" w:sz="0" w:space="0" w:color="auto"/>
        <w:bottom w:val="none" w:sz="0" w:space="0" w:color="auto"/>
        <w:right w:val="none" w:sz="0" w:space="0" w:color="auto"/>
      </w:divBdr>
    </w:div>
    <w:div w:id="1149059609">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49440532">
      <w:bodyDiv w:val="1"/>
      <w:marLeft w:val="0"/>
      <w:marRight w:val="0"/>
      <w:marTop w:val="0"/>
      <w:marBottom w:val="0"/>
      <w:divBdr>
        <w:top w:val="none" w:sz="0" w:space="0" w:color="auto"/>
        <w:left w:val="none" w:sz="0" w:space="0" w:color="auto"/>
        <w:bottom w:val="none" w:sz="0" w:space="0" w:color="auto"/>
        <w:right w:val="none" w:sz="0" w:space="0" w:color="auto"/>
      </w:divBdr>
    </w:div>
    <w:div w:id="1150364869">
      <w:bodyDiv w:val="1"/>
      <w:marLeft w:val="0"/>
      <w:marRight w:val="0"/>
      <w:marTop w:val="0"/>
      <w:marBottom w:val="0"/>
      <w:divBdr>
        <w:top w:val="none" w:sz="0" w:space="0" w:color="auto"/>
        <w:left w:val="none" w:sz="0" w:space="0" w:color="auto"/>
        <w:bottom w:val="none" w:sz="0" w:space="0" w:color="auto"/>
        <w:right w:val="none" w:sz="0" w:space="0" w:color="auto"/>
      </w:divBdr>
    </w:div>
    <w:div w:id="1150486239">
      <w:bodyDiv w:val="1"/>
      <w:marLeft w:val="0"/>
      <w:marRight w:val="0"/>
      <w:marTop w:val="0"/>
      <w:marBottom w:val="0"/>
      <w:divBdr>
        <w:top w:val="none" w:sz="0" w:space="0" w:color="auto"/>
        <w:left w:val="none" w:sz="0" w:space="0" w:color="auto"/>
        <w:bottom w:val="none" w:sz="0" w:space="0" w:color="auto"/>
        <w:right w:val="none" w:sz="0" w:space="0" w:color="auto"/>
      </w:divBdr>
    </w:div>
    <w:div w:id="1150823773">
      <w:bodyDiv w:val="1"/>
      <w:marLeft w:val="0"/>
      <w:marRight w:val="0"/>
      <w:marTop w:val="0"/>
      <w:marBottom w:val="0"/>
      <w:divBdr>
        <w:top w:val="none" w:sz="0" w:space="0" w:color="auto"/>
        <w:left w:val="none" w:sz="0" w:space="0" w:color="auto"/>
        <w:bottom w:val="none" w:sz="0" w:space="0" w:color="auto"/>
        <w:right w:val="none" w:sz="0" w:space="0" w:color="auto"/>
      </w:divBdr>
    </w:div>
    <w:div w:id="1150832501">
      <w:bodyDiv w:val="1"/>
      <w:marLeft w:val="0"/>
      <w:marRight w:val="0"/>
      <w:marTop w:val="0"/>
      <w:marBottom w:val="0"/>
      <w:divBdr>
        <w:top w:val="none" w:sz="0" w:space="0" w:color="auto"/>
        <w:left w:val="none" w:sz="0" w:space="0" w:color="auto"/>
        <w:bottom w:val="none" w:sz="0" w:space="0" w:color="auto"/>
        <w:right w:val="none" w:sz="0" w:space="0" w:color="auto"/>
      </w:divBdr>
    </w:div>
    <w:div w:id="1151603194">
      <w:bodyDiv w:val="1"/>
      <w:marLeft w:val="0"/>
      <w:marRight w:val="0"/>
      <w:marTop w:val="0"/>
      <w:marBottom w:val="0"/>
      <w:divBdr>
        <w:top w:val="none" w:sz="0" w:space="0" w:color="auto"/>
        <w:left w:val="none" w:sz="0" w:space="0" w:color="auto"/>
        <w:bottom w:val="none" w:sz="0" w:space="0" w:color="auto"/>
        <w:right w:val="none" w:sz="0" w:space="0" w:color="auto"/>
      </w:divBdr>
    </w:div>
    <w:div w:id="1151825858">
      <w:bodyDiv w:val="1"/>
      <w:marLeft w:val="0"/>
      <w:marRight w:val="0"/>
      <w:marTop w:val="0"/>
      <w:marBottom w:val="0"/>
      <w:divBdr>
        <w:top w:val="none" w:sz="0" w:space="0" w:color="auto"/>
        <w:left w:val="none" w:sz="0" w:space="0" w:color="auto"/>
        <w:bottom w:val="none" w:sz="0" w:space="0" w:color="auto"/>
        <w:right w:val="none" w:sz="0" w:space="0" w:color="auto"/>
      </w:divBdr>
    </w:div>
    <w:div w:id="1151944752">
      <w:bodyDiv w:val="1"/>
      <w:marLeft w:val="0"/>
      <w:marRight w:val="0"/>
      <w:marTop w:val="0"/>
      <w:marBottom w:val="0"/>
      <w:divBdr>
        <w:top w:val="none" w:sz="0" w:space="0" w:color="auto"/>
        <w:left w:val="none" w:sz="0" w:space="0" w:color="auto"/>
        <w:bottom w:val="none" w:sz="0" w:space="0" w:color="auto"/>
        <w:right w:val="none" w:sz="0" w:space="0" w:color="auto"/>
      </w:divBdr>
    </w:div>
    <w:div w:id="1152141302">
      <w:bodyDiv w:val="1"/>
      <w:marLeft w:val="0"/>
      <w:marRight w:val="0"/>
      <w:marTop w:val="0"/>
      <w:marBottom w:val="0"/>
      <w:divBdr>
        <w:top w:val="none" w:sz="0" w:space="0" w:color="auto"/>
        <w:left w:val="none" w:sz="0" w:space="0" w:color="auto"/>
        <w:bottom w:val="none" w:sz="0" w:space="0" w:color="auto"/>
        <w:right w:val="none" w:sz="0" w:space="0" w:color="auto"/>
      </w:divBdr>
    </w:div>
    <w:div w:id="1152601725">
      <w:bodyDiv w:val="1"/>
      <w:marLeft w:val="0"/>
      <w:marRight w:val="0"/>
      <w:marTop w:val="0"/>
      <w:marBottom w:val="0"/>
      <w:divBdr>
        <w:top w:val="none" w:sz="0" w:space="0" w:color="auto"/>
        <w:left w:val="none" w:sz="0" w:space="0" w:color="auto"/>
        <w:bottom w:val="none" w:sz="0" w:space="0" w:color="auto"/>
        <w:right w:val="none" w:sz="0" w:space="0" w:color="auto"/>
      </w:divBdr>
    </w:div>
    <w:div w:id="1152989752">
      <w:bodyDiv w:val="1"/>
      <w:marLeft w:val="0"/>
      <w:marRight w:val="0"/>
      <w:marTop w:val="0"/>
      <w:marBottom w:val="0"/>
      <w:divBdr>
        <w:top w:val="none" w:sz="0" w:space="0" w:color="auto"/>
        <w:left w:val="none" w:sz="0" w:space="0" w:color="auto"/>
        <w:bottom w:val="none" w:sz="0" w:space="0" w:color="auto"/>
        <w:right w:val="none" w:sz="0" w:space="0" w:color="auto"/>
      </w:divBdr>
    </w:div>
    <w:div w:id="1154566057">
      <w:bodyDiv w:val="1"/>
      <w:marLeft w:val="0"/>
      <w:marRight w:val="0"/>
      <w:marTop w:val="0"/>
      <w:marBottom w:val="0"/>
      <w:divBdr>
        <w:top w:val="none" w:sz="0" w:space="0" w:color="auto"/>
        <w:left w:val="none" w:sz="0" w:space="0" w:color="auto"/>
        <w:bottom w:val="none" w:sz="0" w:space="0" w:color="auto"/>
        <w:right w:val="none" w:sz="0" w:space="0" w:color="auto"/>
      </w:divBdr>
    </w:div>
    <w:div w:id="1157382090">
      <w:bodyDiv w:val="1"/>
      <w:marLeft w:val="0"/>
      <w:marRight w:val="0"/>
      <w:marTop w:val="0"/>
      <w:marBottom w:val="0"/>
      <w:divBdr>
        <w:top w:val="none" w:sz="0" w:space="0" w:color="auto"/>
        <w:left w:val="none" w:sz="0" w:space="0" w:color="auto"/>
        <w:bottom w:val="none" w:sz="0" w:space="0" w:color="auto"/>
        <w:right w:val="none" w:sz="0" w:space="0" w:color="auto"/>
      </w:divBdr>
    </w:div>
    <w:div w:id="1157764243">
      <w:bodyDiv w:val="1"/>
      <w:marLeft w:val="0"/>
      <w:marRight w:val="0"/>
      <w:marTop w:val="0"/>
      <w:marBottom w:val="0"/>
      <w:divBdr>
        <w:top w:val="none" w:sz="0" w:space="0" w:color="auto"/>
        <w:left w:val="none" w:sz="0" w:space="0" w:color="auto"/>
        <w:bottom w:val="none" w:sz="0" w:space="0" w:color="auto"/>
        <w:right w:val="none" w:sz="0" w:space="0" w:color="auto"/>
      </w:divBdr>
    </w:div>
    <w:div w:id="1157958425">
      <w:bodyDiv w:val="1"/>
      <w:marLeft w:val="0"/>
      <w:marRight w:val="0"/>
      <w:marTop w:val="0"/>
      <w:marBottom w:val="0"/>
      <w:divBdr>
        <w:top w:val="none" w:sz="0" w:space="0" w:color="auto"/>
        <w:left w:val="none" w:sz="0" w:space="0" w:color="auto"/>
        <w:bottom w:val="none" w:sz="0" w:space="0" w:color="auto"/>
        <w:right w:val="none" w:sz="0" w:space="0" w:color="auto"/>
      </w:divBdr>
    </w:div>
    <w:div w:id="1158307625">
      <w:bodyDiv w:val="1"/>
      <w:marLeft w:val="0"/>
      <w:marRight w:val="0"/>
      <w:marTop w:val="0"/>
      <w:marBottom w:val="0"/>
      <w:divBdr>
        <w:top w:val="none" w:sz="0" w:space="0" w:color="auto"/>
        <w:left w:val="none" w:sz="0" w:space="0" w:color="auto"/>
        <w:bottom w:val="none" w:sz="0" w:space="0" w:color="auto"/>
        <w:right w:val="none" w:sz="0" w:space="0" w:color="auto"/>
      </w:divBdr>
    </w:div>
    <w:div w:id="1158421383">
      <w:bodyDiv w:val="1"/>
      <w:marLeft w:val="0"/>
      <w:marRight w:val="0"/>
      <w:marTop w:val="0"/>
      <w:marBottom w:val="0"/>
      <w:divBdr>
        <w:top w:val="none" w:sz="0" w:space="0" w:color="auto"/>
        <w:left w:val="none" w:sz="0" w:space="0" w:color="auto"/>
        <w:bottom w:val="none" w:sz="0" w:space="0" w:color="auto"/>
        <w:right w:val="none" w:sz="0" w:space="0" w:color="auto"/>
      </w:divBdr>
    </w:div>
    <w:div w:id="1159930345">
      <w:bodyDiv w:val="1"/>
      <w:marLeft w:val="0"/>
      <w:marRight w:val="0"/>
      <w:marTop w:val="0"/>
      <w:marBottom w:val="0"/>
      <w:divBdr>
        <w:top w:val="none" w:sz="0" w:space="0" w:color="auto"/>
        <w:left w:val="none" w:sz="0" w:space="0" w:color="auto"/>
        <w:bottom w:val="none" w:sz="0" w:space="0" w:color="auto"/>
        <w:right w:val="none" w:sz="0" w:space="0" w:color="auto"/>
      </w:divBdr>
    </w:div>
    <w:div w:id="1160197889">
      <w:bodyDiv w:val="1"/>
      <w:marLeft w:val="0"/>
      <w:marRight w:val="0"/>
      <w:marTop w:val="0"/>
      <w:marBottom w:val="0"/>
      <w:divBdr>
        <w:top w:val="none" w:sz="0" w:space="0" w:color="auto"/>
        <w:left w:val="none" w:sz="0" w:space="0" w:color="auto"/>
        <w:bottom w:val="none" w:sz="0" w:space="0" w:color="auto"/>
        <w:right w:val="none" w:sz="0" w:space="0" w:color="auto"/>
      </w:divBdr>
    </w:div>
    <w:div w:id="1161045422">
      <w:bodyDiv w:val="1"/>
      <w:marLeft w:val="0"/>
      <w:marRight w:val="0"/>
      <w:marTop w:val="0"/>
      <w:marBottom w:val="0"/>
      <w:divBdr>
        <w:top w:val="none" w:sz="0" w:space="0" w:color="auto"/>
        <w:left w:val="none" w:sz="0" w:space="0" w:color="auto"/>
        <w:bottom w:val="none" w:sz="0" w:space="0" w:color="auto"/>
        <w:right w:val="none" w:sz="0" w:space="0" w:color="auto"/>
      </w:divBdr>
    </w:div>
    <w:div w:id="1162283598">
      <w:bodyDiv w:val="1"/>
      <w:marLeft w:val="0"/>
      <w:marRight w:val="0"/>
      <w:marTop w:val="0"/>
      <w:marBottom w:val="0"/>
      <w:divBdr>
        <w:top w:val="none" w:sz="0" w:space="0" w:color="auto"/>
        <w:left w:val="none" w:sz="0" w:space="0" w:color="auto"/>
        <w:bottom w:val="none" w:sz="0" w:space="0" w:color="auto"/>
        <w:right w:val="none" w:sz="0" w:space="0" w:color="auto"/>
      </w:divBdr>
    </w:div>
    <w:div w:id="1162313067">
      <w:bodyDiv w:val="1"/>
      <w:marLeft w:val="0"/>
      <w:marRight w:val="0"/>
      <w:marTop w:val="0"/>
      <w:marBottom w:val="0"/>
      <w:divBdr>
        <w:top w:val="none" w:sz="0" w:space="0" w:color="auto"/>
        <w:left w:val="none" w:sz="0" w:space="0" w:color="auto"/>
        <w:bottom w:val="none" w:sz="0" w:space="0" w:color="auto"/>
        <w:right w:val="none" w:sz="0" w:space="0" w:color="auto"/>
      </w:divBdr>
    </w:div>
    <w:div w:id="1162358273">
      <w:bodyDiv w:val="1"/>
      <w:marLeft w:val="0"/>
      <w:marRight w:val="0"/>
      <w:marTop w:val="0"/>
      <w:marBottom w:val="0"/>
      <w:divBdr>
        <w:top w:val="none" w:sz="0" w:space="0" w:color="auto"/>
        <w:left w:val="none" w:sz="0" w:space="0" w:color="auto"/>
        <w:bottom w:val="none" w:sz="0" w:space="0" w:color="auto"/>
        <w:right w:val="none" w:sz="0" w:space="0" w:color="auto"/>
      </w:divBdr>
    </w:div>
    <w:div w:id="1162545428">
      <w:bodyDiv w:val="1"/>
      <w:marLeft w:val="0"/>
      <w:marRight w:val="0"/>
      <w:marTop w:val="0"/>
      <w:marBottom w:val="0"/>
      <w:divBdr>
        <w:top w:val="none" w:sz="0" w:space="0" w:color="auto"/>
        <w:left w:val="none" w:sz="0" w:space="0" w:color="auto"/>
        <w:bottom w:val="none" w:sz="0" w:space="0" w:color="auto"/>
        <w:right w:val="none" w:sz="0" w:space="0" w:color="auto"/>
      </w:divBdr>
    </w:div>
    <w:div w:id="1162962078">
      <w:bodyDiv w:val="1"/>
      <w:marLeft w:val="0"/>
      <w:marRight w:val="0"/>
      <w:marTop w:val="0"/>
      <w:marBottom w:val="0"/>
      <w:divBdr>
        <w:top w:val="none" w:sz="0" w:space="0" w:color="auto"/>
        <w:left w:val="none" w:sz="0" w:space="0" w:color="auto"/>
        <w:bottom w:val="none" w:sz="0" w:space="0" w:color="auto"/>
        <w:right w:val="none" w:sz="0" w:space="0" w:color="auto"/>
      </w:divBdr>
    </w:div>
    <w:div w:id="1163861646">
      <w:bodyDiv w:val="1"/>
      <w:marLeft w:val="0"/>
      <w:marRight w:val="0"/>
      <w:marTop w:val="0"/>
      <w:marBottom w:val="0"/>
      <w:divBdr>
        <w:top w:val="none" w:sz="0" w:space="0" w:color="auto"/>
        <w:left w:val="none" w:sz="0" w:space="0" w:color="auto"/>
        <w:bottom w:val="none" w:sz="0" w:space="0" w:color="auto"/>
        <w:right w:val="none" w:sz="0" w:space="0" w:color="auto"/>
      </w:divBdr>
    </w:div>
    <w:div w:id="1167087650">
      <w:bodyDiv w:val="1"/>
      <w:marLeft w:val="0"/>
      <w:marRight w:val="0"/>
      <w:marTop w:val="0"/>
      <w:marBottom w:val="0"/>
      <w:divBdr>
        <w:top w:val="none" w:sz="0" w:space="0" w:color="auto"/>
        <w:left w:val="none" w:sz="0" w:space="0" w:color="auto"/>
        <w:bottom w:val="none" w:sz="0" w:space="0" w:color="auto"/>
        <w:right w:val="none" w:sz="0" w:space="0" w:color="auto"/>
      </w:divBdr>
    </w:div>
    <w:div w:id="1167525871">
      <w:bodyDiv w:val="1"/>
      <w:marLeft w:val="0"/>
      <w:marRight w:val="0"/>
      <w:marTop w:val="0"/>
      <w:marBottom w:val="0"/>
      <w:divBdr>
        <w:top w:val="none" w:sz="0" w:space="0" w:color="auto"/>
        <w:left w:val="none" w:sz="0" w:space="0" w:color="auto"/>
        <w:bottom w:val="none" w:sz="0" w:space="0" w:color="auto"/>
        <w:right w:val="none" w:sz="0" w:space="0" w:color="auto"/>
      </w:divBdr>
    </w:div>
    <w:div w:id="1167745608">
      <w:bodyDiv w:val="1"/>
      <w:marLeft w:val="0"/>
      <w:marRight w:val="0"/>
      <w:marTop w:val="0"/>
      <w:marBottom w:val="0"/>
      <w:divBdr>
        <w:top w:val="none" w:sz="0" w:space="0" w:color="auto"/>
        <w:left w:val="none" w:sz="0" w:space="0" w:color="auto"/>
        <w:bottom w:val="none" w:sz="0" w:space="0" w:color="auto"/>
        <w:right w:val="none" w:sz="0" w:space="0" w:color="auto"/>
      </w:divBdr>
    </w:div>
    <w:div w:id="1167794090">
      <w:bodyDiv w:val="1"/>
      <w:marLeft w:val="0"/>
      <w:marRight w:val="0"/>
      <w:marTop w:val="0"/>
      <w:marBottom w:val="0"/>
      <w:divBdr>
        <w:top w:val="none" w:sz="0" w:space="0" w:color="auto"/>
        <w:left w:val="none" w:sz="0" w:space="0" w:color="auto"/>
        <w:bottom w:val="none" w:sz="0" w:space="0" w:color="auto"/>
        <w:right w:val="none" w:sz="0" w:space="0" w:color="auto"/>
      </w:divBdr>
    </w:div>
    <w:div w:id="1168129516">
      <w:bodyDiv w:val="1"/>
      <w:marLeft w:val="0"/>
      <w:marRight w:val="0"/>
      <w:marTop w:val="0"/>
      <w:marBottom w:val="0"/>
      <w:divBdr>
        <w:top w:val="none" w:sz="0" w:space="0" w:color="auto"/>
        <w:left w:val="none" w:sz="0" w:space="0" w:color="auto"/>
        <w:bottom w:val="none" w:sz="0" w:space="0" w:color="auto"/>
        <w:right w:val="none" w:sz="0" w:space="0" w:color="auto"/>
      </w:divBdr>
    </w:div>
    <w:div w:id="1168209737">
      <w:bodyDiv w:val="1"/>
      <w:marLeft w:val="0"/>
      <w:marRight w:val="0"/>
      <w:marTop w:val="0"/>
      <w:marBottom w:val="0"/>
      <w:divBdr>
        <w:top w:val="none" w:sz="0" w:space="0" w:color="auto"/>
        <w:left w:val="none" w:sz="0" w:space="0" w:color="auto"/>
        <w:bottom w:val="none" w:sz="0" w:space="0" w:color="auto"/>
        <w:right w:val="none" w:sz="0" w:space="0" w:color="auto"/>
      </w:divBdr>
    </w:div>
    <w:div w:id="1168250487">
      <w:bodyDiv w:val="1"/>
      <w:marLeft w:val="0"/>
      <w:marRight w:val="0"/>
      <w:marTop w:val="0"/>
      <w:marBottom w:val="0"/>
      <w:divBdr>
        <w:top w:val="none" w:sz="0" w:space="0" w:color="auto"/>
        <w:left w:val="none" w:sz="0" w:space="0" w:color="auto"/>
        <w:bottom w:val="none" w:sz="0" w:space="0" w:color="auto"/>
        <w:right w:val="none" w:sz="0" w:space="0" w:color="auto"/>
      </w:divBdr>
    </w:div>
    <w:div w:id="1168902127">
      <w:bodyDiv w:val="1"/>
      <w:marLeft w:val="0"/>
      <w:marRight w:val="0"/>
      <w:marTop w:val="0"/>
      <w:marBottom w:val="0"/>
      <w:divBdr>
        <w:top w:val="none" w:sz="0" w:space="0" w:color="auto"/>
        <w:left w:val="none" w:sz="0" w:space="0" w:color="auto"/>
        <w:bottom w:val="none" w:sz="0" w:space="0" w:color="auto"/>
        <w:right w:val="none" w:sz="0" w:space="0" w:color="auto"/>
      </w:divBdr>
    </w:div>
    <w:div w:id="1168980712">
      <w:bodyDiv w:val="1"/>
      <w:marLeft w:val="0"/>
      <w:marRight w:val="0"/>
      <w:marTop w:val="0"/>
      <w:marBottom w:val="0"/>
      <w:divBdr>
        <w:top w:val="none" w:sz="0" w:space="0" w:color="auto"/>
        <w:left w:val="none" w:sz="0" w:space="0" w:color="auto"/>
        <w:bottom w:val="none" w:sz="0" w:space="0" w:color="auto"/>
        <w:right w:val="none" w:sz="0" w:space="0" w:color="auto"/>
      </w:divBdr>
    </w:div>
    <w:div w:id="1169173145">
      <w:bodyDiv w:val="1"/>
      <w:marLeft w:val="0"/>
      <w:marRight w:val="0"/>
      <w:marTop w:val="0"/>
      <w:marBottom w:val="0"/>
      <w:divBdr>
        <w:top w:val="none" w:sz="0" w:space="0" w:color="auto"/>
        <w:left w:val="none" w:sz="0" w:space="0" w:color="auto"/>
        <w:bottom w:val="none" w:sz="0" w:space="0" w:color="auto"/>
        <w:right w:val="none" w:sz="0" w:space="0" w:color="auto"/>
      </w:divBdr>
    </w:div>
    <w:div w:id="1170028171">
      <w:bodyDiv w:val="1"/>
      <w:marLeft w:val="0"/>
      <w:marRight w:val="0"/>
      <w:marTop w:val="0"/>
      <w:marBottom w:val="0"/>
      <w:divBdr>
        <w:top w:val="none" w:sz="0" w:space="0" w:color="auto"/>
        <w:left w:val="none" w:sz="0" w:space="0" w:color="auto"/>
        <w:bottom w:val="none" w:sz="0" w:space="0" w:color="auto"/>
        <w:right w:val="none" w:sz="0" w:space="0" w:color="auto"/>
      </w:divBdr>
    </w:div>
    <w:div w:id="1170173699">
      <w:bodyDiv w:val="1"/>
      <w:marLeft w:val="0"/>
      <w:marRight w:val="0"/>
      <w:marTop w:val="0"/>
      <w:marBottom w:val="0"/>
      <w:divBdr>
        <w:top w:val="none" w:sz="0" w:space="0" w:color="auto"/>
        <w:left w:val="none" w:sz="0" w:space="0" w:color="auto"/>
        <w:bottom w:val="none" w:sz="0" w:space="0" w:color="auto"/>
        <w:right w:val="none" w:sz="0" w:space="0" w:color="auto"/>
      </w:divBdr>
    </w:div>
    <w:div w:id="1170212710">
      <w:bodyDiv w:val="1"/>
      <w:marLeft w:val="0"/>
      <w:marRight w:val="0"/>
      <w:marTop w:val="0"/>
      <w:marBottom w:val="0"/>
      <w:divBdr>
        <w:top w:val="none" w:sz="0" w:space="0" w:color="auto"/>
        <w:left w:val="none" w:sz="0" w:space="0" w:color="auto"/>
        <w:bottom w:val="none" w:sz="0" w:space="0" w:color="auto"/>
        <w:right w:val="none" w:sz="0" w:space="0" w:color="auto"/>
      </w:divBdr>
    </w:div>
    <w:div w:id="1170290844">
      <w:bodyDiv w:val="1"/>
      <w:marLeft w:val="0"/>
      <w:marRight w:val="0"/>
      <w:marTop w:val="0"/>
      <w:marBottom w:val="0"/>
      <w:divBdr>
        <w:top w:val="none" w:sz="0" w:space="0" w:color="auto"/>
        <w:left w:val="none" w:sz="0" w:space="0" w:color="auto"/>
        <w:bottom w:val="none" w:sz="0" w:space="0" w:color="auto"/>
        <w:right w:val="none" w:sz="0" w:space="0" w:color="auto"/>
      </w:divBdr>
    </w:div>
    <w:div w:id="1170370587">
      <w:bodyDiv w:val="1"/>
      <w:marLeft w:val="0"/>
      <w:marRight w:val="0"/>
      <w:marTop w:val="0"/>
      <w:marBottom w:val="0"/>
      <w:divBdr>
        <w:top w:val="none" w:sz="0" w:space="0" w:color="auto"/>
        <w:left w:val="none" w:sz="0" w:space="0" w:color="auto"/>
        <w:bottom w:val="none" w:sz="0" w:space="0" w:color="auto"/>
        <w:right w:val="none" w:sz="0" w:space="0" w:color="auto"/>
      </w:divBdr>
    </w:div>
    <w:div w:id="1171532448">
      <w:bodyDiv w:val="1"/>
      <w:marLeft w:val="0"/>
      <w:marRight w:val="0"/>
      <w:marTop w:val="0"/>
      <w:marBottom w:val="0"/>
      <w:divBdr>
        <w:top w:val="none" w:sz="0" w:space="0" w:color="auto"/>
        <w:left w:val="none" w:sz="0" w:space="0" w:color="auto"/>
        <w:bottom w:val="none" w:sz="0" w:space="0" w:color="auto"/>
        <w:right w:val="none" w:sz="0" w:space="0" w:color="auto"/>
      </w:divBdr>
    </w:div>
    <w:div w:id="1172142578">
      <w:bodyDiv w:val="1"/>
      <w:marLeft w:val="0"/>
      <w:marRight w:val="0"/>
      <w:marTop w:val="0"/>
      <w:marBottom w:val="0"/>
      <w:divBdr>
        <w:top w:val="none" w:sz="0" w:space="0" w:color="auto"/>
        <w:left w:val="none" w:sz="0" w:space="0" w:color="auto"/>
        <w:bottom w:val="none" w:sz="0" w:space="0" w:color="auto"/>
        <w:right w:val="none" w:sz="0" w:space="0" w:color="auto"/>
      </w:divBdr>
    </w:div>
    <w:div w:id="1172767604">
      <w:bodyDiv w:val="1"/>
      <w:marLeft w:val="0"/>
      <w:marRight w:val="0"/>
      <w:marTop w:val="0"/>
      <w:marBottom w:val="0"/>
      <w:divBdr>
        <w:top w:val="none" w:sz="0" w:space="0" w:color="auto"/>
        <w:left w:val="none" w:sz="0" w:space="0" w:color="auto"/>
        <w:bottom w:val="none" w:sz="0" w:space="0" w:color="auto"/>
        <w:right w:val="none" w:sz="0" w:space="0" w:color="auto"/>
      </w:divBdr>
    </w:div>
    <w:div w:id="1173959948">
      <w:bodyDiv w:val="1"/>
      <w:marLeft w:val="0"/>
      <w:marRight w:val="0"/>
      <w:marTop w:val="0"/>
      <w:marBottom w:val="0"/>
      <w:divBdr>
        <w:top w:val="none" w:sz="0" w:space="0" w:color="auto"/>
        <w:left w:val="none" w:sz="0" w:space="0" w:color="auto"/>
        <w:bottom w:val="none" w:sz="0" w:space="0" w:color="auto"/>
        <w:right w:val="none" w:sz="0" w:space="0" w:color="auto"/>
      </w:divBdr>
    </w:div>
    <w:div w:id="1174414867">
      <w:bodyDiv w:val="1"/>
      <w:marLeft w:val="0"/>
      <w:marRight w:val="0"/>
      <w:marTop w:val="0"/>
      <w:marBottom w:val="0"/>
      <w:divBdr>
        <w:top w:val="none" w:sz="0" w:space="0" w:color="auto"/>
        <w:left w:val="none" w:sz="0" w:space="0" w:color="auto"/>
        <w:bottom w:val="none" w:sz="0" w:space="0" w:color="auto"/>
        <w:right w:val="none" w:sz="0" w:space="0" w:color="auto"/>
      </w:divBdr>
    </w:div>
    <w:div w:id="1175345612">
      <w:bodyDiv w:val="1"/>
      <w:marLeft w:val="0"/>
      <w:marRight w:val="0"/>
      <w:marTop w:val="0"/>
      <w:marBottom w:val="0"/>
      <w:divBdr>
        <w:top w:val="none" w:sz="0" w:space="0" w:color="auto"/>
        <w:left w:val="none" w:sz="0" w:space="0" w:color="auto"/>
        <w:bottom w:val="none" w:sz="0" w:space="0" w:color="auto"/>
        <w:right w:val="none" w:sz="0" w:space="0" w:color="auto"/>
      </w:divBdr>
    </w:div>
    <w:div w:id="1178082057">
      <w:bodyDiv w:val="1"/>
      <w:marLeft w:val="0"/>
      <w:marRight w:val="0"/>
      <w:marTop w:val="0"/>
      <w:marBottom w:val="0"/>
      <w:divBdr>
        <w:top w:val="none" w:sz="0" w:space="0" w:color="auto"/>
        <w:left w:val="none" w:sz="0" w:space="0" w:color="auto"/>
        <w:bottom w:val="none" w:sz="0" w:space="0" w:color="auto"/>
        <w:right w:val="none" w:sz="0" w:space="0" w:color="auto"/>
      </w:divBdr>
    </w:div>
    <w:div w:id="1178159951">
      <w:bodyDiv w:val="1"/>
      <w:marLeft w:val="0"/>
      <w:marRight w:val="0"/>
      <w:marTop w:val="0"/>
      <w:marBottom w:val="0"/>
      <w:divBdr>
        <w:top w:val="none" w:sz="0" w:space="0" w:color="auto"/>
        <w:left w:val="none" w:sz="0" w:space="0" w:color="auto"/>
        <w:bottom w:val="none" w:sz="0" w:space="0" w:color="auto"/>
        <w:right w:val="none" w:sz="0" w:space="0" w:color="auto"/>
      </w:divBdr>
    </w:div>
    <w:div w:id="1178616558">
      <w:bodyDiv w:val="1"/>
      <w:marLeft w:val="0"/>
      <w:marRight w:val="0"/>
      <w:marTop w:val="0"/>
      <w:marBottom w:val="0"/>
      <w:divBdr>
        <w:top w:val="none" w:sz="0" w:space="0" w:color="auto"/>
        <w:left w:val="none" w:sz="0" w:space="0" w:color="auto"/>
        <w:bottom w:val="none" w:sz="0" w:space="0" w:color="auto"/>
        <w:right w:val="none" w:sz="0" w:space="0" w:color="auto"/>
      </w:divBdr>
    </w:div>
    <w:div w:id="1178813688">
      <w:bodyDiv w:val="1"/>
      <w:marLeft w:val="0"/>
      <w:marRight w:val="0"/>
      <w:marTop w:val="0"/>
      <w:marBottom w:val="0"/>
      <w:divBdr>
        <w:top w:val="none" w:sz="0" w:space="0" w:color="auto"/>
        <w:left w:val="none" w:sz="0" w:space="0" w:color="auto"/>
        <w:bottom w:val="none" w:sz="0" w:space="0" w:color="auto"/>
        <w:right w:val="none" w:sz="0" w:space="0" w:color="auto"/>
      </w:divBdr>
    </w:div>
    <w:div w:id="1182206306">
      <w:bodyDiv w:val="1"/>
      <w:marLeft w:val="0"/>
      <w:marRight w:val="0"/>
      <w:marTop w:val="0"/>
      <w:marBottom w:val="0"/>
      <w:divBdr>
        <w:top w:val="none" w:sz="0" w:space="0" w:color="auto"/>
        <w:left w:val="none" w:sz="0" w:space="0" w:color="auto"/>
        <w:bottom w:val="none" w:sz="0" w:space="0" w:color="auto"/>
        <w:right w:val="none" w:sz="0" w:space="0" w:color="auto"/>
      </w:divBdr>
    </w:div>
    <w:div w:id="1183134083">
      <w:bodyDiv w:val="1"/>
      <w:marLeft w:val="0"/>
      <w:marRight w:val="0"/>
      <w:marTop w:val="0"/>
      <w:marBottom w:val="0"/>
      <w:divBdr>
        <w:top w:val="none" w:sz="0" w:space="0" w:color="auto"/>
        <w:left w:val="none" w:sz="0" w:space="0" w:color="auto"/>
        <w:bottom w:val="none" w:sz="0" w:space="0" w:color="auto"/>
        <w:right w:val="none" w:sz="0" w:space="0" w:color="auto"/>
      </w:divBdr>
    </w:div>
    <w:div w:id="1183782901">
      <w:bodyDiv w:val="1"/>
      <w:marLeft w:val="0"/>
      <w:marRight w:val="0"/>
      <w:marTop w:val="0"/>
      <w:marBottom w:val="0"/>
      <w:divBdr>
        <w:top w:val="none" w:sz="0" w:space="0" w:color="auto"/>
        <w:left w:val="none" w:sz="0" w:space="0" w:color="auto"/>
        <w:bottom w:val="none" w:sz="0" w:space="0" w:color="auto"/>
        <w:right w:val="none" w:sz="0" w:space="0" w:color="auto"/>
      </w:divBdr>
    </w:div>
    <w:div w:id="1184317395">
      <w:bodyDiv w:val="1"/>
      <w:marLeft w:val="0"/>
      <w:marRight w:val="0"/>
      <w:marTop w:val="0"/>
      <w:marBottom w:val="0"/>
      <w:divBdr>
        <w:top w:val="none" w:sz="0" w:space="0" w:color="auto"/>
        <w:left w:val="none" w:sz="0" w:space="0" w:color="auto"/>
        <w:bottom w:val="none" w:sz="0" w:space="0" w:color="auto"/>
        <w:right w:val="none" w:sz="0" w:space="0" w:color="auto"/>
      </w:divBdr>
    </w:div>
    <w:div w:id="1184704802">
      <w:bodyDiv w:val="1"/>
      <w:marLeft w:val="0"/>
      <w:marRight w:val="0"/>
      <w:marTop w:val="0"/>
      <w:marBottom w:val="0"/>
      <w:divBdr>
        <w:top w:val="none" w:sz="0" w:space="0" w:color="auto"/>
        <w:left w:val="none" w:sz="0" w:space="0" w:color="auto"/>
        <w:bottom w:val="none" w:sz="0" w:space="0" w:color="auto"/>
        <w:right w:val="none" w:sz="0" w:space="0" w:color="auto"/>
      </w:divBdr>
    </w:div>
    <w:div w:id="1184981026">
      <w:bodyDiv w:val="1"/>
      <w:marLeft w:val="0"/>
      <w:marRight w:val="0"/>
      <w:marTop w:val="0"/>
      <w:marBottom w:val="0"/>
      <w:divBdr>
        <w:top w:val="none" w:sz="0" w:space="0" w:color="auto"/>
        <w:left w:val="none" w:sz="0" w:space="0" w:color="auto"/>
        <w:bottom w:val="none" w:sz="0" w:space="0" w:color="auto"/>
        <w:right w:val="none" w:sz="0" w:space="0" w:color="auto"/>
      </w:divBdr>
    </w:div>
    <w:div w:id="1189413658">
      <w:bodyDiv w:val="1"/>
      <w:marLeft w:val="0"/>
      <w:marRight w:val="0"/>
      <w:marTop w:val="0"/>
      <w:marBottom w:val="0"/>
      <w:divBdr>
        <w:top w:val="none" w:sz="0" w:space="0" w:color="auto"/>
        <w:left w:val="none" w:sz="0" w:space="0" w:color="auto"/>
        <w:bottom w:val="none" w:sz="0" w:space="0" w:color="auto"/>
        <w:right w:val="none" w:sz="0" w:space="0" w:color="auto"/>
      </w:divBdr>
    </w:div>
    <w:div w:id="1189489891">
      <w:bodyDiv w:val="1"/>
      <w:marLeft w:val="0"/>
      <w:marRight w:val="0"/>
      <w:marTop w:val="0"/>
      <w:marBottom w:val="0"/>
      <w:divBdr>
        <w:top w:val="none" w:sz="0" w:space="0" w:color="auto"/>
        <w:left w:val="none" w:sz="0" w:space="0" w:color="auto"/>
        <w:bottom w:val="none" w:sz="0" w:space="0" w:color="auto"/>
        <w:right w:val="none" w:sz="0" w:space="0" w:color="auto"/>
      </w:divBdr>
    </w:div>
    <w:div w:id="1190677060">
      <w:bodyDiv w:val="1"/>
      <w:marLeft w:val="0"/>
      <w:marRight w:val="0"/>
      <w:marTop w:val="0"/>
      <w:marBottom w:val="0"/>
      <w:divBdr>
        <w:top w:val="none" w:sz="0" w:space="0" w:color="auto"/>
        <w:left w:val="none" w:sz="0" w:space="0" w:color="auto"/>
        <w:bottom w:val="none" w:sz="0" w:space="0" w:color="auto"/>
        <w:right w:val="none" w:sz="0" w:space="0" w:color="auto"/>
      </w:divBdr>
    </w:div>
    <w:div w:id="1190681260">
      <w:bodyDiv w:val="1"/>
      <w:marLeft w:val="0"/>
      <w:marRight w:val="0"/>
      <w:marTop w:val="0"/>
      <w:marBottom w:val="0"/>
      <w:divBdr>
        <w:top w:val="none" w:sz="0" w:space="0" w:color="auto"/>
        <w:left w:val="none" w:sz="0" w:space="0" w:color="auto"/>
        <w:bottom w:val="none" w:sz="0" w:space="0" w:color="auto"/>
        <w:right w:val="none" w:sz="0" w:space="0" w:color="auto"/>
      </w:divBdr>
    </w:div>
    <w:div w:id="1192062816">
      <w:bodyDiv w:val="1"/>
      <w:marLeft w:val="0"/>
      <w:marRight w:val="0"/>
      <w:marTop w:val="0"/>
      <w:marBottom w:val="0"/>
      <w:divBdr>
        <w:top w:val="none" w:sz="0" w:space="0" w:color="auto"/>
        <w:left w:val="none" w:sz="0" w:space="0" w:color="auto"/>
        <w:bottom w:val="none" w:sz="0" w:space="0" w:color="auto"/>
        <w:right w:val="none" w:sz="0" w:space="0" w:color="auto"/>
      </w:divBdr>
    </w:div>
    <w:div w:id="1193306440">
      <w:bodyDiv w:val="1"/>
      <w:marLeft w:val="0"/>
      <w:marRight w:val="0"/>
      <w:marTop w:val="0"/>
      <w:marBottom w:val="0"/>
      <w:divBdr>
        <w:top w:val="none" w:sz="0" w:space="0" w:color="auto"/>
        <w:left w:val="none" w:sz="0" w:space="0" w:color="auto"/>
        <w:bottom w:val="none" w:sz="0" w:space="0" w:color="auto"/>
        <w:right w:val="none" w:sz="0" w:space="0" w:color="auto"/>
      </w:divBdr>
    </w:div>
    <w:div w:id="1193492090">
      <w:bodyDiv w:val="1"/>
      <w:marLeft w:val="0"/>
      <w:marRight w:val="0"/>
      <w:marTop w:val="0"/>
      <w:marBottom w:val="0"/>
      <w:divBdr>
        <w:top w:val="none" w:sz="0" w:space="0" w:color="auto"/>
        <w:left w:val="none" w:sz="0" w:space="0" w:color="auto"/>
        <w:bottom w:val="none" w:sz="0" w:space="0" w:color="auto"/>
        <w:right w:val="none" w:sz="0" w:space="0" w:color="auto"/>
      </w:divBdr>
    </w:div>
    <w:div w:id="1193956448">
      <w:bodyDiv w:val="1"/>
      <w:marLeft w:val="0"/>
      <w:marRight w:val="0"/>
      <w:marTop w:val="0"/>
      <w:marBottom w:val="0"/>
      <w:divBdr>
        <w:top w:val="none" w:sz="0" w:space="0" w:color="auto"/>
        <w:left w:val="none" w:sz="0" w:space="0" w:color="auto"/>
        <w:bottom w:val="none" w:sz="0" w:space="0" w:color="auto"/>
        <w:right w:val="none" w:sz="0" w:space="0" w:color="auto"/>
      </w:divBdr>
    </w:div>
    <w:div w:id="1194423248">
      <w:bodyDiv w:val="1"/>
      <w:marLeft w:val="0"/>
      <w:marRight w:val="0"/>
      <w:marTop w:val="0"/>
      <w:marBottom w:val="0"/>
      <w:divBdr>
        <w:top w:val="none" w:sz="0" w:space="0" w:color="auto"/>
        <w:left w:val="none" w:sz="0" w:space="0" w:color="auto"/>
        <w:bottom w:val="none" w:sz="0" w:space="0" w:color="auto"/>
        <w:right w:val="none" w:sz="0" w:space="0" w:color="auto"/>
      </w:divBdr>
    </w:div>
    <w:div w:id="1195267782">
      <w:bodyDiv w:val="1"/>
      <w:marLeft w:val="0"/>
      <w:marRight w:val="0"/>
      <w:marTop w:val="0"/>
      <w:marBottom w:val="0"/>
      <w:divBdr>
        <w:top w:val="none" w:sz="0" w:space="0" w:color="auto"/>
        <w:left w:val="none" w:sz="0" w:space="0" w:color="auto"/>
        <w:bottom w:val="none" w:sz="0" w:space="0" w:color="auto"/>
        <w:right w:val="none" w:sz="0" w:space="0" w:color="auto"/>
      </w:divBdr>
    </w:div>
    <w:div w:id="1195461702">
      <w:bodyDiv w:val="1"/>
      <w:marLeft w:val="0"/>
      <w:marRight w:val="0"/>
      <w:marTop w:val="0"/>
      <w:marBottom w:val="0"/>
      <w:divBdr>
        <w:top w:val="none" w:sz="0" w:space="0" w:color="auto"/>
        <w:left w:val="none" w:sz="0" w:space="0" w:color="auto"/>
        <w:bottom w:val="none" w:sz="0" w:space="0" w:color="auto"/>
        <w:right w:val="none" w:sz="0" w:space="0" w:color="auto"/>
      </w:divBdr>
    </w:div>
    <w:div w:id="1195581731">
      <w:bodyDiv w:val="1"/>
      <w:marLeft w:val="0"/>
      <w:marRight w:val="0"/>
      <w:marTop w:val="0"/>
      <w:marBottom w:val="0"/>
      <w:divBdr>
        <w:top w:val="none" w:sz="0" w:space="0" w:color="auto"/>
        <w:left w:val="none" w:sz="0" w:space="0" w:color="auto"/>
        <w:bottom w:val="none" w:sz="0" w:space="0" w:color="auto"/>
        <w:right w:val="none" w:sz="0" w:space="0" w:color="auto"/>
      </w:divBdr>
    </w:div>
    <w:div w:id="1196042346">
      <w:bodyDiv w:val="1"/>
      <w:marLeft w:val="0"/>
      <w:marRight w:val="0"/>
      <w:marTop w:val="0"/>
      <w:marBottom w:val="0"/>
      <w:divBdr>
        <w:top w:val="none" w:sz="0" w:space="0" w:color="auto"/>
        <w:left w:val="none" w:sz="0" w:space="0" w:color="auto"/>
        <w:bottom w:val="none" w:sz="0" w:space="0" w:color="auto"/>
        <w:right w:val="none" w:sz="0" w:space="0" w:color="auto"/>
      </w:divBdr>
    </w:div>
    <w:div w:id="1196114811">
      <w:bodyDiv w:val="1"/>
      <w:marLeft w:val="0"/>
      <w:marRight w:val="0"/>
      <w:marTop w:val="0"/>
      <w:marBottom w:val="0"/>
      <w:divBdr>
        <w:top w:val="none" w:sz="0" w:space="0" w:color="auto"/>
        <w:left w:val="none" w:sz="0" w:space="0" w:color="auto"/>
        <w:bottom w:val="none" w:sz="0" w:space="0" w:color="auto"/>
        <w:right w:val="none" w:sz="0" w:space="0" w:color="auto"/>
      </w:divBdr>
    </w:div>
    <w:div w:id="1196388470">
      <w:bodyDiv w:val="1"/>
      <w:marLeft w:val="0"/>
      <w:marRight w:val="0"/>
      <w:marTop w:val="0"/>
      <w:marBottom w:val="0"/>
      <w:divBdr>
        <w:top w:val="none" w:sz="0" w:space="0" w:color="auto"/>
        <w:left w:val="none" w:sz="0" w:space="0" w:color="auto"/>
        <w:bottom w:val="none" w:sz="0" w:space="0" w:color="auto"/>
        <w:right w:val="none" w:sz="0" w:space="0" w:color="auto"/>
      </w:divBdr>
    </w:div>
    <w:div w:id="1197044760">
      <w:bodyDiv w:val="1"/>
      <w:marLeft w:val="0"/>
      <w:marRight w:val="0"/>
      <w:marTop w:val="0"/>
      <w:marBottom w:val="0"/>
      <w:divBdr>
        <w:top w:val="none" w:sz="0" w:space="0" w:color="auto"/>
        <w:left w:val="none" w:sz="0" w:space="0" w:color="auto"/>
        <w:bottom w:val="none" w:sz="0" w:space="0" w:color="auto"/>
        <w:right w:val="none" w:sz="0" w:space="0" w:color="auto"/>
      </w:divBdr>
    </w:div>
    <w:div w:id="1197157227">
      <w:bodyDiv w:val="1"/>
      <w:marLeft w:val="0"/>
      <w:marRight w:val="0"/>
      <w:marTop w:val="0"/>
      <w:marBottom w:val="0"/>
      <w:divBdr>
        <w:top w:val="none" w:sz="0" w:space="0" w:color="auto"/>
        <w:left w:val="none" w:sz="0" w:space="0" w:color="auto"/>
        <w:bottom w:val="none" w:sz="0" w:space="0" w:color="auto"/>
        <w:right w:val="none" w:sz="0" w:space="0" w:color="auto"/>
      </w:divBdr>
    </w:div>
    <w:div w:id="1198817098">
      <w:bodyDiv w:val="1"/>
      <w:marLeft w:val="0"/>
      <w:marRight w:val="0"/>
      <w:marTop w:val="0"/>
      <w:marBottom w:val="0"/>
      <w:divBdr>
        <w:top w:val="none" w:sz="0" w:space="0" w:color="auto"/>
        <w:left w:val="none" w:sz="0" w:space="0" w:color="auto"/>
        <w:bottom w:val="none" w:sz="0" w:space="0" w:color="auto"/>
        <w:right w:val="none" w:sz="0" w:space="0" w:color="auto"/>
      </w:divBdr>
    </w:div>
    <w:div w:id="1198930988">
      <w:bodyDiv w:val="1"/>
      <w:marLeft w:val="0"/>
      <w:marRight w:val="0"/>
      <w:marTop w:val="0"/>
      <w:marBottom w:val="0"/>
      <w:divBdr>
        <w:top w:val="none" w:sz="0" w:space="0" w:color="auto"/>
        <w:left w:val="none" w:sz="0" w:space="0" w:color="auto"/>
        <w:bottom w:val="none" w:sz="0" w:space="0" w:color="auto"/>
        <w:right w:val="none" w:sz="0" w:space="0" w:color="auto"/>
      </w:divBdr>
    </w:div>
    <w:div w:id="1200318770">
      <w:bodyDiv w:val="1"/>
      <w:marLeft w:val="0"/>
      <w:marRight w:val="0"/>
      <w:marTop w:val="0"/>
      <w:marBottom w:val="0"/>
      <w:divBdr>
        <w:top w:val="none" w:sz="0" w:space="0" w:color="auto"/>
        <w:left w:val="none" w:sz="0" w:space="0" w:color="auto"/>
        <w:bottom w:val="none" w:sz="0" w:space="0" w:color="auto"/>
        <w:right w:val="none" w:sz="0" w:space="0" w:color="auto"/>
      </w:divBdr>
    </w:div>
    <w:div w:id="1200822983">
      <w:bodyDiv w:val="1"/>
      <w:marLeft w:val="0"/>
      <w:marRight w:val="0"/>
      <w:marTop w:val="0"/>
      <w:marBottom w:val="0"/>
      <w:divBdr>
        <w:top w:val="none" w:sz="0" w:space="0" w:color="auto"/>
        <w:left w:val="none" w:sz="0" w:space="0" w:color="auto"/>
        <w:bottom w:val="none" w:sz="0" w:space="0" w:color="auto"/>
        <w:right w:val="none" w:sz="0" w:space="0" w:color="auto"/>
      </w:divBdr>
    </w:div>
    <w:div w:id="1200900626">
      <w:bodyDiv w:val="1"/>
      <w:marLeft w:val="0"/>
      <w:marRight w:val="0"/>
      <w:marTop w:val="0"/>
      <w:marBottom w:val="0"/>
      <w:divBdr>
        <w:top w:val="none" w:sz="0" w:space="0" w:color="auto"/>
        <w:left w:val="none" w:sz="0" w:space="0" w:color="auto"/>
        <w:bottom w:val="none" w:sz="0" w:space="0" w:color="auto"/>
        <w:right w:val="none" w:sz="0" w:space="0" w:color="auto"/>
      </w:divBdr>
    </w:div>
    <w:div w:id="1201283439">
      <w:bodyDiv w:val="1"/>
      <w:marLeft w:val="0"/>
      <w:marRight w:val="0"/>
      <w:marTop w:val="0"/>
      <w:marBottom w:val="0"/>
      <w:divBdr>
        <w:top w:val="none" w:sz="0" w:space="0" w:color="auto"/>
        <w:left w:val="none" w:sz="0" w:space="0" w:color="auto"/>
        <w:bottom w:val="none" w:sz="0" w:space="0" w:color="auto"/>
        <w:right w:val="none" w:sz="0" w:space="0" w:color="auto"/>
      </w:divBdr>
    </w:div>
    <w:div w:id="1202936037">
      <w:bodyDiv w:val="1"/>
      <w:marLeft w:val="0"/>
      <w:marRight w:val="0"/>
      <w:marTop w:val="0"/>
      <w:marBottom w:val="0"/>
      <w:divBdr>
        <w:top w:val="none" w:sz="0" w:space="0" w:color="auto"/>
        <w:left w:val="none" w:sz="0" w:space="0" w:color="auto"/>
        <w:bottom w:val="none" w:sz="0" w:space="0" w:color="auto"/>
        <w:right w:val="none" w:sz="0" w:space="0" w:color="auto"/>
      </w:divBdr>
    </w:div>
    <w:div w:id="1203249578">
      <w:bodyDiv w:val="1"/>
      <w:marLeft w:val="0"/>
      <w:marRight w:val="0"/>
      <w:marTop w:val="0"/>
      <w:marBottom w:val="0"/>
      <w:divBdr>
        <w:top w:val="none" w:sz="0" w:space="0" w:color="auto"/>
        <w:left w:val="none" w:sz="0" w:space="0" w:color="auto"/>
        <w:bottom w:val="none" w:sz="0" w:space="0" w:color="auto"/>
        <w:right w:val="none" w:sz="0" w:space="0" w:color="auto"/>
      </w:divBdr>
    </w:div>
    <w:div w:id="1204177454">
      <w:bodyDiv w:val="1"/>
      <w:marLeft w:val="0"/>
      <w:marRight w:val="0"/>
      <w:marTop w:val="0"/>
      <w:marBottom w:val="0"/>
      <w:divBdr>
        <w:top w:val="none" w:sz="0" w:space="0" w:color="auto"/>
        <w:left w:val="none" w:sz="0" w:space="0" w:color="auto"/>
        <w:bottom w:val="none" w:sz="0" w:space="0" w:color="auto"/>
        <w:right w:val="none" w:sz="0" w:space="0" w:color="auto"/>
      </w:divBdr>
    </w:div>
    <w:div w:id="1205365125">
      <w:bodyDiv w:val="1"/>
      <w:marLeft w:val="0"/>
      <w:marRight w:val="0"/>
      <w:marTop w:val="0"/>
      <w:marBottom w:val="0"/>
      <w:divBdr>
        <w:top w:val="none" w:sz="0" w:space="0" w:color="auto"/>
        <w:left w:val="none" w:sz="0" w:space="0" w:color="auto"/>
        <w:bottom w:val="none" w:sz="0" w:space="0" w:color="auto"/>
        <w:right w:val="none" w:sz="0" w:space="0" w:color="auto"/>
      </w:divBdr>
    </w:div>
    <w:div w:id="1205564196">
      <w:bodyDiv w:val="1"/>
      <w:marLeft w:val="0"/>
      <w:marRight w:val="0"/>
      <w:marTop w:val="0"/>
      <w:marBottom w:val="0"/>
      <w:divBdr>
        <w:top w:val="none" w:sz="0" w:space="0" w:color="auto"/>
        <w:left w:val="none" w:sz="0" w:space="0" w:color="auto"/>
        <w:bottom w:val="none" w:sz="0" w:space="0" w:color="auto"/>
        <w:right w:val="none" w:sz="0" w:space="0" w:color="auto"/>
      </w:divBdr>
    </w:div>
    <w:div w:id="1205750396">
      <w:bodyDiv w:val="1"/>
      <w:marLeft w:val="0"/>
      <w:marRight w:val="0"/>
      <w:marTop w:val="0"/>
      <w:marBottom w:val="0"/>
      <w:divBdr>
        <w:top w:val="none" w:sz="0" w:space="0" w:color="auto"/>
        <w:left w:val="none" w:sz="0" w:space="0" w:color="auto"/>
        <w:bottom w:val="none" w:sz="0" w:space="0" w:color="auto"/>
        <w:right w:val="none" w:sz="0" w:space="0" w:color="auto"/>
      </w:divBdr>
    </w:div>
    <w:div w:id="1206022994">
      <w:bodyDiv w:val="1"/>
      <w:marLeft w:val="0"/>
      <w:marRight w:val="0"/>
      <w:marTop w:val="0"/>
      <w:marBottom w:val="0"/>
      <w:divBdr>
        <w:top w:val="none" w:sz="0" w:space="0" w:color="auto"/>
        <w:left w:val="none" w:sz="0" w:space="0" w:color="auto"/>
        <w:bottom w:val="none" w:sz="0" w:space="0" w:color="auto"/>
        <w:right w:val="none" w:sz="0" w:space="0" w:color="auto"/>
      </w:divBdr>
    </w:div>
    <w:div w:id="1206790645">
      <w:bodyDiv w:val="1"/>
      <w:marLeft w:val="0"/>
      <w:marRight w:val="0"/>
      <w:marTop w:val="0"/>
      <w:marBottom w:val="0"/>
      <w:divBdr>
        <w:top w:val="none" w:sz="0" w:space="0" w:color="auto"/>
        <w:left w:val="none" w:sz="0" w:space="0" w:color="auto"/>
        <w:bottom w:val="none" w:sz="0" w:space="0" w:color="auto"/>
        <w:right w:val="none" w:sz="0" w:space="0" w:color="auto"/>
      </w:divBdr>
    </w:div>
    <w:div w:id="1208025534">
      <w:bodyDiv w:val="1"/>
      <w:marLeft w:val="0"/>
      <w:marRight w:val="0"/>
      <w:marTop w:val="0"/>
      <w:marBottom w:val="0"/>
      <w:divBdr>
        <w:top w:val="none" w:sz="0" w:space="0" w:color="auto"/>
        <w:left w:val="none" w:sz="0" w:space="0" w:color="auto"/>
        <w:bottom w:val="none" w:sz="0" w:space="0" w:color="auto"/>
        <w:right w:val="none" w:sz="0" w:space="0" w:color="auto"/>
      </w:divBdr>
    </w:div>
    <w:div w:id="1208253977">
      <w:bodyDiv w:val="1"/>
      <w:marLeft w:val="0"/>
      <w:marRight w:val="0"/>
      <w:marTop w:val="0"/>
      <w:marBottom w:val="0"/>
      <w:divBdr>
        <w:top w:val="none" w:sz="0" w:space="0" w:color="auto"/>
        <w:left w:val="none" w:sz="0" w:space="0" w:color="auto"/>
        <w:bottom w:val="none" w:sz="0" w:space="0" w:color="auto"/>
        <w:right w:val="none" w:sz="0" w:space="0" w:color="auto"/>
      </w:divBdr>
    </w:div>
    <w:div w:id="1208421096">
      <w:bodyDiv w:val="1"/>
      <w:marLeft w:val="0"/>
      <w:marRight w:val="0"/>
      <w:marTop w:val="0"/>
      <w:marBottom w:val="0"/>
      <w:divBdr>
        <w:top w:val="none" w:sz="0" w:space="0" w:color="auto"/>
        <w:left w:val="none" w:sz="0" w:space="0" w:color="auto"/>
        <w:bottom w:val="none" w:sz="0" w:space="0" w:color="auto"/>
        <w:right w:val="none" w:sz="0" w:space="0" w:color="auto"/>
      </w:divBdr>
    </w:div>
    <w:div w:id="1209339657">
      <w:bodyDiv w:val="1"/>
      <w:marLeft w:val="0"/>
      <w:marRight w:val="0"/>
      <w:marTop w:val="0"/>
      <w:marBottom w:val="0"/>
      <w:divBdr>
        <w:top w:val="none" w:sz="0" w:space="0" w:color="auto"/>
        <w:left w:val="none" w:sz="0" w:space="0" w:color="auto"/>
        <w:bottom w:val="none" w:sz="0" w:space="0" w:color="auto"/>
        <w:right w:val="none" w:sz="0" w:space="0" w:color="auto"/>
      </w:divBdr>
    </w:div>
    <w:div w:id="1209413833">
      <w:bodyDiv w:val="1"/>
      <w:marLeft w:val="0"/>
      <w:marRight w:val="0"/>
      <w:marTop w:val="0"/>
      <w:marBottom w:val="0"/>
      <w:divBdr>
        <w:top w:val="none" w:sz="0" w:space="0" w:color="auto"/>
        <w:left w:val="none" w:sz="0" w:space="0" w:color="auto"/>
        <w:bottom w:val="none" w:sz="0" w:space="0" w:color="auto"/>
        <w:right w:val="none" w:sz="0" w:space="0" w:color="auto"/>
      </w:divBdr>
    </w:div>
    <w:div w:id="1211654852">
      <w:bodyDiv w:val="1"/>
      <w:marLeft w:val="0"/>
      <w:marRight w:val="0"/>
      <w:marTop w:val="0"/>
      <w:marBottom w:val="0"/>
      <w:divBdr>
        <w:top w:val="none" w:sz="0" w:space="0" w:color="auto"/>
        <w:left w:val="none" w:sz="0" w:space="0" w:color="auto"/>
        <w:bottom w:val="none" w:sz="0" w:space="0" w:color="auto"/>
        <w:right w:val="none" w:sz="0" w:space="0" w:color="auto"/>
      </w:divBdr>
    </w:div>
    <w:div w:id="1211769460">
      <w:bodyDiv w:val="1"/>
      <w:marLeft w:val="0"/>
      <w:marRight w:val="0"/>
      <w:marTop w:val="0"/>
      <w:marBottom w:val="0"/>
      <w:divBdr>
        <w:top w:val="none" w:sz="0" w:space="0" w:color="auto"/>
        <w:left w:val="none" w:sz="0" w:space="0" w:color="auto"/>
        <w:bottom w:val="none" w:sz="0" w:space="0" w:color="auto"/>
        <w:right w:val="none" w:sz="0" w:space="0" w:color="auto"/>
      </w:divBdr>
    </w:div>
    <w:div w:id="1213079856">
      <w:bodyDiv w:val="1"/>
      <w:marLeft w:val="0"/>
      <w:marRight w:val="0"/>
      <w:marTop w:val="0"/>
      <w:marBottom w:val="0"/>
      <w:divBdr>
        <w:top w:val="none" w:sz="0" w:space="0" w:color="auto"/>
        <w:left w:val="none" w:sz="0" w:space="0" w:color="auto"/>
        <w:bottom w:val="none" w:sz="0" w:space="0" w:color="auto"/>
        <w:right w:val="none" w:sz="0" w:space="0" w:color="auto"/>
      </w:divBdr>
    </w:div>
    <w:div w:id="1213619055">
      <w:bodyDiv w:val="1"/>
      <w:marLeft w:val="0"/>
      <w:marRight w:val="0"/>
      <w:marTop w:val="0"/>
      <w:marBottom w:val="0"/>
      <w:divBdr>
        <w:top w:val="none" w:sz="0" w:space="0" w:color="auto"/>
        <w:left w:val="none" w:sz="0" w:space="0" w:color="auto"/>
        <w:bottom w:val="none" w:sz="0" w:space="0" w:color="auto"/>
        <w:right w:val="none" w:sz="0" w:space="0" w:color="auto"/>
      </w:divBdr>
    </w:div>
    <w:div w:id="1216552462">
      <w:bodyDiv w:val="1"/>
      <w:marLeft w:val="0"/>
      <w:marRight w:val="0"/>
      <w:marTop w:val="0"/>
      <w:marBottom w:val="0"/>
      <w:divBdr>
        <w:top w:val="none" w:sz="0" w:space="0" w:color="auto"/>
        <w:left w:val="none" w:sz="0" w:space="0" w:color="auto"/>
        <w:bottom w:val="none" w:sz="0" w:space="0" w:color="auto"/>
        <w:right w:val="none" w:sz="0" w:space="0" w:color="auto"/>
      </w:divBdr>
    </w:div>
    <w:div w:id="1216702866">
      <w:bodyDiv w:val="1"/>
      <w:marLeft w:val="0"/>
      <w:marRight w:val="0"/>
      <w:marTop w:val="0"/>
      <w:marBottom w:val="0"/>
      <w:divBdr>
        <w:top w:val="none" w:sz="0" w:space="0" w:color="auto"/>
        <w:left w:val="none" w:sz="0" w:space="0" w:color="auto"/>
        <w:bottom w:val="none" w:sz="0" w:space="0" w:color="auto"/>
        <w:right w:val="none" w:sz="0" w:space="0" w:color="auto"/>
      </w:divBdr>
    </w:div>
    <w:div w:id="1217011470">
      <w:bodyDiv w:val="1"/>
      <w:marLeft w:val="0"/>
      <w:marRight w:val="0"/>
      <w:marTop w:val="0"/>
      <w:marBottom w:val="0"/>
      <w:divBdr>
        <w:top w:val="none" w:sz="0" w:space="0" w:color="auto"/>
        <w:left w:val="none" w:sz="0" w:space="0" w:color="auto"/>
        <w:bottom w:val="none" w:sz="0" w:space="0" w:color="auto"/>
        <w:right w:val="none" w:sz="0" w:space="0" w:color="auto"/>
      </w:divBdr>
    </w:div>
    <w:div w:id="1217281603">
      <w:bodyDiv w:val="1"/>
      <w:marLeft w:val="0"/>
      <w:marRight w:val="0"/>
      <w:marTop w:val="0"/>
      <w:marBottom w:val="0"/>
      <w:divBdr>
        <w:top w:val="none" w:sz="0" w:space="0" w:color="auto"/>
        <w:left w:val="none" w:sz="0" w:space="0" w:color="auto"/>
        <w:bottom w:val="none" w:sz="0" w:space="0" w:color="auto"/>
        <w:right w:val="none" w:sz="0" w:space="0" w:color="auto"/>
      </w:divBdr>
    </w:div>
    <w:div w:id="1217474235">
      <w:bodyDiv w:val="1"/>
      <w:marLeft w:val="0"/>
      <w:marRight w:val="0"/>
      <w:marTop w:val="0"/>
      <w:marBottom w:val="0"/>
      <w:divBdr>
        <w:top w:val="none" w:sz="0" w:space="0" w:color="auto"/>
        <w:left w:val="none" w:sz="0" w:space="0" w:color="auto"/>
        <w:bottom w:val="none" w:sz="0" w:space="0" w:color="auto"/>
        <w:right w:val="none" w:sz="0" w:space="0" w:color="auto"/>
      </w:divBdr>
    </w:div>
    <w:div w:id="1217936764">
      <w:bodyDiv w:val="1"/>
      <w:marLeft w:val="0"/>
      <w:marRight w:val="0"/>
      <w:marTop w:val="0"/>
      <w:marBottom w:val="0"/>
      <w:divBdr>
        <w:top w:val="none" w:sz="0" w:space="0" w:color="auto"/>
        <w:left w:val="none" w:sz="0" w:space="0" w:color="auto"/>
        <w:bottom w:val="none" w:sz="0" w:space="0" w:color="auto"/>
        <w:right w:val="none" w:sz="0" w:space="0" w:color="auto"/>
      </w:divBdr>
    </w:div>
    <w:div w:id="1218055324">
      <w:bodyDiv w:val="1"/>
      <w:marLeft w:val="0"/>
      <w:marRight w:val="0"/>
      <w:marTop w:val="0"/>
      <w:marBottom w:val="0"/>
      <w:divBdr>
        <w:top w:val="none" w:sz="0" w:space="0" w:color="auto"/>
        <w:left w:val="none" w:sz="0" w:space="0" w:color="auto"/>
        <w:bottom w:val="none" w:sz="0" w:space="0" w:color="auto"/>
        <w:right w:val="none" w:sz="0" w:space="0" w:color="auto"/>
      </w:divBdr>
    </w:div>
    <w:div w:id="1218202224">
      <w:bodyDiv w:val="1"/>
      <w:marLeft w:val="0"/>
      <w:marRight w:val="0"/>
      <w:marTop w:val="0"/>
      <w:marBottom w:val="0"/>
      <w:divBdr>
        <w:top w:val="none" w:sz="0" w:space="0" w:color="auto"/>
        <w:left w:val="none" w:sz="0" w:space="0" w:color="auto"/>
        <w:bottom w:val="none" w:sz="0" w:space="0" w:color="auto"/>
        <w:right w:val="none" w:sz="0" w:space="0" w:color="auto"/>
      </w:divBdr>
    </w:div>
    <w:div w:id="1218515076">
      <w:bodyDiv w:val="1"/>
      <w:marLeft w:val="0"/>
      <w:marRight w:val="0"/>
      <w:marTop w:val="0"/>
      <w:marBottom w:val="0"/>
      <w:divBdr>
        <w:top w:val="none" w:sz="0" w:space="0" w:color="auto"/>
        <w:left w:val="none" w:sz="0" w:space="0" w:color="auto"/>
        <w:bottom w:val="none" w:sz="0" w:space="0" w:color="auto"/>
        <w:right w:val="none" w:sz="0" w:space="0" w:color="auto"/>
      </w:divBdr>
    </w:div>
    <w:div w:id="1218665089">
      <w:bodyDiv w:val="1"/>
      <w:marLeft w:val="0"/>
      <w:marRight w:val="0"/>
      <w:marTop w:val="0"/>
      <w:marBottom w:val="0"/>
      <w:divBdr>
        <w:top w:val="none" w:sz="0" w:space="0" w:color="auto"/>
        <w:left w:val="none" w:sz="0" w:space="0" w:color="auto"/>
        <w:bottom w:val="none" w:sz="0" w:space="0" w:color="auto"/>
        <w:right w:val="none" w:sz="0" w:space="0" w:color="auto"/>
      </w:divBdr>
    </w:div>
    <w:div w:id="1220048775">
      <w:bodyDiv w:val="1"/>
      <w:marLeft w:val="0"/>
      <w:marRight w:val="0"/>
      <w:marTop w:val="0"/>
      <w:marBottom w:val="0"/>
      <w:divBdr>
        <w:top w:val="none" w:sz="0" w:space="0" w:color="auto"/>
        <w:left w:val="none" w:sz="0" w:space="0" w:color="auto"/>
        <w:bottom w:val="none" w:sz="0" w:space="0" w:color="auto"/>
        <w:right w:val="none" w:sz="0" w:space="0" w:color="auto"/>
      </w:divBdr>
    </w:div>
    <w:div w:id="1220552133">
      <w:bodyDiv w:val="1"/>
      <w:marLeft w:val="0"/>
      <w:marRight w:val="0"/>
      <w:marTop w:val="0"/>
      <w:marBottom w:val="0"/>
      <w:divBdr>
        <w:top w:val="none" w:sz="0" w:space="0" w:color="auto"/>
        <w:left w:val="none" w:sz="0" w:space="0" w:color="auto"/>
        <w:bottom w:val="none" w:sz="0" w:space="0" w:color="auto"/>
        <w:right w:val="none" w:sz="0" w:space="0" w:color="auto"/>
      </w:divBdr>
    </w:div>
    <w:div w:id="1221281936">
      <w:bodyDiv w:val="1"/>
      <w:marLeft w:val="0"/>
      <w:marRight w:val="0"/>
      <w:marTop w:val="0"/>
      <w:marBottom w:val="0"/>
      <w:divBdr>
        <w:top w:val="none" w:sz="0" w:space="0" w:color="auto"/>
        <w:left w:val="none" w:sz="0" w:space="0" w:color="auto"/>
        <w:bottom w:val="none" w:sz="0" w:space="0" w:color="auto"/>
        <w:right w:val="none" w:sz="0" w:space="0" w:color="auto"/>
      </w:divBdr>
    </w:div>
    <w:div w:id="1222130557">
      <w:bodyDiv w:val="1"/>
      <w:marLeft w:val="0"/>
      <w:marRight w:val="0"/>
      <w:marTop w:val="0"/>
      <w:marBottom w:val="0"/>
      <w:divBdr>
        <w:top w:val="none" w:sz="0" w:space="0" w:color="auto"/>
        <w:left w:val="none" w:sz="0" w:space="0" w:color="auto"/>
        <w:bottom w:val="none" w:sz="0" w:space="0" w:color="auto"/>
        <w:right w:val="none" w:sz="0" w:space="0" w:color="auto"/>
      </w:divBdr>
    </w:div>
    <w:div w:id="1222252940">
      <w:bodyDiv w:val="1"/>
      <w:marLeft w:val="0"/>
      <w:marRight w:val="0"/>
      <w:marTop w:val="0"/>
      <w:marBottom w:val="0"/>
      <w:divBdr>
        <w:top w:val="none" w:sz="0" w:space="0" w:color="auto"/>
        <w:left w:val="none" w:sz="0" w:space="0" w:color="auto"/>
        <w:bottom w:val="none" w:sz="0" w:space="0" w:color="auto"/>
        <w:right w:val="none" w:sz="0" w:space="0" w:color="auto"/>
      </w:divBdr>
    </w:div>
    <w:div w:id="1223180644">
      <w:bodyDiv w:val="1"/>
      <w:marLeft w:val="0"/>
      <w:marRight w:val="0"/>
      <w:marTop w:val="0"/>
      <w:marBottom w:val="0"/>
      <w:divBdr>
        <w:top w:val="none" w:sz="0" w:space="0" w:color="auto"/>
        <w:left w:val="none" w:sz="0" w:space="0" w:color="auto"/>
        <w:bottom w:val="none" w:sz="0" w:space="0" w:color="auto"/>
        <w:right w:val="none" w:sz="0" w:space="0" w:color="auto"/>
      </w:divBdr>
    </w:div>
    <w:div w:id="1223370588">
      <w:bodyDiv w:val="1"/>
      <w:marLeft w:val="0"/>
      <w:marRight w:val="0"/>
      <w:marTop w:val="0"/>
      <w:marBottom w:val="0"/>
      <w:divBdr>
        <w:top w:val="none" w:sz="0" w:space="0" w:color="auto"/>
        <w:left w:val="none" w:sz="0" w:space="0" w:color="auto"/>
        <w:bottom w:val="none" w:sz="0" w:space="0" w:color="auto"/>
        <w:right w:val="none" w:sz="0" w:space="0" w:color="auto"/>
      </w:divBdr>
    </w:div>
    <w:div w:id="1224022587">
      <w:bodyDiv w:val="1"/>
      <w:marLeft w:val="0"/>
      <w:marRight w:val="0"/>
      <w:marTop w:val="0"/>
      <w:marBottom w:val="0"/>
      <w:divBdr>
        <w:top w:val="none" w:sz="0" w:space="0" w:color="auto"/>
        <w:left w:val="none" w:sz="0" w:space="0" w:color="auto"/>
        <w:bottom w:val="none" w:sz="0" w:space="0" w:color="auto"/>
        <w:right w:val="none" w:sz="0" w:space="0" w:color="auto"/>
      </w:divBdr>
    </w:div>
    <w:div w:id="1225800134">
      <w:bodyDiv w:val="1"/>
      <w:marLeft w:val="0"/>
      <w:marRight w:val="0"/>
      <w:marTop w:val="0"/>
      <w:marBottom w:val="0"/>
      <w:divBdr>
        <w:top w:val="none" w:sz="0" w:space="0" w:color="auto"/>
        <w:left w:val="none" w:sz="0" w:space="0" w:color="auto"/>
        <w:bottom w:val="none" w:sz="0" w:space="0" w:color="auto"/>
        <w:right w:val="none" w:sz="0" w:space="0" w:color="auto"/>
      </w:divBdr>
    </w:div>
    <w:div w:id="1226529593">
      <w:bodyDiv w:val="1"/>
      <w:marLeft w:val="0"/>
      <w:marRight w:val="0"/>
      <w:marTop w:val="0"/>
      <w:marBottom w:val="0"/>
      <w:divBdr>
        <w:top w:val="none" w:sz="0" w:space="0" w:color="auto"/>
        <w:left w:val="none" w:sz="0" w:space="0" w:color="auto"/>
        <w:bottom w:val="none" w:sz="0" w:space="0" w:color="auto"/>
        <w:right w:val="none" w:sz="0" w:space="0" w:color="auto"/>
      </w:divBdr>
    </w:div>
    <w:div w:id="1226601406">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 w:id="1227840302">
      <w:bodyDiv w:val="1"/>
      <w:marLeft w:val="0"/>
      <w:marRight w:val="0"/>
      <w:marTop w:val="0"/>
      <w:marBottom w:val="0"/>
      <w:divBdr>
        <w:top w:val="none" w:sz="0" w:space="0" w:color="auto"/>
        <w:left w:val="none" w:sz="0" w:space="0" w:color="auto"/>
        <w:bottom w:val="none" w:sz="0" w:space="0" w:color="auto"/>
        <w:right w:val="none" w:sz="0" w:space="0" w:color="auto"/>
      </w:divBdr>
    </w:div>
    <w:div w:id="1228104841">
      <w:bodyDiv w:val="1"/>
      <w:marLeft w:val="0"/>
      <w:marRight w:val="0"/>
      <w:marTop w:val="0"/>
      <w:marBottom w:val="0"/>
      <w:divBdr>
        <w:top w:val="none" w:sz="0" w:space="0" w:color="auto"/>
        <w:left w:val="none" w:sz="0" w:space="0" w:color="auto"/>
        <w:bottom w:val="none" w:sz="0" w:space="0" w:color="auto"/>
        <w:right w:val="none" w:sz="0" w:space="0" w:color="auto"/>
      </w:divBdr>
    </w:div>
    <w:div w:id="1229000679">
      <w:bodyDiv w:val="1"/>
      <w:marLeft w:val="0"/>
      <w:marRight w:val="0"/>
      <w:marTop w:val="0"/>
      <w:marBottom w:val="0"/>
      <w:divBdr>
        <w:top w:val="none" w:sz="0" w:space="0" w:color="auto"/>
        <w:left w:val="none" w:sz="0" w:space="0" w:color="auto"/>
        <w:bottom w:val="none" w:sz="0" w:space="0" w:color="auto"/>
        <w:right w:val="none" w:sz="0" w:space="0" w:color="auto"/>
      </w:divBdr>
    </w:div>
    <w:div w:id="1230504636">
      <w:bodyDiv w:val="1"/>
      <w:marLeft w:val="0"/>
      <w:marRight w:val="0"/>
      <w:marTop w:val="0"/>
      <w:marBottom w:val="0"/>
      <w:divBdr>
        <w:top w:val="none" w:sz="0" w:space="0" w:color="auto"/>
        <w:left w:val="none" w:sz="0" w:space="0" w:color="auto"/>
        <w:bottom w:val="none" w:sz="0" w:space="0" w:color="auto"/>
        <w:right w:val="none" w:sz="0" w:space="0" w:color="auto"/>
      </w:divBdr>
    </w:div>
    <w:div w:id="1230532636">
      <w:bodyDiv w:val="1"/>
      <w:marLeft w:val="0"/>
      <w:marRight w:val="0"/>
      <w:marTop w:val="0"/>
      <w:marBottom w:val="0"/>
      <w:divBdr>
        <w:top w:val="none" w:sz="0" w:space="0" w:color="auto"/>
        <w:left w:val="none" w:sz="0" w:space="0" w:color="auto"/>
        <w:bottom w:val="none" w:sz="0" w:space="0" w:color="auto"/>
        <w:right w:val="none" w:sz="0" w:space="0" w:color="auto"/>
      </w:divBdr>
    </w:div>
    <w:div w:id="1230850505">
      <w:bodyDiv w:val="1"/>
      <w:marLeft w:val="0"/>
      <w:marRight w:val="0"/>
      <w:marTop w:val="0"/>
      <w:marBottom w:val="0"/>
      <w:divBdr>
        <w:top w:val="none" w:sz="0" w:space="0" w:color="auto"/>
        <w:left w:val="none" w:sz="0" w:space="0" w:color="auto"/>
        <w:bottom w:val="none" w:sz="0" w:space="0" w:color="auto"/>
        <w:right w:val="none" w:sz="0" w:space="0" w:color="auto"/>
      </w:divBdr>
    </w:div>
    <w:div w:id="1231425437">
      <w:bodyDiv w:val="1"/>
      <w:marLeft w:val="0"/>
      <w:marRight w:val="0"/>
      <w:marTop w:val="0"/>
      <w:marBottom w:val="0"/>
      <w:divBdr>
        <w:top w:val="none" w:sz="0" w:space="0" w:color="auto"/>
        <w:left w:val="none" w:sz="0" w:space="0" w:color="auto"/>
        <w:bottom w:val="none" w:sz="0" w:space="0" w:color="auto"/>
        <w:right w:val="none" w:sz="0" w:space="0" w:color="auto"/>
      </w:divBdr>
    </w:div>
    <w:div w:id="1232153877">
      <w:bodyDiv w:val="1"/>
      <w:marLeft w:val="0"/>
      <w:marRight w:val="0"/>
      <w:marTop w:val="0"/>
      <w:marBottom w:val="0"/>
      <w:divBdr>
        <w:top w:val="none" w:sz="0" w:space="0" w:color="auto"/>
        <w:left w:val="none" w:sz="0" w:space="0" w:color="auto"/>
        <w:bottom w:val="none" w:sz="0" w:space="0" w:color="auto"/>
        <w:right w:val="none" w:sz="0" w:space="0" w:color="auto"/>
      </w:divBdr>
    </w:div>
    <w:div w:id="1232347719">
      <w:bodyDiv w:val="1"/>
      <w:marLeft w:val="0"/>
      <w:marRight w:val="0"/>
      <w:marTop w:val="0"/>
      <w:marBottom w:val="0"/>
      <w:divBdr>
        <w:top w:val="none" w:sz="0" w:space="0" w:color="auto"/>
        <w:left w:val="none" w:sz="0" w:space="0" w:color="auto"/>
        <w:bottom w:val="none" w:sz="0" w:space="0" w:color="auto"/>
        <w:right w:val="none" w:sz="0" w:space="0" w:color="auto"/>
      </w:divBdr>
    </w:div>
    <w:div w:id="1232471626">
      <w:bodyDiv w:val="1"/>
      <w:marLeft w:val="0"/>
      <w:marRight w:val="0"/>
      <w:marTop w:val="0"/>
      <w:marBottom w:val="0"/>
      <w:divBdr>
        <w:top w:val="none" w:sz="0" w:space="0" w:color="auto"/>
        <w:left w:val="none" w:sz="0" w:space="0" w:color="auto"/>
        <w:bottom w:val="none" w:sz="0" w:space="0" w:color="auto"/>
        <w:right w:val="none" w:sz="0" w:space="0" w:color="auto"/>
      </w:divBdr>
    </w:div>
    <w:div w:id="1232622368">
      <w:bodyDiv w:val="1"/>
      <w:marLeft w:val="0"/>
      <w:marRight w:val="0"/>
      <w:marTop w:val="0"/>
      <w:marBottom w:val="0"/>
      <w:divBdr>
        <w:top w:val="none" w:sz="0" w:space="0" w:color="auto"/>
        <w:left w:val="none" w:sz="0" w:space="0" w:color="auto"/>
        <w:bottom w:val="none" w:sz="0" w:space="0" w:color="auto"/>
        <w:right w:val="none" w:sz="0" w:space="0" w:color="auto"/>
      </w:divBdr>
    </w:div>
    <w:div w:id="1233080322">
      <w:bodyDiv w:val="1"/>
      <w:marLeft w:val="0"/>
      <w:marRight w:val="0"/>
      <w:marTop w:val="0"/>
      <w:marBottom w:val="0"/>
      <w:divBdr>
        <w:top w:val="none" w:sz="0" w:space="0" w:color="auto"/>
        <w:left w:val="none" w:sz="0" w:space="0" w:color="auto"/>
        <w:bottom w:val="none" w:sz="0" w:space="0" w:color="auto"/>
        <w:right w:val="none" w:sz="0" w:space="0" w:color="auto"/>
      </w:divBdr>
    </w:div>
    <w:div w:id="1233080614">
      <w:bodyDiv w:val="1"/>
      <w:marLeft w:val="0"/>
      <w:marRight w:val="0"/>
      <w:marTop w:val="0"/>
      <w:marBottom w:val="0"/>
      <w:divBdr>
        <w:top w:val="none" w:sz="0" w:space="0" w:color="auto"/>
        <w:left w:val="none" w:sz="0" w:space="0" w:color="auto"/>
        <w:bottom w:val="none" w:sz="0" w:space="0" w:color="auto"/>
        <w:right w:val="none" w:sz="0" w:space="0" w:color="auto"/>
      </w:divBdr>
    </w:div>
    <w:div w:id="1233808093">
      <w:bodyDiv w:val="1"/>
      <w:marLeft w:val="0"/>
      <w:marRight w:val="0"/>
      <w:marTop w:val="0"/>
      <w:marBottom w:val="0"/>
      <w:divBdr>
        <w:top w:val="none" w:sz="0" w:space="0" w:color="auto"/>
        <w:left w:val="none" w:sz="0" w:space="0" w:color="auto"/>
        <w:bottom w:val="none" w:sz="0" w:space="0" w:color="auto"/>
        <w:right w:val="none" w:sz="0" w:space="0" w:color="auto"/>
      </w:divBdr>
    </w:div>
    <w:div w:id="1234850698">
      <w:bodyDiv w:val="1"/>
      <w:marLeft w:val="0"/>
      <w:marRight w:val="0"/>
      <w:marTop w:val="0"/>
      <w:marBottom w:val="0"/>
      <w:divBdr>
        <w:top w:val="none" w:sz="0" w:space="0" w:color="auto"/>
        <w:left w:val="none" w:sz="0" w:space="0" w:color="auto"/>
        <w:bottom w:val="none" w:sz="0" w:space="0" w:color="auto"/>
        <w:right w:val="none" w:sz="0" w:space="0" w:color="auto"/>
      </w:divBdr>
    </w:div>
    <w:div w:id="1234973052">
      <w:bodyDiv w:val="1"/>
      <w:marLeft w:val="0"/>
      <w:marRight w:val="0"/>
      <w:marTop w:val="0"/>
      <w:marBottom w:val="0"/>
      <w:divBdr>
        <w:top w:val="none" w:sz="0" w:space="0" w:color="auto"/>
        <w:left w:val="none" w:sz="0" w:space="0" w:color="auto"/>
        <w:bottom w:val="none" w:sz="0" w:space="0" w:color="auto"/>
        <w:right w:val="none" w:sz="0" w:space="0" w:color="auto"/>
      </w:divBdr>
    </w:div>
    <w:div w:id="1235435676">
      <w:bodyDiv w:val="1"/>
      <w:marLeft w:val="0"/>
      <w:marRight w:val="0"/>
      <w:marTop w:val="0"/>
      <w:marBottom w:val="0"/>
      <w:divBdr>
        <w:top w:val="none" w:sz="0" w:space="0" w:color="auto"/>
        <w:left w:val="none" w:sz="0" w:space="0" w:color="auto"/>
        <w:bottom w:val="none" w:sz="0" w:space="0" w:color="auto"/>
        <w:right w:val="none" w:sz="0" w:space="0" w:color="auto"/>
      </w:divBdr>
    </w:div>
    <w:div w:id="1235822936">
      <w:bodyDiv w:val="1"/>
      <w:marLeft w:val="0"/>
      <w:marRight w:val="0"/>
      <w:marTop w:val="0"/>
      <w:marBottom w:val="0"/>
      <w:divBdr>
        <w:top w:val="none" w:sz="0" w:space="0" w:color="auto"/>
        <w:left w:val="none" w:sz="0" w:space="0" w:color="auto"/>
        <w:bottom w:val="none" w:sz="0" w:space="0" w:color="auto"/>
        <w:right w:val="none" w:sz="0" w:space="0" w:color="auto"/>
      </w:divBdr>
    </w:div>
    <w:div w:id="1236209650">
      <w:bodyDiv w:val="1"/>
      <w:marLeft w:val="0"/>
      <w:marRight w:val="0"/>
      <w:marTop w:val="0"/>
      <w:marBottom w:val="0"/>
      <w:divBdr>
        <w:top w:val="none" w:sz="0" w:space="0" w:color="auto"/>
        <w:left w:val="none" w:sz="0" w:space="0" w:color="auto"/>
        <w:bottom w:val="none" w:sz="0" w:space="0" w:color="auto"/>
        <w:right w:val="none" w:sz="0" w:space="0" w:color="auto"/>
      </w:divBdr>
    </w:div>
    <w:div w:id="1237670807">
      <w:bodyDiv w:val="1"/>
      <w:marLeft w:val="0"/>
      <w:marRight w:val="0"/>
      <w:marTop w:val="0"/>
      <w:marBottom w:val="0"/>
      <w:divBdr>
        <w:top w:val="none" w:sz="0" w:space="0" w:color="auto"/>
        <w:left w:val="none" w:sz="0" w:space="0" w:color="auto"/>
        <w:bottom w:val="none" w:sz="0" w:space="0" w:color="auto"/>
        <w:right w:val="none" w:sz="0" w:space="0" w:color="auto"/>
      </w:divBdr>
    </w:div>
    <w:div w:id="1239096789">
      <w:bodyDiv w:val="1"/>
      <w:marLeft w:val="0"/>
      <w:marRight w:val="0"/>
      <w:marTop w:val="0"/>
      <w:marBottom w:val="0"/>
      <w:divBdr>
        <w:top w:val="none" w:sz="0" w:space="0" w:color="auto"/>
        <w:left w:val="none" w:sz="0" w:space="0" w:color="auto"/>
        <w:bottom w:val="none" w:sz="0" w:space="0" w:color="auto"/>
        <w:right w:val="none" w:sz="0" w:space="0" w:color="auto"/>
      </w:divBdr>
    </w:div>
    <w:div w:id="1239628561">
      <w:bodyDiv w:val="1"/>
      <w:marLeft w:val="0"/>
      <w:marRight w:val="0"/>
      <w:marTop w:val="0"/>
      <w:marBottom w:val="0"/>
      <w:divBdr>
        <w:top w:val="none" w:sz="0" w:space="0" w:color="auto"/>
        <w:left w:val="none" w:sz="0" w:space="0" w:color="auto"/>
        <w:bottom w:val="none" w:sz="0" w:space="0" w:color="auto"/>
        <w:right w:val="none" w:sz="0" w:space="0" w:color="auto"/>
      </w:divBdr>
    </w:div>
    <w:div w:id="1240554062">
      <w:bodyDiv w:val="1"/>
      <w:marLeft w:val="0"/>
      <w:marRight w:val="0"/>
      <w:marTop w:val="0"/>
      <w:marBottom w:val="0"/>
      <w:divBdr>
        <w:top w:val="none" w:sz="0" w:space="0" w:color="auto"/>
        <w:left w:val="none" w:sz="0" w:space="0" w:color="auto"/>
        <w:bottom w:val="none" w:sz="0" w:space="0" w:color="auto"/>
        <w:right w:val="none" w:sz="0" w:space="0" w:color="auto"/>
      </w:divBdr>
    </w:div>
    <w:div w:id="1240679257">
      <w:bodyDiv w:val="1"/>
      <w:marLeft w:val="0"/>
      <w:marRight w:val="0"/>
      <w:marTop w:val="0"/>
      <w:marBottom w:val="0"/>
      <w:divBdr>
        <w:top w:val="none" w:sz="0" w:space="0" w:color="auto"/>
        <w:left w:val="none" w:sz="0" w:space="0" w:color="auto"/>
        <w:bottom w:val="none" w:sz="0" w:space="0" w:color="auto"/>
        <w:right w:val="none" w:sz="0" w:space="0" w:color="auto"/>
      </w:divBdr>
    </w:div>
    <w:div w:id="1241401694">
      <w:bodyDiv w:val="1"/>
      <w:marLeft w:val="0"/>
      <w:marRight w:val="0"/>
      <w:marTop w:val="0"/>
      <w:marBottom w:val="0"/>
      <w:divBdr>
        <w:top w:val="none" w:sz="0" w:space="0" w:color="auto"/>
        <w:left w:val="none" w:sz="0" w:space="0" w:color="auto"/>
        <w:bottom w:val="none" w:sz="0" w:space="0" w:color="auto"/>
        <w:right w:val="none" w:sz="0" w:space="0" w:color="auto"/>
      </w:divBdr>
    </w:div>
    <w:div w:id="1242106312">
      <w:bodyDiv w:val="1"/>
      <w:marLeft w:val="0"/>
      <w:marRight w:val="0"/>
      <w:marTop w:val="0"/>
      <w:marBottom w:val="0"/>
      <w:divBdr>
        <w:top w:val="none" w:sz="0" w:space="0" w:color="auto"/>
        <w:left w:val="none" w:sz="0" w:space="0" w:color="auto"/>
        <w:bottom w:val="none" w:sz="0" w:space="0" w:color="auto"/>
        <w:right w:val="none" w:sz="0" w:space="0" w:color="auto"/>
      </w:divBdr>
    </w:div>
    <w:div w:id="1243175242">
      <w:bodyDiv w:val="1"/>
      <w:marLeft w:val="0"/>
      <w:marRight w:val="0"/>
      <w:marTop w:val="0"/>
      <w:marBottom w:val="0"/>
      <w:divBdr>
        <w:top w:val="none" w:sz="0" w:space="0" w:color="auto"/>
        <w:left w:val="none" w:sz="0" w:space="0" w:color="auto"/>
        <w:bottom w:val="none" w:sz="0" w:space="0" w:color="auto"/>
        <w:right w:val="none" w:sz="0" w:space="0" w:color="auto"/>
      </w:divBdr>
    </w:div>
    <w:div w:id="1244337026">
      <w:bodyDiv w:val="1"/>
      <w:marLeft w:val="0"/>
      <w:marRight w:val="0"/>
      <w:marTop w:val="0"/>
      <w:marBottom w:val="0"/>
      <w:divBdr>
        <w:top w:val="none" w:sz="0" w:space="0" w:color="auto"/>
        <w:left w:val="none" w:sz="0" w:space="0" w:color="auto"/>
        <w:bottom w:val="none" w:sz="0" w:space="0" w:color="auto"/>
        <w:right w:val="none" w:sz="0" w:space="0" w:color="auto"/>
      </w:divBdr>
    </w:div>
    <w:div w:id="1245146273">
      <w:bodyDiv w:val="1"/>
      <w:marLeft w:val="0"/>
      <w:marRight w:val="0"/>
      <w:marTop w:val="0"/>
      <w:marBottom w:val="0"/>
      <w:divBdr>
        <w:top w:val="none" w:sz="0" w:space="0" w:color="auto"/>
        <w:left w:val="none" w:sz="0" w:space="0" w:color="auto"/>
        <w:bottom w:val="none" w:sz="0" w:space="0" w:color="auto"/>
        <w:right w:val="none" w:sz="0" w:space="0" w:color="auto"/>
      </w:divBdr>
    </w:div>
    <w:div w:id="1246187873">
      <w:bodyDiv w:val="1"/>
      <w:marLeft w:val="0"/>
      <w:marRight w:val="0"/>
      <w:marTop w:val="0"/>
      <w:marBottom w:val="0"/>
      <w:divBdr>
        <w:top w:val="none" w:sz="0" w:space="0" w:color="auto"/>
        <w:left w:val="none" w:sz="0" w:space="0" w:color="auto"/>
        <w:bottom w:val="none" w:sz="0" w:space="0" w:color="auto"/>
        <w:right w:val="none" w:sz="0" w:space="0" w:color="auto"/>
      </w:divBdr>
    </w:div>
    <w:div w:id="1246568630">
      <w:bodyDiv w:val="1"/>
      <w:marLeft w:val="0"/>
      <w:marRight w:val="0"/>
      <w:marTop w:val="0"/>
      <w:marBottom w:val="0"/>
      <w:divBdr>
        <w:top w:val="none" w:sz="0" w:space="0" w:color="auto"/>
        <w:left w:val="none" w:sz="0" w:space="0" w:color="auto"/>
        <w:bottom w:val="none" w:sz="0" w:space="0" w:color="auto"/>
        <w:right w:val="none" w:sz="0" w:space="0" w:color="auto"/>
      </w:divBdr>
    </w:div>
    <w:div w:id="1247303138">
      <w:bodyDiv w:val="1"/>
      <w:marLeft w:val="0"/>
      <w:marRight w:val="0"/>
      <w:marTop w:val="0"/>
      <w:marBottom w:val="0"/>
      <w:divBdr>
        <w:top w:val="none" w:sz="0" w:space="0" w:color="auto"/>
        <w:left w:val="none" w:sz="0" w:space="0" w:color="auto"/>
        <w:bottom w:val="none" w:sz="0" w:space="0" w:color="auto"/>
        <w:right w:val="none" w:sz="0" w:space="0" w:color="auto"/>
      </w:divBdr>
    </w:div>
    <w:div w:id="1247501208">
      <w:bodyDiv w:val="1"/>
      <w:marLeft w:val="0"/>
      <w:marRight w:val="0"/>
      <w:marTop w:val="0"/>
      <w:marBottom w:val="0"/>
      <w:divBdr>
        <w:top w:val="none" w:sz="0" w:space="0" w:color="auto"/>
        <w:left w:val="none" w:sz="0" w:space="0" w:color="auto"/>
        <w:bottom w:val="none" w:sz="0" w:space="0" w:color="auto"/>
        <w:right w:val="none" w:sz="0" w:space="0" w:color="auto"/>
      </w:divBdr>
    </w:div>
    <w:div w:id="1247611961">
      <w:bodyDiv w:val="1"/>
      <w:marLeft w:val="0"/>
      <w:marRight w:val="0"/>
      <w:marTop w:val="0"/>
      <w:marBottom w:val="0"/>
      <w:divBdr>
        <w:top w:val="none" w:sz="0" w:space="0" w:color="auto"/>
        <w:left w:val="none" w:sz="0" w:space="0" w:color="auto"/>
        <w:bottom w:val="none" w:sz="0" w:space="0" w:color="auto"/>
        <w:right w:val="none" w:sz="0" w:space="0" w:color="auto"/>
      </w:divBdr>
    </w:div>
    <w:div w:id="1248465072">
      <w:bodyDiv w:val="1"/>
      <w:marLeft w:val="0"/>
      <w:marRight w:val="0"/>
      <w:marTop w:val="0"/>
      <w:marBottom w:val="0"/>
      <w:divBdr>
        <w:top w:val="none" w:sz="0" w:space="0" w:color="auto"/>
        <w:left w:val="none" w:sz="0" w:space="0" w:color="auto"/>
        <w:bottom w:val="none" w:sz="0" w:space="0" w:color="auto"/>
        <w:right w:val="none" w:sz="0" w:space="0" w:color="auto"/>
      </w:divBdr>
    </w:div>
    <w:div w:id="1248803789">
      <w:bodyDiv w:val="1"/>
      <w:marLeft w:val="0"/>
      <w:marRight w:val="0"/>
      <w:marTop w:val="0"/>
      <w:marBottom w:val="0"/>
      <w:divBdr>
        <w:top w:val="none" w:sz="0" w:space="0" w:color="auto"/>
        <w:left w:val="none" w:sz="0" w:space="0" w:color="auto"/>
        <w:bottom w:val="none" w:sz="0" w:space="0" w:color="auto"/>
        <w:right w:val="none" w:sz="0" w:space="0" w:color="auto"/>
      </w:divBdr>
    </w:div>
    <w:div w:id="1249070932">
      <w:bodyDiv w:val="1"/>
      <w:marLeft w:val="0"/>
      <w:marRight w:val="0"/>
      <w:marTop w:val="0"/>
      <w:marBottom w:val="0"/>
      <w:divBdr>
        <w:top w:val="none" w:sz="0" w:space="0" w:color="auto"/>
        <w:left w:val="none" w:sz="0" w:space="0" w:color="auto"/>
        <w:bottom w:val="none" w:sz="0" w:space="0" w:color="auto"/>
        <w:right w:val="none" w:sz="0" w:space="0" w:color="auto"/>
      </w:divBdr>
    </w:div>
    <w:div w:id="1249387189">
      <w:bodyDiv w:val="1"/>
      <w:marLeft w:val="0"/>
      <w:marRight w:val="0"/>
      <w:marTop w:val="0"/>
      <w:marBottom w:val="0"/>
      <w:divBdr>
        <w:top w:val="none" w:sz="0" w:space="0" w:color="auto"/>
        <w:left w:val="none" w:sz="0" w:space="0" w:color="auto"/>
        <w:bottom w:val="none" w:sz="0" w:space="0" w:color="auto"/>
        <w:right w:val="none" w:sz="0" w:space="0" w:color="auto"/>
      </w:divBdr>
    </w:div>
    <w:div w:id="1249970875">
      <w:bodyDiv w:val="1"/>
      <w:marLeft w:val="0"/>
      <w:marRight w:val="0"/>
      <w:marTop w:val="0"/>
      <w:marBottom w:val="0"/>
      <w:divBdr>
        <w:top w:val="none" w:sz="0" w:space="0" w:color="auto"/>
        <w:left w:val="none" w:sz="0" w:space="0" w:color="auto"/>
        <w:bottom w:val="none" w:sz="0" w:space="0" w:color="auto"/>
        <w:right w:val="none" w:sz="0" w:space="0" w:color="auto"/>
      </w:divBdr>
    </w:div>
    <w:div w:id="1250188383">
      <w:bodyDiv w:val="1"/>
      <w:marLeft w:val="0"/>
      <w:marRight w:val="0"/>
      <w:marTop w:val="0"/>
      <w:marBottom w:val="0"/>
      <w:divBdr>
        <w:top w:val="none" w:sz="0" w:space="0" w:color="auto"/>
        <w:left w:val="none" w:sz="0" w:space="0" w:color="auto"/>
        <w:bottom w:val="none" w:sz="0" w:space="0" w:color="auto"/>
        <w:right w:val="none" w:sz="0" w:space="0" w:color="auto"/>
      </w:divBdr>
    </w:div>
    <w:div w:id="1250189177">
      <w:bodyDiv w:val="1"/>
      <w:marLeft w:val="0"/>
      <w:marRight w:val="0"/>
      <w:marTop w:val="0"/>
      <w:marBottom w:val="0"/>
      <w:divBdr>
        <w:top w:val="none" w:sz="0" w:space="0" w:color="auto"/>
        <w:left w:val="none" w:sz="0" w:space="0" w:color="auto"/>
        <w:bottom w:val="none" w:sz="0" w:space="0" w:color="auto"/>
        <w:right w:val="none" w:sz="0" w:space="0" w:color="auto"/>
      </w:divBdr>
    </w:div>
    <w:div w:id="1250887905">
      <w:bodyDiv w:val="1"/>
      <w:marLeft w:val="0"/>
      <w:marRight w:val="0"/>
      <w:marTop w:val="0"/>
      <w:marBottom w:val="0"/>
      <w:divBdr>
        <w:top w:val="none" w:sz="0" w:space="0" w:color="auto"/>
        <w:left w:val="none" w:sz="0" w:space="0" w:color="auto"/>
        <w:bottom w:val="none" w:sz="0" w:space="0" w:color="auto"/>
        <w:right w:val="none" w:sz="0" w:space="0" w:color="auto"/>
      </w:divBdr>
    </w:div>
    <w:div w:id="1251039075">
      <w:bodyDiv w:val="1"/>
      <w:marLeft w:val="0"/>
      <w:marRight w:val="0"/>
      <w:marTop w:val="0"/>
      <w:marBottom w:val="0"/>
      <w:divBdr>
        <w:top w:val="none" w:sz="0" w:space="0" w:color="auto"/>
        <w:left w:val="none" w:sz="0" w:space="0" w:color="auto"/>
        <w:bottom w:val="none" w:sz="0" w:space="0" w:color="auto"/>
        <w:right w:val="none" w:sz="0" w:space="0" w:color="auto"/>
      </w:divBdr>
    </w:div>
    <w:div w:id="1254046653">
      <w:bodyDiv w:val="1"/>
      <w:marLeft w:val="0"/>
      <w:marRight w:val="0"/>
      <w:marTop w:val="0"/>
      <w:marBottom w:val="0"/>
      <w:divBdr>
        <w:top w:val="none" w:sz="0" w:space="0" w:color="auto"/>
        <w:left w:val="none" w:sz="0" w:space="0" w:color="auto"/>
        <w:bottom w:val="none" w:sz="0" w:space="0" w:color="auto"/>
        <w:right w:val="none" w:sz="0" w:space="0" w:color="auto"/>
      </w:divBdr>
    </w:div>
    <w:div w:id="1254316867">
      <w:bodyDiv w:val="1"/>
      <w:marLeft w:val="0"/>
      <w:marRight w:val="0"/>
      <w:marTop w:val="0"/>
      <w:marBottom w:val="0"/>
      <w:divBdr>
        <w:top w:val="none" w:sz="0" w:space="0" w:color="auto"/>
        <w:left w:val="none" w:sz="0" w:space="0" w:color="auto"/>
        <w:bottom w:val="none" w:sz="0" w:space="0" w:color="auto"/>
        <w:right w:val="none" w:sz="0" w:space="0" w:color="auto"/>
      </w:divBdr>
    </w:div>
    <w:div w:id="1255818623">
      <w:bodyDiv w:val="1"/>
      <w:marLeft w:val="0"/>
      <w:marRight w:val="0"/>
      <w:marTop w:val="0"/>
      <w:marBottom w:val="0"/>
      <w:divBdr>
        <w:top w:val="none" w:sz="0" w:space="0" w:color="auto"/>
        <w:left w:val="none" w:sz="0" w:space="0" w:color="auto"/>
        <w:bottom w:val="none" w:sz="0" w:space="0" w:color="auto"/>
        <w:right w:val="none" w:sz="0" w:space="0" w:color="auto"/>
      </w:divBdr>
    </w:div>
    <w:div w:id="1256018344">
      <w:bodyDiv w:val="1"/>
      <w:marLeft w:val="0"/>
      <w:marRight w:val="0"/>
      <w:marTop w:val="0"/>
      <w:marBottom w:val="0"/>
      <w:divBdr>
        <w:top w:val="none" w:sz="0" w:space="0" w:color="auto"/>
        <w:left w:val="none" w:sz="0" w:space="0" w:color="auto"/>
        <w:bottom w:val="none" w:sz="0" w:space="0" w:color="auto"/>
        <w:right w:val="none" w:sz="0" w:space="0" w:color="auto"/>
      </w:divBdr>
    </w:div>
    <w:div w:id="1257638234">
      <w:bodyDiv w:val="1"/>
      <w:marLeft w:val="0"/>
      <w:marRight w:val="0"/>
      <w:marTop w:val="0"/>
      <w:marBottom w:val="0"/>
      <w:divBdr>
        <w:top w:val="none" w:sz="0" w:space="0" w:color="auto"/>
        <w:left w:val="none" w:sz="0" w:space="0" w:color="auto"/>
        <w:bottom w:val="none" w:sz="0" w:space="0" w:color="auto"/>
        <w:right w:val="none" w:sz="0" w:space="0" w:color="auto"/>
      </w:divBdr>
    </w:div>
    <w:div w:id="1257713577">
      <w:bodyDiv w:val="1"/>
      <w:marLeft w:val="0"/>
      <w:marRight w:val="0"/>
      <w:marTop w:val="0"/>
      <w:marBottom w:val="0"/>
      <w:divBdr>
        <w:top w:val="none" w:sz="0" w:space="0" w:color="auto"/>
        <w:left w:val="none" w:sz="0" w:space="0" w:color="auto"/>
        <w:bottom w:val="none" w:sz="0" w:space="0" w:color="auto"/>
        <w:right w:val="none" w:sz="0" w:space="0" w:color="auto"/>
      </w:divBdr>
    </w:div>
    <w:div w:id="1258370027">
      <w:bodyDiv w:val="1"/>
      <w:marLeft w:val="0"/>
      <w:marRight w:val="0"/>
      <w:marTop w:val="0"/>
      <w:marBottom w:val="0"/>
      <w:divBdr>
        <w:top w:val="none" w:sz="0" w:space="0" w:color="auto"/>
        <w:left w:val="none" w:sz="0" w:space="0" w:color="auto"/>
        <w:bottom w:val="none" w:sz="0" w:space="0" w:color="auto"/>
        <w:right w:val="none" w:sz="0" w:space="0" w:color="auto"/>
      </w:divBdr>
    </w:div>
    <w:div w:id="1258488069">
      <w:bodyDiv w:val="1"/>
      <w:marLeft w:val="0"/>
      <w:marRight w:val="0"/>
      <w:marTop w:val="0"/>
      <w:marBottom w:val="0"/>
      <w:divBdr>
        <w:top w:val="none" w:sz="0" w:space="0" w:color="auto"/>
        <w:left w:val="none" w:sz="0" w:space="0" w:color="auto"/>
        <w:bottom w:val="none" w:sz="0" w:space="0" w:color="auto"/>
        <w:right w:val="none" w:sz="0" w:space="0" w:color="auto"/>
      </w:divBdr>
    </w:div>
    <w:div w:id="1259604624">
      <w:bodyDiv w:val="1"/>
      <w:marLeft w:val="0"/>
      <w:marRight w:val="0"/>
      <w:marTop w:val="0"/>
      <w:marBottom w:val="0"/>
      <w:divBdr>
        <w:top w:val="none" w:sz="0" w:space="0" w:color="auto"/>
        <w:left w:val="none" w:sz="0" w:space="0" w:color="auto"/>
        <w:bottom w:val="none" w:sz="0" w:space="0" w:color="auto"/>
        <w:right w:val="none" w:sz="0" w:space="0" w:color="auto"/>
      </w:divBdr>
    </w:div>
    <w:div w:id="1260406573">
      <w:bodyDiv w:val="1"/>
      <w:marLeft w:val="0"/>
      <w:marRight w:val="0"/>
      <w:marTop w:val="0"/>
      <w:marBottom w:val="0"/>
      <w:divBdr>
        <w:top w:val="none" w:sz="0" w:space="0" w:color="auto"/>
        <w:left w:val="none" w:sz="0" w:space="0" w:color="auto"/>
        <w:bottom w:val="none" w:sz="0" w:space="0" w:color="auto"/>
        <w:right w:val="none" w:sz="0" w:space="0" w:color="auto"/>
      </w:divBdr>
    </w:div>
    <w:div w:id="1262176644">
      <w:bodyDiv w:val="1"/>
      <w:marLeft w:val="0"/>
      <w:marRight w:val="0"/>
      <w:marTop w:val="0"/>
      <w:marBottom w:val="0"/>
      <w:divBdr>
        <w:top w:val="none" w:sz="0" w:space="0" w:color="auto"/>
        <w:left w:val="none" w:sz="0" w:space="0" w:color="auto"/>
        <w:bottom w:val="none" w:sz="0" w:space="0" w:color="auto"/>
        <w:right w:val="none" w:sz="0" w:space="0" w:color="auto"/>
      </w:divBdr>
    </w:div>
    <w:div w:id="1262178088">
      <w:bodyDiv w:val="1"/>
      <w:marLeft w:val="0"/>
      <w:marRight w:val="0"/>
      <w:marTop w:val="0"/>
      <w:marBottom w:val="0"/>
      <w:divBdr>
        <w:top w:val="none" w:sz="0" w:space="0" w:color="auto"/>
        <w:left w:val="none" w:sz="0" w:space="0" w:color="auto"/>
        <w:bottom w:val="none" w:sz="0" w:space="0" w:color="auto"/>
        <w:right w:val="none" w:sz="0" w:space="0" w:color="auto"/>
      </w:divBdr>
    </w:div>
    <w:div w:id="1263220869">
      <w:bodyDiv w:val="1"/>
      <w:marLeft w:val="0"/>
      <w:marRight w:val="0"/>
      <w:marTop w:val="0"/>
      <w:marBottom w:val="0"/>
      <w:divBdr>
        <w:top w:val="none" w:sz="0" w:space="0" w:color="auto"/>
        <w:left w:val="none" w:sz="0" w:space="0" w:color="auto"/>
        <w:bottom w:val="none" w:sz="0" w:space="0" w:color="auto"/>
        <w:right w:val="none" w:sz="0" w:space="0" w:color="auto"/>
      </w:divBdr>
    </w:div>
    <w:div w:id="1264729413">
      <w:bodyDiv w:val="1"/>
      <w:marLeft w:val="0"/>
      <w:marRight w:val="0"/>
      <w:marTop w:val="0"/>
      <w:marBottom w:val="0"/>
      <w:divBdr>
        <w:top w:val="none" w:sz="0" w:space="0" w:color="auto"/>
        <w:left w:val="none" w:sz="0" w:space="0" w:color="auto"/>
        <w:bottom w:val="none" w:sz="0" w:space="0" w:color="auto"/>
        <w:right w:val="none" w:sz="0" w:space="0" w:color="auto"/>
      </w:divBdr>
    </w:div>
    <w:div w:id="1265184194">
      <w:bodyDiv w:val="1"/>
      <w:marLeft w:val="0"/>
      <w:marRight w:val="0"/>
      <w:marTop w:val="0"/>
      <w:marBottom w:val="0"/>
      <w:divBdr>
        <w:top w:val="none" w:sz="0" w:space="0" w:color="auto"/>
        <w:left w:val="none" w:sz="0" w:space="0" w:color="auto"/>
        <w:bottom w:val="none" w:sz="0" w:space="0" w:color="auto"/>
        <w:right w:val="none" w:sz="0" w:space="0" w:color="auto"/>
      </w:divBdr>
    </w:div>
    <w:div w:id="1265646762">
      <w:bodyDiv w:val="1"/>
      <w:marLeft w:val="0"/>
      <w:marRight w:val="0"/>
      <w:marTop w:val="0"/>
      <w:marBottom w:val="0"/>
      <w:divBdr>
        <w:top w:val="none" w:sz="0" w:space="0" w:color="auto"/>
        <w:left w:val="none" w:sz="0" w:space="0" w:color="auto"/>
        <w:bottom w:val="none" w:sz="0" w:space="0" w:color="auto"/>
        <w:right w:val="none" w:sz="0" w:space="0" w:color="auto"/>
      </w:divBdr>
    </w:div>
    <w:div w:id="1266307542">
      <w:bodyDiv w:val="1"/>
      <w:marLeft w:val="0"/>
      <w:marRight w:val="0"/>
      <w:marTop w:val="0"/>
      <w:marBottom w:val="0"/>
      <w:divBdr>
        <w:top w:val="none" w:sz="0" w:space="0" w:color="auto"/>
        <w:left w:val="none" w:sz="0" w:space="0" w:color="auto"/>
        <w:bottom w:val="none" w:sz="0" w:space="0" w:color="auto"/>
        <w:right w:val="none" w:sz="0" w:space="0" w:color="auto"/>
      </w:divBdr>
    </w:div>
    <w:div w:id="1266957358">
      <w:bodyDiv w:val="1"/>
      <w:marLeft w:val="0"/>
      <w:marRight w:val="0"/>
      <w:marTop w:val="0"/>
      <w:marBottom w:val="0"/>
      <w:divBdr>
        <w:top w:val="none" w:sz="0" w:space="0" w:color="auto"/>
        <w:left w:val="none" w:sz="0" w:space="0" w:color="auto"/>
        <w:bottom w:val="none" w:sz="0" w:space="0" w:color="auto"/>
        <w:right w:val="none" w:sz="0" w:space="0" w:color="auto"/>
      </w:divBdr>
    </w:div>
    <w:div w:id="1269194019">
      <w:bodyDiv w:val="1"/>
      <w:marLeft w:val="0"/>
      <w:marRight w:val="0"/>
      <w:marTop w:val="0"/>
      <w:marBottom w:val="0"/>
      <w:divBdr>
        <w:top w:val="none" w:sz="0" w:space="0" w:color="auto"/>
        <w:left w:val="none" w:sz="0" w:space="0" w:color="auto"/>
        <w:bottom w:val="none" w:sz="0" w:space="0" w:color="auto"/>
        <w:right w:val="none" w:sz="0" w:space="0" w:color="auto"/>
      </w:divBdr>
    </w:div>
    <w:div w:id="1270312256">
      <w:bodyDiv w:val="1"/>
      <w:marLeft w:val="0"/>
      <w:marRight w:val="0"/>
      <w:marTop w:val="0"/>
      <w:marBottom w:val="0"/>
      <w:divBdr>
        <w:top w:val="none" w:sz="0" w:space="0" w:color="auto"/>
        <w:left w:val="none" w:sz="0" w:space="0" w:color="auto"/>
        <w:bottom w:val="none" w:sz="0" w:space="0" w:color="auto"/>
        <w:right w:val="none" w:sz="0" w:space="0" w:color="auto"/>
      </w:divBdr>
    </w:div>
    <w:div w:id="1270696698">
      <w:bodyDiv w:val="1"/>
      <w:marLeft w:val="0"/>
      <w:marRight w:val="0"/>
      <w:marTop w:val="0"/>
      <w:marBottom w:val="0"/>
      <w:divBdr>
        <w:top w:val="none" w:sz="0" w:space="0" w:color="auto"/>
        <w:left w:val="none" w:sz="0" w:space="0" w:color="auto"/>
        <w:bottom w:val="none" w:sz="0" w:space="0" w:color="auto"/>
        <w:right w:val="none" w:sz="0" w:space="0" w:color="auto"/>
      </w:divBdr>
    </w:div>
    <w:div w:id="1270820154">
      <w:bodyDiv w:val="1"/>
      <w:marLeft w:val="0"/>
      <w:marRight w:val="0"/>
      <w:marTop w:val="0"/>
      <w:marBottom w:val="0"/>
      <w:divBdr>
        <w:top w:val="none" w:sz="0" w:space="0" w:color="auto"/>
        <w:left w:val="none" w:sz="0" w:space="0" w:color="auto"/>
        <w:bottom w:val="none" w:sz="0" w:space="0" w:color="auto"/>
        <w:right w:val="none" w:sz="0" w:space="0" w:color="auto"/>
      </w:divBdr>
    </w:div>
    <w:div w:id="1270892279">
      <w:bodyDiv w:val="1"/>
      <w:marLeft w:val="0"/>
      <w:marRight w:val="0"/>
      <w:marTop w:val="0"/>
      <w:marBottom w:val="0"/>
      <w:divBdr>
        <w:top w:val="none" w:sz="0" w:space="0" w:color="auto"/>
        <w:left w:val="none" w:sz="0" w:space="0" w:color="auto"/>
        <w:bottom w:val="none" w:sz="0" w:space="0" w:color="auto"/>
        <w:right w:val="none" w:sz="0" w:space="0" w:color="auto"/>
      </w:divBdr>
    </w:div>
    <w:div w:id="1270966076">
      <w:bodyDiv w:val="1"/>
      <w:marLeft w:val="0"/>
      <w:marRight w:val="0"/>
      <w:marTop w:val="0"/>
      <w:marBottom w:val="0"/>
      <w:divBdr>
        <w:top w:val="none" w:sz="0" w:space="0" w:color="auto"/>
        <w:left w:val="none" w:sz="0" w:space="0" w:color="auto"/>
        <w:bottom w:val="none" w:sz="0" w:space="0" w:color="auto"/>
        <w:right w:val="none" w:sz="0" w:space="0" w:color="auto"/>
      </w:divBdr>
    </w:div>
    <w:div w:id="1271477373">
      <w:bodyDiv w:val="1"/>
      <w:marLeft w:val="0"/>
      <w:marRight w:val="0"/>
      <w:marTop w:val="0"/>
      <w:marBottom w:val="0"/>
      <w:divBdr>
        <w:top w:val="none" w:sz="0" w:space="0" w:color="auto"/>
        <w:left w:val="none" w:sz="0" w:space="0" w:color="auto"/>
        <w:bottom w:val="none" w:sz="0" w:space="0" w:color="auto"/>
        <w:right w:val="none" w:sz="0" w:space="0" w:color="auto"/>
      </w:divBdr>
    </w:div>
    <w:div w:id="1272516748">
      <w:bodyDiv w:val="1"/>
      <w:marLeft w:val="0"/>
      <w:marRight w:val="0"/>
      <w:marTop w:val="0"/>
      <w:marBottom w:val="0"/>
      <w:divBdr>
        <w:top w:val="none" w:sz="0" w:space="0" w:color="auto"/>
        <w:left w:val="none" w:sz="0" w:space="0" w:color="auto"/>
        <w:bottom w:val="none" w:sz="0" w:space="0" w:color="auto"/>
        <w:right w:val="none" w:sz="0" w:space="0" w:color="auto"/>
      </w:divBdr>
    </w:div>
    <w:div w:id="1272739526">
      <w:bodyDiv w:val="1"/>
      <w:marLeft w:val="0"/>
      <w:marRight w:val="0"/>
      <w:marTop w:val="0"/>
      <w:marBottom w:val="0"/>
      <w:divBdr>
        <w:top w:val="none" w:sz="0" w:space="0" w:color="auto"/>
        <w:left w:val="none" w:sz="0" w:space="0" w:color="auto"/>
        <w:bottom w:val="none" w:sz="0" w:space="0" w:color="auto"/>
        <w:right w:val="none" w:sz="0" w:space="0" w:color="auto"/>
      </w:divBdr>
    </w:div>
    <w:div w:id="1272862060">
      <w:bodyDiv w:val="1"/>
      <w:marLeft w:val="0"/>
      <w:marRight w:val="0"/>
      <w:marTop w:val="0"/>
      <w:marBottom w:val="0"/>
      <w:divBdr>
        <w:top w:val="none" w:sz="0" w:space="0" w:color="auto"/>
        <w:left w:val="none" w:sz="0" w:space="0" w:color="auto"/>
        <w:bottom w:val="none" w:sz="0" w:space="0" w:color="auto"/>
        <w:right w:val="none" w:sz="0" w:space="0" w:color="auto"/>
      </w:divBdr>
    </w:div>
    <w:div w:id="1273393897">
      <w:bodyDiv w:val="1"/>
      <w:marLeft w:val="0"/>
      <w:marRight w:val="0"/>
      <w:marTop w:val="0"/>
      <w:marBottom w:val="0"/>
      <w:divBdr>
        <w:top w:val="none" w:sz="0" w:space="0" w:color="auto"/>
        <w:left w:val="none" w:sz="0" w:space="0" w:color="auto"/>
        <w:bottom w:val="none" w:sz="0" w:space="0" w:color="auto"/>
        <w:right w:val="none" w:sz="0" w:space="0" w:color="auto"/>
      </w:divBdr>
    </w:div>
    <w:div w:id="1273439787">
      <w:bodyDiv w:val="1"/>
      <w:marLeft w:val="0"/>
      <w:marRight w:val="0"/>
      <w:marTop w:val="0"/>
      <w:marBottom w:val="0"/>
      <w:divBdr>
        <w:top w:val="none" w:sz="0" w:space="0" w:color="auto"/>
        <w:left w:val="none" w:sz="0" w:space="0" w:color="auto"/>
        <w:bottom w:val="none" w:sz="0" w:space="0" w:color="auto"/>
        <w:right w:val="none" w:sz="0" w:space="0" w:color="auto"/>
      </w:divBdr>
    </w:div>
    <w:div w:id="1274165917">
      <w:bodyDiv w:val="1"/>
      <w:marLeft w:val="0"/>
      <w:marRight w:val="0"/>
      <w:marTop w:val="0"/>
      <w:marBottom w:val="0"/>
      <w:divBdr>
        <w:top w:val="none" w:sz="0" w:space="0" w:color="auto"/>
        <w:left w:val="none" w:sz="0" w:space="0" w:color="auto"/>
        <w:bottom w:val="none" w:sz="0" w:space="0" w:color="auto"/>
        <w:right w:val="none" w:sz="0" w:space="0" w:color="auto"/>
      </w:divBdr>
    </w:div>
    <w:div w:id="1274633212">
      <w:bodyDiv w:val="1"/>
      <w:marLeft w:val="0"/>
      <w:marRight w:val="0"/>
      <w:marTop w:val="0"/>
      <w:marBottom w:val="0"/>
      <w:divBdr>
        <w:top w:val="none" w:sz="0" w:space="0" w:color="auto"/>
        <w:left w:val="none" w:sz="0" w:space="0" w:color="auto"/>
        <w:bottom w:val="none" w:sz="0" w:space="0" w:color="auto"/>
        <w:right w:val="none" w:sz="0" w:space="0" w:color="auto"/>
      </w:divBdr>
    </w:div>
    <w:div w:id="1275479006">
      <w:bodyDiv w:val="1"/>
      <w:marLeft w:val="0"/>
      <w:marRight w:val="0"/>
      <w:marTop w:val="0"/>
      <w:marBottom w:val="0"/>
      <w:divBdr>
        <w:top w:val="none" w:sz="0" w:space="0" w:color="auto"/>
        <w:left w:val="none" w:sz="0" w:space="0" w:color="auto"/>
        <w:bottom w:val="none" w:sz="0" w:space="0" w:color="auto"/>
        <w:right w:val="none" w:sz="0" w:space="0" w:color="auto"/>
      </w:divBdr>
    </w:div>
    <w:div w:id="1275943854">
      <w:bodyDiv w:val="1"/>
      <w:marLeft w:val="0"/>
      <w:marRight w:val="0"/>
      <w:marTop w:val="0"/>
      <w:marBottom w:val="0"/>
      <w:divBdr>
        <w:top w:val="none" w:sz="0" w:space="0" w:color="auto"/>
        <w:left w:val="none" w:sz="0" w:space="0" w:color="auto"/>
        <w:bottom w:val="none" w:sz="0" w:space="0" w:color="auto"/>
        <w:right w:val="none" w:sz="0" w:space="0" w:color="auto"/>
      </w:divBdr>
    </w:div>
    <w:div w:id="1276448470">
      <w:bodyDiv w:val="1"/>
      <w:marLeft w:val="0"/>
      <w:marRight w:val="0"/>
      <w:marTop w:val="0"/>
      <w:marBottom w:val="0"/>
      <w:divBdr>
        <w:top w:val="none" w:sz="0" w:space="0" w:color="auto"/>
        <w:left w:val="none" w:sz="0" w:space="0" w:color="auto"/>
        <w:bottom w:val="none" w:sz="0" w:space="0" w:color="auto"/>
        <w:right w:val="none" w:sz="0" w:space="0" w:color="auto"/>
      </w:divBdr>
    </w:div>
    <w:div w:id="1278098410">
      <w:bodyDiv w:val="1"/>
      <w:marLeft w:val="0"/>
      <w:marRight w:val="0"/>
      <w:marTop w:val="0"/>
      <w:marBottom w:val="0"/>
      <w:divBdr>
        <w:top w:val="none" w:sz="0" w:space="0" w:color="auto"/>
        <w:left w:val="none" w:sz="0" w:space="0" w:color="auto"/>
        <w:bottom w:val="none" w:sz="0" w:space="0" w:color="auto"/>
        <w:right w:val="none" w:sz="0" w:space="0" w:color="auto"/>
      </w:divBdr>
    </w:div>
    <w:div w:id="1278172893">
      <w:bodyDiv w:val="1"/>
      <w:marLeft w:val="0"/>
      <w:marRight w:val="0"/>
      <w:marTop w:val="0"/>
      <w:marBottom w:val="0"/>
      <w:divBdr>
        <w:top w:val="none" w:sz="0" w:space="0" w:color="auto"/>
        <w:left w:val="none" w:sz="0" w:space="0" w:color="auto"/>
        <w:bottom w:val="none" w:sz="0" w:space="0" w:color="auto"/>
        <w:right w:val="none" w:sz="0" w:space="0" w:color="auto"/>
      </w:divBdr>
    </w:div>
    <w:div w:id="1278372222">
      <w:bodyDiv w:val="1"/>
      <w:marLeft w:val="0"/>
      <w:marRight w:val="0"/>
      <w:marTop w:val="0"/>
      <w:marBottom w:val="0"/>
      <w:divBdr>
        <w:top w:val="none" w:sz="0" w:space="0" w:color="auto"/>
        <w:left w:val="none" w:sz="0" w:space="0" w:color="auto"/>
        <w:bottom w:val="none" w:sz="0" w:space="0" w:color="auto"/>
        <w:right w:val="none" w:sz="0" w:space="0" w:color="auto"/>
      </w:divBdr>
    </w:div>
    <w:div w:id="1278373166">
      <w:bodyDiv w:val="1"/>
      <w:marLeft w:val="0"/>
      <w:marRight w:val="0"/>
      <w:marTop w:val="0"/>
      <w:marBottom w:val="0"/>
      <w:divBdr>
        <w:top w:val="none" w:sz="0" w:space="0" w:color="auto"/>
        <w:left w:val="none" w:sz="0" w:space="0" w:color="auto"/>
        <w:bottom w:val="none" w:sz="0" w:space="0" w:color="auto"/>
        <w:right w:val="none" w:sz="0" w:space="0" w:color="auto"/>
      </w:divBdr>
    </w:div>
    <w:div w:id="1279409299">
      <w:bodyDiv w:val="1"/>
      <w:marLeft w:val="0"/>
      <w:marRight w:val="0"/>
      <w:marTop w:val="0"/>
      <w:marBottom w:val="0"/>
      <w:divBdr>
        <w:top w:val="none" w:sz="0" w:space="0" w:color="auto"/>
        <w:left w:val="none" w:sz="0" w:space="0" w:color="auto"/>
        <w:bottom w:val="none" w:sz="0" w:space="0" w:color="auto"/>
        <w:right w:val="none" w:sz="0" w:space="0" w:color="auto"/>
      </w:divBdr>
    </w:div>
    <w:div w:id="1281649833">
      <w:bodyDiv w:val="1"/>
      <w:marLeft w:val="0"/>
      <w:marRight w:val="0"/>
      <w:marTop w:val="0"/>
      <w:marBottom w:val="0"/>
      <w:divBdr>
        <w:top w:val="none" w:sz="0" w:space="0" w:color="auto"/>
        <w:left w:val="none" w:sz="0" w:space="0" w:color="auto"/>
        <w:bottom w:val="none" w:sz="0" w:space="0" w:color="auto"/>
        <w:right w:val="none" w:sz="0" w:space="0" w:color="auto"/>
      </w:divBdr>
    </w:div>
    <w:div w:id="1282301664">
      <w:bodyDiv w:val="1"/>
      <w:marLeft w:val="0"/>
      <w:marRight w:val="0"/>
      <w:marTop w:val="0"/>
      <w:marBottom w:val="0"/>
      <w:divBdr>
        <w:top w:val="none" w:sz="0" w:space="0" w:color="auto"/>
        <w:left w:val="none" w:sz="0" w:space="0" w:color="auto"/>
        <w:bottom w:val="none" w:sz="0" w:space="0" w:color="auto"/>
        <w:right w:val="none" w:sz="0" w:space="0" w:color="auto"/>
      </w:divBdr>
    </w:div>
    <w:div w:id="1283077323">
      <w:bodyDiv w:val="1"/>
      <w:marLeft w:val="0"/>
      <w:marRight w:val="0"/>
      <w:marTop w:val="0"/>
      <w:marBottom w:val="0"/>
      <w:divBdr>
        <w:top w:val="none" w:sz="0" w:space="0" w:color="auto"/>
        <w:left w:val="none" w:sz="0" w:space="0" w:color="auto"/>
        <w:bottom w:val="none" w:sz="0" w:space="0" w:color="auto"/>
        <w:right w:val="none" w:sz="0" w:space="0" w:color="auto"/>
      </w:divBdr>
    </w:div>
    <w:div w:id="1283607001">
      <w:bodyDiv w:val="1"/>
      <w:marLeft w:val="0"/>
      <w:marRight w:val="0"/>
      <w:marTop w:val="0"/>
      <w:marBottom w:val="0"/>
      <w:divBdr>
        <w:top w:val="none" w:sz="0" w:space="0" w:color="auto"/>
        <w:left w:val="none" w:sz="0" w:space="0" w:color="auto"/>
        <w:bottom w:val="none" w:sz="0" w:space="0" w:color="auto"/>
        <w:right w:val="none" w:sz="0" w:space="0" w:color="auto"/>
      </w:divBdr>
    </w:div>
    <w:div w:id="1284458509">
      <w:bodyDiv w:val="1"/>
      <w:marLeft w:val="0"/>
      <w:marRight w:val="0"/>
      <w:marTop w:val="0"/>
      <w:marBottom w:val="0"/>
      <w:divBdr>
        <w:top w:val="none" w:sz="0" w:space="0" w:color="auto"/>
        <w:left w:val="none" w:sz="0" w:space="0" w:color="auto"/>
        <w:bottom w:val="none" w:sz="0" w:space="0" w:color="auto"/>
        <w:right w:val="none" w:sz="0" w:space="0" w:color="auto"/>
      </w:divBdr>
    </w:div>
    <w:div w:id="1285387433">
      <w:bodyDiv w:val="1"/>
      <w:marLeft w:val="0"/>
      <w:marRight w:val="0"/>
      <w:marTop w:val="0"/>
      <w:marBottom w:val="0"/>
      <w:divBdr>
        <w:top w:val="none" w:sz="0" w:space="0" w:color="auto"/>
        <w:left w:val="none" w:sz="0" w:space="0" w:color="auto"/>
        <w:bottom w:val="none" w:sz="0" w:space="0" w:color="auto"/>
        <w:right w:val="none" w:sz="0" w:space="0" w:color="auto"/>
      </w:divBdr>
    </w:div>
    <w:div w:id="1286346338">
      <w:bodyDiv w:val="1"/>
      <w:marLeft w:val="0"/>
      <w:marRight w:val="0"/>
      <w:marTop w:val="0"/>
      <w:marBottom w:val="0"/>
      <w:divBdr>
        <w:top w:val="none" w:sz="0" w:space="0" w:color="auto"/>
        <w:left w:val="none" w:sz="0" w:space="0" w:color="auto"/>
        <w:bottom w:val="none" w:sz="0" w:space="0" w:color="auto"/>
        <w:right w:val="none" w:sz="0" w:space="0" w:color="auto"/>
      </w:divBdr>
    </w:div>
    <w:div w:id="1286959723">
      <w:bodyDiv w:val="1"/>
      <w:marLeft w:val="0"/>
      <w:marRight w:val="0"/>
      <w:marTop w:val="0"/>
      <w:marBottom w:val="0"/>
      <w:divBdr>
        <w:top w:val="none" w:sz="0" w:space="0" w:color="auto"/>
        <w:left w:val="none" w:sz="0" w:space="0" w:color="auto"/>
        <w:bottom w:val="none" w:sz="0" w:space="0" w:color="auto"/>
        <w:right w:val="none" w:sz="0" w:space="0" w:color="auto"/>
      </w:divBdr>
    </w:div>
    <w:div w:id="1287931907">
      <w:bodyDiv w:val="1"/>
      <w:marLeft w:val="0"/>
      <w:marRight w:val="0"/>
      <w:marTop w:val="0"/>
      <w:marBottom w:val="0"/>
      <w:divBdr>
        <w:top w:val="none" w:sz="0" w:space="0" w:color="auto"/>
        <w:left w:val="none" w:sz="0" w:space="0" w:color="auto"/>
        <w:bottom w:val="none" w:sz="0" w:space="0" w:color="auto"/>
        <w:right w:val="none" w:sz="0" w:space="0" w:color="auto"/>
      </w:divBdr>
    </w:div>
    <w:div w:id="1288004369">
      <w:bodyDiv w:val="1"/>
      <w:marLeft w:val="0"/>
      <w:marRight w:val="0"/>
      <w:marTop w:val="0"/>
      <w:marBottom w:val="0"/>
      <w:divBdr>
        <w:top w:val="none" w:sz="0" w:space="0" w:color="auto"/>
        <w:left w:val="none" w:sz="0" w:space="0" w:color="auto"/>
        <w:bottom w:val="none" w:sz="0" w:space="0" w:color="auto"/>
        <w:right w:val="none" w:sz="0" w:space="0" w:color="auto"/>
      </w:divBdr>
    </w:div>
    <w:div w:id="1288195699">
      <w:bodyDiv w:val="1"/>
      <w:marLeft w:val="0"/>
      <w:marRight w:val="0"/>
      <w:marTop w:val="0"/>
      <w:marBottom w:val="0"/>
      <w:divBdr>
        <w:top w:val="none" w:sz="0" w:space="0" w:color="auto"/>
        <w:left w:val="none" w:sz="0" w:space="0" w:color="auto"/>
        <w:bottom w:val="none" w:sz="0" w:space="0" w:color="auto"/>
        <w:right w:val="none" w:sz="0" w:space="0" w:color="auto"/>
      </w:divBdr>
    </w:div>
    <w:div w:id="1288319714">
      <w:bodyDiv w:val="1"/>
      <w:marLeft w:val="0"/>
      <w:marRight w:val="0"/>
      <w:marTop w:val="0"/>
      <w:marBottom w:val="0"/>
      <w:divBdr>
        <w:top w:val="none" w:sz="0" w:space="0" w:color="auto"/>
        <w:left w:val="none" w:sz="0" w:space="0" w:color="auto"/>
        <w:bottom w:val="none" w:sz="0" w:space="0" w:color="auto"/>
        <w:right w:val="none" w:sz="0" w:space="0" w:color="auto"/>
      </w:divBdr>
    </w:div>
    <w:div w:id="1288588210">
      <w:bodyDiv w:val="1"/>
      <w:marLeft w:val="0"/>
      <w:marRight w:val="0"/>
      <w:marTop w:val="0"/>
      <w:marBottom w:val="0"/>
      <w:divBdr>
        <w:top w:val="none" w:sz="0" w:space="0" w:color="auto"/>
        <w:left w:val="none" w:sz="0" w:space="0" w:color="auto"/>
        <w:bottom w:val="none" w:sz="0" w:space="0" w:color="auto"/>
        <w:right w:val="none" w:sz="0" w:space="0" w:color="auto"/>
      </w:divBdr>
    </w:div>
    <w:div w:id="1288777563">
      <w:bodyDiv w:val="1"/>
      <w:marLeft w:val="0"/>
      <w:marRight w:val="0"/>
      <w:marTop w:val="0"/>
      <w:marBottom w:val="0"/>
      <w:divBdr>
        <w:top w:val="none" w:sz="0" w:space="0" w:color="auto"/>
        <w:left w:val="none" w:sz="0" w:space="0" w:color="auto"/>
        <w:bottom w:val="none" w:sz="0" w:space="0" w:color="auto"/>
        <w:right w:val="none" w:sz="0" w:space="0" w:color="auto"/>
      </w:divBdr>
    </w:div>
    <w:div w:id="1288975081">
      <w:bodyDiv w:val="1"/>
      <w:marLeft w:val="0"/>
      <w:marRight w:val="0"/>
      <w:marTop w:val="0"/>
      <w:marBottom w:val="0"/>
      <w:divBdr>
        <w:top w:val="none" w:sz="0" w:space="0" w:color="auto"/>
        <w:left w:val="none" w:sz="0" w:space="0" w:color="auto"/>
        <w:bottom w:val="none" w:sz="0" w:space="0" w:color="auto"/>
        <w:right w:val="none" w:sz="0" w:space="0" w:color="auto"/>
      </w:divBdr>
    </w:div>
    <w:div w:id="1289048372">
      <w:bodyDiv w:val="1"/>
      <w:marLeft w:val="0"/>
      <w:marRight w:val="0"/>
      <w:marTop w:val="0"/>
      <w:marBottom w:val="0"/>
      <w:divBdr>
        <w:top w:val="none" w:sz="0" w:space="0" w:color="auto"/>
        <w:left w:val="none" w:sz="0" w:space="0" w:color="auto"/>
        <w:bottom w:val="none" w:sz="0" w:space="0" w:color="auto"/>
        <w:right w:val="none" w:sz="0" w:space="0" w:color="auto"/>
      </w:divBdr>
    </w:div>
    <w:div w:id="1290282618">
      <w:bodyDiv w:val="1"/>
      <w:marLeft w:val="0"/>
      <w:marRight w:val="0"/>
      <w:marTop w:val="0"/>
      <w:marBottom w:val="0"/>
      <w:divBdr>
        <w:top w:val="none" w:sz="0" w:space="0" w:color="auto"/>
        <w:left w:val="none" w:sz="0" w:space="0" w:color="auto"/>
        <w:bottom w:val="none" w:sz="0" w:space="0" w:color="auto"/>
        <w:right w:val="none" w:sz="0" w:space="0" w:color="auto"/>
      </w:divBdr>
    </w:div>
    <w:div w:id="1291091630">
      <w:bodyDiv w:val="1"/>
      <w:marLeft w:val="0"/>
      <w:marRight w:val="0"/>
      <w:marTop w:val="0"/>
      <w:marBottom w:val="0"/>
      <w:divBdr>
        <w:top w:val="none" w:sz="0" w:space="0" w:color="auto"/>
        <w:left w:val="none" w:sz="0" w:space="0" w:color="auto"/>
        <w:bottom w:val="none" w:sz="0" w:space="0" w:color="auto"/>
        <w:right w:val="none" w:sz="0" w:space="0" w:color="auto"/>
      </w:divBdr>
    </w:div>
    <w:div w:id="1291591569">
      <w:bodyDiv w:val="1"/>
      <w:marLeft w:val="0"/>
      <w:marRight w:val="0"/>
      <w:marTop w:val="0"/>
      <w:marBottom w:val="0"/>
      <w:divBdr>
        <w:top w:val="none" w:sz="0" w:space="0" w:color="auto"/>
        <w:left w:val="none" w:sz="0" w:space="0" w:color="auto"/>
        <w:bottom w:val="none" w:sz="0" w:space="0" w:color="auto"/>
        <w:right w:val="none" w:sz="0" w:space="0" w:color="auto"/>
      </w:divBdr>
    </w:div>
    <w:div w:id="1292246827">
      <w:bodyDiv w:val="1"/>
      <w:marLeft w:val="0"/>
      <w:marRight w:val="0"/>
      <w:marTop w:val="0"/>
      <w:marBottom w:val="0"/>
      <w:divBdr>
        <w:top w:val="none" w:sz="0" w:space="0" w:color="auto"/>
        <w:left w:val="none" w:sz="0" w:space="0" w:color="auto"/>
        <w:bottom w:val="none" w:sz="0" w:space="0" w:color="auto"/>
        <w:right w:val="none" w:sz="0" w:space="0" w:color="auto"/>
      </w:divBdr>
    </w:div>
    <w:div w:id="1292440894">
      <w:bodyDiv w:val="1"/>
      <w:marLeft w:val="0"/>
      <w:marRight w:val="0"/>
      <w:marTop w:val="0"/>
      <w:marBottom w:val="0"/>
      <w:divBdr>
        <w:top w:val="none" w:sz="0" w:space="0" w:color="auto"/>
        <w:left w:val="none" w:sz="0" w:space="0" w:color="auto"/>
        <w:bottom w:val="none" w:sz="0" w:space="0" w:color="auto"/>
        <w:right w:val="none" w:sz="0" w:space="0" w:color="auto"/>
      </w:divBdr>
    </w:div>
    <w:div w:id="1292830209">
      <w:bodyDiv w:val="1"/>
      <w:marLeft w:val="0"/>
      <w:marRight w:val="0"/>
      <w:marTop w:val="0"/>
      <w:marBottom w:val="0"/>
      <w:divBdr>
        <w:top w:val="none" w:sz="0" w:space="0" w:color="auto"/>
        <w:left w:val="none" w:sz="0" w:space="0" w:color="auto"/>
        <w:bottom w:val="none" w:sz="0" w:space="0" w:color="auto"/>
        <w:right w:val="none" w:sz="0" w:space="0" w:color="auto"/>
      </w:divBdr>
    </w:div>
    <w:div w:id="1294097969">
      <w:bodyDiv w:val="1"/>
      <w:marLeft w:val="0"/>
      <w:marRight w:val="0"/>
      <w:marTop w:val="0"/>
      <w:marBottom w:val="0"/>
      <w:divBdr>
        <w:top w:val="none" w:sz="0" w:space="0" w:color="auto"/>
        <w:left w:val="none" w:sz="0" w:space="0" w:color="auto"/>
        <w:bottom w:val="none" w:sz="0" w:space="0" w:color="auto"/>
        <w:right w:val="none" w:sz="0" w:space="0" w:color="auto"/>
      </w:divBdr>
    </w:div>
    <w:div w:id="1294360356">
      <w:bodyDiv w:val="1"/>
      <w:marLeft w:val="0"/>
      <w:marRight w:val="0"/>
      <w:marTop w:val="0"/>
      <w:marBottom w:val="0"/>
      <w:divBdr>
        <w:top w:val="none" w:sz="0" w:space="0" w:color="auto"/>
        <w:left w:val="none" w:sz="0" w:space="0" w:color="auto"/>
        <w:bottom w:val="none" w:sz="0" w:space="0" w:color="auto"/>
        <w:right w:val="none" w:sz="0" w:space="0" w:color="auto"/>
      </w:divBdr>
    </w:div>
    <w:div w:id="1295023465">
      <w:bodyDiv w:val="1"/>
      <w:marLeft w:val="0"/>
      <w:marRight w:val="0"/>
      <w:marTop w:val="0"/>
      <w:marBottom w:val="0"/>
      <w:divBdr>
        <w:top w:val="none" w:sz="0" w:space="0" w:color="auto"/>
        <w:left w:val="none" w:sz="0" w:space="0" w:color="auto"/>
        <w:bottom w:val="none" w:sz="0" w:space="0" w:color="auto"/>
        <w:right w:val="none" w:sz="0" w:space="0" w:color="auto"/>
      </w:divBdr>
    </w:div>
    <w:div w:id="1295253709">
      <w:bodyDiv w:val="1"/>
      <w:marLeft w:val="0"/>
      <w:marRight w:val="0"/>
      <w:marTop w:val="0"/>
      <w:marBottom w:val="0"/>
      <w:divBdr>
        <w:top w:val="none" w:sz="0" w:space="0" w:color="auto"/>
        <w:left w:val="none" w:sz="0" w:space="0" w:color="auto"/>
        <w:bottom w:val="none" w:sz="0" w:space="0" w:color="auto"/>
        <w:right w:val="none" w:sz="0" w:space="0" w:color="auto"/>
      </w:divBdr>
    </w:div>
    <w:div w:id="1295524392">
      <w:bodyDiv w:val="1"/>
      <w:marLeft w:val="0"/>
      <w:marRight w:val="0"/>
      <w:marTop w:val="0"/>
      <w:marBottom w:val="0"/>
      <w:divBdr>
        <w:top w:val="none" w:sz="0" w:space="0" w:color="auto"/>
        <w:left w:val="none" w:sz="0" w:space="0" w:color="auto"/>
        <w:bottom w:val="none" w:sz="0" w:space="0" w:color="auto"/>
        <w:right w:val="none" w:sz="0" w:space="0" w:color="auto"/>
      </w:divBdr>
    </w:div>
    <w:div w:id="1296064561">
      <w:bodyDiv w:val="1"/>
      <w:marLeft w:val="0"/>
      <w:marRight w:val="0"/>
      <w:marTop w:val="0"/>
      <w:marBottom w:val="0"/>
      <w:divBdr>
        <w:top w:val="none" w:sz="0" w:space="0" w:color="auto"/>
        <w:left w:val="none" w:sz="0" w:space="0" w:color="auto"/>
        <w:bottom w:val="none" w:sz="0" w:space="0" w:color="auto"/>
        <w:right w:val="none" w:sz="0" w:space="0" w:color="auto"/>
      </w:divBdr>
    </w:div>
    <w:div w:id="1296377021">
      <w:bodyDiv w:val="1"/>
      <w:marLeft w:val="0"/>
      <w:marRight w:val="0"/>
      <w:marTop w:val="0"/>
      <w:marBottom w:val="0"/>
      <w:divBdr>
        <w:top w:val="none" w:sz="0" w:space="0" w:color="auto"/>
        <w:left w:val="none" w:sz="0" w:space="0" w:color="auto"/>
        <w:bottom w:val="none" w:sz="0" w:space="0" w:color="auto"/>
        <w:right w:val="none" w:sz="0" w:space="0" w:color="auto"/>
      </w:divBdr>
    </w:div>
    <w:div w:id="1296837980">
      <w:bodyDiv w:val="1"/>
      <w:marLeft w:val="0"/>
      <w:marRight w:val="0"/>
      <w:marTop w:val="0"/>
      <w:marBottom w:val="0"/>
      <w:divBdr>
        <w:top w:val="none" w:sz="0" w:space="0" w:color="auto"/>
        <w:left w:val="none" w:sz="0" w:space="0" w:color="auto"/>
        <w:bottom w:val="none" w:sz="0" w:space="0" w:color="auto"/>
        <w:right w:val="none" w:sz="0" w:space="0" w:color="auto"/>
      </w:divBdr>
    </w:div>
    <w:div w:id="1297104414">
      <w:bodyDiv w:val="1"/>
      <w:marLeft w:val="0"/>
      <w:marRight w:val="0"/>
      <w:marTop w:val="0"/>
      <w:marBottom w:val="0"/>
      <w:divBdr>
        <w:top w:val="none" w:sz="0" w:space="0" w:color="auto"/>
        <w:left w:val="none" w:sz="0" w:space="0" w:color="auto"/>
        <w:bottom w:val="none" w:sz="0" w:space="0" w:color="auto"/>
        <w:right w:val="none" w:sz="0" w:space="0" w:color="auto"/>
      </w:divBdr>
    </w:div>
    <w:div w:id="1297176322">
      <w:bodyDiv w:val="1"/>
      <w:marLeft w:val="0"/>
      <w:marRight w:val="0"/>
      <w:marTop w:val="0"/>
      <w:marBottom w:val="0"/>
      <w:divBdr>
        <w:top w:val="none" w:sz="0" w:space="0" w:color="auto"/>
        <w:left w:val="none" w:sz="0" w:space="0" w:color="auto"/>
        <w:bottom w:val="none" w:sz="0" w:space="0" w:color="auto"/>
        <w:right w:val="none" w:sz="0" w:space="0" w:color="auto"/>
      </w:divBdr>
    </w:div>
    <w:div w:id="1298796260">
      <w:bodyDiv w:val="1"/>
      <w:marLeft w:val="0"/>
      <w:marRight w:val="0"/>
      <w:marTop w:val="0"/>
      <w:marBottom w:val="0"/>
      <w:divBdr>
        <w:top w:val="none" w:sz="0" w:space="0" w:color="auto"/>
        <w:left w:val="none" w:sz="0" w:space="0" w:color="auto"/>
        <w:bottom w:val="none" w:sz="0" w:space="0" w:color="auto"/>
        <w:right w:val="none" w:sz="0" w:space="0" w:color="auto"/>
      </w:divBdr>
    </w:div>
    <w:div w:id="1299066742">
      <w:bodyDiv w:val="1"/>
      <w:marLeft w:val="0"/>
      <w:marRight w:val="0"/>
      <w:marTop w:val="0"/>
      <w:marBottom w:val="0"/>
      <w:divBdr>
        <w:top w:val="none" w:sz="0" w:space="0" w:color="auto"/>
        <w:left w:val="none" w:sz="0" w:space="0" w:color="auto"/>
        <w:bottom w:val="none" w:sz="0" w:space="0" w:color="auto"/>
        <w:right w:val="none" w:sz="0" w:space="0" w:color="auto"/>
      </w:divBdr>
    </w:div>
    <w:div w:id="1299259216">
      <w:bodyDiv w:val="1"/>
      <w:marLeft w:val="0"/>
      <w:marRight w:val="0"/>
      <w:marTop w:val="0"/>
      <w:marBottom w:val="0"/>
      <w:divBdr>
        <w:top w:val="none" w:sz="0" w:space="0" w:color="auto"/>
        <w:left w:val="none" w:sz="0" w:space="0" w:color="auto"/>
        <w:bottom w:val="none" w:sz="0" w:space="0" w:color="auto"/>
        <w:right w:val="none" w:sz="0" w:space="0" w:color="auto"/>
      </w:divBdr>
    </w:div>
    <w:div w:id="1300183318">
      <w:bodyDiv w:val="1"/>
      <w:marLeft w:val="0"/>
      <w:marRight w:val="0"/>
      <w:marTop w:val="0"/>
      <w:marBottom w:val="0"/>
      <w:divBdr>
        <w:top w:val="none" w:sz="0" w:space="0" w:color="auto"/>
        <w:left w:val="none" w:sz="0" w:space="0" w:color="auto"/>
        <w:bottom w:val="none" w:sz="0" w:space="0" w:color="auto"/>
        <w:right w:val="none" w:sz="0" w:space="0" w:color="auto"/>
      </w:divBdr>
    </w:div>
    <w:div w:id="1300454031">
      <w:bodyDiv w:val="1"/>
      <w:marLeft w:val="0"/>
      <w:marRight w:val="0"/>
      <w:marTop w:val="0"/>
      <w:marBottom w:val="0"/>
      <w:divBdr>
        <w:top w:val="none" w:sz="0" w:space="0" w:color="auto"/>
        <w:left w:val="none" w:sz="0" w:space="0" w:color="auto"/>
        <w:bottom w:val="none" w:sz="0" w:space="0" w:color="auto"/>
        <w:right w:val="none" w:sz="0" w:space="0" w:color="auto"/>
      </w:divBdr>
    </w:div>
    <w:div w:id="1300913682">
      <w:bodyDiv w:val="1"/>
      <w:marLeft w:val="0"/>
      <w:marRight w:val="0"/>
      <w:marTop w:val="0"/>
      <w:marBottom w:val="0"/>
      <w:divBdr>
        <w:top w:val="none" w:sz="0" w:space="0" w:color="auto"/>
        <w:left w:val="none" w:sz="0" w:space="0" w:color="auto"/>
        <w:bottom w:val="none" w:sz="0" w:space="0" w:color="auto"/>
        <w:right w:val="none" w:sz="0" w:space="0" w:color="auto"/>
      </w:divBdr>
    </w:div>
    <w:div w:id="1301037339">
      <w:bodyDiv w:val="1"/>
      <w:marLeft w:val="0"/>
      <w:marRight w:val="0"/>
      <w:marTop w:val="0"/>
      <w:marBottom w:val="0"/>
      <w:divBdr>
        <w:top w:val="none" w:sz="0" w:space="0" w:color="auto"/>
        <w:left w:val="none" w:sz="0" w:space="0" w:color="auto"/>
        <w:bottom w:val="none" w:sz="0" w:space="0" w:color="auto"/>
        <w:right w:val="none" w:sz="0" w:space="0" w:color="auto"/>
      </w:divBdr>
    </w:div>
    <w:div w:id="1302157374">
      <w:bodyDiv w:val="1"/>
      <w:marLeft w:val="0"/>
      <w:marRight w:val="0"/>
      <w:marTop w:val="0"/>
      <w:marBottom w:val="0"/>
      <w:divBdr>
        <w:top w:val="none" w:sz="0" w:space="0" w:color="auto"/>
        <w:left w:val="none" w:sz="0" w:space="0" w:color="auto"/>
        <w:bottom w:val="none" w:sz="0" w:space="0" w:color="auto"/>
        <w:right w:val="none" w:sz="0" w:space="0" w:color="auto"/>
      </w:divBdr>
    </w:div>
    <w:div w:id="1302728906">
      <w:bodyDiv w:val="1"/>
      <w:marLeft w:val="0"/>
      <w:marRight w:val="0"/>
      <w:marTop w:val="0"/>
      <w:marBottom w:val="0"/>
      <w:divBdr>
        <w:top w:val="none" w:sz="0" w:space="0" w:color="auto"/>
        <w:left w:val="none" w:sz="0" w:space="0" w:color="auto"/>
        <w:bottom w:val="none" w:sz="0" w:space="0" w:color="auto"/>
        <w:right w:val="none" w:sz="0" w:space="0" w:color="auto"/>
      </w:divBdr>
    </w:div>
    <w:div w:id="1302879250">
      <w:bodyDiv w:val="1"/>
      <w:marLeft w:val="0"/>
      <w:marRight w:val="0"/>
      <w:marTop w:val="0"/>
      <w:marBottom w:val="0"/>
      <w:divBdr>
        <w:top w:val="none" w:sz="0" w:space="0" w:color="auto"/>
        <w:left w:val="none" w:sz="0" w:space="0" w:color="auto"/>
        <w:bottom w:val="none" w:sz="0" w:space="0" w:color="auto"/>
        <w:right w:val="none" w:sz="0" w:space="0" w:color="auto"/>
      </w:divBdr>
    </w:div>
    <w:div w:id="1303199203">
      <w:bodyDiv w:val="1"/>
      <w:marLeft w:val="0"/>
      <w:marRight w:val="0"/>
      <w:marTop w:val="0"/>
      <w:marBottom w:val="0"/>
      <w:divBdr>
        <w:top w:val="none" w:sz="0" w:space="0" w:color="auto"/>
        <w:left w:val="none" w:sz="0" w:space="0" w:color="auto"/>
        <w:bottom w:val="none" w:sz="0" w:space="0" w:color="auto"/>
        <w:right w:val="none" w:sz="0" w:space="0" w:color="auto"/>
      </w:divBdr>
    </w:div>
    <w:div w:id="1303267108">
      <w:bodyDiv w:val="1"/>
      <w:marLeft w:val="0"/>
      <w:marRight w:val="0"/>
      <w:marTop w:val="0"/>
      <w:marBottom w:val="0"/>
      <w:divBdr>
        <w:top w:val="none" w:sz="0" w:space="0" w:color="auto"/>
        <w:left w:val="none" w:sz="0" w:space="0" w:color="auto"/>
        <w:bottom w:val="none" w:sz="0" w:space="0" w:color="auto"/>
        <w:right w:val="none" w:sz="0" w:space="0" w:color="auto"/>
      </w:divBdr>
    </w:div>
    <w:div w:id="1304044094">
      <w:bodyDiv w:val="1"/>
      <w:marLeft w:val="0"/>
      <w:marRight w:val="0"/>
      <w:marTop w:val="0"/>
      <w:marBottom w:val="0"/>
      <w:divBdr>
        <w:top w:val="none" w:sz="0" w:space="0" w:color="auto"/>
        <w:left w:val="none" w:sz="0" w:space="0" w:color="auto"/>
        <w:bottom w:val="none" w:sz="0" w:space="0" w:color="auto"/>
        <w:right w:val="none" w:sz="0" w:space="0" w:color="auto"/>
      </w:divBdr>
    </w:div>
    <w:div w:id="1304698643">
      <w:bodyDiv w:val="1"/>
      <w:marLeft w:val="0"/>
      <w:marRight w:val="0"/>
      <w:marTop w:val="0"/>
      <w:marBottom w:val="0"/>
      <w:divBdr>
        <w:top w:val="none" w:sz="0" w:space="0" w:color="auto"/>
        <w:left w:val="none" w:sz="0" w:space="0" w:color="auto"/>
        <w:bottom w:val="none" w:sz="0" w:space="0" w:color="auto"/>
        <w:right w:val="none" w:sz="0" w:space="0" w:color="auto"/>
      </w:divBdr>
    </w:div>
    <w:div w:id="1305548757">
      <w:bodyDiv w:val="1"/>
      <w:marLeft w:val="0"/>
      <w:marRight w:val="0"/>
      <w:marTop w:val="0"/>
      <w:marBottom w:val="0"/>
      <w:divBdr>
        <w:top w:val="none" w:sz="0" w:space="0" w:color="auto"/>
        <w:left w:val="none" w:sz="0" w:space="0" w:color="auto"/>
        <w:bottom w:val="none" w:sz="0" w:space="0" w:color="auto"/>
        <w:right w:val="none" w:sz="0" w:space="0" w:color="auto"/>
      </w:divBdr>
    </w:div>
    <w:div w:id="1305625330">
      <w:bodyDiv w:val="1"/>
      <w:marLeft w:val="0"/>
      <w:marRight w:val="0"/>
      <w:marTop w:val="0"/>
      <w:marBottom w:val="0"/>
      <w:divBdr>
        <w:top w:val="none" w:sz="0" w:space="0" w:color="auto"/>
        <w:left w:val="none" w:sz="0" w:space="0" w:color="auto"/>
        <w:bottom w:val="none" w:sz="0" w:space="0" w:color="auto"/>
        <w:right w:val="none" w:sz="0" w:space="0" w:color="auto"/>
      </w:divBdr>
    </w:div>
    <w:div w:id="1307734343">
      <w:bodyDiv w:val="1"/>
      <w:marLeft w:val="0"/>
      <w:marRight w:val="0"/>
      <w:marTop w:val="0"/>
      <w:marBottom w:val="0"/>
      <w:divBdr>
        <w:top w:val="none" w:sz="0" w:space="0" w:color="auto"/>
        <w:left w:val="none" w:sz="0" w:space="0" w:color="auto"/>
        <w:bottom w:val="none" w:sz="0" w:space="0" w:color="auto"/>
        <w:right w:val="none" w:sz="0" w:space="0" w:color="auto"/>
      </w:divBdr>
    </w:div>
    <w:div w:id="1308972903">
      <w:bodyDiv w:val="1"/>
      <w:marLeft w:val="0"/>
      <w:marRight w:val="0"/>
      <w:marTop w:val="0"/>
      <w:marBottom w:val="0"/>
      <w:divBdr>
        <w:top w:val="none" w:sz="0" w:space="0" w:color="auto"/>
        <w:left w:val="none" w:sz="0" w:space="0" w:color="auto"/>
        <w:bottom w:val="none" w:sz="0" w:space="0" w:color="auto"/>
        <w:right w:val="none" w:sz="0" w:space="0" w:color="auto"/>
      </w:divBdr>
    </w:div>
    <w:div w:id="1309936161">
      <w:bodyDiv w:val="1"/>
      <w:marLeft w:val="0"/>
      <w:marRight w:val="0"/>
      <w:marTop w:val="0"/>
      <w:marBottom w:val="0"/>
      <w:divBdr>
        <w:top w:val="none" w:sz="0" w:space="0" w:color="auto"/>
        <w:left w:val="none" w:sz="0" w:space="0" w:color="auto"/>
        <w:bottom w:val="none" w:sz="0" w:space="0" w:color="auto"/>
        <w:right w:val="none" w:sz="0" w:space="0" w:color="auto"/>
      </w:divBdr>
    </w:div>
    <w:div w:id="1310594586">
      <w:bodyDiv w:val="1"/>
      <w:marLeft w:val="0"/>
      <w:marRight w:val="0"/>
      <w:marTop w:val="0"/>
      <w:marBottom w:val="0"/>
      <w:divBdr>
        <w:top w:val="none" w:sz="0" w:space="0" w:color="auto"/>
        <w:left w:val="none" w:sz="0" w:space="0" w:color="auto"/>
        <w:bottom w:val="none" w:sz="0" w:space="0" w:color="auto"/>
        <w:right w:val="none" w:sz="0" w:space="0" w:color="auto"/>
      </w:divBdr>
    </w:div>
    <w:div w:id="1311012953">
      <w:bodyDiv w:val="1"/>
      <w:marLeft w:val="0"/>
      <w:marRight w:val="0"/>
      <w:marTop w:val="0"/>
      <w:marBottom w:val="0"/>
      <w:divBdr>
        <w:top w:val="none" w:sz="0" w:space="0" w:color="auto"/>
        <w:left w:val="none" w:sz="0" w:space="0" w:color="auto"/>
        <w:bottom w:val="none" w:sz="0" w:space="0" w:color="auto"/>
        <w:right w:val="none" w:sz="0" w:space="0" w:color="auto"/>
      </w:divBdr>
    </w:div>
    <w:div w:id="1311133381">
      <w:bodyDiv w:val="1"/>
      <w:marLeft w:val="0"/>
      <w:marRight w:val="0"/>
      <w:marTop w:val="0"/>
      <w:marBottom w:val="0"/>
      <w:divBdr>
        <w:top w:val="none" w:sz="0" w:space="0" w:color="auto"/>
        <w:left w:val="none" w:sz="0" w:space="0" w:color="auto"/>
        <w:bottom w:val="none" w:sz="0" w:space="0" w:color="auto"/>
        <w:right w:val="none" w:sz="0" w:space="0" w:color="auto"/>
      </w:divBdr>
    </w:div>
    <w:div w:id="1311713089">
      <w:bodyDiv w:val="1"/>
      <w:marLeft w:val="0"/>
      <w:marRight w:val="0"/>
      <w:marTop w:val="0"/>
      <w:marBottom w:val="0"/>
      <w:divBdr>
        <w:top w:val="none" w:sz="0" w:space="0" w:color="auto"/>
        <w:left w:val="none" w:sz="0" w:space="0" w:color="auto"/>
        <w:bottom w:val="none" w:sz="0" w:space="0" w:color="auto"/>
        <w:right w:val="none" w:sz="0" w:space="0" w:color="auto"/>
      </w:divBdr>
    </w:div>
    <w:div w:id="1311787657">
      <w:bodyDiv w:val="1"/>
      <w:marLeft w:val="0"/>
      <w:marRight w:val="0"/>
      <w:marTop w:val="0"/>
      <w:marBottom w:val="0"/>
      <w:divBdr>
        <w:top w:val="none" w:sz="0" w:space="0" w:color="auto"/>
        <w:left w:val="none" w:sz="0" w:space="0" w:color="auto"/>
        <w:bottom w:val="none" w:sz="0" w:space="0" w:color="auto"/>
        <w:right w:val="none" w:sz="0" w:space="0" w:color="auto"/>
      </w:divBdr>
    </w:div>
    <w:div w:id="1312061383">
      <w:bodyDiv w:val="1"/>
      <w:marLeft w:val="0"/>
      <w:marRight w:val="0"/>
      <w:marTop w:val="0"/>
      <w:marBottom w:val="0"/>
      <w:divBdr>
        <w:top w:val="none" w:sz="0" w:space="0" w:color="auto"/>
        <w:left w:val="none" w:sz="0" w:space="0" w:color="auto"/>
        <w:bottom w:val="none" w:sz="0" w:space="0" w:color="auto"/>
        <w:right w:val="none" w:sz="0" w:space="0" w:color="auto"/>
      </w:divBdr>
    </w:div>
    <w:div w:id="1312252009">
      <w:bodyDiv w:val="1"/>
      <w:marLeft w:val="0"/>
      <w:marRight w:val="0"/>
      <w:marTop w:val="0"/>
      <w:marBottom w:val="0"/>
      <w:divBdr>
        <w:top w:val="none" w:sz="0" w:space="0" w:color="auto"/>
        <w:left w:val="none" w:sz="0" w:space="0" w:color="auto"/>
        <w:bottom w:val="none" w:sz="0" w:space="0" w:color="auto"/>
        <w:right w:val="none" w:sz="0" w:space="0" w:color="auto"/>
      </w:divBdr>
    </w:div>
    <w:div w:id="1313873502">
      <w:bodyDiv w:val="1"/>
      <w:marLeft w:val="0"/>
      <w:marRight w:val="0"/>
      <w:marTop w:val="0"/>
      <w:marBottom w:val="0"/>
      <w:divBdr>
        <w:top w:val="none" w:sz="0" w:space="0" w:color="auto"/>
        <w:left w:val="none" w:sz="0" w:space="0" w:color="auto"/>
        <w:bottom w:val="none" w:sz="0" w:space="0" w:color="auto"/>
        <w:right w:val="none" w:sz="0" w:space="0" w:color="auto"/>
      </w:divBdr>
    </w:div>
    <w:div w:id="1314139903">
      <w:bodyDiv w:val="1"/>
      <w:marLeft w:val="0"/>
      <w:marRight w:val="0"/>
      <w:marTop w:val="0"/>
      <w:marBottom w:val="0"/>
      <w:divBdr>
        <w:top w:val="none" w:sz="0" w:space="0" w:color="auto"/>
        <w:left w:val="none" w:sz="0" w:space="0" w:color="auto"/>
        <w:bottom w:val="none" w:sz="0" w:space="0" w:color="auto"/>
        <w:right w:val="none" w:sz="0" w:space="0" w:color="auto"/>
      </w:divBdr>
    </w:div>
    <w:div w:id="1316177852">
      <w:bodyDiv w:val="1"/>
      <w:marLeft w:val="0"/>
      <w:marRight w:val="0"/>
      <w:marTop w:val="0"/>
      <w:marBottom w:val="0"/>
      <w:divBdr>
        <w:top w:val="none" w:sz="0" w:space="0" w:color="auto"/>
        <w:left w:val="none" w:sz="0" w:space="0" w:color="auto"/>
        <w:bottom w:val="none" w:sz="0" w:space="0" w:color="auto"/>
        <w:right w:val="none" w:sz="0" w:space="0" w:color="auto"/>
      </w:divBdr>
    </w:div>
    <w:div w:id="1316691214">
      <w:bodyDiv w:val="1"/>
      <w:marLeft w:val="0"/>
      <w:marRight w:val="0"/>
      <w:marTop w:val="0"/>
      <w:marBottom w:val="0"/>
      <w:divBdr>
        <w:top w:val="none" w:sz="0" w:space="0" w:color="auto"/>
        <w:left w:val="none" w:sz="0" w:space="0" w:color="auto"/>
        <w:bottom w:val="none" w:sz="0" w:space="0" w:color="auto"/>
        <w:right w:val="none" w:sz="0" w:space="0" w:color="auto"/>
      </w:divBdr>
    </w:div>
    <w:div w:id="1317733017">
      <w:bodyDiv w:val="1"/>
      <w:marLeft w:val="0"/>
      <w:marRight w:val="0"/>
      <w:marTop w:val="0"/>
      <w:marBottom w:val="0"/>
      <w:divBdr>
        <w:top w:val="none" w:sz="0" w:space="0" w:color="auto"/>
        <w:left w:val="none" w:sz="0" w:space="0" w:color="auto"/>
        <w:bottom w:val="none" w:sz="0" w:space="0" w:color="auto"/>
        <w:right w:val="none" w:sz="0" w:space="0" w:color="auto"/>
      </w:divBdr>
    </w:div>
    <w:div w:id="1317764154">
      <w:bodyDiv w:val="1"/>
      <w:marLeft w:val="0"/>
      <w:marRight w:val="0"/>
      <w:marTop w:val="0"/>
      <w:marBottom w:val="0"/>
      <w:divBdr>
        <w:top w:val="none" w:sz="0" w:space="0" w:color="auto"/>
        <w:left w:val="none" w:sz="0" w:space="0" w:color="auto"/>
        <w:bottom w:val="none" w:sz="0" w:space="0" w:color="auto"/>
        <w:right w:val="none" w:sz="0" w:space="0" w:color="auto"/>
      </w:divBdr>
    </w:div>
    <w:div w:id="1318539076">
      <w:bodyDiv w:val="1"/>
      <w:marLeft w:val="0"/>
      <w:marRight w:val="0"/>
      <w:marTop w:val="0"/>
      <w:marBottom w:val="0"/>
      <w:divBdr>
        <w:top w:val="none" w:sz="0" w:space="0" w:color="auto"/>
        <w:left w:val="none" w:sz="0" w:space="0" w:color="auto"/>
        <w:bottom w:val="none" w:sz="0" w:space="0" w:color="auto"/>
        <w:right w:val="none" w:sz="0" w:space="0" w:color="auto"/>
      </w:divBdr>
    </w:div>
    <w:div w:id="1319573789">
      <w:bodyDiv w:val="1"/>
      <w:marLeft w:val="0"/>
      <w:marRight w:val="0"/>
      <w:marTop w:val="0"/>
      <w:marBottom w:val="0"/>
      <w:divBdr>
        <w:top w:val="none" w:sz="0" w:space="0" w:color="auto"/>
        <w:left w:val="none" w:sz="0" w:space="0" w:color="auto"/>
        <w:bottom w:val="none" w:sz="0" w:space="0" w:color="auto"/>
        <w:right w:val="none" w:sz="0" w:space="0" w:color="auto"/>
      </w:divBdr>
    </w:div>
    <w:div w:id="1319577217">
      <w:bodyDiv w:val="1"/>
      <w:marLeft w:val="0"/>
      <w:marRight w:val="0"/>
      <w:marTop w:val="0"/>
      <w:marBottom w:val="0"/>
      <w:divBdr>
        <w:top w:val="none" w:sz="0" w:space="0" w:color="auto"/>
        <w:left w:val="none" w:sz="0" w:space="0" w:color="auto"/>
        <w:bottom w:val="none" w:sz="0" w:space="0" w:color="auto"/>
        <w:right w:val="none" w:sz="0" w:space="0" w:color="auto"/>
      </w:divBdr>
    </w:div>
    <w:div w:id="1319924899">
      <w:bodyDiv w:val="1"/>
      <w:marLeft w:val="0"/>
      <w:marRight w:val="0"/>
      <w:marTop w:val="0"/>
      <w:marBottom w:val="0"/>
      <w:divBdr>
        <w:top w:val="none" w:sz="0" w:space="0" w:color="auto"/>
        <w:left w:val="none" w:sz="0" w:space="0" w:color="auto"/>
        <w:bottom w:val="none" w:sz="0" w:space="0" w:color="auto"/>
        <w:right w:val="none" w:sz="0" w:space="0" w:color="auto"/>
      </w:divBdr>
    </w:div>
    <w:div w:id="1320886508">
      <w:bodyDiv w:val="1"/>
      <w:marLeft w:val="0"/>
      <w:marRight w:val="0"/>
      <w:marTop w:val="0"/>
      <w:marBottom w:val="0"/>
      <w:divBdr>
        <w:top w:val="none" w:sz="0" w:space="0" w:color="auto"/>
        <w:left w:val="none" w:sz="0" w:space="0" w:color="auto"/>
        <w:bottom w:val="none" w:sz="0" w:space="0" w:color="auto"/>
        <w:right w:val="none" w:sz="0" w:space="0" w:color="auto"/>
      </w:divBdr>
    </w:div>
    <w:div w:id="1322000693">
      <w:bodyDiv w:val="1"/>
      <w:marLeft w:val="0"/>
      <w:marRight w:val="0"/>
      <w:marTop w:val="0"/>
      <w:marBottom w:val="0"/>
      <w:divBdr>
        <w:top w:val="none" w:sz="0" w:space="0" w:color="auto"/>
        <w:left w:val="none" w:sz="0" w:space="0" w:color="auto"/>
        <w:bottom w:val="none" w:sz="0" w:space="0" w:color="auto"/>
        <w:right w:val="none" w:sz="0" w:space="0" w:color="auto"/>
      </w:divBdr>
    </w:div>
    <w:div w:id="1322389309">
      <w:bodyDiv w:val="1"/>
      <w:marLeft w:val="0"/>
      <w:marRight w:val="0"/>
      <w:marTop w:val="0"/>
      <w:marBottom w:val="0"/>
      <w:divBdr>
        <w:top w:val="none" w:sz="0" w:space="0" w:color="auto"/>
        <w:left w:val="none" w:sz="0" w:space="0" w:color="auto"/>
        <w:bottom w:val="none" w:sz="0" w:space="0" w:color="auto"/>
        <w:right w:val="none" w:sz="0" w:space="0" w:color="auto"/>
      </w:divBdr>
    </w:div>
    <w:div w:id="1323512445">
      <w:bodyDiv w:val="1"/>
      <w:marLeft w:val="0"/>
      <w:marRight w:val="0"/>
      <w:marTop w:val="0"/>
      <w:marBottom w:val="0"/>
      <w:divBdr>
        <w:top w:val="none" w:sz="0" w:space="0" w:color="auto"/>
        <w:left w:val="none" w:sz="0" w:space="0" w:color="auto"/>
        <w:bottom w:val="none" w:sz="0" w:space="0" w:color="auto"/>
        <w:right w:val="none" w:sz="0" w:space="0" w:color="auto"/>
      </w:divBdr>
    </w:div>
    <w:div w:id="1325009572">
      <w:bodyDiv w:val="1"/>
      <w:marLeft w:val="0"/>
      <w:marRight w:val="0"/>
      <w:marTop w:val="0"/>
      <w:marBottom w:val="0"/>
      <w:divBdr>
        <w:top w:val="none" w:sz="0" w:space="0" w:color="auto"/>
        <w:left w:val="none" w:sz="0" w:space="0" w:color="auto"/>
        <w:bottom w:val="none" w:sz="0" w:space="0" w:color="auto"/>
        <w:right w:val="none" w:sz="0" w:space="0" w:color="auto"/>
      </w:divBdr>
    </w:div>
    <w:div w:id="1325164851">
      <w:bodyDiv w:val="1"/>
      <w:marLeft w:val="0"/>
      <w:marRight w:val="0"/>
      <w:marTop w:val="0"/>
      <w:marBottom w:val="0"/>
      <w:divBdr>
        <w:top w:val="none" w:sz="0" w:space="0" w:color="auto"/>
        <w:left w:val="none" w:sz="0" w:space="0" w:color="auto"/>
        <w:bottom w:val="none" w:sz="0" w:space="0" w:color="auto"/>
        <w:right w:val="none" w:sz="0" w:space="0" w:color="auto"/>
      </w:divBdr>
    </w:div>
    <w:div w:id="1325402047">
      <w:bodyDiv w:val="1"/>
      <w:marLeft w:val="0"/>
      <w:marRight w:val="0"/>
      <w:marTop w:val="0"/>
      <w:marBottom w:val="0"/>
      <w:divBdr>
        <w:top w:val="none" w:sz="0" w:space="0" w:color="auto"/>
        <w:left w:val="none" w:sz="0" w:space="0" w:color="auto"/>
        <w:bottom w:val="none" w:sz="0" w:space="0" w:color="auto"/>
        <w:right w:val="none" w:sz="0" w:space="0" w:color="auto"/>
      </w:divBdr>
    </w:div>
    <w:div w:id="1326277657">
      <w:bodyDiv w:val="1"/>
      <w:marLeft w:val="0"/>
      <w:marRight w:val="0"/>
      <w:marTop w:val="0"/>
      <w:marBottom w:val="0"/>
      <w:divBdr>
        <w:top w:val="none" w:sz="0" w:space="0" w:color="auto"/>
        <w:left w:val="none" w:sz="0" w:space="0" w:color="auto"/>
        <w:bottom w:val="none" w:sz="0" w:space="0" w:color="auto"/>
        <w:right w:val="none" w:sz="0" w:space="0" w:color="auto"/>
      </w:divBdr>
    </w:div>
    <w:div w:id="1326283645">
      <w:bodyDiv w:val="1"/>
      <w:marLeft w:val="0"/>
      <w:marRight w:val="0"/>
      <w:marTop w:val="0"/>
      <w:marBottom w:val="0"/>
      <w:divBdr>
        <w:top w:val="none" w:sz="0" w:space="0" w:color="auto"/>
        <w:left w:val="none" w:sz="0" w:space="0" w:color="auto"/>
        <w:bottom w:val="none" w:sz="0" w:space="0" w:color="auto"/>
        <w:right w:val="none" w:sz="0" w:space="0" w:color="auto"/>
      </w:divBdr>
    </w:div>
    <w:div w:id="1326395997">
      <w:bodyDiv w:val="1"/>
      <w:marLeft w:val="0"/>
      <w:marRight w:val="0"/>
      <w:marTop w:val="0"/>
      <w:marBottom w:val="0"/>
      <w:divBdr>
        <w:top w:val="none" w:sz="0" w:space="0" w:color="auto"/>
        <w:left w:val="none" w:sz="0" w:space="0" w:color="auto"/>
        <w:bottom w:val="none" w:sz="0" w:space="0" w:color="auto"/>
        <w:right w:val="none" w:sz="0" w:space="0" w:color="auto"/>
      </w:divBdr>
    </w:div>
    <w:div w:id="1327778524">
      <w:bodyDiv w:val="1"/>
      <w:marLeft w:val="0"/>
      <w:marRight w:val="0"/>
      <w:marTop w:val="0"/>
      <w:marBottom w:val="0"/>
      <w:divBdr>
        <w:top w:val="none" w:sz="0" w:space="0" w:color="auto"/>
        <w:left w:val="none" w:sz="0" w:space="0" w:color="auto"/>
        <w:bottom w:val="none" w:sz="0" w:space="0" w:color="auto"/>
        <w:right w:val="none" w:sz="0" w:space="0" w:color="auto"/>
      </w:divBdr>
    </w:div>
    <w:div w:id="1327784843">
      <w:bodyDiv w:val="1"/>
      <w:marLeft w:val="0"/>
      <w:marRight w:val="0"/>
      <w:marTop w:val="0"/>
      <w:marBottom w:val="0"/>
      <w:divBdr>
        <w:top w:val="none" w:sz="0" w:space="0" w:color="auto"/>
        <w:left w:val="none" w:sz="0" w:space="0" w:color="auto"/>
        <w:bottom w:val="none" w:sz="0" w:space="0" w:color="auto"/>
        <w:right w:val="none" w:sz="0" w:space="0" w:color="auto"/>
      </w:divBdr>
    </w:div>
    <w:div w:id="1328051425">
      <w:bodyDiv w:val="1"/>
      <w:marLeft w:val="0"/>
      <w:marRight w:val="0"/>
      <w:marTop w:val="0"/>
      <w:marBottom w:val="0"/>
      <w:divBdr>
        <w:top w:val="none" w:sz="0" w:space="0" w:color="auto"/>
        <w:left w:val="none" w:sz="0" w:space="0" w:color="auto"/>
        <w:bottom w:val="none" w:sz="0" w:space="0" w:color="auto"/>
        <w:right w:val="none" w:sz="0" w:space="0" w:color="auto"/>
      </w:divBdr>
    </w:div>
    <w:div w:id="1328285538">
      <w:bodyDiv w:val="1"/>
      <w:marLeft w:val="0"/>
      <w:marRight w:val="0"/>
      <w:marTop w:val="0"/>
      <w:marBottom w:val="0"/>
      <w:divBdr>
        <w:top w:val="none" w:sz="0" w:space="0" w:color="auto"/>
        <w:left w:val="none" w:sz="0" w:space="0" w:color="auto"/>
        <w:bottom w:val="none" w:sz="0" w:space="0" w:color="auto"/>
        <w:right w:val="none" w:sz="0" w:space="0" w:color="auto"/>
      </w:divBdr>
    </w:div>
    <w:div w:id="1330409171">
      <w:bodyDiv w:val="1"/>
      <w:marLeft w:val="0"/>
      <w:marRight w:val="0"/>
      <w:marTop w:val="0"/>
      <w:marBottom w:val="0"/>
      <w:divBdr>
        <w:top w:val="none" w:sz="0" w:space="0" w:color="auto"/>
        <w:left w:val="none" w:sz="0" w:space="0" w:color="auto"/>
        <w:bottom w:val="none" w:sz="0" w:space="0" w:color="auto"/>
        <w:right w:val="none" w:sz="0" w:space="0" w:color="auto"/>
      </w:divBdr>
    </w:div>
    <w:div w:id="1330866232">
      <w:bodyDiv w:val="1"/>
      <w:marLeft w:val="0"/>
      <w:marRight w:val="0"/>
      <w:marTop w:val="0"/>
      <w:marBottom w:val="0"/>
      <w:divBdr>
        <w:top w:val="none" w:sz="0" w:space="0" w:color="auto"/>
        <w:left w:val="none" w:sz="0" w:space="0" w:color="auto"/>
        <w:bottom w:val="none" w:sz="0" w:space="0" w:color="auto"/>
        <w:right w:val="none" w:sz="0" w:space="0" w:color="auto"/>
      </w:divBdr>
    </w:div>
    <w:div w:id="1330867971">
      <w:bodyDiv w:val="1"/>
      <w:marLeft w:val="0"/>
      <w:marRight w:val="0"/>
      <w:marTop w:val="0"/>
      <w:marBottom w:val="0"/>
      <w:divBdr>
        <w:top w:val="none" w:sz="0" w:space="0" w:color="auto"/>
        <w:left w:val="none" w:sz="0" w:space="0" w:color="auto"/>
        <w:bottom w:val="none" w:sz="0" w:space="0" w:color="auto"/>
        <w:right w:val="none" w:sz="0" w:space="0" w:color="auto"/>
      </w:divBdr>
    </w:div>
    <w:div w:id="1330911634">
      <w:bodyDiv w:val="1"/>
      <w:marLeft w:val="0"/>
      <w:marRight w:val="0"/>
      <w:marTop w:val="0"/>
      <w:marBottom w:val="0"/>
      <w:divBdr>
        <w:top w:val="none" w:sz="0" w:space="0" w:color="auto"/>
        <w:left w:val="none" w:sz="0" w:space="0" w:color="auto"/>
        <w:bottom w:val="none" w:sz="0" w:space="0" w:color="auto"/>
        <w:right w:val="none" w:sz="0" w:space="0" w:color="auto"/>
      </w:divBdr>
    </w:div>
    <w:div w:id="1331176238">
      <w:bodyDiv w:val="1"/>
      <w:marLeft w:val="0"/>
      <w:marRight w:val="0"/>
      <w:marTop w:val="0"/>
      <w:marBottom w:val="0"/>
      <w:divBdr>
        <w:top w:val="none" w:sz="0" w:space="0" w:color="auto"/>
        <w:left w:val="none" w:sz="0" w:space="0" w:color="auto"/>
        <w:bottom w:val="none" w:sz="0" w:space="0" w:color="auto"/>
        <w:right w:val="none" w:sz="0" w:space="0" w:color="auto"/>
      </w:divBdr>
    </w:div>
    <w:div w:id="1331450792">
      <w:bodyDiv w:val="1"/>
      <w:marLeft w:val="0"/>
      <w:marRight w:val="0"/>
      <w:marTop w:val="0"/>
      <w:marBottom w:val="0"/>
      <w:divBdr>
        <w:top w:val="none" w:sz="0" w:space="0" w:color="auto"/>
        <w:left w:val="none" w:sz="0" w:space="0" w:color="auto"/>
        <w:bottom w:val="none" w:sz="0" w:space="0" w:color="auto"/>
        <w:right w:val="none" w:sz="0" w:space="0" w:color="auto"/>
      </w:divBdr>
    </w:div>
    <w:div w:id="1331565951">
      <w:bodyDiv w:val="1"/>
      <w:marLeft w:val="0"/>
      <w:marRight w:val="0"/>
      <w:marTop w:val="0"/>
      <w:marBottom w:val="0"/>
      <w:divBdr>
        <w:top w:val="none" w:sz="0" w:space="0" w:color="auto"/>
        <w:left w:val="none" w:sz="0" w:space="0" w:color="auto"/>
        <w:bottom w:val="none" w:sz="0" w:space="0" w:color="auto"/>
        <w:right w:val="none" w:sz="0" w:space="0" w:color="auto"/>
      </w:divBdr>
    </w:div>
    <w:div w:id="1332415002">
      <w:bodyDiv w:val="1"/>
      <w:marLeft w:val="0"/>
      <w:marRight w:val="0"/>
      <w:marTop w:val="0"/>
      <w:marBottom w:val="0"/>
      <w:divBdr>
        <w:top w:val="none" w:sz="0" w:space="0" w:color="auto"/>
        <w:left w:val="none" w:sz="0" w:space="0" w:color="auto"/>
        <w:bottom w:val="none" w:sz="0" w:space="0" w:color="auto"/>
        <w:right w:val="none" w:sz="0" w:space="0" w:color="auto"/>
      </w:divBdr>
    </w:div>
    <w:div w:id="1333069126">
      <w:bodyDiv w:val="1"/>
      <w:marLeft w:val="0"/>
      <w:marRight w:val="0"/>
      <w:marTop w:val="0"/>
      <w:marBottom w:val="0"/>
      <w:divBdr>
        <w:top w:val="none" w:sz="0" w:space="0" w:color="auto"/>
        <w:left w:val="none" w:sz="0" w:space="0" w:color="auto"/>
        <w:bottom w:val="none" w:sz="0" w:space="0" w:color="auto"/>
        <w:right w:val="none" w:sz="0" w:space="0" w:color="auto"/>
      </w:divBdr>
    </w:div>
    <w:div w:id="1333295539">
      <w:bodyDiv w:val="1"/>
      <w:marLeft w:val="0"/>
      <w:marRight w:val="0"/>
      <w:marTop w:val="0"/>
      <w:marBottom w:val="0"/>
      <w:divBdr>
        <w:top w:val="none" w:sz="0" w:space="0" w:color="auto"/>
        <w:left w:val="none" w:sz="0" w:space="0" w:color="auto"/>
        <w:bottom w:val="none" w:sz="0" w:space="0" w:color="auto"/>
        <w:right w:val="none" w:sz="0" w:space="0" w:color="auto"/>
      </w:divBdr>
    </w:div>
    <w:div w:id="1333336842">
      <w:bodyDiv w:val="1"/>
      <w:marLeft w:val="0"/>
      <w:marRight w:val="0"/>
      <w:marTop w:val="0"/>
      <w:marBottom w:val="0"/>
      <w:divBdr>
        <w:top w:val="none" w:sz="0" w:space="0" w:color="auto"/>
        <w:left w:val="none" w:sz="0" w:space="0" w:color="auto"/>
        <w:bottom w:val="none" w:sz="0" w:space="0" w:color="auto"/>
        <w:right w:val="none" w:sz="0" w:space="0" w:color="auto"/>
      </w:divBdr>
    </w:div>
    <w:div w:id="1333605687">
      <w:bodyDiv w:val="1"/>
      <w:marLeft w:val="0"/>
      <w:marRight w:val="0"/>
      <w:marTop w:val="0"/>
      <w:marBottom w:val="0"/>
      <w:divBdr>
        <w:top w:val="none" w:sz="0" w:space="0" w:color="auto"/>
        <w:left w:val="none" w:sz="0" w:space="0" w:color="auto"/>
        <w:bottom w:val="none" w:sz="0" w:space="0" w:color="auto"/>
        <w:right w:val="none" w:sz="0" w:space="0" w:color="auto"/>
      </w:divBdr>
    </w:div>
    <w:div w:id="1333992866">
      <w:bodyDiv w:val="1"/>
      <w:marLeft w:val="0"/>
      <w:marRight w:val="0"/>
      <w:marTop w:val="0"/>
      <w:marBottom w:val="0"/>
      <w:divBdr>
        <w:top w:val="none" w:sz="0" w:space="0" w:color="auto"/>
        <w:left w:val="none" w:sz="0" w:space="0" w:color="auto"/>
        <w:bottom w:val="none" w:sz="0" w:space="0" w:color="auto"/>
        <w:right w:val="none" w:sz="0" w:space="0" w:color="auto"/>
      </w:divBdr>
    </w:div>
    <w:div w:id="1334915934">
      <w:bodyDiv w:val="1"/>
      <w:marLeft w:val="0"/>
      <w:marRight w:val="0"/>
      <w:marTop w:val="0"/>
      <w:marBottom w:val="0"/>
      <w:divBdr>
        <w:top w:val="none" w:sz="0" w:space="0" w:color="auto"/>
        <w:left w:val="none" w:sz="0" w:space="0" w:color="auto"/>
        <w:bottom w:val="none" w:sz="0" w:space="0" w:color="auto"/>
        <w:right w:val="none" w:sz="0" w:space="0" w:color="auto"/>
      </w:divBdr>
    </w:div>
    <w:div w:id="1335302062">
      <w:bodyDiv w:val="1"/>
      <w:marLeft w:val="0"/>
      <w:marRight w:val="0"/>
      <w:marTop w:val="0"/>
      <w:marBottom w:val="0"/>
      <w:divBdr>
        <w:top w:val="none" w:sz="0" w:space="0" w:color="auto"/>
        <w:left w:val="none" w:sz="0" w:space="0" w:color="auto"/>
        <w:bottom w:val="none" w:sz="0" w:space="0" w:color="auto"/>
        <w:right w:val="none" w:sz="0" w:space="0" w:color="auto"/>
      </w:divBdr>
    </w:div>
    <w:div w:id="1336570714">
      <w:bodyDiv w:val="1"/>
      <w:marLeft w:val="0"/>
      <w:marRight w:val="0"/>
      <w:marTop w:val="0"/>
      <w:marBottom w:val="0"/>
      <w:divBdr>
        <w:top w:val="none" w:sz="0" w:space="0" w:color="auto"/>
        <w:left w:val="none" w:sz="0" w:space="0" w:color="auto"/>
        <w:bottom w:val="none" w:sz="0" w:space="0" w:color="auto"/>
        <w:right w:val="none" w:sz="0" w:space="0" w:color="auto"/>
      </w:divBdr>
    </w:div>
    <w:div w:id="1336759913">
      <w:bodyDiv w:val="1"/>
      <w:marLeft w:val="0"/>
      <w:marRight w:val="0"/>
      <w:marTop w:val="0"/>
      <w:marBottom w:val="0"/>
      <w:divBdr>
        <w:top w:val="none" w:sz="0" w:space="0" w:color="auto"/>
        <w:left w:val="none" w:sz="0" w:space="0" w:color="auto"/>
        <w:bottom w:val="none" w:sz="0" w:space="0" w:color="auto"/>
        <w:right w:val="none" w:sz="0" w:space="0" w:color="auto"/>
      </w:divBdr>
    </w:div>
    <w:div w:id="1337075707">
      <w:bodyDiv w:val="1"/>
      <w:marLeft w:val="0"/>
      <w:marRight w:val="0"/>
      <w:marTop w:val="0"/>
      <w:marBottom w:val="0"/>
      <w:divBdr>
        <w:top w:val="none" w:sz="0" w:space="0" w:color="auto"/>
        <w:left w:val="none" w:sz="0" w:space="0" w:color="auto"/>
        <w:bottom w:val="none" w:sz="0" w:space="0" w:color="auto"/>
        <w:right w:val="none" w:sz="0" w:space="0" w:color="auto"/>
      </w:divBdr>
    </w:div>
    <w:div w:id="1338458941">
      <w:bodyDiv w:val="1"/>
      <w:marLeft w:val="0"/>
      <w:marRight w:val="0"/>
      <w:marTop w:val="0"/>
      <w:marBottom w:val="0"/>
      <w:divBdr>
        <w:top w:val="none" w:sz="0" w:space="0" w:color="auto"/>
        <w:left w:val="none" w:sz="0" w:space="0" w:color="auto"/>
        <w:bottom w:val="none" w:sz="0" w:space="0" w:color="auto"/>
        <w:right w:val="none" w:sz="0" w:space="0" w:color="auto"/>
      </w:divBdr>
    </w:div>
    <w:div w:id="1338459585">
      <w:bodyDiv w:val="1"/>
      <w:marLeft w:val="0"/>
      <w:marRight w:val="0"/>
      <w:marTop w:val="0"/>
      <w:marBottom w:val="0"/>
      <w:divBdr>
        <w:top w:val="none" w:sz="0" w:space="0" w:color="auto"/>
        <w:left w:val="none" w:sz="0" w:space="0" w:color="auto"/>
        <w:bottom w:val="none" w:sz="0" w:space="0" w:color="auto"/>
        <w:right w:val="none" w:sz="0" w:space="0" w:color="auto"/>
      </w:divBdr>
    </w:div>
    <w:div w:id="1342317062">
      <w:bodyDiv w:val="1"/>
      <w:marLeft w:val="0"/>
      <w:marRight w:val="0"/>
      <w:marTop w:val="0"/>
      <w:marBottom w:val="0"/>
      <w:divBdr>
        <w:top w:val="none" w:sz="0" w:space="0" w:color="auto"/>
        <w:left w:val="none" w:sz="0" w:space="0" w:color="auto"/>
        <w:bottom w:val="none" w:sz="0" w:space="0" w:color="auto"/>
        <w:right w:val="none" w:sz="0" w:space="0" w:color="auto"/>
      </w:divBdr>
    </w:div>
    <w:div w:id="1343050393">
      <w:bodyDiv w:val="1"/>
      <w:marLeft w:val="0"/>
      <w:marRight w:val="0"/>
      <w:marTop w:val="0"/>
      <w:marBottom w:val="0"/>
      <w:divBdr>
        <w:top w:val="none" w:sz="0" w:space="0" w:color="auto"/>
        <w:left w:val="none" w:sz="0" w:space="0" w:color="auto"/>
        <w:bottom w:val="none" w:sz="0" w:space="0" w:color="auto"/>
        <w:right w:val="none" w:sz="0" w:space="0" w:color="auto"/>
      </w:divBdr>
    </w:div>
    <w:div w:id="1343510483">
      <w:bodyDiv w:val="1"/>
      <w:marLeft w:val="0"/>
      <w:marRight w:val="0"/>
      <w:marTop w:val="0"/>
      <w:marBottom w:val="0"/>
      <w:divBdr>
        <w:top w:val="none" w:sz="0" w:space="0" w:color="auto"/>
        <w:left w:val="none" w:sz="0" w:space="0" w:color="auto"/>
        <w:bottom w:val="none" w:sz="0" w:space="0" w:color="auto"/>
        <w:right w:val="none" w:sz="0" w:space="0" w:color="auto"/>
      </w:divBdr>
    </w:div>
    <w:div w:id="1344209151">
      <w:bodyDiv w:val="1"/>
      <w:marLeft w:val="0"/>
      <w:marRight w:val="0"/>
      <w:marTop w:val="0"/>
      <w:marBottom w:val="0"/>
      <w:divBdr>
        <w:top w:val="none" w:sz="0" w:space="0" w:color="auto"/>
        <w:left w:val="none" w:sz="0" w:space="0" w:color="auto"/>
        <w:bottom w:val="none" w:sz="0" w:space="0" w:color="auto"/>
        <w:right w:val="none" w:sz="0" w:space="0" w:color="auto"/>
      </w:divBdr>
    </w:div>
    <w:div w:id="1344553757">
      <w:bodyDiv w:val="1"/>
      <w:marLeft w:val="0"/>
      <w:marRight w:val="0"/>
      <w:marTop w:val="0"/>
      <w:marBottom w:val="0"/>
      <w:divBdr>
        <w:top w:val="none" w:sz="0" w:space="0" w:color="auto"/>
        <w:left w:val="none" w:sz="0" w:space="0" w:color="auto"/>
        <w:bottom w:val="none" w:sz="0" w:space="0" w:color="auto"/>
        <w:right w:val="none" w:sz="0" w:space="0" w:color="auto"/>
      </w:divBdr>
    </w:div>
    <w:div w:id="1344743675">
      <w:bodyDiv w:val="1"/>
      <w:marLeft w:val="0"/>
      <w:marRight w:val="0"/>
      <w:marTop w:val="0"/>
      <w:marBottom w:val="0"/>
      <w:divBdr>
        <w:top w:val="none" w:sz="0" w:space="0" w:color="auto"/>
        <w:left w:val="none" w:sz="0" w:space="0" w:color="auto"/>
        <w:bottom w:val="none" w:sz="0" w:space="0" w:color="auto"/>
        <w:right w:val="none" w:sz="0" w:space="0" w:color="auto"/>
      </w:divBdr>
    </w:div>
    <w:div w:id="1346397480">
      <w:bodyDiv w:val="1"/>
      <w:marLeft w:val="0"/>
      <w:marRight w:val="0"/>
      <w:marTop w:val="0"/>
      <w:marBottom w:val="0"/>
      <w:divBdr>
        <w:top w:val="none" w:sz="0" w:space="0" w:color="auto"/>
        <w:left w:val="none" w:sz="0" w:space="0" w:color="auto"/>
        <w:bottom w:val="none" w:sz="0" w:space="0" w:color="auto"/>
        <w:right w:val="none" w:sz="0" w:space="0" w:color="auto"/>
      </w:divBdr>
    </w:div>
    <w:div w:id="1346908245">
      <w:bodyDiv w:val="1"/>
      <w:marLeft w:val="0"/>
      <w:marRight w:val="0"/>
      <w:marTop w:val="0"/>
      <w:marBottom w:val="0"/>
      <w:divBdr>
        <w:top w:val="none" w:sz="0" w:space="0" w:color="auto"/>
        <w:left w:val="none" w:sz="0" w:space="0" w:color="auto"/>
        <w:bottom w:val="none" w:sz="0" w:space="0" w:color="auto"/>
        <w:right w:val="none" w:sz="0" w:space="0" w:color="auto"/>
      </w:divBdr>
    </w:div>
    <w:div w:id="1349914099">
      <w:bodyDiv w:val="1"/>
      <w:marLeft w:val="0"/>
      <w:marRight w:val="0"/>
      <w:marTop w:val="0"/>
      <w:marBottom w:val="0"/>
      <w:divBdr>
        <w:top w:val="none" w:sz="0" w:space="0" w:color="auto"/>
        <w:left w:val="none" w:sz="0" w:space="0" w:color="auto"/>
        <w:bottom w:val="none" w:sz="0" w:space="0" w:color="auto"/>
        <w:right w:val="none" w:sz="0" w:space="0" w:color="auto"/>
      </w:divBdr>
    </w:div>
    <w:div w:id="1350528425">
      <w:bodyDiv w:val="1"/>
      <w:marLeft w:val="0"/>
      <w:marRight w:val="0"/>
      <w:marTop w:val="0"/>
      <w:marBottom w:val="0"/>
      <w:divBdr>
        <w:top w:val="none" w:sz="0" w:space="0" w:color="auto"/>
        <w:left w:val="none" w:sz="0" w:space="0" w:color="auto"/>
        <w:bottom w:val="none" w:sz="0" w:space="0" w:color="auto"/>
        <w:right w:val="none" w:sz="0" w:space="0" w:color="auto"/>
      </w:divBdr>
    </w:div>
    <w:div w:id="1351184208">
      <w:bodyDiv w:val="1"/>
      <w:marLeft w:val="0"/>
      <w:marRight w:val="0"/>
      <w:marTop w:val="0"/>
      <w:marBottom w:val="0"/>
      <w:divBdr>
        <w:top w:val="none" w:sz="0" w:space="0" w:color="auto"/>
        <w:left w:val="none" w:sz="0" w:space="0" w:color="auto"/>
        <w:bottom w:val="none" w:sz="0" w:space="0" w:color="auto"/>
        <w:right w:val="none" w:sz="0" w:space="0" w:color="auto"/>
      </w:divBdr>
    </w:div>
    <w:div w:id="1351561514">
      <w:bodyDiv w:val="1"/>
      <w:marLeft w:val="0"/>
      <w:marRight w:val="0"/>
      <w:marTop w:val="0"/>
      <w:marBottom w:val="0"/>
      <w:divBdr>
        <w:top w:val="none" w:sz="0" w:space="0" w:color="auto"/>
        <w:left w:val="none" w:sz="0" w:space="0" w:color="auto"/>
        <w:bottom w:val="none" w:sz="0" w:space="0" w:color="auto"/>
        <w:right w:val="none" w:sz="0" w:space="0" w:color="auto"/>
      </w:divBdr>
    </w:div>
    <w:div w:id="1354957730">
      <w:bodyDiv w:val="1"/>
      <w:marLeft w:val="0"/>
      <w:marRight w:val="0"/>
      <w:marTop w:val="0"/>
      <w:marBottom w:val="0"/>
      <w:divBdr>
        <w:top w:val="none" w:sz="0" w:space="0" w:color="auto"/>
        <w:left w:val="none" w:sz="0" w:space="0" w:color="auto"/>
        <w:bottom w:val="none" w:sz="0" w:space="0" w:color="auto"/>
        <w:right w:val="none" w:sz="0" w:space="0" w:color="auto"/>
      </w:divBdr>
    </w:div>
    <w:div w:id="1355304444">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356539736">
      <w:bodyDiv w:val="1"/>
      <w:marLeft w:val="0"/>
      <w:marRight w:val="0"/>
      <w:marTop w:val="0"/>
      <w:marBottom w:val="0"/>
      <w:divBdr>
        <w:top w:val="none" w:sz="0" w:space="0" w:color="auto"/>
        <w:left w:val="none" w:sz="0" w:space="0" w:color="auto"/>
        <w:bottom w:val="none" w:sz="0" w:space="0" w:color="auto"/>
        <w:right w:val="none" w:sz="0" w:space="0" w:color="auto"/>
      </w:divBdr>
    </w:div>
    <w:div w:id="1357846360">
      <w:bodyDiv w:val="1"/>
      <w:marLeft w:val="0"/>
      <w:marRight w:val="0"/>
      <w:marTop w:val="0"/>
      <w:marBottom w:val="0"/>
      <w:divBdr>
        <w:top w:val="none" w:sz="0" w:space="0" w:color="auto"/>
        <w:left w:val="none" w:sz="0" w:space="0" w:color="auto"/>
        <w:bottom w:val="none" w:sz="0" w:space="0" w:color="auto"/>
        <w:right w:val="none" w:sz="0" w:space="0" w:color="auto"/>
      </w:divBdr>
    </w:div>
    <w:div w:id="1358119690">
      <w:bodyDiv w:val="1"/>
      <w:marLeft w:val="0"/>
      <w:marRight w:val="0"/>
      <w:marTop w:val="0"/>
      <w:marBottom w:val="0"/>
      <w:divBdr>
        <w:top w:val="none" w:sz="0" w:space="0" w:color="auto"/>
        <w:left w:val="none" w:sz="0" w:space="0" w:color="auto"/>
        <w:bottom w:val="none" w:sz="0" w:space="0" w:color="auto"/>
        <w:right w:val="none" w:sz="0" w:space="0" w:color="auto"/>
      </w:divBdr>
    </w:div>
    <w:div w:id="1359113740">
      <w:bodyDiv w:val="1"/>
      <w:marLeft w:val="0"/>
      <w:marRight w:val="0"/>
      <w:marTop w:val="0"/>
      <w:marBottom w:val="0"/>
      <w:divBdr>
        <w:top w:val="none" w:sz="0" w:space="0" w:color="auto"/>
        <w:left w:val="none" w:sz="0" w:space="0" w:color="auto"/>
        <w:bottom w:val="none" w:sz="0" w:space="0" w:color="auto"/>
        <w:right w:val="none" w:sz="0" w:space="0" w:color="auto"/>
      </w:divBdr>
    </w:div>
    <w:div w:id="1361584548">
      <w:bodyDiv w:val="1"/>
      <w:marLeft w:val="0"/>
      <w:marRight w:val="0"/>
      <w:marTop w:val="0"/>
      <w:marBottom w:val="0"/>
      <w:divBdr>
        <w:top w:val="none" w:sz="0" w:space="0" w:color="auto"/>
        <w:left w:val="none" w:sz="0" w:space="0" w:color="auto"/>
        <w:bottom w:val="none" w:sz="0" w:space="0" w:color="auto"/>
        <w:right w:val="none" w:sz="0" w:space="0" w:color="auto"/>
      </w:divBdr>
    </w:div>
    <w:div w:id="1361666298">
      <w:bodyDiv w:val="1"/>
      <w:marLeft w:val="0"/>
      <w:marRight w:val="0"/>
      <w:marTop w:val="0"/>
      <w:marBottom w:val="0"/>
      <w:divBdr>
        <w:top w:val="none" w:sz="0" w:space="0" w:color="auto"/>
        <w:left w:val="none" w:sz="0" w:space="0" w:color="auto"/>
        <w:bottom w:val="none" w:sz="0" w:space="0" w:color="auto"/>
        <w:right w:val="none" w:sz="0" w:space="0" w:color="auto"/>
      </w:divBdr>
    </w:div>
    <w:div w:id="1363357104">
      <w:bodyDiv w:val="1"/>
      <w:marLeft w:val="0"/>
      <w:marRight w:val="0"/>
      <w:marTop w:val="0"/>
      <w:marBottom w:val="0"/>
      <w:divBdr>
        <w:top w:val="none" w:sz="0" w:space="0" w:color="auto"/>
        <w:left w:val="none" w:sz="0" w:space="0" w:color="auto"/>
        <w:bottom w:val="none" w:sz="0" w:space="0" w:color="auto"/>
        <w:right w:val="none" w:sz="0" w:space="0" w:color="auto"/>
      </w:divBdr>
    </w:div>
    <w:div w:id="1364478352">
      <w:bodyDiv w:val="1"/>
      <w:marLeft w:val="0"/>
      <w:marRight w:val="0"/>
      <w:marTop w:val="0"/>
      <w:marBottom w:val="0"/>
      <w:divBdr>
        <w:top w:val="none" w:sz="0" w:space="0" w:color="auto"/>
        <w:left w:val="none" w:sz="0" w:space="0" w:color="auto"/>
        <w:bottom w:val="none" w:sz="0" w:space="0" w:color="auto"/>
        <w:right w:val="none" w:sz="0" w:space="0" w:color="auto"/>
      </w:divBdr>
    </w:div>
    <w:div w:id="1364791868">
      <w:bodyDiv w:val="1"/>
      <w:marLeft w:val="0"/>
      <w:marRight w:val="0"/>
      <w:marTop w:val="0"/>
      <w:marBottom w:val="0"/>
      <w:divBdr>
        <w:top w:val="none" w:sz="0" w:space="0" w:color="auto"/>
        <w:left w:val="none" w:sz="0" w:space="0" w:color="auto"/>
        <w:bottom w:val="none" w:sz="0" w:space="0" w:color="auto"/>
        <w:right w:val="none" w:sz="0" w:space="0" w:color="auto"/>
      </w:divBdr>
    </w:div>
    <w:div w:id="1365517728">
      <w:bodyDiv w:val="1"/>
      <w:marLeft w:val="0"/>
      <w:marRight w:val="0"/>
      <w:marTop w:val="0"/>
      <w:marBottom w:val="0"/>
      <w:divBdr>
        <w:top w:val="none" w:sz="0" w:space="0" w:color="auto"/>
        <w:left w:val="none" w:sz="0" w:space="0" w:color="auto"/>
        <w:bottom w:val="none" w:sz="0" w:space="0" w:color="auto"/>
        <w:right w:val="none" w:sz="0" w:space="0" w:color="auto"/>
      </w:divBdr>
    </w:div>
    <w:div w:id="1366104612">
      <w:bodyDiv w:val="1"/>
      <w:marLeft w:val="0"/>
      <w:marRight w:val="0"/>
      <w:marTop w:val="0"/>
      <w:marBottom w:val="0"/>
      <w:divBdr>
        <w:top w:val="none" w:sz="0" w:space="0" w:color="auto"/>
        <w:left w:val="none" w:sz="0" w:space="0" w:color="auto"/>
        <w:bottom w:val="none" w:sz="0" w:space="0" w:color="auto"/>
        <w:right w:val="none" w:sz="0" w:space="0" w:color="auto"/>
      </w:divBdr>
    </w:div>
    <w:div w:id="1366905357">
      <w:bodyDiv w:val="1"/>
      <w:marLeft w:val="0"/>
      <w:marRight w:val="0"/>
      <w:marTop w:val="0"/>
      <w:marBottom w:val="0"/>
      <w:divBdr>
        <w:top w:val="none" w:sz="0" w:space="0" w:color="auto"/>
        <w:left w:val="none" w:sz="0" w:space="0" w:color="auto"/>
        <w:bottom w:val="none" w:sz="0" w:space="0" w:color="auto"/>
        <w:right w:val="none" w:sz="0" w:space="0" w:color="auto"/>
      </w:divBdr>
    </w:div>
    <w:div w:id="1368488609">
      <w:bodyDiv w:val="1"/>
      <w:marLeft w:val="0"/>
      <w:marRight w:val="0"/>
      <w:marTop w:val="0"/>
      <w:marBottom w:val="0"/>
      <w:divBdr>
        <w:top w:val="none" w:sz="0" w:space="0" w:color="auto"/>
        <w:left w:val="none" w:sz="0" w:space="0" w:color="auto"/>
        <w:bottom w:val="none" w:sz="0" w:space="0" w:color="auto"/>
        <w:right w:val="none" w:sz="0" w:space="0" w:color="auto"/>
      </w:divBdr>
    </w:div>
    <w:div w:id="1369913774">
      <w:bodyDiv w:val="1"/>
      <w:marLeft w:val="0"/>
      <w:marRight w:val="0"/>
      <w:marTop w:val="0"/>
      <w:marBottom w:val="0"/>
      <w:divBdr>
        <w:top w:val="none" w:sz="0" w:space="0" w:color="auto"/>
        <w:left w:val="none" w:sz="0" w:space="0" w:color="auto"/>
        <w:bottom w:val="none" w:sz="0" w:space="0" w:color="auto"/>
        <w:right w:val="none" w:sz="0" w:space="0" w:color="auto"/>
      </w:divBdr>
    </w:div>
    <w:div w:id="1372270094">
      <w:bodyDiv w:val="1"/>
      <w:marLeft w:val="0"/>
      <w:marRight w:val="0"/>
      <w:marTop w:val="0"/>
      <w:marBottom w:val="0"/>
      <w:divBdr>
        <w:top w:val="none" w:sz="0" w:space="0" w:color="auto"/>
        <w:left w:val="none" w:sz="0" w:space="0" w:color="auto"/>
        <w:bottom w:val="none" w:sz="0" w:space="0" w:color="auto"/>
        <w:right w:val="none" w:sz="0" w:space="0" w:color="auto"/>
      </w:divBdr>
    </w:div>
    <w:div w:id="1372339189">
      <w:bodyDiv w:val="1"/>
      <w:marLeft w:val="0"/>
      <w:marRight w:val="0"/>
      <w:marTop w:val="0"/>
      <w:marBottom w:val="0"/>
      <w:divBdr>
        <w:top w:val="none" w:sz="0" w:space="0" w:color="auto"/>
        <w:left w:val="none" w:sz="0" w:space="0" w:color="auto"/>
        <w:bottom w:val="none" w:sz="0" w:space="0" w:color="auto"/>
        <w:right w:val="none" w:sz="0" w:space="0" w:color="auto"/>
      </w:divBdr>
    </w:div>
    <w:div w:id="1372342300">
      <w:bodyDiv w:val="1"/>
      <w:marLeft w:val="0"/>
      <w:marRight w:val="0"/>
      <w:marTop w:val="0"/>
      <w:marBottom w:val="0"/>
      <w:divBdr>
        <w:top w:val="none" w:sz="0" w:space="0" w:color="auto"/>
        <w:left w:val="none" w:sz="0" w:space="0" w:color="auto"/>
        <w:bottom w:val="none" w:sz="0" w:space="0" w:color="auto"/>
        <w:right w:val="none" w:sz="0" w:space="0" w:color="auto"/>
      </w:divBdr>
    </w:div>
    <w:div w:id="1373262731">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
    <w:div w:id="1373919331">
      <w:bodyDiv w:val="1"/>
      <w:marLeft w:val="0"/>
      <w:marRight w:val="0"/>
      <w:marTop w:val="0"/>
      <w:marBottom w:val="0"/>
      <w:divBdr>
        <w:top w:val="none" w:sz="0" w:space="0" w:color="auto"/>
        <w:left w:val="none" w:sz="0" w:space="0" w:color="auto"/>
        <w:bottom w:val="none" w:sz="0" w:space="0" w:color="auto"/>
        <w:right w:val="none" w:sz="0" w:space="0" w:color="auto"/>
      </w:divBdr>
    </w:div>
    <w:div w:id="1374692568">
      <w:bodyDiv w:val="1"/>
      <w:marLeft w:val="0"/>
      <w:marRight w:val="0"/>
      <w:marTop w:val="0"/>
      <w:marBottom w:val="0"/>
      <w:divBdr>
        <w:top w:val="none" w:sz="0" w:space="0" w:color="auto"/>
        <w:left w:val="none" w:sz="0" w:space="0" w:color="auto"/>
        <w:bottom w:val="none" w:sz="0" w:space="0" w:color="auto"/>
        <w:right w:val="none" w:sz="0" w:space="0" w:color="auto"/>
      </w:divBdr>
    </w:div>
    <w:div w:id="1374843558">
      <w:bodyDiv w:val="1"/>
      <w:marLeft w:val="0"/>
      <w:marRight w:val="0"/>
      <w:marTop w:val="0"/>
      <w:marBottom w:val="0"/>
      <w:divBdr>
        <w:top w:val="none" w:sz="0" w:space="0" w:color="auto"/>
        <w:left w:val="none" w:sz="0" w:space="0" w:color="auto"/>
        <w:bottom w:val="none" w:sz="0" w:space="0" w:color="auto"/>
        <w:right w:val="none" w:sz="0" w:space="0" w:color="auto"/>
      </w:divBdr>
    </w:div>
    <w:div w:id="1376202805">
      <w:bodyDiv w:val="1"/>
      <w:marLeft w:val="0"/>
      <w:marRight w:val="0"/>
      <w:marTop w:val="0"/>
      <w:marBottom w:val="0"/>
      <w:divBdr>
        <w:top w:val="none" w:sz="0" w:space="0" w:color="auto"/>
        <w:left w:val="none" w:sz="0" w:space="0" w:color="auto"/>
        <w:bottom w:val="none" w:sz="0" w:space="0" w:color="auto"/>
        <w:right w:val="none" w:sz="0" w:space="0" w:color="auto"/>
      </w:divBdr>
    </w:div>
    <w:div w:id="1376346583">
      <w:bodyDiv w:val="1"/>
      <w:marLeft w:val="0"/>
      <w:marRight w:val="0"/>
      <w:marTop w:val="0"/>
      <w:marBottom w:val="0"/>
      <w:divBdr>
        <w:top w:val="none" w:sz="0" w:space="0" w:color="auto"/>
        <w:left w:val="none" w:sz="0" w:space="0" w:color="auto"/>
        <w:bottom w:val="none" w:sz="0" w:space="0" w:color="auto"/>
        <w:right w:val="none" w:sz="0" w:space="0" w:color="auto"/>
      </w:divBdr>
    </w:div>
    <w:div w:id="1376856104">
      <w:bodyDiv w:val="1"/>
      <w:marLeft w:val="0"/>
      <w:marRight w:val="0"/>
      <w:marTop w:val="0"/>
      <w:marBottom w:val="0"/>
      <w:divBdr>
        <w:top w:val="none" w:sz="0" w:space="0" w:color="auto"/>
        <w:left w:val="none" w:sz="0" w:space="0" w:color="auto"/>
        <w:bottom w:val="none" w:sz="0" w:space="0" w:color="auto"/>
        <w:right w:val="none" w:sz="0" w:space="0" w:color="auto"/>
      </w:divBdr>
    </w:div>
    <w:div w:id="1377122714">
      <w:bodyDiv w:val="1"/>
      <w:marLeft w:val="0"/>
      <w:marRight w:val="0"/>
      <w:marTop w:val="0"/>
      <w:marBottom w:val="0"/>
      <w:divBdr>
        <w:top w:val="none" w:sz="0" w:space="0" w:color="auto"/>
        <w:left w:val="none" w:sz="0" w:space="0" w:color="auto"/>
        <w:bottom w:val="none" w:sz="0" w:space="0" w:color="auto"/>
        <w:right w:val="none" w:sz="0" w:space="0" w:color="auto"/>
      </w:divBdr>
    </w:div>
    <w:div w:id="1377508974">
      <w:bodyDiv w:val="1"/>
      <w:marLeft w:val="0"/>
      <w:marRight w:val="0"/>
      <w:marTop w:val="0"/>
      <w:marBottom w:val="0"/>
      <w:divBdr>
        <w:top w:val="none" w:sz="0" w:space="0" w:color="auto"/>
        <w:left w:val="none" w:sz="0" w:space="0" w:color="auto"/>
        <w:bottom w:val="none" w:sz="0" w:space="0" w:color="auto"/>
        <w:right w:val="none" w:sz="0" w:space="0" w:color="auto"/>
      </w:divBdr>
    </w:div>
    <w:div w:id="1377584390">
      <w:bodyDiv w:val="1"/>
      <w:marLeft w:val="0"/>
      <w:marRight w:val="0"/>
      <w:marTop w:val="0"/>
      <w:marBottom w:val="0"/>
      <w:divBdr>
        <w:top w:val="none" w:sz="0" w:space="0" w:color="auto"/>
        <w:left w:val="none" w:sz="0" w:space="0" w:color="auto"/>
        <w:bottom w:val="none" w:sz="0" w:space="0" w:color="auto"/>
        <w:right w:val="none" w:sz="0" w:space="0" w:color="auto"/>
      </w:divBdr>
    </w:div>
    <w:div w:id="1378313576">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379819986">
      <w:bodyDiv w:val="1"/>
      <w:marLeft w:val="0"/>
      <w:marRight w:val="0"/>
      <w:marTop w:val="0"/>
      <w:marBottom w:val="0"/>
      <w:divBdr>
        <w:top w:val="none" w:sz="0" w:space="0" w:color="auto"/>
        <w:left w:val="none" w:sz="0" w:space="0" w:color="auto"/>
        <w:bottom w:val="none" w:sz="0" w:space="0" w:color="auto"/>
        <w:right w:val="none" w:sz="0" w:space="0" w:color="auto"/>
      </w:divBdr>
    </w:div>
    <w:div w:id="1381904077">
      <w:bodyDiv w:val="1"/>
      <w:marLeft w:val="0"/>
      <w:marRight w:val="0"/>
      <w:marTop w:val="0"/>
      <w:marBottom w:val="0"/>
      <w:divBdr>
        <w:top w:val="none" w:sz="0" w:space="0" w:color="auto"/>
        <w:left w:val="none" w:sz="0" w:space="0" w:color="auto"/>
        <w:bottom w:val="none" w:sz="0" w:space="0" w:color="auto"/>
        <w:right w:val="none" w:sz="0" w:space="0" w:color="auto"/>
      </w:divBdr>
    </w:div>
    <w:div w:id="1384598960">
      <w:bodyDiv w:val="1"/>
      <w:marLeft w:val="0"/>
      <w:marRight w:val="0"/>
      <w:marTop w:val="0"/>
      <w:marBottom w:val="0"/>
      <w:divBdr>
        <w:top w:val="none" w:sz="0" w:space="0" w:color="auto"/>
        <w:left w:val="none" w:sz="0" w:space="0" w:color="auto"/>
        <w:bottom w:val="none" w:sz="0" w:space="0" w:color="auto"/>
        <w:right w:val="none" w:sz="0" w:space="0" w:color="auto"/>
      </w:divBdr>
    </w:div>
    <w:div w:id="1384863289">
      <w:bodyDiv w:val="1"/>
      <w:marLeft w:val="0"/>
      <w:marRight w:val="0"/>
      <w:marTop w:val="0"/>
      <w:marBottom w:val="0"/>
      <w:divBdr>
        <w:top w:val="none" w:sz="0" w:space="0" w:color="auto"/>
        <w:left w:val="none" w:sz="0" w:space="0" w:color="auto"/>
        <w:bottom w:val="none" w:sz="0" w:space="0" w:color="auto"/>
        <w:right w:val="none" w:sz="0" w:space="0" w:color="auto"/>
      </w:divBdr>
    </w:div>
    <w:div w:id="1384871471">
      <w:bodyDiv w:val="1"/>
      <w:marLeft w:val="0"/>
      <w:marRight w:val="0"/>
      <w:marTop w:val="0"/>
      <w:marBottom w:val="0"/>
      <w:divBdr>
        <w:top w:val="none" w:sz="0" w:space="0" w:color="auto"/>
        <w:left w:val="none" w:sz="0" w:space="0" w:color="auto"/>
        <w:bottom w:val="none" w:sz="0" w:space="0" w:color="auto"/>
        <w:right w:val="none" w:sz="0" w:space="0" w:color="auto"/>
      </w:divBdr>
    </w:div>
    <w:div w:id="1384984130">
      <w:bodyDiv w:val="1"/>
      <w:marLeft w:val="0"/>
      <w:marRight w:val="0"/>
      <w:marTop w:val="0"/>
      <w:marBottom w:val="0"/>
      <w:divBdr>
        <w:top w:val="none" w:sz="0" w:space="0" w:color="auto"/>
        <w:left w:val="none" w:sz="0" w:space="0" w:color="auto"/>
        <w:bottom w:val="none" w:sz="0" w:space="0" w:color="auto"/>
        <w:right w:val="none" w:sz="0" w:space="0" w:color="auto"/>
      </w:divBdr>
    </w:div>
    <w:div w:id="1388800235">
      <w:bodyDiv w:val="1"/>
      <w:marLeft w:val="0"/>
      <w:marRight w:val="0"/>
      <w:marTop w:val="0"/>
      <w:marBottom w:val="0"/>
      <w:divBdr>
        <w:top w:val="none" w:sz="0" w:space="0" w:color="auto"/>
        <w:left w:val="none" w:sz="0" w:space="0" w:color="auto"/>
        <w:bottom w:val="none" w:sz="0" w:space="0" w:color="auto"/>
        <w:right w:val="none" w:sz="0" w:space="0" w:color="auto"/>
      </w:divBdr>
    </w:div>
    <w:div w:id="1388840879">
      <w:bodyDiv w:val="1"/>
      <w:marLeft w:val="0"/>
      <w:marRight w:val="0"/>
      <w:marTop w:val="0"/>
      <w:marBottom w:val="0"/>
      <w:divBdr>
        <w:top w:val="none" w:sz="0" w:space="0" w:color="auto"/>
        <w:left w:val="none" w:sz="0" w:space="0" w:color="auto"/>
        <w:bottom w:val="none" w:sz="0" w:space="0" w:color="auto"/>
        <w:right w:val="none" w:sz="0" w:space="0" w:color="auto"/>
      </w:divBdr>
    </w:div>
    <w:div w:id="1389763535">
      <w:bodyDiv w:val="1"/>
      <w:marLeft w:val="0"/>
      <w:marRight w:val="0"/>
      <w:marTop w:val="0"/>
      <w:marBottom w:val="0"/>
      <w:divBdr>
        <w:top w:val="none" w:sz="0" w:space="0" w:color="auto"/>
        <w:left w:val="none" w:sz="0" w:space="0" w:color="auto"/>
        <w:bottom w:val="none" w:sz="0" w:space="0" w:color="auto"/>
        <w:right w:val="none" w:sz="0" w:space="0" w:color="auto"/>
      </w:divBdr>
    </w:div>
    <w:div w:id="1390418042">
      <w:bodyDiv w:val="1"/>
      <w:marLeft w:val="0"/>
      <w:marRight w:val="0"/>
      <w:marTop w:val="0"/>
      <w:marBottom w:val="0"/>
      <w:divBdr>
        <w:top w:val="none" w:sz="0" w:space="0" w:color="auto"/>
        <w:left w:val="none" w:sz="0" w:space="0" w:color="auto"/>
        <w:bottom w:val="none" w:sz="0" w:space="0" w:color="auto"/>
        <w:right w:val="none" w:sz="0" w:space="0" w:color="auto"/>
      </w:divBdr>
    </w:div>
    <w:div w:id="1391271690">
      <w:bodyDiv w:val="1"/>
      <w:marLeft w:val="0"/>
      <w:marRight w:val="0"/>
      <w:marTop w:val="0"/>
      <w:marBottom w:val="0"/>
      <w:divBdr>
        <w:top w:val="none" w:sz="0" w:space="0" w:color="auto"/>
        <w:left w:val="none" w:sz="0" w:space="0" w:color="auto"/>
        <w:bottom w:val="none" w:sz="0" w:space="0" w:color="auto"/>
        <w:right w:val="none" w:sz="0" w:space="0" w:color="auto"/>
      </w:divBdr>
    </w:div>
    <w:div w:id="1391807851">
      <w:bodyDiv w:val="1"/>
      <w:marLeft w:val="0"/>
      <w:marRight w:val="0"/>
      <w:marTop w:val="0"/>
      <w:marBottom w:val="0"/>
      <w:divBdr>
        <w:top w:val="none" w:sz="0" w:space="0" w:color="auto"/>
        <w:left w:val="none" w:sz="0" w:space="0" w:color="auto"/>
        <w:bottom w:val="none" w:sz="0" w:space="0" w:color="auto"/>
        <w:right w:val="none" w:sz="0" w:space="0" w:color="auto"/>
      </w:divBdr>
    </w:div>
    <w:div w:id="1392146767">
      <w:bodyDiv w:val="1"/>
      <w:marLeft w:val="0"/>
      <w:marRight w:val="0"/>
      <w:marTop w:val="0"/>
      <w:marBottom w:val="0"/>
      <w:divBdr>
        <w:top w:val="none" w:sz="0" w:space="0" w:color="auto"/>
        <w:left w:val="none" w:sz="0" w:space="0" w:color="auto"/>
        <w:bottom w:val="none" w:sz="0" w:space="0" w:color="auto"/>
        <w:right w:val="none" w:sz="0" w:space="0" w:color="auto"/>
      </w:divBdr>
    </w:div>
    <w:div w:id="1392654036">
      <w:bodyDiv w:val="1"/>
      <w:marLeft w:val="0"/>
      <w:marRight w:val="0"/>
      <w:marTop w:val="0"/>
      <w:marBottom w:val="0"/>
      <w:divBdr>
        <w:top w:val="none" w:sz="0" w:space="0" w:color="auto"/>
        <w:left w:val="none" w:sz="0" w:space="0" w:color="auto"/>
        <w:bottom w:val="none" w:sz="0" w:space="0" w:color="auto"/>
        <w:right w:val="none" w:sz="0" w:space="0" w:color="auto"/>
      </w:divBdr>
    </w:div>
    <w:div w:id="1392994283">
      <w:bodyDiv w:val="1"/>
      <w:marLeft w:val="0"/>
      <w:marRight w:val="0"/>
      <w:marTop w:val="0"/>
      <w:marBottom w:val="0"/>
      <w:divBdr>
        <w:top w:val="none" w:sz="0" w:space="0" w:color="auto"/>
        <w:left w:val="none" w:sz="0" w:space="0" w:color="auto"/>
        <w:bottom w:val="none" w:sz="0" w:space="0" w:color="auto"/>
        <w:right w:val="none" w:sz="0" w:space="0" w:color="auto"/>
      </w:divBdr>
    </w:div>
    <w:div w:id="1393311042">
      <w:bodyDiv w:val="1"/>
      <w:marLeft w:val="0"/>
      <w:marRight w:val="0"/>
      <w:marTop w:val="0"/>
      <w:marBottom w:val="0"/>
      <w:divBdr>
        <w:top w:val="none" w:sz="0" w:space="0" w:color="auto"/>
        <w:left w:val="none" w:sz="0" w:space="0" w:color="auto"/>
        <w:bottom w:val="none" w:sz="0" w:space="0" w:color="auto"/>
        <w:right w:val="none" w:sz="0" w:space="0" w:color="auto"/>
      </w:divBdr>
    </w:div>
    <w:div w:id="1394890737">
      <w:bodyDiv w:val="1"/>
      <w:marLeft w:val="0"/>
      <w:marRight w:val="0"/>
      <w:marTop w:val="0"/>
      <w:marBottom w:val="0"/>
      <w:divBdr>
        <w:top w:val="none" w:sz="0" w:space="0" w:color="auto"/>
        <w:left w:val="none" w:sz="0" w:space="0" w:color="auto"/>
        <w:bottom w:val="none" w:sz="0" w:space="0" w:color="auto"/>
        <w:right w:val="none" w:sz="0" w:space="0" w:color="auto"/>
      </w:divBdr>
    </w:div>
    <w:div w:id="1395739286">
      <w:bodyDiv w:val="1"/>
      <w:marLeft w:val="0"/>
      <w:marRight w:val="0"/>
      <w:marTop w:val="0"/>
      <w:marBottom w:val="0"/>
      <w:divBdr>
        <w:top w:val="none" w:sz="0" w:space="0" w:color="auto"/>
        <w:left w:val="none" w:sz="0" w:space="0" w:color="auto"/>
        <w:bottom w:val="none" w:sz="0" w:space="0" w:color="auto"/>
        <w:right w:val="none" w:sz="0" w:space="0" w:color="auto"/>
      </w:divBdr>
    </w:div>
    <w:div w:id="1396047882">
      <w:bodyDiv w:val="1"/>
      <w:marLeft w:val="0"/>
      <w:marRight w:val="0"/>
      <w:marTop w:val="0"/>
      <w:marBottom w:val="0"/>
      <w:divBdr>
        <w:top w:val="none" w:sz="0" w:space="0" w:color="auto"/>
        <w:left w:val="none" w:sz="0" w:space="0" w:color="auto"/>
        <w:bottom w:val="none" w:sz="0" w:space="0" w:color="auto"/>
        <w:right w:val="none" w:sz="0" w:space="0" w:color="auto"/>
      </w:divBdr>
    </w:div>
    <w:div w:id="1396509085">
      <w:bodyDiv w:val="1"/>
      <w:marLeft w:val="0"/>
      <w:marRight w:val="0"/>
      <w:marTop w:val="0"/>
      <w:marBottom w:val="0"/>
      <w:divBdr>
        <w:top w:val="none" w:sz="0" w:space="0" w:color="auto"/>
        <w:left w:val="none" w:sz="0" w:space="0" w:color="auto"/>
        <w:bottom w:val="none" w:sz="0" w:space="0" w:color="auto"/>
        <w:right w:val="none" w:sz="0" w:space="0" w:color="auto"/>
      </w:divBdr>
    </w:div>
    <w:div w:id="1397316649">
      <w:bodyDiv w:val="1"/>
      <w:marLeft w:val="0"/>
      <w:marRight w:val="0"/>
      <w:marTop w:val="0"/>
      <w:marBottom w:val="0"/>
      <w:divBdr>
        <w:top w:val="none" w:sz="0" w:space="0" w:color="auto"/>
        <w:left w:val="none" w:sz="0" w:space="0" w:color="auto"/>
        <w:bottom w:val="none" w:sz="0" w:space="0" w:color="auto"/>
        <w:right w:val="none" w:sz="0" w:space="0" w:color="auto"/>
      </w:divBdr>
    </w:div>
    <w:div w:id="1397320014">
      <w:bodyDiv w:val="1"/>
      <w:marLeft w:val="0"/>
      <w:marRight w:val="0"/>
      <w:marTop w:val="0"/>
      <w:marBottom w:val="0"/>
      <w:divBdr>
        <w:top w:val="none" w:sz="0" w:space="0" w:color="auto"/>
        <w:left w:val="none" w:sz="0" w:space="0" w:color="auto"/>
        <w:bottom w:val="none" w:sz="0" w:space="0" w:color="auto"/>
        <w:right w:val="none" w:sz="0" w:space="0" w:color="auto"/>
      </w:divBdr>
    </w:div>
    <w:div w:id="1397626760">
      <w:bodyDiv w:val="1"/>
      <w:marLeft w:val="0"/>
      <w:marRight w:val="0"/>
      <w:marTop w:val="0"/>
      <w:marBottom w:val="0"/>
      <w:divBdr>
        <w:top w:val="none" w:sz="0" w:space="0" w:color="auto"/>
        <w:left w:val="none" w:sz="0" w:space="0" w:color="auto"/>
        <w:bottom w:val="none" w:sz="0" w:space="0" w:color="auto"/>
        <w:right w:val="none" w:sz="0" w:space="0" w:color="auto"/>
      </w:divBdr>
    </w:div>
    <w:div w:id="1397973214">
      <w:bodyDiv w:val="1"/>
      <w:marLeft w:val="0"/>
      <w:marRight w:val="0"/>
      <w:marTop w:val="0"/>
      <w:marBottom w:val="0"/>
      <w:divBdr>
        <w:top w:val="none" w:sz="0" w:space="0" w:color="auto"/>
        <w:left w:val="none" w:sz="0" w:space="0" w:color="auto"/>
        <w:bottom w:val="none" w:sz="0" w:space="0" w:color="auto"/>
        <w:right w:val="none" w:sz="0" w:space="0" w:color="auto"/>
      </w:divBdr>
    </w:div>
    <w:div w:id="1399357370">
      <w:bodyDiv w:val="1"/>
      <w:marLeft w:val="0"/>
      <w:marRight w:val="0"/>
      <w:marTop w:val="0"/>
      <w:marBottom w:val="0"/>
      <w:divBdr>
        <w:top w:val="none" w:sz="0" w:space="0" w:color="auto"/>
        <w:left w:val="none" w:sz="0" w:space="0" w:color="auto"/>
        <w:bottom w:val="none" w:sz="0" w:space="0" w:color="auto"/>
        <w:right w:val="none" w:sz="0" w:space="0" w:color="auto"/>
      </w:divBdr>
    </w:div>
    <w:div w:id="1399400982">
      <w:bodyDiv w:val="1"/>
      <w:marLeft w:val="0"/>
      <w:marRight w:val="0"/>
      <w:marTop w:val="0"/>
      <w:marBottom w:val="0"/>
      <w:divBdr>
        <w:top w:val="none" w:sz="0" w:space="0" w:color="auto"/>
        <w:left w:val="none" w:sz="0" w:space="0" w:color="auto"/>
        <w:bottom w:val="none" w:sz="0" w:space="0" w:color="auto"/>
        <w:right w:val="none" w:sz="0" w:space="0" w:color="auto"/>
      </w:divBdr>
    </w:div>
    <w:div w:id="1399475681">
      <w:bodyDiv w:val="1"/>
      <w:marLeft w:val="0"/>
      <w:marRight w:val="0"/>
      <w:marTop w:val="0"/>
      <w:marBottom w:val="0"/>
      <w:divBdr>
        <w:top w:val="none" w:sz="0" w:space="0" w:color="auto"/>
        <w:left w:val="none" w:sz="0" w:space="0" w:color="auto"/>
        <w:bottom w:val="none" w:sz="0" w:space="0" w:color="auto"/>
        <w:right w:val="none" w:sz="0" w:space="0" w:color="auto"/>
      </w:divBdr>
    </w:div>
    <w:div w:id="1399672304">
      <w:bodyDiv w:val="1"/>
      <w:marLeft w:val="0"/>
      <w:marRight w:val="0"/>
      <w:marTop w:val="0"/>
      <w:marBottom w:val="0"/>
      <w:divBdr>
        <w:top w:val="none" w:sz="0" w:space="0" w:color="auto"/>
        <w:left w:val="none" w:sz="0" w:space="0" w:color="auto"/>
        <w:bottom w:val="none" w:sz="0" w:space="0" w:color="auto"/>
        <w:right w:val="none" w:sz="0" w:space="0" w:color="auto"/>
      </w:divBdr>
    </w:div>
    <w:div w:id="1400399815">
      <w:bodyDiv w:val="1"/>
      <w:marLeft w:val="0"/>
      <w:marRight w:val="0"/>
      <w:marTop w:val="0"/>
      <w:marBottom w:val="0"/>
      <w:divBdr>
        <w:top w:val="none" w:sz="0" w:space="0" w:color="auto"/>
        <w:left w:val="none" w:sz="0" w:space="0" w:color="auto"/>
        <w:bottom w:val="none" w:sz="0" w:space="0" w:color="auto"/>
        <w:right w:val="none" w:sz="0" w:space="0" w:color="auto"/>
      </w:divBdr>
    </w:div>
    <w:div w:id="1401100253">
      <w:bodyDiv w:val="1"/>
      <w:marLeft w:val="0"/>
      <w:marRight w:val="0"/>
      <w:marTop w:val="0"/>
      <w:marBottom w:val="0"/>
      <w:divBdr>
        <w:top w:val="none" w:sz="0" w:space="0" w:color="auto"/>
        <w:left w:val="none" w:sz="0" w:space="0" w:color="auto"/>
        <w:bottom w:val="none" w:sz="0" w:space="0" w:color="auto"/>
        <w:right w:val="none" w:sz="0" w:space="0" w:color="auto"/>
      </w:divBdr>
    </w:div>
    <w:div w:id="1401250770">
      <w:bodyDiv w:val="1"/>
      <w:marLeft w:val="0"/>
      <w:marRight w:val="0"/>
      <w:marTop w:val="0"/>
      <w:marBottom w:val="0"/>
      <w:divBdr>
        <w:top w:val="none" w:sz="0" w:space="0" w:color="auto"/>
        <w:left w:val="none" w:sz="0" w:space="0" w:color="auto"/>
        <w:bottom w:val="none" w:sz="0" w:space="0" w:color="auto"/>
        <w:right w:val="none" w:sz="0" w:space="0" w:color="auto"/>
      </w:divBdr>
    </w:div>
    <w:div w:id="1403411851">
      <w:bodyDiv w:val="1"/>
      <w:marLeft w:val="0"/>
      <w:marRight w:val="0"/>
      <w:marTop w:val="0"/>
      <w:marBottom w:val="0"/>
      <w:divBdr>
        <w:top w:val="none" w:sz="0" w:space="0" w:color="auto"/>
        <w:left w:val="none" w:sz="0" w:space="0" w:color="auto"/>
        <w:bottom w:val="none" w:sz="0" w:space="0" w:color="auto"/>
        <w:right w:val="none" w:sz="0" w:space="0" w:color="auto"/>
      </w:divBdr>
    </w:div>
    <w:div w:id="1403522673">
      <w:bodyDiv w:val="1"/>
      <w:marLeft w:val="0"/>
      <w:marRight w:val="0"/>
      <w:marTop w:val="0"/>
      <w:marBottom w:val="0"/>
      <w:divBdr>
        <w:top w:val="none" w:sz="0" w:space="0" w:color="auto"/>
        <w:left w:val="none" w:sz="0" w:space="0" w:color="auto"/>
        <w:bottom w:val="none" w:sz="0" w:space="0" w:color="auto"/>
        <w:right w:val="none" w:sz="0" w:space="0" w:color="auto"/>
      </w:divBdr>
    </w:div>
    <w:div w:id="1404140304">
      <w:bodyDiv w:val="1"/>
      <w:marLeft w:val="0"/>
      <w:marRight w:val="0"/>
      <w:marTop w:val="0"/>
      <w:marBottom w:val="0"/>
      <w:divBdr>
        <w:top w:val="none" w:sz="0" w:space="0" w:color="auto"/>
        <w:left w:val="none" w:sz="0" w:space="0" w:color="auto"/>
        <w:bottom w:val="none" w:sz="0" w:space="0" w:color="auto"/>
        <w:right w:val="none" w:sz="0" w:space="0" w:color="auto"/>
      </w:divBdr>
    </w:div>
    <w:div w:id="1404640586">
      <w:bodyDiv w:val="1"/>
      <w:marLeft w:val="0"/>
      <w:marRight w:val="0"/>
      <w:marTop w:val="0"/>
      <w:marBottom w:val="0"/>
      <w:divBdr>
        <w:top w:val="none" w:sz="0" w:space="0" w:color="auto"/>
        <w:left w:val="none" w:sz="0" w:space="0" w:color="auto"/>
        <w:bottom w:val="none" w:sz="0" w:space="0" w:color="auto"/>
        <w:right w:val="none" w:sz="0" w:space="0" w:color="auto"/>
      </w:divBdr>
    </w:div>
    <w:div w:id="1405107434">
      <w:bodyDiv w:val="1"/>
      <w:marLeft w:val="0"/>
      <w:marRight w:val="0"/>
      <w:marTop w:val="0"/>
      <w:marBottom w:val="0"/>
      <w:divBdr>
        <w:top w:val="none" w:sz="0" w:space="0" w:color="auto"/>
        <w:left w:val="none" w:sz="0" w:space="0" w:color="auto"/>
        <w:bottom w:val="none" w:sz="0" w:space="0" w:color="auto"/>
        <w:right w:val="none" w:sz="0" w:space="0" w:color="auto"/>
      </w:divBdr>
    </w:div>
    <w:div w:id="1405300892">
      <w:bodyDiv w:val="1"/>
      <w:marLeft w:val="0"/>
      <w:marRight w:val="0"/>
      <w:marTop w:val="0"/>
      <w:marBottom w:val="0"/>
      <w:divBdr>
        <w:top w:val="none" w:sz="0" w:space="0" w:color="auto"/>
        <w:left w:val="none" w:sz="0" w:space="0" w:color="auto"/>
        <w:bottom w:val="none" w:sz="0" w:space="0" w:color="auto"/>
        <w:right w:val="none" w:sz="0" w:space="0" w:color="auto"/>
      </w:divBdr>
    </w:div>
    <w:div w:id="1408530855">
      <w:bodyDiv w:val="1"/>
      <w:marLeft w:val="0"/>
      <w:marRight w:val="0"/>
      <w:marTop w:val="0"/>
      <w:marBottom w:val="0"/>
      <w:divBdr>
        <w:top w:val="none" w:sz="0" w:space="0" w:color="auto"/>
        <w:left w:val="none" w:sz="0" w:space="0" w:color="auto"/>
        <w:bottom w:val="none" w:sz="0" w:space="0" w:color="auto"/>
        <w:right w:val="none" w:sz="0" w:space="0" w:color="auto"/>
      </w:divBdr>
    </w:div>
    <w:div w:id="1408914754">
      <w:bodyDiv w:val="1"/>
      <w:marLeft w:val="0"/>
      <w:marRight w:val="0"/>
      <w:marTop w:val="0"/>
      <w:marBottom w:val="0"/>
      <w:divBdr>
        <w:top w:val="none" w:sz="0" w:space="0" w:color="auto"/>
        <w:left w:val="none" w:sz="0" w:space="0" w:color="auto"/>
        <w:bottom w:val="none" w:sz="0" w:space="0" w:color="auto"/>
        <w:right w:val="none" w:sz="0" w:space="0" w:color="auto"/>
      </w:divBdr>
    </w:div>
    <w:div w:id="1409620536">
      <w:bodyDiv w:val="1"/>
      <w:marLeft w:val="0"/>
      <w:marRight w:val="0"/>
      <w:marTop w:val="0"/>
      <w:marBottom w:val="0"/>
      <w:divBdr>
        <w:top w:val="none" w:sz="0" w:space="0" w:color="auto"/>
        <w:left w:val="none" w:sz="0" w:space="0" w:color="auto"/>
        <w:bottom w:val="none" w:sz="0" w:space="0" w:color="auto"/>
        <w:right w:val="none" w:sz="0" w:space="0" w:color="auto"/>
      </w:divBdr>
    </w:div>
    <w:div w:id="1409769498">
      <w:bodyDiv w:val="1"/>
      <w:marLeft w:val="0"/>
      <w:marRight w:val="0"/>
      <w:marTop w:val="0"/>
      <w:marBottom w:val="0"/>
      <w:divBdr>
        <w:top w:val="none" w:sz="0" w:space="0" w:color="auto"/>
        <w:left w:val="none" w:sz="0" w:space="0" w:color="auto"/>
        <w:bottom w:val="none" w:sz="0" w:space="0" w:color="auto"/>
        <w:right w:val="none" w:sz="0" w:space="0" w:color="auto"/>
      </w:divBdr>
    </w:div>
    <w:div w:id="1412312834">
      <w:bodyDiv w:val="1"/>
      <w:marLeft w:val="0"/>
      <w:marRight w:val="0"/>
      <w:marTop w:val="0"/>
      <w:marBottom w:val="0"/>
      <w:divBdr>
        <w:top w:val="none" w:sz="0" w:space="0" w:color="auto"/>
        <w:left w:val="none" w:sz="0" w:space="0" w:color="auto"/>
        <w:bottom w:val="none" w:sz="0" w:space="0" w:color="auto"/>
        <w:right w:val="none" w:sz="0" w:space="0" w:color="auto"/>
      </w:divBdr>
    </w:div>
    <w:div w:id="1413351665">
      <w:bodyDiv w:val="1"/>
      <w:marLeft w:val="0"/>
      <w:marRight w:val="0"/>
      <w:marTop w:val="0"/>
      <w:marBottom w:val="0"/>
      <w:divBdr>
        <w:top w:val="none" w:sz="0" w:space="0" w:color="auto"/>
        <w:left w:val="none" w:sz="0" w:space="0" w:color="auto"/>
        <w:bottom w:val="none" w:sz="0" w:space="0" w:color="auto"/>
        <w:right w:val="none" w:sz="0" w:space="0" w:color="auto"/>
      </w:divBdr>
    </w:div>
    <w:div w:id="1414281854">
      <w:bodyDiv w:val="1"/>
      <w:marLeft w:val="0"/>
      <w:marRight w:val="0"/>
      <w:marTop w:val="0"/>
      <w:marBottom w:val="0"/>
      <w:divBdr>
        <w:top w:val="none" w:sz="0" w:space="0" w:color="auto"/>
        <w:left w:val="none" w:sz="0" w:space="0" w:color="auto"/>
        <w:bottom w:val="none" w:sz="0" w:space="0" w:color="auto"/>
        <w:right w:val="none" w:sz="0" w:space="0" w:color="auto"/>
      </w:divBdr>
    </w:div>
    <w:div w:id="1415474842">
      <w:bodyDiv w:val="1"/>
      <w:marLeft w:val="0"/>
      <w:marRight w:val="0"/>
      <w:marTop w:val="0"/>
      <w:marBottom w:val="0"/>
      <w:divBdr>
        <w:top w:val="none" w:sz="0" w:space="0" w:color="auto"/>
        <w:left w:val="none" w:sz="0" w:space="0" w:color="auto"/>
        <w:bottom w:val="none" w:sz="0" w:space="0" w:color="auto"/>
        <w:right w:val="none" w:sz="0" w:space="0" w:color="auto"/>
      </w:divBdr>
    </w:div>
    <w:div w:id="1415856565">
      <w:bodyDiv w:val="1"/>
      <w:marLeft w:val="0"/>
      <w:marRight w:val="0"/>
      <w:marTop w:val="0"/>
      <w:marBottom w:val="0"/>
      <w:divBdr>
        <w:top w:val="none" w:sz="0" w:space="0" w:color="auto"/>
        <w:left w:val="none" w:sz="0" w:space="0" w:color="auto"/>
        <w:bottom w:val="none" w:sz="0" w:space="0" w:color="auto"/>
        <w:right w:val="none" w:sz="0" w:space="0" w:color="auto"/>
      </w:divBdr>
    </w:div>
    <w:div w:id="1415930194">
      <w:bodyDiv w:val="1"/>
      <w:marLeft w:val="0"/>
      <w:marRight w:val="0"/>
      <w:marTop w:val="0"/>
      <w:marBottom w:val="0"/>
      <w:divBdr>
        <w:top w:val="none" w:sz="0" w:space="0" w:color="auto"/>
        <w:left w:val="none" w:sz="0" w:space="0" w:color="auto"/>
        <w:bottom w:val="none" w:sz="0" w:space="0" w:color="auto"/>
        <w:right w:val="none" w:sz="0" w:space="0" w:color="auto"/>
      </w:divBdr>
    </w:div>
    <w:div w:id="1416241683">
      <w:bodyDiv w:val="1"/>
      <w:marLeft w:val="0"/>
      <w:marRight w:val="0"/>
      <w:marTop w:val="0"/>
      <w:marBottom w:val="0"/>
      <w:divBdr>
        <w:top w:val="none" w:sz="0" w:space="0" w:color="auto"/>
        <w:left w:val="none" w:sz="0" w:space="0" w:color="auto"/>
        <w:bottom w:val="none" w:sz="0" w:space="0" w:color="auto"/>
        <w:right w:val="none" w:sz="0" w:space="0" w:color="auto"/>
      </w:divBdr>
    </w:div>
    <w:div w:id="1416442259">
      <w:bodyDiv w:val="1"/>
      <w:marLeft w:val="0"/>
      <w:marRight w:val="0"/>
      <w:marTop w:val="0"/>
      <w:marBottom w:val="0"/>
      <w:divBdr>
        <w:top w:val="none" w:sz="0" w:space="0" w:color="auto"/>
        <w:left w:val="none" w:sz="0" w:space="0" w:color="auto"/>
        <w:bottom w:val="none" w:sz="0" w:space="0" w:color="auto"/>
        <w:right w:val="none" w:sz="0" w:space="0" w:color="auto"/>
      </w:divBdr>
    </w:div>
    <w:div w:id="1417823722">
      <w:bodyDiv w:val="1"/>
      <w:marLeft w:val="0"/>
      <w:marRight w:val="0"/>
      <w:marTop w:val="0"/>
      <w:marBottom w:val="0"/>
      <w:divBdr>
        <w:top w:val="none" w:sz="0" w:space="0" w:color="auto"/>
        <w:left w:val="none" w:sz="0" w:space="0" w:color="auto"/>
        <w:bottom w:val="none" w:sz="0" w:space="0" w:color="auto"/>
        <w:right w:val="none" w:sz="0" w:space="0" w:color="auto"/>
      </w:divBdr>
    </w:div>
    <w:div w:id="1418165781">
      <w:bodyDiv w:val="1"/>
      <w:marLeft w:val="0"/>
      <w:marRight w:val="0"/>
      <w:marTop w:val="0"/>
      <w:marBottom w:val="0"/>
      <w:divBdr>
        <w:top w:val="none" w:sz="0" w:space="0" w:color="auto"/>
        <w:left w:val="none" w:sz="0" w:space="0" w:color="auto"/>
        <w:bottom w:val="none" w:sz="0" w:space="0" w:color="auto"/>
        <w:right w:val="none" w:sz="0" w:space="0" w:color="auto"/>
      </w:divBdr>
    </w:div>
    <w:div w:id="1418592564">
      <w:bodyDiv w:val="1"/>
      <w:marLeft w:val="0"/>
      <w:marRight w:val="0"/>
      <w:marTop w:val="0"/>
      <w:marBottom w:val="0"/>
      <w:divBdr>
        <w:top w:val="none" w:sz="0" w:space="0" w:color="auto"/>
        <w:left w:val="none" w:sz="0" w:space="0" w:color="auto"/>
        <w:bottom w:val="none" w:sz="0" w:space="0" w:color="auto"/>
        <w:right w:val="none" w:sz="0" w:space="0" w:color="auto"/>
      </w:divBdr>
    </w:div>
    <w:div w:id="1419911151">
      <w:bodyDiv w:val="1"/>
      <w:marLeft w:val="0"/>
      <w:marRight w:val="0"/>
      <w:marTop w:val="0"/>
      <w:marBottom w:val="0"/>
      <w:divBdr>
        <w:top w:val="none" w:sz="0" w:space="0" w:color="auto"/>
        <w:left w:val="none" w:sz="0" w:space="0" w:color="auto"/>
        <w:bottom w:val="none" w:sz="0" w:space="0" w:color="auto"/>
        <w:right w:val="none" w:sz="0" w:space="0" w:color="auto"/>
      </w:divBdr>
    </w:div>
    <w:div w:id="1420104397">
      <w:bodyDiv w:val="1"/>
      <w:marLeft w:val="0"/>
      <w:marRight w:val="0"/>
      <w:marTop w:val="0"/>
      <w:marBottom w:val="0"/>
      <w:divBdr>
        <w:top w:val="none" w:sz="0" w:space="0" w:color="auto"/>
        <w:left w:val="none" w:sz="0" w:space="0" w:color="auto"/>
        <w:bottom w:val="none" w:sz="0" w:space="0" w:color="auto"/>
        <w:right w:val="none" w:sz="0" w:space="0" w:color="auto"/>
      </w:divBdr>
    </w:div>
    <w:div w:id="1420104858">
      <w:bodyDiv w:val="1"/>
      <w:marLeft w:val="0"/>
      <w:marRight w:val="0"/>
      <w:marTop w:val="0"/>
      <w:marBottom w:val="0"/>
      <w:divBdr>
        <w:top w:val="none" w:sz="0" w:space="0" w:color="auto"/>
        <w:left w:val="none" w:sz="0" w:space="0" w:color="auto"/>
        <w:bottom w:val="none" w:sz="0" w:space="0" w:color="auto"/>
        <w:right w:val="none" w:sz="0" w:space="0" w:color="auto"/>
      </w:divBdr>
    </w:div>
    <w:div w:id="1420523578">
      <w:bodyDiv w:val="1"/>
      <w:marLeft w:val="0"/>
      <w:marRight w:val="0"/>
      <w:marTop w:val="0"/>
      <w:marBottom w:val="0"/>
      <w:divBdr>
        <w:top w:val="none" w:sz="0" w:space="0" w:color="auto"/>
        <w:left w:val="none" w:sz="0" w:space="0" w:color="auto"/>
        <w:bottom w:val="none" w:sz="0" w:space="0" w:color="auto"/>
        <w:right w:val="none" w:sz="0" w:space="0" w:color="auto"/>
      </w:divBdr>
    </w:div>
    <w:div w:id="1421636947">
      <w:bodyDiv w:val="1"/>
      <w:marLeft w:val="0"/>
      <w:marRight w:val="0"/>
      <w:marTop w:val="0"/>
      <w:marBottom w:val="0"/>
      <w:divBdr>
        <w:top w:val="none" w:sz="0" w:space="0" w:color="auto"/>
        <w:left w:val="none" w:sz="0" w:space="0" w:color="auto"/>
        <w:bottom w:val="none" w:sz="0" w:space="0" w:color="auto"/>
        <w:right w:val="none" w:sz="0" w:space="0" w:color="auto"/>
      </w:divBdr>
    </w:div>
    <w:div w:id="1422098146">
      <w:bodyDiv w:val="1"/>
      <w:marLeft w:val="0"/>
      <w:marRight w:val="0"/>
      <w:marTop w:val="0"/>
      <w:marBottom w:val="0"/>
      <w:divBdr>
        <w:top w:val="none" w:sz="0" w:space="0" w:color="auto"/>
        <w:left w:val="none" w:sz="0" w:space="0" w:color="auto"/>
        <w:bottom w:val="none" w:sz="0" w:space="0" w:color="auto"/>
        <w:right w:val="none" w:sz="0" w:space="0" w:color="auto"/>
      </w:divBdr>
    </w:div>
    <w:div w:id="1422262836">
      <w:bodyDiv w:val="1"/>
      <w:marLeft w:val="0"/>
      <w:marRight w:val="0"/>
      <w:marTop w:val="0"/>
      <w:marBottom w:val="0"/>
      <w:divBdr>
        <w:top w:val="none" w:sz="0" w:space="0" w:color="auto"/>
        <w:left w:val="none" w:sz="0" w:space="0" w:color="auto"/>
        <w:bottom w:val="none" w:sz="0" w:space="0" w:color="auto"/>
        <w:right w:val="none" w:sz="0" w:space="0" w:color="auto"/>
      </w:divBdr>
    </w:div>
    <w:div w:id="1422333863">
      <w:bodyDiv w:val="1"/>
      <w:marLeft w:val="0"/>
      <w:marRight w:val="0"/>
      <w:marTop w:val="0"/>
      <w:marBottom w:val="0"/>
      <w:divBdr>
        <w:top w:val="none" w:sz="0" w:space="0" w:color="auto"/>
        <w:left w:val="none" w:sz="0" w:space="0" w:color="auto"/>
        <w:bottom w:val="none" w:sz="0" w:space="0" w:color="auto"/>
        <w:right w:val="none" w:sz="0" w:space="0" w:color="auto"/>
      </w:divBdr>
    </w:div>
    <w:div w:id="1422945339">
      <w:bodyDiv w:val="1"/>
      <w:marLeft w:val="0"/>
      <w:marRight w:val="0"/>
      <w:marTop w:val="0"/>
      <w:marBottom w:val="0"/>
      <w:divBdr>
        <w:top w:val="none" w:sz="0" w:space="0" w:color="auto"/>
        <w:left w:val="none" w:sz="0" w:space="0" w:color="auto"/>
        <w:bottom w:val="none" w:sz="0" w:space="0" w:color="auto"/>
        <w:right w:val="none" w:sz="0" w:space="0" w:color="auto"/>
      </w:divBdr>
    </w:div>
    <w:div w:id="1423841649">
      <w:bodyDiv w:val="1"/>
      <w:marLeft w:val="0"/>
      <w:marRight w:val="0"/>
      <w:marTop w:val="0"/>
      <w:marBottom w:val="0"/>
      <w:divBdr>
        <w:top w:val="none" w:sz="0" w:space="0" w:color="auto"/>
        <w:left w:val="none" w:sz="0" w:space="0" w:color="auto"/>
        <w:bottom w:val="none" w:sz="0" w:space="0" w:color="auto"/>
        <w:right w:val="none" w:sz="0" w:space="0" w:color="auto"/>
      </w:divBdr>
    </w:div>
    <w:div w:id="1425300609">
      <w:bodyDiv w:val="1"/>
      <w:marLeft w:val="0"/>
      <w:marRight w:val="0"/>
      <w:marTop w:val="0"/>
      <w:marBottom w:val="0"/>
      <w:divBdr>
        <w:top w:val="none" w:sz="0" w:space="0" w:color="auto"/>
        <w:left w:val="none" w:sz="0" w:space="0" w:color="auto"/>
        <w:bottom w:val="none" w:sz="0" w:space="0" w:color="auto"/>
        <w:right w:val="none" w:sz="0" w:space="0" w:color="auto"/>
      </w:divBdr>
    </w:div>
    <w:div w:id="1425372562">
      <w:bodyDiv w:val="1"/>
      <w:marLeft w:val="0"/>
      <w:marRight w:val="0"/>
      <w:marTop w:val="0"/>
      <w:marBottom w:val="0"/>
      <w:divBdr>
        <w:top w:val="none" w:sz="0" w:space="0" w:color="auto"/>
        <w:left w:val="none" w:sz="0" w:space="0" w:color="auto"/>
        <w:bottom w:val="none" w:sz="0" w:space="0" w:color="auto"/>
        <w:right w:val="none" w:sz="0" w:space="0" w:color="auto"/>
      </w:divBdr>
    </w:div>
    <w:div w:id="1425877083">
      <w:bodyDiv w:val="1"/>
      <w:marLeft w:val="0"/>
      <w:marRight w:val="0"/>
      <w:marTop w:val="0"/>
      <w:marBottom w:val="0"/>
      <w:divBdr>
        <w:top w:val="none" w:sz="0" w:space="0" w:color="auto"/>
        <w:left w:val="none" w:sz="0" w:space="0" w:color="auto"/>
        <w:bottom w:val="none" w:sz="0" w:space="0" w:color="auto"/>
        <w:right w:val="none" w:sz="0" w:space="0" w:color="auto"/>
      </w:divBdr>
    </w:div>
    <w:div w:id="1428116798">
      <w:bodyDiv w:val="1"/>
      <w:marLeft w:val="0"/>
      <w:marRight w:val="0"/>
      <w:marTop w:val="0"/>
      <w:marBottom w:val="0"/>
      <w:divBdr>
        <w:top w:val="none" w:sz="0" w:space="0" w:color="auto"/>
        <w:left w:val="none" w:sz="0" w:space="0" w:color="auto"/>
        <w:bottom w:val="none" w:sz="0" w:space="0" w:color="auto"/>
        <w:right w:val="none" w:sz="0" w:space="0" w:color="auto"/>
      </w:divBdr>
    </w:div>
    <w:div w:id="1428429787">
      <w:bodyDiv w:val="1"/>
      <w:marLeft w:val="0"/>
      <w:marRight w:val="0"/>
      <w:marTop w:val="0"/>
      <w:marBottom w:val="0"/>
      <w:divBdr>
        <w:top w:val="none" w:sz="0" w:space="0" w:color="auto"/>
        <w:left w:val="none" w:sz="0" w:space="0" w:color="auto"/>
        <w:bottom w:val="none" w:sz="0" w:space="0" w:color="auto"/>
        <w:right w:val="none" w:sz="0" w:space="0" w:color="auto"/>
      </w:divBdr>
    </w:div>
    <w:div w:id="1429040346">
      <w:bodyDiv w:val="1"/>
      <w:marLeft w:val="0"/>
      <w:marRight w:val="0"/>
      <w:marTop w:val="0"/>
      <w:marBottom w:val="0"/>
      <w:divBdr>
        <w:top w:val="none" w:sz="0" w:space="0" w:color="auto"/>
        <w:left w:val="none" w:sz="0" w:space="0" w:color="auto"/>
        <w:bottom w:val="none" w:sz="0" w:space="0" w:color="auto"/>
        <w:right w:val="none" w:sz="0" w:space="0" w:color="auto"/>
      </w:divBdr>
    </w:div>
    <w:div w:id="1429614019">
      <w:bodyDiv w:val="1"/>
      <w:marLeft w:val="0"/>
      <w:marRight w:val="0"/>
      <w:marTop w:val="0"/>
      <w:marBottom w:val="0"/>
      <w:divBdr>
        <w:top w:val="none" w:sz="0" w:space="0" w:color="auto"/>
        <w:left w:val="none" w:sz="0" w:space="0" w:color="auto"/>
        <w:bottom w:val="none" w:sz="0" w:space="0" w:color="auto"/>
        <w:right w:val="none" w:sz="0" w:space="0" w:color="auto"/>
      </w:divBdr>
    </w:div>
    <w:div w:id="1429883448">
      <w:bodyDiv w:val="1"/>
      <w:marLeft w:val="0"/>
      <w:marRight w:val="0"/>
      <w:marTop w:val="0"/>
      <w:marBottom w:val="0"/>
      <w:divBdr>
        <w:top w:val="none" w:sz="0" w:space="0" w:color="auto"/>
        <w:left w:val="none" w:sz="0" w:space="0" w:color="auto"/>
        <w:bottom w:val="none" w:sz="0" w:space="0" w:color="auto"/>
        <w:right w:val="none" w:sz="0" w:space="0" w:color="auto"/>
      </w:divBdr>
    </w:div>
    <w:div w:id="1430849357">
      <w:bodyDiv w:val="1"/>
      <w:marLeft w:val="0"/>
      <w:marRight w:val="0"/>
      <w:marTop w:val="0"/>
      <w:marBottom w:val="0"/>
      <w:divBdr>
        <w:top w:val="none" w:sz="0" w:space="0" w:color="auto"/>
        <w:left w:val="none" w:sz="0" w:space="0" w:color="auto"/>
        <w:bottom w:val="none" w:sz="0" w:space="0" w:color="auto"/>
        <w:right w:val="none" w:sz="0" w:space="0" w:color="auto"/>
      </w:divBdr>
    </w:div>
    <w:div w:id="1430926834">
      <w:bodyDiv w:val="1"/>
      <w:marLeft w:val="0"/>
      <w:marRight w:val="0"/>
      <w:marTop w:val="0"/>
      <w:marBottom w:val="0"/>
      <w:divBdr>
        <w:top w:val="none" w:sz="0" w:space="0" w:color="auto"/>
        <w:left w:val="none" w:sz="0" w:space="0" w:color="auto"/>
        <w:bottom w:val="none" w:sz="0" w:space="0" w:color="auto"/>
        <w:right w:val="none" w:sz="0" w:space="0" w:color="auto"/>
      </w:divBdr>
    </w:div>
    <w:div w:id="1431000462">
      <w:bodyDiv w:val="1"/>
      <w:marLeft w:val="0"/>
      <w:marRight w:val="0"/>
      <w:marTop w:val="0"/>
      <w:marBottom w:val="0"/>
      <w:divBdr>
        <w:top w:val="none" w:sz="0" w:space="0" w:color="auto"/>
        <w:left w:val="none" w:sz="0" w:space="0" w:color="auto"/>
        <w:bottom w:val="none" w:sz="0" w:space="0" w:color="auto"/>
        <w:right w:val="none" w:sz="0" w:space="0" w:color="auto"/>
      </w:divBdr>
    </w:div>
    <w:div w:id="1431925449">
      <w:bodyDiv w:val="1"/>
      <w:marLeft w:val="0"/>
      <w:marRight w:val="0"/>
      <w:marTop w:val="0"/>
      <w:marBottom w:val="0"/>
      <w:divBdr>
        <w:top w:val="none" w:sz="0" w:space="0" w:color="auto"/>
        <w:left w:val="none" w:sz="0" w:space="0" w:color="auto"/>
        <w:bottom w:val="none" w:sz="0" w:space="0" w:color="auto"/>
        <w:right w:val="none" w:sz="0" w:space="0" w:color="auto"/>
      </w:divBdr>
    </w:div>
    <w:div w:id="1432507166">
      <w:bodyDiv w:val="1"/>
      <w:marLeft w:val="0"/>
      <w:marRight w:val="0"/>
      <w:marTop w:val="0"/>
      <w:marBottom w:val="0"/>
      <w:divBdr>
        <w:top w:val="none" w:sz="0" w:space="0" w:color="auto"/>
        <w:left w:val="none" w:sz="0" w:space="0" w:color="auto"/>
        <w:bottom w:val="none" w:sz="0" w:space="0" w:color="auto"/>
        <w:right w:val="none" w:sz="0" w:space="0" w:color="auto"/>
      </w:divBdr>
    </w:div>
    <w:div w:id="1432772757">
      <w:bodyDiv w:val="1"/>
      <w:marLeft w:val="0"/>
      <w:marRight w:val="0"/>
      <w:marTop w:val="0"/>
      <w:marBottom w:val="0"/>
      <w:divBdr>
        <w:top w:val="none" w:sz="0" w:space="0" w:color="auto"/>
        <w:left w:val="none" w:sz="0" w:space="0" w:color="auto"/>
        <w:bottom w:val="none" w:sz="0" w:space="0" w:color="auto"/>
        <w:right w:val="none" w:sz="0" w:space="0" w:color="auto"/>
      </w:divBdr>
    </w:div>
    <w:div w:id="1433282377">
      <w:bodyDiv w:val="1"/>
      <w:marLeft w:val="0"/>
      <w:marRight w:val="0"/>
      <w:marTop w:val="0"/>
      <w:marBottom w:val="0"/>
      <w:divBdr>
        <w:top w:val="none" w:sz="0" w:space="0" w:color="auto"/>
        <w:left w:val="none" w:sz="0" w:space="0" w:color="auto"/>
        <w:bottom w:val="none" w:sz="0" w:space="0" w:color="auto"/>
        <w:right w:val="none" w:sz="0" w:space="0" w:color="auto"/>
      </w:divBdr>
    </w:div>
    <w:div w:id="1434085981">
      <w:bodyDiv w:val="1"/>
      <w:marLeft w:val="0"/>
      <w:marRight w:val="0"/>
      <w:marTop w:val="0"/>
      <w:marBottom w:val="0"/>
      <w:divBdr>
        <w:top w:val="none" w:sz="0" w:space="0" w:color="auto"/>
        <w:left w:val="none" w:sz="0" w:space="0" w:color="auto"/>
        <w:bottom w:val="none" w:sz="0" w:space="0" w:color="auto"/>
        <w:right w:val="none" w:sz="0" w:space="0" w:color="auto"/>
      </w:divBdr>
    </w:div>
    <w:div w:id="1435780967">
      <w:bodyDiv w:val="1"/>
      <w:marLeft w:val="0"/>
      <w:marRight w:val="0"/>
      <w:marTop w:val="0"/>
      <w:marBottom w:val="0"/>
      <w:divBdr>
        <w:top w:val="none" w:sz="0" w:space="0" w:color="auto"/>
        <w:left w:val="none" w:sz="0" w:space="0" w:color="auto"/>
        <w:bottom w:val="none" w:sz="0" w:space="0" w:color="auto"/>
        <w:right w:val="none" w:sz="0" w:space="0" w:color="auto"/>
      </w:divBdr>
    </w:div>
    <w:div w:id="1437367813">
      <w:bodyDiv w:val="1"/>
      <w:marLeft w:val="0"/>
      <w:marRight w:val="0"/>
      <w:marTop w:val="0"/>
      <w:marBottom w:val="0"/>
      <w:divBdr>
        <w:top w:val="none" w:sz="0" w:space="0" w:color="auto"/>
        <w:left w:val="none" w:sz="0" w:space="0" w:color="auto"/>
        <w:bottom w:val="none" w:sz="0" w:space="0" w:color="auto"/>
        <w:right w:val="none" w:sz="0" w:space="0" w:color="auto"/>
      </w:divBdr>
    </w:div>
    <w:div w:id="1439638528">
      <w:bodyDiv w:val="1"/>
      <w:marLeft w:val="0"/>
      <w:marRight w:val="0"/>
      <w:marTop w:val="0"/>
      <w:marBottom w:val="0"/>
      <w:divBdr>
        <w:top w:val="none" w:sz="0" w:space="0" w:color="auto"/>
        <w:left w:val="none" w:sz="0" w:space="0" w:color="auto"/>
        <w:bottom w:val="none" w:sz="0" w:space="0" w:color="auto"/>
        <w:right w:val="none" w:sz="0" w:space="0" w:color="auto"/>
      </w:divBdr>
    </w:div>
    <w:div w:id="1440032313">
      <w:bodyDiv w:val="1"/>
      <w:marLeft w:val="0"/>
      <w:marRight w:val="0"/>
      <w:marTop w:val="0"/>
      <w:marBottom w:val="0"/>
      <w:divBdr>
        <w:top w:val="none" w:sz="0" w:space="0" w:color="auto"/>
        <w:left w:val="none" w:sz="0" w:space="0" w:color="auto"/>
        <w:bottom w:val="none" w:sz="0" w:space="0" w:color="auto"/>
        <w:right w:val="none" w:sz="0" w:space="0" w:color="auto"/>
      </w:divBdr>
    </w:div>
    <w:div w:id="1440224209">
      <w:bodyDiv w:val="1"/>
      <w:marLeft w:val="0"/>
      <w:marRight w:val="0"/>
      <w:marTop w:val="0"/>
      <w:marBottom w:val="0"/>
      <w:divBdr>
        <w:top w:val="none" w:sz="0" w:space="0" w:color="auto"/>
        <w:left w:val="none" w:sz="0" w:space="0" w:color="auto"/>
        <w:bottom w:val="none" w:sz="0" w:space="0" w:color="auto"/>
        <w:right w:val="none" w:sz="0" w:space="0" w:color="auto"/>
      </w:divBdr>
    </w:div>
    <w:div w:id="1440485858">
      <w:bodyDiv w:val="1"/>
      <w:marLeft w:val="0"/>
      <w:marRight w:val="0"/>
      <w:marTop w:val="0"/>
      <w:marBottom w:val="0"/>
      <w:divBdr>
        <w:top w:val="none" w:sz="0" w:space="0" w:color="auto"/>
        <w:left w:val="none" w:sz="0" w:space="0" w:color="auto"/>
        <w:bottom w:val="none" w:sz="0" w:space="0" w:color="auto"/>
        <w:right w:val="none" w:sz="0" w:space="0" w:color="auto"/>
      </w:divBdr>
    </w:div>
    <w:div w:id="1440683162">
      <w:bodyDiv w:val="1"/>
      <w:marLeft w:val="0"/>
      <w:marRight w:val="0"/>
      <w:marTop w:val="0"/>
      <w:marBottom w:val="0"/>
      <w:divBdr>
        <w:top w:val="none" w:sz="0" w:space="0" w:color="auto"/>
        <w:left w:val="none" w:sz="0" w:space="0" w:color="auto"/>
        <w:bottom w:val="none" w:sz="0" w:space="0" w:color="auto"/>
        <w:right w:val="none" w:sz="0" w:space="0" w:color="auto"/>
      </w:divBdr>
    </w:div>
    <w:div w:id="1441149144">
      <w:bodyDiv w:val="1"/>
      <w:marLeft w:val="0"/>
      <w:marRight w:val="0"/>
      <w:marTop w:val="0"/>
      <w:marBottom w:val="0"/>
      <w:divBdr>
        <w:top w:val="none" w:sz="0" w:space="0" w:color="auto"/>
        <w:left w:val="none" w:sz="0" w:space="0" w:color="auto"/>
        <w:bottom w:val="none" w:sz="0" w:space="0" w:color="auto"/>
        <w:right w:val="none" w:sz="0" w:space="0" w:color="auto"/>
      </w:divBdr>
    </w:div>
    <w:div w:id="1441606248">
      <w:bodyDiv w:val="1"/>
      <w:marLeft w:val="0"/>
      <w:marRight w:val="0"/>
      <w:marTop w:val="0"/>
      <w:marBottom w:val="0"/>
      <w:divBdr>
        <w:top w:val="none" w:sz="0" w:space="0" w:color="auto"/>
        <w:left w:val="none" w:sz="0" w:space="0" w:color="auto"/>
        <w:bottom w:val="none" w:sz="0" w:space="0" w:color="auto"/>
        <w:right w:val="none" w:sz="0" w:space="0" w:color="auto"/>
      </w:divBdr>
    </w:div>
    <w:div w:id="1442413401">
      <w:bodyDiv w:val="1"/>
      <w:marLeft w:val="0"/>
      <w:marRight w:val="0"/>
      <w:marTop w:val="0"/>
      <w:marBottom w:val="0"/>
      <w:divBdr>
        <w:top w:val="none" w:sz="0" w:space="0" w:color="auto"/>
        <w:left w:val="none" w:sz="0" w:space="0" w:color="auto"/>
        <w:bottom w:val="none" w:sz="0" w:space="0" w:color="auto"/>
        <w:right w:val="none" w:sz="0" w:space="0" w:color="auto"/>
      </w:divBdr>
    </w:div>
    <w:div w:id="1442800226">
      <w:bodyDiv w:val="1"/>
      <w:marLeft w:val="0"/>
      <w:marRight w:val="0"/>
      <w:marTop w:val="0"/>
      <w:marBottom w:val="0"/>
      <w:divBdr>
        <w:top w:val="none" w:sz="0" w:space="0" w:color="auto"/>
        <w:left w:val="none" w:sz="0" w:space="0" w:color="auto"/>
        <w:bottom w:val="none" w:sz="0" w:space="0" w:color="auto"/>
        <w:right w:val="none" w:sz="0" w:space="0" w:color="auto"/>
      </w:divBdr>
    </w:div>
    <w:div w:id="1443186399">
      <w:bodyDiv w:val="1"/>
      <w:marLeft w:val="0"/>
      <w:marRight w:val="0"/>
      <w:marTop w:val="0"/>
      <w:marBottom w:val="0"/>
      <w:divBdr>
        <w:top w:val="none" w:sz="0" w:space="0" w:color="auto"/>
        <w:left w:val="none" w:sz="0" w:space="0" w:color="auto"/>
        <w:bottom w:val="none" w:sz="0" w:space="0" w:color="auto"/>
        <w:right w:val="none" w:sz="0" w:space="0" w:color="auto"/>
      </w:divBdr>
    </w:div>
    <w:div w:id="1443724847">
      <w:bodyDiv w:val="1"/>
      <w:marLeft w:val="0"/>
      <w:marRight w:val="0"/>
      <w:marTop w:val="0"/>
      <w:marBottom w:val="0"/>
      <w:divBdr>
        <w:top w:val="none" w:sz="0" w:space="0" w:color="auto"/>
        <w:left w:val="none" w:sz="0" w:space="0" w:color="auto"/>
        <w:bottom w:val="none" w:sz="0" w:space="0" w:color="auto"/>
        <w:right w:val="none" w:sz="0" w:space="0" w:color="auto"/>
      </w:divBdr>
    </w:div>
    <w:div w:id="1443958344">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4421763">
      <w:bodyDiv w:val="1"/>
      <w:marLeft w:val="0"/>
      <w:marRight w:val="0"/>
      <w:marTop w:val="0"/>
      <w:marBottom w:val="0"/>
      <w:divBdr>
        <w:top w:val="none" w:sz="0" w:space="0" w:color="auto"/>
        <w:left w:val="none" w:sz="0" w:space="0" w:color="auto"/>
        <w:bottom w:val="none" w:sz="0" w:space="0" w:color="auto"/>
        <w:right w:val="none" w:sz="0" w:space="0" w:color="auto"/>
      </w:divBdr>
    </w:div>
    <w:div w:id="1445148824">
      <w:bodyDiv w:val="1"/>
      <w:marLeft w:val="0"/>
      <w:marRight w:val="0"/>
      <w:marTop w:val="0"/>
      <w:marBottom w:val="0"/>
      <w:divBdr>
        <w:top w:val="none" w:sz="0" w:space="0" w:color="auto"/>
        <w:left w:val="none" w:sz="0" w:space="0" w:color="auto"/>
        <w:bottom w:val="none" w:sz="0" w:space="0" w:color="auto"/>
        <w:right w:val="none" w:sz="0" w:space="0" w:color="auto"/>
      </w:divBdr>
    </w:div>
    <w:div w:id="1445155784">
      <w:bodyDiv w:val="1"/>
      <w:marLeft w:val="0"/>
      <w:marRight w:val="0"/>
      <w:marTop w:val="0"/>
      <w:marBottom w:val="0"/>
      <w:divBdr>
        <w:top w:val="none" w:sz="0" w:space="0" w:color="auto"/>
        <w:left w:val="none" w:sz="0" w:space="0" w:color="auto"/>
        <w:bottom w:val="none" w:sz="0" w:space="0" w:color="auto"/>
        <w:right w:val="none" w:sz="0" w:space="0" w:color="auto"/>
      </w:divBdr>
    </w:div>
    <w:div w:id="1446314091">
      <w:bodyDiv w:val="1"/>
      <w:marLeft w:val="0"/>
      <w:marRight w:val="0"/>
      <w:marTop w:val="0"/>
      <w:marBottom w:val="0"/>
      <w:divBdr>
        <w:top w:val="none" w:sz="0" w:space="0" w:color="auto"/>
        <w:left w:val="none" w:sz="0" w:space="0" w:color="auto"/>
        <w:bottom w:val="none" w:sz="0" w:space="0" w:color="auto"/>
        <w:right w:val="none" w:sz="0" w:space="0" w:color="auto"/>
      </w:divBdr>
    </w:div>
    <w:div w:id="1446345793">
      <w:bodyDiv w:val="1"/>
      <w:marLeft w:val="0"/>
      <w:marRight w:val="0"/>
      <w:marTop w:val="0"/>
      <w:marBottom w:val="0"/>
      <w:divBdr>
        <w:top w:val="none" w:sz="0" w:space="0" w:color="auto"/>
        <w:left w:val="none" w:sz="0" w:space="0" w:color="auto"/>
        <w:bottom w:val="none" w:sz="0" w:space="0" w:color="auto"/>
        <w:right w:val="none" w:sz="0" w:space="0" w:color="auto"/>
      </w:divBdr>
    </w:div>
    <w:div w:id="1447313203">
      <w:bodyDiv w:val="1"/>
      <w:marLeft w:val="0"/>
      <w:marRight w:val="0"/>
      <w:marTop w:val="0"/>
      <w:marBottom w:val="0"/>
      <w:divBdr>
        <w:top w:val="none" w:sz="0" w:space="0" w:color="auto"/>
        <w:left w:val="none" w:sz="0" w:space="0" w:color="auto"/>
        <w:bottom w:val="none" w:sz="0" w:space="0" w:color="auto"/>
        <w:right w:val="none" w:sz="0" w:space="0" w:color="auto"/>
      </w:divBdr>
    </w:div>
    <w:div w:id="1447845718">
      <w:bodyDiv w:val="1"/>
      <w:marLeft w:val="0"/>
      <w:marRight w:val="0"/>
      <w:marTop w:val="0"/>
      <w:marBottom w:val="0"/>
      <w:divBdr>
        <w:top w:val="none" w:sz="0" w:space="0" w:color="auto"/>
        <w:left w:val="none" w:sz="0" w:space="0" w:color="auto"/>
        <w:bottom w:val="none" w:sz="0" w:space="0" w:color="auto"/>
        <w:right w:val="none" w:sz="0" w:space="0" w:color="auto"/>
      </w:divBdr>
    </w:div>
    <w:div w:id="1448088634">
      <w:bodyDiv w:val="1"/>
      <w:marLeft w:val="0"/>
      <w:marRight w:val="0"/>
      <w:marTop w:val="0"/>
      <w:marBottom w:val="0"/>
      <w:divBdr>
        <w:top w:val="none" w:sz="0" w:space="0" w:color="auto"/>
        <w:left w:val="none" w:sz="0" w:space="0" w:color="auto"/>
        <w:bottom w:val="none" w:sz="0" w:space="0" w:color="auto"/>
        <w:right w:val="none" w:sz="0" w:space="0" w:color="auto"/>
      </w:divBdr>
    </w:div>
    <w:div w:id="1449349376">
      <w:bodyDiv w:val="1"/>
      <w:marLeft w:val="0"/>
      <w:marRight w:val="0"/>
      <w:marTop w:val="0"/>
      <w:marBottom w:val="0"/>
      <w:divBdr>
        <w:top w:val="none" w:sz="0" w:space="0" w:color="auto"/>
        <w:left w:val="none" w:sz="0" w:space="0" w:color="auto"/>
        <w:bottom w:val="none" w:sz="0" w:space="0" w:color="auto"/>
        <w:right w:val="none" w:sz="0" w:space="0" w:color="auto"/>
      </w:divBdr>
    </w:div>
    <w:div w:id="1449591544">
      <w:bodyDiv w:val="1"/>
      <w:marLeft w:val="0"/>
      <w:marRight w:val="0"/>
      <w:marTop w:val="0"/>
      <w:marBottom w:val="0"/>
      <w:divBdr>
        <w:top w:val="none" w:sz="0" w:space="0" w:color="auto"/>
        <w:left w:val="none" w:sz="0" w:space="0" w:color="auto"/>
        <w:bottom w:val="none" w:sz="0" w:space="0" w:color="auto"/>
        <w:right w:val="none" w:sz="0" w:space="0" w:color="auto"/>
      </w:divBdr>
    </w:div>
    <w:div w:id="1451389282">
      <w:bodyDiv w:val="1"/>
      <w:marLeft w:val="0"/>
      <w:marRight w:val="0"/>
      <w:marTop w:val="0"/>
      <w:marBottom w:val="0"/>
      <w:divBdr>
        <w:top w:val="none" w:sz="0" w:space="0" w:color="auto"/>
        <w:left w:val="none" w:sz="0" w:space="0" w:color="auto"/>
        <w:bottom w:val="none" w:sz="0" w:space="0" w:color="auto"/>
        <w:right w:val="none" w:sz="0" w:space="0" w:color="auto"/>
      </w:divBdr>
    </w:div>
    <w:div w:id="1451822404">
      <w:bodyDiv w:val="1"/>
      <w:marLeft w:val="0"/>
      <w:marRight w:val="0"/>
      <w:marTop w:val="0"/>
      <w:marBottom w:val="0"/>
      <w:divBdr>
        <w:top w:val="none" w:sz="0" w:space="0" w:color="auto"/>
        <w:left w:val="none" w:sz="0" w:space="0" w:color="auto"/>
        <w:bottom w:val="none" w:sz="0" w:space="0" w:color="auto"/>
        <w:right w:val="none" w:sz="0" w:space="0" w:color="auto"/>
      </w:divBdr>
    </w:div>
    <w:div w:id="1454638499">
      <w:bodyDiv w:val="1"/>
      <w:marLeft w:val="0"/>
      <w:marRight w:val="0"/>
      <w:marTop w:val="0"/>
      <w:marBottom w:val="0"/>
      <w:divBdr>
        <w:top w:val="none" w:sz="0" w:space="0" w:color="auto"/>
        <w:left w:val="none" w:sz="0" w:space="0" w:color="auto"/>
        <w:bottom w:val="none" w:sz="0" w:space="0" w:color="auto"/>
        <w:right w:val="none" w:sz="0" w:space="0" w:color="auto"/>
      </w:divBdr>
    </w:div>
    <w:div w:id="1455295355">
      <w:bodyDiv w:val="1"/>
      <w:marLeft w:val="0"/>
      <w:marRight w:val="0"/>
      <w:marTop w:val="0"/>
      <w:marBottom w:val="0"/>
      <w:divBdr>
        <w:top w:val="none" w:sz="0" w:space="0" w:color="auto"/>
        <w:left w:val="none" w:sz="0" w:space="0" w:color="auto"/>
        <w:bottom w:val="none" w:sz="0" w:space="0" w:color="auto"/>
        <w:right w:val="none" w:sz="0" w:space="0" w:color="auto"/>
      </w:divBdr>
    </w:div>
    <w:div w:id="1456213080">
      <w:bodyDiv w:val="1"/>
      <w:marLeft w:val="0"/>
      <w:marRight w:val="0"/>
      <w:marTop w:val="0"/>
      <w:marBottom w:val="0"/>
      <w:divBdr>
        <w:top w:val="none" w:sz="0" w:space="0" w:color="auto"/>
        <w:left w:val="none" w:sz="0" w:space="0" w:color="auto"/>
        <w:bottom w:val="none" w:sz="0" w:space="0" w:color="auto"/>
        <w:right w:val="none" w:sz="0" w:space="0" w:color="auto"/>
      </w:divBdr>
    </w:div>
    <w:div w:id="1456295489">
      <w:bodyDiv w:val="1"/>
      <w:marLeft w:val="0"/>
      <w:marRight w:val="0"/>
      <w:marTop w:val="0"/>
      <w:marBottom w:val="0"/>
      <w:divBdr>
        <w:top w:val="none" w:sz="0" w:space="0" w:color="auto"/>
        <w:left w:val="none" w:sz="0" w:space="0" w:color="auto"/>
        <w:bottom w:val="none" w:sz="0" w:space="0" w:color="auto"/>
        <w:right w:val="none" w:sz="0" w:space="0" w:color="auto"/>
      </w:divBdr>
    </w:div>
    <w:div w:id="1456488989">
      <w:bodyDiv w:val="1"/>
      <w:marLeft w:val="0"/>
      <w:marRight w:val="0"/>
      <w:marTop w:val="0"/>
      <w:marBottom w:val="0"/>
      <w:divBdr>
        <w:top w:val="none" w:sz="0" w:space="0" w:color="auto"/>
        <w:left w:val="none" w:sz="0" w:space="0" w:color="auto"/>
        <w:bottom w:val="none" w:sz="0" w:space="0" w:color="auto"/>
        <w:right w:val="none" w:sz="0" w:space="0" w:color="auto"/>
      </w:divBdr>
    </w:div>
    <w:div w:id="1457135789">
      <w:bodyDiv w:val="1"/>
      <w:marLeft w:val="0"/>
      <w:marRight w:val="0"/>
      <w:marTop w:val="0"/>
      <w:marBottom w:val="0"/>
      <w:divBdr>
        <w:top w:val="none" w:sz="0" w:space="0" w:color="auto"/>
        <w:left w:val="none" w:sz="0" w:space="0" w:color="auto"/>
        <w:bottom w:val="none" w:sz="0" w:space="0" w:color="auto"/>
        <w:right w:val="none" w:sz="0" w:space="0" w:color="auto"/>
      </w:divBdr>
    </w:div>
    <w:div w:id="1459370851">
      <w:bodyDiv w:val="1"/>
      <w:marLeft w:val="0"/>
      <w:marRight w:val="0"/>
      <w:marTop w:val="0"/>
      <w:marBottom w:val="0"/>
      <w:divBdr>
        <w:top w:val="none" w:sz="0" w:space="0" w:color="auto"/>
        <w:left w:val="none" w:sz="0" w:space="0" w:color="auto"/>
        <w:bottom w:val="none" w:sz="0" w:space="0" w:color="auto"/>
        <w:right w:val="none" w:sz="0" w:space="0" w:color="auto"/>
      </w:divBdr>
    </w:div>
    <w:div w:id="1459489076">
      <w:bodyDiv w:val="1"/>
      <w:marLeft w:val="0"/>
      <w:marRight w:val="0"/>
      <w:marTop w:val="0"/>
      <w:marBottom w:val="0"/>
      <w:divBdr>
        <w:top w:val="none" w:sz="0" w:space="0" w:color="auto"/>
        <w:left w:val="none" w:sz="0" w:space="0" w:color="auto"/>
        <w:bottom w:val="none" w:sz="0" w:space="0" w:color="auto"/>
        <w:right w:val="none" w:sz="0" w:space="0" w:color="auto"/>
      </w:divBdr>
    </w:div>
    <w:div w:id="1460298163">
      <w:bodyDiv w:val="1"/>
      <w:marLeft w:val="0"/>
      <w:marRight w:val="0"/>
      <w:marTop w:val="0"/>
      <w:marBottom w:val="0"/>
      <w:divBdr>
        <w:top w:val="none" w:sz="0" w:space="0" w:color="auto"/>
        <w:left w:val="none" w:sz="0" w:space="0" w:color="auto"/>
        <w:bottom w:val="none" w:sz="0" w:space="0" w:color="auto"/>
        <w:right w:val="none" w:sz="0" w:space="0" w:color="auto"/>
      </w:divBdr>
    </w:div>
    <w:div w:id="1460761950">
      <w:bodyDiv w:val="1"/>
      <w:marLeft w:val="0"/>
      <w:marRight w:val="0"/>
      <w:marTop w:val="0"/>
      <w:marBottom w:val="0"/>
      <w:divBdr>
        <w:top w:val="none" w:sz="0" w:space="0" w:color="auto"/>
        <w:left w:val="none" w:sz="0" w:space="0" w:color="auto"/>
        <w:bottom w:val="none" w:sz="0" w:space="0" w:color="auto"/>
        <w:right w:val="none" w:sz="0" w:space="0" w:color="auto"/>
      </w:divBdr>
    </w:div>
    <w:div w:id="1460954649">
      <w:bodyDiv w:val="1"/>
      <w:marLeft w:val="0"/>
      <w:marRight w:val="0"/>
      <w:marTop w:val="0"/>
      <w:marBottom w:val="0"/>
      <w:divBdr>
        <w:top w:val="none" w:sz="0" w:space="0" w:color="auto"/>
        <w:left w:val="none" w:sz="0" w:space="0" w:color="auto"/>
        <w:bottom w:val="none" w:sz="0" w:space="0" w:color="auto"/>
        <w:right w:val="none" w:sz="0" w:space="0" w:color="auto"/>
      </w:divBdr>
    </w:div>
    <w:div w:id="1461416838">
      <w:bodyDiv w:val="1"/>
      <w:marLeft w:val="0"/>
      <w:marRight w:val="0"/>
      <w:marTop w:val="0"/>
      <w:marBottom w:val="0"/>
      <w:divBdr>
        <w:top w:val="none" w:sz="0" w:space="0" w:color="auto"/>
        <w:left w:val="none" w:sz="0" w:space="0" w:color="auto"/>
        <w:bottom w:val="none" w:sz="0" w:space="0" w:color="auto"/>
        <w:right w:val="none" w:sz="0" w:space="0" w:color="auto"/>
      </w:divBdr>
    </w:div>
    <w:div w:id="1461991486">
      <w:bodyDiv w:val="1"/>
      <w:marLeft w:val="0"/>
      <w:marRight w:val="0"/>
      <w:marTop w:val="0"/>
      <w:marBottom w:val="0"/>
      <w:divBdr>
        <w:top w:val="none" w:sz="0" w:space="0" w:color="auto"/>
        <w:left w:val="none" w:sz="0" w:space="0" w:color="auto"/>
        <w:bottom w:val="none" w:sz="0" w:space="0" w:color="auto"/>
        <w:right w:val="none" w:sz="0" w:space="0" w:color="auto"/>
      </w:divBdr>
    </w:div>
    <w:div w:id="1462461328">
      <w:bodyDiv w:val="1"/>
      <w:marLeft w:val="0"/>
      <w:marRight w:val="0"/>
      <w:marTop w:val="0"/>
      <w:marBottom w:val="0"/>
      <w:divBdr>
        <w:top w:val="none" w:sz="0" w:space="0" w:color="auto"/>
        <w:left w:val="none" w:sz="0" w:space="0" w:color="auto"/>
        <w:bottom w:val="none" w:sz="0" w:space="0" w:color="auto"/>
        <w:right w:val="none" w:sz="0" w:space="0" w:color="auto"/>
      </w:divBdr>
    </w:div>
    <w:div w:id="1463380847">
      <w:bodyDiv w:val="1"/>
      <w:marLeft w:val="0"/>
      <w:marRight w:val="0"/>
      <w:marTop w:val="0"/>
      <w:marBottom w:val="0"/>
      <w:divBdr>
        <w:top w:val="none" w:sz="0" w:space="0" w:color="auto"/>
        <w:left w:val="none" w:sz="0" w:space="0" w:color="auto"/>
        <w:bottom w:val="none" w:sz="0" w:space="0" w:color="auto"/>
        <w:right w:val="none" w:sz="0" w:space="0" w:color="auto"/>
      </w:divBdr>
    </w:div>
    <w:div w:id="1464226481">
      <w:bodyDiv w:val="1"/>
      <w:marLeft w:val="0"/>
      <w:marRight w:val="0"/>
      <w:marTop w:val="0"/>
      <w:marBottom w:val="0"/>
      <w:divBdr>
        <w:top w:val="none" w:sz="0" w:space="0" w:color="auto"/>
        <w:left w:val="none" w:sz="0" w:space="0" w:color="auto"/>
        <w:bottom w:val="none" w:sz="0" w:space="0" w:color="auto"/>
        <w:right w:val="none" w:sz="0" w:space="0" w:color="auto"/>
      </w:divBdr>
    </w:div>
    <w:div w:id="1464730108">
      <w:bodyDiv w:val="1"/>
      <w:marLeft w:val="0"/>
      <w:marRight w:val="0"/>
      <w:marTop w:val="0"/>
      <w:marBottom w:val="0"/>
      <w:divBdr>
        <w:top w:val="none" w:sz="0" w:space="0" w:color="auto"/>
        <w:left w:val="none" w:sz="0" w:space="0" w:color="auto"/>
        <w:bottom w:val="none" w:sz="0" w:space="0" w:color="auto"/>
        <w:right w:val="none" w:sz="0" w:space="0" w:color="auto"/>
      </w:divBdr>
    </w:div>
    <w:div w:id="1465074598">
      <w:bodyDiv w:val="1"/>
      <w:marLeft w:val="0"/>
      <w:marRight w:val="0"/>
      <w:marTop w:val="0"/>
      <w:marBottom w:val="0"/>
      <w:divBdr>
        <w:top w:val="none" w:sz="0" w:space="0" w:color="auto"/>
        <w:left w:val="none" w:sz="0" w:space="0" w:color="auto"/>
        <w:bottom w:val="none" w:sz="0" w:space="0" w:color="auto"/>
        <w:right w:val="none" w:sz="0" w:space="0" w:color="auto"/>
      </w:divBdr>
    </w:div>
    <w:div w:id="1467625604">
      <w:bodyDiv w:val="1"/>
      <w:marLeft w:val="0"/>
      <w:marRight w:val="0"/>
      <w:marTop w:val="0"/>
      <w:marBottom w:val="0"/>
      <w:divBdr>
        <w:top w:val="none" w:sz="0" w:space="0" w:color="auto"/>
        <w:left w:val="none" w:sz="0" w:space="0" w:color="auto"/>
        <w:bottom w:val="none" w:sz="0" w:space="0" w:color="auto"/>
        <w:right w:val="none" w:sz="0" w:space="0" w:color="auto"/>
      </w:divBdr>
    </w:div>
    <w:div w:id="1467698897">
      <w:bodyDiv w:val="1"/>
      <w:marLeft w:val="0"/>
      <w:marRight w:val="0"/>
      <w:marTop w:val="0"/>
      <w:marBottom w:val="0"/>
      <w:divBdr>
        <w:top w:val="none" w:sz="0" w:space="0" w:color="auto"/>
        <w:left w:val="none" w:sz="0" w:space="0" w:color="auto"/>
        <w:bottom w:val="none" w:sz="0" w:space="0" w:color="auto"/>
        <w:right w:val="none" w:sz="0" w:space="0" w:color="auto"/>
      </w:divBdr>
    </w:div>
    <w:div w:id="1468353564">
      <w:bodyDiv w:val="1"/>
      <w:marLeft w:val="0"/>
      <w:marRight w:val="0"/>
      <w:marTop w:val="0"/>
      <w:marBottom w:val="0"/>
      <w:divBdr>
        <w:top w:val="none" w:sz="0" w:space="0" w:color="auto"/>
        <w:left w:val="none" w:sz="0" w:space="0" w:color="auto"/>
        <w:bottom w:val="none" w:sz="0" w:space="0" w:color="auto"/>
        <w:right w:val="none" w:sz="0" w:space="0" w:color="auto"/>
      </w:divBdr>
    </w:div>
    <w:div w:id="1468618771">
      <w:bodyDiv w:val="1"/>
      <w:marLeft w:val="0"/>
      <w:marRight w:val="0"/>
      <w:marTop w:val="0"/>
      <w:marBottom w:val="0"/>
      <w:divBdr>
        <w:top w:val="none" w:sz="0" w:space="0" w:color="auto"/>
        <w:left w:val="none" w:sz="0" w:space="0" w:color="auto"/>
        <w:bottom w:val="none" w:sz="0" w:space="0" w:color="auto"/>
        <w:right w:val="none" w:sz="0" w:space="0" w:color="auto"/>
      </w:divBdr>
    </w:div>
    <w:div w:id="1469127928">
      <w:bodyDiv w:val="1"/>
      <w:marLeft w:val="0"/>
      <w:marRight w:val="0"/>
      <w:marTop w:val="0"/>
      <w:marBottom w:val="0"/>
      <w:divBdr>
        <w:top w:val="none" w:sz="0" w:space="0" w:color="auto"/>
        <w:left w:val="none" w:sz="0" w:space="0" w:color="auto"/>
        <w:bottom w:val="none" w:sz="0" w:space="0" w:color="auto"/>
        <w:right w:val="none" w:sz="0" w:space="0" w:color="auto"/>
      </w:divBdr>
    </w:div>
    <w:div w:id="1470131532">
      <w:bodyDiv w:val="1"/>
      <w:marLeft w:val="0"/>
      <w:marRight w:val="0"/>
      <w:marTop w:val="0"/>
      <w:marBottom w:val="0"/>
      <w:divBdr>
        <w:top w:val="none" w:sz="0" w:space="0" w:color="auto"/>
        <w:left w:val="none" w:sz="0" w:space="0" w:color="auto"/>
        <w:bottom w:val="none" w:sz="0" w:space="0" w:color="auto"/>
        <w:right w:val="none" w:sz="0" w:space="0" w:color="auto"/>
      </w:divBdr>
    </w:div>
    <w:div w:id="1471940393">
      <w:bodyDiv w:val="1"/>
      <w:marLeft w:val="0"/>
      <w:marRight w:val="0"/>
      <w:marTop w:val="0"/>
      <w:marBottom w:val="0"/>
      <w:divBdr>
        <w:top w:val="none" w:sz="0" w:space="0" w:color="auto"/>
        <w:left w:val="none" w:sz="0" w:space="0" w:color="auto"/>
        <w:bottom w:val="none" w:sz="0" w:space="0" w:color="auto"/>
        <w:right w:val="none" w:sz="0" w:space="0" w:color="auto"/>
      </w:divBdr>
    </w:div>
    <w:div w:id="1472017054">
      <w:bodyDiv w:val="1"/>
      <w:marLeft w:val="0"/>
      <w:marRight w:val="0"/>
      <w:marTop w:val="0"/>
      <w:marBottom w:val="0"/>
      <w:divBdr>
        <w:top w:val="none" w:sz="0" w:space="0" w:color="auto"/>
        <w:left w:val="none" w:sz="0" w:space="0" w:color="auto"/>
        <w:bottom w:val="none" w:sz="0" w:space="0" w:color="auto"/>
        <w:right w:val="none" w:sz="0" w:space="0" w:color="auto"/>
      </w:divBdr>
    </w:div>
    <w:div w:id="1473601445">
      <w:bodyDiv w:val="1"/>
      <w:marLeft w:val="0"/>
      <w:marRight w:val="0"/>
      <w:marTop w:val="0"/>
      <w:marBottom w:val="0"/>
      <w:divBdr>
        <w:top w:val="none" w:sz="0" w:space="0" w:color="auto"/>
        <w:left w:val="none" w:sz="0" w:space="0" w:color="auto"/>
        <w:bottom w:val="none" w:sz="0" w:space="0" w:color="auto"/>
        <w:right w:val="none" w:sz="0" w:space="0" w:color="auto"/>
      </w:divBdr>
    </w:div>
    <w:div w:id="1476488253">
      <w:bodyDiv w:val="1"/>
      <w:marLeft w:val="0"/>
      <w:marRight w:val="0"/>
      <w:marTop w:val="0"/>
      <w:marBottom w:val="0"/>
      <w:divBdr>
        <w:top w:val="none" w:sz="0" w:space="0" w:color="auto"/>
        <w:left w:val="none" w:sz="0" w:space="0" w:color="auto"/>
        <w:bottom w:val="none" w:sz="0" w:space="0" w:color="auto"/>
        <w:right w:val="none" w:sz="0" w:space="0" w:color="auto"/>
      </w:divBdr>
    </w:div>
    <w:div w:id="1476873757">
      <w:bodyDiv w:val="1"/>
      <w:marLeft w:val="0"/>
      <w:marRight w:val="0"/>
      <w:marTop w:val="0"/>
      <w:marBottom w:val="0"/>
      <w:divBdr>
        <w:top w:val="none" w:sz="0" w:space="0" w:color="auto"/>
        <w:left w:val="none" w:sz="0" w:space="0" w:color="auto"/>
        <w:bottom w:val="none" w:sz="0" w:space="0" w:color="auto"/>
        <w:right w:val="none" w:sz="0" w:space="0" w:color="auto"/>
      </w:divBdr>
    </w:div>
    <w:div w:id="1477532844">
      <w:bodyDiv w:val="1"/>
      <w:marLeft w:val="0"/>
      <w:marRight w:val="0"/>
      <w:marTop w:val="0"/>
      <w:marBottom w:val="0"/>
      <w:divBdr>
        <w:top w:val="none" w:sz="0" w:space="0" w:color="auto"/>
        <w:left w:val="none" w:sz="0" w:space="0" w:color="auto"/>
        <w:bottom w:val="none" w:sz="0" w:space="0" w:color="auto"/>
        <w:right w:val="none" w:sz="0" w:space="0" w:color="auto"/>
      </w:divBdr>
    </w:div>
    <w:div w:id="1477723220">
      <w:bodyDiv w:val="1"/>
      <w:marLeft w:val="0"/>
      <w:marRight w:val="0"/>
      <w:marTop w:val="0"/>
      <w:marBottom w:val="0"/>
      <w:divBdr>
        <w:top w:val="none" w:sz="0" w:space="0" w:color="auto"/>
        <w:left w:val="none" w:sz="0" w:space="0" w:color="auto"/>
        <w:bottom w:val="none" w:sz="0" w:space="0" w:color="auto"/>
        <w:right w:val="none" w:sz="0" w:space="0" w:color="auto"/>
      </w:divBdr>
    </w:div>
    <w:div w:id="1477842941">
      <w:bodyDiv w:val="1"/>
      <w:marLeft w:val="0"/>
      <w:marRight w:val="0"/>
      <w:marTop w:val="0"/>
      <w:marBottom w:val="0"/>
      <w:divBdr>
        <w:top w:val="none" w:sz="0" w:space="0" w:color="auto"/>
        <w:left w:val="none" w:sz="0" w:space="0" w:color="auto"/>
        <w:bottom w:val="none" w:sz="0" w:space="0" w:color="auto"/>
        <w:right w:val="none" w:sz="0" w:space="0" w:color="auto"/>
      </w:divBdr>
    </w:div>
    <w:div w:id="1478301749">
      <w:bodyDiv w:val="1"/>
      <w:marLeft w:val="0"/>
      <w:marRight w:val="0"/>
      <w:marTop w:val="0"/>
      <w:marBottom w:val="0"/>
      <w:divBdr>
        <w:top w:val="none" w:sz="0" w:space="0" w:color="auto"/>
        <w:left w:val="none" w:sz="0" w:space="0" w:color="auto"/>
        <w:bottom w:val="none" w:sz="0" w:space="0" w:color="auto"/>
        <w:right w:val="none" w:sz="0" w:space="0" w:color="auto"/>
      </w:divBdr>
    </w:div>
    <w:div w:id="1478454346">
      <w:bodyDiv w:val="1"/>
      <w:marLeft w:val="0"/>
      <w:marRight w:val="0"/>
      <w:marTop w:val="0"/>
      <w:marBottom w:val="0"/>
      <w:divBdr>
        <w:top w:val="none" w:sz="0" w:space="0" w:color="auto"/>
        <w:left w:val="none" w:sz="0" w:space="0" w:color="auto"/>
        <w:bottom w:val="none" w:sz="0" w:space="0" w:color="auto"/>
        <w:right w:val="none" w:sz="0" w:space="0" w:color="auto"/>
      </w:divBdr>
    </w:div>
    <w:div w:id="1478493986">
      <w:bodyDiv w:val="1"/>
      <w:marLeft w:val="0"/>
      <w:marRight w:val="0"/>
      <w:marTop w:val="0"/>
      <w:marBottom w:val="0"/>
      <w:divBdr>
        <w:top w:val="none" w:sz="0" w:space="0" w:color="auto"/>
        <w:left w:val="none" w:sz="0" w:space="0" w:color="auto"/>
        <w:bottom w:val="none" w:sz="0" w:space="0" w:color="auto"/>
        <w:right w:val="none" w:sz="0" w:space="0" w:color="auto"/>
      </w:divBdr>
    </w:div>
    <w:div w:id="1478719188">
      <w:bodyDiv w:val="1"/>
      <w:marLeft w:val="0"/>
      <w:marRight w:val="0"/>
      <w:marTop w:val="0"/>
      <w:marBottom w:val="0"/>
      <w:divBdr>
        <w:top w:val="none" w:sz="0" w:space="0" w:color="auto"/>
        <w:left w:val="none" w:sz="0" w:space="0" w:color="auto"/>
        <w:bottom w:val="none" w:sz="0" w:space="0" w:color="auto"/>
        <w:right w:val="none" w:sz="0" w:space="0" w:color="auto"/>
      </w:divBdr>
    </w:div>
    <w:div w:id="1478720710">
      <w:bodyDiv w:val="1"/>
      <w:marLeft w:val="0"/>
      <w:marRight w:val="0"/>
      <w:marTop w:val="0"/>
      <w:marBottom w:val="0"/>
      <w:divBdr>
        <w:top w:val="none" w:sz="0" w:space="0" w:color="auto"/>
        <w:left w:val="none" w:sz="0" w:space="0" w:color="auto"/>
        <w:bottom w:val="none" w:sz="0" w:space="0" w:color="auto"/>
        <w:right w:val="none" w:sz="0" w:space="0" w:color="auto"/>
      </w:divBdr>
    </w:div>
    <w:div w:id="1478767234">
      <w:bodyDiv w:val="1"/>
      <w:marLeft w:val="0"/>
      <w:marRight w:val="0"/>
      <w:marTop w:val="0"/>
      <w:marBottom w:val="0"/>
      <w:divBdr>
        <w:top w:val="none" w:sz="0" w:space="0" w:color="auto"/>
        <w:left w:val="none" w:sz="0" w:space="0" w:color="auto"/>
        <w:bottom w:val="none" w:sz="0" w:space="0" w:color="auto"/>
        <w:right w:val="none" w:sz="0" w:space="0" w:color="auto"/>
      </w:divBdr>
    </w:div>
    <w:div w:id="1479414591">
      <w:bodyDiv w:val="1"/>
      <w:marLeft w:val="0"/>
      <w:marRight w:val="0"/>
      <w:marTop w:val="0"/>
      <w:marBottom w:val="0"/>
      <w:divBdr>
        <w:top w:val="none" w:sz="0" w:space="0" w:color="auto"/>
        <w:left w:val="none" w:sz="0" w:space="0" w:color="auto"/>
        <w:bottom w:val="none" w:sz="0" w:space="0" w:color="auto"/>
        <w:right w:val="none" w:sz="0" w:space="0" w:color="auto"/>
      </w:divBdr>
    </w:div>
    <w:div w:id="1479569401">
      <w:bodyDiv w:val="1"/>
      <w:marLeft w:val="0"/>
      <w:marRight w:val="0"/>
      <w:marTop w:val="0"/>
      <w:marBottom w:val="0"/>
      <w:divBdr>
        <w:top w:val="none" w:sz="0" w:space="0" w:color="auto"/>
        <w:left w:val="none" w:sz="0" w:space="0" w:color="auto"/>
        <w:bottom w:val="none" w:sz="0" w:space="0" w:color="auto"/>
        <w:right w:val="none" w:sz="0" w:space="0" w:color="auto"/>
      </w:divBdr>
    </w:div>
    <w:div w:id="1481730643">
      <w:bodyDiv w:val="1"/>
      <w:marLeft w:val="0"/>
      <w:marRight w:val="0"/>
      <w:marTop w:val="0"/>
      <w:marBottom w:val="0"/>
      <w:divBdr>
        <w:top w:val="none" w:sz="0" w:space="0" w:color="auto"/>
        <w:left w:val="none" w:sz="0" w:space="0" w:color="auto"/>
        <w:bottom w:val="none" w:sz="0" w:space="0" w:color="auto"/>
        <w:right w:val="none" w:sz="0" w:space="0" w:color="auto"/>
      </w:divBdr>
    </w:div>
    <w:div w:id="1482163071">
      <w:bodyDiv w:val="1"/>
      <w:marLeft w:val="0"/>
      <w:marRight w:val="0"/>
      <w:marTop w:val="0"/>
      <w:marBottom w:val="0"/>
      <w:divBdr>
        <w:top w:val="none" w:sz="0" w:space="0" w:color="auto"/>
        <w:left w:val="none" w:sz="0" w:space="0" w:color="auto"/>
        <w:bottom w:val="none" w:sz="0" w:space="0" w:color="auto"/>
        <w:right w:val="none" w:sz="0" w:space="0" w:color="auto"/>
      </w:divBdr>
    </w:div>
    <w:div w:id="1482841952">
      <w:bodyDiv w:val="1"/>
      <w:marLeft w:val="0"/>
      <w:marRight w:val="0"/>
      <w:marTop w:val="0"/>
      <w:marBottom w:val="0"/>
      <w:divBdr>
        <w:top w:val="none" w:sz="0" w:space="0" w:color="auto"/>
        <w:left w:val="none" w:sz="0" w:space="0" w:color="auto"/>
        <w:bottom w:val="none" w:sz="0" w:space="0" w:color="auto"/>
        <w:right w:val="none" w:sz="0" w:space="0" w:color="auto"/>
      </w:divBdr>
    </w:div>
    <w:div w:id="1482846489">
      <w:bodyDiv w:val="1"/>
      <w:marLeft w:val="0"/>
      <w:marRight w:val="0"/>
      <w:marTop w:val="0"/>
      <w:marBottom w:val="0"/>
      <w:divBdr>
        <w:top w:val="none" w:sz="0" w:space="0" w:color="auto"/>
        <w:left w:val="none" w:sz="0" w:space="0" w:color="auto"/>
        <w:bottom w:val="none" w:sz="0" w:space="0" w:color="auto"/>
        <w:right w:val="none" w:sz="0" w:space="0" w:color="auto"/>
      </w:divBdr>
    </w:div>
    <w:div w:id="1482887024">
      <w:bodyDiv w:val="1"/>
      <w:marLeft w:val="0"/>
      <w:marRight w:val="0"/>
      <w:marTop w:val="0"/>
      <w:marBottom w:val="0"/>
      <w:divBdr>
        <w:top w:val="none" w:sz="0" w:space="0" w:color="auto"/>
        <w:left w:val="none" w:sz="0" w:space="0" w:color="auto"/>
        <w:bottom w:val="none" w:sz="0" w:space="0" w:color="auto"/>
        <w:right w:val="none" w:sz="0" w:space="0" w:color="auto"/>
      </w:divBdr>
    </w:div>
    <w:div w:id="1482959811">
      <w:bodyDiv w:val="1"/>
      <w:marLeft w:val="0"/>
      <w:marRight w:val="0"/>
      <w:marTop w:val="0"/>
      <w:marBottom w:val="0"/>
      <w:divBdr>
        <w:top w:val="none" w:sz="0" w:space="0" w:color="auto"/>
        <w:left w:val="none" w:sz="0" w:space="0" w:color="auto"/>
        <w:bottom w:val="none" w:sz="0" w:space="0" w:color="auto"/>
        <w:right w:val="none" w:sz="0" w:space="0" w:color="auto"/>
      </w:divBdr>
    </w:div>
    <w:div w:id="1485051269">
      <w:bodyDiv w:val="1"/>
      <w:marLeft w:val="0"/>
      <w:marRight w:val="0"/>
      <w:marTop w:val="0"/>
      <w:marBottom w:val="0"/>
      <w:divBdr>
        <w:top w:val="none" w:sz="0" w:space="0" w:color="auto"/>
        <w:left w:val="none" w:sz="0" w:space="0" w:color="auto"/>
        <w:bottom w:val="none" w:sz="0" w:space="0" w:color="auto"/>
        <w:right w:val="none" w:sz="0" w:space="0" w:color="auto"/>
      </w:divBdr>
    </w:div>
    <w:div w:id="1486318129">
      <w:bodyDiv w:val="1"/>
      <w:marLeft w:val="0"/>
      <w:marRight w:val="0"/>
      <w:marTop w:val="0"/>
      <w:marBottom w:val="0"/>
      <w:divBdr>
        <w:top w:val="none" w:sz="0" w:space="0" w:color="auto"/>
        <w:left w:val="none" w:sz="0" w:space="0" w:color="auto"/>
        <w:bottom w:val="none" w:sz="0" w:space="0" w:color="auto"/>
        <w:right w:val="none" w:sz="0" w:space="0" w:color="auto"/>
      </w:divBdr>
    </w:div>
    <w:div w:id="1489438395">
      <w:bodyDiv w:val="1"/>
      <w:marLeft w:val="0"/>
      <w:marRight w:val="0"/>
      <w:marTop w:val="0"/>
      <w:marBottom w:val="0"/>
      <w:divBdr>
        <w:top w:val="none" w:sz="0" w:space="0" w:color="auto"/>
        <w:left w:val="none" w:sz="0" w:space="0" w:color="auto"/>
        <w:bottom w:val="none" w:sz="0" w:space="0" w:color="auto"/>
        <w:right w:val="none" w:sz="0" w:space="0" w:color="auto"/>
      </w:divBdr>
    </w:div>
    <w:div w:id="1490101001">
      <w:bodyDiv w:val="1"/>
      <w:marLeft w:val="0"/>
      <w:marRight w:val="0"/>
      <w:marTop w:val="0"/>
      <w:marBottom w:val="0"/>
      <w:divBdr>
        <w:top w:val="none" w:sz="0" w:space="0" w:color="auto"/>
        <w:left w:val="none" w:sz="0" w:space="0" w:color="auto"/>
        <w:bottom w:val="none" w:sz="0" w:space="0" w:color="auto"/>
        <w:right w:val="none" w:sz="0" w:space="0" w:color="auto"/>
      </w:divBdr>
    </w:div>
    <w:div w:id="1490362981">
      <w:bodyDiv w:val="1"/>
      <w:marLeft w:val="0"/>
      <w:marRight w:val="0"/>
      <w:marTop w:val="0"/>
      <w:marBottom w:val="0"/>
      <w:divBdr>
        <w:top w:val="none" w:sz="0" w:space="0" w:color="auto"/>
        <w:left w:val="none" w:sz="0" w:space="0" w:color="auto"/>
        <w:bottom w:val="none" w:sz="0" w:space="0" w:color="auto"/>
        <w:right w:val="none" w:sz="0" w:space="0" w:color="auto"/>
      </w:divBdr>
    </w:div>
    <w:div w:id="1491404634">
      <w:bodyDiv w:val="1"/>
      <w:marLeft w:val="0"/>
      <w:marRight w:val="0"/>
      <w:marTop w:val="0"/>
      <w:marBottom w:val="0"/>
      <w:divBdr>
        <w:top w:val="none" w:sz="0" w:space="0" w:color="auto"/>
        <w:left w:val="none" w:sz="0" w:space="0" w:color="auto"/>
        <w:bottom w:val="none" w:sz="0" w:space="0" w:color="auto"/>
        <w:right w:val="none" w:sz="0" w:space="0" w:color="auto"/>
      </w:divBdr>
    </w:div>
    <w:div w:id="1491554010">
      <w:bodyDiv w:val="1"/>
      <w:marLeft w:val="0"/>
      <w:marRight w:val="0"/>
      <w:marTop w:val="0"/>
      <w:marBottom w:val="0"/>
      <w:divBdr>
        <w:top w:val="none" w:sz="0" w:space="0" w:color="auto"/>
        <w:left w:val="none" w:sz="0" w:space="0" w:color="auto"/>
        <w:bottom w:val="none" w:sz="0" w:space="0" w:color="auto"/>
        <w:right w:val="none" w:sz="0" w:space="0" w:color="auto"/>
      </w:divBdr>
    </w:div>
    <w:div w:id="1492136319">
      <w:bodyDiv w:val="1"/>
      <w:marLeft w:val="0"/>
      <w:marRight w:val="0"/>
      <w:marTop w:val="0"/>
      <w:marBottom w:val="0"/>
      <w:divBdr>
        <w:top w:val="none" w:sz="0" w:space="0" w:color="auto"/>
        <w:left w:val="none" w:sz="0" w:space="0" w:color="auto"/>
        <w:bottom w:val="none" w:sz="0" w:space="0" w:color="auto"/>
        <w:right w:val="none" w:sz="0" w:space="0" w:color="auto"/>
      </w:divBdr>
    </w:div>
    <w:div w:id="1493450285">
      <w:bodyDiv w:val="1"/>
      <w:marLeft w:val="0"/>
      <w:marRight w:val="0"/>
      <w:marTop w:val="0"/>
      <w:marBottom w:val="0"/>
      <w:divBdr>
        <w:top w:val="none" w:sz="0" w:space="0" w:color="auto"/>
        <w:left w:val="none" w:sz="0" w:space="0" w:color="auto"/>
        <w:bottom w:val="none" w:sz="0" w:space="0" w:color="auto"/>
        <w:right w:val="none" w:sz="0" w:space="0" w:color="auto"/>
      </w:divBdr>
    </w:div>
    <w:div w:id="1495102583">
      <w:bodyDiv w:val="1"/>
      <w:marLeft w:val="0"/>
      <w:marRight w:val="0"/>
      <w:marTop w:val="0"/>
      <w:marBottom w:val="0"/>
      <w:divBdr>
        <w:top w:val="none" w:sz="0" w:space="0" w:color="auto"/>
        <w:left w:val="none" w:sz="0" w:space="0" w:color="auto"/>
        <w:bottom w:val="none" w:sz="0" w:space="0" w:color="auto"/>
        <w:right w:val="none" w:sz="0" w:space="0" w:color="auto"/>
      </w:divBdr>
    </w:div>
    <w:div w:id="1495149729">
      <w:bodyDiv w:val="1"/>
      <w:marLeft w:val="0"/>
      <w:marRight w:val="0"/>
      <w:marTop w:val="0"/>
      <w:marBottom w:val="0"/>
      <w:divBdr>
        <w:top w:val="none" w:sz="0" w:space="0" w:color="auto"/>
        <w:left w:val="none" w:sz="0" w:space="0" w:color="auto"/>
        <w:bottom w:val="none" w:sz="0" w:space="0" w:color="auto"/>
        <w:right w:val="none" w:sz="0" w:space="0" w:color="auto"/>
      </w:divBdr>
    </w:div>
    <w:div w:id="1495684585">
      <w:bodyDiv w:val="1"/>
      <w:marLeft w:val="0"/>
      <w:marRight w:val="0"/>
      <w:marTop w:val="0"/>
      <w:marBottom w:val="0"/>
      <w:divBdr>
        <w:top w:val="none" w:sz="0" w:space="0" w:color="auto"/>
        <w:left w:val="none" w:sz="0" w:space="0" w:color="auto"/>
        <w:bottom w:val="none" w:sz="0" w:space="0" w:color="auto"/>
        <w:right w:val="none" w:sz="0" w:space="0" w:color="auto"/>
      </w:divBdr>
    </w:div>
    <w:div w:id="1495993520">
      <w:bodyDiv w:val="1"/>
      <w:marLeft w:val="0"/>
      <w:marRight w:val="0"/>
      <w:marTop w:val="0"/>
      <w:marBottom w:val="0"/>
      <w:divBdr>
        <w:top w:val="none" w:sz="0" w:space="0" w:color="auto"/>
        <w:left w:val="none" w:sz="0" w:space="0" w:color="auto"/>
        <w:bottom w:val="none" w:sz="0" w:space="0" w:color="auto"/>
        <w:right w:val="none" w:sz="0" w:space="0" w:color="auto"/>
      </w:divBdr>
    </w:div>
    <w:div w:id="1496536303">
      <w:bodyDiv w:val="1"/>
      <w:marLeft w:val="0"/>
      <w:marRight w:val="0"/>
      <w:marTop w:val="0"/>
      <w:marBottom w:val="0"/>
      <w:divBdr>
        <w:top w:val="none" w:sz="0" w:space="0" w:color="auto"/>
        <w:left w:val="none" w:sz="0" w:space="0" w:color="auto"/>
        <w:bottom w:val="none" w:sz="0" w:space="0" w:color="auto"/>
        <w:right w:val="none" w:sz="0" w:space="0" w:color="auto"/>
      </w:divBdr>
    </w:div>
    <w:div w:id="1496649133">
      <w:bodyDiv w:val="1"/>
      <w:marLeft w:val="0"/>
      <w:marRight w:val="0"/>
      <w:marTop w:val="0"/>
      <w:marBottom w:val="0"/>
      <w:divBdr>
        <w:top w:val="none" w:sz="0" w:space="0" w:color="auto"/>
        <w:left w:val="none" w:sz="0" w:space="0" w:color="auto"/>
        <w:bottom w:val="none" w:sz="0" w:space="0" w:color="auto"/>
        <w:right w:val="none" w:sz="0" w:space="0" w:color="auto"/>
      </w:divBdr>
    </w:div>
    <w:div w:id="1496842916">
      <w:bodyDiv w:val="1"/>
      <w:marLeft w:val="0"/>
      <w:marRight w:val="0"/>
      <w:marTop w:val="0"/>
      <w:marBottom w:val="0"/>
      <w:divBdr>
        <w:top w:val="none" w:sz="0" w:space="0" w:color="auto"/>
        <w:left w:val="none" w:sz="0" w:space="0" w:color="auto"/>
        <w:bottom w:val="none" w:sz="0" w:space="0" w:color="auto"/>
        <w:right w:val="none" w:sz="0" w:space="0" w:color="auto"/>
      </w:divBdr>
    </w:div>
    <w:div w:id="1497913676">
      <w:bodyDiv w:val="1"/>
      <w:marLeft w:val="0"/>
      <w:marRight w:val="0"/>
      <w:marTop w:val="0"/>
      <w:marBottom w:val="0"/>
      <w:divBdr>
        <w:top w:val="none" w:sz="0" w:space="0" w:color="auto"/>
        <w:left w:val="none" w:sz="0" w:space="0" w:color="auto"/>
        <w:bottom w:val="none" w:sz="0" w:space="0" w:color="auto"/>
        <w:right w:val="none" w:sz="0" w:space="0" w:color="auto"/>
      </w:divBdr>
    </w:div>
    <w:div w:id="1498155451">
      <w:bodyDiv w:val="1"/>
      <w:marLeft w:val="0"/>
      <w:marRight w:val="0"/>
      <w:marTop w:val="0"/>
      <w:marBottom w:val="0"/>
      <w:divBdr>
        <w:top w:val="none" w:sz="0" w:space="0" w:color="auto"/>
        <w:left w:val="none" w:sz="0" w:space="0" w:color="auto"/>
        <w:bottom w:val="none" w:sz="0" w:space="0" w:color="auto"/>
        <w:right w:val="none" w:sz="0" w:space="0" w:color="auto"/>
      </w:divBdr>
    </w:div>
    <w:div w:id="1498764198">
      <w:bodyDiv w:val="1"/>
      <w:marLeft w:val="0"/>
      <w:marRight w:val="0"/>
      <w:marTop w:val="0"/>
      <w:marBottom w:val="0"/>
      <w:divBdr>
        <w:top w:val="none" w:sz="0" w:space="0" w:color="auto"/>
        <w:left w:val="none" w:sz="0" w:space="0" w:color="auto"/>
        <w:bottom w:val="none" w:sz="0" w:space="0" w:color="auto"/>
        <w:right w:val="none" w:sz="0" w:space="0" w:color="auto"/>
      </w:divBdr>
    </w:div>
    <w:div w:id="1499928979">
      <w:bodyDiv w:val="1"/>
      <w:marLeft w:val="0"/>
      <w:marRight w:val="0"/>
      <w:marTop w:val="0"/>
      <w:marBottom w:val="0"/>
      <w:divBdr>
        <w:top w:val="none" w:sz="0" w:space="0" w:color="auto"/>
        <w:left w:val="none" w:sz="0" w:space="0" w:color="auto"/>
        <w:bottom w:val="none" w:sz="0" w:space="0" w:color="auto"/>
        <w:right w:val="none" w:sz="0" w:space="0" w:color="auto"/>
      </w:divBdr>
    </w:div>
    <w:div w:id="1500195518">
      <w:bodyDiv w:val="1"/>
      <w:marLeft w:val="0"/>
      <w:marRight w:val="0"/>
      <w:marTop w:val="0"/>
      <w:marBottom w:val="0"/>
      <w:divBdr>
        <w:top w:val="none" w:sz="0" w:space="0" w:color="auto"/>
        <w:left w:val="none" w:sz="0" w:space="0" w:color="auto"/>
        <w:bottom w:val="none" w:sz="0" w:space="0" w:color="auto"/>
        <w:right w:val="none" w:sz="0" w:space="0" w:color="auto"/>
      </w:divBdr>
    </w:div>
    <w:div w:id="1500340353">
      <w:bodyDiv w:val="1"/>
      <w:marLeft w:val="0"/>
      <w:marRight w:val="0"/>
      <w:marTop w:val="0"/>
      <w:marBottom w:val="0"/>
      <w:divBdr>
        <w:top w:val="none" w:sz="0" w:space="0" w:color="auto"/>
        <w:left w:val="none" w:sz="0" w:space="0" w:color="auto"/>
        <w:bottom w:val="none" w:sz="0" w:space="0" w:color="auto"/>
        <w:right w:val="none" w:sz="0" w:space="0" w:color="auto"/>
      </w:divBdr>
    </w:div>
    <w:div w:id="1501503132">
      <w:bodyDiv w:val="1"/>
      <w:marLeft w:val="0"/>
      <w:marRight w:val="0"/>
      <w:marTop w:val="0"/>
      <w:marBottom w:val="0"/>
      <w:divBdr>
        <w:top w:val="none" w:sz="0" w:space="0" w:color="auto"/>
        <w:left w:val="none" w:sz="0" w:space="0" w:color="auto"/>
        <w:bottom w:val="none" w:sz="0" w:space="0" w:color="auto"/>
        <w:right w:val="none" w:sz="0" w:space="0" w:color="auto"/>
      </w:divBdr>
    </w:div>
    <w:div w:id="1504082266">
      <w:bodyDiv w:val="1"/>
      <w:marLeft w:val="0"/>
      <w:marRight w:val="0"/>
      <w:marTop w:val="0"/>
      <w:marBottom w:val="0"/>
      <w:divBdr>
        <w:top w:val="none" w:sz="0" w:space="0" w:color="auto"/>
        <w:left w:val="none" w:sz="0" w:space="0" w:color="auto"/>
        <w:bottom w:val="none" w:sz="0" w:space="0" w:color="auto"/>
        <w:right w:val="none" w:sz="0" w:space="0" w:color="auto"/>
      </w:divBdr>
    </w:div>
    <w:div w:id="1505124749">
      <w:bodyDiv w:val="1"/>
      <w:marLeft w:val="0"/>
      <w:marRight w:val="0"/>
      <w:marTop w:val="0"/>
      <w:marBottom w:val="0"/>
      <w:divBdr>
        <w:top w:val="none" w:sz="0" w:space="0" w:color="auto"/>
        <w:left w:val="none" w:sz="0" w:space="0" w:color="auto"/>
        <w:bottom w:val="none" w:sz="0" w:space="0" w:color="auto"/>
        <w:right w:val="none" w:sz="0" w:space="0" w:color="auto"/>
      </w:divBdr>
    </w:div>
    <w:div w:id="1505513120">
      <w:bodyDiv w:val="1"/>
      <w:marLeft w:val="0"/>
      <w:marRight w:val="0"/>
      <w:marTop w:val="0"/>
      <w:marBottom w:val="0"/>
      <w:divBdr>
        <w:top w:val="none" w:sz="0" w:space="0" w:color="auto"/>
        <w:left w:val="none" w:sz="0" w:space="0" w:color="auto"/>
        <w:bottom w:val="none" w:sz="0" w:space="0" w:color="auto"/>
        <w:right w:val="none" w:sz="0" w:space="0" w:color="auto"/>
      </w:divBdr>
    </w:div>
    <w:div w:id="1505589956">
      <w:bodyDiv w:val="1"/>
      <w:marLeft w:val="0"/>
      <w:marRight w:val="0"/>
      <w:marTop w:val="0"/>
      <w:marBottom w:val="0"/>
      <w:divBdr>
        <w:top w:val="none" w:sz="0" w:space="0" w:color="auto"/>
        <w:left w:val="none" w:sz="0" w:space="0" w:color="auto"/>
        <w:bottom w:val="none" w:sz="0" w:space="0" w:color="auto"/>
        <w:right w:val="none" w:sz="0" w:space="0" w:color="auto"/>
      </w:divBdr>
    </w:div>
    <w:div w:id="1507673424">
      <w:bodyDiv w:val="1"/>
      <w:marLeft w:val="0"/>
      <w:marRight w:val="0"/>
      <w:marTop w:val="0"/>
      <w:marBottom w:val="0"/>
      <w:divBdr>
        <w:top w:val="none" w:sz="0" w:space="0" w:color="auto"/>
        <w:left w:val="none" w:sz="0" w:space="0" w:color="auto"/>
        <w:bottom w:val="none" w:sz="0" w:space="0" w:color="auto"/>
        <w:right w:val="none" w:sz="0" w:space="0" w:color="auto"/>
      </w:divBdr>
    </w:div>
    <w:div w:id="1507788874">
      <w:bodyDiv w:val="1"/>
      <w:marLeft w:val="0"/>
      <w:marRight w:val="0"/>
      <w:marTop w:val="0"/>
      <w:marBottom w:val="0"/>
      <w:divBdr>
        <w:top w:val="none" w:sz="0" w:space="0" w:color="auto"/>
        <w:left w:val="none" w:sz="0" w:space="0" w:color="auto"/>
        <w:bottom w:val="none" w:sz="0" w:space="0" w:color="auto"/>
        <w:right w:val="none" w:sz="0" w:space="0" w:color="auto"/>
      </w:divBdr>
    </w:div>
    <w:div w:id="1508863652">
      <w:bodyDiv w:val="1"/>
      <w:marLeft w:val="0"/>
      <w:marRight w:val="0"/>
      <w:marTop w:val="0"/>
      <w:marBottom w:val="0"/>
      <w:divBdr>
        <w:top w:val="none" w:sz="0" w:space="0" w:color="auto"/>
        <w:left w:val="none" w:sz="0" w:space="0" w:color="auto"/>
        <w:bottom w:val="none" w:sz="0" w:space="0" w:color="auto"/>
        <w:right w:val="none" w:sz="0" w:space="0" w:color="auto"/>
      </w:divBdr>
    </w:div>
    <w:div w:id="1510025257">
      <w:bodyDiv w:val="1"/>
      <w:marLeft w:val="0"/>
      <w:marRight w:val="0"/>
      <w:marTop w:val="0"/>
      <w:marBottom w:val="0"/>
      <w:divBdr>
        <w:top w:val="none" w:sz="0" w:space="0" w:color="auto"/>
        <w:left w:val="none" w:sz="0" w:space="0" w:color="auto"/>
        <w:bottom w:val="none" w:sz="0" w:space="0" w:color="auto"/>
        <w:right w:val="none" w:sz="0" w:space="0" w:color="auto"/>
      </w:divBdr>
    </w:div>
    <w:div w:id="1510290962">
      <w:bodyDiv w:val="1"/>
      <w:marLeft w:val="0"/>
      <w:marRight w:val="0"/>
      <w:marTop w:val="0"/>
      <w:marBottom w:val="0"/>
      <w:divBdr>
        <w:top w:val="none" w:sz="0" w:space="0" w:color="auto"/>
        <w:left w:val="none" w:sz="0" w:space="0" w:color="auto"/>
        <w:bottom w:val="none" w:sz="0" w:space="0" w:color="auto"/>
        <w:right w:val="none" w:sz="0" w:space="0" w:color="auto"/>
      </w:divBdr>
    </w:div>
    <w:div w:id="1510371690">
      <w:bodyDiv w:val="1"/>
      <w:marLeft w:val="0"/>
      <w:marRight w:val="0"/>
      <w:marTop w:val="0"/>
      <w:marBottom w:val="0"/>
      <w:divBdr>
        <w:top w:val="none" w:sz="0" w:space="0" w:color="auto"/>
        <w:left w:val="none" w:sz="0" w:space="0" w:color="auto"/>
        <w:bottom w:val="none" w:sz="0" w:space="0" w:color="auto"/>
        <w:right w:val="none" w:sz="0" w:space="0" w:color="auto"/>
      </w:divBdr>
    </w:div>
    <w:div w:id="1511481602">
      <w:bodyDiv w:val="1"/>
      <w:marLeft w:val="0"/>
      <w:marRight w:val="0"/>
      <w:marTop w:val="0"/>
      <w:marBottom w:val="0"/>
      <w:divBdr>
        <w:top w:val="none" w:sz="0" w:space="0" w:color="auto"/>
        <w:left w:val="none" w:sz="0" w:space="0" w:color="auto"/>
        <w:bottom w:val="none" w:sz="0" w:space="0" w:color="auto"/>
        <w:right w:val="none" w:sz="0" w:space="0" w:color="auto"/>
      </w:divBdr>
    </w:div>
    <w:div w:id="1512142247">
      <w:bodyDiv w:val="1"/>
      <w:marLeft w:val="0"/>
      <w:marRight w:val="0"/>
      <w:marTop w:val="0"/>
      <w:marBottom w:val="0"/>
      <w:divBdr>
        <w:top w:val="none" w:sz="0" w:space="0" w:color="auto"/>
        <w:left w:val="none" w:sz="0" w:space="0" w:color="auto"/>
        <w:bottom w:val="none" w:sz="0" w:space="0" w:color="auto"/>
        <w:right w:val="none" w:sz="0" w:space="0" w:color="auto"/>
      </w:divBdr>
    </w:div>
    <w:div w:id="1513835335">
      <w:bodyDiv w:val="1"/>
      <w:marLeft w:val="0"/>
      <w:marRight w:val="0"/>
      <w:marTop w:val="0"/>
      <w:marBottom w:val="0"/>
      <w:divBdr>
        <w:top w:val="none" w:sz="0" w:space="0" w:color="auto"/>
        <w:left w:val="none" w:sz="0" w:space="0" w:color="auto"/>
        <w:bottom w:val="none" w:sz="0" w:space="0" w:color="auto"/>
        <w:right w:val="none" w:sz="0" w:space="0" w:color="auto"/>
      </w:divBdr>
    </w:div>
    <w:div w:id="1516075830">
      <w:bodyDiv w:val="1"/>
      <w:marLeft w:val="0"/>
      <w:marRight w:val="0"/>
      <w:marTop w:val="0"/>
      <w:marBottom w:val="0"/>
      <w:divBdr>
        <w:top w:val="none" w:sz="0" w:space="0" w:color="auto"/>
        <w:left w:val="none" w:sz="0" w:space="0" w:color="auto"/>
        <w:bottom w:val="none" w:sz="0" w:space="0" w:color="auto"/>
        <w:right w:val="none" w:sz="0" w:space="0" w:color="auto"/>
      </w:divBdr>
    </w:div>
    <w:div w:id="1516581112">
      <w:bodyDiv w:val="1"/>
      <w:marLeft w:val="0"/>
      <w:marRight w:val="0"/>
      <w:marTop w:val="0"/>
      <w:marBottom w:val="0"/>
      <w:divBdr>
        <w:top w:val="none" w:sz="0" w:space="0" w:color="auto"/>
        <w:left w:val="none" w:sz="0" w:space="0" w:color="auto"/>
        <w:bottom w:val="none" w:sz="0" w:space="0" w:color="auto"/>
        <w:right w:val="none" w:sz="0" w:space="0" w:color="auto"/>
      </w:divBdr>
    </w:div>
    <w:div w:id="1517618587">
      <w:bodyDiv w:val="1"/>
      <w:marLeft w:val="0"/>
      <w:marRight w:val="0"/>
      <w:marTop w:val="0"/>
      <w:marBottom w:val="0"/>
      <w:divBdr>
        <w:top w:val="none" w:sz="0" w:space="0" w:color="auto"/>
        <w:left w:val="none" w:sz="0" w:space="0" w:color="auto"/>
        <w:bottom w:val="none" w:sz="0" w:space="0" w:color="auto"/>
        <w:right w:val="none" w:sz="0" w:space="0" w:color="auto"/>
      </w:divBdr>
    </w:div>
    <w:div w:id="1518039451">
      <w:bodyDiv w:val="1"/>
      <w:marLeft w:val="0"/>
      <w:marRight w:val="0"/>
      <w:marTop w:val="0"/>
      <w:marBottom w:val="0"/>
      <w:divBdr>
        <w:top w:val="none" w:sz="0" w:space="0" w:color="auto"/>
        <w:left w:val="none" w:sz="0" w:space="0" w:color="auto"/>
        <w:bottom w:val="none" w:sz="0" w:space="0" w:color="auto"/>
        <w:right w:val="none" w:sz="0" w:space="0" w:color="auto"/>
      </w:divBdr>
    </w:div>
    <w:div w:id="1518620830">
      <w:bodyDiv w:val="1"/>
      <w:marLeft w:val="0"/>
      <w:marRight w:val="0"/>
      <w:marTop w:val="0"/>
      <w:marBottom w:val="0"/>
      <w:divBdr>
        <w:top w:val="none" w:sz="0" w:space="0" w:color="auto"/>
        <w:left w:val="none" w:sz="0" w:space="0" w:color="auto"/>
        <w:bottom w:val="none" w:sz="0" w:space="0" w:color="auto"/>
        <w:right w:val="none" w:sz="0" w:space="0" w:color="auto"/>
      </w:divBdr>
    </w:div>
    <w:div w:id="1519655916">
      <w:bodyDiv w:val="1"/>
      <w:marLeft w:val="0"/>
      <w:marRight w:val="0"/>
      <w:marTop w:val="0"/>
      <w:marBottom w:val="0"/>
      <w:divBdr>
        <w:top w:val="none" w:sz="0" w:space="0" w:color="auto"/>
        <w:left w:val="none" w:sz="0" w:space="0" w:color="auto"/>
        <w:bottom w:val="none" w:sz="0" w:space="0" w:color="auto"/>
        <w:right w:val="none" w:sz="0" w:space="0" w:color="auto"/>
      </w:divBdr>
    </w:div>
    <w:div w:id="1519852737">
      <w:bodyDiv w:val="1"/>
      <w:marLeft w:val="0"/>
      <w:marRight w:val="0"/>
      <w:marTop w:val="0"/>
      <w:marBottom w:val="0"/>
      <w:divBdr>
        <w:top w:val="none" w:sz="0" w:space="0" w:color="auto"/>
        <w:left w:val="none" w:sz="0" w:space="0" w:color="auto"/>
        <w:bottom w:val="none" w:sz="0" w:space="0" w:color="auto"/>
        <w:right w:val="none" w:sz="0" w:space="0" w:color="auto"/>
      </w:divBdr>
    </w:div>
    <w:div w:id="1520388252">
      <w:bodyDiv w:val="1"/>
      <w:marLeft w:val="0"/>
      <w:marRight w:val="0"/>
      <w:marTop w:val="0"/>
      <w:marBottom w:val="0"/>
      <w:divBdr>
        <w:top w:val="none" w:sz="0" w:space="0" w:color="auto"/>
        <w:left w:val="none" w:sz="0" w:space="0" w:color="auto"/>
        <w:bottom w:val="none" w:sz="0" w:space="0" w:color="auto"/>
        <w:right w:val="none" w:sz="0" w:space="0" w:color="auto"/>
      </w:divBdr>
    </w:div>
    <w:div w:id="1521044379">
      <w:bodyDiv w:val="1"/>
      <w:marLeft w:val="0"/>
      <w:marRight w:val="0"/>
      <w:marTop w:val="0"/>
      <w:marBottom w:val="0"/>
      <w:divBdr>
        <w:top w:val="none" w:sz="0" w:space="0" w:color="auto"/>
        <w:left w:val="none" w:sz="0" w:space="0" w:color="auto"/>
        <w:bottom w:val="none" w:sz="0" w:space="0" w:color="auto"/>
        <w:right w:val="none" w:sz="0" w:space="0" w:color="auto"/>
      </w:divBdr>
    </w:div>
    <w:div w:id="1524050395">
      <w:bodyDiv w:val="1"/>
      <w:marLeft w:val="0"/>
      <w:marRight w:val="0"/>
      <w:marTop w:val="0"/>
      <w:marBottom w:val="0"/>
      <w:divBdr>
        <w:top w:val="none" w:sz="0" w:space="0" w:color="auto"/>
        <w:left w:val="none" w:sz="0" w:space="0" w:color="auto"/>
        <w:bottom w:val="none" w:sz="0" w:space="0" w:color="auto"/>
        <w:right w:val="none" w:sz="0" w:space="0" w:color="auto"/>
      </w:divBdr>
    </w:div>
    <w:div w:id="1525361181">
      <w:bodyDiv w:val="1"/>
      <w:marLeft w:val="0"/>
      <w:marRight w:val="0"/>
      <w:marTop w:val="0"/>
      <w:marBottom w:val="0"/>
      <w:divBdr>
        <w:top w:val="none" w:sz="0" w:space="0" w:color="auto"/>
        <w:left w:val="none" w:sz="0" w:space="0" w:color="auto"/>
        <w:bottom w:val="none" w:sz="0" w:space="0" w:color="auto"/>
        <w:right w:val="none" w:sz="0" w:space="0" w:color="auto"/>
      </w:divBdr>
    </w:div>
    <w:div w:id="1525435866">
      <w:bodyDiv w:val="1"/>
      <w:marLeft w:val="0"/>
      <w:marRight w:val="0"/>
      <w:marTop w:val="0"/>
      <w:marBottom w:val="0"/>
      <w:divBdr>
        <w:top w:val="none" w:sz="0" w:space="0" w:color="auto"/>
        <w:left w:val="none" w:sz="0" w:space="0" w:color="auto"/>
        <w:bottom w:val="none" w:sz="0" w:space="0" w:color="auto"/>
        <w:right w:val="none" w:sz="0" w:space="0" w:color="auto"/>
      </w:divBdr>
    </w:div>
    <w:div w:id="1527475557">
      <w:bodyDiv w:val="1"/>
      <w:marLeft w:val="0"/>
      <w:marRight w:val="0"/>
      <w:marTop w:val="0"/>
      <w:marBottom w:val="0"/>
      <w:divBdr>
        <w:top w:val="none" w:sz="0" w:space="0" w:color="auto"/>
        <w:left w:val="none" w:sz="0" w:space="0" w:color="auto"/>
        <w:bottom w:val="none" w:sz="0" w:space="0" w:color="auto"/>
        <w:right w:val="none" w:sz="0" w:space="0" w:color="auto"/>
      </w:divBdr>
    </w:div>
    <w:div w:id="1528641927">
      <w:bodyDiv w:val="1"/>
      <w:marLeft w:val="0"/>
      <w:marRight w:val="0"/>
      <w:marTop w:val="0"/>
      <w:marBottom w:val="0"/>
      <w:divBdr>
        <w:top w:val="none" w:sz="0" w:space="0" w:color="auto"/>
        <w:left w:val="none" w:sz="0" w:space="0" w:color="auto"/>
        <w:bottom w:val="none" w:sz="0" w:space="0" w:color="auto"/>
        <w:right w:val="none" w:sz="0" w:space="0" w:color="auto"/>
      </w:divBdr>
    </w:div>
    <w:div w:id="1529610333">
      <w:bodyDiv w:val="1"/>
      <w:marLeft w:val="0"/>
      <w:marRight w:val="0"/>
      <w:marTop w:val="0"/>
      <w:marBottom w:val="0"/>
      <w:divBdr>
        <w:top w:val="none" w:sz="0" w:space="0" w:color="auto"/>
        <w:left w:val="none" w:sz="0" w:space="0" w:color="auto"/>
        <w:bottom w:val="none" w:sz="0" w:space="0" w:color="auto"/>
        <w:right w:val="none" w:sz="0" w:space="0" w:color="auto"/>
      </w:divBdr>
    </w:div>
    <w:div w:id="1530677483">
      <w:bodyDiv w:val="1"/>
      <w:marLeft w:val="0"/>
      <w:marRight w:val="0"/>
      <w:marTop w:val="0"/>
      <w:marBottom w:val="0"/>
      <w:divBdr>
        <w:top w:val="none" w:sz="0" w:space="0" w:color="auto"/>
        <w:left w:val="none" w:sz="0" w:space="0" w:color="auto"/>
        <w:bottom w:val="none" w:sz="0" w:space="0" w:color="auto"/>
        <w:right w:val="none" w:sz="0" w:space="0" w:color="auto"/>
      </w:divBdr>
    </w:div>
    <w:div w:id="1531189156">
      <w:bodyDiv w:val="1"/>
      <w:marLeft w:val="0"/>
      <w:marRight w:val="0"/>
      <w:marTop w:val="0"/>
      <w:marBottom w:val="0"/>
      <w:divBdr>
        <w:top w:val="none" w:sz="0" w:space="0" w:color="auto"/>
        <w:left w:val="none" w:sz="0" w:space="0" w:color="auto"/>
        <w:bottom w:val="none" w:sz="0" w:space="0" w:color="auto"/>
        <w:right w:val="none" w:sz="0" w:space="0" w:color="auto"/>
      </w:divBdr>
    </w:div>
    <w:div w:id="1533155108">
      <w:bodyDiv w:val="1"/>
      <w:marLeft w:val="0"/>
      <w:marRight w:val="0"/>
      <w:marTop w:val="0"/>
      <w:marBottom w:val="0"/>
      <w:divBdr>
        <w:top w:val="none" w:sz="0" w:space="0" w:color="auto"/>
        <w:left w:val="none" w:sz="0" w:space="0" w:color="auto"/>
        <w:bottom w:val="none" w:sz="0" w:space="0" w:color="auto"/>
        <w:right w:val="none" w:sz="0" w:space="0" w:color="auto"/>
      </w:divBdr>
    </w:div>
    <w:div w:id="1534731598">
      <w:bodyDiv w:val="1"/>
      <w:marLeft w:val="0"/>
      <w:marRight w:val="0"/>
      <w:marTop w:val="0"/>
      <w:marBottom w:val="0"/>
      <w:divBdr>
        <w:top w:val="none" w:sz="0" w:space="0" w:color="auto"/>
        <w:left w:val="none" w:sz="0" w:space="0" w:color="auto"/>
        <w:bottom w:val="none" w:sz="0" w:space="0" w:color="auto"/>
        <w:right w:val="none" w:sz="0" w:space="0" w:color="auto"/>
      </w:divBdr>
    </w:div>
    <w:div w:id="1538423193">
      <w:bodyDiv w:val="1"/>
      <w:marLeft w:val="0"/>
      <w:marRight w:val="0"/>
      <w:marTop w:val="0"/>
      <w:marBottom w:val="0"/>
      <w:divBdr>
        <w:top w:val="none" w:sz="0" w:space="0" w:color="auto"/>
        <w:left w:val="none" w:sz="0" w:space="0" w:color="auto"/>
        <w:bottom w:val="none" w:sz="0" w:space="0" w:color="auto"/>
        <w:right w:val="none" w:sz="0" w:space="0" w:color="auto"/>
      </w:divBdr>
    </w:div>
    <w:div w:id="1539004640">
      <w:bodyDiv w:val="1"/>
      <w:marLeft w:val="0"/>
      <w:marRight w:val="0"/>
      <w:marTop w:val="0"/>
      <w:marBottom w:val="0"/>
      <w:divBdr>
        <w:top w:val="none" w:sz="0" w:space="0" w:color="auto"/>
        <w:left w:val="none" w:sz="0" w:space="0" w:color="auto"/>
        <w:bottom w:val="none" w:sz="0" w:space="0" w:color="auto"/>
        <w:right w:val="none" w:sz="0" w:space="0" w:color="auto"/>
      </w:divBdr>
    </w:div>
    <w:div w:id="1539120639">
      <w:bodyDiv w:val="1"/>
      <w:marLeft w:val="0"/>
      <w:marRight w:val="0"/>
      <w:marTop w:val="0"/>
      <w:marBottom w:val="0"/>
      <w:divBdr>
        <w:top w:val="none" w:sz="0" w:space="0" w:color="auto"/>
        <w:left w:val="none" w:sz="0" w:space="0" w:color="auto"/>
        <w:bottom w:val="none" w:sz="0" w:space="0" w:color="auto"/>
        <w:right w:val="none" w:sz="0" w:space="0" w:color="auto"/>
      </w:divBdr>
    </w:div>
    <w:div w:id="1539471801">
      <w:bodyDiv w:val="1"/>
      <w:marLeft w:val="0"/>
      <w:marRight w:val="0"/>
      <w:marTop w:val="0"/>
      <w:marBottom w:val="0"/>
      <w:divBdr>
        <w:top w:val="none" w:sz="0" w:space="0" w:color="auto"/>
        <w:left w:val="none" w:sz="0" w:space="0" w:color="auto"/>
        <w:bottom w:val="none" w:sz="0" w:space="0" w:color="auto"/>
        <w:right w:val="none" w:sz="0" w:space="0" w:color="auto"/>
      </w:divBdr>
    </w:div>
    <w:div w:id="1540707937">
      <w:bodyDiv w:val="1"/>
      <w:marLeft w:val="0"/>
      <w:marRight w:val="0"/>
      <w:marTop w:val="0"/>
      <w:marBottom w:val="0"/>
      <w:divBdr>
        <w:top w:val="none" w:sz="0" w:space="0" w:color="auto"/>
        <w:left w:val="none" w:sz="0" w:space="0" w:color="auto"/>
        <w:bottom w:val="none" w:sz="0" w:space="0" w:color="auto"/>
        <w:right w:val="none" w:sz="0" w:space="0" w:color="auto"/>
      </w:divBdr>
    </w:div>
    <w:div w:id="1541281480">
      <w:bodyDiv w:val="1"/>
      <w:marLeft w:val="0"/>
      <w:marRight w:val="0"/>
      <w:marTop w:val="0"/>
      <w:marBottom w:val="0"/>
      <w:divBdr>
        <w:top w:val="none" w:sz="0" w:space="0" w:color="auto"/>
        <w:left w:val="none" w:sz="0" w:space="0" w:color="auto"/>
        <w:bottom w:val="none" w:sz="0" w:space="0" w:color="auto"/>
        <w:right w:val="none" w:sz="0" w:space="0" w:color="auto"/>
      </w:divBdr>
    </w:div>
    <w:div w:id="1542282348">
      <w:bodyDiv w:val="1"/>
      <w:marLeft w:val="0"/>
      <w:marRight w:val="0"/>
      <w:marTop w:val="0"/>
      <w:marBottom w:val="0"/>
      <w:divBdr>
        <w:top w:val="none" w:sz="0" w:space="0" w:color="auto"/>
        <w:left w:val="none" w:sz="0" w:space="0" w:color="auto"/>
        <w:bottom w:val="none" w:sz="0" w:space="0" w:color="auto"/>
        <w:right w:val="none" w:sz="0" w:space="0" w:color="auto"/>
      </w:divBdr>
    </w:div>
    <w:div w:id="1543904715">
      <w:bodyDiv w:val="1"/>
      <w:marLeft w:val="0"/>
      <w:marRight w:val="0"/>
      <w:marTop w:val="0"/>
      <w:marBottom w:val="0"/>
      <w:divBdr>
        <w:top w:val="none" w:sz="0" w:space="0" w:color="auto"/>
        <w:left w:val="none" w:sz="0" w:space="0" w:color="auto"/>
        <w:bottom w:val="none" w:sz="0" w:space="0" w:color="auto"/>
        <w:right w:val="none" w:sz="0" w:space="0" w:color="auto"/>
      </w:divBdr>
    </w:div>
    <w:div w:id="1544827228">
      <w:bodyDiv w:val="1"/>
      <w:marLeft w:val="0"/>
      <w:marRight w:val="0"/>
      <w:marTop w:val="0"/>
      <w:marBottom w:val="0"/>
      <w:divBdr>
        <w:top w:val="none" w:sz="0" w:space="0" w:color="auto"/>
        <w:left w:val="none" w:sz="0" w:space="0" w:color="auto"/>
        <w:bottom w:val="none" w:sz="0" w:space="0" w:color="auto"/>
        <w:right w:val="none" w:sz="0" w:space="0" w:color="auto"/>
      </w:divBdr>
    </w:div>
    <w:div w:id="1545173974">
      <w:bodyDiv w:val="1"/>
      <w:marLeft w:val="0"/>
      <w:marRight w:val="0"/>
      <w:marTop w:val="0"/>
      <w:marBottom w:val="0"/>
      <w:divBdr>
        <w:top w:val="none" w:sz="0" w:space="0" w:color="auto"/>
        <w:left w:val="none" w:sz="0" w:space="0" w:color="auto"/>
        <w:bottom w:val="none" w:sz="0" w:space="0" w:color="auto"/>
        <w:right w:val="none" w:sz="0" w:space="0" w:color="auto"/>
      </w:divBdr>
    </w:div>
    <w:div w:id="1546135867">
      <w:bodyDiv w:val="1"/>
      <w:marLeft w:val="0"/>
      <w:marRight w:val="0"/>
      <w:marTop w:val="0"/>
      <w:marBottom w:val="0"/>
      <w:divBdr>
        <w:top w:val="none" w:sz="0" w:space="0" w:color="auto"/>
        <w:left w:val="none" w:sz="0" w:space="0" w:color="auto"/>
        <w:bottom w:val="none" w:sz="0" w:space="0" w:color="auto"/>
        <w:right w:val="none" w:sz="0" w:space="0" w:color="auto"/>
      </w:divBdr>
    </w:div>
    <w:div w:id="1546989879">
      <w:bodyDiv w:val="1"/>
      <w:marLeft w:val="0"/>
      <w:marRight w:val="0"/>
      <w:marTop w:val="0"/>
      <w:marBottom w:val="0"/>
      <w:divBdr>
        <w:top w:val="none" w:sz="0" w:space="0" w:color="auto"/>
        <w:left w:val="none" w:sz="0" w:space="0" w:color="auto"/>
        <w:bottom w:val="none" w:sz="0" w:space="0" w:color="auto"/>
        <w:right w:val="none" w:sz="0" w:space="0" w:color="auto"/>
      </w:divBdr>
    </w:div>
    <w:div w:id="1547520872">
      <w:bodyDiv w:val="1"/>
      <w:marLeft w:val="0"/>
      <w:marRight w:val="0"/>
      <w:marTop w:val="0"/>
      <w:marBottom w:val="0"/>
      <w:divBdr>
        <w:top w:val="none" w:sz="0" w:space="0" w:color="auto"/>
        <w:left w:val="none" w:sz="0" w:space="0" w:color="auto"/>
        <w:bottom w:val="none" w:sz="0" w:space="0" w:color="auto"/>
        <w:right w:val="none" w:sz="0" w:space="0" w:color="auto"/>
      </w:divBdr>
    </w:div>
    <w:div w:id="1548882543">
      <w:bodyDiv w:val="1"/>
      <w:marLeft w:val="0"/>
      <w:marRight w:val="0"/>
      <w:marTop w:val="0"/>
      <w:marBottom w:val="0"/>
      <w:divBdr>
        <w:top w:val="none" w:sz="0" w:space="0" w:color="auto"/>
        <w:left w:val="none" w:sz="0" w:space="0" w:color="auto"/>
        <w:bottom w:val="none" w:sz="0" w:space="0" w:color="auto"/>
        <w:right w:val="none" w:sz="0" w:space="0" w:color="auto"/>
      </w:divBdr>
    </w:div>
    <w:div w:id="1548957613">
      <w:bodyDiv w:val="1"/>
      <w:marLeft w:val="0"/>
      <w:marRight w:val="0"/>
      <w:marTop w:val="0"/>
      <w:marBottom w:val="0"/>
      <w:divBdr>
        <w:top w:val="none" w:sz="0" w:space="0" w:color="auto"/>
        <w:left w:val="none" w:sz="0" w:space="0" w:color="auto"/>
        <w:bottom w:val="none" w:sz="0" w:space="0" w:color="auto"/>
        <w:right w:val="none" w:sz="0" w:space="0" w:color="auto"/>
      </w:divBdr>
    </w:div>
    <w:div w:id="1549956256">
      <w:bodyDiv w:val="1"/>
      <w:marLeft w:val="0"/>
      <w:marRight w:val="0"/>
      <w:marTop w:val="0"/>
      <w:marBottom w:val="0"/>
      <w:divBdr>
        <w:top w:val="none" w:sz="0" w:space="0" w:color="auto"/>
        <w:left w:val="none" w:sz="0" w:space="0" w:color="auto"/>
        <w:bottom w:val="none" w:sz="0" w:space="0" w:color="auto"/>
        <w:right w:val="none" w:sz="0" w:space="0" w:color="auto"/>
      </w:divBdr>
    </w:div>
    <w:div w:id="1550144902">
      <w:bodyDiv w:val="1"/>
      <w:marLeft w:val="0"/>
      <w:marRight w:val="0"/>
      <w:marTop w:val="0"/>
      <w:marBottom w:val="0"/>
      <w:divBdr>
        <w:top w:val="none" w:sz="0" w:space="0" w:color="auto"/>
        <w:left w:val="none" w:sz="0" w:space="0" w:color="auto"/>
        <w:bottom w:val="none" w:sz="0" w:space="0" w:color="auto"/>
        <w:right w:val="none" w:sz="0" w:space="0" w:color="auto"/>
      </w:divBdr>
    </w:div>
    <w:div w:id="1550258848">
      <w:bodyDiv w:val="1"/>
      <w:marLeft w:val="0"/>
      <w:marRight w:val="0"/>
      <w:marTop w:val="0"/>
      <w:marBottom w:val="0"/>
      <w:divBdr>
        <w:top w:val="none" w:sz="0" w:space="0" w:color="auto"/>
        <w:left w:val="none" w:sz="0" w:space="0" w:color="auto"/>
        <w:bottom w:val="none" w:sz="0" w:space="0" w:color="auto"/>
        <w:right w:val="none" w:sz="0" w:space="0" w:color="auto"/>
      </w:divBdr>
    </w:div>
    <w:div w:id="1550725453">
      <w:bodyDiv w:val="1"/>
      <w:marLeft w:val="0"/>
      <w:marRight w:val="0"/>
      <w:marTop w:val="0"/>
      <w:marBottom w:val="0"/>
      <w:divBdr>
        <w:top w:val="none" w:sz="0" w:space="0" w:color="auto"/>
        <w:left w:val="none" w:sz="0" w:space="0" w:color="auto"/>
        <w:bottom w:val="none" w:sz="0" w:space="0" w:color="auto"/>
        <w:right w:val="none" w:sz="0" w:space="0" w:color="auto"/>
      </w:divBdr>
    </w:div>
    <w:div w:id="1551190687">
      <w:bodyDiv w:val="1"/>
      <w:marLeft w:val="0"/>
      <w:marRight w:val="0"/>
      <w:marTop w:val="0"/>
      <w:marBottom w:val="0"/>
      <w:divBdr>
        <w:top w:val="none" w:sz="0" w:space="0" w:color="auto"/>
        <w:left w:val="none" w:sz="0" w:space="0" w:color="auto"/>
        <w:bottom w:val="none" w:sz="0" w:space="0" w:color="auto"/>
        <w:right w:val="none" w:sz="0" w:space="0" w:color="auto"/>
      </w:divBdr>
    </w:div>
    <w:div w:id="1551457007">
      <w:bodyDiv w:val="1"/>
      <w:marLeft w:val="0"/>
      <w:marRight w:val="0"/>
      <w:marTop w:val="0"/>
      <w:marBottom w:val="0"/>
      <w:divBdr>
        <w:top w:val="none" w:sz="0" w:space="0" w:color="auto"/>
        <w:left w:val="none" w:sz="0" w:space="0" w:color="auto"/>
        <w:bottom w:val="none" w:sz="0" w:space="0" w:color="auto"/>
        <w:right w:val="none" w:sz="0" w:space="0" w:color="auto"/>
      </w:divBdr>
    </w:div>
    <w:div w:id="1551499939">
      <w:bodyDiv w:val="1"/>
      <w:marLeft w:val="0"/>
      <w:marRight w:val="0"/>
      <w:marTop w:val="0"/>
      <w:marBottom w:val="0"/>
      <w:divBdr>
        <w:top w:val="none" w:sz="0" w:space="0" w:color="auto"/>
        <w:left w:val="none" w:sz="0" w:space="0" w:color="auto"/>
        <w:bottom w:val="none" w:sz="0" w:space="0" w:color="auto"/>
        <w:right w:val="none" w:sz="0" w:space="0" w:color="auto"/>
      </w:divBdr>
    </w:div>
    <w:div w:id="1551578786">
      <w:bodyDiv w:val="1"/>
      <w:marLeft w:val="0"/>
      <w:marRight w:val="0"/>
      <w:marTop w:val="0"/>
      <w:marBottom w:val="0"/>
      <w:divBdr>
        <w:top w:val="none" w:sz="0" w:space="0" w:color="auto"/>
        <w:left w:val="none" w:sz="0" w:space="0" w:color="auto"/>
        <w:bottom w:val="none" w:sz="0" w:space="0" w:color="auto"/>
        <w:right w:val="none" w:sz="0" w:space="0" w:color="auto"/>
      </w:divBdr>
    </w:div>
    <w:div w:id="1552620699">
      <w:bodyDiv w:val="1"/>
      <w:marLeft w:val="0"/>
      <w:marRight w:val="0"/>
      <w:marTop w:val="0"/>
      <w:marBottom w:val="0"/>
      <w:divBdr>
        <w:top w:val="none" w:sz="0" w:space="0" w:color="auto"/>
        <w:left w:val="none" w:sz="0" w:space="0" w:color="auto"/>
        <w:bottom w:val="none" w:sz="0" w:space="0" w:color="auto"/>
        <w:right w:val="none" w:sz="0" w:space="0" w:color="auto"/>
      </w:divBdr>
    </w:div>
    <w:div w:id="1553421706">
      <w:bodyDiv w:val="1"/>
      <w:marLeft w:val="0"/>
      <w:marRight w:val="0"/>
      <w:marTop w:val="0"/>
      <w:marBottom w:val="0"/>
      <w:divBdr>
        <w:top w:val="none" w:sz="0" w:space="0" w:color="auto"/>
        <w:left w:val="none" w:sz="0" w:space="0" w:color="auto"/>
        <w:bottom w:val="none" w:sz="0" w:space="0" w:color="auto"/>
        <w:right w:val="none" w:sz="0" w:space="0" w:color="auto"/>
      </w:divBdr>
    </w:div>
    <w:div w:id="1553809149">
      <w:bodyDiv w:val="1"/>
      <w:marLeft w:val="0"/>
      <w:marRight w:val="0"/>
      <w:marTop w:val="0"/>
      <w:marBottom w:val="0"/>
      <w:divBdr>
        <w:top w:val="none" w:sz="0" w:space="0" w:color="auto"/>
        <w:left w:val="none" w:sz="0" w:space="0" w:color="auto"/>
        <w:bottom w:val="none" w:sz="0" w:space="0" w:color="auto"/>
        <w:right w:val="none" w:sz="0" w:space="0" w:color="auto"/>
      </w:divBdr>
    </w:div>
    <w:div w:id="1554267431">
      <w:bodyDiv w:val="1"/>
      <w:marLeft w:val="0"/>
      <w:marRight w:val="0"/>
      <w:marTop w:val="0"/>
      <w:marBottom w:val="0"/>
      <w:divBdr>
        <w:top w:val="none" w:sz="0" w:space="0" w:color="auto"/>
        <w:left w:val="none" w:sz="0" w:space="0" w:color="auto"/>
        <w:bottom w:val="none" w:sz="0" w:space="0" w:color="auto"/>
        <w:right w:val="none" w:sz="0" w:space="0" w:color="auto"/>
      </w:divBdr>
    </w:div>
    <w:div w:id="1554317633">
      <w:bodyDiv w:val="1"/>
      <w:marLeft w:val="0"/>
      <w:marRight w:val="0"/>
      <w:marTop w:val="0"/>
      <w:marBottom w:val="0"/>
      <w:divBdr>
        <w:top w:val="none" w:sz="0" w:space="0" w:color="auto"/>
        <w:left w:val="none" w:sz="0" w:space="0" w:color="auto"/>
        <w:bottom w:val="none" w:sz="0" w:space="0" w:color="auto"/>
        <w:right w:val="none" w:sz="0" w:space="0" w:color="auto"/>
      </w:divBdr>
    </w:div>
    <w:div w:id="1554656520">
      <w:bodyDiv w:val="1"/>
      <w:marLeft w:val="0"/>
      <w:marRight w:val="0"/>
      <w:marTop w:val="0"/>
      <w:marBottom w:val="0"/>
      <w:divBdr>
        <w:top w:val="none" w:sz="0" w:space="0" w:color="auto"/>
        <w:left w:val="none" w:sz="0" w:space="0" w:color="auto"/>
        <w:bottom w:val="none" w:sz="0" w:space="0" w:color="auto"/>
        <w:right w:val="none" w:sz="0" w:space="0" w:color="auto"/>
      </w:divBdr>
    </w:div>
    <w:div w:id="1555122544">
      <w:bodyDiv w:val="1"/>
      <w:marLeft w:val="0"/>
      <w:marRight w:val="0"/>
      <w:marTop w:val="0"/>
      <w:marBottom w:val="0"/>
      <w:divBdr>
        <w:top w:val="none" w:sz="0" w:space="0" w:color="auto"/>
        <w:left w:val="none" w:sz="0" w:space="0" w:color="auto"/>
        <w:bottom w:val="none" w:sz="0" w:space="0" w:color="auto"/>
        <w:right w:val="none" w:sz="0" w:space="0" w:color="auto"/>
      </w:divBdr>
    </w:div>
    <w:div w:id="1555694921">
      <w:bodyDiv w:val="1"/>
      <w:marLeft w:val="0"/>
      <w:marRight w:val="0"/>
      <w:marTop w:val="0"/>
      <w:marBottom w:val="0"/>
      <w:divBdr>
        <w:top w:val="none" w:sz="0" w:space="0" w:color="auto"/>
        <w:left w:val="none" w:sz="0" w:space="0" w:color="auto"/>
        <w:bottom w:val="none" w:sz="0" w:space="0" w:color="auto"/>
        <w:right w:val="none" w:sz="0" w:space="0" w:color="auto"/>
      </w:divBdr>
    </w:div>
    <w:div w:id="1556625118">
      <w:bodyDiv w:val="1"/>
      <w:marLeft w:val="0"/>
      <w:marRight w:val="0"/>
      <w:marTop w:val="0"/>
      <w:marBottom w:val="0"/>
      <w:divBdr>
        <w:top w:val="none" w:sz="0" w:space="0" w:color="auto"/>
        <w:left w:val="none" w:sz="0" w:space="0" w:color="auto"/>
        <w:bottom w:val="none" w:sz="0" w:space="0" w:color="auto"/>
        <w:right w:val="none" w:sz="0" w:space="0" w:color="auto"/>
      </w:divBdr>
    </w:div>
    <w:div w:id="1556694375">
      <w:bodyDiv w:val="1"/>
      <w:marLeft w:val="0"/>
      <w:marRight w:val="0"/>
      <w:marTop w:val="0"/>
      <w:marBottom w:val="0"/>
      <w:divBdr>
        <w:top w:val="none" w:sz="0" w:space="0" w:color="auto"/>
        <w:left w:val="none" w:sz="0" w:space="0" w:color="auto"/>
        <w:bottom w:val="none" w:sz="0" w:space="0" w:color="auto"/>
        <w:right w:val="none" w:sz="0" w:space="0" w:color="auto"/>
      </w:divBdr>
    </w:div>
    <w:div w:id="1557355189">
      <w:bodyDiv w:val="1"/>
      <w:marLeft w:val="0"/>
      <w:marRight w:val="0"/>
      <w:marTop w:val="0"/>
      <w:marBottom w:val="0"/>
      <w:divBdr>
        <w:top w:val="none" w:sz="0" w:space="0" w:color="auto"/>
        <w:left w:val="none" w:sz="0" w:space="0" w:color="auto"/>
        <w:bottom w:val="none" w:sz="0" w:space="0" w:color="auto"/>
        <w:right w:val="none" w:sz="0" w:space="0" w:color="auto"/>
      </w:divBdr>
    </w:div>
    <w:div w:id="1558324058">
      <w:bodyDiv w:val="1"/>
      <w:marLeft w:val="0"/>
      <w:marRight w:val="0"/>
      <w:marTop w:val="0"/>
      <w:marBottom w:val="0"/>
      <w:divBdr>
        <w:top w:val="none" w:sz="0" w:space="0" w:color="auto"/>
        <w:left w:val="none" w:sz="0" w:space="0" w:color="auto"/>
        <w:bottom w:val="none" w:sz="0" w:space="0" w:color="auto"/>
        <w:right w:val="none" w:sz="0" w:space="0" w:color="auto"/>
      </w:divBdr>
    </w:div>
    <w:div w:id="1560246312">
      <w:bodyDiv w:val="1"/>
      <w:marLeft w:val="0"/>
      <w:marRight w:val="0"/>
      <w:marTop w:val="0"/>
      <w:marBottom w:val="0"/>
      <w:divBdr>
        <w:top w:val="none" w:sz="0" w:space="0" w:color="auto"/>
        <w:left w:val="none" w:sz="0" w:space="0" w:color="auto"/>
        <w:bottom w:val="none" w:sz="0" w:space="0" w:color="auto"/>
        <w:right w:val="none" w:sz="0" w:space="0" w:color="auto"/>
      </w:divBdr>
    </w:div>
    <w:div w:id="1561018783">
      <w:bodyDiv w:val="1"/>
      <w:marLeft w:val="0"/>
      <w:marRight w:val="0"/>
      <w:marTop w:val="0"/>
      <w:marBottom w:val="0"/>
      <w:divBdr>
        <w:top w:val="none" w:sz="0" w:space="0" w:color="auto"/>
        <w:left w:val="none" w:sz="0" w:space="0" w:color="auto"/>
        <w:bottom w:val="none" w:sz="0" w:space="0" w:color="auto"/>
        <w:right w:val="none" w:sz="0" w:space="0" w:color="auto"/>
      </w:divBdr>
    </w:div>
    <w:div w:id="1561406417">
      <w:bodyDiv w:val="1"/>
      <w:marLeft w:val="0"/>
      <w:marRight w:val="0"/>
      <w:marTop w:val="0"/>
      <w:marBottom w:val="0"/>
      <w:divBdr>
        <w:top w:val="none" w:sz="0" w:space="0" w:color="auto"/>
        <w:left w:val="none" w:sz="0" w:space="0" w:color="auto"/>
        <w:bottom w:val="none" w:sz="0" w:space="0" w:color="auto"/>
        <w:right w:val="none" w:sz="0" w:space="0" w:color="auto"/>
      </w:divBdr>
    </w:div>
    <w:div w:id="1561600545">
      <w:bodyDiv w:val="1"/>
      <w:marLeft w:val="0"/>
      <w:marRight w:val="0"/>
      <w:marTop w:val="0"/>
      <w:marBottom w:val="0"/>
      <w:divBdr>
        <w:top w:val="none" w:sz="0" w:space="0" w:color="auto"/>
        <w:left w:val="none" w:sz="0" w:space="0" w:color="auto"/>
        <w:bottom w:val="none" w:sz="0" w:space="0" w:color="auto"/>
        <w:right w:val="none" w:sz="0" w:space="0" w:color="auto"/>
      </w:divBdr>
    </w:div>
    <w:div w:id="1564751027">
      <w:bodyDiv w:val="1"/>
      <w:marLeft w:val="0"/>
      <w:marRight w:val="0"/>
      <w:marTop w:val="0"/>
      <w:marBottom w:val="0"/>
      <w:divBdr>
        <w:top w:val="none" w:sz="0" w:space="0" w:color="auto"/>
        <w:left w:val="none" w:sz="0" w:space="0" w:color="auto"/>
        <w:bottom w:val="none" w:sz="0" w:space="0" w:color="auto"/>
        <w:right w:val="none" w:sz="0" w:space="0" w:color="auto"/>
      </w:divBdr>
    </w:div>
    <w:div w:id="1564755774">
      <w:bodyDiv w:val="1"/>
      <w:marLeft w:val="0"/>
      <w:marRight w:val="0"/>
      <w:marTop w:val="0"/>
      <w:marBottom w:val="0"/>
      <w:divBdr>
        <w:top w:val="none" w:sz="0" w:space="0" w:color="auto"/>
        <w:left w:val="none" w:sz="0" w:space="0" w:color="auto"/>
        <w:bottom w:val="none" w:sz="0" w:space="0" w:color="auto"/>
        <w:right w:val="none" w:sz="0" w:space="0" w:color="auto"/>
      </w:divBdr>
    </w:div>
    <w:div w:id="1567298475">
      <w:bodyDiv w:val="1"/>
      <w:marLeft w:val="0"/>
      <w:marRight w:val="0"/>
      <w:marTop w:val="0"/>
      <w:marBottom w:val="0"/>
      <w:divBdr>
        <w:top w:val="none" w:sz="0" w:space="0" w:color="auto"/>
        <w:left w:val="none" w:sz="0" w:space="0" w:color="auto"/>
        <w:bottom w:val="none" w:sz="0" w:space="0" w:color="auto"/>
        <w:right w:val="none" w:sz="0" w:space="0" w:color="auto"/>
      </w:divBdr>
    </w:div>
    <w:div w:id="1568343930">
      <w:bodyDiv w:val="1"/>
      <w:marLeft w:val="0"/>
      <w:marRight w:val="0"/>
      <w:marTop w:val="0"/>
      <w:marBottom w:val="0"/>
      <w:divBdr>
        <w:top w:val="none" w:sz="0" w:space="0" w:color="auto"/>
        <w:left w:val="none" w:sz="0" w:space="0" w:color="auto"/>
        <w:bottom w:val="none" w:sz="0" w:space="0" w:color="auto"/>
        <w:right w:val="none" w:sz="0" w:space="0" w:color="auto"/>
      </w:divBdr>
    </w:div>
    <w:div w:id="1568418277">
      <w:bodyDiv w:val="1"/>
      <w:marLeft w:val="0"/>
      <w:marRight w:val="0"/>
      <w:marTop w:val="0"/>
      <w:marBottom w:val="0"/>
      <w:divBdr>
        <w:top w:val="none" w:sz="0" w:space="0" w:color="auto"/>
        <w:left w:val="none" w:sz="0" w:space="0" w:color="auto"/>
        <w:bottom w:val="none" w:sz="0" w:space="0" w:color="auto"/>
        <w:right w:val="none" w:sz="0" w:space="0" w:color="auto"/>
      </w:divBdr>
    </w:div>
    <w:div w:id="1569151295">
      <w:bodyDiv w:val="1"/>
      <w:marLeft w:val="0"/>
      <w:marRight w:val="0"/>
      <w:marTop w:val="0"/>
      <w:marBottom w:val="0"/>
      <w:divBdr>
        <w:top w:val="none" w:sz="0" w:space="0" w:color="auto"/>
        <w:left w:val="none" w:sz="0" w:space="0" w:color="auto"/>
        <w:bottom w:val="none" w:sz="0" w:space="0" w:color="auto"/>
        <w:right w:val="none" w:sz="0" w:space="0" w:color="auto"/>
      </w:divBdr>
    </w:div>
    <w:div w:id="1569801828">
      <w:bodyDiv w:val="1"/>
      <w:marLeft w:val="0"/>
      <w:marRight w:val="0"/>
      <w:marTop w:val="0"/>
      <w:marBottom w:val="0"/>
      <w:divBdr>
        <w:top w:val="none" w:sz="0" w:space="0" w:color="auto"/>
        <w:left w:val="none" w:sz="0" w:space="0" w:color="auto"/>
        <w:bottom w:val="none" w:sz="0" w:space="0" w:color="auto"/>
        <w:right w:val="none" w:sz="0" w:space="0" w:color="auto"/>
      </w:divBdr>
    </w:div>
    <w:div w:id="1570847148">
      <w:bodyDiv w:val="1"/>
      <w:marLeft w:val="0"/>
      <w:marRight w:val="0"/>
      <w:marTop w:val="0"/>
      <w:marBottom w:val="0"/>
      <w:divBdr>
        <w:top w:val="none" w:sz="0" w:space="0" w:color="auto"/>
        <w:left w:val="none" w:sz="0" w:space="0" w:color="auto"/>
        <w:bottom w:val="none" w:sz="0" w:space="0" w:color="auto"/>
        <w:right w:val="none" w:sz="0" w:space="0" w:color="auto"/>
      </w:divBdr>
    </w:div>
    <w:div w:id="1571311506">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3075527">
      <w:bodyDiv w:val="1"/>
      <w:marLeft w:val="0"/>
      <w:marRight w:val="0"/>
      <w:marTop w:val="0"/>
      <w:marBottom w:val="0"/>
      <w:divBdr>
        <w:top w:val="none" w:sz="0" w:space="0" w:color="auto"/>
        <w:left w:val="none" w:sz="0" w:space="0" w:color="auto"/>
        <w:bottom w:val="none" w:sz="0" w:space="0" w:color="auto"/>
        <w:right w:val="none" w:sz="0" w:space="0" w:color="auto"/>
      </w:divBdr>
    </w:div>
    <w:div w:id="1573344291">
      <w:bodyDiv w:val="1"/>
      <w:marLeft w:val="0"/>
      <w:marRight w:val="0"/>
      <w:marTop w:val="0"/>
      <w:marBottom w:val="0"/>
      <w:divBdr>
        <w:top w:val="none" w:sz="0" w:space="0" w:color="auto"/>
        <w:left w:val="none" w:sz="0" w:space="0" w:color="auto"/>
        <w:bottom w:val="none" w:sz="0" w:space="0" w:color="auto"/>
        <w:right w:val="none" w:sz="0" w:space="0" w:color="auto"/>
      </w:divBdr>
    </w:div>
    <w:div w:id="1575319449">
      <w:bodyDiv w:val="1"/>
      <w:marLeft w:val="0"/>
      <w:marRight w:val="0"/>
      <w:marTop w:val="0"/>
      <w:marBottom w:val="0"/>
      <w:divBdr>
        <w:top w:val="none" w:sz="0" w:space="0" w:color="auto"/>
        <w:left w:val="none" w:sz="0" w:space="0" w:color="auto"/>
        <w:bottom w:val="none" w:sz="0" w:space="0" w:color="auto"/>
        <w:right w:val="none" w:sz="0" w:space="0" w:color="auto"/>
      </w:divBdr>
    </w:div>
    <w:div w:id="1575776722">
      <w:bodyDiv w:val="1"/>
      <w:marLeft w:val="0"/>
      <w:marRight w:val="0"/>
      <w:marTop w:val="0"/>
      <w:marBottom w:val="0"/>
      <w:divBdr>
        <w:top w:val="none" w:sz="0" w:space="0" w:color="auto"/>
        <w:left w:val="none" w:sz="0" w:space="0" w:color="auto"/>
        <w:bottom w:val="none" w:sz="0" w:space="0" w:color="auto"/>
        <w:right w:val="none" w:sz="0" w:space="0" w:color="auto"/>
      </w:divBdr>
    </w:div>
    <w:div w:id="1576475146">
      <w:bodyDiv w:val="1"/>
      <w:marLeft w:val="0"/>
      <w:marRight w:val="0"/>
      <w:marTop w:val="0"/>
      <w:marBottom w:val="0"/>
      <w:divBdr>
        <w:top w:val="none" w:sz="0" w:space="0" w:color="auto"/>
        <w:left w:val="none" w:sz="0" w:space="0" w:color="auto"/>
        <w:bottom w:val="none" w:sz="0" w:space="0" w:color="auto"/>
        <w:right w:val="none" w:sz="0" w:space="0" w:color="auto"/>
      </w:divBdr>
    </w:div>
    <w:div w:id="1576553576">
      <w:bodyDiv w:val="1"/>
      <w:marLeft w:val="0"/>
      <w:marRight w:val="0"/>
      <w:marTop w:val="0"/>
      <w:marBottom w:val="0"/>
      <w:divBdr>
        <w:top w:val="none" w:sz="0" w:space="0" w:color="auto"/>
        <w:left w:val="none" w:sz="0" w:space="0" w:color="auto"/>
        <w:bottom w:val="none" w:sz="0" w:space="0" w:color="auto"/>
        <w:right w:val="none" w:sz="0" w:space="0" w:color="auto"/>
      </w:divBdr>
    </w:div>
    <w:div w:id="1578443817">
      <w:bodyDiv w:val="1"/>
      <w:marLeft w:val="0"/>
      <w:marRight w:val="0"/>
      <w:marTop w:val="0"/>
      <w:marBottom w:val="0"/>
      <w:divBdr>
        <w:top w:val="none" w:sz="0" w:space="0" w:color="auto"/>
        <w:left w:val="none" w:sz="0" w:space="0" w:color="auto"/>
        <w:bottom w:val="none" w:sz="0" w:space="0" w:color="auto"/>
        <w:right w:val="none" w:sz="0" w:space="0" w:color="auto"/>
      </w:divBdr>
    </w:div>
    <w:div w:id="1579364871">
      <w:bodyDiv w:val="1"/>
      <w:marLeft w:val="0"/>
      <w:marRight w:val="0"/>
      <w:marTop w:val="0"/>
      <w:marBottom w:val="0"/>
      <w:divBdr>
        <w:top w:val="none" w:sz="0" w:space="0" w:color="auto"/>
        <w:left w:val="none" w:sz="0" w:space="0" w:color="auto"/>
        <w:bottom w:val="none" w:sz="0" w:space="0" w:color="auto"/>
        <w:right w:val="none" w:sz="0" w:space="0" w:color="auto"/>
      </w:divBdr>
    </w:div>
    <w:div w:id="1579946393">
      <w:bodyDiv w:val="1"/>
      <w:marLeft w:val="0"/>
      <w:marRight w:val="0"/>
      <w:marTop w:val="0"/>
      <w:marBottom w:val="0"/>
      <w:divBdr>
        <w:top w:val="none" w:sz="0" w:space="0" w:color="auto"/>
        <w:left w:val="none" w:sz="0" w:space="0" w:color="auto"/>
        <w:bottom w:val="none" w:sz="0" w:space="0" w:color="auto"/>
        <w:right w:val="none" w:sz="0" w:space="0" w:color="auto"/>
      </w:divBdr>
    </w:div>
    <w:div w:id="1580481526">
      <w:bodyDiv w:val="1"/>
      <w:marLeft w:val="0"/>
      <w:marRight w:val="0"/>
      <w:marTop w:val="0"/>
      <w:marBottom w:val="0"/>
      <w:divBdr>
        <w:top w:val="none" w:sz="0" w:space="0" w:color="auto"/>
        <w:left w:val="none" w:sz="0" w:space="0" w:color="auto"/>
        <w:bottom w:val="none" w:sz="0" w:space="0" w:color="auto"/>
        <w:right w:val="none" w:sz="0" w:space="0" w:color="auto"/>
      </w:divBdr>
    </w:div>
    <w:div w:id="1580673762">
      <w:bodyDiv w:val="1"/>
      <w:marLeft w:val="0"/>
      <w:marRight w:val="0"/>
      <w:marTop w:val="0"/>
      <w:marBottom w:val="0"/>
      <w:divBdr>
        <w:top w:val="none" w:sz="0" w:space="0" w:color="auto"/>
        <w:left w:val="none" w:sz="0" w:space="0" w:color="auto"/>
        <w:bottom w:val="none" w:sz="0" w:space="0" w:color="auto"/>
        <w:right w:val="none" w:sz="0" w:space="0" w:color="auto"/>
      </w:divBdr>
    </w:div>
    <w:div w:id="1581332082">
      <w:bodyDiv w:val="1"/>
      <w:marLeft w:val="0"/>
      <w:marRight w:val="0"/>
      <w:marTop w:val="0"/>
      <w:marBottom w:val="0"/>
      <w:divBdr>
        <w:top w:val="none" w:sz="0" w:space="0" w:color="auto"/>
        <w:left w:val="none" w:sz="0" w:space="0" w:color="auto"/>
        <w:bottom w:val="none" w:sz="0" w:space="0" w:color="auto"/>
        <w:right w:val="none" w:sz="0" w:space="0" w:color="auto"/>
      </w:divBdr>
    </w:div>
    <w:div w:id="1582178185">
      <w:bodyDiv w:val="1"/>
      <w:marLeft w:val="0"/>
      <w:marRight w:val="0"/>
      <w:marTop w:val="0"/>
      <w:marBottom w:val="0"/>
      <w:divBdr>
        <w:top w:val="none" w:sz="0" w:space="0" w:color="auto"/>
        <w:left w:val="none" w:sz="0" w:space="0" w:color="auto"/>
        <w:bottom w:val="none" w:sz="0" w:space="0" w:color="auto"/>
        <w:right w:val="none" w:sz="0" w:space="0" w:color="auto"/>
      </w:divBdr>
    </w:div>
    <w:div w:id="1582717891">
      <w:bodyDiv w:val="1"/>
      <w:marLeft w:val="0"/>
      <w:marRight w:val="0"/>
      <w:marTop w:val="0"/>
      <w:marBottom w:val="0"/>
      <w:divBdr>
        <w:top w:val="none" w:sz="0" w:space="0" w:color="auto"/>
        <w:left w:val="none" w:sz="0" w:space="0" w:color="auto"/>
        <w:bottom w:val="none" w:sz="0" w:space="0" w:color="auto"/>
        <w:right w:val="none" w:sz="0" w:space="0" w:color="auto"/>
      </w:divBdr>
    </w:div>
    <w:div w:id="1582718698">
      <w:bodyDiv w:val="1"/>
      <w:marLeft w:val="0"/>
      <w:marRight w:val="0"/>
      <w:marTop w:val="0"/>
      <w:marBottom w:val="0"/>
      <w:divBdr>
        <w:top w:val="none" w:sz="0" w:space="0" w:color="auto"/>
        <w:left w:val="none" w:sz="0" w:space="0" w:color="auto"/>
        <w:bottom w:val="none" w:sz="0" w:space="0" w:color="auto"/>
        <w:right w:val="none" w:sz="0" w:space="0" w:color="auto"/>
      </w:divBdr>
    </w:div>
    <w:div w:id="1582787606">
      <w:bodyDiv w:val="1"/>
      <w:marLeft w:val="0"/>
      <w:marRight w:val="0"/>
      <w:marTop w:val="0"/>
      <w:marBottom w:val="0"/>
      <w:divBdr>
        <w:top w:val="none" w:sz="0" w:space="0" w:color="auto"/>
        <w:left w:val="none" w:sz="0" w:space="0" w:color="auto"/>
        <w:bottom w:val="none" w:sz="0" w:space="0" w:color="auto"/>
        <w:right w:val="none" w:sz="0" w:space="0" w:color="auto"/>
      </w:divBdr>
    </w:div>
    <w:div w:id="1582831066">
      <w:bodyDiv w:val="1"/>
      <w:marLeft w:val="0"/>
      <w:marRight w:val="0"/>
      <w:marTop w:val="0"/>
      <w:marBottom w:val="0"/>
      <w:divBdr>
        <w:top w:val="none" w:sz="0" w:space="0" w:color="auto"/>
        <w:left w:val="none" w:sz="0" w:space="0" w:color="auto"/>
        <w:bottom w:val="none" w:sz="0" w:space="0" w:color="auto"/>
        <w:right w:val="none" w:sz="0" w:space="0" w:color="auto"/>
      </w:divBdr>
    </w:div>
    <w:div w:id="1584222468">
      <w:bodyDiv w:val="1"/>
      <w:marLeft w:val="0"/>
      <w:marRight w:val="0"/>
      <w:marTop w:val="0"/>
      <w:marBottom w:val="0"/>
      <w:divBdr>
        <w:top w:val="none" w:sz="0" w:space="0" w:color="auto"/>
        <w:left w:val="none" w:sz="0" w:space="0" w:color="auto"/>
        <w:bottom w:val="none" w:sz="0" w:space="0" w:color="auto"/>
        <w:right w:val="none" w:sz="0" w:space="0" w:color="auto"/>
      </w:divBdr>
    </w:div>
    <w:div w:id="1584292680">
      <w:bodyDiv w:val="1"/>
      <w:marLeft w:val="0"/>
      <w:marRight w:val="0"/>
      <w:marTop w:val="0"/>
      <w:marBottom w:val="0"/>
      <w:divBdr>
        <w:top w:val="none" w:sz="0" w:space="0" w:color="auto"/>
        <w:left w:val="none" w:sz="0" w:space="0" w:color="auto"/>
        <w:bottom w:val="none" w:sz="0" w:space="0" w:color="auto"/>
        <w:right w:val="none" w:sz="0" w:space="0" w:color="auto"/>
      </w:divBdr>
    </w:div>
    <w:div w:id="1584493148">
      <w:bodyDiv w:val="1"/>
      <w:marLeft w:val="0"/>
      <w:marRight w:val="0"/>
      <w:marTop w:val="0"/>
      <w:marBottom w:val="0"/>
      <w:divBdr>
        <w:top w:val="none" w:sz="0" w:space="0" w:color="auto"/>
        <w:left w:val="none" w:sz="0" w:space="0" w:color="auto"/>
        <w:bottom w:val="none" w:sz="0" w:space="0" w:color="auto"/>
        <w:right w:val="none" w:sz="0" w:space="0" w:color="auto"/>
      </w:divBdr>
    </w:div>
    <w:div w:id="1584752104">
      <w:bodyDiv w:val="1"/>
      <w:marLeft w:val="0"/>
      <w:marRight w:val="0"/>
      <w:marTop w:val="0"/>
      <w:marBottom w:val="0"/>
      <w:divBdr>
        <w:top w:val="none" w:sz="0" w:space="0" w:color="auto"/>
        <w:left w:val="none" w:sz="0" w:space="0" w:color="auto"/>
        <w:bottom w:val="none" w:sz="0" w:space="0" w:color="auto"/>
        <w:right w:val="none" w:sz="0" w:space="0" w:color="auto"/>
      </w:divBdr>
    </w:div>
    <w:div w:id="1585073139">
      <w:bodyDiv w:val="1"/>
      <w:marLeft w:val="0"/>
      <w:marRight w:val="0"/>
      <w:marTop w:val="0"/>
      <w:marBottom w:val="0"/>
      <w:divBdr>
        <w:top w:val="none" w:sz="0" w:space="0" w:color="auto"/>
        <w:left w:val="none" w:sz="0" w:space="0" w:color="auto"/>
        <w:bottom w:val="none" w:sz="0" w:space="0" w:color="auto"/>
        <w:right w:val="none" w:sz="0" w:space="0" w:color="auto"/>
      </w:divBdr>
    </w:div>
    <w:div w:id="1585185928">
      <w:bodyDiv w:val="1"/>
      <w:marLeft w:val="0"/>
      <w:marRight w:val="0"/>
      <w:marTop w:val="0"/>
      <w:marBottom w:val="0"/>
      <w:divBdr>
        <w:top w:val="none" w:sz="0" w:space="0" w:color="auto"/>
        <w:left w:val="none" w:sz="0" w:space="0" w:color="auto"/>
        <w:bottom w:val="none" w:sz="0" w:space="0" w:color="auto"/>
        <w:right w:val="none" w:sz="0" w:space="0" w:color="auto"/>
      </w:divBdr>
    </w:div>
    <w:div w:id="1585724430">
      <w:bodyDiv w:val="1"/>
      <w:marLeft w:val="0"/>
      <w:marRight w:val="0"/>
      <w:marTop w:val="0"/>
      <w:marBottom w:val="0"/>
      <w:divBdr>
        <w:top w:val="none" w:sz="0" w:space="0" w:color="auto"/>
        <w:left w:val="none" w:sz="0" w:space="0" w:color="auto"/>
        <w:bottom w:val="none" w:sz="0" w:space="0" w:color="auto"/>
        <w:right w:val="none" w:sz="0" w:space="0" w:color="auto"/>
      </w:divBdr>
    </w:div>
    <w:div w:id="1585869412">
      <w:bodyDiv w:val="1"/>
      <w:marLeft w:val="0"/>
      <w:marRight w:val="0"/>
      <w:marTop w:val="0"/>
      <w:marBottom w:val="0"/>
      <w:divBdr>
        <w:top w:val="none" w:sz="0" w:space="0" w:color="auto"/>
        <w:left w:val="none" w:sz="0" w:space="0" w:color="auto"/>
        <w:bottom w:val="none" w:sz="0" w:space="0" w:color="auto"/>
        <w:right w:val="none" w:sz="0" w:space="0" w:color="auto"/>
      </w:divBdr>
    </w:div>
    <w:div w:id="1585918001">
      <w:bodyDiv w:val="1"/>
      <w:marLeft w:val="0"/>
      <w:marRight w:val="0"/>
      <w:marTop w:val="0"/>
      <w:marBottom w:val="0"/>
      <w:divBdr>
        <w:top w:val="none" w:sz="0" w:space="0" w:color="auto"/>
        <w:left w:val="none" w:sz="0" w:space="0" w:color="auto"/>
        <w:bottom w:val="none" w:sz="0" w:space="0" w:color="auto"/>
        <w:right w:val="none" w:sz="0" w:space="0" w:color="auto"/>
      </w:divBdr>
    </w:div>
    <w:div w:id="1586259857">
      <w:bodyDiv w:val="1"/>
      <w:marLeft w:val="0"/>
      <w:marRight w:val="0"/>
      <w:marTop w:val="0"/>
      <w:marBottom w:val="0"/>
      <w:divBdr>
        <w:top w:val="none" w:sz="0" w:space="0" w:color="auto"/>
        <w:left w:val="none" w:sz="0" w:space="0" w:color="auto"/>
        <w:bottom w:val="none" w:sz="0" w:space="0" w:color="auto"/>
        <w:right w:val="none" w:sz="0" w:space="0" w:color="auto"/>
      </w:divBdr>
    </w:div>
    <w:div w:id="1587811489">
      <w:bodyDiv w:val="1"/>
      <w:marLeft w:val="0"/>
      <w:marRight w:val="0"/>
      <w:marTop w:val="0"/>
      <w:marBottom w:val="0"/>
      <w:divBdr>
        <w:top w:val="none" w:sz="0" w:space="0" w:color="auto"/>
        <w:left w:val="none" w:sz="0" w:space="0" w:color="auto"/>
        <w:bottom w:val="none" w:sz="0" w:space="0" w:color="auto"/>
        <w:right w:val="none" w:sz="0" w:space="0" w:color="auto"/>
      </w:divBdr>
    </w:div>
    <w:div w:id="1588493780">
      <w:bodyDiv w:val="1"/>
      <w:marLeft w:val="0"/>
      <w:marRight w:val="0"/>
      <w:marTop w:val="0"/>
      <w:marBottom w:val="0"/>
      <w:divBdr>
        <w:top w:val="none" w:sz="0" w:space="0" w:color="auto"/>
        <w:left w:val="none" w:sz="0" w:space="0" w:color="auto"/>
        <w:bottom w:val="none" w:sz="0" w:space="0" w:color="auto"/>
        <w:right w:val="none" w:sz="0" w:space="0" w:color="auto"/>
      </w:divBdr>
    </w:div>
    <w:div w:id="1589190000">
      <w:bodyDiv w:val="1"/>
      <w:marLeft w:val="0"/>
      <w:marRight w:val="0"/>
      <w:marTop w:val="0"/>
      <w:marBottom w:val="0"/>
      <w:divBdr>
        <w:top w:val="none" w:sz="0" w:space="0" w:color="auto"/>
        <w:left w:val="none" w:sz="0" w:space="0" w:color="auto"/>
        <w:bottom w:val="none" w:sz="0" w:space="0" w:color="auto"/>
        <w:right w:val="none" w:sz="0" w:space="0" w:color="auto"/>
      </w:divBdr>
    </w:div>
    <w:div w:id="1590114890">
      <w:bodyDiv w:val="1"/>
      <w:marLeft w:val="0"/>
      <w:marRight w:val="0"/>
      <w:marTop w:val="0"/>
      <w:marBottom w:val="0"/>
      <w:divBdr>
        <w:top w:val="none" w:sz="0" w:space="0" w:color="auto"/>
        <w:left w:val="none" w:sz="0" w:space="0" w:color="auto"/>
        <w:bottom w:val="none" w:sz="0" w:space="0" w:color="auto"/>
        <w:right w:val="none" w:sz="0" w:space="0" w:color="auto"/>
      </w:divBdr>
    </w:div>
    <w:div w:id="1591310880">
      <w:bodyDiv w:val="1"/>
      <w:marLeft w:val="0"/>
      <w:marRight w:val="0"/>
      <w:marTop w:val="0"/>
      <w:marBottom w:val="0"/>
      <w:divBdr>
        <w:top w:val="none" w:sz="0" w:space="0" w:color="auto"/>
        <w:left w:val="none" w:sz="0" w:space="0" w:color="auto"/>
        <w:bottom w:val="none" w:sz="0" w:space="0" w:color="auto"/>
        <w:right w:val="none" w:sz="0" w:space="0" w:color="auto"/>
      </w:divBdr>
    </w:div>
    <w:div w:id="1591616779">
      <w:bodyDiv w:val="1"/>
      <w:marLeft w:val="0"/>
      <w:marRight w:val="0"/>
      <w:marTop w:val="0"/>
      <w:marBottom w:val="0"/>
      <w:divBdr>
        <w:top w:val="none" w:sz="0" w:space="0" w:color="auto"/>
        <w:left w:val="none" w:sz="0" w:space="0" w:color="auto"/>
        <w:bottom w:val="none" w:sz="0" w:space="0" w:color="auto"/>
        <w:right w:val="none" w:sz="0" w:space="0" w:color="auto"/>
      </w:divBdr>
    </w:div>
    <w:div w:id="1591616853">
      <w:bodyDiv w:val="1"/>
      <w:marLeft w:val="0"/>
      <w:marRight w:val="0"/>
      <w:marTop w:val="0"/>
      <w:marBottom w:val="0"/>
      <w:divBdr>
        <w:top w:val="none" w:sz="0" w:space="0" w:color="auto"/>
        <w:left w:val="none" w:sz="0" w:space="0" w:color="auto"/>
        <w:bottom w:val="none" w:sz="0" w:space="0" w:color="auto"/>
        <w:right w:val="none" w:sz="0" w:space="0" w:color="auto"/>
      </w:divBdr>
    </w:div>
    <w:div w:id="1592155178">
      <w:bodyDiv w:val="1"/>
      <w:marLeft w:val="0"/>
      <w:marRight w:val="0"/>
      <w:marTop w:val="0"/>
      <w:marBottom w:val="0"/>
      <w:divBdr>
        <w:top w:val="none" w:sz="0" w:space="0" w:color="auto"/>
        <w:left w:val="none" w:sz="0" w:space="0" w:color="auto"/>
        <w:bottom w:val="none" w:sz="0" w:space="0" w:color="auto"/>
        <w:right w:val="none" w:sz="0" w:space="0" w:color="auto"/>
      </w:divBdr>
    </w:div>
    <w:div w:id="1593052453">
      <w:bodyDiv w:val="1"/>
      <w:marLeft w:val="0"/>
      <w:marRight w:val="0"/>
      <w:marTop w:val="0"/>
      <w:marBottom w:val="0"/>
      <w:divBdr>
        <w:top w:val="none" w:sz="0" w:space="0" w:color="auto"/>
        <w:left w:val="none" w:sz="0" w:space="0" w:color="auto"/>
        <w:bottom w:val="none" w:sz="0" w:space="0" w:color="auto"/>
        <w:right w:val="none" w:sz="0" w:space="0" w:color="auto"/>
      </w:divBdr>
    </w:div>
    <w:div w:id="1593122171">
      <w:bodyDiv w:val="1"/>
      <w:marLeft w:val="0"/>
      <w:marRight w:val="0"/>
      <w:marTop w:val="0"/>
      <w:marBottom w:val="0"/>
      <w:divBdr>
        <w:top w:val="none" w:sz="0" w:space="0" w:color="auto"/>
        <w:left w:val="none" w:sz="0" w:space="0" w:color="auto"/>
        <w:bottom w:val="none" w:sz="0" w:space="0" w:color="auto"/>
        <w:right w:val="none" w:sz="0" w:space="0" w:color="auto"/>
      </w:divBdr>
    </w:div>
    <w:div w:id="1594632525">
      <w:bodyDiv w:val="1"/>
      <w:marLeft w:val="0"/>
      <w:marRight w:val="0"/>
      <w:marTop w:val="0"/>
      <w:marBottom w:val="0"/>
      <w:divBdr>
        <w:top w:val="none" w:sz="0" w:space="0" w:color="auto"/>
        <w:left w:val="none" w:sz="0" w:space="0" w:color="auto"/>
        <w:bottom w:val="none" w:sz="0" w:space="0" w:color="auto"/>
        <w:right w:val="none" w:sz="0" w:space="0" w:color="auto"/>
      </w:divBdr>
    </w:div>
    <w:div w:id="1595279116">
      <w:bodyDiv w:val="1"/>
      <w:marLeft w:val="0"/>
      <w:marRight w:val="0"/>
      <w:marTop w:val="0"/>
      <w:marBottom w:val="0"/>
      <w:divBdr>
        <w:top w:val="none" w:sz="0" w:space="0" w:color="auto"/>
        <w:left w:val="none" w:sz="0" w:space="0" w:color="auto"/>
        <w:bottom w:val="none" w:sz="0" w:space="0" w:color="auto"/>
        <w:right w:val="none" w:sz="0" w:space="0" w:color="auto"/>
      </w:divBdr>
    </w:div>
    <w:div w:id="1595702245">
      <w:bodyDiv w:val="1"/>
      <w:marLeft w:val="0"/>
      <w:marRight w:val="0"/>
      <w:marTop w:val="0"/>
      <w:marBottom w:val="0"/>
      <w:divBdr>
        <w:top w:val="none" w:sz="0" w:space="0" w:color="auto"/>
        <w:left w:val="none" w:sz="0" w:space="0" w:color="auto"/>
        <w:bottom w:val="none" w:sz="0" w:space="0" w:color="auto"/>
        <w:right w:val="none" w:sz="0" w:space="0" w:color="auto"/>
      </w:divBdr>
    </w:div>
    <w:div w:id="1597132175">
      <w:bodyDiv w:val="1"/>
      <w:marLeft w:val="0"/>
      <w:marRight w:val="0"/>
      <w:marTop w:val="0"/>
      <w:marBottom w:val="0"/>
      <w:divBdr>
        <w:top w:val="none" w:sz="0" w:space="0" w:color="auto"/>
        <w:left w:val="none" w:sz="0" w:space="0" w:color="auto"/>
        <w:bottom w:val="none" w:sz="0" w:space="0" w:color="auto"/>
        <w:right w:val="none" w:sz="0" w:space="0" w:color="auto"/>
      </w:divBdr>
    </w:div>
    <w:div w:id="1597594400">
      <w:bodyDiv w:val="1"/>
      <w:marLeft w:val="0"/>
      <w:marRight w:val="0"/>
      <w:marTop w:val="0"/>
      <w:marBottom w:val="0"/>
      <w:divBdr>
        <w:top w:val="none" w:sz="0" w:space="0" w:color="auto"/>
        <w:left w:val="none" w:sz="0" w:space="0" w:color="auto"/>
        <w:bottom w:val="none" w:sz="0" w:space="0" w:color="auto"/>
        <w:right w:val="none" w:sz="0" w:space="0" w:color="auto"/>
      </w:divBdr>
    </w:div>
    <w:div w:id="1598440089">
      <w:bodyDiv w:val="1"/>
      <w:marLeft w:val="0"/>
      <w:marRight w:val="0"/>
      <w:marTop w:val="0"/>
      <w:marBottom w:val="0"/>
      <w:divBdr>
        <w:top w:val="none" w:sz="0" w:space="0" w:color="auto"/>
        <w:left w:val="none" w:sz="0" w:space="0" w:color="auto"/>
        <w:bottom w:val="none" w:sz="0" w:space="0" w:color="auto"/>
        <w:right w:val="none" w:sz="0" w:space="0" w:color="auto"/>
      </w:divBdr>
    </w:div>
    <w:div w:id="1598517514">
      <w:bodyDiv w:val="1"/>
      <w:marLeft w:val="0"/>
      <w:marRight w:val="0"/>
      <w:marTop w:val="0"/>
      <w:marBottom w:val="0"/>
      <w:divBdr>
        <w:top w:val="none" w:sz="0" w:space="0" w:color="auto"/>
        <w:left w:val="none" w:sz="0" w:space="0" w:color="auto"/>
        <w:bottom w:val="none" w:sz="0" w:space="0" w:color="auto"/>
        <w:right w:val="none" w:sz="0" w:space="0" w:color="auto"/>
      </w:divBdr>
    </w:div>
    <w:div w:id="1598521309">
      <w:bodyDiv w:val="1"/>
      <w:marLeft w:val="0"/>
      <w:marRight w:val="0"/>
      <w:marTop w:val="0"/>
      <w:marBottom w:val="0"/>
      <w:divBdr>
        <w:top w:val="none" w:sz="0" w:space="0" w:color="auto"/>
        <w:left w:val="none" w:sz="0" w:space="0" w:color="auto"/>
        <w:bottom w:val="none" w:sz="0" w:space="0" w:color="auto"/>
        <w:right w:val="none" w:sz="0" w:space="0" w:color="auto"/>
      </w:divBdr>
    </w:div>
    <w:div w:id="1598824587">
      <w:bodyDiv w:val="1"/>
      <w:marLeft w:val="0"/>
      <w:marRight w:val="0"/>
      <w:marTop w:val="0"/>
      <w:marBottom w:val="0"/>
      <w:divBdr>
        <w:top w:val="none" w:sz="0" w:space="0" w:color="auto"/>
        <w:left w:val="none" w:sz="0" w:space="0" w:color="auto"/>
        <w:bottom w:val="none" w:sz="0" w:space="0" w:color="auto"/>
        <w:right w:val="none" w:sz="0" w:space="0" w:color="auto"/>
      </w:divBdr>
    </w:div>
    <w:div w:id="1599021480">
      <w:bodyDiv w:val="1"/>
      <w:marLeft w:val="0"/>
      <w:marRight w:val="0"/>
      <w:marTop w:val="0"/>
      <w:marBottom w:val="0"/>
      <w:divBdr>
        <w:top w:val="none" w:sz="0" w:space="0" w:color="auto"/>
        <w:left w:val="none" w:sz="0" w:space="0" w:color="auto"/>
        <w:bottom w:val="none" w:sz="0" w:space="0" w:color="auto"/>
        <w:right w:val="none" w:sz="0" w:space="0" w:color="auto"/>
      </w:divBdr>
    </w:div>
    <w:div w:id="1601255516">
      <w:bodyDiv w:val="1"/>
      <w:marLeft w:val="0"/>
      <w:marRight w:val="0"/>
      <w:marTop w:val="0"/>
      <w:marBottom w:val="0"/>
      <w:divBdr>
        <w:top w:val="none" w:sz="0" w:space="0" w:color="auto"/>
        <w:left w:val="none" w:sz="0" w:space="0" w:color="auto"/>
        <w:bottom w:val="none" w:sz="0" w:space="0" w:color="auto"/>
        <w:right w:val="none" w:sz="0" w:space="0" w:color="auto"/>
      </w:divBdr>
    </w:div>
    <w:div w:id="1601987122">
      <w:bodyDiv w:val="1"/>
      <w:marLeft w:val="0"/>
      <w:marRight w:val="0"/>
      <w:marTop w:val="0"/>
      <w:marBottom w:val="0"/>
      <w:divBdr>
        <w:top w:val="none" w:sz="0" w:space="0" w:color="auto"/>
        <w:left w:val="none" w:sz="0" w:space="0" w:color="auto"/>
        <w:bottom w:val="none" w:sz="0" w:space="0" w:color="auto"/>
        <w:right w:val="none" w:sz="0" w:space="0" w:color="auto"/>
      </w:divBdr>
    </w:div>
    <w:div w:id="1603223663">
      <w:bodyDiv w:val="1"/>
      <w:marLeft w:val="0"/>
      <w:marRight w:val="0"/>
      <w:marTop w:val="0"/>
      <w:marBottom w:val="0"/>
      <w:divBdr>
        <w:top w:val="none" w:sz="0" w:space="0" w:color="auto"/>
        <w:left w:val="none" w:sz="0" w:space="0" w:color="auto"/>
        <w:bottom w:val="none" w:sz="0" w:space="0" w:color="auto"/>
        <w:right w:val="none" w:sz="0" w:space="0" w:color="auto"/>
      </w:divBdr>
    </w:div>
    <w:div w:id="1604417767">
      <w:bodyDiv w:val="1"/>
      <w:marLeft w:val="0"/>
      <w:marRight w:val="0"/>
      <w:marTop w:val="0"/>
      <w:marBottom w:val="0"/>
      <w:divBdr>
        <w:top w:val="none" w:sz="0" w:space="0" w:color="auto"/>
        <w:left w:val="none" w:sz="0" w:space="0" w:color="auto"/>
        <w:bottom w:val="none" w:sz="0" w:space="0" w:color="auto"/>
        <w:right w:val="none" w:sz="0" w:space="0" w:color="auto"/>
      </w:divBdr>
    </w:div>
    <w:div w:id="1605334275">
      <w:bodyDiv w:val="1"/>
      <w:marLeft w:val="0"/>
      <w:marRight w:val="0"/>
      <w:marTop w:val="0"/>
      <w:marBottom w:val="0"/>
      <w:divBdr>
        <w:top w:val="none" w:sz="0" w:space="0" w:color="auto"/>
        <w:left w:val="none" w:sz="0" w:space="0" w:color="auto"/>
        <w:bottom w:val="none" w:sz="0" w:space="0" w:color="auto"/>
        <w:right w:val="none" w:sz="0" w:space="0" w:color="auto"/>
      </w:divBdr>
    </w:div>
    <w:div w:id="1605764298">
      <w:bodyDiv w:val="1"/>
      <w:marLeft w:val="0"/>
      <w:marRight w:val="0"/>
      <w:marTop w:val="0"/>
      <w:marBottom w:val="0"/>
      <w:divBdr>
        <w:top w:val="none" w:sz="0" w:space="0" w:color="auto"/>
        <w:left w:val="none" w:sz="0" w:space="0" w:color="auto"/>
        <w:bottom w:val="none" w:sz="0" w:space="0" w:color="auto"/>
        <w:right w:val="none" w:sz="0" w:space="0" w:color="auto"/>
      </w:divBdr>
    </w:div>
    <w:div w:id="1606767521">
      <w:bodyDiv w:val="1"/>
      <w:marLeft w:val="0"/>
      <w:marRight w:val="0"/>
      <w:marTop w:val="0"/>
      <w:marBottom w:val="0"/>
      <w:divBdr>
        <w:top w:val="none" w:sz="0" w:space="0" w:color="auto"/>
        <w:left w:val="none" w:sz="0" w:space="0" w:color="auto"/>
        <w:bottom w:val="none" w:sz="0" w:space="0" w:color="auto"/>
        <w:right w:val="none" w:sz="0" w:space="0" w:color="auto"/>
      </w:divBdr>
    </w:div>
    <w:div w:id="1608123118">
      <w:bodyDiv w:val="1"/>
      <w:marLeft w:val="0"/>
      <w:marRight w:val="0"/>
      <w:marTop w:val="0"/>
      <w:marBottom w:val="0"/>
      <w:divBdr>
        <w:top w:val="none" w:sz="0" w:space="0" w:color="auto"/>
        <w:left w:val="none" w:sz="0" w:space="0" w:color="auto"/>
        <w:bottom w:val="none" w:sz="0" w:space="0" w:color="auto"/>
        <w:right w:val="none" w:sz="0" w:space="0" w:color="auto"/>
      </w:divBdr>
    </w:div>
    <w:div w:id="1609006807">
      <w:bodyDiv w:val="1"/>
      <w:marLeft w:val="0"/>
      <w:marRight w:val="0"/>
      <w:marTop w:val="0"/>
      <w:marBottom w:val="0"/>
      <w:divBdr>
        <w:top w:val="none" w:sz="0" w:space="0" w:color="auto"/>
        <w:left w:val="none" w:sz="0" w:space="0" w:color="auto"/>
        <w:bottom w:val="none" w:sz="0" w:space="0" w:color="auto"/>
        <w:right w:val="none" w:sz="0" w:space="0" w:color="auto"/>
      </w:divBdr>
    </w:div>
    <w:div w:id="1610311283">
      <w:bodyDiv w:val="1"/>
      <w:marLeft w:val="0"/>
      <w:marRight w:val="0"/>
      <w:marTop w:val="0"/>
      <w:marBottom w:val="0"/>
      <w:divBdr>
        <w:top w:val="none" w:sz="0" w:space="0" w:color="auto"/>
        <w:left w:val="none" w:sz="0" w:space="0" w:color="auto"/>
        <w:bottom w:val="none" w:sz="0" w:space="0" w:color="auto"/>
        <w:right w:val="none" w:sz="0" w:space="0" w:color="auto"/>
      </w:divBdr>
    </w:div>
    <w:div w:id="1610619512">
      <w:bodyDiv w:val="1"/>
      <w:marLeft w:val="0"/>
      <w:marRight w:val="0"/>
      <w:marTop w:val="0"/>
      <w:marBottom w:val="0"/>
      <w:divBdr>
        <w:top w:val="none" w:sz="0" w:space="0" w:color="auto"/>
        <w:left w:val="none" w:sz="0" w:space="0" w:color="auto"/>
        <w:bottom w:val="none" w:sz="0" w:space="0" w:color="auto"/>
        <w:right w:val="none" w:sz="0" w:space="0" w:color="auto"/>
      </w:divBdr>
    </w:div>
    <w:div w:id="1610698575">
      <w:bodyDiv w:val="1"/>
      <w:marLeft w:val="0"/>
      <w:marRight w:val="0"/>
      <w:marTop w:val="0"/>
      <w:marBottom w:val="0"/>
      <w:divBdr>
        <w:top w:val="none" w:sz="0" w:space="0" w:color="auto"/>
        <w:left w:val="none" w:sz="0" w:space="0" w:color="auto"/>
        <w:bottom w:val="none" w:sz="0" w:space="0" w:color="auto"/>
        <w:right w:val="none" w:sz="0" w:space="0" w:color="auto"/>
      </w:divBdr>
    </w:div>
    <w:div w:id="1610969056">
      <w:bodyDiv w:val="1"/>
      <w:marLeft w:val="0"/>
      <w:marRight w:val="0"/>
      <w:marTop w:val="0"/>
      <w:marBottom w:val="0"/>
      <w:divBdr>
        <w:top w:val="none" w:sz="0" w:space="0" w:color="auto"/>
        <w:left w:val="none" w:sz="0" w:space="0" w:color="auto"/>
        <w:bottom w:val="none" w:sz="0" w:space="0" w:color="auto"/>
        <w:right w:val="none" w:sz="0" w:space="0" w:color="auto"/>
      </w:divBdr>
    </w:div>
    <w:div w:id="1611089487">
      <w:bodyDiv w:val="1"/>
      <w:marLeft w:val="0"/>
      <w:marRight w:val="0"/>
      <w:marTop w:val="0"/>
      <w:marBottom w:val="0"/>
      <w:divBdr>
        <w:top w:val="none" w:sz="0" w:space="0" w:color="auto"/>
        <w:left w:val="none" w:sz="0" w:space="0" w:color="auto"/>
        <w:bottom w:val="none" w:sz="0" w:space="0" w:color="auto"/>
        <w:right w:val="none" w:sz="0" w:space="0" w:color="auto"/>
      </w:divBdr>
    </w:div>
    <w:div w:id="1611163957">
      <w:bodyDiv w:val="1"/>
      <w:marLeft w:val="0"/>
      <w:marRight w:val="0"/>
      <w:marTop w:val="0"/>
      <w:marBottom w:val="0"/>
      <w:divBdr>
        <w:top w:val="none" w:sz="0" w:space="0" w:color="auto"/>
        <w:left w:val="none" w:sz="0" w:space="0" w:color="auto"/>
        <w:bottom w:val="none" w:sz="0" w:space="0" w:color="auto"/>
        <w:right w:val="none" w:sz="0" w:space="0" w:color="auto"/>
      </w:divBdr>
    </w:div>
    <w:div w:id="1611275912">
      <w:bodyDiv w:val="1"/>
      <w:marLeft w:val="0"/>
      <w:marRight w:val="0"/>
      <w:marTop w:val="0"/>
      <w:marBottom w:val="0"/>
      <w:divBdr>
        <w:top w:val="none" w:sz="0" w:space="0" w:color="auto"/>
        <w:left w:val="none" w:sz="0" w:space="0" w:color="auto"/>
        <w:bottom w:val="none" w:sz="0" w:space="0" w:color="auto"/>
        <w:right w:val="none" w:sz="0" w:space="0" w:color="auto"/>
      </w:divBdr>
    </w:div>
    <w:div w:id="1611933004">
      <w:bodyDiv w:val="1"/>
      <w:marLeft w:val="0"/>
      <w:marRight w:val="0"/>
      <w:marTop w:val="0"/>
      <w:marBottom w:val="0"/>
      <w:divBdr>
        <w:top w:val="none" w:sz="0" w:space="0" w:color="auto"/>
        <w:left w:val="none" w:sz="0" w:space="0" w:color="auto"/>
        <w:bottom w:val="none" w:sz="0" w:space="0" w:color="auto"/>
        <w:right w:val="none" w:sz="0" w:space="0" w:color="auto"/>
      </w:divBdr>
    </w:div>
    <w:div w:id="1612934928">
      <w:bodyDiv w:val="1"/>
      <w:marLeft w:val="0"/>
      <w:marRight w:val="0"/>
      <w:marTop w:val="0"/>
      <w:marBottom w:val="0"/>
      <w:divBdr>
        <w:top w:val="none" w:sz="0" w:space="0" w:color="auto"/>
        <w:left w:val="none" w:sz="0" w:space="0" w:color="auto"/>
        <w:bottom w:val="none" w:sz="0" w:space="0" w:color="auto"/>
        <w:right w:val="none" w:sz="0" w:space="0" w:color="auto"/>
      </w:divBdr>
    </w:div>
    <w:div w:id="1613395197">
      <w:bodyDiv w:val="1"/>
      <w:marLeft w:val="0"/>
      <w:marRight w:val="0"/>
      <w:marTop w:val="0"/>
      <w:marBottom w:val="0"/>
      <w:divBdr>
        <w:top w:val="none" w:sz="0" w:space="0" w:color="auto"/>
        <w:left w:val="none" w:sz="0" w:space="0" w:color="auto"/>
        <w:bottom w:val="none" w:sz="0" w:space="0" w:color="auto"/>
        <w:right w:val="none" w:sz="0" w:space="0" w:color="auto"/>
      </w:divBdr>
    </w:div>
    <w:div w:id="1613854353">
      <w:bodyDiv w:val="1"/>
      <w:marLeft w:val="0"/>
      <w:marRight w:val="0"/>
      <w:marTop w:val="0"/>
      <w:marBottom w:val="0"/>
      <w:divBdr>
        <w:top w:val="none" w:sz="0" w:space="0" w:color="auto"/>
        <w:left w:val="none" w:sz="0" w:space="0" w:color="auto"/>
        <w:bottom w:val="none" w:sz="0" w:space="0" w:color="auto"/>
        <w:right w:val="none" w:sz="0" w:space="0" w:color="auto"/>
      </w:divBdr>
    </w:div>
    <w:div w:id="1614170897">
      <w:bodyDiv w:val="1"/>
      <w:marLeft w:val="0"/>
      <w:marRight w:val="0"/>
      <w:marTop w:val="0"/>
      <w:marBottom w:val="0"/>
      <w:divBdr>
        <w:top w:val="none" w:sz="0" w:space="0" w:color="auto"/>
        <w:left w:val="none" w:sz="0" w:space="0" w:color="auto"/>
        <w:bottom w:val="none" w:sz="0" w:space="0" w:color="auto"/>
        <w:right w:val="none" w:sz="0" w:space="0" w:color="auto"/>
      </w:divBdr>
    </w:div>
    <w:div w:id="1615289628">
      <w:bodyDiv w:val="1"/>
      <w:marLeft w:val="0"/>
      <w:marRight w:val="0"/>
      <w:marTop w:val="0"/>
      <w:marBottom w:val="0"/>
      <w:divBdr>
        <w:top w:val="none" w:sz="0" w:space="0" w:color="auto"/>
        <w:left w:val="none" w:sz="0" w:space="0" w:color="auto"/>
        <w:bottom w:val="none" w:sz="0" w:space="0" w:color="auto"/>
        <w:right w:val="none" w:sz="0" w:space="0" w:color="auto"/>
      </w:divBdr>
    </w:div>
    <w:div w:id="1615625776">
      <w:bodyDiv w:val="1"/>
      <w:marLeft w:val="0"/>
      <w:marRight w:val="0"/>
      <w:marTop w:val="0"/>
      <w:marBottom w:val="0"/>
      <w:divBdr>
        <w:top w:val="none" w:sz="0" w:space="0" w:color="auto"/>
        <w:left w:val="none" w:sz="0" w:space="0" w:color="auto"/>
        <w:bottom w:val="none" w:sz="0" w:space="0" w:color="auto"/>
        <w:right w:val="none" w:sz="0" w:space="0" w:color="auto"/>
      </w:divBdr>
    </w:div>
    <w:div w:id="1617756881">
      <w:bodyDiv w:val="1"/>
      <w:marLeft w:val="0"/>
      <w:marRight w:val="0"/>
      <w:marTop w:val="0"/>
      <w:marBottom w:val="0"/>
      <w:divBdr>
        <w:top w:val="none" w:sz="0" w:space="0" w:color="auto"/>
        <w:left w:val="none" w:sz="0" w:space="0" w:color="auto"/>
        <w:bottom w:val="none" w:sz="0" w:space="0" w:color="auto"/>
        <w:right w:val="none" w:sz="0" w:space="0" w:color="auto"/>
      </w:divBdr>
    </w:div>
    <w:div w:id="1618246275">
      <w:bodyDiv w:val="1"/>
      <w:marLeft w:val="0"/>
      <w:marRight w:val="0"/>
      <w:marTop w:val="0"/>
      <w:marBottom w:val="0"/>
      <w:divBdr>
        <w:top w:val="none" w:sz="0" w:space="0" w:color="auto"/>
        <w:left w:val="none" w:sz="0" w:space="0" w:color="auto"/>
        <w:bottom w:val="none" w:sz="0" w:space="0" w:color="auto"/>
        <w:right w:val="none" w:sz="0" w:space="0" w:color="auto"/>
      </w:divBdr>
    </w:div>
    <w:div w:id="1618830500">
      <w:bodyDiv w:val="1"/>
      <w:marLeft w:val="0"/>
      <w:marRight w:val="0"/>
      <w:marTop w:val="0"/>
      <w:marBottom w:val="0"/>
      <w:divBdr>
        <w:top w:val="none" w:sz="0" w:space="0" w:color="auto"/>
        <w:left w:val="none" w:sz="0" w:space="0" w:color="auto"/>
        <w:bottom w:val="none" w:sz="0" w:space="0" w:color="auto"/>
        <w:right w:val="none" w:sz="0" w:space="0" w:color="auto"/>
      </w:divBdr>
    </w:div>
    <w:div w:id="1619336568">
      <w:bodyDiv w:val="1"/>
      <w:marLeft w:val="0"/>
      <w:marRight w:val="0"/>
      <w:marTop w:val="0"/>
      <w:marBottom w:val="0"/>
      <w:divBdr>
        <w:top w:val="none" w:sz="0" w:space="0" w:color="auto"/>
        <w:left w:val="none" w:sz="0" w:space="0" w:color="auto"/>
        <w:bottom w:val="none" w:sz="0" w:space="0" w:color="auto"/>
        <w:right w:val="none" w:sz="0" w:space="0" w:color="auto"/>
      </w:divBdr>
    </w:div>
    <w:div w:id="1619606369">
      <w:bodyDiv w:val="1"/>
      <w:marLeft w:val="0"/>
      <w:marRight w:val="0"/>
      <w:marTop w:val="0"/>
      <w:marBottom w:val="0"/>
      <w:divBdr>
        <w:top w:val="none" w:sz="0" w:space="0" w:color="auto"/>
        <w:left w:val="none" w:sz="0" w:space="0" w:color="auto"/>
        <w:bottom w:val="none" w:sz="0" w:space="0" w:color="auto"/>
        <w:right w:val="none" w:sz="0" w:space="0" w:color="auto"/>
      </w:divBdr>
    </w:div>
    <w:div w:id="1620381677">
      <w:bodyDiv w:val="1"/>
      <w:marLeft w:val="0"/>
      <w:marRight w:val="0"/>
      <w:marTop w:val="0"/>
      <w:marBottom w:val="0"/>
      <w:divBdr>
        <w:top w:val="none" w:sz="0" w:space="0" w:color="auto"/>
        <w:left w:val="none" w:sz="0" w:space="0" w:color="auto"/>
        <w:bottom w:val="none" w:sz="0" w:space="0" w:color="auto"/>
        <w:right w:val="none" w:sz="0" w:space="0" w:color="auto"/>
      </w:divBdr>
    </w:div>
    <w:div w:id="1620842721">
      <w:bodyDiv w:val="1"/>
      <w:marLeft w:val="0"/>
      <w:marRight w:val="0"/>
      <w:marTop w:val="0"/>
      <w:marBottom w:val="0"/>
      <w:divBdr>
        <w:top w:val="none" w:sz="0" w:space="0" w:color="auto"/>
        <w:left w:val="none" w:sz="0" w:space="0" w:color="auto"/>
        <w:bottom w:val="none" w:sz="0" w:space="0" w:color="auto"/>
        <w:right w:val="none" w:sz="0" w:space="0" w:color="auto"/>
      </w:divBdr>
    </w:div>
    <w:div w:id="1621448190">
      <w:bodyDiv w:val="1"/>
      <w:marLeft w:val="0"/>
      <w:marRight w:val="0"/>
      <w:marTop w:val="0"/>
      <w:marBottom w:val="0"/>
      <w:divBdr>
        <w:top w:val="none" w:sz="0" w:space="0" w:color="auto"/>
        <w:left w:val="none" w:sz="0" w:space="0" w:color="auto"/>
        <w:bottom w:val="none" w:sz="0" w:space="0" w:color="auto"/>
        <w:right w:val="none" w:sz="0" w:space="0" w:color="auto"/>
      </w:divBdr>
    </w:div>
    <w:div w:id="1621452265">
      <w:bodyDiv w:val="1"/>
      <w:marLeft w:val="0"/>
      <w:marRight w:val="0"/>
      <w:marTop w:val="0"/>
      <w:marBottom w:val="0"/>
      <w:divBdr>
        <w:top w:val="none" w:sz="0" w:space="0" w:color="auto"/>
        <w:left w:val="none" w:sz="0" w:space="0" w:color="auto"/>
        <w:bottom w:val="none" w:sz="0" w:space="0" w:color="auto"/>
        <w:right w:val="none" w:sz="0" w:space="0" w:color="auto"/>
      </w:divBdr>
    </w:div>
    <w:div w:id="1622880080">
      <w:bodyDiv w:val="1"/>
      <w:marLeft w:val="0"/>
      <w:marRight w:val="0"/>
      <w:marTop w:val="0"/>
      <w:marBottom w:val="0"/>
      <w:divBdr>
        <w:top w:val="none" w:sz="0" w:space="0" w:color="auto"/>
        <w:left w:val="none" w:sz="0" w:space="0" w:color="auto"/>
        <w:bottom w:val="none" w:sz="0" w:space="0" w:color="auto"/>
        <w:right w:val="none" w:sz="0" w:space="0" w:color="auto"/>
      </w:divBdr>
    </w:div>
    <w:div w:id="1624117772">
      <w:bodyDiv w:val="1"/>
      <w:marLeft w:val="0"/>
      <w:marRight w:val="0"/>
      <w:marTop w:val="0"/>
      <w:marBottom w:val="0"/>
      <w:divBdr>
        <w:top w:val="none" w:sz="0" w:space="0" w:color="auto"/>
        <w:left w:val="none" w:sz="0" w:space="0" w:color="auto"/>
        <w:bottom w:val="none" w:sz="0" w:space="0" w:color="auto"/>
        <w:right w:val="none" w:sz="0" w:space="0" w:color="auto"/>
      </w:divBdr>
    </w:div>
    <w:div w:id="1624261924">
      <w:bodyDiv w:val="1"/>
      <w:marLeft w:val="0"/>
      <w:marRight w:val="0"/>
      <w:marTop w:val="0"/>
      <w:marBottom w:val="0"/>
      <w:divBdr>
        <w:top w:val="none" w:sz="0" w:space="0" w:color="auto"/>
        <w:left w:val="none" w:sz="0" w:space="0" w:color="auto"/>
        <w:bottom w:val="none" w:sz="0" w:space="0" w:color="auto"/>
        <w:right w:val="none" w:sz="0" w:space="0" w:color="auto"/>
      </w:divBdr>
    </w:div>
    <w:div w:id="1624386473">
      <w:bodyDiv w:val="1"/>
      <w:marLeft w:val="0"/>
      <w:marRight w:val="0"/>
      <w:marTop w:val="0"/>
      <w:marBottom w:val="0"/>
      <w:divBdr>
        <w:top w:val="none" w:sz="0" w:space="0" w:color="auto"/>
        <w:left w:val="none" w:sz="0" w:space="0" w:color="auto"/>
        <w:bottom w:val="none" w:sz="0" w:space="0" w:color="auto"/>
        <w:right w:val="none" w:sz="0" w:space="0" w:color="auto"/>
      </w:divBdr>
    </w:div>
    <w:div w:id="1624774648">
      <w:bodyDiv w:val="1"/>
      <w:marLeft w:val="0"/>
      <w:marRight w:val="0"/>
      <w:marTop w:val="0"/>
      <w:marBottom w:val="0"/>
      <w:divBdr>
        <w:top w:val="none" w:sz="0" w:space="0" w:color="auto"/>
        <w:left w:val="none" w:sz="0" w:space="0" w:color="auto"/>
        <w:bottom w:val="none" w:sz="0" w:space="0" w:color="auto"/>
        <w:right w:val="none" w:sz="0" w:space="0" w:color="auto"/>
      </w:divBdr>
    </w:div>
    <w:div w:id="1624966076">
      <w:bodyDiv w:val="1"/>
      <w:marLeft w:val="0"/>
      <w:marRight w:val="0"/>
      <w:marTop w:val="0"/>
      <w:marBottom w:val="0"/>
      <w:divBdr>
        <w:top w:val="none" w:sz="0" w:space="0" w:color="auto"/>
        <w:left w:val="none" w:sz="0" w:space="0" w:color="auto"/>
        <w:bottom w:val="none" w:sz="0" w:space="0" w:color="auto"/>
        <w:right w:val="none" w:sz="0" w:space="0" w:color="auto"/>
      </w:divBdr>
    </w:div>
    <w:div w:id="1625887610">
      <w:bodyDiv w:val="1"/>
      <w:marLeft w:val="0"/>
      <w:marRight w:val="0"/>
      <w:marTop w:val="0"/>
      <w:marBottom w:val="0"/>
      <w:divBdr>
        <w:top w:val="none" w:sz="0" w:space="0" w:color="auto"/>
        <w:left w:val="none" w:sz="0" w:space="0" w:color="auto"/>
        <w:bottom w:val="none" w:sz="0" w:space="0" w:color="auto"/>
        <w:right w:val="none" w:sz="0" w:space="0" w:color="auto"/>
      </w:divBdr>
    </w:div>
    <w:div w:id="1626503165">
      <w:bodyDiv w:val="1"/>
      <w:marLeft w:val="0"/>
      <w:marRight w:val="0"/>
      <w:marTop w:val="0"/>
      <w:marBottom w:val="0"/>
      <w:divBdr>
        <w:top w:val="none" w:sz="0" w:space="0" w:color="auto"/>
        <w:left w:val="none" w:sz="0" w:space="0" w:color="auto"/>
        <w:bottom w:val="none" w:sz="0" w:space="0" w:color="auto"/>
        <w:right w:val="none" w:sz="0" w:space="0" w:color="auto"/>
      </w:divBdr>
    </w:div>
    <w:div w:id="1626623564">
      <w:bodyDiv w:val="1"/>
      <w:marLeft w:val="0"/>
      <w:marRight w:val="0"/>
      <w:marTop w:val="0"/>
      <w:marBottom w:val="0"/>
      <w:divBdr>
        <w:top w:val="none" w:sz="0" w:space="0" w:color="auto"/>
        <w:left w:val="none" w:sz="0" w:space="0" w:color="auto"/>
        <w:bottom w:val="none" w:sz="0" w:space="0" w:color="auto"/>
        <w:right w:val="none" w:sz="0" w:space="0" w:color="auto"/>
      </w:divBdr>
    </w:div>
    <w:div w:id="1627276116">
      <w:bodyDiv w:val="1"/>
      <w:marLeft w:val="0"/>
      <w:marRight w:val="0"/>
      <w:marTop w:val="0"/>
      <w:marBottom w:val="0"/>
      <w:divBdr>
        <w:top w:val="none" w:sz="0" w:space="0" w:color="auto"/>
        <w:left w:val="none" w:sz="0" w:space="0" w:color="auto"/>
        <w:bottom w:val="none" w:sz="0" w:space="0" w:color="auto"/>
        <w:right w:val="none" w:sz="0" w:space="0" w:color="auto"/>
      </w:divBdr>
    </w:div>
    <w:div w:id="1627587866">
      <w:bodyDiv w:val="1"/>
      <w:marLeft w:val="0"/>
      <w:marRight w:val="0"/>
      <w:marTop w:val="0"/>
      <w:marBottom w:val="0"/>
      <w:divBdr>
        <w:top w:val="none" w:sz="0" w:space="0" w:color="auto"/>
        <w:left w:val="none" w:sz="0" w:space="0" w:color="auto"/>
        <w:bottom w:val="none" w:sz="0" w:space="0" w:color="auto"/>
        <w:right w:val="none" w:sz="0" w:space="0" w:color="auto"/>
      </w:divBdr>
    </w:div>
    <w:div w:id="1628120837">
      <w:bodyDiv w:val="1"/>
      <w:marLeft w:val="0"/>
      <w:marRight w:val="0"/>
      <w:marTop w:val="0"/>
      <w:marBottom w:val="0"/>
      <w:divBdr>
        <w:top w:val="none" w:sz="0" w:space="0" w:color="auto"/>
        <w:left w:val="none" w:sz="0" w:space="0" w:color="auto"/>
        <w:bottom w:val="none" w:sz="0" w:space="0" w:color="auto"/>
        <w:right w:val="none" w:sz="0" w:space="0" w:color="auto"/>
      </w:divBdr>
    </w:div>
    <w:div w:id="1628122292">
      <w:bodyDiv w:val="1"/>
      <w:marLeft w:val="0"/>
      <w:marRight w:val="0"/>
      <w:marTop w:val="0"/>
      <w:marBottom w:val="0"/>
      <w:divBdr>
        <w:top w:val="none" w:sz="0" w:space="0" w:color="auto"/>
        <w:left w:val="none" w:sz="0" w:space="0" w:color="auto"/>
        <w:bottom w:val="none" w:sz="0" w:space="0" w:color="auto"/>
        <w:right w:val="none" w:sz="0" w:space="0" w:color="auto"/>
      </w:divBdr>
    </w:div>
    <w:div w:id="1628395266">
      <w:bodyDiv w:val="1"/>
      <w:marLeft w:val="0"/>
      <w:marRight w:val="0"/>
      <w:marTop w:val="0"/>
      <w:marBottom w:val="0"/>
      <w:divBdr>
        <w:top w:val="none" w:sz="0" w:space="0" w:color="auto"/>
        <w:left w:val="none" w:sz="0" w:space="0" w:color="auto"/>
        <w:bottom w:val="none" w:sz="0" w:space="0" w:color="auto"/>
        <w:right w:val="none" w:sz="0" w:space="0" w:color="auto"/>
      </w:divBdr>
    </w:div>
    <w:div w:id="1629168464">
      <w:bodyDiv w:val="1"/>
      <w:marLeft w:val="0"/>
      <w:marRight w:val="0"/>
      <w:marTop w:val="0"/>
      <w:marBottom w:val="0"/>
      <w:divBdr>
        <w:top w:val="none" w:sz="0" w:space="0" w:color="auto"/>
        <w:left w:val="none" w:sz="0" w:space="0" w:color="auto"/>
        <w:bottom w:val="none" w:sz="0" w:space="0" w:color="auto"/>
        <w:right w:val="none" w:sz="0" w:space="0" w:color="auto"/>
      </w:divBdr>
    </w:div>
    <w:div w:id="1629899181">
      <w:bodyDiv w:val="1"/>
      <w:marLeft w:val="0"/>
      <w:marRight w:val="0"/>
      <w:marTop w:val="0"/>
      <w:marBottom w:val="0"/>
      <w:divBdr>
        <w:top w:val="none" w:sz="0" w:space="0" w:color="auto"/>
        <w:left w:val="none" w:sz="0" w:space="0" w:color="auto"/>
        <w:bottom w:val="none" w:sz="0" w:space="0" w:color="auto"/>
        <w:right w:val="none" w:sz="0" w:space="0" w:color="auto"/>
      </w:divBdr>
    </w:div>
    <w:div w:id="1630285499">
      <w:bodyDiv w:val="1"/>
      <w:marLeft w:val="0"/>
      <w:marRight w:val="0"/>
      <w:marTop w:val="0"/>
      <w:marBottom w:val="0"/>
      <w:divBdr>
        <w:top w:val="none" w:sz="0" w:space="0" w:color="auto"/>
        <w:left w:val="none" w:sz="0" w:space="0" w:color="auto"/>
        <w:bottom w:val="none" w:sz="0" w:space="0" w:color="auto"/>
        <w:right w:val="none" w:sz="0" w:space="0" w:color="auto"/>
      </w:divBdr>
    </w:div>
    <w:div w:id="1631398664">
      <w:bodyDiv w:val="1"/>
      <w:marLeft w:val="0"/>
      <w:marRight w:val="0"/>
      <w:marTop w:val="0"/>
      <w:marBottom w:val="0"/>
      <w:divBdr>
        <w:top w:val="none" w:sz="0" w:space="0" w:color="auto"/>
        <w:left w:val="none" w:sz="0" w:space="0" w:color="auto"/>
        <w:bottom w:val="none" w:sz="0" w:space="0" w:color="auto"/>
        <w:right w:val="none" w:sz="0" w:space="0" w:color="auto"/>
      </w:divBdr>
    </w:div>
    <w:div w:id="1631551150">
      <w:bodyDiv w:val="1"/>
      <w:marLeft w:val="0"/>
      <w:marRight w:val="0"/>
      <w:marTop w:val="0"/>
      <w:marBottom w:val="0"/>
      <w:divBdr>
        <w:top w:val="none" w:sz="0" w:space="0" w:color="auto"/>
        <w:left w:val="none" w:sz="0" w:space="0" w:color="auto"/>
        <w:bottom w:val="none" w:sz="0" w:space="0" w:color="auto"/>
        <w:right w:val="none" w:sz="0" w:space="0" w:color="auto"/>
      </w:divBdr>
    </w:div>
    <w:div w:id="1633053833">
      <w:bodyDiv w:val="1"/>
      <w:marLeft w:val="0"/>
      <w:marRight w:val="0"/>
      <w:marTop w:val="0"/>
      <w:marBottom w:val="0"/>
      <w:divBdr>
        <w:top w:val="none" w:sz="0" w:space="0" w:color="auto"/>
        <w:left w:val="none" w:sz="0" w:space="0" w:color="auto"/>
        <w:bottom w:val="none" w:sz="0" w:space="0" w:color="auto"/>
        <w:right w:val="none" w:sz="0" w:space="0" w:color="auto"/>
      </w:divBdr>
    </w:div>
    <w:div w:id="1633293503">
      <w:bodyDiv w:val="1"/>
      <w:marLeft w:val="0"/>
      <w:marRight w:val="0"/>
      <w:marTop w:val="0"/>
      <w:marBottom w:val="0"/>
      <w:divBdr>
        <w:top w:val="none" w:sz="0" w:space="0" w:color="auto"/>
        <w:left w:val="none" w:sz="0" w:space="0" w:color="auto"/>
        <w:bottom w:val="none" w:sz="0" w:space="0" w:color="auto"/>
        <w:right w:val="none" w:sz="0" w:space="0" w:color="auto"/>
      </w:divBdr>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3945983">
      <w:bodyDiv w:val="1"/>
      <w:marLeft w:val="0"/>
      <w:marRight w:val="0"/>
      <w:marTop w:val="0"/>
      <w:marBottom w:val="0"/>
      <w:divBdr>
        <w:top w:val="none" w:sz="0" w:space="0" w:color="auto"/>
        <w:left w:val="none" w:sz="0" w:space="0" w:color="auto"/>
        <w:bottom w:val="none" w:sz="0" w:space="0" w:color="auto"/>
        <w:right w:val="none" w:sz="0" w:space="0" w:color="auto"/>
      </w:divBdr>
    </w:div>
    <w:div w:id="1634091823">
      <w:bodyDiv w:val="1"/>
      <w:marLeft w:val="0"/>
      <w:marRight w:val="0"/>
      <w:marTop w:val="0"/>
      <w:marBottom w:val="0"/>
      <w:divBdr>
        <w:top w:val="none" w:sz="0" w:space="0" w:color="auto"/>
        <w:left w:val="none" w:sz="0" w:space="0" w:color="auto"/>
        <w:bottom w:val="none" w:sz="0" w:space="0" w:color="auto"/>
        <w:right w:val="none" w:sz="0" w:space="0" w:color="auto"/>
      </w:divBdr>
    </w:div>
    <w:div w:id="1634170049">
      <w:bodyDiv w:val="1"/>
      <w:marLeft w:val="0"/>
      <w:marRight w:val="0"/>
      <w:marTop w:val="0"/>
      <w:marBottom w:val="0"/>
      <w:divBdr>
        <w:top w:val="none" w:sz="0" w:space="0" w:color="auto"/>
        <w:left w:val="none" w:sz="0" w:space="0" w:color="auto"/>
        <w:bottom w:val="none" w:sz="0" w:space="0" w:color="auto"/>
        <w:right w:val="none" w:sz="0" w:space="0" w:color="auto"/>
      </w:divBdr>
    </w:div>
    <w:div w:id="1636258592">
      <w:bodyDiv w:val="1"/>
      <w:marLeft w:val="0"/>
      <w:marRight w:val="0"/>
      <w:marTop w:val="0"/>
      <w:marBottom w:val="0"/>
      <w:divBdr>
        <w:top w:val="none" w:sz="0" w:space="0" w:color="auto"/>
        <w:left w:val="none" w:sz="0" w:space="0" w:color="auto"/>
        <w:bottom w:val="none" w:sz="0" w:space="0" w:color="auto"/>
        <w:right w:val="none" w:sz="0" w:space="0" w:color="auto"/>
      </w:divBdr>
    </w:div>
    <w:div w:id="1636519443">
      <w:bodyDiv w:val="1"/>
      <w:marLeft w:val="0"/>
      <w:marRight w:val="0"/>
      <w:marTop w:val="0"/>
      <w:marBottom w:val="0"/>
      <w:divBdr>
        <w:top w:val="none" w:sz="0" w:space="0" w:color="auto"/>
        <w:left w:val="none" w:sz="0" w:space="0" w:color="auto"/>
        <w:bottom w:val="none" w:sz="0" w:space="0" w:color="auto"/>
        <w:right w:val="none" w:sz="0" w:space="0" w:color="auto"/>
      </w:divBdr>
    </w:div>
    <w:div w:id="1636526415">
      <w:bodyDiv w:val="1"/>
      <w:marLeft w:val="0"/>
      <w:marRight w:val="0"/>
      <w:marTop w:val="0"/>
      <w:marBottom w:val="0"/>
      <w:divBdr>
        <w:top w:val="none" w:sz="0" w:space="0" w:color="auto"/>
        <w:left w:val="none" w:sz="0" w:space="0" w:color="auto"/>
        <w:bottom w:val="none" w:sz="0" w:space="0" w:color="auto"/>
        <w:right w:val="none" w:sz="0" w:space="0" w:color="auto"/>
      </w:divBdr>
    </w:div>
    <w:div w:id="1637295934">
      <w:bodyDiv w:val="1"/>
      <w:marLeft w:val="0"/>
      <w:marRight w:val="0"/>
      <w:marTop w:val="0"/>
      <w:marBottom w:val="0"/>
      <w:divBdr>
        <w:top w:val="none" w:sz="0" w:space="0" w:color="auto"/>
        <w:left w:val="none" w:sz="0" w:space="0" w:color="auto"/>
        <w:bottom w:val="none" w:sz="0" w:space="0" w:color="auto"/>
        <w:right w:val="none" w:sz="0" w:space="0" w:color="auto"/>
      </w:divBdr>
    </w:div>
    <w:div w:id="1639190984">
      <w:bodyDiv w:val="1"/>
      <w:marLeft w:val="0"/>
      <w:marRight w:val="0"/>
      <w:marTop w:val="0"/>
      <w:marBottom w:val="0"/>
      <w:divBdr>
        <w:top w:val="none" w:sz="0" w:space="0" w:color="auto"/>
        <w:left w:val="none" w:sz="0" w:space="0" w:color="auto"/>
        <w:bottom w:val="none" w:sz="0" w:space="0" w:color="auto"/>
        <w:right w:val="none" w:sz="0" w:space="0" w:color="auto"/>
      </w:divBdr>
    </w:div>
    <w:div w:id="1639602002">
      <w:bodyDiv w:val="1"/>
      <w:marLeft w:val="0"/>
      <w:marRight w:val="0"/>
      <w:marTop w:val="0"/>
      <w:marBottom w:val="0"/>
      <w:divBdr>
        <w:top w:val="none" w:sz="0" w:space="0" w:color="auto"/>
        <w:left w:val="none" w:sz="0" w:space="0" w:color="auto"/>
        <w:bottom w:val="none" w:sz="0" w:space="0" w:color="auto"/>
        <w:right w:val="none" w:sz="0" w:space="0" w:color="auto"/>
      </w:divBdr>
    </w:div>
    <w:div w:id="1640259160">
      <w:bodyDiv w:val="1"/>
      <w:marLeft w:val="0"/>
      <w:marRight w:val="0"/>
      <w:marTop w:val="0"/>
      <w:marBottom w:val="0"/>
      <w:divBdr>
        <w:top w:val="none" w:sz="0" w:space="0" w:color="auto"/>
        <w:left w:val="none" w:sz="0" w:space="0" w:color="auto"/>
        <w:bottom w:val="none" w:sz="0" w:space="0" w:color="auto"/>
        <w:right w:val="none" w:sz="0" w:space="0" w:color="auto"/>
      </w:divBdr>
    </w:div>
    <w:div w:id="1640573170">
      <w:bodyDiv w:val="1"/>
      <w:marLeft w:val="0"/>
      <w:marRight w:val="0"/>
      <w:marTop w:val="0"/>
      <w:marBottom w:val="0"/>
      <w:divBdr>
        <w:top w:val="none" w:sz="0" w:space="0" w:color="auto"/>
        <w:left w:val="none" w:sz="0" w:space="0" w:color="auto"/>
        <w:bottom w:val="none" w:sz="0" w:space="0" w:color="auto"/>
        <w:right w:val="none" w:sz="0" w:space="0" w:color="auto"/>
      </w:divBdr>
    </w:div>
    <w:div w:id="1641230162">
      <w:bodyDiv w:val="1"/>
      <w:marLeft w:val="0"/>
      <w:marRight w:val="0"/>
      <w:marTop w:val="0"/>
      <w:marBottom w:val="0"/>
      <w:divBdr>
        <w:top w:val="none" w:sz="0" w:space="0" w:color="auto"/>
        <w:left w:val="none" w:sz="0" w:space="0" w:color="auto"/>
        <w:bottom w:val="none" w:sz="0" w:space="0" w:color="auto"/>
        <w:right w:val="none" w:sz="0" w:space="0" w:color="auto"/>
      </w:divBdr>
    </w:div>
    <w:div w:id="1642415899">
      <w:bodyDiv w:val="1"/>
      <w:marLeft w:val="0"/>
      <w:marRight w:val="0"/>
      <w:marTop w:val="0"/>
      <w:marBottom w:val="0"/>
      <w:divBdr>
        <w:top w:val="none" w:sz="0" w:space="0" w:color="auto"/>
        <w:left w:val="none" w:sz="0" w:space="0" w:color="auto"/>
        <w:bottom w:val="none" w:sz="0" w:space="0" w:color="auto"/>
        <w:right w:val="none" w:sz="0" w:space="0" w:color="auto"/>
      </w:divBdr>
    </w:div>
    <w:div w:id="1642686571">
      <w:bodyDiv w:val="1"/>
      <w:marLeft w:val="0"/>
      <w:marRight w:val="0"/>
      <w:marTop w:val="0"/>
      <w:marBottom w:val="0"/>
      <w:divBdr>
        <w:top w:val="none" w:sz="0" w:space="0" w:color="auto"/>
        <w:left w:val="none" w:sz="0" w:space="0" w:color="auto"/>
        <w:bottom w:val="none" w:sz="0" w:space="0" w:color="auto"/>
        <w:right w:val="none" w:sz="0" w:space="0" w:color="auto"/>
      </w:divBdr>
    </w:div>
    <w:div w:id="1645498926">
      <w:bodyDiv w:val="1"/>
      <w:marLeft w:val="0"/>
      <w:marRight w:val="0"/>
      <w:marTop w:val="0"/>
      <w:marBottom w:val="0"/>
      <w:divBdr>
        <w:top w:val="none" w:sz="0" w:space="0" w:color="auto"/>
        <w:left w:val="none" w:sz="0" w:space="0" w:color="auto"/>
        <w:bottom w:val="none" w:sz="0" w:space="0" w:color="auto"/>
        <w:right w:val="none" w:sz="0" w:space="0" w:color="auto"/>
      </w:divBdr>
    </w:div>
    <w:div w:id="1646349059">
      <w:bodyDiv w:val="1"/>
      <w:marLeft w:val="0"/>
      <w:marRight w:val="0"/>
      <w:marTop w:val="0"/>
      <w:marBottom w:val="0"/>
      <w:divBdr>
        <w:top w:val="none" w:sz="0" w:space="0" w:color="auto"/>
        <w:left w:val="none" w:sz="0" w:space="0" w:color="auto"/>
        <w:bottom w:val="none" w:sz="0" w:space="0" w:color="auto"/>
        <w:right w:val="none" w:sz="0" w:space="0" w:color="auto"/>
      </w:divBdr>
    </w:div>
    <w:div w:id="1650093295">
      <w:bodyDiv w:val="1"/>
      <w:marLeft w:val="0"/>
      <w:marRight w:val="0"/>
      <w:marTop w:val="0"/>
      <w:marBottom w:val="0"/>
      <w:divBdr>
        <w:top w:val="none" w:sz="0" w:space="0" w:color="auto"/>
        <w:left w:val="none" w:sz="0" w:space="0" w:color="auto"/>
        <w:bottom w:val="none" w:sz="0" w:space="0" w:color="auto"/>
        <w:right w:val="none" w:sz="0" w:space="0" w:color="auto"/>
      </w:divBdr>
    </w:div>
    <w:div w:id="1651715130">
      <w:bodyDiv w:val="1"/>
      <w:marLeft w:val="0"/>
      <w:marRight w:val="0"/>
      <w:marTop w:val="0"/>
      <w:marBottom w:val="0"/>
      <w:divBdr>
        <w:top w:val="none" w:sz="0" w:space="0" w:color="auto"/>
        <w:left w:val="none" w:sz="0" w:space="0" w:color="auto"/>
        <w:bottom w:val="none" w:sz="0" w:space="0" w:color="auto"/>
        <w:right w:val="none" w:sz="0" w:space="0" w:color="auto"/>
      </w:divBdr>
    </w:div>
    <w:div w:id="1652784218">
      <w:bodyDiv w:val="1"/>
      <w:marLeft w:val="0"/>
      <w:marRight w:val="0"/>
      <w:marTop w:val="0"/>
      <w:marBottom w:val="0"/>
      <w:divBdr>
        <w:top w:val="none" w:sz="0" w:space="0" w:color="auto"/>
        <w:left w:val="none" w:sz="0" w:space="0" w:color="auto"/>
        <w:bottom w:val="none" w:sz="0" w:space="0" w:color="auto"/>
        <w:right w:val="none" w:sz="0" w:space="0" w:color="auto"/>
      </w:divBdr>
    </w:div>
    <w:div w:id="1653171271">
      <w:bodyDiv w:val="1"/>
      <w:marLeft w:val="0"/>
      <w:marRight w:val="0"/>
      <w:marTop w:val="0"/>
      <w:marBottom w:val="0"/>
      <w:divBdr>
        <w:top w:val="none" w:sz="0" w:space="0" w:color="auto"/>
        <w:left w:val="none" w:sz="0" w:space="0" w:color="auto"/>
        <w:bottom w:val="none" w:sz="0" w:space="0" w:color="auto"/>
        <w:right w:val="none" w:sz="0" w:space="0" w:color="auto"/>
      </w:divBdr>
    </w:div>
    <w:div w:id="1656881326">
      <w:bodyDiv w:val="1"/>
      <w:marLeft w:val="0"/>
      <w:marRight w:val="0"/>
      <w:marTop w:val="0"/>
      <w:marBottom w:val="0"/>
      <w:divBdr>
        <w:top w:val="none" w:sz="0" w:space="0" w:color="auto"/>
        <w:left w:val="none" w:sz="0" w:space="0" w:color="auto"/>
        <w:bottom w:val="none" w:sz="0" w:space="0" w:color="auto"/>
        <w:right w:val="none" w:sz="0" w:space="0" w:color="auto"/>
      </w:divBdr>
    </w:div>
    <w:div w:id="1656881339">
      <w:bodyDiv w:val="1"/>
      <w:marLeft w:val="0"/>
      <w:marRight w:val="0"/>
      <w:marTop w:val="0"/>
      <w:marBottom w:val="0"/>
      <w:divBdr>
        <w:top w:val="none" w:sz="0" w:space="0" w:color="auto"/>
        <w:left w:val="none" w:sz="0" w:space="0" w:color="auto"/>
        <w:bottom w:val="none" w:sz="0" w:space="0" w:color="auto"/>
        <w:right w:val="none" w:sz="0" w:space="0" w:color="auto"/>
      </w:divBdr>
    </w:div>
    <w:div w:id="1656953298">
      <w:bodyDiv w:val="1"/>
      <w:marLeft w:val="0"/>
      <w:marRight w:val="0"/>
      <w:marTop w:val="0"/>
      <w:marBottom w:val="0"/>
      <w:divBdr>
        <w:top w:val="none" w:sz="0" w:space="0" w:color="auto"/>
        <w:left w:val="none" w:sz="0" w:space="0" w:color="auto"/>
        <w:bottom w:val="none" w:sz="0" w:space="0" w:color="auto"/>
        <w:right w:val="none" w:sz="0" w:space="0" w:color="auto"/>
      </w:divBdr>
    </w:div>
    <w:div w:id="1657103242">
      <w:bodyDiv w:val="1"/>
      <w:marLeft w:val="0"/>
      <w:marRight w:val="0"/>
      <w:marTop w:val="0"/>
      <w:marBottom w:val="0"/>
      <w:divBdr>
        <w:top w:val="none" w:sz="0" w:space="0" w:color="auto"/>
        <w:left w:val="none" w:sz="0" w:space="0" w:color="auto"/>
        <w:bottom w:val="none" w:sz="0" w:space="0" w:color="auto"/>
        <w:right w:val="none" w:sz="0" w:space="0" w:color="auto"/>
      </w:divBdr>
    </w:div>
    <w:div w:id="1657419253">
      <w:bodyDiv w:val="1"/>
      <w:marLeft w:val="0"/>
      <w:marRight w:val="0"/>
      <w:marTop w:val="0"/>
      <w:marBottom w:val="0"/>
      <w:divBdr>
        <w:top w:val="none" w:sz="0" w:space="0" w:color="auto"/>
        <w:left w:val="none" w:sz="0" w:space="0" w:color="auto"/>
        <w:bottom w:val="none" w:sz="0" w:space="0" w:color="auto"/>
        <w:right w:val="none" w:sz="0" w:space="0" w:color="auto"/>
      </w:divBdr>
    </w:div>
    <w:div w:id="1658339006">
      <w:bodyDiv w:val="1"/>
      <w:marLeft w:val="0"/>
      <w:marRight w:val="0"/>
      <w:marTop w:val="0"/>
      <w:marBottom w:val="0"/>
      <w:divBdr>
        <w:top w:val="none" w:sz="0" w:space="0" w:color="auto"/>
        <w:left w:val="none" w:sz="0" w:space="0" w:color="auto"/>
        <w:bottom w:val="none" w:sz="0" w:space="0" w:color="auto"/>
        <w:right w:val="none" w:sz="0" w:space="0" w:color="auto"/>
      </w:divBdr>
    </w:div>
    <w:div w:id="1659141863">
      <w:bodyDiv w:val="1"/>
      <w:marLeft w:val="0"/>
      <w:marRight w:val="0"/>
      <w:marTop w:val="0"/>
      <w:marBottom w:val="0"/>
      <w:divBdr>
        <w:top w:val="none" w:sz="0" w:space="0" w:color="auto"/>
        <w:left w:val="none" w:sz="0" w:space="0" w:color="auto"/>
        <w:bottom w:val="none" w:sz="0" w:space="0" w:color="auto"/>
        <w:right w:val="none" w:sz="0" w:space="0" w:color="auto"/>
      </w:divBdr>
    </w:div>
    <w:div w:id="1659730133">
      <w:bodyDiv w:val="1"/>
      <w:marLeft w:val="0"/>
      <w:marRight w:val="0"/>
      <w:marTop w:val="0"/>
      <w:marBottom w:val="0"/>
      <w:divBdr>
        <w:top w:val="none" w:sz="0" w:space="0" w:color="auto"/>
        <w:left w:val="none" w:sz="0" w:space="0" w:color="auto"/>
        <w:bottom w:val="none" w:sz="0" w:space="0" w:color="auto"/>
        <w:right w:val="none" w:sz="0" w:space="0" w:color="auto"/>
      </w:divBdr>
    </w:div>
    <w:div w:id="1659920261">
      <w:bodyDiv w:val="1"/>
      <w:marLeft w:val="0"/>
      <w:marRight w:val="0"/>
      <w:marTop w:val="0"/>
      <w:marBottom w:val="0"/>
      <w:divBdr>
        <w:top w:val="none" w:sz="0" w:space="0" w:color="auto"/>
        <w:left w:val="none" w:sz="0" w:space="0" w:color="auto"/>
        <w:bottom w:val="none" w:sz="0" w:space="0" w:color="auto"/>
        <w:right w:val="none" w:sz="0" w:space="0" w:color="auto"/>
      </w:divBdr>
    </w:div>
    <w:div w:id="1660423353">
      <w:bodyDiv w:val="1"/>
      <w:marLeft w:val="0"/>
      <w:marRight w:val="0"/>
      <w:marTop w:val="0"/>
      <w:marBottom w:val="0"/>
      <w:divBdr>
        <w:top w:val="none" w:sz="0" w:space="0" w:color="auto"/>
        <w:left w:val="none" w:sz="0" w:space="0" w:color="auto"/>
        <w:bottom w:val="none" w:sz="0" w:space="0" w:color="auto"/>
        <w:right w:val="none" w:sz="0" w:space="0" w:color="auto"/>
      </w:divBdr>
    </w:div>
    <w:div w:id="1660646949">
      <w:bodyDiv w:val="1"/>
      <w:marLeft w:val="0"/>
      <w:marRight w:val="0"/>
      <w:marTop w:val="0"/>
      <w:marBottom w:val="0"/>
      <w:divBdr>
        <w:top w:val="none" w:sz="0" w:space="0" w:color="auto"/>
        <w:left w:val="none" w:sz="0" w:space="0" w:color="auto"/>
        <w:bottom w:val="none" w:sz="0" w:space="0" w:color="auto"/>
        <w:right w:val="none" w:sz="0" w:space="0" w:color="auto"/>
      </w:divBdr>
    </w:div>
    <w:div w:id="1661612556">
      <w:bodyDiv w:val="1"/>
      <w:marLeft w:val="0"/>
      <w:marRight w:val="0"/>
      <w:marTop w:val="0"/>
      <w:marBottom w:val="0"/>
      <w:divBdr>
        <w:top w:val="none" w:sz="0" w:space="0" w:color="auto"/>
        <w:left w:val="none" w:sz="0" w:space="0" w:color="auto"/>
        <w:bottom w:val="none" w:sz="0" w:space="0" w:color="auto"/>
        <w:right w:val="none" w:sz="0" w:space="0" w:color="auto"/>
      </w:divBdr>
    </w:div>
    <w:div w:id="1661620848">
      <w:bodyDiv w:val="1"/>
      <w:marLeft w:val="0"/>
      <w:marRight w:val="0"/>
      <w:marTop w:val="0"/>
      <w:marBottom w:val="0"/>
      <w:divBdr>
        <w:top w:val="none" w:sz="0" w:space="0" w:color="auto"/>
        <w:left w:val="none" w:sz="0" w:space="0" w:color="auto"/>
        <w:bottom w:val="none" w:sz="0" w:space="0" w:color="auto"/>
        <w:right w:val="none" w:sz="0" w:space="0" w:color="auto"/>
      </w:divBdr>
    </w:div>
    <w:div w:id="1663507798">
      <w:bodyDiv w:val="1"/>
      <w:marLeft w:val="0"/>
      <w:marRight w:val="0"/>
      <w:marTop w:val="0"/>
      <w:marBottom w:val="0"/>
      <w:divBdr>
        <w:top w:val="none" w:sz="0" w:space="0" w:color="auto"/>
        <w:left w:val="none" w:sz="0" w:space="0" w:color="auto"/>
        <w:bottom w:val="none" w:sz="0" w:space="0" w:color="auto"/>
        <w:right w:val="none" w:sz="0" w:space="0" w:color="auto"/>
      </w:divBdr>
    </w:div>
    <w:div w:id="1664356038">
      <w:bodyDiv w:val="1"/>
      <w:marLeft w:val="0"/>
      <w:marRight w:val="0"/>
      <w:marTop w:val="0"/>
      <w:marBottom w:val="0"/>
      <w:divBdr>
        <w:top w:val="none" w:sz="0" w:space="0" w:color="auto"/>
        <w:left w:val="none" w:sz="0" w:space="0" w:color="auto"/>
        <w:bottom w:val="none" w:sz="0" w:space="0" w:color="auto"/>
        <w:right w:val="none" w:sz="0" w:space="0" w:color="auto"/>
      </w:divBdr>
    </w:div>
    <w:div w:id="1665159989">
      <w:bodyDiv w:val="1"/>
      <w:marLeft w:val="0"/>
      <w:marRight w:val="0"/>
      <w:marTop w:val="0"/>
      <w:marBottom w:val="0"/>
      <w:divBdr>
        <w:top w:val="none" w:sz="0" w:space="0" w:color="auto"/>
        <w:left w:val="none" w:sz="0" w:space="0" w:color="auto"/>
        <w:bottom w:val="none" w:sz="0" w:space="0" w:color="auto"/>
        <w:right w:val="none" w:sz="0" w:space="0" w:color="auto"/>
      </w:divBdr>
    </w:div>
    <w:div w:id="1665208736">
      <w:bodyDiv w:val="1"/>
      <w:marLeft w:val="0"/>
      <w:marRight w:val="0"/>
      <w:marTop w:val="0"/>
      <w:marBottom w:val="0"/>
      <w:divBdr>
        <w:top w:val="none" w:sz="0" w:space="0" w:color="auto"/>
        <w:left w:val="none" w:sz="0" w:space="0" w:color="auto"/>
        <w:bottom w:val="none" w:sz="0" w:space="0" w:color="auto"/>
        <w:right w:val="none" w:sz="0" w:space="0" w:color="auto"/>
      </w:divBdr>
    </w:div>
    <w:div w:id="1665665857">
      <w:bodyDiv w:val="1"/>
      <w:marLeft w:val="0"/>
      <w:marRight w:val="0"/>
      <w:marTop w:val="0"/>
      <w:marBottom w:val="0"/>
      <w:divBdr>
        <w:top w:val="none" w:sz="0" w:space="0" w:color="auto"/>
        <w:left w:val="none" w:sz="0" w:space="0" w:color="auto"/>
        <w:bottom w:val="none" w:sz="0" w:space="0" w:color="auto"/>
        <w:right w:val="none" w:sz="0" w:space="0" w:color="auto"/>
      </w:divBdr>
    </w:div>
    <w:div w:id="1665744495">
      <w:bodyDiv w:val="1"/>
      <w:marLeft w:val="0"/>
      <w:marRight w:val="0"/>
      <w:marTop w:val="0"/>
      <w:marBottom w:val="0"/>
      <w:divBdr>
        <w:top w:val="none" w:sz="0" w:space="0" w:color="auto"/>
        <w:left w:val="none" w:sz="0" w:space="0" w:color="auto"/>
        <w:bottom w:val="none" w:sz="0" w:space="0" w:color="auto"/>
        <w:right w:val="none" w:sz="0" w:space="0" w:color="auto"/>
      </w:divBdr>
    </w:div>
    <w:div w:id="1665816357">
      <w:bodyDiv w:val="1"/>
      <w:marLeft w:val="0"/>
      <w:marRight w:val="0"/>
      <w:marTop w:val="0"/>
      <w:marBottom w:val="0"/>
      <w:divBdr>
        <w:top w:val="none" w:sz="0" w:space="0" w:color="auto"/>
        <w:left w:val="none" w:sz="0" w:space="0" w:color="auto"/>
        <w:bottom w:val="none" w:sz="0" w:space="0" w:color="auto"/>
        <w:right w:val="none" w:sz="0" w:space="0" w:color="auto"/>
      </w:divBdr>
    </w:div>
    <w:div w:id="1667660237">
      <w:bodyDiv w:val="1"/>
      <w:marLeft w:val="0"/>
      <w:marRight w:val="0"/>
      <w:marTop w:val="0"/>
      <w:marBottom w:val="0"/>
      <w:divBdr>
        <w:top w:val="none" w:sz="0" w:space="0" w:color="auto"/>
        <w:left w:val="none" w:sz="0" w:space="0" w:color="auto"/>
        <w:bottom w:val="none" w:sz="0" w:space="0" w:color="auto"/>
        <w:right w:val="none" w:sz="0" w:space="0" w:color="auto"/>
      </w:divBdr>
    </w:div>
    <w:div w:id="1668438138">
      <w:bodyDiv w:val="1"/>
      <w:marLeft w:val="0"/>
      <w:marRight w:val="0"/>
      <w:marTop w:val="0"/>
      <w:marBottom w:val="0"/>
      <w:divBdr>
        <w:top w:val="none" w:sz="0" w:space="0" w:color="auto"/>
        <w:left w:val="none" w:sz="0" w:space="0" w:color="auto"/>
        <w:bottom w:val="none" w:sz="0" w:space="0" w:color="auto"/>
        <w:right w:val="none" w:sz="0" w:space="0" w:color="auto"/>
      </w:divBdr>
    </w:div>
    <w:div w:id="1669406169">
      <w:bodyDiv w:val="1"/>
      <w:marLeft w:val="0"/>
      <w:marRight w:val="0"/>
      <w:marTop w:val="0"/>
      <w:marBottom w:val="0"/>
      <w:divBdr>
        <w:top w:val="none" w:sz="0" w:space="0" w:color="auto"/>
        <w:left w:val="none" w:sz="0" w:space="0" w:color="auto"/>
        <w:bottom w:val="none" w:sz="0" w:space="0" w:color="auto"/>
        <w:right w:val="none" w:sz="0" w:space="0" w:color="auto"/>
      </w:divBdr>
    </w:div>
    <w:div w:id="1670711402">
      <w:bodyDiv w:val="1"/>
      <w:marLeft w:val="0"/>
      <w:marRight w:val="0"/>
      <w:marTop w:val="0"/>
      <w:marBottom w:val="0"/>
      <w:divBdr>
        <w:top w:val="none" w:sz="0" w:space="0" w:color="auto"/>
        <w:left w:val="none" w:sz="0" w:space="0" w:color="auto"/>
        <w:bottom w:val="none" w:sz="0" w:space="0" w:color="auto"/>
        <w:right w:val="none" w:sz="0" w:space="0" w:color="auto"/>
      </w:divBdr>
    </w:div>
    <w:div w:id="1671520425">
      <w:bodyDiv w:val="1"/>
      <w:marLeft w:val="0"/>
      <w:marRight w:val="0"/>
      <w:marTop w:val="0"/>
      <w:marBottom w:val="0"/>
      <w:divBdr>
        <w:top w:val="none" w:sz="0" w:space="0" w:color="auto"/>
        <w:left w:val="none" w:sz="0" w:space="0" w:color="auto"/>
        <w:bottom w:val="none" w:sz="0" w:space="0" w:color="auto"/>
        <w:right w:val="none" w:sz="0" w:space="0" w:color="auto"/>
      </w:divBdr>
    </w:div>
    <w:div w:id="1672947101">
      <w:bodyDiv w:val="1"/>
      <w:marLeft w:val="0"/>
      <w:marRight w:val="0"/>
      <w:marTop w:val="0"/>
      <w:marBottom w:val="0"/>
      <w:divBdr>
        <w:top w:val="none" w:sz="0" w:space="0" w:color="auto"/>
        <w:left w:val="none" w:sz="0" w:space="0" w:color="auto"/>
        <w:bottom w:val="none" w:sz="0" w:space="0" w:color="auto"/>
        <w:right w:val="none" w:sz="0" w:space="0" w:color="auto"/>
      </w:divBdr>
    </w:div>
    <w:div w:id="1673293702">
      <w:bodyDiv w:val="1"/>
      <w:marLeft w:val="0"/>
      <w:marRight w:val="0"/>
      <w:marTop w:val="0"/>
      <w:marBottom w:val="0"/>
      <w:divBdr>
        <w:top w:val="none" w:sz="0" w:space="0" w:color="auto"/>
        <w:left w:val="none" w:sz="0" w:space="0" w:color="auto"/>
        <w:bottom w:val="none" w:sz="0" w:space="0" w:color="auto"/>
        <w:right w:val="none" w:sz="0" w:space="0" w:color="auto"/>
      </w:divBdr>
    </w:div>
    <w:div w:id="1673531047">
      <w:bodyDiv w:val="1"/>
      <w:marLeft w:val="0"/>
      <w:marRight w:val="0"/>
      <w:marTop w:val="0"/>
      <w:marBottom w:val="0"/>
      <w:divBdr>
        <w:top w:val="none" w:sz="0" w:space="0" w:color="auto"/>
        <w:left w:val="none" w:sz="0" w:space="0" w:color="auto"/>
        <w:bottom w:val="none" w:sz="0" w:space="0" w:color="auto"/>
        <w:right w:val="none" w:sz="0" w:space="0" w:color="auto"/>
      </w:divBdr>
    </w:div>
    <w:div w:id="1674139139">
      <w:bodyDiv w:val="1"/>
      <w:marLeft w:val="0"/>
      <w:marRight w:val="0"/>
      <w:marTop w:val="0"/>
      <w:marBottom w:val="0"/>
      <w:divBdr>
        <w:top w:val="none" w:sz="0" w:space="0" w:color="auto"/>
        <w:left w:val="none" w:sz="0" w:space="0" w:color="auto"/>
        <w:bottom w:val="none" w:sz="0" w:space="0" w:color="auto"/>
        <w:right w:val="none" w:sz="0" w:space="0" w:color="auto"/>
      </w:divBdr>
    </w:div>
    <w:div w:id="1674842778">
      <w:bodyDiv w:val="1"/>
      <w:marLeft w:val="0"/>
      <w:marRight w:val="0"/>
      <w:marTop w:val="0"/>
      <w:marBottom w:val="0"/>
      <w:divBdr>
        <w:top w:val="none" w:sz="0" w:space="0" w:color="auto"/>
        <w:left w:val="none" w:sz="0" w:space="0" w:color="auto"/>
        <w:bottom w:val="none" w:sz="0" w:space="0" w:color="auto"/>
        <w:right w:val="none" w:sz="0" w:space="0" w:color="auto"/>
      </w:divBdr>
    </w:div>
    <w:div w:id="1677339653">
      <w:bodyDiv w:val="1"/>
      <w:marLeft w:val="0"/>
      <w:marRight w:val="0"/>
      <w:marTop w:val="0"/>
      <w:marBottom w:val="0"/>
      <w:divBdr>
        <w:top w:val="none" w:sz="0" w:space="0" w:color="auto"/>
        <w:left w:val="none" w:sz="0" w:space="0" w:color="auto"/>
        <w:bottom w:val="none" w:sz="0" w:space="0" w:color="auto"/>
        <w:right w:val="none" w:sz="0" w:space="0" w:color="auto"/>
      </w:divBdr>
    </w:div>
    <w:div w:id="1677417843">
      <w:bodyDiv w:val="1"/>
      <w:marLeft w:val="0"/>
      <w:marRight w:val="0"/>
      <w:marTop w:val="0"/>
      <w:marBottom w:val="0"/>
      <w:divBdr>
        <w:top w:val="none" w:sz="0" w:space="0" w:color="auto"/>
        <w:left w:val="none" w:sz="0" w:space="0" w:color="auto"/>
        <w:bottom w:val="none" w:sz="0" w:space="0" w:color="auto"/>
        <w:right w:val="none" w:sz="0" w:space="0" w:color="auto"/>
      </w:divBdr>
    </w:div>
    <w:div w:id="1678342028">
      <w:bodyDiv w:val="1"/>
      <w:marLeft w:val="0"/>
      <w:marRight w:val="0"/>
      <w:marTop w:val="0"/>
      <w:marBottom w:val="0"/>
      <w:divBdr>
        <w:top w:val="none" w:sz="0" w:space="0" w:color="auto"/>
        <w:left w:val="none" w:sz="0" w:space="0" w:color="auto"/>
        <w:bottom w:val="none" w:sz="0" w:space="0" w:color="auto"/>
        <w:right w:val="none" w:sz="0" w:space="0" w:color="auto"/>
      </w:divBdr>
    </w:div>
    <w:div w:id="1679308799">
      <w:bodyDiv w:val="1"/>
      <w:marLeft w:val="0"/>
      <w:marRight w:val="0"/>
      <w:marTop w:val="0"/>
      <w:marBottom w:val="0"/>
      <w:divBdr>
        <w:top w:val="none" w:sz="0" w:space="0" w:color="auto"/>
        <w:left w:val="none" w:sz="0" w:space="0" w:color="auto"/>
        <w:bottom w:val="none" w:sz="0" w:space="0" w:color="auto"/>
        <w:right w:val="none" w:sz="0" w:space="0" w:color="auto"/>
      </w:divBdr>
    </w:div>
    <w:div w:id="1680965525">
      <w:bodyDiv w:val="1"/>
      <w:marLeft w:val="0"/>
      <w:marRight w:val="0"/>
      <w:marTop w:val="0"/>
      <w:marBottom w:val="0"/>
      <w:divBdr>
        <w:top w:val="none" w:sz="0" w:space="0" w:color="auto"/>
        <w:left w:val="none" w:sz="0" w:space="0" w:color="auto"/>
        <w:bottom w:val="none" w:sz="0" w:space="0" w:color="auto"/>
        <w:right w:val="none" w:sz="0" w:space="0" w:color="auto"/>
      </w:divBdr>
    </w:div>
    <w:div w:id="1681002275">
      <w:bodyDiv w:val="1"/>
      <w:marLeft w:val="0"/>
      <w:marRight w:val="0"/>
      <w:marTop w:val="0"/>
      <w:marBottom w:val="0"/>
      <w:divBdr>
        <w:top w:val="none" w:sz="0" w:space="0" w:color="auto"/>
        <w:left w:val="none" w:sz="0" w:space="0" w:color="auto"/>
        <w:bottom w:val="none" w:sz="0" w:space="0" w:color="auto"/>
        <w:right w:val="none" w:sz="0" w:space="0" w:color="auto"/>
      </w:divBdr>
    </w:div>
    <w:div w:id="1681469612">
      <w:bodyDiv w:val="1"/>
      <w:marLeft w:val="0"/>
      <w:marRight w:val="0"/>
      <w:marTop w:val="0"/>
      <w:marBottom w:val="0"/>
      <w:divBdr>
        <w:top w:val="none" w:sz="0" w:space="0" w:color="auto"/>
        <w:left w:val="none" w:sz="0" w:space="0" w:color="auto"/>
        <w:bottom w:val="none" w:sz="0" w:space="0" w:color="auto"/>
        <w:right w:val="none" w:sz="0" w:space="0" w:color="auto"/>
      </w:divBdr>
    </w:div>
    <w:div w:id="1682588203">
      <w:bodyDiv w:val="1"/>
      <w:marLeft w:val="0"/>
      <w:marRight w:val="0"/>
      <w:marTop w:val="0"/>
      <w:marBottom w:val="0"/>
      <w:divBdr>
        <w:top w:val="none" w:sz="0" w:space="0" w:color="auto"/>
        <w:left w:val="none" w:sz="0" w:space="0" w:color="auto"/>
        <w:bottom w:val="none" w:sz="0" w:space="0" w:color="auto"/>
        <w:right w:val="none" w:sz="0" w:space="0" w:color="auto"/>
      </w:divBdr>
    </w:div>
    <w:div w:id="1683050118">
      <w:bodyDiv w:val="1"/>
      <w:marLeft w:val="0"/>
      <w:marRight w:val="0"/>
      <w:marTop w:val="0"/>
      <w:marBottom w:val="0"/>
      <w:divBdr>
        <w:top w:val="none" w:sz="0" w:space="0" w:color="auto"/>
        <w:left w:val="none" w:sz="0" w:space="0" w:color="auto"/>
        <w:bottom w:val="none" w:sz="0" w:space="0" w:color="auto"/>
        <w:right w:val="none" w:sz="0" w:space="0" w:color="auto"/>
      </w:divBdr>
    </w:div>
    <w:div w:id="1683698998">
      <w:bodyDiv w:val="1"/>
      <w:marLeft w:val="0"/>
      <w:marRight w:val="0"/>
      <w:marTop w:val="0"/>
      <w:marBottom w:val="0"/>
      <w:divBdr>
        <w:top w:val="none" w:sz="0" w:space="0" w:color="auto"/>
        <w:left w:val="none" w:sz="0" w:space="0" w:color="auto"/>
        <w:bottom w:val="none" w:sz="0" w:space="0" w:color="auto"/>
        <w:right w:val="none" w:sz="0" w:space="0" w:color="auto"/>
      </w:divBdr>
    </w:div>
    <w:div w:id="1684282078">
      <w:bodyDiv w:val="1"/>
      <w:marLeft w:val="0"/>
      <w:marRight w:val="0"/>
      <w:marTop w:val="0"/>
      <w:marBottom w:val="0"/>
      <w:divBdr>
        <w:top w:val="none" w:sz="0" w:space="0" w:color="auto"/>
        <w:left w:val="none" w:sz="0" w:space="0" w:color="auto"/>
        <w:bottom w:val="none" w:sz="0" w:space="0" w:color="auto"/>
        <w:right w:val="none" w:sz="0" w:space="0" w:color="auto"/>
      </w:divBdr>
    </w:div>
    <w:div w:id="1684475114">
      <w:bodyDiv w:val="1"/>
      <w:marLeft w:val="0"/>
      <w:marRight w:val="0"/>
      <w:marTop w:val="0"/>
      <w:marBottom w:val="0"/>
      <w:divBdr>
        <w:top w:val="none" w:sz="0" w:space="0" w:color="auto"/>
        <w:left w:val="none" w:sz="0" w:space="0" w:color="auto"/>
        <w:bottom w:val="none" w:sz="0" w:space="0" w:color="auto"/>
        <w:right w:val="none" w:sz="0" w:space="0" w:color="auto"/>
      </w:divBdr>
    </w:div>
    <w:div w:id="1684546761">
      <w:bodyDiv w:val="1"/>
      <w:marLeft w:val="0"/>
      <w:marRight w:val="0"/>
      <w:marTop w:val="0"/>
      <w:marBottom w:val="0"/>
      <w:divBdr>
        <w:top w:val="none" w:sz="0" w:space="0" w:color="auto"/>
        <w:left w:val="none" w:sz="0" w:space="0" w:color="auto"/>
        <w:bottom w:val="none" w:sz="0" w:space="0" w:color="auto"/>
        <w:right w:val="none" w:sz="0" w:space="0" w:color="auto"/>
      </w:divBdr>
    </w:div>
    <w:div w:id="1684554720">
      <w:bodyDiv w:val="1"/>
      <w:marLeft w:val="0"/>
      <w:marRight w:val="0"/>
      <w:marTop w:val="0"/>
      <w:marBottom w:val="0"/>
      <w:divBdr>
        <w:top w:val="none" w:sz="0" w:space="0" w:color="auto"/>
        <w:left w:val="none" w:sz="0" w:space="0" w:color="auto"/>
        <w:bottom w:val="none" w:sz="0" w:space="0" w:color="auto"/>
        <w:right w:val="none" w:sz="0" w:space="0" w:color="auto"/>
      </w:divBdr>
    </w:div>
    <w:div w:id="1685403015">
      <w:bodyDiv w:val="1"/>
      <w:marLeft w:val="0"/>
      <w:marRight w:val="0"/>
      <w:marTop w:val="0"/>
      <w:marBottom w:val="0"/>
      <w:divBdr>
        <w:top w:val="none" w:sz="0" w:space="0" w:color="auto"/>
        <w:left w:val="none" w:sz="0" w:space="0" w:color="auto"/>
        <w:bottom w:val="none" w:sz="0" w:space="0" w:color="auto"/>
        <w:right w:val="none" w:sz="0" w:space="0" w:color="auto"/>
      </w:divBdr>
    </w:div>
    <w:div w:id="1685477665">
      <w:bodyDiv w:val="1"/>
      <w:marLeft w:val="0"/>
      <w:marRight w:val="0"/>
      <w:marTop w:val="0"/>
      <w:marBottom w:val="0"/>
      <w:divBdr>
        <w:top w:val="none" w:sz="0" w:space="0" w:color="auto"/>
        <w:left w:val="none" w:sz="0" w:space="0" w:color="auto"/>
        <w:bottom w:val="none" w:sz="0" w:space="0" w:color="auto"/>
        <w:right w:val="none" w:sz="0" w:space="0" w:color="auto"/>
      </w:divBdr>
    </w:div>
    <w:div w:id="1685934603">
      <w:bodyDiv w:val="1"/>
      <w:marLeft w:val="0"/>
      <w:marRight w:val="0"/>
      <w:marTop w:val="0"/>
      <w:marBottom w:val="0"/>
      <w:divBdr>
        <w:top w:val="none" w:sz="0" w:space="0" w:color="auto"/>
        <w:left w:val="none" w:sz="0" w:space="0" w:color="auto"/>
        <w:bottom w:val="none" w:sz="0" w:space="0" w:color="auto"/>
        <w:right w:val="none" w:sz="0" w:space="0" w:color="auto"/>
      </w:divBdr>
    </w:div>
    <w:div w:id="1686322383">
      <w:bodyDiv w:val="1"/>
      <w:marLeft w:val="0"/>
      <w:marRight w:val="0"/>
      <w:marTop w:val="0"/>
      <w:marBottom w:val="0"/>
      <w:divBdr>
        <w:top w:val="none" w:sz="0" w:space="0" w:color="auto"/>
        <w:left w:val="none" w:sz="0" w:space="0" w:color="auto"/>
        <w:bottom w:val="none" w:sz="0" w:space="0" w:color="auto"/>
        <w:right w:val="none" w:sz="0" w:space="0" w:color="auto"/>
      </w:divBdr>
    </w:div>
    <w:div w:id="1687368701">
      <w:bodyDiv w:val="1"/>
      <w:marLeft w:val="0"/>
      <w:marRight w:val="0"/>
      <w:marTop w:val="0"/>
      <w:marBottom w:val="0"/>
      <w:divBdr>
        <w:top w:val="none" w:sz="0" w:space="0" w:color="auto"/>
        <w:left w:val="none" w:sz="0" w:space="0" w:color="auto"/>
        <w:bottom w:val="none" w:sz="0" w:space="0" w:color="auto"/>
        <w:right w:val="none" w:sz="0" w:space="0" w:color="auto"/>
      </w:divBdr>
    </w:div>
    <w:div w:id="1688435367">
      <w:bodyDiv w:val="1"/>
      <w:marLeft w:val="0"/>
      <w:marRight w:val="0"/>
      <w:marTop w:val="0"/>
      <w:marBottom w:val="0"/>
      <w:divBdr>
        <w:top w:val="none" w:sz="0" w:space="0" w:color="auto"/>
        <w:left w:val="none" w:sz="0" w:space="0" w:color="auto"/>
        <w:bottom w:val="none" w:sz="0" w:space="0" w:color="auto"/>
        <w:right w:val="none" w:sz="0" w:space="0" w:color="auto"/>
      </w:divBdr>
    </w:div>
    <w:div w:id="1688603708">
      <w:bodyDiv w:val="1"/>
      <w:marLeft w:val="0"/>
      <w:marRight w:val="0"/>
      <w:marTop w:val="0"/>
      <w:marBottom w:val="0"/>
      <w:divBdr>
        <w:top w:val="none" w:sz="0" w:space="0" w:color="auto"/>
        <w:left w:val="none" w:sz="0" w:space="0" w:color="auto"/>
        <w:bottom w:val="none" w:sz="0" w:space="0" w:color="auto"/>
        <w:right w:val="none" w:sz="0" w:space="0" w:color="auto"/>
      </w:divBdr>
    </w:div>
    <w:div w:id="1689985539">
      <w:bodyDiv w:val="1"/>
      <w:marLeft w:val="0"/>
      <w:marRight w:val="0"/>
      <w:marTop w:val="0"/>
      <w:marBottom w:val="0"/>
      <w:divBdr>
        <w:top w:val="none" w:sz="0" w:space="0" w:color="auto"/>
        <w:left w:val="none" w:sz="0" w:space="0" w:color="auto"/>
        <w:bottom w:val="none" w:sz="0" w:space="0" w:color="auto"/>
        <w:right w:val="none" w:sz="0" w:space="0" w:color="auto"/>
      </w:divBdr>
    </w:div>
    <w:div w:id="1690256973">
      <w:bodyDiv w:val="1"/>
      <w:marLeft w:val="0"/>
      <w:marRight w:val="0"/>
      <w:marTop w:val="0"/>
      <w:marBottom w:val="0"/>
      <w:divBdr>
        <w:top w:val="none" w:sz="0" w:space="0" w:color="auto"/>
        <w:left w:val="none" w:sz="0" w:space="0" w:color="auto"/>
        <w:bottom w:val="none" w:sz="0" w:space="0" w:color="auto"/>
        <w:right w:val="none" w:sz="0" w:space="0" w:color="auto"/>
      </w:divBdr>
    </w:div>
    <w:div w:id="1691253511">
      <w:bodyDiv w:val="1"/>
      <w:marLeft w:val="0"/>
      <w:marRight w:val="0"/>
      <w:marTop w:val="0"/>
      <w:marBottom w:val="0"/>
      <w:divBdr>
        <w:top w:val="none" w:sz="0" w:space="0" w:color="auto"/>
        <w:left w:val="none" w:sz="0" w:space="0" w:color="auto"/>
        <w:bottom w:val="none" w:sz="0" w:space="0" w:color="auto"/>
        <w:right w:val="none" w:sz="0" w:space="0" w:color="auto"/>
      </w:divBdr>
    </w:div>
    <w:div w:id="1691908537">
      <w:bodyDiv w:val="1"/>
      <w:marLeft w:val="0"/>
      <w:marRight w:val="0"/>
      <w:marTop w:val="0"/>
      <w:marBottom w:val="0"/>
      <w:divBdr>
        <w:top w:val="none" w:sz="0" w:space="0" w:color="auto"/>
        <w:left w:val="none" w:sz="0" w:space="0" w:color="auto"/>
        <w:bottom w:val="none" w:sz="0" w:space="0" w:color="auto"/>
        <w:right w:val="none" w:sz="0" w:space="0" w:color="auto"/>
      </w:divBdr>
    </w:div>
    <w:div w:id="1692300920">
      <w:bodyDiv w:val="1"/>
      <w:marLeft w:val="0"/>
      <w:marRight w:val="0"/>
      <w:marTop w:val="0"/>
      <w:marBottom w:val="0"/>
      <w:divBdr>
        <w:top w:val="none" w:sz="0" w:space="0" w:color="auto"/>
        <w:left w:val="none" w:sz="0" w:space="0" w:color="auto"/>
        <w:bottom w:val="none" w:sz="0" w:space="0" w:color="auto"/>
        <w:right w:val="none" w:sz="0" w:space="0" w:color="auto"/>
      </w:divBdr>
    </w:div>
    <w:div w:id="1693847240">
      <w:bodyDiv w:val="1"/>
      <w:marLeft w:val="0"/>
      <w:marRight w:val="0"/>
      <w:marTop w:val="0"/>
      <w:marBottom w:val="0"/>
      <w:divBdr>
        <w:top w:val="none" w:sz="0" w:space="0" w:color="auto"/>
        <w:left w:val="none" w:sz="0" w:space="0" w:color="auto"/>
        <w:bottom w:val="none" w:sz="0" w:space="0" w:color="auto"/>
        <w:right w:val="none" w:sz="0" w:space="0" w:color="auto"/>
      </w:divBdr>
    </w:div>
    <w:div w:id="1694459748">
      <w:bodyDiv w:val="1"/>
      <w:marLeft w:val="0"/>
      <w:marRight w:val="0"/>
      <w:marTop w:val="0"/>
      <w:marBottom w:val="0"/>
      <w:divBdr>
        <w:top w:val="none" w:sz="0" w:space="0" w:color="auto"/>
        <w:left w:val="none" w:sz="0" w:space="0" w:color="auto"/>
        <w:bottom w:val="none" w:sz="0" w:space="0" w:color="auto"/>
        <w:right w:val="none" w:sz="0" w:space="0" w:color="auto"/>
      </w:divBdr>
    </w:div>
    <w:div w:id="1694502187">
      <w:bodyDiv w:val="1"/>
      <w:marLeft w:val="0"/>
      <w:marRight w:val="0"/>
      <w:marTop w:val="0"/>
      <w:marBottom w:val="0"/>
      <w:divBdr>
        <w:top w:val="none" w:sz="0" w:space="0" w:color="auto"/>
        <w:left w:val="none" w:sz="0" w:space="0" w:color="auto"/>
        <w:bottom w:val="none" w:sz="0" w:space="0" w:color="auto"/>
        <w:right w:val="none" w:sz="0" w:space="0" w:color="auto"/>
      </w:divBdr>
    </w:div>
    <w:div w:id="1694577046">
      <w:bodyDiv w:val="1"/>
      <w:marLeft w:val="0"/>
      <w:marRight w:val="0"/>
      <w:marTop w:val="0"/>
      <w:marBottom w:val="0"/>
      <w:divBdr>
        <w:top w:val="none" w:sz="0" w:space="0" w:color="auto"/>
        <w:left w:val="none" w:sz="0" w:space="0" w:color="auto"/>
        <w:bottom w:val="none" w:sz="0" w:space="0" w:color="auto"/>
        <w:right w:val="none" w:sz="0" w:space="0" w:color="auto"/>
      </w:divBdr>
    </w:div>
    <w:div w:id="1695232964">
      <w:bodyDiv w:val="1"/>
      <w:marLeft w:val="0"/>
      <w:marRight w:val="0"/>
      <w:marTop w:val="0"/>
      <w:marBottom w:val="0"/>
      <w:divBdr>
        <w:top w:val="none" w:sz="0" w:space="0" w:color="auto"/>
        <w:left w:val="none" w:sz="0" w:space="0" w:color="auto"/>
        <w:bottom w:val="none" w:sz="0" w:space="0" w:color="auto"/>
        <w:right w:val="none" w:sz="0" w:space="0" w:color="auto"/>
      </w:divBdr>
    </w:div>
    <w:div w:id="1695694525">
      <w:bodyDiv w:val="1"/>
      <w:marLeft w:val="0"/>
      <w:marRight w:val="0"/>
      <w:marTop w:val="0"/>
      <w:marBottom w:val="0"/>
      <w:divBdr>
        <w:top w:val="none" w:sz="0" w:space="0" w:color="auto"/>
        <w:left w:val="none" w:sz="0" w:space="0" w:color="auto"/>
        <w:bottom w:val="none" w:sz="0" w:space="0" w:color="auto"/>
        <w:right w:val="none" w:sz="0" w:space="0" w:color="auto"/>
      </w:divBdr>
    </w:div>
    <w:div w:id="1696613612">
      <w:bodyDiv w:val="1"/>
      <w:marLeft w:val="0"/>
      <w:marRight w:val="0"/>
      <w:marTop w:val="0"/>
      <w:marBottom w:val="0"/>
      <w:divBdr>
        <w:top w:val="none" w:sz="0" w:space="0" w:color="auto"/>
        <w:left w:val="none" w:sz="0" w:space="0" w:color="auto"/>
        <w:bottom w:val="none" w:sz="0" w:space="0" w:color="auto"/>
        <w:right w:val="none" w:sz="0" w:space="0" w:color="auto"/>
      </w:divBdr>
    </w:div>
    <w:div w:id="1697079535">
      <w:bodyDiv w:val="1"/>
      <w:marLeft w:val="0"/>
      <w:marRight w:val="0"/>
      <w:marTop w:val="0"/>
      <w:marBottom w:val="0"/>
      <w:divBdr>
        <w:top w:val="none" w:sz="0" w:space="0" w:color="auto"/>
        <w:left w:val="none" w:sz="0" w:space="0" w:color="auto"/>
        <w:bottom w:val="none" w:sz="0" w:space="0" w:color="auto"/>
        <w:right w:val="none" w:sz="0" w:space="0" w:color="auto"/>
      </w:divBdr>
    </w:div>
    <w:div w:id="1697391451">
      <w:bodyDiv w:val="1"/>
      <w:marLeft w:val="0"/>
      <w:marRight w:val="0"/>
      <w:marTop w:val="0"/>
      <w:marBottom w:val="0"/>
      <w:divBdr>
        <w:top w:val="none" w:sz="0" w:space="0" w:color="auto"/>
        <w:left w:val="none" w:sz="0" w:space="0" w:color="auto"/>
        <w:bottom w:val="none" w:sz="0" w:space="0" w:color="auto"/>
        <w:right w:val="none" w:sz="0" w:space="0" w:color="auto"/>
      </w:divBdr>
    </w:div>
    <w:div w:id="1697468169">
      <w:bodyDiv w:val="1"/>
      <w:marLeft w:val="0"/>
      <w:marRight w:val="0"/>
      <w:marTop w:val="0"/>
      <w:marBottom w:val="0"/>
      <w:divBdr>
        <w:top w:val="none" w:sz="0" w:space="0" w:color="auto"/>
        <w:left w:val="none" w:sz="0" w:space="0" w:color="auto"/>
        <w:bottom w:val="none" w:sz="0" w:space="0" w:color="auto"/>
        <w:right w:val="none" w:sz="0" w:space="0" w:color="auto"/>
      </w:divBdr>
    </w:div>
    <w:div w:id="1699741786">
      <w:bodyDiv w:val="1"/>
      <w:marLeft w:val="0"/>
      <w:marRight w:val="0"/>
      <w:marTop w:val="0"/>
      <w:marBottom w:val="0"/>
      <w:divBdr>
        <w:top w:val="none" w:sz="0" w:space="0" w:color="auto"/>
        <w:left w:val="none" w:sz="0" w:space="0" w:color="auto"/>
        <w:bottom w:val="none" w:sz="0" w:space="0" w:color="auto"/>
        <w:right w:val="none" w:sz="0" w:space="0" w:color="auto"/>
      </w:divBdr>
    </w:div>
    <w:div w:id="1700010976">
      <w:bodyDiv w:val="1"/>
      <w:marLeft w:val="0"/>
      <w:marRight w:val="0"/>
      <w:marTop w:val="0"/>
      <w:marBottom w:val="0"/>
      <w:divBdr>
        <w:top w:val="none" w:sz="0" w:space="0" w:color="auto"/>
        <w:left w:val="none" w:sz="0" w:space="0" w:color="auto"/>
        <w:bottom w:val="none" w:sz="0" w:space="0" w:color="auto"/>
        <w:right w:val="none" w:sz="0" w:space="0" w:color="auto"/>
      </w:divBdr>
    </w:div>
    <w:div w:id="1700398794">
      <w:bodyDiv w:val="1"/>
      <w:marLeft w:val="0"/>
      <w:marRight w:val="0"/>
      <w:marTop w:val="0"/>
      <w:marBottom w:val="0"/>
      <w:divBdr>
        <w:top w:val="none" w:sz="0" w:space="0" w:color="auto"/>
        <w:left w:val="none" w:sz="0" w:space="0" w:color="auto"/>
        <w:bottom w:val="none" w:sz="0" w:space="0" w:color="auto"/>
        <w:right w:val="none" w:sz="0" w:space="0" w:color="auto"/>
      </w:divBdr>
    </w:div>
    <w:div w:id="1702123040">
      <w:bodyDiv w:val="1"/>
      <w:marLeft w:val="0"/>
      <w:marRight w:val="0"/>
      <w:marTop w:val="0"/>
      <w:marBottom w:val="0"/>
      <w:divBdr>
        <w:top w:val="none" w:sz="0" w:space="0" w:color="auto"/>
        <w:left w:val="none" w:sz="0" w:space="0" w:color="auto"/>
        <w:bottom w:val="none" w:sz="0" w:space="0" w:color="auto"/>
        <w:right w:val="none" w:sz="0" w:space="0" w:color="auto"/>
      </w:divBdr>
    </w:div>
    <w:div w:id="1702903564">
      <w:bodyDiv w:val="1"/>
      <w:marLeft w:val="0"/>
      <w:marRight w:val="0"/>
      <w:marTop w:val="0"/>
      <w:marBottom w:val="0"/>
      <w:divBdr>
        <w:top w:val="none" w:sz="0" w:space="0" w:color="auto"/>
        <w:left w:val="none" w:sz="0" w:space="0" w:color="auto"/>
        <w:bottom w:val="none" w:sz="0" w:space="0" w:color="auto"/>
        <w:right w:val="none" w:sz="0" w:space="0" w:color="auto"/>
      </w:divBdr>
    </w:div>
    <w:div w:id="1703552913">
      <w:bodyDiv w:val="1"/>
      <w:marLeft w:val="0"/>
      <w:marRight w:val="0"/>
      <w:marTop w:val="0"/>
      <w:marBottom w:val="0"/>
      <w:divBdr>
        <w:top w:val="none" w:sz="0" w:space="0" w:color="auto"/>
        <w:left w:val="none" w:sz="0" w:space="0" w:color="auto"/>
        <w:bottom w:val="none" w:sz="0" w:space="0" w:color="auto"/>
        <w:right w:val="none" w:sz="0" w:space="0" w:color="auto"/>
      </w:divBdr>
    </w:div>
    <w:div w:id="1703629080">
      <w:bodyDiv w:val="1"/>
      <w:marLeft w:val="0"/>
      <w:marRight w:val="0"/>
      <w:marTop w:val="0"/>
      <w:marBottom w:val="0"/>
      <w:divBdr>
        <w:top w:val="none" w:sz="0" w:space="0" w:color="auto"/>
        <w:left w:val="none" w:sz="0" w:space="0" w:color="auto"/>
        <w:bottom w:val="none" w:sz="0" w:space="0" w:color="auto"/>
        <w:right w:val="none" w:sz="0" w:space="0" w:color="auto"/>
      </w:divBdr>
    </w:div>
    <w:div w:id="1703897127">
      <w:bodyDiv w:val="1"/>
      <w:marLeft w:val="0"/>
      <w:marRight w:val="0"/>
      <w:marTop w:val="0"/>
      <w:marBottom w:val="0"/>
      <w:divBdr>
        <w:top w:val="none" w:sz="0" w:space="0" w:color="auto"/>
        <w:left w:val="none" w:sz="0" w:space="0" w:color="auto"/>
        <w:bottom w:val="none" w:sz="0" w:space="0" w:color="auto"/>
        <w:right w:val="none" w:sz="0" w:space="0" w:color="auto"/>
      </w:divBdr>
    </w:div>
    <w:div w:id="1705330676">
      <w:bodyDiv w:val="1"/>
      <w:marLeft w:val="0"/>
      <w:marRight w:val="0"/>
      <w:marTop w:val="0"/>
      <w:marBottom w:val="0"/>
      <w:divBdr>
        <w:top w:val="none" w:sz="0" w:space="0" w:color="auto"/>
        <w:left w:val="none" w:sz="0" w:space="0" w:color="auto"/>
        <w:bottom w:val="none" w:sz="0" w:space="0" w:color="auto"/>
        <w:right w:val="none" w:sz="0" w:space="0" w:color="auto"/>
      </w:divBdr>
    </w:div>
    <w:div w:id="1707637508">
      <w:bodyDiv w:val="1"/>
      <w:marLeft w:val="0"/>
      <w:marRight w:val="0"/>
      <w:marTop w:val="0"/>
      <w:marBottom w:val="0"/>
      <w:divBdr>
        <w:top w:val="none" w:sz="0" w:space="0" w:color="auto"/>
        <w:left w:val="none" w:sz="0" w:space="0" w:color="auto"/>
        <w:bottom w:val="none" w:sz="0" w:space="0" w:color="auto"/>
        <w:right w:val="none" w:sz="0" w:space="0" w:color="auto"/>
      </w:divBdr>
    </w:div>
    <w:div w:id="1708333125">
      <w:bodyDiv w:val="1"/>
      <w:marLeft w:val="0"/>
      <w:marRight w:val="0"/>
      <w:marTop w:val="0"/>
      <w:marBottom w:val="0"/>
      <w:divBdr>
        <w:top w:val="none" w:sz="0" w:space="0" w:color="auto"/>
        <w:left w:val="none" w:sz="0" w:space="0" w:color="auto"/>
        <w:bottom w:val="none" w:sz="0" w:space="0" w:color="auto"/>
        <w:right w:val="none" w:sz="0" w:space="0" w:color="auto"/>
      </w:divBdr>
    </w:div>
    <w:div w:id="1709060672">
      <w:bodyDiv w:val="1"/>
      <w:marLeft w:val="0"/>
      <w:marRight w:val="0"/>
      <w:marTop w:val="0"/>
      <w:marBottom w:val="0"/>
      <w:divBdr>
        <w:top w:val="none" w:sz="0" w:space="0" w:color="auto"/>
        <w:left w:val="none" w:sz="0" w:space="0" w:color="auto"/>
        <w:bottom w:val="none" w:sz="0" w:space="0" w:color="auto"/>
        <w:right w:val="none" w:sz="0" w:space="0" w:color="auto"/>
      </w:divBdr>
    </w:div>
    <w:div w:id="1710034490">
      <w:bodyDiv w:val="1"/>
      <w:marLeft w:val="0"/>
      <w:marRight w:val="0"/>
      <w:marTop w:val="0"/>
      <w:marBottom w:val="0"/>
      <w:divBdr>
        <w:top w:val="none" w:sz="0" w:space="0" w:color="auto"/>
        <w:left w:val="none" w:sz="0" w:space="0" w:color="auto"/>
        <w:bottom w:val="none" w:sz="0" w:space="0" w:color="auto"/>
        <w:right w:val="none" w:sz="0" w:space="0" w:color="auto"/>
      </w:divBdr>
    </w:div>
    <w:div w:id="1710061279">
      <w:bodyDiv w:val="1"/>
      <w:marLeft w:val="0"/>
      <w:marRight w:val="0"/>
      <w:marTop w:val="0"/>
      <w:marBottom w:val="0"/>
      <w:divBdr>
        <w:top w:val="none" w:sz="0" w:space="0" w:color="auto"/>
        <w:left w:val="none" w:sz="0" w:space="0" w:color="auto"/>
        <w:bottom w:val="none" w:sz="0" w:space="0" w:color="auto"/>
        <w:right w:val="none" w:sz="0" w:space="0" w:color="auto"/>
      </w:divBdr>
    </w:div>
    <w:div w:id="1710373068">
      <w:bodyDiv w:val="1"/>
      <w:marLeft w:val="0"/>
      <w:marRight w:val="0"/>
      <w:marTop w:val="0"/>
      <w:marBottom w:val="0"/>
      <w:divBdr>
        <w:top w:val="none" w:sz="0" w:space="0" w:color="auto"/>
        <w:left w:val="none" w:sz="0" w:space="0" w:color="auto"/>
        <w:bottom w:val="none" w:sz="0" w:space="0" w:color="auto"/>
        <w:right w:val="none" w:sz="0" w:space="0" w:color="auto"/>
      </w:divBdr>
    </w:div>
    <w:div w:id="1710687028">
      <w:bodyDiv w:val="1"/>
      <w:marLeft w:val="0"/>
      <w:marRight w:val="0"/>
      <w:marTop w:val="0"/>
      <w:marBottom w:val="0"/>
      <w:divBdr>
        <w:top w:val="none" w:sz="0" w:space="0" w:color="auto"/>
        <w:left w:val="none" w:sz="0" w:space="0" w:color="auto"/>
        <w:bottom w:val="none" w:sz="0" w:space="0" w:color="auto"/>
        <w:right w:val="none" w:sz="0" w:space="0" w:color="auto"/>
      </w:divBdr>
    </w:div>
    <w:div w:id="1711298621">
      <w:bodyDiv w:val="1"/>
      <w:marLeft w:val="0"/>
      <w:marRight w:val="0"/>
      <w:marTop w:val="0"/>
      <w:marBottom w:val="0"/>
      <w:divBdr>
        <w:top w:val="none" w:sz="0" w:space="0" w:color="auto"/>
        <w:left w:val="none" w:sz="0" w:space="0" w:color="auto"/>
        <w:bottom w:val="none" w:sz="0" w:space="0" w:color="auto"/>
        <w:right w:val="none" w:sz="0" w:space="0" w:color="auto"/>
      </w:divBdr>
    </w:div>
    <w:div w:id="1712875871">
      <w:bodyDiv w:val="1"/>
      <w:marLeft w:val="0"/>
      <w:marRight w:val="0"/>
      <w:marTop w:val="0"/>
      <w:marBottom w:val="0"/>
      <w:divBdr>
        <w:top w:val="none" w:sz="0" w:space="0" w:color="auto"/>
        <w:left w:val="none" w:sz="0" w:space="0" w:color="auto"/>
        <w:bottom w:val="none" w:sz="0" w:space="0" w:color="auto"/>
        <w:right w:val="none" w:sz="0" w:space="0" w:color="auto"/>
      </w:divBdr>
    </w:div>
    <w:div w:id="1713072679">
      <w:bodyDiv w:val="1"/>
      <w:marLeft w:val="0"/>
      <w:marRight w:val="0"/>
      <w:marTop w:val="0"/>
      <w:marBottom w:val="0"/>
      <w:divBdr>
        <w:top w:val="none" w:sz="0" w:space="0" w:color="auto"/>
        <w:left w:val="none" w:sz="0" w:space="0" w:color="auto"/>
        <w:bottom w:val="none" w:sz="0" w:space="0" w:color="auto"/>
        <w:right w:val="none" w:sz="0" w:space="0" w:color="auto"/>
      </w:divBdr>
    </w:div>
    <w:div w:id="1713729633">
      <w:bodyDiv w:val="1"/>
      <w:marLeft w:val="0"/>
      <w:marRight w:val="0"/>
      <w:marTop w:val="0"/>
      <w:marBottom w:val="0"/>
      <w:divBdr>
        <w:top w:val="none" w:sz="0" w:space="0" w:color="auto"/>
        <w:left w:val="none" w:sz="0" w:space="0" w:color="auto"/>
        <w:bottom w:val="none" w:sz="0" w:space="0" w:color="auto"/>
        <w:right w:val="none" w:sz="0" w:space="0" w:color="auto"/>
      </w:divBdr>
    </w:div>
    <w:div w:id="1714118093">
      <w:bodyDiv w:val="1"/>
      <w:marLeft w:val="0"/>
      <w:marRight w:val="0"/>
      <w:marTop w:val="0"/>
      <w:marBottom w:val="0"/>
      <w:divBdr>
        <w:top w:val="none" w:sz="0" w:space="0" w:color="auto"/>
        <w:left w:val="none" w:sz="0" w:space="0" w:color="auto"/>
        <w:bottom w:val="none" w:sz="0" w:space="0" w:color="auto"/>
        <w:right w:val="none" w:sz="0" w:space="0" w:color="auto"/>
      </w:divBdr>
    </w:div>
    <w:div w:id="1714426407">
      <w:bodyDiv w:val="1"/>
      <w:marLeft w:val="0"/>
      <w:marRight w:val="0"/>
      <w:marTop w:val="0"/>
      <w:marBottom w:val="0"/>
      <w:divBdr>
        <w:top w:val="none" w:sz="0" w:space="0" w:color="auto"/>
        <w:left w:val="none" w:sz="0" w:space="0" w:color="auto"/>
        <w:bottom w:val="none" w:sz="0" w:space="0" w:color="auto"/>
        <w:right w:val="none" w:sz="0" w:space="0" w:color="auto"/>
      </w:divBdr>
    </w:div>
    <w:div w:id="1714496554">
      <w:bodyDiv w:val="1"/>
      <w:marLeft w:val="0"/>
      <w:marRight w:val="0"/>
      <w:marTop w:val="0"/>
      <w:marBottom w:val="0"/>
      <w:divBdr>
        <w:top w:val="none" w:sz="0" w:space="0" w:color="auto"/>
        <w:left w:val="none" w:sz="0" w:space="0" w:color="auto"/>
        <w:bottom w:val="none" w:sz="0" w:space="0" w:color="auto"/>
        <w:right w:val="none" w:sz="0" w:space="0" w:color="auto"/>
      </w:divBdr>
    </w:div>
    <w:div w:id="1716005463">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7047753">
      <w:bodyDiv w:val="1"/>
      <w:marLeft w:val="0"/>
      <w:marRight w:val="0"/>
      <w:marTop w:val="0"/>
      <w:marBottom w:val="0"/>
      <w:divBdr>
        <w:top w:val="none" w:sz="0" w:space="0" w:color="auto"/>
        <w:left w:val="none" w:sz="0" w:space="0" w:color="auto"/>
        <w:bottom w:val="none" w:sz="0" w:space="0" w:color="auto"/>
        <w:right w:val="none" w:sz="0" w:space="0" w:color="auto"/>
      </w:divBdr>
    </w:div>
    <w:div w:id="1717195966">
      <w:bodyDiv w:val="1"/>
      <w:marLeft w:val="0"/>
      <w:marRight w:val="0"/>
      <w:marTop w:val="0"/>
      <w:marBottom w:val="0"/>
      <w:divBdr>
        <w:top w:val="none" w:sz="0" w:space="0" w:color="auto"/>
        <w:left w:val="none" w:sz="0" w:space="0" w:color="auto"/>
        <w:bottom w:val="none" w:sz="0" w:space="0" w:color="auto"/>
        <w:right w:val="none" w:sz="0" w:space="0" w:color="auto"/>
      </w:divBdr>
    </w:div>
    <w:div w:id="1718240388">
      <w:bodyDiv w:val="1"/>
      <w:marLeft w:val="0"/>
      <w:marRight w:val="0"/>
      <w:marTop w:val="0"/>
      <w:marBottom w:val="0"/>
      <w:divBdr>
        <w:top w:val="none" w:sz="0" w:space="0" w:color="auto"/>
        <w:left w:val="none" w:sz="0" w:space="0" w:color="auto"/>
        <w:bottom w:val="none" w:sz="0" w:space="0" w:color="auto"/>
        <w:right w:val="none" w:sz="0" w:space="0" w:color="auto"/>
      </w:divBdr>
    </w:div>
    <w:div w:id="1719013843">
      <w:bodyDiv w:val="1"/>
      <w:marLeft w:val="0"/>
      <w:marRight w:val="0"/>
      <w:marTop w:val="0"/>
      <w:marBottom w:val="0"/>
      <w:divBdr>
        <w:top w:val="none" w:sz="0" w:space="0" w:color="auto"/>
        <w:left w:val="none" w:sz="0" w:space="0" w:color="auto"/>
        <w:bottom w:val="none" w:sz="0" w:space="0" w:color="auto"/>
        <w:right w:val="none" w:sz="0" w:space="0" w:color="auto"/>
      </w:divBdr>
    </w:div>
    <w:div w:id="1719627271">
      <w:bodyDiv w:val="1"/>
      <w:marLeft w:val="0"/>
      <w:marRight w:val="0"/>
      <w:marTop w:val="0"/>
      <w:marBottom w:val="0"/>
      <w:divBdr>
        <w:top w:val="none" w:sz="0" w:space="0" w:color="auto"/>
        <w:left w:val="none" w:sz="0" w:space="0" w:color="auto"/>
        <w:bottom w:val="none" w:sz="0" w:space="0" w:color="auto"/>
        <w:right w:val="none" w:sz="0" w:space="0" w:color="auto"/>
      </w:divBdr>
    </w:div>
    <w:div w:id="1719666130">
      <w:bodyDiv w:val="1"/>
      <w:marLeft w:val="0"/>
      <w:marRight w:val="0"/>
      <w:marTop w:val="0"/>
      <w:marBottom w:val="0"/>
      <w:divBdr>
        <w:top w:val="none" w:sz="0" w:space="0" w:color="auto"/>
        <w:left w:val="none" w:sz="0" w:space="0" w:color="auto"/>
        <w:bottom w:val="none" w:sz="0" w:space="0" w:color="auto"/>
        <w:right w:val="none" w:sz="0" w:space="0" w:color="auto"/>
      </w:divBdr>
    </w:div>
    <w:div w:id="1721247747">
      <w:bodyDiv w:val="1"/>
      <w:marLeft w:val="0"/>
      <w:marRight w:val="0"/>
      <w:marTop w:val="0"/>
      <w:marBottom w:val="0"/>
      <w:divBdr>
        <w:top w:val="none" w:sz="0" w:space="0" w:color="auto"/>
        <w:left w:val="none" w:sz="0" w:space="0" w:color="auto"/>
        <w:bottom w:val="none" w:sz="0" w:space="0" w:color="auto"/>
        <w:right w:val="none" w:sz="0" w:space="0" w:color="auto"/>
      </w:divBdr>
    </w:div>
    <w:div w:id="1722362014">
      <w:bodyDiv w:val="1"/>
      <w:marLeft w:val="0"/>
      <w:marRight w:val="0"/>
      <w:marTop w:val="0"/>
      <w:marBottom w:val="0"/>
      <w:divBdr>
        <w:top w:val="none" w:sz="0" w:space="0" w:color="auto"/>
        <w:left w:val="none" w:sz="0" w:space="0" w:color="auto"/>
        <w:bottom w:val="none" w:sz="0" w:space="0" w:color="auto"/>
        <w:right w:val="none" w:sz="0" w:space="0" w:color="auto"/>
      </w:divBdr>
    </w:div>
    <w:div w:id="1722560243">
      <w:bodyDiv w:val="1"/>
      <w:marLeft w:val="0"/>
      <w:marRight w:val="0"/>
      <w:marTop w:val="0"/>
      <w:marBottom w:val="0"/>
      <w:divBdr>
        <w:top w:val="none" w:sz="0" w:space="0" w:color="auto"/>
        <w:left w:val="none" w:sz="0" w:space="0" w:color="auto"/>
        <w:bottom w:val="none" w:sz="0" w:space="0" w:color="auto"/>
        <w:right w:val="none" w:sz="0" w:space="0" w:color="auto"/>
      </w:divBdr>
    </w:div>
    <w:div w:id="1723405373">
      <w:bodyDiv w:val="1"/>
      <w:marLeft w:val="0"/>
      <w:marRight w:val="0"/>
      <w:marTop w:val="0"/>
      <w:marBottom w:val="0"/>
      <w:divBdr>
        <w:top w:val="none" w:sz="0" w:space="0" w:color="auto"/>
        <w:left w:val="none" w:sz="0" w:space="0" w:color="auto"/>
        <w:bottom w:val="none" w:sz="0" w:space="0" w:color="auto"/>
        <w:right w:val="none" w:sz="0" w:space="0" w:color="auto"/>
      </w:divBdr>
    </w:div>
    <w:div w:id="1724910914">
      <w:bodyDiv w:val="1"/>
      <w:marLeft w:val="0"/>
      <w:marRight w:val="0"/>
      <w:marTop w:val="0"/>
      <w:marBottom w:val="0"/>
      <w:divBdr>
        <w:top w:val="none" w:sz="0" w:space="0" w:color="auto"/>
        <w:left w:val="none" w:sz="0" w:space="0" w:color="auto"/>
        <w:bottom w:val="none" w:sz="0" w:space="0" w:color="auto"/>
        <w:right w:val="none" w:sz="0" w:space="0" w:color="auto"/>
      </w:divBdr>
    </w:div>
    <w:div w:id="1724912263">
      <w:bodyDiv w:val="1"/>
      <w:marLeft w:val="0"/>
      <w:marRight w:val="0"/>
      <w:marTop w:val="0"/>
      <w:marBottom w:val="0"/>
      <w:divBdr>
        <w:top w:val="none" w:sz="0" w:space="0" w:color="auto"/>
        <w:left w:val="none" w:sz="0" w:space="0" w:color="auto"/>
        <w:bottom w:val="none" w:sz="0" w:space="0" w:color="auto"/>
        <w:right w:val="none" w:sz="0" w:space="0" w:color="auto"/>
      </w:divBdr>
    </w:div>
    <w:div w:id="1724989088">
      <w:bodyDiv w:val="1"/>
      <w:marLeft w:val="0"/>
      <w:marRight w:val="0"/>
      <w:marTop w:val="0"/>
      <w:marBottom w:val="0"/>
      <w:divBdr>
        <w:top w:val="none" w:sz="0" w:space="0" w:color="auto"/>
        <w:left w:val="none" w:sz="0" w:space="0" w:color="auto"/>
        <w:bottom w:val="none" w:sz="0" w:space="0" w:color="auto"/>
        <w:right w:val="none" w:sz="0" w:space="0" w:color="auto"/>
      </w:divBdr>
    </w:div>
    <w:div w:id="1725324662">
      <w:bodyDiv w:val="1"/>
      <w:marLeft w:val="0"/>
      <w:marRight w:val="0"/>
      <w:marTop w:val="0"/>
      <w:marBottom w:val="0"/>
      <w:divBdr>
        <w:top w:val="none" w:sz="0" w:space="0" w:color="auto"/>
        <w:left w:val="none" w:sz="0" w:space="0" w:color="auto"/>
        <w:bottom w:val="none" w:sz="0" w:space="0" w:color="auto"/>
        <w:right w:val="none" w:sz="0" w:space="0" w:color="auto"/>
      </w:divBdr>
    </w:div>
    <w:div w:id="1725370737">
      <w:bodyDiv w:val="1"/>
      <w:marLeft w:val="0"/>
      <w:marRight w:val="0"/>
      <w:marTop w:val="0"/>
      <w:marBottom w:val="0"/>
      <w:divBdr>
        <w:top w:val="none" w:sz="0" w:space="0" w:color="auto"/>
        <w:left w:val="none" w:sz="0" w:space="0" w:color="auto"/>
        <w:bottom w:val="none" w:sz="0" w:space="0" w:color="auto"/>
        <w:right w:val="none" w:sz="0" w:space="0" w:color="auto"/>
      </w:divBdr>
    </w:div>
    <w:div w:id="1726098885">
      <w:bodyDiv w:val="1"/>
      <w:marLeft w:val="0"/>
      <w:marRight w:val="0"/>
      <w:marTop w:val="0"/>
      <w:marBottom w:val="0"/>
      <w:divBdr>
        <w:top w:val="none" w:sz="0" w:space="0" w:color="auto"/>
        <w:left w:val="none" w:sz="0" w:space="0" w:color="auto"/>
        <w:bottom w:val="none" w:sz="0" w:space="0" w:color="auto"/>
        <w:right w:val="none" w:sz="0" w:space="0" w:color="auto"/>
      </w:divBdr>
    </w:div>
    <w:div w:id="1726446357">
      <w:bodyDiv w:val="1"/>
      <w:marLeft w:val="0"/>
      <w:marRight w:val="0"/>
      <w:marTop w:val="0"/>
      <w:marBottom w:val="0"/>
      <w:divBdr>
        <w:top w:val="none" w:sz="0" w:space="0" w:color="auto"/>
        <w:left w:val="none" w:sz="0" w:space="0" w:color="auto"/>
        <w:bottom w:val="none" w:sz="0" w:space="0" w:color="auto"/>
        <w:right w:val="none" w:sz="0" w:space="0" w:color="auto"/>
      </w:divBdr>
    </w:div>
    <w:div w:id="1726644004">
      <w:bodyDiv w:val="1"/>
      <w:marLeft w:val="0"/>
      <w:marRight w:val="0"/>
      <w:marTop w:val="0"/>
      <w:marBottom w:val="0"/>
      <w:divBdr>
        <w:top w:val="none" w:sz="0" w:space="0" w:color="auto"/>
        <w:left w:val="none" w:sz="0" w:space="0" w:color="auto"/>
        <w:bottom w:val="none" w:sz="0" w:space="0" w:color="auto"/>
        <w:right w:val="none" w:sz="0" w:space="0" w:color="auto"/>
      </w:divBdr>
    </w:div>
    <w:div w:id="1726677656">
      <w:bodyDiv w:val="1"/>
      <w:marLeft w:val="0"/>
      <w:marRight w:val="0"/>
      <w:marTop w:val="0"/>
      <w:marBottom w:val="0"/>
      <w:divBdr>
        <w:top w:val="none" w:sz="0" w:space="0" w:color="auto"/>
        <w:left w:val="none" w:sz="0" w:space="0" w:color="auto"/>
        <w:bottom w:val="none" w:sz="0" w:space="0" w:color="auto"/>
        <w:right w:val="none" w:sz="0" w:space="0" w:color="auto"/>
      </w:divBdr>
    </w:div>
    <w:div w:id="1726951220">
      <w:bodyDiv w:val="1"/>
      <w:marLeft w:val="0"/>
      <w:marRight w:val="0"/>
      <w:marTop w:val="0"/>
      <w:marBottom w:val="0"/>
      <w:divBdr>
        <w:top w:val="none" w:sz="0" w:space="0" w:color="auto"/>
        <w:left w:val="none" w:sz="0" w:space="0" w:color="auto"/>
        <w:bottom w:val="none" w:sz="0" w:space="0" w:color="auto"/>
        <w:right w:val="none" w:sz="0" w:space="0" w:color="auto"/>
      </w:divBdr>
    </w:div>
    <w:div w:id="1727026052">
      <w:bodyDiv w:val="1"/>
      <w:marLeft w:val="0"/>
      <w:marRight w:val="0"/>
      <w:marTop w:val="0"/>
      <w:marBottom w:val="0"/>
      <w:divBdr>
        <w:top w:val="none" w:sz="0" w:space="0" w:color="auto"/>
        <w:left w:val="none" w:sz="0" w:space="0" w:color="auto"/>
        <w:bottom w:val="none" w:sz="0" w:space="0" w:color="auto"/>
        <w:right w:val="none" w:sz="0" w:space="0" w:color="auto"/>
      </w:divBdr>
    </w:div>
    <w:div w:id="1728341177">
      <w:bodyDiv w:val="1"/>
      <w:marLeft w:val="0"/>
      <w:marRight w:val="0"/>
      <w:marTop w:val="0"/>
      <w:marBottom w:val="0"/>
      <w:divBdr>
        <w:top w:val="none" w:sz="0" w:space="0" w:color="auto"/>
        <w:left w:val="none" w:sz="0" w:space="0" w:color="auto"/>
        <w:bottom w:val="none" w:sz="0" w:space="0" w:color="auto"/>
        <w:right w:val="none" w:sz="0" w:space="0" w:color="auto"/>
      </w:divBdr>
    </w:div>
    <w:div w:id="1729036491">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734963339">
      <w:bodyDiv w:val="1"/>
      <w:marLeft w:val="0"/>
      <w:marRight w:val="0"/>
      <w:marTop w:val="0"/>
      <w:marBottom w:val="0"/>
      <w:divBdr>
        <w:top w:val="none" w:sz="0" w:space="0" w:color="auto"/>
        <w:left w:val="none" w:sz="0" w:space="0" w:color="auto"/>
        <w:bottom w:val="none" w:sz="0" w:space="0" w:color="auto"/>
        <w:right w:val="none" w:sz="0" w:space="0" w:color="auto"/>
      </w:divBdr>
    </w:div>
    <w:div w:id="1737245373">
      <w:bodyDiv w:val="1"/>
      <w:marLeft w:val="0"/>
      <w:marRight w:val="0"/>
      <w:marTop w:val="0"/>
      <w:marBottom w:val="0"/>
      <w:divBdr>
        <w:top w:val="none" w:sz="0" w:space="0" w:color="auto"/>
        <w:left w:val="none" w:sz="0" w:space="0" w:color="auto"/>
        <w:bottom w:val="none" w:sz="0" w:space="0" w:color="auto"/>
        <w:right w:val="none" w:sz="0" w:space="0" w:color="auto"/>
      </w:divBdr>
    </w:div>
    <w:div w:id="1737707850">
      <w:bodyDiv w:val="1"/>
      <w:marLeft w:val="0"/>
      <w:marRight w:val="0"/>
      <w:marTop w:val="0"/>
      <w:marBottom w:val="0"/>
      <w:divBdr>
        <w:top w:val="none" w:sz="0" w:space="0" w:color="auto"/>
        <w:left w:val="none" w:sz="0" w:space="0" w:color="auto"/>
        <w:bottom w:val="none" w:sz="0" w:space="0" w:color="auto"/>
        <w:right w:val="none" w:sz="0" w:space="0" w:color="auto"/>
      </w:divBdr>
    </w:div>
    <w:div w:id="1739667643">
      <w:bodyDiv w:val="1"/>
      <w:marLeft w:val="0"/>
      <w:marRight w:val="0"/>
      <w:marTop w:val="0"/>
      <w:marBottom w:val="0"/>
      <w:divBdr>
        <w:top w:val="none" w:sz="0" w:space="0" w:color="auto"/>
        <w:left w:val="none" w:sz="0" w:space="0" w:color="auto"/>
        <w:bottom w:val="none" w:sz="0" w:space="0" w:color="auto"/>
        <w:right w:val="none" w:sz="0" w:space="0" w:color="auto"/>
      </w:divBdr>
    </w:div>
    <w:div w:id="1740051192">
      <w:bodyDiv w:val="1"/>
      <w:marLeft w:val="0"/>
      <w:marRight w:val="0"/>
      <w:marTop w:val="0"/>
      <w:marBottom w:val="0"/>
      <w:divBdr>
        <w:top w:val="none" w:sz="0" w:space="0" w:color="auto"/>
        <w:left w:val="none" w:sz="0" w:space="0" w:color="auto"/>
        <w:bottom w:val="none" w:sz="0" w:space="0" w:color="auto"/>
        <w:right w:val="none" w:sz="0" w:space="0" w:color="auto"/>
      </w:divBdr>
    </w:div>
    <w:div w:id="1740857624">
      <w:bodyDiv w:val="1"/>
      <w:marLeft w:val="0"/>
      <w:marRight w:val="0"/>
      <w:marTop w:val="0"/>
      <w:marBottom w:val="0"/>
      <w:divBdr>
        <w:top w:val="none" w:sz="0" w:space="0" w:color="auto"/>
        <w:left w:val="none" w:sz="0" w:space="0" w:color="auto"/>
        <w:bottom w:val="none" w:sz="0" w:space="0" w:color="auto"/>
        <w:right w:val="none" w:sz="0" w:space="0" w:color="auto"/>
      </w:divBdr>
    </w:div>
    <w:div w:id="1741058374">
      <w:bodyDiv w:val="1"/>
      <w:marLeft w:val="0"/>
      <w:marRight w:val="0"/>
      <w:marTop w:val="0"/>
      <w:marBottom w:val="0"/>
      <w:divBdr>
        <w:top w:val="none" w:sz="0" w:space="0" w:color="auto"/>
        <w:left w:val="none" w:sz="0" w:space="0" w:color="auto"/>
        <w:bottom w:val="none" w:sz="0" w:space="0" w:color="auto"/>
        <w:right w:val="none" w:sz="0" w:space="0" w:color="auto"/>
      </w:divBdr>
    </w:div>
    <w:div w:id="1741950817">
      <w:bodyDiv w:val="1"/>
      <w:marLeft w:val="0"/>
      <w:marRight w:val="0"/>
      <w:marTop w:val="0"/>
      <w:marBottom w:val="0"/>
      <w:divBdr>
        <w:top w:val="none" w:sz="0" w:space="0" w:color="auto"/>
        <w:left w:val="none" w:sz="0" w:space="0" w:color="auto"/>
        <w:bottom w:val="none" w:sz="0" w:space="0" w:color="auto"/>
        <w:right w:val="none" w:sz="0" w:space="0" w:color="auto"/>
      </w:divBdr>
    </w:div>
    <w:div w:id="1742098406">
      <w:bodyDiv w:val="1"/>
      <w:marLeft w:val="0"/>
      <w:marRight w:val="0"/>
      <w:marTop w:val="0"/>
      <w:marBottom w:val="0"/>
      <w:divBdr>
        <w:top w:val="none" w:sz="0" w:space="0" w:color="auto"/>
        <w:left w:val="none" w:sz="0" w:space="0" w:color="auto"/>
        <w:bottom w:val="none" w:sz="0" w:space="0" w:color="auto"/>
        <w:right w:val="none" w:sz="0" w:space="0" w:color="auto"/>
      </w:divBdr>
    </w:div>
    <w:div w:id="1742560175">
      <w:bodyDiv w:val="1"/>
      <w:marLeft w:val="0"/>
      <w:marRight w:val="0"/>
      <w:marTop w:val="0"/>
      <w:marBottom w:val="0"/>
      <w:divBdr>
        <w:top w:val="none" w:sz="0" w:space="0" w:color="auto"/>
        <w:left w:val="none" w:sz="0" w:space="0" w:color="auto"/>
        <w:bottom w:val="none" w:sz="0" w:space="0" w:color="auto"/>
        <w:right w:val="none" w:sz="0" w:space="0" w:color="auto"/>
      </w:divBdr>
    </w:div>
    <w:div w:id="1742561972">
      <w:bodyDiv w:val="1"/>
      <w:marLeft w:val="0"/>
      <w:marRight w:val="0"/>
      <w:marTop w:val="0"/>
      <w:marBottom w:val="0"/>
      <w:divBdr>
        <w:top w:val="none" w:sz="0" w:space="0" w:color="auto"/>
        <w:left w:val="none" w:sz="0" w:space="0" w:color="auto"/>
        <w:bottom w:val="none" w:sz="0" w:space="0" w:color="auto"/>
        <w:right w:val="none" w:sz="0" w:space="0" w:color="auto"/>
      </w:divBdr>
    </w:div>
    <w:div w:id="1742825821">
      <w:bodyDiv w:val="1"/>
      <w:marLeft w:val="0"/>
      <w:marRight w:val="0"/>
      <w:marTop w:val="0"/>
      <w:marBottom w:val="0"/>
      <w:divBdr>
        <w:top w:val="none" w:sz="0" w:space="0" w:color="auto"/>
        <w:left w:val="none" w:sz="0" w:space="0" w:color="auto"/>
        <w:bottom w:val="none" w:sz="0" w:space="0" w:color="auto"/>
        <w:right w:val="none" w:sz="0" w:space="0" w:color="auto"/>
      </w:divBdr>
    </w:div>
    <w:div w:id="1743287939">
      <w:bodyDiv w:val="1"/>
      <w:marLeft w:val="0"/>
      <w:marRight w:val="0"/>
      <w:marTop w:val="0"/>
      <w:marBottom w:val="0"/>
      <w:divBdr>
        <w:top w:val="none" w:sz="0" w:space="0" w:color="auto"/>
        <w:left w:val="none" w:sz="0" w:space="0" w:color="auto"/>
        <w:bottom w:val="none" w:sz="0" w:space="0" w:color="auto"/>
        <w:right w:val="none" w:sz="0" w:space="0" w:color="auto"/>
      </w:divBdr>
    </w:div>
    <w:div w:id="1744183567">
      <w:bodyDiv w:val="1"/>
      <w:marLeft w:val="0"/>
      <w:marRight w:val="0"/>
      <w:marTop w:val="0"/>
      <w:marBottom w:val="0"/>
      <w:divBdr>
        <w:top w:val="none" w:sz="0" w:space="0" w:color="auto"/>
        <w:left w:val="none" w:sz="0" w:space="0" w:color="auto"/>
        <w:bottom w:val="none" w:sz="0" w:space="0" w:color="auto"/>
        <w:right w:val="none" w:sz="0" w:space="0" w:color="auto"/>
      </w:divBdr>
    </w:div>
    <w:div w:id="1744837237">
      <w:bodyDiv w:val="1"/>
      <w:marLeft w:val="0"/>
      <w:marRight w:val="0"/>
      <w:marTop w:val="0"/>
      <w:marBottom w:val="0"/>
      <w:divBdr>
        <w:top w:val="none" w:sz="0" w:space="0" w:color="auto"/>
        <w:left w:val="none" w:sz="0" w:space="0" w:color="auto"/>
        <w:bottom w:val="none" w:sz="0" w:space="0" w:color="auto"/>
        <w:right w:val="none" w:sz="0" w:space="0" w:color="auto"/>
      </w:divBdr>
    </w:div>
    <w:div w:id="1744988386">
      <w:bodyDiv w:val="1"/>
      <w:marLeft w:val="0"/>
      <w:marRight w:val="0"/>
      <w:marTop w:val="0"/>
      <w:marBottom w:val="0"/>
      <w:divBdr>
        <w:top w:val="none" w:sz="0" w:space="0" w:color="auto"/>
        <w:left w:val="none" w:sz="0" w:space="0" w:color="auto"/>
        <w:bottom w:val="none" w:sz="0" w:space="0" w:color="auto"/>
        <w:right w:val="none" w:sz="0" w:space="0" w:color="auto"/>
      </w:divBdr>
    </w:div>
    <w:div w:id="1745033062">
      <w:bodyDiv w:val="1"/>
      <w:marLeft w:val="0"/>
      <w:marRight w:val="0"/>
      <w:marTop w:val="0"/>
      <w:marBottom w:val="0"/>
      <w:divBdr>
        <w:top w:val="none" w:sz="0" w:space="0" w:color="auto"/>
        <w:left w:val="none" w:sz="0" w:space="0" w:color="auto"/>
        <w:bottom w:val="none" w:sz="0" w:space="0" w:color="auto"/>
        <w:right w:val="none" w:sz="0" w:space="0" w:color="auto"/>
      </w:divBdr>
    </w:div>
    <w:div w:id="1745495020">
      <w:bodyDiv w:val="1"/>
      <w:marLeft w:val="0"/>
      <w:marRight w:val="0"/>
      <w:marTop w:val="0"/>
      <w:marBottom w:val="0"/>
      <w:divBdr>
        <w:top w:val="none" w:sz="0" w:space="0" w:color="auto"/>
        <w:left w:val="none" w:sz="0" w:space="0" w:color="auto"/>
        <w:bottom w:val="none" w:sz="0" w:space="0" w:color="auto"/>
        <w:right w:val="none" w:sz="0" w:space="0" w:color="auto"/>
      </w:divBdr>
    </w:div>
    <w:div w:id="1745568085">
      <w:bodyDiv w:val="1"/>
      <w:marLeft w:val="0"/>
      <w:marRight w:val="0"/>
      <w:marTop w:val="0"/>
      <w:marBottom w:val="0"/>
      <w:divBdr>
        <w:top w:val="none" w:sz="0" w:space="0" w:color="auto"/>
        <w:left w:val="none" w:sz="0" w:space="0" w:color="auto"/>
        <w:bottom w:val="none" w:sz="0" w:space="0" w:color="auto"/>
        <w:right w:val="none" w:sz="0" w:space="0" w:color="auto"/>
      </w:divBdr>
    </w:div>
    <w:div w:id="1745643101">
      <w:bodyDiv w:val="1"/>
      <w:marLeft w:val="0"/>
      <w:marRight w:val="0"/>
      <w:marTop w:val="0"/>
      <w:marBottom w:val="0"/>
      <w:divBdr>
        <w:top w:val="none" w:sz="0" w:space="0" w:color="auto"/>
        <w:left w:val="none" w:sz="0" w:space="0" w:color="auto"/>
        <w:bottom w:val="none" w:sz="0" w:space="0" w:color="auto"/>
        <w:right w:val="none" w:sz="0" w:space="0" w:color="auto"/>
      </w:divBdr>
    </w:div>
    <w:div w:id="1746218501">
      <w:bodyDiv w:val="1"/>
      <w:marLeft w:val="0"/>
      <w:marRight w:val="0"/>
      <w:marTop w:val="0"/>
      <w:marBottom w:val="0"/>
      <w:divBdr>
        <w:top w:val="none" w:sz="0" w:space="0" w:color="auto"/>
        <w:left w:val="none" w:sz="0" w:space="0" w:color="auto"/>
        <w:bottom w:val="none" w:sz="0" w:space="0" w:color="auto"/>
        <w:right w:val="none" w:sz="0" w:space="0" w:color="auto"/>
      </w:divBdr>
    </w:div>
    <w:div w:id="1748116945">
      <w:bodyDiv w:val="1"/>
      <w:marLeft w:val="0"/>
      <w:marRight w:val="0"/>
      <w:marTop w:val="0"/>
      <w:marBottom w:val="0"/>
      <w:divBdr>
        <w:top w:val="none" w:sz="0" w:space="0" w:color="auto"/>
        <w:left w:val="none" w:sz="0" w:space="0" w:color="auto"/>
        <w:bottom w:val="none" w:sz="0" w:space="0" w:color="auto"/>
        <w:right w:val="none" w:sz="0" w:space="0" w:color="auto"/>
      </w:divBdr>
    </w:div>
    <w:div w:id="1748454157">
      <w:bodyDiv w:val="1"/>
      <w:marLeft w:val="0"/>
      <w:marRight w:val="0"/>
      <w:marTop w:val="0"/>
      <w:marBottom w:val="0"/>
      <w:divBdr>
        <w:top w:val="none" w:sz="0" w:space="0" w:color="auto"/>
        <w:left w:val="none" w:sz="0" w:space="0" w:color="auto"/>
        <w:bottom w:val="none" w:sz="0" w:space="0" w:color="auto"/>
        <w:right w:val="none" w:sz="0" w:space="0" w:color="auto"/>
      </w:divBdr>
    </w:div>
    <w:div w:id="1748455146">
      <w:bodyDiv w:val="1"/>
      <w:marLeft w:val="0"/>
      <w:marRight w:val="0"/>
      <w:marTop w:val="0"/>
      <w:marBottom w:val="0"/>
      <w:divBdr>
        <w:top w:val="none" w:sz="0" w:space="0" w:color="auto"/>
        <w:left w:val="none" w:sz="0" w:space="0" w:color="auto"/>
        <w:bottom w:val="none" w:sz="0" w:space="0" w:color="auto"/>
        <w:right w:val="none" w:sz="0" w:space="0" w:color="auto"/>
      </w:divBdr>
    </w:div>
    <w:div w:id="1748728210">
      <w:bodyDiv w:val="1"/>
      <w:marLeft w:val="0"/>
      <w:marRight w:val="0"/>
      <w:marTop w:val="0"/>
      <w:marBottom w:val="0"/>
      <w:divBdr>
        <w:top w:val="none" w:sz="0" w:space="0" w:color="auto"/>
        <w:left w:val="none" w:sz="0" w:space="0" w:color="auto"/>
        <w:bottom w:val="none" w:sz="0" w:space="0" w:color="auto"/>
        <w:right w:val="none" w:sz="0" w:space="0" w:color="auto"/>
      </w:divBdr>
    </w:div>
    <w:div w:id="1748961743">
      <w:bodyDiv w:val="1"/>
      <w:marLeft w:val="0"/>
      <w:marRight w:val="0"/>
      <w:marTop w:val="0"/>
      <w:marBottom w:val="0"/>
      <w:divBdr>
        <w:top w:val="none" w:sz="0" w:space="0" w:color="auto"/>
        <w:left w:val="none" w:sz="0" w:space="0" w:color="auto"/>
        <w:bottom w:val="none" w:sz="0" w:space="0" w:color="auto"/>
        <w:right w:val="none" w:sz="0" w:space="0" w:color="auto"/>
      </w:divBdr>
    </w:div>
    <w:div w:id="1749645139">
      <w:bodyDiv w:val="1"/>
      <w:marLeft w:val="0"/>
      <w:marRight w:val="0"/>
      <w:marTop w:val="0"/>
      <w:marBottom w:val="0"/>
      <w:divBdr>
        <w:top w:val="none" w:sz="0" w:space="0" w:color="auto"/>
        <w:left w:val="none" w:sz="0" w:space="0" w:color="auto"/>
        <w:bottom w:val="none" w:sz="0" w:space="0" w:color="auto"/>
        <w:right w:val="none" w:sz="0" w:space="0" w:color="auto"/>
      </w:divBdr>
    </w:div>
    <w:div w:id="1751848050">
      <w:bodyDiv w:val="1"/>
      <w:marLeft w:val="0"/>
      <w:marRight w:val="0"/>
      <w:marTop w:val="0"/>
      <w:marBottom w:val="0"/>
      <w:divBdr>
        <w:top w:val="none" w:sz="0" w:space="0" w:color="auto"/>
        <w:left w:val="none" w:sz="0" w:space="0" w:color="auto"/>
        <w:bottom w:val="none" w:sz="0" w:space="0" w:color="auto"/>
        <w:right w:val="none" w:sz="0" w:space="0" w:color="auto"/>
      </w:divBdr>
    </w:div>
    <w:div w:id="1754202701">
      <w:bodyDiv w:val="1"/>
      <w:marLeft w:val="0"/>
      <w:marRight w:val="0"/>
      <w:marTop w:val="0"/>
      <w:marBottom w:val="0"/>
      <w:divBdr>
        <w:top w:val="none" w:sz="0" w:space="0" w:color="auto"/>
        <w:left w:val="none" w:sz="0" w:space="0" w:color="auto"/>
        <w:bottom w:val="none" w:sz="0" w:space="0" w:color="auto"/>
        <w:right w:val="none" w:sz="0" w:space="0" w:color="auto"/>
      </w:divBdr>
    </w:div>
    <w:div w:id="1755084843">
      <w:bodyDiv w:val="1"/>
      <w:marLeft w:val="0"/>
      <w:marRight w:val="0"/>
      <w:marTop w:val="0"/>
      <w:marBottom w:val="0"/>
      <w:divBdr>
        <w:top w:val="none" w:sz="0" w:space="0" w:color="auto"/>
        <w:left w:val="none" w:sz="0" w:space="0" w:color="auto"/>
        <w:bottom w:val="none" w:sz="0" w:space="0" w:color="auto"/>
        <w:right w:val="none" w:sz="0" w:space="0" w:color="auto"/>
      </w:divBdr>
    </w:div>
    <w:div w:id="1758017047">
      <w:bodyDiv w:val="1"/>
      <w:marLeft w:val="0"/>
      <w:marRight w:val="0"/>
      <w:marTop w:val="0"/>
      <w:marBottom w:val="0"/>
      <w:divBdr>
        <w:top w:val="none" w:sz="0" w:space="0" w:color="auto"/>
        <w:left w:val="none" w:sz="0" w:space="0" w:color="auto"/>
        <w:bottom w:val="none" w:sz="0" w:space="0" w:color="auto"/>
        <w:right w:val="none" w:sz="0" w:space="0" w:color="auto"/>
      </w:divBdr>
    </w:div>
    <w:div w:id="1758092243">
      <w:bodyDiv w:val="1"/>
      <w:marLeft w:val="0"/>
      <w:marRight w:val="0"/>
      <w:marTop w:val="0"/>
      <w:marBottom w:val="0"/>
      <w:divBdr>
        <w:top w:val="none" w:sz="0" w:space="0" w:color="auto"/>
        <w:left w:val="none" w:sz="0" w:space="0" w:color="auto"/>
        <w:bottom w:val="none" w:sz="0" w:space="0" w:color="auto"/>
        <w:right w:val="none" w:sz="0" w:space="0" w:color="auto"/>
      </w:divBdr>
    </w:div>
    <w:div w:id="1758359258">
      <w:bodyDiv w:val="1"/>
      <w:marLeft w:val="0"/>
      <w:marRight w:val="0"/>
      <w:marTop w:val="0"/>
      <w:marBottom w:val="0"/>
      <w:divBdr>
        <w:top w:val="none" w:sz="0" w:space="0" w:color="auto"/>
        <w:left w:val="none" w:sz="0" w:space="0" w:color="auto"/>
        <w:bottom w:val="none" w:sz="0" w:space="0" w:color="auto"/>
        <w:right w:val="none" w:sz="0" w:space="0" w:color="auto"/>
      </w:divBdr>
    </w:div>
    <w:div w:id="1758401150">
      <w:bodyDiv w:val="1"/>
      <w:marLeft w:val="0"/>
      <w:marRight w:val="0"/>
      <w:marTop w:val="0"/>
      <w:marBottom w:val="0"/>
      <w:divBdr>
        <w:top w:val="none" w:sz="0" w:space="0" w:color="auto"/>
        <w:left w:val="none" w:sz="0" w:space="0" w:color="auto"/>
        <w:bottom w:val="none" w:sz="0" w:space="0" w:color="auto"/>
        <w:right w:val="none" w:sz="0" w:space="0" w:color="auto"/>
      </w:divBdr>
    </w:div>
    <w:div w:id="1760784036">
      <w:bodyDiv w:val="1"/>
      <w:marLeft w:val="0"/>
      <w:marRight w:val="0"/>
      <w:marTop w:val="0"/>
      <w:marBottom w:val="0"/>
      <w:divBdr>
        <w:top w:val="none" w:sz="0" w:space="0" w:color="auto"/>
        <w:left w:val="none" w:sz="0" w:space="0" w:color="auto"/>
        <w:bottom w:val="none" w:sz="0" w:space="0" w:color="auto"/>
        <w:right w:val="none" w:sz="0" w:space="0" w:color="auto"/>
      </w:divBdr>
    </w:div>
    <w:div w:id="1761372749">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762291725">
      <w:bodyDiv w:val="1"/>
      <w:marLeft w:val="0"/>
      <w:marRight w:val="0"/>
      <w:marTop w:val="0"/>
      <w:marBottom w:val="0"/>
      <w:divBdr>
        <w:top w:val="none" w:sz="0" w:space="0" w:color="auto"/>
        <w:left w:val="none" w:sz="0" w:space="0" w:color="auto"/>
        <w:bottom w:val="none" w:sz="0" w:space="0" w:color="auto"/>
        <w:right w:val="none" w:sz="0" w:space="0" w:color="auto"/>
      </w:divBdr>
    </w:div>
    <w:div w:id="1763185764">
      <w:bodyDiv w:val="1"/>
      <w:marLeft w:val="0"/>
      <w:marRight w:val="0"/>
      <w:marTop w:val="0"/>
      <w:marBottom w:val="0"/>
      <w:divBdr>
        <w:top w:val="none" w:sz="0" w:space="0" w:color="auto"/>
        <w:left w:val="none" w:sz="0" w:space="0" w:color="auto"/>
        <w:bottom w:val="none" w:sz="0" w:space="0" w:color="auto"/>
        <w:right w:val="none" w:sz="0" w:space="0" w:color="auto"/>
      </w:divBdr>
    </w:div>
    <w:div w:id="1764647349">
      <w:bodyDiv w:val="1"/>
      <w:marLeft w:val="0"/>
      <w:marRight w:val="0"/>
      <w:marTop w:val="0"/>
      <w:marBottom w:val="0"/>
      <w:divBdr>
        <w:top w:val="none" w:sz="0" w:space="0" w:color="auto"/>
        <w:left w:val="none" w:sz="0" w:space="0" w:color="auto"/>
        <w:bottom w:val="none" w:sz="0" w:space="0" w:color="auto"/>
        <w:right w:val="none" w:sz="0" w:space="0" w:color="auto"/>
      </w:divBdr>
    </w:div>
    <w:div w:id="1765954032">
      <w:bodyDiv w:val="1"/>
      <w:marLeft w:val="0"/>
      <w:marRight w:val="0"/>
      <w:marTop w:val="0"/>
      <w:marBottom w:val="0"/>
      <w:divBdr>
        <w:top w:val="none" w:sz="0" w:space="0" w:color="auto"/>
        <w:left w:val="none" w:sz="0" w:space="0" w:color="auto"/>
        <w:bottom w:val="none" w:sz="0" w:space="0" w:color="auto"/>
        <w:right w:val="none" w:sz="0" w:space="0" w:color="auto"/>
      </w:divBdr>
    </w:div>
    <w:div w:id="1766725429">
      <w:bodyDiv w:val="1"/>
      <w:marLeft w:val="0"/>
      <w:marRight w:val="0"/>
      <w:marTop w:val="0"/>
      <w:marBottom w:val="0"/>
      <w:divBdr>
        <w:top w:val="none" w:sz="0" w:space="0" w:color="auto"/>
        <w:left w:val="none" w:sz="0" w:space="0" w:color="auto"/>
        <w:bottom w:val="none" w:sz="0" w:space="0" w:color="auto"/>
        <w:right w:val="none" w:sz="0" w:space="0" w:color="auto"/>
      </w:divBdr>
    </w:div>
    <w:div w:id="1767531233">
      <w:bodyDiv w:val="1"/>
      <w:marLeft w:val="0"/>
      <w:marRight w:val="0"/>
      <w:marTop w:val="0"/>
      <w:marBottom w:val="0"/>
      <w:divBdr>
        <w:top w:val="none" w:sz="0" w:space="0" w:color="auto"/>
        <w:left w:val="none" w:sz="0" w:space="0" w:color="auto"/>
        <w:bottom w:val="none" w:sz="0" w:space="0" w:color="auto"/>
        <w:right w:val="none" w:sz="0" w:space="0" w:color="auto"/>
      </w:divBdr>
    </w:div>
    <w:div w:id="1767800550">
      <w:bodyDiv w:val="1"/>
      <w:marLeft w:val="0"/>
      <w:marRight w:val="0"/>
      <w:marTop w:val="0"/>
      <w:marBottom w:val="0"/>
      <w:divBdr>
        <w:top w:val="none" w:sz="0" w:space="0" w:color="auto"/>
        <w:left w:val="none" w:sz="0" w:space="0" w:color="auto"/>
        <w:bottom w:val="none" w:sz="0" w:space="0" w:color="auto"/>
        <w:right w:val="none" w:sz="0" w:space="0" w:color="auto"/>
      </w:divBdr>
    </w:div>
    <w:div w:id="1769307424">
      <w:bodyDiv w:val="1"/>
      <w:marLeft w:val="0"/>
      <w:marRight w:val="0"/>
      <w:marTop w:val="0"/>
      <w:marBottom w:val="0"/>
      <w:divBdr>
        <w:top w:val="none" w:sz="0" w:space="0" w:color="auto"/>
        <w:left w:val="none" w:sz="0" w:space="0" w:color="auto"/>
        <w:bottom w:val="none" w:sz="0" w:space="0" w:color="auto"/>
        <w:right w:val="none" w:sz="0" w:space="0" w:color="auto"/>
      </w:divBdr>
    </w:div>
    <w:div w:id="1769541648">
      <w:bodyDiv w:val="1"/>
      <w:marLeft w:val="0"/>
      <w:marRight w:val="0"/>
      <w:marTop w:val="0"/>
      <w:marBottom w:val="0"/>
      <w:divBdr>
        <w:top w:val="none" w:sz="0" w:space="0" w:color="auto"/>
        <w:left w:val="none" w:sz="0" w:space="0" w:color="auto"/>
        <w:bottom w:val="none" w:sz="0" w:space="0" w:color="auto"/>
        <w:right w:val="none" w:sz="0" w:space="0" w:color="auto"/>
      </w:divBdr>
    </w:div>
    <w:div w:id="1769617295">
      <w:bodyDiv w:val="1"/>
      <w:marLeft w:val="0"/>
      <w:marRight w:val="0"/>
      <w:marTop w:val="0"/>
      <w:marBottom w:val="0"/>
      <w:divBdr>
        <w:top w:val="none" w:sz="0" w:space="0" w:color="auto"/>
        <w:left w:val="none" w:sz="0" w:space="0" w:color="auto"/>
        <w:bottom w:val="none" w:sz="0" w:space="0" w:color="auto"/>
        <w:right w:val="none" w:sz="0" w:space="0" w:color="auto"/>
      </w:divBdr>
    </w:div>
    <w:div w:id="1770157623">
      <w:bodyDiv w:val="1"/>
      <w:marLeft w:val="0"/>
      <w:marRight w:val="0"/>
      <w:marTop w:val="0"/>
      <w:marBottom w:val="0"/>
      <w:divBdr>
        <w:top w:val="none" w:sz="0" w:space="0" w:color="auto"/>
        <w:left w:val="none" w:sz="0" w:space="0" w:color="auto"/>
        <w:bottom w:val="none" w:sz="0" w:space="0" w:color="auto"/>
        <w:right w:val="none" w:sz="0" w:space="0" w:color="auto"/>
      </w:divBdr>
    </w:div>
    <w:div w:id="1770157693">
      <w:bodyDiv w:val="1"/>
      <w:marLeft w:val="0"/>
      <w:marRight w:val="0"/>
      <w:marTop w:val="0"/>
      <w:marBottom w:val="0"/>
      <w:divBdr>
        <w:top w:val="none" w:sz="0" w:space="0" w:color="auto"/>
        <w:left w:val="none" w:sz="0" w:space="0" w:color="auto"/>
        <w:bottom w:val="none" w:sz="0" w:space="0" w:color="auto"/>
        <w:right w:val="none" w:sz="0" w:space="0" w:color="auto"/>
      </w:divBdr>
    </w:div>
    <w:div w:id="1770586248">
      <w:bodyDiv w:val="1"/>
      <w:marLeft w:val="0"/>
      <w:marRight w:val="0"/>
      <w:marTop w:val="0"/>
      <w:marBottom w:val="0"/>
      <w:divBdr>
        <w:top w:val="none" w:sz="0" w:space="0" w:color="auto"/>
        <w:left w:val="none" w:sz="0" w:space="0" w:color="auto"/>
        <w:bottom w:val="none" w:sz="0" w:space="0" w:color="auto"/>
        <w:right w:val="none" w:sz="0" w:space="0" w:color="auto"/>
      </w:divBdr>
    </w:div>
    <w:div w:id="1772629965">
      <w:bodyDiv w:val="1"/>
      <w:marLeft w:val="0"/>
      <w:marRight w:val="0"/>
      <w:marTop w:val="0"/>
      <w:marBottom w:val="0"/>
      <w:divBdr>
        <w:top w:val="none" w:sz="0" w:space="0" w:color="auto"/>
        <w:left w:val="none" w:sz="0" w:space="0" w:color="auto"/>
        <w:bottom w:val="none" w:sz="0" w:space="0" w:color="auto"/>
        <w:right w:val="none" w:sz="0" w:space="0" w:color="auto"/>
      </w:divBdr>
    </w:div>
    <w:div w:id="1772818719">
      <w:bodyDiv w:val="1"/>
      <w:marLeft w:val="0"/>
      <w:marRight w:val="0"/>
      <w:marTop w:val="0"/>
      <w:marBottom w:val="0"/>
      <w:divBdr>
        <w:top w:val="none" w:sz="0" w:space="0" w:color="auto"/>
        <w:left w:val="none" w:sz="0" w:space="0" w:color="auto"/>
        <w:bottom w:val="none" w:sz="0" w:space="0" w:color="auto"/>
        <w:right w:val="none" w:sz="0" w:space="0" w:color="auto"/>
      </w:divBdr>
    </w:div>
    <w:div w:id="1773622909">
      <w:bodyDiv w:val="1"/>
      <w:marLeft w:val="0"/>
      <w:marRight w:val="0"/>
      <w:marTop w:val="0"/>
      <w:marBottom w:val="0"/>
      <w:divBdr>
        <w:top w:val="none" w:sz="0" w:space="0" w:color="auto"/>
        <w:left w:val="none" w:sz="0" w:space="0" w:color="auto"/>
        <w:bottom w:val="none" w:sz="0" w:space="0" w:color="auto"/>
        <w:right w:val="none" w:sz="0" w:space="0" w:color="auto"/>
      </w:divBdr>
    </w:div>
    <w:div w:id="1773695902">
      <w:bodyDiv w:val="1"/>
      <w:marLeft w:val="0"/>
      <w:marRight w:val="0"/>
      <w:marTop w:val="0"/>
      <w:marBottom w:val="0"/>
      <w:divBdr>
        <w:top w:val="none" w:sz="0" w:space="0" w:color="auto"/>
        <w:left w:val="none" w:sz="0" w:space="0" w:color="auto"/>
        <w:bottom w:val="none" w:sz="0" w:space="0" w:color="auto"/>
        <w:right w:val="none" w:sz="0" w:space="0" w:color="auto"/>
      </w:divBdr>
    </w:div>
    <w:div w:id="1774132014">
      <w:bodyDiv w:val="1"/>
      <w:marLeft w:val="0"/>
      <w:marRight w:val="0"/>
      <w:marTop w:val="0"/>
      <w:marBottom w:val="0"/>
      <w:divBdr>
        <w:top w:val="none" w:sz="0" w:space="0" w:color="auto"/>
        <w:left w:val="none" w:sz="0" w:space="0" w:color="auto"/>
        <w:bottom w:val="none" w:sz="0" w:space="0" w:color="auto"/>
        <w:right w:val="none" w:sz="0" w:space="0" w:color="auto"/>
      </w:divBdr>
    </w:div>
    <w:div w:id="1774932566">
      <w:bodyDiv w:val="1"/>
      <w:marLeft w:val="0"/>
      <w:marRight w:val="0"/>
      <w:marTop w:val="0"/>
      <w:marBottom w:val="0"/>
      <w:divBdr>
        <w:top w:val="none" w:sz="0" w:space="0" w:color="auto"/>
        <w:left w:val="none" w:sz="0" w:space="0" w:color="auto"/>
        <w:bottom w:val="none" w:sz="0" w:space="0" w:color="auto"/>
        <w:right w:val="none" w:sz="0" w:space="0" w:color="auto"/>
      </w:divBdr>
    </w:div>
    <w:div w:id="1774939818">
      <w:bodyDiv w:val="1"/>
      <w:marLeft w:val="0"/>
      <w:marRight w:val="0"/>
      <w:marTop w:val="0"/>
      <w:marBottom w:val="0"/>
      <w:divBdr>
        <w:top w:val="none" w:sz="0" w:space="0" w:color="auto"/>
        <w:left w:val="none" w:sz="0" w:space="0" w:color="auto"/>
        <w:bottom w:val="none" w:sz="0" w:space="0" w:color="auto"/>
        <w:right w:val="none" w:sz="0" w:space="0" w:color="auto"/>
      </w:divBdr>
    </w:div>
    <w:div w:id="1775127406">
      <w:bodyDiv w:val="1"/>
      <w:marLeft w:val="0"/>
      <w:marRight w:val="0"/>
      <w:marTop w:val="0"/>
      <w:marBottom w:val="0"/>
      <w:divBdr>
        <w:top w:val="none" w:sz="0" w:space="0" w:color="auto"/>
        <w:left w:val="none" w:sz="0" w:space="0" w:color="auto"/>
        <w:bottom w:val="none" w:sz="0" w:space="0" w:color="auto"/>
        <w:right w:val="none" w:sz="0" w:space="0" w:color="auto"/>
      </w:divBdr>
    </w:div>
    <w:div w:id="1778059116">
      <w:bodyDiv w:val="1"/>
      <w:marLeft w:val="0"/>
      <w:marRight w:val="0"/>
      <w:marTop w:val="0"/>
      <w:marBottom w:val="0"/>
      <w:divBdr>
        <w:top w:val="none" w:sz="0" w:space="0" w:color="auto"/>
        <w:left w:val="none" w:sz="0" w:space="0" w:color="auto"/>
        <w:bottom w:val="none" w:sz="0" w:space="0" w:color="auto"/>
        <w:right w:val="none" w:sz="0" w:space="0" w:color="auto"/>
      </w:divBdr>
    </w:div>
    <w:div w:id="1778480151">
      <w:bodyDiv w:val="1"/>
      <w:marLeft w:val="0"/>
      <w:marRight w:val="0"/>
      <w:marTop w:val="0"/>
      <w:marBottom w:val="0"/>
      <w:divBdr>
        <w:top w:val="none" w:sz="0" w:space="0" w:color="auto"/>
        <w:left w:val="none" w:sz="0" w:space="0" w:color="auto"/>
        <w:bottom w:val="none" w:sz="0" w:space="0" w:color="auto"/>
        <w:right w:val="none" w:sz="0" w:space="0" w:color="auto"/>
      </w:divBdr>
    </w:div>
    <w:div w:id="1778519550">
      <w:bodyDiv w:val="1"/>
      <w:marLeft w:val="0"/>
      <w:marRight w:val="0"/>
      <w:marTop w:val="0"/>
      <w:marBottom w:val="0"/>
      <w:divBdr>
        <w:top w:val="none" w:sz="0" w:space="0" w:color="auto"/>
        <w:left w:val="none" w:sz="0" w:space="0" w:color="auto"/>
        <w:bottom w:val="none" w:sz="0" w:space="0" w:color="auto"/>
        <w:right w:val="none" w:sz="0" w:space="0" w:color="auto"/>
      </w:divBdr>
    </w:div>
    <w:div w:id="1779711523">
      <w:bodyDiv w:val="1"/>
      <w:marLeft w:val="0"/>
      <w:marRight w:val="0"/>
      <w:marTop w:val="0"/>
      <w:marBottom w:val="0"/>
      <w:divBdr>
        <w:top w:val="none" w:sz="0" w:space="0" w:color="auto"/>
        <w:left w:val="none" w:sz="0" w:space="0" w:color="auto"/>
        <w:bottom w:val="none" w:sz="0" w:space="0" w:color="auto"/>
        <w:right w:val="none" w:sz="0" w:space="0" w:color="auto"/>
      </w:divBdr>
    </w:div>
    <w:div w:id="1782919209">
      <w:bodyDiv w:val="1"/>
      <w:marLeft w:val="0"/>
      <w:marRight w:val="0"/>
      <w:marTop w:val="0"/>
      <w:marBottom w:val="0"/>
      <w:divBdr>
        <w:top w:val="none" w:sz="0" w:space="0" w:color="auto"/>
        <w:left w:val="none" w:sz="0" w:space="0" w:color="auto"/>
        <w:bottom w:val="none" w:sz="0" w:space="0" w:color="auto"/>
        <w:right w:val="none" w:sz="0" w:space="0" w:color="auto"/>
      </w:divBdr>
    </w:div>
    <w:div w:id="1782988149">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3570235">
      <w:bodyDiv w:val="1"/>
      <w:marLeft w:val="0"/>
      <w:marRight w:val="0"/>
      <w:marTop w:val="0"/>
      <w:marBottom w:val="0"/>
      <w:divBdr>
        <w:top w:val="none" w:sz="0" w:space="0" w:color="auto"/>
        <w:left w:val="none" w:sz="0" w:space="0" w:color="auto"/>
        <w:bottom w:val="none" w:sz="0" w:space="0" w:color="auto"/>
        <w:right w:val="none" w:sz="0" w:space="0" w:color="auto"/>
      </w:divBdr>
    </w:div>
    <w:div w:id="1783651441">
      <w:bodyDiv w:val="1"/>
      <w:marLeft w:val="0"/>
      <w:marRight w:val="0"/>
      <w:marTop w:val="0"/>
      <w:marBottom w:val="0"/>
      <w:divBdr>
        <w:top w:val="none" w:sz="0" w:space="0" w:color="auto"/>
        <w:left w:val="none" w:sz="0" w:space="0" w:color="auto"/>
        <w:bottom w:val="none" w:sz="0" w:space="0" w:color="auto"/>
        <w:right w:val="none" w:sz="0" w:space="0" w:color="auto"/>
      </w:divBdr>
    </w:div>
    <w:div w:id="1784111728">
      <w:bodyDiv w:val="1"/>
      <w:marLeft w:val="0"/>
      <w:marRight w:val="0"/>
      <w:marTop w:val="0"/>
      <w:marBottom w:val="0"/>
      <w:divBdr>
        <w:top w:val="none" w:sz="0" w:space="0" w:color="auto"/>
        <w:left w:val="none" w:sz="0" w:space="0" w:color="auto"/>
        <w:bottom w:val="none" w:sz="0" w:space="0" w:color="auto"/>
        <w:right w:val="none" w:sz="0" w:space="0" w:color="auto"/>
      </w:divBdr>
    </w:div>
    <w:div w:id="1785462821">
      <w:bodyDiv w:val="1"/>
      <w:marLeft w:val="0"/>
      <w:marRight w:val="0"/>
      <w:marTop w:val="0"/>
      <w:marBottom w:val="0"/>
      <w:divBdr>
        <w:top w:val="none" w:sz="0" w:space="0" w:color="auto"/>
        <w:left w:val="none" w:sz="0" w:space="0" w:color="auto"/>
        <w:bottom w:val="none" w:sz="0" w:space="0" w:color="auto"/>
        <w:right w:val="none" w:sz="0" w:space="0" w:color="auto"/>
      </w:divBdr>
    </w:div>
    <w:div w:id="1786927077">
      <w:bodyDiv w:val="1"/>
      <w:marLeft w:val="0"/>
      <w:marRight w:val="0"/>
      <w:marTop w:val="0"/>
      <w:marBottom w:val="0"/>
      <w:divBdr>
        <w:top w:val="none" w:sz="0" w:space="0" w:color="auto"/>
        <w:left w:val="none" w:sz="0" w:space="0" w:color="auto"/>
        <w:bottom w:val="none" w:sz="0" w:space="0" w:color="auto"/>
        <w:right w:val="none" w:sz="0" w:space="0" w:color="auto"/>
      </w:divBdr>
    </w:div>
    <w:div w:id="1787038281">
      <w:bodyDiv w:val="1"/>
      <w:marLeft w:val="0"/>
      <w:marRight w:val="0"/>
      <w:marTop w:val="0"/>
      <w:marBottom w:val="0"/>
      <w:divBdr>
        <w:top w:val="none" w:sz="0" w:space="0" w:color="auto"/>
        <w:left w:val="none" w:sz="0" w:space="0" w:color="auto"/>
        <w:bottom w:val="none" w:sz="0" w:space="0" w:color="auto"/>
        <w:right w:val="none" w:sz="0" w:space="0" w:color="auto"/>
      </w:divBdr>
    </w:div>
    <w:div w:id="1787237033">
      <w:bodyDiv w:val="1"/>
      <w:marLeft w:val="0"/>
      <w:marRight w:val="0"/>
      <w:marTop w:val="0"/>
      <w:marBottom w:val="0"/>
      <w:divBdr>
        <w:top w:val="none" w:sz="0" w:space="0" w:color="auto"/>
        <w:left w:val="none" w:sz="0" w:space="0" w:color="auto"/>
        <w:bottom w:val="none" w:sz="0" w:space="0" w:color="auto"/>
        <w:right w:val="none" w:sz="0" w:space="0" w:color="auto"/>
      </w:divBdr>
    </w:div>
    <w:div w:id="1787893448">
      <w:bodyDiv w:val="1"/>
      <w:marLeft w:val="0"/>
      <w:marRight w:val="0"/>
      <w:marTop w:val="0"/>
      <w:marBottom w:val="0"/>
      <w:divBdr>
        <w:top w:val="none" w:sz="0" w:space="0" w:color="auto"/>
        <w:left w:val="none" w:sz="0" w:space="0" w:color="auto"/>
        <w:bottom w:val="none" w:sz="0" w:space="0" w:color="auto"/>
        <w:right w:val="none" w:sz="0" w:space="0" w:color="auto"/>
      </w:divBdr>
    </w:div>
    <w:div w:id="1788087211">
      <w:bodyDiv w:val="1"/>
      <w:marLeft w:val="0"/>
      <w:marRight w:val="0"/>
      <w:marTop w:val="0"/>
      <w:marBottom w:val="0"/>
      <w:divBdr>
        <w:top w:val="none" w:sz="0" w:space="0" w:color="auto"/>
        <w:left w:val="none" w:sz="0" w:space="0" w:color="auto"/>
        <w:bottom w:val="none" w:sz="0" w:space="0" w:color="auto"/>
        <w:right w:val="none" w:sz="0" w:space="0" w:color="auto"/>
      </w:divBdr>
    </w:div>
    <w:div w:id="1788425167">
      <w:bodyDiv w:val="1"/>
      <w:marLeft w:val="0"/>
      <w:marRight w:val="0"/>
      <w:marTop w:val="0"/>
      <w:marBottom w:val="0"/>
      <w:divBdr>
        <w:top w:val="none" w:sz="0" w:space="0" w:color="auto"/>
        <w:left w:val="none" w:sz="0" w:space="0" w:color="auto"/>
        <w:bottom w:val="none" w:sz="0" w:space="0" w:color="auto"/>
        <w:right w:val="none" w:sz="0" w:space="0" w:color="auto"/>
      </w:divBdr>
    </w:div>
    <w:div w:id="1789546237">
      <w:bodyDiv w:val="1"/>
      <w:marLeft w:val="0"/>
      <w:marRight w:val="0"/>
      <w:marTop w:val="0"/>
      <w:marBottom w:val="0"/>
      <w:divBdr>
        <w:top w:val="none" w:sz="0" w:space="0" w:color="auto"/>
        <w:left w:val="none" w:sz="0" w:space="0" w:color="auto"/>
        <w:bottom w:val="none" w:sz="0" w:space="0" w:color="auto"/>
        <w:right w:val="none" w:sz="0" w:space="0" w:color="auto"/>
      </w:divBdr>
    </w:div>
    <w:div w:id="1789737077">
      <w:bodyDiv w:val="1"/>
      <w:marLeft w:val="0"/>
      <w:marRight w:val="0"/>
      <w:marTop w:val="0"/>
      <w:marBottom w:val="0"/>
      <w:divBdr>
        <w:top w:val="none" w:sz="0" w:space="0" w:color="auto"/>
        <w:left w:val="none" w:sz="0" w:space="0" w:color="auto"/>
        <w:bottom w:val="none" w:sz="0" w:space="0" w:color="auto"/>
        <w:right w:val="none" w:sz="0" w:space="0" w:color="auto"/>
      </w:divBdr>
    </w:div>
    <w:div w:id="1790513813">
      <w:bodyDiv w:val="1"/>
      <w:marLeft w:val="0"/>
      <w:marRight w:val="0"/>
      <w:marTop w:val="0"/>
      <w:marBottom w:val="0"/>
      <w:divBdr>
        <w:top w:val="none" w:sz="0" w:space="0" w:color="auto"/>
        <w:left w:val="none" w:sz="0" w:space="0" w:color="auto"/>
        <w:bottom w:val="none" w:sz="0" w:space="0" w:color="auto"/>
        <w:right w:val="none" w:sz="0" w:space="0" w:color="auto"/>
      </w:divBdr>
    </w:div>
    <w:div w:id="1790902713">
      <w:bodyDiv w:val="1"/>
      <w:marLeft w:val="0"/>
      <w:marRight w:val="0"/>
      <w:marTop w:val="0"/>
      <w:marBottom w:val="0"/>
      <w:divBdr>
        <w:top w:val="none" w:sz="0" w:space="0" w:color="auto"/>
        <w:left w:val="none" w:sz="0" w:space="0" w:color="auto"/>
        <w:bottom w:val="none" w:sz="0" w:space="0" w:color="auto"/>
        <w:right w:val="none" w:sz="0" w:space="0" w:color="auto"/>
      </w:divBdr>
    </w:div>
    <w:div w:id="1791194647">
      <w:bodyDiv w:val="1"/>
      <w:marLeft w:val="0"/>
      <w:marRight w:val="0"/>
      <w:marTop w:val="0"/>
      <w:marBottom w:val="0"/>
      <w:divBdr>
        <w:top w:val="none" w:sz="0" w:space="0" w:color="auto"/>
        <w:left w:val="none" w:sz="0" w:space="0" w:color="auto"/>
        <w:bottom w:val="none" w:sz="0" w:space="0" w:color="auto"/>
        <w:right w:val="none" w:sz="0" w:space="0" w:color="auto"/>
      </w:divBdr>
    </w:div>
    <w:div w:id="1791774527">
      <w:bodyDiv w:val="1"/>
      <w:marLeft w:val="0"/>
      <w:marRight w:val="0"/>
      <w:marTop w:val="0"/>
      <w:marBottom w:val="0"/>
      <w:divBdr>
        <w:top w:val="none" w:sz="0" w:space="0" w:color="auto"/>
        <w:left w:val="none" w:sz="0" w:space="0" w:color="auto"/>
        <w:bottom w:val="none" w:sz="0" w:space="0" w:color="auto"/>
        <w:right w:val="none" w:sz="0" w:space="0" w:color="auto"/>
      </w:divBdr>
    </w:div>
    <w:div w:id="1791895461">
      <w:bodyDiv w:val="1"/>
      <w:marLeft w:val="0"/>
      <w:marRight w:val="0"/>
      <w:marTop w:val="0"/>
      <w:marBottom w:val="0"/>
      <w:divBdr>
        <w:top w:val="none" w:sz="0" w:space="0" w:color="auto"/>
        <w:left w:val="none" w:sz="0" w:space="0" w:color="auto"/>
        <w:bottom w:val="none" w:sz="0" w:space="0" w:color="auto"/>
        <w:right w:val="none" w:sz="0" w:space="0" w:color="auto"/>
      </w:divBdr>
    </w:div>
    <w:div w:id="1793017692">
      <w:bodyDiv w:val="1"/>
      <w:marLeft w:val="0"/>
      <w:marRight w:val="0"/>
      <w:marTop w:val="0"/>
      <w:marBottom w:val="0"/>
      <w:divBdr>
        <w:top w:val="none" w:sz="0" w:space="0" w:color="auto"/>
        <w:left w:val="none" w:sz="0" w:space="0" w:color="auto"/>
        <w:bottom w:val="none" w:sz="0" w:space="0" w:color="auto"/>
        <w:right w:val="none" w:sz="0" w:space="0" w:color="auto"/>
      </w:divBdr>
    </w:div>
    <w:div w:id="1795563482">
      <w:bodyDiv w:val="1"/>
      <w:marLeft w:val="0"/>
      <w:marRight w:val="0"/>
      <w:marTop w:val="0"/>
      <w:marBottom w:val="0"/>
      <w:divBdr>
        <w:top w:val="none" w:sz="0" w:space="0" w:color="auto"/>
        <w:left w:val="none" w:sz="0" w:space="0" w:color="auto"/>
        <w:bottom w:val="none" w:sz="0" w:space="0" w:color="auto"/>
        <w:right w:val="none" w:sz="0" w:space="0" w:color="auto"/>
      </w:divBdr>
    </w:div>
    <w:div w:id="1795633809">
      <w:bodyDiv w:val="1"/>
      <w:marLeft w:val="0"/>
      <w:marRight w:val="0"/>
      <w:marTop w:val="0"/>
      <w:marBottom w:val="0"/>
      <w:divBdr>
        <w:top w:val="none" w:sz="0" w:space="0" w:color="auto"/>
        <w:left w:val="none" w:sz="0" w:space="0" w:color="auto"/>
        <w:bottom w:val="none" w:sz="0" w:space="0" w:color="auto"/>
        <w:right w:val="none" w:sz="0" w:space="0" w:color="auto"/>
      </w:divBdr>
    </w:div>
    <w:div w:id="1795830961">
      <w:bodyDiv w:val="1"/>
      <w:marLeft w:val="0"/>
      <w:marRight w:val="0"/>
      <w:marTop w:val="0"/>
      <w:marBottom w:val="0"/>
      <w:divBdr>
        <w:top w:val="none" w:sz="0" w:space="0" w:color="auto"/>
        <w:left w:val="none" w:sz="0" w:space="0" w:color="auto"/>
        <w:bottom w:val="none" w:sz="0" w:space="0" w:color="auto"/>
        <w:right w:val="none" w:sz="0" w:space="0" w:color="auto"/>
      </w:divBdr>
    </w:div>
    <w:div w:id="1795903571">
      <w:bodyDiv w:val="1"/>
      <w:marLeft w:val="0"/>
      <w:marRight w:val="0"/>
      <w:marTop w:val="0"/>
      <w:marBottom w:val="0"/>
      <w:divBdr>
        <w:top w:val="none" w:sz="0" w:space="0" w:color="auto"/>
        <w:left w:val="none" w:sz="0" w:space="0" w:color="auto"/>
        <w:bottom w:val="none" w:sz="0" w:space="0" w:color="auto"/>
        <w:right w:val="none" w:sz="0" w:space="0" w:color="auto"/>
      </w:divBdr>
    </w:div>
    <w:div w:id="1795907245">
      <w:bodyDiv w:val="1"/>
      <w:marLeft w:val="0"/>
      <w:marRight w:val="0"/>
      <w:marTop w:val="0"/>
      <w:marBottom w:val="0"/>
      <w:divBdr>
        <w:top w:val="none" w:sz="0" w:space="0" w:color="auto"/>
        <w:left w:val="none" w:sz="0" w:space="0" w:color="auto"/>
        <w:bottom w:val="none" w:sz="0" w:space="0" w:color="auto"/>
        <w:right w:val="none" w:sz="0" w:space="0" w:color="auto"/>
      </w:divBdr>
    </w:div>
    <w:div w:id="1797328275">
      <w:bodyDiv w:val="1"/>
      <w:marLeft w:val="0"/>
      <w:marRight w:val="0"/>
      <w:marTop w:val="0"/>
      <w:marBottom w:val="0"/>
      <w:divBdr>
        <w:top w:val="none" w:sz="0" w:space="0" w:color="auto"/>
        <w:left w:val="none" w:sz="0" w:space="0" w:color="auto"/>
        <w:bottom w:val="none" w:sz="0" w:space="0" w:color="auto"/>
        <w:right w:val="none" w:sz="0" w:space="0" w:color="auto"/>
      </w:divBdr>
    </w:div>
    <w:div w:id="1797792407">
      <w:bodyDiv w:val="1"/>
      <w:marLeft w:val="0"/>
      <w:marRight w:val="0"/>
      <w:marTop w:val="0"/>
      <w:marBottom w:val="0"/>
      <w:divBdr>
        <w:top w:val="none" w:sz="0" w:space="0" w:color="auto"/>
        <w:left w:val="none" w:sz="0" w:space="0" w:color="auto"/>
        <w:bottom w:val="none" w:sz="0" w:space="0" w:color="auto"/>
        <w:right w:val="none" w:sz="0" w:space="0" w:color="auto"/>
      </w:divBdr>
    </w:div>
    <w:div w:id="1798066264">
      <w:bodyDiv w:val="1"/>
      <w:marLeft w:val="0"/>
      <w:marRight w:val="0"/>
      <w:marTop w:val="0"/>
      <w:marBottom w:val="0"/>
      <w:divBdr>
        <w:top w:val="none" w:sz="0" w:space="0" w:color="auto"/>
        <w:left w:val="none" w:sz="0" w:space="0" w:color="auto"/>
        <w:bottom w:val="none" w:sz="0" w:space="0" w:color="auto"/>
        <w:right w:val="none" w:sz="0" w:space="0" w:color="auto"/>
      </w:divBdr>
    </w:div>
    <w:div w:id="1798183810">
      <w:bodyDiv w:val="1"/>
      <w:marLeft w:val="0"/>
      <w:marRight w:val="0"/>
      <w:marTop w:val="0"/>
      <w:marBottom w:val="0"/>
      <w:divBdr>
        <w:top w:val="none" w:sz="0" w:space="0" w:color="auto"/>
        <w:left w:val="none" w:sz="0" w:space="0" w:color="auto"/>
        <w:bottom w:val="none" w:sz="0" w:space="0" w:color="auto"/>
        <w:right w:val="none" w:sz="0" w:space="0" w:color="auto"/>
      </w:divBdr>
    </w:div>
    <w:div w:id="1798571774">
      <w:bodyDiv w:val="1"/>
      <w:marLeft w:val="0"/>
      <w:marRight w:val="0"/>
      <w:marTop w:val="0"/>
      <w:marBottom w:val="0"/>
      <w:divBdr>
        <w:top w:val="none" w:sz="0" w:space="0" w:color="auto"/>
        <w:left w:val="none" w:sz="0" w:space="0" w:color="auto"/>
        <w:bottom w:val="none" w:sz="0" w:space="0" w:color="auto"/>
        <w:right w:val="none" w:sz="0" w:space="0" w:color="auto"/>
      </w:divBdr>
    </w:div>
    <w:div w:id="1800025784">
      <w:bodyDiv w:val="1"/>
      <w:marLeft w:val="0"/>
      <w:marRight w:val="0"/>
      <w:marTop w:val="0"/>
      <w:marBottom w:val="0"/>
      <w:divBdr>
        <w:top w:val="none" w:sz="0" w:space="0" w:color="auto"/>
        <w:left w:val="none" w:sz="0" w:space="0" w:color="auto"/>
        <w:bottom w:val="none" w:sz="0" w:space="0" w:color="auto"/>
        <w:right w:val="none" w:sz="0" w:space="0" w:color="auto"/>
      </w:divBdr>
    </w:div>
    <w:div w:id="1800031872">
      <w:bodyDiv w:val="1"/>
      <w:marLeft w:val="0"/>
      <w:marRight w:val="0"/>
      <w:marTop w:val="0"/>
      <w:marBottom w:val="0"/>
      <w:divBdr>
        <w:top w:val="none" w:sz="0" w:space="0" w:color="auto"/>
        <w:left w:val="none" w:sz="0" w:space="0" w:color="auto"/>
        <w:bottom w:val="none" w:sz="0" w:space="0" w:color="auto"/>
        <w:right w:val="none" w:sz="0" w:space="0" w:color="auto"/>
      </w:divBdr>
    </w:div>
    <w:div w:id="1800608341">
      <w:bodyDiv w:val="1"/>
      <w:marLeft w:val="0"/>
      <w:marRight w:val="0"/>
      <w:marTop w:val="0"/>
      <w:marBottom w:val="0"/>
      <w:divBdr>
        <w:top w:val="none" w:sz="0" w:space="0" w:color="auto"/>
        <w:left w:val="none" w:sz="0" w:space="0" w:color="auto"/>
        <w:bottom w:val="none" w:sz="0" w:space="0" w:color="auto"/>
        <w:right w:val="none" w:sz="0" w:space="0" w:color="auto"/>
      </w:divBdr>
    </w:div>
    <w:div w:id="1800613384">
      <w:bodyDiv w:val="1"/>
      <w:marLeft w:val="0"/>
      <w:marRight w:val="0"/>
      <w:marTop w:val="0"/>
      <w:marBottom w:val="0"/>
      <w:divBdr>
        <w:top w:val="none" w:sz="0" w:space="0" w:color="auto"/>
        <w:left w:val="none" w:sz="0" w:space="0" w:color="auto"/>
        <w:bottom w:val="none" w:sz="0" w:space="0" w:color="auto"/>
        <w:right w:val="none" w:sz="0" w:space="0" w:color="auto"/>
      </w:divBdr>
    </w:div>
    <w:div w:id="1802268301">
      <w:bodyDiv w:val="1"/>
      <w:marLeft w:val="0"/>
      <w:marRight w:val="0"/>
      <w:marTop w:val="0"/>
      <w:marBottom w:val="0"/>
      <w:divBdr>
        <w:top w:val="none" w:sz="0" w:space="0" w:color="auto"/>
        <w:left w:val="none" w:sz="0" w:space="0" w:color="auto"/>
        <w:bottom w:val="none" w:sz="0" w:space="0" w:color="auto"/>
        <w:right w:val="none" w:sz="0" w:space="0" w:color="auto"/>
      </w:divBdr>
    </w:div>
    <w:div w:id="1802651852">
      <w:bodyDiv w:val="1"/>
      <w:marLeft w:val="0"/>
      <w:marRight w:val="0"/>
      <w:marTop w:val="0"/>
      <w:marBottom w:val="0"/>
      <w:divBdr>
        <w:top w:val="none" w:sz="0" w:space="0" w:color="auto"/>
        <w:left w:val="none" w:sz="0" w:space="0" w:color="auto"/>
        <w:bottom w:val="none" w:sz="0" w:space="0" w:color="auto"/>
        <w:right w:val="none" w:sz="0" w:space="0" w:color="auto"/>
      </w:divBdr>
    </w:div>
    <w:div w:id="1803620246">
      <w:bodyDiv w:val="1"/>
      <w:marLeft w:val="0"/>
      <w:marRight w:val="0"/>
      <w:marTop w:val="0"/>
      <w:marBottom w:val="0"/>
      <w:divBdr>
        <w:top w:val="none" w:sz="0" w:space="0" w:color="auto"/>
        <w:left w:val="none" w:sz="0" w:space="0" w:color="auto"/>
        <w:bottom w:val="none" w:sz="0" w:space="0" w:color="auto"/>
        <w:right w:val="none" w:sz="0" w:space="0" w:color="auto"/>
      </w:divBdr>
    </w:div>
    <w:div w:id="1804536572">
      <w:bodyDiv w:val="1"/>
      <w:marLeft w:val="0"/>
      <w:marRight w:val="0"/>
      <w:marTop w:val="0"/>
      <w:marBottom w:val="0"/>
      <w:divBdr>
        <w:top w:val="none" w:sz="0" w:space="0" w:color="auto"/>
        <w:left w:val="none" w:sz="0" w:space="0" w:color="auto"/>
        <w:bottom w:val="none" w:sz="0" w:space="0" w:color="auto"/>
        <w:right w:val="none" w:sz="0" w:space="0" w:color="auto"/>
      </w:divBdr>
    </w:div>
    <w:div w:id="1805586011">
      <w:bodyDiv w:val="1"/>
      <w:marLeft w:val="0"/>
      <w:marRight w:val="0"/>
      <w:marTop w:val="0"/>
      <w:marBottom w:val="0"/>
      <w:divBdr>
        <w:top w:val="none" w:sz="0" w:space="0" w:color="auto"/>
        <w:left w:val="none" w:sz="0" w:space="0" w:color="auto"/>
        <w:bottom w:val="none" w:sz="0" w:space="0" w:color="auto"/>
        <w:right w:val="none" w:sz="0" w:space="0" w:color="auto"/>
      </w:divBdr>
    </w:div>
    <w:div w:id="1805613376">
      <w:bodyDiv w:val="1"/>
      <w:marLeft w:val="0"/>
      <w:marRight w:val="0"/>
      <w:marTop w:val="0"/>
      <w:marBottom w:val="0"/>
      <w:divBdr>
        <w:top w:val="none" w:sz="0" w:space="0" w:color="auto"/>
        <w:left w:val="none" w:sz="0" w:space="0" w:color="auto"/>
        <w:bottom w:val="none" w:sz="0" w:space="0" w:color="auto"/>
        <w:right w:val="none" w:sz="0" w:space="0" w:color="auto"/>
      </w:divBdr>
    </w:div>
    <w:div w:id="1805659137">
      <w:bodyDiv w:val="1"/>
      <w:marLeft w:val="0"/>
      <w:marRight w:val="0"/>
      <w:marTop w:val="0"/>
      <w:marBottom w:val="0"/>
      <w:divBdr>
        <w:top w:val="none" w:sz="0" w:space="0" w:color="auto"/>
        <w:left w:val="none" w:sz="0" w:space="0" w:color="auto"/>
        <w:bottom w:val="none" w:sz="0" w:space="0" w:color="auto"/>
        <w:right w:val="none" w:sz="0" w:space="0" w:color="auto"/>
      </w:divBdr>
    </w:div>
    <w:div w:id="1808666251">
      <w:bodyDiv w:val="1"/>
      <w:marLeft w:val="0"/>
      <w:marRight w:val="0"/>
      <w:marTop w:val="0"/>
      <w:marBottom w:val="0"/>
      <w:divBdr>
        <w:top w:val="none" w:sz="0" w:space="0" w:color="auto"/>
        <w:left w:val="none" w:sz="0" w:space="0" w:color="auto"/>
        <w:bottom w:val="none" w:sz="0" w:space="0" w:color="auto"/>
        <w:right w:val="none" w:sz="0" w:space="0" w:color="auto"/>
      </w:divBdr>
    </w:div>
    <w:div w:id="1810584342">
      <w:bodyDiv w:val="1"/>
      <w:marLeft w:val="0"/>
      <w:marRight w:val="0"/>
      <w:marTop w:val="0"/>
      <w:marBottom w:val="0"/>
      <w:divBdr>
        <w:top w:val="none" w:sz="0" w:space="0" w:color="auto"/>
        <w:left w:val="none" w:sz="0" w:space="0" w:color="auto"/>
        <w:bottom w:val="none" w:sz="0" w:space="0" w:color="auto"/>
        <w:right w:val="none" w:sz="0" w:space="0" w:color="auto"/>
      </w:divBdr>
    </w:div>
    <w:div w:id="1810854838">
      <w:bodyDiv w:val="1"/>
      <w:marLeft w:val="0"/>
      <w:marRight w:val="0"/>
      <w:marTop w:val="0"/>
      <w:marBottom w:val="0"/>
      <w:divBdr>
        <w:top w:val="none" w:sz="0" w:space="0" w:color="auto"/>
        <w:left w:val="none" w:sz="0" w:space="0" w:color="auto"/>
        <w:bottom w:val="none" w:sz="0" w:space="0" w:color="auto"/>
        <w:right w:val="none" w:sz="0" w:space="0" w:color="auto"/>
      </w:divBdr>
    </w:div>
    <w:div w:id="1811357860">
      <w:bodyDiv w:val="1"/>
      <w:marLeft w:val="0"/>
      <w:marRight w:val="0"/>
      <w:marTop w:val="0"/>
      <w:marBottom w:val="0"/>
      <w:divBdr>
        <w:top w:val="none" w:sz="0" w:space="0" w:color="auto"/>
        <w:left w:val="none" w:sz="0" w:space="0" w:color="auto"/>
        <w:bottom w:val="none" w:sz="0" w:space="0" w:color="auto"/>
        <w:right w:val="none" w:sz="0" w:space="0" w:color="auto"/>
      </w:divBdr>
    </w:div>
    <w:div w:id="1812862267">
      <w:bodyDiv w:val="1"/>
      <w:marLeft w:val="0"/>
      <w:marRight w:val="0"/>
      <w:marTop w:val="0"/>
      <w:marBottom w:val="0"/>
      <w:divBdr>
        <w:top w:val="none" w:sz="0" w:space="0" w:color="auto"/>
        <w:left w:val="none" w:sz="0" w:space="0" w:color="auto"/>
        <w:bottom w:val="none" w:sz="0" w:space="0" w:color="auto"/>
        <w:right w:val="none" w:sz="0" w:space="0" w:color="auto"/>
      </w:divBdr>
    </w:div>
    <w:div w:id="1813253586">
      <w:bodyDiv w:val="1"/>
      <w:marLeft w:val="0"/>
      <w:marRight w:val="0"/>
      <w:marTop w:val="0"/>
      <w:marBottom w:val="0"/>
      <w:divBdr>
        <w:top w:val="none" w:sz="0" w:space="0" w:color="auto"/>
        <w:left w:val="none" w:sz="0" w:space="0" w:color="auto"/>
        <w:bottom w:val="none" w:sz="0" w:space="0" w:color="auto"/>
        <w:right w:val="none" w:sz="0" w:space="0" w:color="auto"/>
      </w:divBdr>
    </w:div>
    <w:div w:id="1814255719">
      <w:bodyDiv w:val="1"/>
      <w:marLeft w:val="0"/>
      <w:marRight w:val="0"/>
      <w:marTop w:val="0"/>
      <w:marBottom w:val="0"/>
      <w:divBdr>
        <w:top w:val="none" w:sz="0" w:space="0" w:color="auto"/>
        <w:left w:val="none" w:sz="0" w:space="0" w:color="auto"/>
        <w:bottom w:val="none" w:sz="0" w:space="0" w:color="auto"/>
        <w:right w:val="none" w:sz="0" w:space="0" w:color="auto"/>
      </w:divBdr>
    </w:div>
    <w:div w:id="1814827004">
      <w:bodyDiv w:val="1"/>
      <w:marLeft w:val="0"/>
      <w:marRight w:val="0"/>
      <w:marTop w:val="0"/>
      <w:marBottom w:val="0"/>
      <w:divBdr>
        <w:top w:val="none" w:sz="0" w:space="0" w:color="auto"/>
        <w:left w:val="none" w:sz="0" w:space="0" w:color="auto"/>
        <w:bottom w:val="none" w:sz="0" w:space="0" w:color="auto"/>
        <w:right w:val="none" w:sz="0" w:space="0" w:color="auto"/>
      </w:divBdr>
    </w:div>
    <w:div w:id="1815029973">
      <w:bodyDiv w:val="1"/>
      <w:marLeft w:val="0"/>
      <w:marRight w:val="0"/>
      <w:marTop w:val="0"/>
      <w:marBottom w:val="0"/>
      <w:divBdr>
        <w:top w:val="none" w:sz="0" w:space="0" w:color="auto"/>
        <w:left w:val="none" w:sz="0" w:space="0" w:color="auto"/>
        <w:bottom w:val="none" w:sz="0" w:space="0" w:color="auto"/>
        <w:right w:val="none" w:sz="0" w:space="0" w:color="auto"/>
      </w:divBdr>
    </w:div>
    <w:div w:id="1815216379">
      <w:bodyDiv w:val="1"/>
      <w:marLeft w:val="0"/>
      <w:marRight w:val="0"/>
      <w:marTop w:val="0"/>
      <w:marBottom w:val="0"/>
      <w:divBdr>
        <w:top w:val="none" w:sz="0" w:space="0" w:color="auto"/>
        <w:left w:val="none" w:sz="0" w:space="0" w:color="auto"/>
        <w:bottom w:val="none" w:sz="0" w:space="0" w:color="auto"/>
        <w:right w:val="none" w:sz="0" w:space="0" w:color="auto"/>
      </w:divBdr>
    </w:div>
    <w:div w:id="1816094949">
      <w:bodyDiv w:val="1"/>
      <w:marLeft w:val="0"/>
      <w:marRight w:val="0"/>
      <w:marTop w:val="0"/>
      <w:marBottom w:val="0"/>
      <w:divBdr>
        <w:top w:val="none" w:sz="0" w:space="0" w:color="auto"/>
        <w:left w:val="none" w:sz="0" w:space="0" w:color="auto"/>
        <w:bottom w:val="none" w:sz="0" w:space="0" w:color="auto"/>
        <w:right w:val="none" w:sz="0" w:space="0" w:color="auto"/>
      </w:divBdr>
    </w:div>
    <w:div w:id="1819882821">
      <w:bodyDiv w:val="1"/>
      <w:marLeft w:val="0"/>
      <w:marRight w:val="0"/>
      <w:marTop w:val="0"/>
      <w:marBottom w:val="0"/>
      <w:divBdr>
        <w:top w:val="none" w:sz="0" w:space="0" w:color="auto"/>
        <w:left w:val="none" w:sz="0" w:space="0" w:color="auto"/>
        <w:bottom w:val="none" w:sz="0" w:space="0" w:color="auto"/>
        <w:right w:val="none" w:sz="0" w:space="0" w:color="auto"/>
      </w:divBdr>
    </w:div>
    <w:div w:id="1821387024">
      <w:bodyDiv w:val="1"/>
      <w:marLeft w:val="0"/>
      <w:marRight w:val="0"/>
      <w:marTop w:val="0"/>
      <w:marBottom w:val="0"/>
      <w:divBdr>
        <w:top w:val="none" w:sz="0" w:space="0" w:color="auto"/>
        <w:left w:val="none" w:sz="0" w:space="0" w:color="auto"/>
        <w:bottom w:val="none" w:sz="0" w:space="0" w:color="auto"/>
        <w:right w:val="none" w:sz="0" w:space="0" w:color="auto"/>
      </w:divBdr>
    </w:div>
    <w:div w:id="1821724508">
      <w:bodyDiv w:val="1"/>
      <w:marLeft w:val="0"/>
      <w:marRight w:val="0"/>
      <w:marTop w:val="0"/>
      <w:marBottom w:val="0"/>
      <w:divBdr>
        <w:top w:val="none" w:sz="0" w:space="0" w:color="auto"/>
        <w:left w:val="none" w:sz="0" w:space="0" w:color="auto"/>
        <w:bottom w:val="none" w:sz="0" w:space="0" w:color="auto"/>
        <w:right w:val="none" w:sz="0" w:space="0" w:color="auto"/>
      </w:divBdr>
    </w:div>
    <w:div w:id="1822192808">
      <w:bodyDiv w:val="1"/>
      <w:marLeft w:val="0"/>
      <w:marRight w:val="0"/>
      <w:marTop w:val="0"/>
      <w:marBottom w:val="0"/>
      <w:divBdr>
        <w:top w:val="none" w:sz="0" w:space="0" w:color="auto"/>
        <w:left w:val="none" w:sz="0" w:space="0" w:color="auto"/>
        <w:bottom w:val="none" w:sz="0" w:space="0" w:color="auto"/>
        <w:right w:val="none" w:sz="0" w:space="0" w:color="auto"/>
      </w:divBdr>
    </w:div>
    <w:div w:id="1823697542">
      <w:bodyDiv w:val="1"/>
      <w:marLeft w:val="0"/>
      <w:marRight w:val="0"/>
      <w:marTop w:val="0"/>
      <w:marBottom w:val="0"/>
      <w:divBdr>
        <w:top w:val="none" w:sz="0" w:space="0" w:color="auto"/>
        <w:left w:val="none" w:sz="0" w:space="0" w:color="auto"/>
        <w:bottom w:val="none" w:sz="0" w:space="0" w:color="auto"/>
        <w:right w:val="none" w:sz="0" w:space="0" w:color="auto"/>
      </w:divBdr>
    </w:div>
    <w:div w:id="1825202885">
      <w:bodyDiv w:val="1"/>
      <w:marLeft w:val="0"/>
      <w:marRight w:val="0"/>
      <w:marTop w:val="0"/>
      <w:marBottom w:val="0"/>
      <w:divBdr>
        <w:top w:val="none" w:sz="0" w:space="0" w:color="auto"/>
        <w:left w:val="none" w:sz="0" w:space="0" w:color="auto"/>
        <w:bottom w:val="none" w:sz="0" w:space="0" w:color="auto"/>
        <w:right w:val="none" w:sz="0" w:space="0" w:color="auto"/>
      </w:divBdr>
    </w:div>
    <w:div w:id="1825661521">
      <w:bodyDiv w:val="1"/>
      <w:marLeft w:val="0"/>
      <w:marRight w:val="0"/>
      <w:marTop w:val="0"/>
      <w:marBottom w:val="0"/>
      <w:divBdr>
        <w:top w:val="none" w:sz="0" w:space="0" w:color="auto"/>
        <w:left w:val="none" w:sz="0" w:space="0" w:color="auto"/>
        <w:bottom w:val="none" w:sz="0" w:space="0" w:color="auto"/>
        <w:right w:val="none" w:sz="0" w:space="0" w:color="auto"/>
      </w:divBdr>
    </w:div>
    <w:div w:id="1825972132">
      <w:bodyDiv w:val="1"/>
      <w:marLeft w:val="0"/>
      <w:marRight w:val="0"/>
      <w:marTop w:val="0"/>
      <w:marBottom w:val="0"/>
      <w:divBdr>
        <w:top w:val="none" w:sz="0" w:space="0" w:color="auto"/>
        <w:left w:val="none" w:sz="0" w:space="0" w:color="auto"/>
        <w:bottom w:val="none" w:sz="0" w:space="0" w:color="auto"/>
        <w:right w:val="none" w:sz="0" w:space="0" w:color="auto"/>
      </w:divBdr>
    </w:div>
    <w:div w:id="1826166640">
      <w:bodyDiv w:val="1"/>
      <w:marLeft w:val="0"/>
      <w:marRight w:val="0"/>
      <w:marTop w:val="0"/>
      <w:marBottom w:val="0"/>
      <w:divBdr>
        <w:top w:val="none" w:sz="0" w:space="0" w:color="auto"/>
        <w:left w:val="none" w:sz="0" w:space="0" w:color="auto"/>
        <w:bottom w:val="none" w:sz="0" w:space="0" w:color="auto"/>
        <w:right w:val="none" w:sz="0" w:space="0" w:color="auto"/>
      </w:divBdr>
    </w:div>
    <w:div w:id="1828008916">
      <w:bodyDiv w:val="1"/>
      <w:marLeft w:val="0"/>
      <w:marRight w:val="0"/>
      <w:marTop w:val="0"/>
      <w:marBottom w:val="0"/>
      <w:divBdr>
        <w:top w:val="none" w:sz="0" w:space="0" w:color="auto"/>
        <w:left w:val="none" w:sz="0" w:space="0" w:color="auto"/>
        <w:bottom w:val="none" w:sz="0" w:space="0" w:color="auto"/>
        <w:right w:val="none" w:sz="0" w:space="0" w:color="auto"/>
      </w:divBdr>
    </w:div>
    <w:div w:id="1828127706">
      <w:bodyDiv w:val="1"/>
      <w:marLeft w:val="0"/>
      <w:marRight w:val="0"/>
      <w:marTop w:val="0"/>
      <w:marBottom w:val="0"/>
      <w:divBdr>
        <w:top w:val="none" w:sz="0" w:space="0" w:color="auto"/>
        <w:left w:val="none" w:sz="0" w:space="0" w:color="auto"/>
        <w:bottom w:val="none" w:sz="0" w:space="0" w:color="auto"/>
        <w:right w:val="none" w:sz="0" w:space="0" w:color="auto"/>
      </w:divBdr>
    </w:div>
    <w:div w:id="1829326049">
      <w:bodyDiv w:val="1"/>
      <w:marLeft w:val="0"/>
      <w:marRight w:val="0"/>
      <w:marTop w:val="0"/>
      <w:marBottom w:val="0"/>
      <w:divBdr>
        <w:top w:val="none" w:sz="0" w:space="0" w:color="auto"/>
        <w:left w:val="none" w:sz="0" w:space="0" w:color="auto"/>
        <w:bottom w:val="none" w:sz="0" w:space="0" w:color="auto"/>
        <w:right w:val="none" w:sz="0" w:space="0" w:color="auto"/>
      </w:divBdr>
    </w:div>
    <w:div w:id="1830169587">
      <w:bodyDiv w:val="1"/>
      <w:marLeft w:val="0"/>
      <w:marRight w:val="0"/>
      <w:marTop w:val="0"/>
      <w:marBottom w:val="0"/>
      <w:divBdr>
        <w:top w:val="none" w:sz="0" w:space="0" w:color="auto"/>
        <w:left w:val="none" w:sz="0" w:space="0" w:color="auto"/>
        <w:bottom w:val="none" w:sz="0" w:space="0" w:color="auto"/>
        <w:right w:val="none" w:sz="0" w:space="0" w:color="auto"/>
      </w:divBdr>
    </w:div>
    <w:div w:id="1830251652">
      <w:bodyDiv w:val="1"/>
      <w:marLeft w:val="0"/>
      <w:marRight w:val="0"/>
      <w:marTop w:val="0"/>
      <w:marBottom w:val="0"/>
      <w:divBdr>
        <w:top w:val="none" w:sz="0" w:space="0" w:color="auto"/>
        <w:left w:val="none" w:sz="0" w:space="0" w:color="auto"/>
        <w:bottom w:val="none" w:sz="0" w:space="0" w:color="auto"/>
        <w:right w:val="none" w:sz="0" w:space="0" w:color="auto"/>
      </w:divBdr>
    </w:div>
    <w:div w:id="1830515913">
      <w:bodyDiv w:val="1"/>
      <w:marLeft w:val="0"/>
      <w:marRight w:val="0"/>
      <w:marTop w:val="0"/>
      <w:marBottom w:val="0"/>
      <w:divBdr>
        <w:top w:val="none" w:sz="0" w:space="0" w:color="auto"/>
        <w:left w:val="none" w:sz="0" w:space="0" w:color="auto"/>
        <w:bottom w:val="none" w:sz="0" w:space="0" w:color="auto"/>
        <w:right w:val="none" w:sz="0" w:space="0" w:color="auto"/>
      </w:divBdr>
    </w:div>
    <w:div w:id="1831600407">
      <w:bodyDiv w:val="1"/>
      <w:marLeft w:val="0"/>
      <w:marRight w:val="0"/>
      <w:marTop w:val="0"/>
      <w:marBottom w:val="0"/>
      <w:divBdr>
        <w:top w:val="none" w:sz="0" w:space="0" w:color="auto"/>
        <w:left w:val="none" w:sz="0" w:space="0" w:color="auto"/>
        <w:bottom w:val="none" w:sz="0" w:space="0" w:color="auto"/>
        <w:right w:val="none" w:sz="0" w:space="0" w:color="auto"/>
      </w:divBdr>
    </w:div>
    <w:div w:id="1831632252">
      <w:bodyDiv w:val="1"/>
      <w:marLeft w:val="0"/>
      <w:marRight w:val="0"/>
      <w:marTop w:val="0"/>
      <w:marBottom w:val="0"/>
      <w:divBdr>
        <w:top w:val="none" w:sz="0" w:space="0" w:color="auto"/>
        <w:left w:val="none" w:sz="0" w:space="0" w:color="auto"/>
        <w:bottom w:val="none" w:sz="0" w:space="0" w:color="auto"/>
        <w:right w:val="none" w:sz="0" w:space="0" w:color="auto"/>
      </w:divBdr>
    </w:div>
    <w:div w:id="1833256748">
      <w:bodyDiv w:val="1"/>
      <w:marLeft w:val="0"/>
      <w:marRight w:val="0"/>
      <w:marTop w:val="0"/>
      <w:marBottom w:val="0"/>
      <w:divBdr>
        <w:top w:val="none" w:sz="0" w:space="0" w:color="auto"/>
        <w:left w:val="none" w:sz="0" w:space="0" w:color="auto"/>
        <w:bottom w:val="none" w:sz="0" w:space="0" w:color="auto"/>
        <w:right w:val="none" w:sz="0" w:space="0" w:color="auto"/>
      </w:divBdr>
    </w:div>
    <w:div w:id="1833373804">
      <w:bodyDiv w:val="1"/>
      <w:marLeft w:val="0"/>
      <w:marRight w:val="0"/>
      <w:marTop w:val="0"/>
      <w:marBottom w:val="0"/>
      <w:divBdr>
        <w:top w:val="none" w:sz="0" w:space="0" w:color="auto"/>
        <w:left w:val="none" w:sz="0" w:space="0" w:color="auto"/>
        <w:bottom w:val="none" w:sz="0" w:space="0" w:color="auto"/>
        <w:right w:val="none" w:sz="0" w:space="0" w:color="auto"/>
      </w:divBdr>
    </w:div>
    <w:div w:id="1833374783">
      <w:bodyDiv w:val="1"/>
      <w:marLeft w:val="0"/>
      <w:marRight w:val="0"/>
      <w:marTop w:val="0"/>
      <w:marBottom w:val="0"/>
      <w:divBdr>
        <w:top w:val="none" w:sz="0" w:space="0" w:color="auto"/>
        <w:left w:val="none" w:sz="0" w:space="0" w:color="auto"/>
        <w:bottom w:val="none" w:sz="0" w:space="0" w:color="auto"/>
        <w:right w:val="none" w:sz="0" w:space="0" w:color="auto"/>
      </w:divBdr>
    </w:div>
    <w:div w:id="1834252507">
      <w:bodyDiv w:val="1"/>
      <w:marLeft w:val="0"/>
      <w:marRight w:val="0"/>
      <w:marTop w:val="0"/>
      <w:marBottom w:val="0"/>
      <w:divBdr>
        <w:top w:val="none" w:sz="0" w:space="0" w:color="auto"/>
        <w:left w:val="none" w:sz="0" w:space="0" w:color="auto"/>
        <w:bottom w:val="none" w:sz="0" w:space="0" w:color="auto"/>
        <w:right w:val="none" w:sz="0" w:space="0" w:color="auto"/>
      </w:divBdr>
    </w:div>
    <w:div w:id="1835149515">
      <w:bodyDiv w:val="1"/>
      <w:marLeft w:val="0"/>
      <w:marRight w:val="0"/>
      <w:marTop w:val="0"/>
      <w:marBottom w:val="0"/>
      <w:divBdr>
        <w:top w:val="none" w:sz="0" w:space="0" w:color="auto"/>
        <w:left w:val="none" w:sz="0" w:space="0" w:color="auto"/>
        <w:bottom w:val="none" w:sz="0" w:space="0" w:color="auto"/>
        <w:right w:val="none" w:sz="0" w:space="0" w:color="auto"/>
      </w:divBdr>
    </w:div>
    <w:div w:id="1835759886">
      <w:bodyDiv w:val="1"/>
      <w:marLeft w:val="0"/>
      <w:marRight w:val="0"/>
      <w:marTop w:val="0"/>
      <w:marBottom w:val="0"/>
      <w:divBdr>
        <w:top w:val="none" w:sz="0" w:space="0" w:color="auto"/>
        <w:left w:val="none" w:sz="0" w:space="0" w:color="auto"/>
        <w:bottom w:val="none" w:sz="0" w:space="0" w:color="auto"/>
        <w:right w:val="none" w:sz="0" w:space="0" w:color="auto"/>
      </w:divBdr>
    </w:div>
    <w:div w:id="1836068311">
      <w:bodyDiv w:val="1"/>
      <w:marLeft w:val="0"/>
      <w:marRight w:val="0"/>
      <w:marTop w:val="0"/>
      <w:marBottom w:val="0"/>
      <w:divBdr>
        <w:top w:val="none" w:sz="0" w:space="0" w:color="auto"/>
        <w:left w:val="none" w:sz="0" w:space="0" w:color="auto"/>
        <w:bottom w:val="none" w:sz="0" w:space="0" w:color="auto"/>
        <w:right w:val="none" w:sz="0" w:space="0" w:color="auto"/>
      </w:divBdr>
    </w:div>
    <w:div w:id="1836726038">
      <w:bodyDiv w:val="1"/>
      <w:marLeft w:val="0"/>
      <w:marRight w:val="0"/>
      <w:marTop w:val="0"/>
      <w:marBottom w:val="0"/>
      <w:divBdr>
        <w:top w:val="none" w:sz="0" w:space="0" w:color="auto"/>
        <w:left w:val="none" w:sz="0" w:space="0" w:color="auto"/>
        <w:bottom w:val="none" w:sz="0" w:space="0" w:color="auto"/>
        <w:right w:val="none" w:sz="0" w:space="0" w:color="auto"/>
      </w:divBdr>
    </w:div>
    <w:div w:id="1837259199">
      <w:bodyDiv w:val="1"/>
      <w:marLeft w:val="0"/>
      <w:marRight w:val="0"/>
      <w:marTop w:val="0"/>
      <w:marBottom w:val="0"/>
      <w:divBdr>
        <w:top w:val="none" w:sz="0" w:space="0" w:color="auto"/>
        <w:left w:val="none" w:sz="0" w:space="0" w:color="auto"/>
        <w:bottom w:val="none" w:sz="0" w:space="0" w:color="auto"/>
        <w:right w:val="none" w:sz="0" w:space="0" w:color="auto"/>
      </w:divBdr>
    </w:div>
    <w:div w:id="1837459303">
      <w:bodyDiv w:val="1"/>
      <w:marLeft w:val="0"/>
      <w:marRight w:val="0"/>
      <w:marTop w:val="0"/>
      <w:marBottom w:val="0"/>
      <w:divBdr>
        <w:top w:val="none" w:sz="0" w:space="0" w:color="auto"/>
        <w:left w:val="none" w:sz="0" w:space="0" w:color="auto"/>
        <w:bottom w:val="none" w:sz="0" w:space="0" w:color="auto"/>
        <w:right w:val="none" w:sz="0" w:space="0" w:color="auto"/>
      </w:divBdr>
    </w:div>
    <w:div w:id="1837726794">
      <w:bodyDiv w:val="1"/>
      <w:marLeft w:val="0"/>
      <w:marRight w:val="0"/>
      <w:marTop w:val="0"/>
      <w:marBottom w:val="0"/>
      <w:divBdr>
        <w:top w:val="none" w:sz="0" w:space="0" w:color="auto"/>
        <w:left w:val="none" w:sz="0" w:space="0" w:color="auto"/>
        <w:bottom w:val="none" w:sz="0" w:space="0" w:color="auto"/>
        <w:right w:val="none" w:sz="0" w:space="0" w:color="auto"/>
      </w:divBdr>
    </w:div>
    <w:div w:id="1837841735">
      <w:bodyDiv w:val="1"/>
      <w:marLeft w:val="0"/>
      <w:marRight w:val="0"/>
      <w:marTop w:val="0"/>
      <w:marBottom w:val="0"/>
      <w:divBdr>
        <w:top w:val="none" w:sz="0" w:space="0" w:color="auto"/>
        <w:left w:val="none" w:sz="0" w:space="0" w:color="auto"/>
        <w:bottom w:val="none" w:sz="0" w:space="0" w:color="auto"/>
        <w:right w:val="none" w:sz="0" w:space="0" w:color="auto"/>
      </w:divBdr>
    </w:div>
    <w:div w:id="1838106974">
      <w:bodyDiv w:val="1"/>
      <w:marLeft w:val="0"/>
      <w:marRight w:val="0"/>
      <w:marTop w:val="0"/>
      <w:marBottom w:val="0"/>
      <w:divBdr>
        <w:top w:val="none" w:sz="0" w:space="0" w:color="auto"/>
        <w:left w:val="none" w:sz="0" w:space="0" w:color="auto"/>
        <w:bottom w:val="none" w:sz="0" w:space="0" w:color="auto"/>
        <w:right w:val="none" w:sz="0" w:space="0" w:color="auto"/>
      </w:divBdr>
    </w:div>
    <w:div w:id="1839151235">
      <w:bodyDiv w:val="1"/>
      <w:marLeft w:val="0"/>
      <w:marRight w:val="0"/>
      <w:marTop w:val="0"/>
      <w:marBottom w:val="0"/>
      <w:divBdr>
        <w:top w:val="none" w:sz="0" w:space="0" w:color="auto"/>
        <w:left w:val="none" w:sz="0" w:space="0" w:color="auto"/>
        <w:bottom w:val="none" w:sz="0" w:space="0" w:color="auto"/>
        <w:right w:val="none" w:sz="0" w:space="0" w:color="auto"/>
      </w:divBdr>
    </w:div>
    <w:div w:id="1839731255">
      <w:bodyDiv w:val="1"/>
      <w:marLeft w:val="0"/>
      <w:marRight w:val="0"/>
      <w:marTop w:val="0"/>
      <w:marBottom w:val="0"/>
      <w:divBdr>
        <w:top w:val="none" w:sz="0" w:space="0" w:color="auto"/>
        <w:left w:val="none" w:sz="0" w:space="0" w:color="auto"/>
        <w:bottom w:val="none" w:sz="0" w:space="0" w:color="auto"/>
        <w:right w:val="none" w:sz="0" w:space="0" w:color="auto"/>
      </w:divBdr>
    </w:div>
    <w:div w:id="1840582067">
      <w:bodyDiv w:val="1"/>
      <w:marLeft w:val="0"/>
      <w:marRight w:val="0"/>
      <w:marTop w:val="0"/>
      <w:marBottom w:val="0"/>
      <w:divBdr>
        <w:top w:val="none" w:sz="0" w:space="0" w:color="auto"/>
        <w:left w:val="none" w:sz="0" w:space="0" w:color="auto"/>
        <w:bottom w:val="none" w:sz="0" w:space="0" w:color="auto"/>
        <w:right w:val="none" w:sz="0" w:space="0" w:color="auto"/>
      </w:divBdr>
    </w:div>
    <w:div w:id="1840653248">
      <w:bodyDiv w:val="1"/>
      <w:marLeft w:val="0"/>
      <w:marRight w:val="0"/>
      <w:marTop w:val="0"/>
      <w:marBottom w:val="0"/>
      <w:divBdr>
        <w:top w:val="none" w:sz="0" w:space="0" w:color="auto"/>
        <w:left w:val="none" w:sz="0" w:space="0" w:color="auto"/>
        <w:bottom w:val="none" w:sz="0" w:space="0" w:color="auto"/>
        <w:right w:val="none" w:sz="0" w:space="0" w:color="auto"/>
      </w:divBdr>
    </w:div>
    <w:div w:id="1840921278">
      <w:bodyDiv w:val="1"/>
      <w:marLeft w:val="0"/>
      <w:marRight w:val="0"/>
      <w:marTop w:val="0"/>
      <w:marBottom w:val="0"/>
      <w:divBdr>
        <w:top w:val="none" w:sz="0" w:space="0" w:color="auto"/>
        <w:left w:val="none" w:sz="0" w:space="0" w:color="auto"/>
        <w:bottom w:val="none" w:sz="0" w:space="0" w:color="auto"/>
        <w:right w:val="none" w:sz="0" w:space="0" w:color="auto"/>
      </w:divBdr>
    </w:div>
    <w:div w:id="1840924708">
      <w:bodyDiv w:val="1"/>
      <w:marLeft w:val="0"/>
      <w:marRight w:val="0"/>
      <w:marTop w:val="0"/>
      <w:marBottom w:val="0"/>
      <w:divBdr>
        <w:top w:val="none" w:sz="0" w:space="0" w:color="auto"/>
        <w:left w:val="none" w:sz="0" w:space="0" w:color="auto"/>
        <w:bottom w:val="none" w:sz="0" w:space="0" w:color="auto"/>
        <w:right w:val="none" w:sz="0" w:space="0" w:color="auto"/>
      </w:divBdr>
    </w:div>
    <w:div w:id="1841581234">
      <w:bodyDiv w:val="1"/>
      <w:marLeft w:val="0"/>
      <w:marRight w:val="0"/>
      <w:marTop w:val="0"/>
      <w:marBottom w:val="0"/>
      <w:divBdr>
        <w:top w:val="none" w:sz="0" w:space="0" w:color="auto"/>
        <w:left w:val="none" w:sz="0" w:space="0" w:color="auto"/>
        <w:bottom w:val="none" w:sz="0" w:space="0" w:color="auto"/>
        <w:right w:val="none" w:sz="0" w:space="0" w:color="auto"/>
      </w:divBdr>
    </w:div>
    <w:div w:id="1841693429">
      <w:bodyDiv w:val="1"/>
      <w:marLeft w:val="0"/>
      <w:marRight w:val="0"/>
      <w:marTop w:val="0"/>
      <w:marBottom w:val="0"/>
      <w:divBdr>
        <w:top w:val="none" w:sz="0" w:space="0" w:color="auto"/>
        <w:left w:val="none" w:sz="0" w:space="0" w:color="auto"/>
        <w:bottom w:val="none" w:sz="0" w:space="0" w:color="auto"/>
        <w:right w:val="none" w:sz="0" w:space="0" w:color="auto"/>
      </w:divBdr>
    </w:div>
    <w:div w:id="1841700106">
      <w:bodyDiv w:val="1"/>
      <w:marLeft w:val="0"/>
      <w:marRight w:val="0"/>
      <w:marTop w:val="0"/>
      <w:marBottom w:val="0"/>
      <w:divBdr>
        <w:top w:val="none" w:sz="0" w:space="0" w:color="auto"/>
        <w:left w:val="none" w:sz="0" w:space="0" w:color="auto"/>
        <w:bottom w:val="none" w:sz="0" w:space="0" w:color="auto"/>
        <w:right w:val="none" w:sz="0" w:space="0" w:color="auto"/>
      </w:divBdr>
    </w:div>
    <w:div w:id="1842575746">
      <w:bodyDiv w:val="1"/>
      <w:marLeft w:val="0"/>
      <w:marRight w:val="0"/>
      <w:marTop w:val="0"/>
      <w:marBottom w:val="0"/>
      <w:divBdr>
        <w:top w:val="none" w:sz="0" w:space="0" w:color="auto"/>
        <w:left w:val="none" w:sz="0" w:space="0" w:color="auto"/>
        <w:bottom w:val="none" w:sz="0" w:space="0" w:color="auto"/>
        <w:right w:val="none" w:sz="0" w:space="0" w:color="auto"/>
      </w:divBdr>
    </w:div>
    <w:div w:id="1843819180">
      <w:bodyDiv w:val="1"/>
      <w:marLeft w:val="0"/>
      <w:marRight w:val="0"/>
      <w:marTop w:val="0"/>
      <w:marBottom w:val="0"/>
      <w:divBdr>
        <w:top w:val="none" w:sz="0" w:space="0" w:color="auto"/>
        <w:left w:val="none" w:sz="0" w:space="0" w:color="auto"/>
        <w:bottom w:val="none" w:sz="0" w:space="0" w:color="auto"/>
        <w:right w:val="none" w:sz="0" w:space="0" w:color="auto"/>
      </w:divBdr>
    </w:div>
    <w:div w:id="1843861092">
      <w:bodyDiv w:val="1"/>
      <w:marLeft w:val="0"/>
      <w:marRight w:val="0"/>
      <w:marTop w:val="0"/>
      <w:marBottom w:val="0"/>
      <w:divBdr>
        <w:top w:val="none" w:sz="0" w:space="0" w:color="auto"/>
        <w:left w:val="none" w:sz="0" w:space="0" w:color="auto"/>
        <w:bottom w:val="none" w:sz="0" w:space="0" w:color="auto"/>
        <w:right w:val="none" w:sz="0" w:space="0" w:color="auto"/>
      </w:divBdr>
    </w:div>
    <w:div w:id="1847087121">
      <w:bodyDiv w:val="1"/>
      <w:marLeft w:val="0"/>
      <w:marRight w:val="0"/>
      <w:marTop w:val="0"/>
      <w:marBottom w:val="0"/>
      <w:divBdr>
        <w:top w:val="none" w:sz="0" w:space="0" w:color="auto"/>
        <w:left w:val="none" w:sz="0" w:space="0" w:color="auto"/>
        <w:bottom w:val="none" w:sz="0" w:space="0" w:color="auto"/>
        <w:right w:val="none" w:sz="0" w:space="0" w:color="auto"/>
      </w:divBdr>
    </w:div>
    <w:div w:id="1848591756">
      <w:bodyDiv w:val="1"/>
      <w:marLeft w:val="0"/>
      <w:marRight w:val="0"/>
      <w:marTop w:val="0"/>
      <w:marBottom w:val="0"/>
      <w:divBdr>
        <w:top w:val="none" w:sz="0" w:space="0" w:color="auto"/>
        <w:left w:val="none" w:sz="0" w:space="0" w:color="auto"/>
        <w:bottom w:val="none" w:sz="0" w:space="0" w:color="auto"/>
        <w:right w:val="none" w:sz="0" w:space="0" w:color="auto"/>
      </w:divBdr>
    </w:div>
    <w:div w:id="1849440029">
      <w:bodyDiv w:val="1"/>
      <w:marLeft w:val="0"/>
      <w:marRight w:val="0"/>
      <w:marTop w:val="0"/>
      <w:marBottom w:val="0"/>
      <w:divBdr>
        <w:top w:val="none" w:sz="0" w:space="0" w:color="auto"/>
        <w:left w:val="none" w:sz="0" w:space="0" w:color="auto"/>
        <w:bottom w:val="none" w:sz="0" w:space="0" w:color="auto"/>
        <w:right w:val="none" w:sz="0" w:space="0" w:color="auto"/>
      </w:divBdr>
    </w:div>
    <w:div w:id="1849979054">
      <w:bodyDiv w:val="1"/>
      <w:marLeft w:val="0"/>
      <w:marRight w:val="0"/>
      <w:marTop w:val="0"/>
      <w:marBottom w:val="0"/>
      <w:divBdr>
        <w:top w:val="none" w:sz="0" w:space="0" w:color="auto"/>
        <w:left w:val="none" w:sz="0" w:space="0" w:color="auto"/>
        <w:bottom w:val="none" w:sz="0" w:space="0" w:color="auto"/>
        <w:right w:val="none" w:sz="0" w:space="0" w:color="auto"/>
      </w:divBdr>
    </w:div>
    <w:div w:id="1850947141">
      <w:bodyDiv w:val="1"/>
      <w:marLeft w:val="0"/>
      <w:marRight w:val="0"/>
      <w:marTop w:val="0"/>
      <w:marBottom w:val="0"/>
      <w:divBdr>
        <w:top w:val="none" w:sz="0" w:space="0" w:color="auto"/>
        <w:left w:val="none" w:sz="0" w:space="0" w:color="auto"/>
        <w:bottom w:val="none" w:sz="0" w:space="0" w:color="auto"/>
        <w:right w:val="none" w:sz="0" w:space="0" w:color="auto"/>
      </w:divBdr>
    </w:div>
    <w:div w:id="1851526952">
      <w:bodyDiv w:val="1"/>
      <w:marLeft w:val="0"/>
      <w:marRight w:val="0"/>
      <w:marTop w:val="0"/>
      <w:marBottom w:val="0"/>
      <w:divBdr>
        <w:top w:val="none" w:sz="0" w:space="0" w:color="auto"/>
        <w:left w:val="none" w:sz="0" w:space="0" w:color="auto"/>
        <w:bottom w:val="none" w:sz="0" w:space="0" w:color="auto"/>
        <w:right w:val="none" w:sz="0" w:space="0" w:color="auto"/>
      </w:divBdr>
    </w:div>
    <w:div w:id="1851527960">
      <w:bodyDiv w:val="1"/>
      <w:marLeft w:val="0"/>
      <w:marRight w:val="0"/>
      <w:marTop w:val="0"/>
      <w:marBottom w:val="0"/>
      <w:divBdr>
        <w:top w:val="none" w:sz="0" w:space="0" w:color="auto"/>
        <w:left w:val="none" w:sz="0" w:space="0" w:color="auto"/>
        <w:bottom w:val="none" w:sz="0" w:space="0" w:color="auto"/>
        <w:right w:val="none" w:sz="0" w:space="0" w:color="auto"/>
      </w:divBdr>
    </w:div>
    <w:div w:id="1851875408">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 w:id="1853060515">
      <w:bodyDiv w:val="1"/>
      <w:marLeft w:val="0"/>
      <w:marRight w:val="0"/>
      <w:marTop w:val="0"/>
      <w:marBottom w:val="0"/>
      <w:divBdr>
        <w:top w:val="none" w:sz="0" w:space="0" w:color="auto"/>
        <w:left w:val="none" w:sz="0" w:space="0" w:color="auto"/>
        <w:bottom w:val="none" w:sz="0" w:space="0" w:color="auto"/>
        <w:right w:val="none" w:sz="0" w:space="0" w:color="auto"/>
      </w:divBdr>
    </w:div>
    <w:div w:id="1853687068">
      <w:bodyDiv w:val="1"/>
      <w:marLeft w:val="0"/>
      <w:marRight w:val="0"/>
      <w:marTop w:val="0"/>
      <w:marBottom w:val="0"/>
      <w:divBdr>
        <w:top w:val="none" w:sz="0" w:space="0" w:color="auto"/>
        <w:left w:val="none" w:sz="0" w:space="0" w:color="auto"/>
        <w:bottom w:val="none" w:sz="0" w:space="0" w:color="auto"/>
        <w:right w:val="none" w:sz="0" w:space="0" w:color="auto"/>
      </w:divBdr>
    </w:div>
    <w:div w:id="1854151495">
      <w:bodyDiv w:val="1"/>
      <w:marLeft w:val="0"/>
      <w:marRight w:val="0"/>
      <w:marTop w:val="0"/>
      <w:marBottom w:val="0"/>
      <w:divBdr>
        <w:top w:val="none" w:sz="0" w:space="0" w:color="auto"/>
        <w:left w:val="none" w:sz="0" w:space="0" w:color="auto"/>
        <w:bottom w:val="none" w:sz="0" w:space="0" w:color="auto"/>
        <w:right w:val="none" w:sz="0" w:space="0" w:color="auto"/>
      </w:divBdr>
    </w:div>
    <w:div w:id="1854999391">
      <w:bodyDiv w:val="1"/>
      <w:marLeft w:val="0"/>
      <w:marRight w:val="0"/>
      <w:marTop w:val="0"/>
      <w:marBottom w:val="0"/>
      <w:divBdr>
        <w:top w:val="none" w:sz="0" w:space="0" w:color="auto"/>
        <w:left w:val="none" w:sz="0" w:space="0" w:color="auto"/>
        <w:bottom w:val="none" w:sz="0" w:space="0" w:color="auto"/>
        <w:right w:val="none" w:sz="0" w:space="0" w:color="auto"/>
      </w:divBdr>
    </w:div>
    <w:div w:id="1855148834">
      <w:bodyDiv w:val="1"/>
      <w:marLeft w:val="0"/>
      <w:marRight w:val="0"/>
      <w:marTop w:val="0"/>
      <w:marBottom w:val="0"/>
      <w:divBdr>
        <w:top w:val="none" w:sz="0" w:space="0" w:color="auto"/>
        <w:left w:val="none" w:sz="0" w:space="0" w:color="auto"/>
        <w:bottom w:val="none" w:sz="0" w:space="0" w:color="auto"/>
        <w:right w:val="none" w:sz="0" w:space="0" w:color="auto"/>
      </w:divBdr>
    </w:div>
    <w:div w:id="1855268946">
      <w:bodyDiv w:val="1"/>
      <w:marLeft w:val="0"/>
      <w:marRight w:val="0"/>
      <w:marTop w:val="0"/>
      <w:marBottom w:val="0"/>
      <w:divBdr>
        <w:top w:val="none" w:sz="0" w:space="0" w:color="auto"/>
        <w:left w:val="none" w:sz="0" w:space="0" w:color="auto"/>
        <w:bottom w:val="none" w:sz="0" w:space="0" w:color="auto"/>
        <w:right w:val="none" w:sz="0" w:space="0" w:color="auto"/>
      </w:divBdr>
    </w:div>
    <w:div w:id="1855535730">
      <w:bodyDiv w:val="1"/>
      <w:marLeft w:val="0"/>
      <w:marRight w:val="0"/>
      <w:marTop w:val="0"/>
      <w:marBottom w:val="0"/>
      <w:divBdr>
        <w:top w:val="none" w:sz="0" w:space="0" w:color="auto"/>
        <w:left w:val="none" w:sz="0" w:space="0" w:color="auto"/>
        <w:bottom w:val="none" w:sz="0" w:space="0" w:color="auto"/>
        <w:right w:val="none" w:sz="0" w:space="0" w:color="auto"/>
      </w:divBdr>
    </w:div>
    <w:div w:id="1856574383">
      <w:bodyDiv w:val="1"/>
      <w:marLeft w:val="0"/>
      <w:marRight w:val="0"/>
      <w:marTop w:val="0"/>
      <w:marBottom w:val="0"/>
      <w:divBdr>
        <w:top w:val="none" w:sz="0" w:space="0" w:color="auto"/>
        <w:left w:val="none" w:sz="0" w:space="0" w:color="auto"/>
        <w:bottom w:val="none" w:sz="0" w:space="0" w:color="auto"/>
        <w:right w:val="none" w:sz="0" w:space="0" w:color="auto"/>
      </w:divBdr>
    </w:div>
    <w:div w:id="1857499464">
      <w:bodyDiv w:val="1"/>
      <w:marLeft w:val="0"/>
      <w:marRight w:val="0"/>
      <w:marTop w:val="0"/>
      <w:marBottom w:val="0"/>
      <w:divBdr>
        <w:top w:val="none" w:sz="0" w:space="0" w:color="auto"/>
        <w:left w:val="none" w:sz="0" w:space="0" w:color="auto"/>
        <w:bottom w:val="none" w:sz="0" w:space="0" w:color="auto"/>
        <w:right w:val="none" w:sz="0" w:space="0" w:color="auto"/>
      </w:divBdr>
    </w:div>
    <w:div w:id="1857841795">
      <w:bodyDiv w:val="1"/>
      <w:marLeft w:val="0"/>
      <w:marRight w:val="0"/>
      <w:marTop w:val="0"/>
      <w:marBottom w:val="0"/>
      <w:divBdr>
        <w:top w:val="none" w:sz="0" w:space="0" w:color="auto"/>
        <w:left w:val="none" w:sz="0" w:space="0" w:color="auto"/>
        <w:bottom w:val="none" w:sz="0" w:space="0" w:color="auto"/>
        <w:right w:val="none" w:sz="0" w:space="0" w:color="auto"/>
      </w:divBdr>
    </w:div>
    <w:div w:id="1858077316">
      <w:bodyDiv w:val="1"/>
      <w:marLeft w:val="0"/>
      <w:marRight w:val="0"/>
      <w:marTop w:val="0"/>
      <w:marBottom w:val="0"/>
      <w:divBdr>
        <w:top w:val="none" w:sz="0" w:space="0" w:color="auto"/>
        <w:left w:val="none" w:sz="0" w:space="0" w:color="auto"/>
        <w:bottom w:val="none" w:sz="0" w:space="0" w:color="auto"/>
        <w:right w:val="none" w:sz="0" w:space="0" w:color="auto"/>
      </w:divBdr>
    </w:div>
    <w:div w:id="1858225386">
      <w:bodyDiv w:val="1"/>
      <w:marLeft w:val="0"/>
      <w:marRight w:val="0"/>
      <w:marTop w:val="0"/>
      <w:marBottom w:val="0"/>
      <w:divBdr>
        <w:top w:val="none" w:sz="0" w:space="0" w:color="auto"/>
        <w:left w:val="none" w:sz="0" w:space="0" w:color="auto"/>
        <w:bottom w:val="none" w:sz="0" w:space="0" w:color="auto"/>
        <w:right w:val="none" w:sz="0" w:space="0" w:color="auto"/>
      </w:divBdr>
    </w:div>
    <w:div w:id="1860075145">
      <w:bodyDiv w:val="1"/>
      <w:marLeft w:val="0"/>
      <w:marRight w:val="0"/>
      <w:marTop w:val="0"/>
      <w:marBottom w:val="0"/>
      <w:divBdr>
        <w:top w:val="none" w:sz="0" w:space="0" w:color="auto"/>
        <w:left w:val="none" w:sz="0" w:space="0" w:color="auto"/>
        <w:bottom w:val="none" w:sz="0" w:space="0" w:color="auto"/>
        <w:right w:val="none" w:sz="0" w:space="0" w:color="auto"/>
      </w:divBdr>
    </w:div>
    <w:div w:id="1860270796">
      <w:bodyDiv w:val="1"/>
      <w:marLeft w:val="0"/>
      <w:marRight w:val="0"/>
      <w:marTop w:val="0"/>
      <w:marBottom w:val="0"/>
      <w:divBdr>
        <w:top w:val="none" w:sz="0" w:space="0" w:color="auto"/>
        <w:left w:val="none" w:sz="0" w:space="0" w:color="auto"/>
        <w:bottom w:val="none" w:sz="0" w:space="0" w:color="auto"/>
        <w:right w:val="none" w:sz="0" w:space="0" w:color="auto"/>
      </w:divBdr>
    </w:div>
    <w:div w:id="1860660962">
      <w:bodyDiv w:val="1"/>
      <w:marLeft w:val="0"/>
      <w:marRight w:val="0"/>
      <w:marTop w:val="0"/>
      <w:marBottom w:val="0"/>
      <w:divBdr>
        <w:top w:val="none" w:sz="0" w:space="0" w:color="auto"/>
        <w:left w:val="none" w:sz="0" w:space="0" w:color="auto"/>
        <w:bottom w:val="none" w:sz="0" w:space="0" w:color="auto"/>
        <w:right w:val="none" w:sz="0" w:space="0" w:color="auto"/>
      </w:divBdr>
    </w:div>
    <w:div w:id="1860924811">
      <w:bodyDiv w:val="1"/>
      <w:marLeft w:val="0"/>
      <w:marRight w:val="0"/>
      <w:marTop w:val="0"/>
      <w:marBottom w:val="0"/>
      <w:divBdr>
        <w:top w:val="none" w:sz="0" w:space="0" w:color="auto"/>
        <w:left w:val="none" w:sz="0" w:space="0" w:color="auto"/>
        <w:bottom w:val="none" w:sz="0" w:space="0" w:color="auto"/>
        <w:right w:val="none" w:sz="0" w:space="0" w:color="auto"/>
      </w:divBdr>
    </w:div>
    <w:div w:id="1861313445">
      <w:bodyDiv w:val="1"/>
      <w:marLeft w:val="0"/>
      <w:marRight w:val="0"/>
      <w:marTop w:val="0"/>
      <w:marBottom w:val="0"/>
      <w:divBdr>
        <w:top w:val="none" w:sz="0" w:space="0" w:color="auto"/>
        <w:left w:val="none" w:sz="0" w:space="0" w:color="auto"/>
        <w:bottom w:val="none" w:sz="0" w:space="0" w:color="auto"/>
        <w:right w:val="none" w:sz="0" w:space="0" w:color="auto"/>
      </w:divBdr>
    </w:div>
    <w:div w:id="1861968399">
      <w:bodyDiv w:val="1"/>
      <w:marLeft w:val="0"/>
      <w:marRight w:val="0"/>
      <w:marTop w:val="0"/>
      <w:marBottom w:val="0"/>
      <w:divBdr>
        <w:top w:val="none" w:sz="0" w:space="0" w:color="auto"/>
        <w:left w:val="none" w:sz="0" w:space="0" w:color="auto"/>
        <w:bottom w:val="none" w:sz="0" w:space="0" w:color="auto"/>
        <w:right w:val="none" w:sz="0" w:space="0" w:color="auto"/>
      </w:divBdr>
    </w:div>
    <w:div w:id="1862354822">
      <w:bodyDiv w:val="1"/>
      <w:marLeft w:val="0"/>
      <w:marRight w:val="0"/>
      <w:marTop w:val="0"/>
      <w:marBottom w:val="0"/>
      <w:divBdr>
        <w:top w:val="none" w:sz="0" w:space="0" w:color="auto"/>
        <w:left w:val="none" w:sz="0" w:space="0" w:color="auto"/>
        <w:bottom w:val="none" w:sz="0" w:space="0" w:color="auto"/>
        <w:right w:val="none" w:sz="0" w:space="0" w:color="auto"/>
      </w:divBdr>
    </w:div>
    <w:div w:id="1863472087">
      <w:bodyDiv w:val="1"/>
      <w:marLeft w:val="0"/>
      <w:marRight w:val="0"/>
      <w:marTop w:val="0"/>
      <w:marBottom w:val="0"/>
      <w:divBdr>
        <w:top w:val="none" w:sz="0" w:space="0" w:color="auto"/>
        <w:left w:val="none" w:sz="0" w:space="0" w:color="auto"/>
        <w:bottom w:val="none" w:sz="0" w:space="0" w:color="auto"/>
        <w:right w:val="none" w:sz="0" w:space="0" w:color="auto"/>
      </w:divBdr>
    </w:div>
    <w:div w:id="1863786328">
      <w:bodyDiv w:val="1"/>
      <w:marLeft w:val="0"/>
      <w:marRight w:val="0"/>
      <w:marTop w:val="0"/>
      <w:marBottom w:val="0"/>
      <w:divBdr>
        <w:top w:val="none" w:sz="0" w:space="0" w:color="auto"/>
        <w:left w:val="none" w:sz="0" w:space="0" w:color="auto"/>
        <w:bottom w:val="none" w:sz="0" w:space="0" w:color="auto"/>
        <w:right w:val="none" w:sz="0" w:space="0" w:color="auto"/>
      </w:divBdr>
    </w:div>
    <w:div w:id="1865433567">
      <w:bodyDiv w:val="1"/>
      <w:marLeft w:val="0"/>
      <w:marRight w:val="0"/>
      <w:marTop w:val="0"/>
      <w:marBottom w:val="0"/>
      <w:divBdr>
        <w:top w:val="none" w:sz="0" w:space="0" w:color="auto"/>
        <w:left w:val="none" w:sz="0" w:space="0" w:color="auto"/>
        <w:bottom w:val="none" w:sz="0" w:space="0" w:color="auto"/>
        <w:right w:val="none" w:sz="0" w:space="0" w:color="auto"/>
      </w:divBdr>
    </w:div>
    <w:div w:id="1868368818">
      <w:bodyDiv w:val="1"/>
      <w:marLeft w:val="0"/>
      <w:marRight w:val="0"/>
      <w:marTop w:val="0"/>
      <w:marBottom w:val="0"/>
      <w:divBdr>
        <w:top w:val="none" w:sz="0" w:space="0" w:color="auto"/>
        <w:left w:val="none" w:sz="0" w:space="0" w:color="auto"/>
        <w:bottom w:val="none" w:sz="0" w:space="0" w:color="auto"/>
        <w:right w:val="none" w:sz="0" w:space="0" w:color="auto"/>
      </w:divBdr>
    </w:div>
    <w:div w:id="1869223013">
      <w:bodyDiv w:val="1"/>
      <w:marLeft w:val="0"/>
      <w:marRight w:val="0"/>
      <w:marTop w:val="0"/>
      <w:marBottom w:val="0"/>
      <w:divBdr>
        <w:top w:val="none" w:sz="0" w:space="0" w:color="auto"/>
        <w:left w:val="none" w:sz="0" w:space="0" w:color="auto"/>
        <w:bottom w:val="none" w:sz="0" w:space="0" w:color="auto"/>
        <w:right w:val="none" w:sz="0" w:space="0" w:color="auto"/>
      </w:divBdr>
    </w:div>
    <w:div w:id="1870213560">
      <w:bodyDiv w:val="1"/>
      <w:marLeft w:val="0"/>
      <w:marRight w:val="0"/>
      <w:marTop w:val="0"/>
      <w:marBottom w:val="0"/>
      <w:divBdr>
        <w:top w:val="none" w:sz="0" w:space="0" w:color="auto"/>
        <w:left w:val="none" w:sz="0" w:space="0" w:color="auto"/>
        <w:bottom w:val="none" w:sz="0" w:space="0" w:color="auto"/>
        <w:right w:val="none" w:sz="0" w:space="0" w:color="auto"/>
      </w:divBdr>
    </w:div>
    <w:div w:id="1870678698">
      <w:bodyDiv w:val="1"/>
      <w:marLeft w:val="0"/>
      <w:marRight w:val="0"/>
      <w:marTop w:val="0"/>
      <w:marBottom w:val="0"/>
      <w:divBdr>
        <w:top w:val="none" w:sz="0" w:space="0" w:color="auto"/>
        <w:left w:val="none" w:sz="0" w:space="0" w:color="auto"/>
        <w:bottom w:val="none" w:sz="0" w:space="0" w:color="auto"/>
        <w:right w:val="none" w:sz="0" w:space="0" w:color="auto"/>
      </w:divBdr>
    </w:div>
    <w:div w:id="1873490111">
      <w:bodyDiv w:val="1"/>
      <w:marLeft w:val="0"/>
      <w:marRight w:val="0"/>
      <w:marTop w:val="0"/>
      <w:marBottom w:val="0"/>
      <w:divBdr>
        <w:top w:val="none" w:sz="0" w:space="0" w:color="auto"/>
        <w:left w:val="none" w:sz="0" w:space="0" w:color="auto"/>
        <w:bottom w:val="none" w:sz="0" w:space="0" w:color="auto"/>
        <w:right w:val="none" w:sz="0" w:space="0" w:color="auto"/>
      </w:divBdr>
    </w:div>
    <w:div w:id="1873610340">
      <w:bodyDiv w:val="1"/>
      <w:marLeft w:val="0"/>
      <w:marRight w:val="0"/>
      <w:marTop w:val="0"/>
      <w:marBottom w:val="0"/>
      <w:divBdr>
        <w:top w:val="none" w:sz="0" w:space="0" w:color="auto"/>
        <w:left w:val="none" w:sz="0" w:space="0" w:color="auto"/>
        <w:bottom w:val="none" w:sz="0" w:space="0" w:color="auto"/>
        <w:right w:val="none" w:sz="0" w:space="0" w:color="auto"/>
      </w:divBdr>
    </w:div>
    <w:div w:id="1874028478">
      <w:bodyDiv w:val="1"/>
      <w:marLeft w:val="0"/>
      <w:marRight w:val="0"/>
      <w:marTop w:val="0"/>
      <w:marBottom w:val="0"/>
      <w:divBdr>
        <w:top w:val="none" w:sz="0" w:space="0" w:color="auto"/>
        <w:left w:val="none" w:sz="0" w:space="0" w:color="auto"/>
        <w:bottom w:val="none" w:sz="0" w:space="0" w:color="auto"/>
        <w:right w:val="none" w:sz="0" w:space="0" w:color="auto"/>
      </w:divBdr>
    </w:div>
    <w:div w:id="1874149369">
      <w:bodyDiv w:val="1"/>
      <w:marLeft w:val="0"/>
      <w:marRight w:val="0"/>
      <w:marTop w:val="0"/>
      <w:marBottom w:val="0"/>
      <w:divBdr>
        <w:top w:val="none" w:sz="0" w:space="0" w:color="auto"/>
        <w:left w:val="none" w:sz="0" w:space="0" w:color="auto"/>
        <w:bottom w:val="none" w:sz="0" w:space="0" w:color="auto"/>
        <w:right w:val="none" w:sz="0" w:space="0" w:color="auto"/>
      </w:divBdr>
    </w:div>
    <w:div w:id="1874612833">
      <w:bodyDiv w:val="1"/>
      <w:marLeft w:val="0"/>
      <w:marRight w:val="0"/>
      <w:marTop w:val="0"/>
      <w:marBottom w:val="0"/>
      <w:divBdr>
        <w:top w:val="none" w:sz="0" w:space="0" w:color="auto"/>
        <w:left w:val="none" w:sz="0" w:space="0" w:color="auto"/>
        <w:bottom w:val="none" w:sz="0" w:space="0" w:color="auto"/>
        <w:right w:val="none" w:sz="0" w:space="0" w:color="auto"/>
      </w:divBdr>
    </w:div>
    <w:div w:id="1875579252">
      <w:bodyDiv w:val="1"/>
      <w:marLeft w:val="0"/>
      <w:marRight w:val="0"/>
      <w:marTop w:val="0"/>
      <w:marBottom w:val="0"/>
      <w:divBdr>
        <w:top w:val="none" w:sz="0" w:space="0" w:color="auto"/>
        <w:left w:val="none" w:sz="0" w:space="0" w:color="auto"/>
        <w:bottom w:val="none" w:sz="0" w:space="0" w:color="auto"/>
        <w:right w:val="none" w:sz="0" w:space="0" w:color="auto"/>
      </w:divBdr>
    </w:div>
    <w:div w:id="1876261927">
      <w:bodyDiv w:val="1"/>
      <w:marLeft w:val="0"/>
      <w:marRight w:val="0"/>
      <w:marTop w:val="0"/>
      <w:marBottom w:val="0"/>
      <w:divBdr>
        <w:top w:val="none" w:sz="0" w:space="0" w:color="auto"/>
        <w:left w:val="none" w:sz="0" w:space="0" w:color="auto"/>
        <w:bottom w:val="none" w:sz="0" w:space="0" w:color="auto"/>
        <w:right w:val="none" w:sz="0" w:space="0" w:color="auto"/>
      </w:divBdr>
    </w:div>
    <w:div w:id="1876505327">
      <w:bodyDiv w:val="1"/>
      <w:marLeft w:val="0"/>
      <w:marRight w:val="0"/>
      <w:marTop w:val="0"/>
      <w:marBottom w:val="0"/>
      <w:divBdr>
        <w:top w:val="none" w:sz="0" w:space="0" w:color="auto"/>
        <w:left w:val="none" w:sz="0" w:space="0" w:color="auto"/>
        <w:bottom w:val="none" w:sz="0" w:space="0" w:color="auto"/>
        <w:right w:val="none" w:sz="0" w:space="0" w:color="auto"/>
      </w:divBdr>
    </w:div>
    <w:div w:id="1877766629">
      <w:bodyDiv w:val="1"/>
      <w:marLeft w:val="0"/>
      <w:marRight w:val="0"/>
      <w:marTop w:val="0"/>
      <w:marBottom w:val="0"/>
      <w:divBdr>
        <w:top w:val="none" w:sz="0" w:space="0" w:color="auto"/>
        <w:left w:val="none" w:sz="0" w:space="0" w:color="auto"/>
        <w:bottom w:val="none" w:sz="0" w:space="0" w:color="auto"/>
        <w:right w:val="none" w:sz="0" w:space="0" w:color="auto"/>
      </w:divBdr>
    </w:div>
    <w:div w:id="1878735463">
      <w:bodyDiv w:val="1"/>
      <w:marLeft w:val="0"/>
      <w:marRight w:val="0"/>
      <w:marTop w:val="0"/>
      <w:marBottom w:val="0"/>
      <w:divBdr>
        <w:top w:val="none" w:sz="0" w:space="0" w:color="auto"/>
        <w:left w:val="none" w:sz="0" w:space="0" w:color="auto"/>
        <w:bottom w:val="none" w:sz="0" w:space="0" w:color="auto"/>
        <w:right w:val="none" w:sz="0" w:space="0" w:color="auto"/>
      </w:divBdr>
    </w:div>
    <w:div w:id="1878812923">
      <w:bodyDiv w:val="1"/>
      <w:marLeft w:val="0"/>
      <w:marRight w:val="0"/>
      <w:marTop w:val="0"/>
      <w:marBottom w:val="0"/>
      <w:divBdr>
        <w:top w:val="none" w:sz="0" w:space="0" w:color="auto"/>
        <w:left w:val="none" w:sz="0" w:space="0" w:color="auto"/>
        <w:bottom w:val="none" w:sz="0" w:space="0" w:color="auto"/>
        <w:right w:val="none" w:sz="0" w:space="0" w:color="auto"/>
      </w:divBdr>
    </w:div>
    <w:div w:id="1878855393">
      <w:bodyDiv w:val="1"/>
      <w:marLeft w:val="0"/>
      <w:marRight w:val="0"/>
      <w:marTop w:val="0"/>
      <w:marBottom w:val="0"/>
      <w:divBdr>
        <w:top w:val="none" w:sz="0" w:space="0" w:color="auto"/>
        <w:left w:val="none" w:sz="0" w:space="0" w:color="auto"/>
        <w:bottom w:val="none" w:sz="0" w:space="0" w:color="auto"/>
        <w:right w:val="none" w:sz="0" w:space="0" w:color="auto"/>
      </w:divBdr>
    </w:div>
    <w:div w:id="1880361658">
      <w:bodyDiv w:val="1"/>
      <w:marLeft w:val="0"/>
      <w:marRight w:val="0"/>
      <w:marTop w:val="0"/>
      <w:marBottom w:val="0"/>
      <w:divBdr>
        <w:top w:val="none" w:sz="0" w:space="0" w:color="auto"/>
        <w:left w:val="none" w:sz="0" w:space="0" w:color="auto"/>
        <w:bottom w:val="none" w:sz="0" w:space="0" w:color="auto"/>
        <w:right w:val="none" w:sz="0" w:space="0" w:color="auto"/>
      </w:divBdr>
    </w:div>
    <w:div w:id="1880700370">
      <w:bodyDiv w:val="1"/>
      <w:marLeft w:val="0"/>
      <w:marRight w:val="0"/>
      <w:marTop w:val="0"/>
      <w:marBottom w:val="0"/>
      <w:divBdr>
        <w:top w:val="none" w:sz="0" w:space="0" w:color="auto"/>
        <w:left w:val="none" w:sz="0" w:space="0" w:color="auto"/>
        <w:bottom w:val="none" w:sz="0" w:space="0" w:color="auto"/>
        <w:right w:val="none" w:sz="0" w:space="0" w:color="auto"/>
      </w:divBdr>
    </w:div>
    <w:div w:id="1880703460">
      <w:bodyDiv w:val="1"/>
      <w:marLeft w:val="0"/>
      <w:marRight w:val="0"/>
      <w:marTop w:val="0"/>
      <w:marBottom w:val="0"/>
      <w:divBdr>
        <w:top w:val="none" w:sz="0" w:space="0" w:color="auto"/>
        <w:left w:val="none" w:sz="0" w:space="0" w:color="auto"/>
        <w:bottom w:val="none" w:sz="0" w:space="0" w:color="auto"/>
        <w:right w:val="none" w:sz="0" w:space="0" w:color="auto"/>
      </w:divBdr>
    </w:div>
    <w:div w:id="1880780933">
      <w:bodyDiv w:val="1"/>
      <w:marLeft w:val="0"/>
      <w:marRight w:val="0"/>
      <w:marTop w:val="0"/>
      <w:marBottom w:val="0"/>
      <w:divBdr>
        <w:top w:val="none" w:sz="0" w:space="0" w:color="auto"/>
        <w:left w:val="none" w:sz="0" w:space="0" w:color="auto"/>
        <w:bottom w:val="none" w:sz="0" w:space="0" w:color="auto"/>
        <w:right w:val="none" w:sz="0" w:space="0" w:color="auto"/>
      </w:divBdr>
    </w:div>
    <w:div w:id="1880892833">
      <w:bodyDiv w:val="1"/>
      <w:marLeft w:val="0"/>
      <w:marRight w:val="0"/>
      <w:marTop w:val="0"/>
      <w:marBottom w:val="0"/>
      <w:divBdr>
        <w:top w:val="none" w:sz="0" w:space="0" w:color="auto"/>
        <w:left w:val="none" w:sz="0" w:space="0" w:color="auto"/>
        <w:bottom w:val="none" w:sz="0" w:space="0" w:color="auto"/>
        <w:right w:val="none" w:sz="0" w:space="0" w:color="auto"/>
      </w:divBdr>
    </w:div>
    <w:div w:id="1881092326">
      <w:bodyDiv w:val="1"/>
      <w:marLeft w:val="0"/>
      <w:marRight w:val="0"/>
      <w:marTop w:val="0"/>
      <w:marBottom w:val="0"/>
      <w:divBdr>
        <w:top w:val="none" w:sz="0" w:space="0" w:color="auto"/>
        <w:left w:val="none" w:sz="0" w:space="0" w:color="auto"/>
        <w:bottom w:val="none" w:sz="0" w:space="0" w:color="auto"/>
        <w:right w:val="none" w:sz="0" w:space="0" w:color="auto"/>
      </w:divBdr>
    </w:div>
    <w:div w:id="1881160388">
      <w:bodyDiv w:val="1"/>
      <w:marLeft w:val="0"/>
      <w:marRight w:val="0"/>
      <w:marTop w:val="0"/>
      <w:marBottom w:val="0"/>
      <w:divBdr>
        <w:top w:val="none" w:sz="0" w:space="0" w:color="auto"/>
        <w:left w:val="none" w:sz="0" w:space="0" w:color="auto"/>
        <w:bottom w:val="none" w:sz="0" w:space="0" w:color="auto"/>
        <w:right w:val="none" w:sz="0" w:space="0" w:color="auto"/>
      </w:divBdr>
    </w:div>
    <w:div w:id="1883055051">
      <w:bodyDiv w:val="1"/>
      <w:marLeft w:val="0"/>
      <w:marRight w:val="0"/>
      <w:marTop w:val="0"/>
      <w:marBottom w:val="0"/>
      <w:divBdr>
        <w:top w:val="none" w:sz="0" w:space="0" w:color="auto"/>
        <w:left w:val="none" w:sz="0" w:space="0" w:color="auto"/>
        <w:bottom w:val="none" w:sz="0" w:space="0" w:color="auto"/>
        <w:right w:val="none" w:sz="0" w:space="0" w:color="auto"/>
      </w:divBdr>
    </w:div>
    <w:div w:id="1884126127">
      <w:bodyDiv w:val="1"/>
      <w:marLeft w:val="0"/>
      <w:marRight w:val="0"/>
      <w:marTop w:val="0"/>
      <w:marBottom w:val="0"/>
      <w:divBdr>
        <w:top w:val="none" w:sz="0" w:space="0" w:color="auto"/>
        <w:left w:val="none" w:sz="0" w:space="0" w:color="auto"/>
        <w:bottom w:val="none" w:sz="0" w:space="0" w:color="auto"/>
        <w:right w:val="none" w:sz="0" w:space="0" w:color="auto"/>
      </w:divBdr>
    </w:div>
    <w:div w:id="1887570548">
      <w:bodyDiv w:val="1"/>
      <w:marLeft w:val="0"/>
      <w:marRight w:val="0"/>
      <w:marTop w:val="0"/>
      <w:marBottom w:val="0"/>
      <w:divBdr>
        <w:top w:val="none" w:sz="0" w:space="0" w:color="auto"/>
        <w:left w:val="none" w:sz="0" w:space="0" w:color="auto"/>
        <w:bottom w:val="none" w:sz="0" w:space="0" w:color="auto"/>
        <w:right w:val="none" w:sz="0" w:space="0" w:color="auto"/>
      </w:divBdr>
    </w:div>
    <w:div w:id="1887600064">
      <w:bodyDiv w:val="1"/>
      <w:marLeft w:val="0"/>
      <w:marRight w:val="0"/>
      <w:marTop w:val="0"/>
      <w:marBottom w:val="0"/>
      <w:divBdr>
        <w:top w:val="none" w:sz="0" w:space="0" w:color="auto"/>
        <w:left w:val="none" w:sz="0" w:space="0" w:color="auto"/>
        <w:bottom w:val="none" w:sz="0" w:space="0" w:color="auto"/>
        <w:right w:val="none" w:sz="0" w:space="0" w:color="auto"/>
      </w:divBdr>
    </w:div>
    <w:div w:id="1887910319">
      <w:bodyDiv w:val="1"/>
      <w:marLeft w:val="0"/>
      <w:marRight w:val="0"/>
      <w:marTop w:val="0"/>
      <w:marBottom w:val="0"/>
      <w:divBdr>
        <w:top w:val="none" w:sz="0" w:space="0" w:color="auto"/>
        <w:left w:val="none" w:sz="0" w:space="0" w:color="auto"/>
        <w:bottom w:val="none" w:sz="0" w:space="0" w:color="auto"/>
        <w:right w:val="none" w:sz="0" w:space="0" w:color="auto"/>
      </w:divBdr>
    </w:div>
    <w:div w:id="1889338200">
      <w:bodyDiv w:val="1"/>
      <w:marLeft w:val="0"/>
      <w:marRight w:val="0"/>
      <w:marTop w:val="0"/>
      <w:marBottom w:val="0"/>
      <w:divBdr>
        <w:top w:val="none" w:sz="0" w:space="0" w:color="auto"/>
        <w:left w:val="none" w:sz="0" w:space="0" w:color="auto"/>
        <w:bottom w:val="none" w:sz="0" w:space="0" w:color="auto"/>
        <w:right w:val="none" w:sz="0" w:space="0" w:color="auto"/>
      </w:divBdr>
    </w:div>
    <w:div w:id="1889343308">
      <w:bodyDiv w:val="1"/>
      <w:marLeft w:val="0"/>
      <w:marRight w:val="0"/>
      <w:marTop w:val="0"/>
      <w:marBottom w:val="0"/>
      <w:divBdr>
        <w:top w:val="none" w:sz="0" w:space="0" w:color="auto"/>
        <w:left w:val="none" w:sz="0" w:space="0" w:color="auto"/>
        <w:bottom w:val="none" w:sz="0" w:space="0" w:color="auto"/>
        <w:right w:val="none" w:sz="0" w:space="0" w:color="auto"/>
      </w:divBdr>
    </w:div>
    <w:div w:id="1889563166">
      <w:bodyDiv w:val="1"/>
      <w:marLeft w:val="0"/>
      <w:marRight w:val="0"/>
      <w:marTop w:val="0"/>
      <w:marBottom w:val="0"/>
      <w:divBdr>
        <w:top w:val="none" w:sz="0" w:space="0" w:color="auto"/>
        <w:left w:val="none" w:sz="0" w:space="0" w:color="auto"/>
        <w:bottom w:val="none" w:sz="0" w:space="0" w:color="auto"/>
        <w:right w:val="none" w:sz="0" w:space="0" w:color="auto"/>
      </w:divBdr>
    </w:div>
    <w:div w:id="1890649611">
      <w:bodyDiv w:val="1"/>
      <w:marLeft w:val="0"/>
      <w:marRight w:val="0"/>
      <w:marTop w:val="0"/>
      <w:marBottom w:val="0"/>
      <w:divBdr>
        <w:top w:val="none" w:sz="0" w:space="0" w:color="auto"/>
        <w:left w:val="none" w:sz="0" w:space="0" w:color="auto"/>
        <w:bottom w:val="none" w:sz="0" w:space="0" w:color="auto"/>
        <w:right w:val="none" w:sz="0" w:space="0" w:color="auto"/>
      </w:divBdr>
    </w:div>
    <w:div w:id="1891381187">
      <w:bodyDiv w:val="1"/>
      <w:marLeft w:val="0"/>
      <w:marRight w:val="0"/>
      <w:marTop w:val="0"/>
      <w:marBottom w:val="0"/>
      <w:divBdr>
        <w:top w:val="none" w:sz="0" w:space="0" w:color="auto"/>
        <w:left w:val="none" w:sz="0" w:space="0" w:color="auto"/>
        <w:bottom w:val="none" w:sz="0" w:space="0" w:color="auto"/>
        <w:right w:val="none" w:sz="0" w:space="0" w:color="auto"/>
      </w:divBdr>
    </w:div>
    <w:div w:id="1891844266">
      <w:bodyDiv w:val="1"/>
      <w:marLeft w:val="0"/>
      <w:marRight w:val="0"/>
      <w:marTop w:val="0"/>
      <w:marBottom w:val="0"/>
      <w:divBdr>
        <w:top w:val="none" w:sz="0" w:space="0" w:color="auto"/>
        <w:left w:val="none" w:sz="0" w:space="0" w:color="auto"/>
        <w:bottom w:val="none" w:sz="0" w:space="0" w:color="auto"/>
        <w:right w:val="none" w:sz="0" w:space="0" w:color="auto"/>
      </w:divBdr>
    </w:div>
    <w:div w:id="1891962069">
      <w:bodyDiv w:val="1"/>
      <w:marLeft w:val="0"/>
      <w:marRight w:val="0"/>
      <w:marTop w:val="0"/>
      <w:marBottom w:val="0"/>
      <w:divBdr>
        <w:top w:val="none" w:sz="0" w:space="0" w:color="auto"/>
        <w:left w:val="none" w:sz="0" w:space="0" w:color="auto"/>
        <w:bottom w:val="none" w:sz="0" w:space="0" w:color="auto"/>
        <w:right w:val="none" w:sz="0" w:space="0" w:color="auto"/>
      </w:divBdr>
    </w:div>
    <w:div w:id="1892500478">
      <w:bodyDiv w:val="1"/>
      <w:marLeft w:val="0"/>
      <w:marRight w:val="0"/>
      <w:marTop w:val="0"/>
      <w:marBottom w:val="0"/>
      <w:divBdr>
        <w:top w:val="none" w:sz="0" w:space="0" w:color="auto"/>
        <w:left w:val="none" w:sz="0" w:space="0" w:color="auto"/>
        <w:bottom w:val="none" w:sz="0" w:space="0" w:color="auto"/>
        <w:right w:val="none" w:sz="0" w:space="0" w:color="auto"/>
      </w:divBdr>
    </w:div>
    <w:div w:id="1892568960">
      <w:bodyDiv w:val="1"/>
      <w:marLeft w:val="0"/>
      <w:marRight w:val="0"/>
      <w:marTop w:val="0"/>
      <w:marBottom w:val="0"/>
      <w:divBdr>
        <w:top w:val="none" w:sz="0" w:space="0" w:color="auto"/>
        <w:left w:val="none" w:sz="0" w:space="0" w:color="auto"/>
        <w:bottom w:val="none" w:sz="0" w:space="0" w:color="auto"/>
        <w:right w:val="none" w:sz="0" w:space="0" w:color="auto"/>
      </w:divBdr>
    </w:div>
    <w:div w:id="1893224266">
      <w:bodyDiv w:val="1"/>
      <w:marLeft w:val="0"/>
      <w:marRight w:val="0"/>
      <w:marTop w:val="0"/>
      <w:marBottom w:val="0"/>
      <w:divBdr>
        <w:top w:val="none" w:sz="0" w:space="0" w:color="auto"/>
        <w:left w:val="none" w:sz="0" w:space="0" w:color="auto"/>
        <w:bottom w:val="none" w:sz="0" w:space="0" w:color="auto"/>
        <w:right w:val="none" w:sz="0" w:space="0" w:color="auto"/>
      </w:divBdr>
    </w:div>
    <w:div w:id="1893347487">
      <w:bodyDiv w:val="1"/>
      <w:marLeft w:val="0"/>
      <w:marRight w:val="0"/>
      <w:marTop w:val="0"/>
      <w:marBottom w:val="0"/>
      <w:divBdr>
        <w:top w:val="none" w:sz="0" w:space="0" w:color="auto"/>
        <w:left w:val="none" w:sz="0" w:space="0" w:color="auto"/>
        <w:bottom w:val="none" w:sz="0" w:space="0" w:color="auto"/>
        <w:right w:val="none" w:sz="0" w:space="0" w:color="auto"/>
      </w:divBdr>
    </w:div>
    <w:div w:id="1894460585">
      <w:bodyDiv w:val="1"/>
      <w:marLeft w:val="0"/>
      <w:marRight w:val="0"/>
      <w:marTop w:val="0"/>
      <w:marBottom w:val="0"/>
      <w:divBdr>
        <w:top w:val="none" w:sz="0" w:space="0" w:color="auto"/>
        <w:left w:val="none" w:sz="0" w:space="0" w:color="auto"/>
        <w:bottom w:val="none" w:sz="0" w:space="0" w:color="auto"/>
        <w:right w:val="none" w:sz="0" w:space="0" w:color="auto"/>
      </w:divBdr>
    </w:div>
    <w:div w:id="1895657114">
      <w:bodyDiv w:val="1"/>
      <w:marLeft w:val="0"/>
      <w:marRight w:val="0"/>
      <w:marTop w:val="0"/>
      <w:marBottom w:val="0"/>
      <w:divBdr>
        <w:top w:val="none" w:sz="0" w:space="0" w:color="auto"/>
        <w:left w:val="none" w:sz="0" w:space="0" w:color="auto"/>
        <w:bottom w:val="none" w:sz="0" w:space="0" w:color="auto"/>
        <w:right w:val="none" w:sz="0" w:space="0" w:color="auto"/>
      </w:divBdr>
    </w:div>
    <w:div w:id="1896424647">
      <w:bodyDiv w:val="1"/>
      <w:marLeft w:val="0"/>
      <w:marRight w:val="0"/>
      <w:marTop w:val="0"/>
      <w:marBottom w:val="0"/>
      <w:divBdr>
        <w:top w:val="none" w:sz="0" w:space="0" w:color="auto"/>
        <w:left w:val="none" w:sz="0" w:space="0" w:color="auto"/>
        <w:bottom w:val="none" w:sz="0" w:space="0" w:color="auto"/>
        <w:right w:val="none" w:sz="0" w:space="0" w:color="auto"/>
      </w:divBdr>
    </w:div>
    <w:div w:id="1896428375">
      <w:bodyDiv w:val="1"/>
      <w:marLeft w:val="0"/>
      <w:marRight w:val="0"/>
      <w:marTop w:val="0"/>
      <w:marBottom w:val="0"/>
      <w:divBdr>
        <w:top w:val="none" w:sz="0" w:space="0" w:color="auto"/>
        <w:left w:val="none" w:sz="0" w:space="0" w:color="auto"/>
        <w:bottom w:val="none" w:sz="0" w:space="0" w:color="auto"/>
        <w:right w:val="none" w:sz="0" w:space="0" w:color="auto"/>
      </w:divBdr>
    </w:div>
    <w:div w:id="1896505818">
      <w:bodyDiv w:val="1"/>
      <w:marLeft w:val="0"/>
      <w:marRight w:val="0"/>
      <w:marTop w:val="0"/>
      <w:marBottom w:val="0"/>
      <w:divBdr>
        <w:top w:val="none" w:sz="0" w:space="0" w:color="auto"/>
        <w:left w:val="none" w:sz="0" w:space="0" w:color="auto"/>
        <w:bottom w:val="none" w:sz="0" w:space="0" w:color="auto"/>
        <w:right w:val="none" w:sz="0" w:space="0" w:color="auto"/>
      </w:divBdr>
    </w:div>
    <w:div w:id="1897625527">
      <w:bodyDiv w:val="1"/>
      <w:marLeft w:val="0"/>
      <w:marRight w:val="0"/>
      <w:marTop w:val="0"/>
      <w:marBottom w:val="0"/>
      <w:divBdr>
        <w:top w:val="none" w:sz="0" w:space="0" w:color="auto"/>
        <w:left w:val="none" w:sz="0" w:space="0" w:color="auto"/>
        <w:bottom w:val="none" w:sz="0" w:space="0" w:color="auto"/>
        <w:right w:val="none" w:sz="0" w:space="0" w:color="auto"/>
      </w:divBdr>
    </w:div>
    <w:div w:id="1897664880">
      <w:bodyDiv w:val="1"/>
      <w:marLeft w:val="0"/>
      <w:marRight w:val="0"/>
      <w:marTop w:val="0"/>
      <w:marBottom w:val="0"/>
      <w:divBdr>
        <w:top w:val="none" w:sz="0" w:space="0" w:color="auto"/>
        <w:left w:val="none" w:sz="0" w:space="0" w:color="auto"/>
        <w:bottom w:val="none" w:sz="0" w:space="0" w:color="auto"/>
        <w:right w:val="none" w:sz="0" w:space="0" w:color="auto"/>
      </w:divBdr>
    </w:div>
    <w:div w:id="1898010678">
      <w:bodyDiv w:val="1"/>
      <w:marLeft w:val="0"/>
      <w:marRight w:val="0"/>
      <w:marTop w:val="0"/>
      <w:marBottom w:val="0"/>
      <w:divBdr>
        <w:top w:val="none" w:sz="0" w:space="0" w:color="auto"/>
        <w:left w:val="none" w:sz="0" w:space="0" w:color="auto"/>
        <w:bottom w:val="none" w:sz="0" w:space="0" w:color="auto"/>
        <w:right w:val="none" w:sz="0" w:space="0" w:color="auto"/>
      </w:divBdr>
    </w:div>
    <w:div w:id="1898129928">
      <w:bodyDiv w:val="1"/>
      <w:marLeft w:val="0"/>
      <w:marRight w:val="0"/>
      <w:marTop w:val="0"/>
      <w:marBottom w:val="0"/>
      <w:divBdr>
        <w:top w:val="none" w:sz="0" w:space="0" w:color="auto"/>
        <w:left w:val="none" w:sz="0" w:space="0" w:color="auto"/>
        <w:bottom w:val="none" w:sz="0" w:space="0" w:color="auto"/>
        <w:right w:val="none" w:sz="0" w:space="0" w:color="auto"/>
      </w:divBdr>
    </w:div>
    <w:div w:id="1898319738">
      <w:bodyDiv w:val="1"/>
      <w:marLeft w:val="0"/>
      <w:marRight w:val="0"/>
      <w:marTop w:val="0"/>
      <w:marBottom w:val="0"/>
      <w:divBdr>
        <w:top w:val="none" w:sz="0" w:space="0" w:color="auto"/>
        <w:left w:val="none" w:sz="0" w:space="0" w:color="auto"/>
        <w:bottom w:val="none" w:sz="0" w:space="0" w:color="auto"/>
        <w:right w:val="none" w:sz="0" w:space="0" w:color="auto"/>
      </w:divBdr>
    </w:div>
    <w:div w:id="1898398998">
      <w:bodyDiv w:val="1"/>
      <w:marLeft w:val="0"/>
      <w:marRight w:val="0"/>
      <w:marTop w:val="0"/>
      <w:marBottom w:val="0"/>
      <w:divBdr>
        <w:top w:val="none" w:sz="0" w:space="0" w:color="auto"/>
        <w:left w:val="none" w:sz="0" w:space="0" w:color="auto"/>
        <w:bottom w:val="none" w:sz="0" w:space="0" w:color="auto"/>
        <w:right w:val="none" w:sz="0" w:space="0" w:color="auto"/>
      </w:divBdr>
    </w:div>
    <w:div w:id="1898474320">
      <w:bodyDiv w:val="1"/>
      <w:marLeft w:val="0"/>
      <w:marRight w:val="0"/>
      <w:marTop w:val="0"/>
      <w:marBottom w:val="0"/>
      <w:divBdr>
        <w:top w:val="none" w:sz="0" w:space="0" w:color="auto"/>
        <w:left w:val="none" w:sz="0" w:space="0" w:color="auto"/>
        <w:bottom w:val="none" w:sz="0" w:space="0" w:color="auto"/>
        <w:right w:val="none" w:sz="0" w:space="0" w:color="auto"/>
      </w:divBdr>
    </w:div>
    <w:div w:id="1899632978">
      <w:bodyDiv w:val="1"/>
      <w:marLeft w:val="0"/>
      <w:marRight w:val="0"/>
      <w:marTop w:val="0"/>
      <w:marBottom w:val="0"/>
      <w:divBdr>
        <w:top w:val="none" w:sz="0" w:space="0" w:color="auto"/>
        <w:left w:val="none" w:sz="0" w:space="0" w:color="auto"/>
        <w:bottom w:val="none" w:sz="0" w:space="0" w:color="auto"/>
        <w:right w:val="none" w:sz="0" w:space="0" w:color="auto"/>
      </w:divBdr>
    </w:div>
    <w:div w:id="1900045236">
      <w:bodyDiv w:val="1"/>
      <w:marLeft w:val="0"/>
      <w:marRight w:val="0"/>
      <w:marTop w:val="0"/>
      <w:marBottom w:val="0"/>
      <w:divBdr>
        <w:top w:val="none" w:sz="0" w:space="0" w:color="auto"/>
        <w:left w:val="none" w:sz="0" w:space="0" w:color="auto"/>
        <w:bottom w:val="none" w:sz="0" w:space="0" w:color="auto"/>
        <w:right w:val="none" w:sz="0" w:space="0" w:color="auto"/>
      </w:divBdr>
    </w:div>
    <w:div w:id="1901164032">
      <w:bodyDiv w:val="1"/>
      <w:marLeft w:val="0"/>
      <w:marRight w:val="0"/>
      <w:marTop w:val="0"/>
      <w:marBottom w:val="0"/>
      <w:divBdr>
        <w:top w:val="none" w:sz="0" w:space="0" w:color="auto"/>
        <w:left w:val="none" w:sz="0" w:space="0" w:color="auto"/>
        <w:bottom w:val="none" w:sz="0" w:space="0" w:color="auto"/>
        <w:right w:val="none" w:sz="0" w:space="0" w:color="auto"/>
      </w:divBdr>
    </w:div>
    <w:div w:id="1902911025">
      <w:bodyDiv w:val="1"/>
      <w:marLeft w:val="0"/>
      <w:marRight w:val="0"/>
      <w:marTop w:val="0"/>
      <w:marBottom w:val="0"/>
      <w:divBdr>
        <w:top w:val="none" w:sz="0" w:space="0" w:color="auto"/>
        <w:left w:val="none" w:sz="0" w:space="0" w:color="auto"/>
        <w:bottom w:val="none" w:sz="0" w:space="0" w:color="auto"/>
        <w:right w:val="none" w:sz="0" w:space="0" w:color="auto"/>
      </w:divBdr>
    </w:div>
    <w:div w:id="1903053605">
      <w:bodyDiv w:val="1"/>
      <w:marLeft w:val="0"/>
      <w:marRight w:val="0"/>
      <w:marTop w:val="0"/>
      <w:marBottom w:val="0"/>
      <w:divBdr>
        <w:top w:val="none" w:sz="0" w:space="0" w:color="auto"/>
        <w:left w:val="none" w:sz="0" w:space="0" w:color="auto"/>
        <w:bottom w:val="none" w:sz="0" w:space="0" w:color="auto"/>
        <w:right w:val="none" w:sz="0" w:space="0" w:color="auto"/>
      </w:divBdr>
    </w:div>
    <w:div w:id="1904412914">
      <w:bodyDiv w:val="1"/>
      <w:marLeft w:val="0"/>
      <w:marRight w:val="0"/>
      <w:marTop w:val="0"/>
      <w:marBottom w:val="0"/>
      <w:divBdr>
        <w:top w:val="none" w:sz="0" w:space="0" w:color="auto"/>
        <w:left w:val="none" w:sz="0" w:space="0" w:color="auto"/>
        <w:bottom w:val="none" w:sz="0" w:space="0" w:color="auto"/>
        <w:right w:val="none" w:sz="0" w:space="0" w:color="auto"/>
      </w:divBdr>
    </w:div>
    <w:div w:id="1906211056">
      <w:bodyDiv w:val="1"/>
      <w:marLeft w:val="0"/>
      <w:marRight w:val="0"/>
      <w:marTop w:val="0"/>
      <w:marBottom w:val="0"/>
      <w:divBdr>
        <w:top w:val="none" w:sz="0" w:space="0" w:color="auto"/>
        <w:left w:val="none" w:sz="0" w:space="0" w:color="auto"/>
        <w:bottom w:val="none" w:sz="0" w:space="0" w:color="auto"/>
        <w:right w:val="none" w:sz="0" w:space="0" w:color="auto"/>
      </w:divBdr>
    </w:div>
    <w:div w:id="1906336576">
      <w:bodyDiv w:val="1"/>
      <w:marLeft w:val="0"/>
      <w:marRight w:val="0"/>
      <w:marTop w:val="0"/>
      <w:marBottom w:val="0"/>
      <w:divBdr>
        <w:top w:val="none" w:sz="0" w:space="0" w:color="auto"/>
        <w:left w:val="none" w:sz="0" w:space="0" w:color="auto"/>
        <w:bottom w:val="none" w:sz="0" w:space="0" w:color="auto"/>
        <w:right w:val="none" w:sz="0" w:space="0" w:color="auto"/>
      </w:divBdr>
    </w:div>
    <w:div w:id="1906600466">
      <w:bodyDiv w:val="1"/>
      <w:marLeft w:val="0"/>
      <w:marRight w:val="0"/>
      <w:marTop w:val="0"/>
      <w:marBottom w:val="0"/>
      <w:divBdr>
        <w:top w:val="none" w:sz="0" w:space="0" w:color="auto"/>
        <w:left w:val="none" w:sz="0" w:space="0" w:color="auto"/>
        <w:bottom w:val="none" w:sz="0" w:space="0" w:color="auto"/>
        <w:right w:val="none" w:sz="0" w:space="0" w:color="auto"/>
      </w:divBdr>
    </w:div>
    <w:div w:id="1908221838">
      <w:bodyDiv w:val="1"/>
      <w:marLeft w:val="0"/>
      <w:marRight w:val="0"/>
      <w:marTop w:val="0"/>
      <w:marBottom w:val="0"/>
      <w:divBdr>
        <w:top w:val="none" w:sz="0" w:space="0" w:color="auto"/>
        <w:left w:val="none" w:sz="0" w:space="0" w:color="auto"/>
        <w:bottom w:val="none" w:sz="0" w:space="0" w:color="auto"/>
        <w:right w:val="none" w:sz="0" w:space="0" w:color="auto"/>
      </w:divBdr>
    </w:div>
    <w:div w:id="1908681322">
      <w:bodyDiv w:val="1"/>
      <w:marLeft w:val="0"/>
      <w:marRight w:val="0"/>
      <w:marTop w:val="0"/>
      <w:marBottom w:val="0"/>
      <w:divBdr>
        <w:top w:val="none" w:sz="0" w:space="0" w:color="auto"/>
        <w:left w:val="none" w:sz="0" w:space="0" w:color="auto"/>
        <w:bottom w:val="none" w:sz="0" w:space="0" w:color="auto"/>
        <w:right w:val="none" w:sz="0" w:space="0" w:color="auto"/>
      </w:divBdr>
    </w:div>
    <w:div w:id="1909269749">
      <w:bodyDiv w:val="1"/>
      <w:marLeft w:val="0"/>
      <w:marRight w:val="0"/>
      <w:marTop w:val="0"/>
      <w:marBottom w:val="0"/>
      <w:divBdr>
        <w:top w:val="none" w:sz="0" w:space="0" w:color="auto"/>
        <w:left w:val="none" w:sz="0" w:space="0" w:color="auto"/>
        <w:bottom w:val="none" w:sz="0" w:space="0" w:color="auto"/>
        <w:right w:val="none" w:sz="0" w:space="0" w:color="auto"/>
      </w:divBdr>
    </w:div>
    <w:div w:id="1909925654">
      <w:bodyDiv w:val="1"/>
      <w:marLeft w:val="0"/>
      <w:marRight w:val="0"/>
      <w:marTop w:val="0"/>
      <w:marBottom w:val="0"/>
      <w:divBdr>
        <w:top w:val="none" w:sz="0" w:space="0" w:color="auto"/>
        <w:left w:val="none" w:sz="0" w:space="0" w:color="auto"/>
        <w:bottom w:val="none" w:sz="0" w:space="0" w:color="auto"/>
        <w:right w:val="none" w:sz="0" w:space="0" w:color="auto"/>
      </w:divBdr>
    </w:div>
    <w:div w:id="1910646993">
      <w:bodyDiv w:val="1"/>
      <w:marLeft w:val="0"/>
      <w:marRight w:val="0"/>
      <w:marTop w:val="0"/>
      <w:marBottom w:val="0"/>
      <w:divBdr>
        <w:top w:val="none" w:sz="0" w:space="0" w:color="auto"/>
        <w:left w:val="none" w:sz="0" w:space="0" w:color="auto"/>
        <w:bottom w:val="none" w:sz="0" w:space="0" w:color="auto"/>
        <w:right w:val="none" w:sz="0" w:space="0" w:color="auto"/>
      </w:divBdr>
    </w:div>
    <w:div w:id="1911887123">
      <w:bodyDiv w:val="1"/>
      <w:marLeft w:val="0"/>
      <w:marRight w:val="0"/>
      <w:marTop w:val="0"/>
      <w:marBottom w:val="0"/>
      <w:divBdr>
        <w:top w:val="none" w:sz="0" w:space="0" w:color="auto"/>
        <w:left w:val="none" w:sz="0" w:space="0" w:color="auto"/>
        <w:bottom w:val="none" w:sz="0" w:space="0" w:color="auto"/>
        <w:right w:val="none" w:sz="0" w:space="0" w:color="auto"/>
      </w:divBdr>
    </w:div>
    <w:div w:id="1912153965">
      <w:bodyDiv w:val="1"/>
      <w:marLeft w:val="0"/>
      <w:marRight w:val="0"/>
      <w:marTop w:val="0"/>
      <w:marBottom w:val="0"/>
      <w:divBdr>
        <w:top w:val="none" w:sz="0" w:space="0" w:color="auto"/>
        <w:left w:val="none" w:sz="0" w:space="0" w:color="auto"/>
        <w:bottom w:val="none" w:sz="0" w:space="0" w:color="auto"/>
        <w:right w:val="none" w:sz="0" w:space="0" w:color="auto"/>
      </w:divBdr>
    </w:div>
    <w:div w:id="1912542621">
      <w:bodyDiv w:val="1"/>
      <w:marLeft w:val="0"/>
      <w:marRight w:val="0"/>
      <w:marTop w:val="0"/>
      <w:marBottom w:val="0"/>
      <w:divBdr>
        <w:top w:val="none" w:sz="0" w:space="0" w:color="auto"/>
        <w:left w:val="none" w:sz="0" w:space="0" w:color="auto"/>
        <w:bottom w:val="none" w:sz="0" w:space="0" w:color="auto"/>
        <w:right w:val="none" w:sz="0" w:space="0" w:color="auto"/>
      </w:divBdr>
    </w:div>
    <w:div w:id="1913200861">
      <w:bodyDiv w:val="1"/>
      <w:marLeft w:val="0"/>
      <w:marRight w:val="0"/>
      <w:marTop w:val="0"/>
      <w:marBottom w:val="0"/>
      <w:divBdr>
        <w:top w:val="none" w:sz="0" w:space="0" w:color="auto"/>
        <w:left w:val="none" w:sz="0" w:space="0" w:color="auto"/>
        <w:bottom w:val="none" w:sz="0" w:space="0" w:color="auto"/>
        <w:right w:val="none" w:sz="0" w:space="0" w:color="auto"/>
      </w:divBdr>
    </w:div>
    <w:div w:id="1913814121">
      <w:bodyDiv w:val="1"/>
      <w:marLeft w:val="0"/>
      <w:marRight w:val="0"/>
      <w:marTop w:val="0"/>
      <w:marBottom w:val="0"/>
      <w:divBdr>
        <w:top w:val="none" w:sz="0" w:space="0" w:color="auto"/>
        <w:left w:val="none" w:sz="0" w:space="0" w:color="auto"/>
        <w:bottom w:val="none" w:sz="0" w:space="0" w:color="auto"/>
        <w:right w:val="none" w:sz="0" w:space="0" w:color="auto"/>
      </w:divBdr>
    </w:div>
    <w:div w:id="1914468348">
      <w:bodyDiv w:val="1"/>
      <w:marLeft w:val="0"/>
      <w:marRight w:val="0"/>
      <w:marTop w:val="0"/>
      <w:marBottom w:val="0"/>
      <w:divBdr>
        <w:top w:val="none" w:sz="0" w:space="0" w:color="auto"/>
        <w:left w:val="none" w:sz="0" w:space="0" w:color="auto"/>
        <w:bottom w:val="none" w:sz="0" w:space="0" w:color="auto"/>
        <w:right w:val="none" w:sz="0" w:space="0" w:color="auto"/>
      </w:divBdr>
    </w:div>
    <w:div w:id="1914850995">
      <w:bodyDiv w:val="1"/>
      <w:marLeft w:val="0"/>
      <w:marRight w:val="0"/>
      <w:marTop w:val="0"/>
      <w:marBottom w:val="0"/>
      <w:divBdr>
        <w:top w:val="none" w:sz="0" w:space="0" w:color="auto"/>
        <w:left w:val="none" w:sz="0" w:space="0" w:color="auto"/>
        <w:bottom w:val="none" w:sz="0" w:space="0" w:color="auto"/>
        <w:right w:val="none" w:sz="0" w:space="0" w:color="auto"/>
      </w:divBdr>
    </w:div>
    <w:div w:id="1915243183">
      <w:bodyDiv w:val="1"/>
      <w:marLeft w:val="0"/>
      <w:marRight w:val="0"/>
      <w:marTop w:val="0"/>
      <w:marBottom w:val="0"/>
      <w:divBdr>
        <w:top w:val="none" w:sz="0" w:space="0" w:color="auto"/>
        <w:left w:val="none" w:sz="0" w:space="0" w:color="auto"/>
        <w:bottom w:val="none" w:sz="0" w:space="0" w:color="auto"/>
        <w:right w:val="none" w:sz="0" w:space="0" w:color="auto"/>
      </w:divBdr>
    </w:div>
    <w:div w:id="1916620986">
      <w:bodyDiv w:val="1"/>
      <w:marLeft w:val="0"/>
      <w:marRight w:val="0"/>
      <w:marTop w:val="0"/>
      <w:marBottom w:val="0"/>
      <w:divBdr>
        <w:top w:val="none" w:sz="0" w:space="0" w:color="auto"/>
        <w:left w:val="none" w:sz="0" w:space="0" w:color="auto"/>
        <w:bottom w:val="none" w:sz="0" w:space="0" w:color="auto"/>
        <w:right w:val="none" w:sz="0" w:space="0" w:color="auto"/>
      </w:divBdr>
    </w:div>
    <w:div w:id="1918320208">
      <w:bodyDiv w:val="1"/>
      <w:marLeft w:val="0"/>
      <w:marRight w:val="0"/>
      <w:marTop w:val="0"/>
      <w:marBottom w:val="0"/>
      <w:divBdr>
        <w:top w:val="none" w:sz="0" w:space="0" w:color="auto"/>
        <w:left w:val="none" w:sz="0" w:space="0" w:color="auto"/>
        <w:bottom w:val="none" w:sz="0" w:space="0" w:color="auto"/>
        <w:right w:val="none" w:sz="0" w:space="0" w:color="auto"/>
      </w:divBdr>
    </w:div>
    <w:div w:id="1918519208">
      <w:bodyDiv w:val="1"/>
      <w:marLeft w:val="0"/>
      <w:marRight w:val="0"/>
      <w:marTop w:val="0"/>
      <w:marBottom w:val="0"/>
      <w:divBdr>
        <w:top w:val="none" w:sz="0" w:space="0" w:color="auto"/>
        <w:left w:val="none" w:sz="0" w:space="0" w:color="auto"/>
        <w:bottom w:val="none" w:sz="0" w:space="0" w:color="auto"/>
        <w:right w:val="none" w:sz="0" w:space="0" w:color="auto"/>
      </w:divBdr>
    </w:div>
    <w:div w:id="1919555863">
      <w:bodyDiv w:val="1"/>
      <w:marLeft w:val="0"/>
      <w:marRight w:val="0"/>
      <w:marTop w:val="0"/>
      <w:marBottom w:val="0"/>
      <w:divBdr>
        <w:top w:val="none" w:sz="0" w:space="0" w:color="auto"/>
        <w:left w:val="none" w:sz="0" w:space="0" w:color="auto"/>
        <w:bottom w:val="none" w:sz="0" w:space="0" w:color="auto"/>
        <w:right w:val="none" w:sz="0" w:space="0" w:color="auto"/>
      </w:divBdr>
    </w:div>
    <w:div w:id="1921213293">
      <w:bodyDiv w:val="1"/>
      <w:marLeft w:val="0"/>
      <w:marRight w:val="0"/>
      <w:marTop w:val="0"/>
      <w:marBottom w:val="0"/>
      <w:divBdr>
        <w:top w:val="none" w:sz="0" w:space="0" w:color="auto"/>
        <w:left w:val="none" w:sz="0" w:space="0" w:color="auto"/>
        <w:bottom w:val="none" w:sz="0" w:space="0" w:color="auto"/>
        <w:right w:val="none" w:sz="0" w:space="0" w:color="auto"/>
      </w:divBdr>
    </w:div>
    <w:div w:id="1921482561">
      <w:bodyDiv w:val="1"/>
      <w:marLeft w:val="0"/>
      <w:marRight w:val="0"/>
      <w:marTop w:val="0"/>
      <w:marBottom w:val="0"/>
      <w:divBdr>
        <w:top w:val="none" w:sz="0" w:space="0" w:color="auto"/>
        <w:left w:val="none" w:sz="0" w:space="0" w:color="auto"/>
        <w:bottom w:val="none" w:sz="0" w:space="0" w:color="auto"/>
        <w:right w:val="none" w:sz="0" w:space="0" w:color="auto"/>
      </w:divBdr>
    </w:div>
    <w:div w:id="1921669563">
      <w:bodyDiv w:val="1"/>
      <w:marLeft w:val="0"/>
      <w:marRight w:val="0"/>
      <w:marTop w:val="0"/>
      <w:marBottom w:val="0"/>
      <w:divBdr>
        <w:top w:val="none" w:sz="0" w:space="0" w:color="auto"/>
        <w:left w:val="none" w:sz="0" w:space="0" w:color="auto"/>
        <w:bottom w:val="none" w:sz="0" w:space="0" w:color="auto"/>
        <w:right w:val="none" w:sz="0" w:space="0" w:color="auto"/>
      </w:divBdr>
    </w:div>
    <w:div w:id="1921982032">
      <w:bodyDiv w:val="1"/>
      <w:marLeft w:val="0"/>
      <w:marRight w:val="0"/>
      <w:marTop w:val="0"/>
      <w:marBottom w:val="0"/>
      <w:divBdr>
        <w:top w:val="none" w:sz="0" w:space="0" w:color="auto"/>
        <w:left w:val="none" w:sz="0" w:space="0" w:color="auto"/>
        <w:bottom w:val="none" w:sz="0" w:space="0" w:color="auto"/>
        <w:right w:val="none" w:sz="0" w:space="0" w:color="auto"/>
      </w:divBdr>
    </w:div>
    <w:div w:id="1922718108">
      <w:bodyDiv w:val="1"/>
      <w:marLeft w:val="0"/>
      <w:marRight w:val="0"/>
      <w:marTop w:val="0"/>
      <w:marBottom w:val="0"/>
      <w:divBdr>
        <w:top w:val="none" w:sz="0" w:space="0" w:color="auto"/>
        <w:left w:val="none" w:sz="0" w:space="0" w:color="auto"/>
        <w:bottom w:val="none" w:sz="0" w:space="0" w:color="auto"/>
        <w:right w:val="none" w:sz="0" w:space="0" w:color="auto"/>
      </w:divBdr>
    </w:div>
    <w:div w:id="1924995587">
      <w:bodyDiv w:val="1"/>
      <w:marLeft w:val="0"/>
      <w:marRight w:val="0"/>
      <w:marTop w:val="0"/>
      <w:marBottom w:val="0"/>
      <w:divBdr>
        <w:top w:val="none" w:sz="0" w:space="0" w:color="auto"/>
        <w:left w:val="none" w:sz="0" w:space="0" w:color="auto"/>
        <w:bottom w:val="none" w:sz="0" w:space="0" w:color="auto"/>
        <w:right w:val="none" w:sz="0" w:space="0" w:color="auto"/>
      </w:divBdr>
    </w:div>
    <w:div w:id="1928271198">
      <w:bodyDiv w:val="1"/>
      <w:marLeft w:val="0"/>
      <w:marRight w:val="0"/>
      <w:marTop w:val="0"/>
      <w:marBottom w:val="0"/>
      <w:divBdr>
        <w:top w:val="none" w:sz="0" w:space="0" w:color="auto"/>
        <w:left w:val="none" w:sz="0" w:space="0" w:color="auto"/>
        <w:bottom w:val="none" w:sz="0" w:space="0" w:color="auto"/>
        <w:right w:val="none" w:sz="0" w:space="0" w:color="auto"/>
      </w:divBdr>
    </w:div>
    <w:div w:id="1930262763">
      <w:bodyDiv w:val="1"/>
      <w:marLeft w:val="0"/>
      <w:marRight w:val="0"/>
      <w:marTop w:val="0"/>
      <w:marBottom w:val="0"/>
      <w:divBdr>
        <w:top w:val="none" w:sz="0" w:space="0" w:color="auto"/>
        <w:left w:val="none" w:sz="0" w:space="0" w:color="auto"/>
        <w:bottom w:val="none" w:sz="0" w:space="0" w:color="auto"/>
        <w:right w:val="none" w:sz="0" w:space="0" w:color="auto"/>
      </w:divBdr>
    </w:div>
    <w:div w:id="1930917732">
      <w:bodyDiv w:val="1"/>
      <w:marLeft w:val="0"/>
      <w:marRight w:val="0"/>
      <w:marTop w:val="0"/>
      <w:marBottom w:val="0"/>
      <w:divBdr>
        <w:top w:val="none" w:sz="0" w:space="0" w:color="auto"/>
        <w:left w:val="none" w:sz="0" w:space="0" w:color="auto"/>
        <w:bottom w:val="none" w:sz="0" w:space="0" w:color="auto"/>
        <w:right w:val="none" w:sz="0" w:space="0" w:color="auto"/>
      </w:divBdr>
    </w:div>
    <w:div w:id="1932472428">
      <w:bodyDiv w:val="1"/>
      <w:marLeft w:val="0"/>
      <w:marRight w:val="0"/>
      <w:marTop w:val="0"/>
      <w:marBottom w:val="0"/>
      <w:divBdr>
        <w:top w:val="none" w:sz="0" w:space="0" w:color="auto"/>
        <w:left w:val="none" w:sz="0" w:space="0" w:color="auto"/>
        <w:bottom w:val="none" w:sz="0" w:space="0" w:color="auto"/>
        <w:right w:val="none" w:sz="0" w:space="0" w:color="auto"/>
      </w:divBdr>
    </w:div>
    <w:div w:id="1933389113">
      <w:bodyDiv w:val="1"/>
      <w:marLeft w:val="0"/>
      <w:marRight w:val="0"/>
      <w:marTop w:val="0"/>
      <w:marBottom w:val="0"/>
      <w:divBdr>
        <w:top w:val="none" w:sz="0" w:space="0" w:color="auto"/>
        <w:left w:val="none" w:sz="0" w:space="0" w:color="auto"/>
        <w:bottom w:val="none" w:sz="0" w:space="0" w:color="auto"/>
        <w:right w:val="none" w:sz="0" w:space="0" w:color="auto"/>
      </w:divBdr>
    </w:div>
    <w:div w:id="1934432867">
      <w:bodyDiv w:val="1"/>
      <w:marLeft w:val="0"/>
      <w:marRight w:val="0"/>
      <w:marTop w:val="0"/>
      <w:marBottom w:val="0"/>
      <w:divBdr>
        <w:top w:val="none" w:sz="0" w:space="0" w:color="auto"/>
        <w:left w:val="none" w:sz="0" w:space="0" w:color="auto"/>
        <w:bottom w:val="none" w:sz="0" w:space="0" w:color="auto"/>
        <w:right w:val="none" w:sz="0" w:space="0" w:color="auto"/>
      </w:divBdr>
    </w:div>
    <w:div w:id="1936551572">
      <w:bodyDiv w:val="1"/>
      <w:marLeft w:val="0"/>
      <w:marRight w:val="0"/>
      <w:marTop w:val="0"/>
      <w:marBottom w:val="0"/>
      <w:divBdr>
        <w:top w:val="none" w:sz="0" w:space="0" w:color="auto"/>
        <w:left w:val="none" w:sz="0" w:space="0" w:color="auto"/>
        <w:bottom w:val="none" w:sz="0" w:space="0" w:color="auto"/>
        <w:right w:val="none" w:sz="0" w:space="0" w:color="auto"/>
      </w:divBdr>
    </w:div>
    <w:div w:id="1936748988">
      <w:bodyDiv w:val="1"/>
      <w:marLeft w:val="0"/>
      <w:marRight w:val="0"/>
      <w:marTop w:val="0"/>
      <w:marBottom w:val="0"/>
      <w:divBdr>
        <w:top w:val="none" w:sz="0" w:space="0" w:color="auto"/>
        <w:left w:val="none" w:sz="0" w:space="0" w:color="auto"/>
        <w:bottom w:val="none" w:sz="0" w:space="0" w:color="auto"/>
        <w:right w:val="none" w:sz="0" w:space="0" w:color="auto"/>
      </w:divBdr>
    </w:div>
    <w:div w:id="1937012360">
      <w:bodyDiv w:val="1"/>
      <w:marLeft w:val="0"/>
      <w:marRight w:val="0"/>
      <w:marTop w:val="0"/>
      <w:marBottom w:val="0"/>
      <w:divBdr>
        <w:top w:val="none" w:sz="0" w:space="0" w:color="auto"/>
        <w:left w:val="none" w:sz="0" w:space="0" w:color="auto"/>
        <w:bottom w:val="none" w:sz="0" w:space="0" w:color="auto"/>
        <w:right w:val="none" w:sz="0" w:space="0" w:color="auto"/>
      </w:divBdr>
    </w:div>
    <w:div w:id="1937054248">
      <w:bodyDiv w:val="1"/>
      <w:marLeft w:val="0"/>
      <w:marRight w:val="0"/>
      <w:marTop w:val="0"/>
      <w:marBottom w:val="0"/>
      <w:divBdr>
        <w:top w:val="none" w:sz="0" w:space="0" w:color="auto"/>
        <w:left w:val="none" w:sz="0" w:space="0" w:color="auto"/>
        <w:bottom w:val="none" w:sz="0" w:space="0" w:color="auto"/>
        <w:right w:val="none" w:sz="0" w:space="0" w:color="auto"/>
      </w:divBdr>
    </w:div>
    <w:div w:id="1937130370">
      <w:bodyDiv w:val="1"/>
      <w:marLeft w:val="0"/>
      <w:marRight w:val="0"/>
      <w:marTop w:val="0"/>
      <w:marBottom w:val="0"/>
      <w:divBdr>
        <w:top w:val="none" w:sz="0" w:space="0" w:color="auto"/>
        <w:left w:val="none" w:sz="0" w:space="0" w:color="auto"/>
        <w:bottom w:val="none" w:sz="0" w:space="0" w:color="auto"/>
        <w:right w:val="none" w:sz="0" w:space="0" w:color="auto"/>
      </w:divBdr>
    </w:div>
    <w:div w:id="1937251915">
      <w:bodyDiv w:val="1"/>
      <w:marLeft w:val="0"/>
      <w:marRight w:val="0"/>
      <w:marTop w:val="0"/>
      <w:marBottom w:val="0"/>
      <w:divBdr>
        <w:top w:val="none" w:sz="0" w:space="0" w:color="auto"/>
        <w:left w:val="none" w:sz="0" w:space="0" w:color="auto"/>
        <w:bottom w:val="none" w:sz="0" w:space="0" w:color="auto"/>
        <w:right w:val="none" w:sz="0" w:space="0" w:color="auto"/>
      </w:divBdr>
    </w:div>
    <w:div w:id="1937400374">
      <w:bodyDiv w:val="1"/>
      <w:marLeft w:val="0"/>
      <w:marRight w:val="0"/>
      <w:marTop w:val="0"/>
      <w:marBottom w:val="0"/>
      <w:divBdr>
        <w:top w:val="none" w:sz="0" w:space="0" w:color="auto"/>
        <w:left w:val="none" w:sz="0" w:space="0" w:color="auto"/>
        <w:bottom w:val="none" w:sz="0" w:space="0" w:color="auto"/>
        <w:right w:val="none" w:sz="0" w:space="0" w:color="auto"/>
      </w:divBdr>
    </w:div>
    <w:div w:id="1938361507">
      <w:bodyDiv w:val="1"/>
      <w:marLeft w:val="0"/>
      <w:marRight w:val="0"/>
      <w:marTop w:val="0"/>
      <w:marBottom w:val="0"/>
      <w:divBdr>
        <w:top w:val="none" w:sz="0" w:space="0" w:color="auto"/>
        <w:left w:val="none" w:sz="0" w:space="0" w:color="auto"/>
        <w:bottom w:val="none" w:sz="0" w:space="0" w:color="auto"/>
        <w:right w:val="none" w:sz="0" w:space="0" w:color="auto"/>
      </w:divBdr>
    </w:div>
    <w:div w:id="1940093593">
      <w:bodyDiv w:val="1"/>
      <w:marLeft w:val="0"/>
      <w:marRight w:val="0"/>
      <w:marTop w:val="0"/>
      <w:marBottom w:val="0"/>
      <w:divBdr>
        <w:top w:val="none" w:sz="0" w:space="0" w:color="auto"/>
        <w:left w:val="none" w:sz="0" w:space="0" w:color="auto"/>
        <w:bottom w:val="none" w:sz="0" w:space="0" w:color="auto"/>
        <w:right w:val="none" w:sz="0" w:space="0" w:color="auto"/>
      </w:divBdr>
    </w:div>
    <w:div w:id="1940141318">
      <w:bodyDiv w:val="1"/>
      <w:marLeft w:val="0"/>
      <w:marRight w:val="0"/>
      <w:marTop w:val="0"/>
      <w:marBottom w:val="0"/>
      <w:divBdr>
        <w:top w:val="none" w:sz="0" w:space="0" w:color="auto"/>
        <w:left w:val="none" w:sz="0" w:space="0" w:color="auto"/>
        <w:bottom w:val="none" w:sz="0" w:space="0" w:color="auto"/>
        <w:right w:val="none" w:sz="0" w:space="0" w:color="auto"/>
      </w:divBdr>
    </w:div>
    <w:div w:id="1940983113">
      <w:bodyDiv w:val="1"/>
      <w:marLeft w:val="0"/>
      <w:marRight w:val="0"/>
      <w:marTop w:val="0"/>
      <w:marBottom w:val="0"/>
      <w:divBdr>
        <w:top w:val="none" w:sz="0" w:space="0" w:color="auto"/>
        <w:left w:val="none" w:sz="0" w:space="0" w:color="auto"/>
        <w:bottom w:val="none" w:sz="0" w:space="0" w:color="auto"/>
        <w:right w:val="none" w:sz="0" w:space="0" w:color="auto"/>
      </w:divBdr>
    </w:div>
    <w:div w:id="1941375999">
      <w:bodyDiv w:val="1"/>
      <w:marLeft w:val="0"/>
      <w:marRight w:val="0"/>
      <w:marTop w:val="0"/>
      <w:marBottom w:val="0"/>
      <w:divBdr>
        <w:top w:val="none" w:sz="0" w:space="0" w:color="auto"/>
        <w:left w:val="none" w:sz="0" w:space="0" w:color="auto"/>
        <w:bottom w:val="none" w:sz="0" w:space="0" w:color="auto"/>
        <w:right w:val="none" w:sz="0" w:space="0" w:color="auto"/>
      </w:divBdr>
    </w:div>
    <w:div w:id="1942256635">
      <w:bodyDiv w:val="1"/>
      <w:marLeft w:val="0"/>
      <w:marRight w:val="0"/>
      <w:marTop w:val="0"/>
      <w:marBottom w:val="0"/>
      <w:divBdr>
        <w:top w:val="none" w:sz="0" w:space="0" w:color="auto"/>
        <w:left w:val="none" w:sz="0" w:space="0" w:color="auto"/>
        <w:bottom w:val="none" w:sz="0" w:space="0" w:color="auto"/>
        <w:right w:val="none" w:sz="0" w:space="0" w:color="auto"/>
      </w:divBdr>
    </w:div>
    <w:div w:id="1942376684">
      <w:bodyDiv w:val="1"/>
      <w:marLeft w:val="0"/>
      <w:marRight w:val="0"/>
      <w:marTop w:val="0"/>
      <w:marBottom w:val="0"/>
      <w:divBdr>
        <w:top w:val="none" w:sz="0" w:space="0" w:color="auto"/>
        <w:left w:val="none" w:sz="0" w:space="0" w:color="auto"/>
        <w:bottom w:val="none" w:sz="0" w:space="0" w:color="auto"/>
        <w:right w:val="none" w:sz="0" w:space="0" w:color="auto"/>
      </w:divBdr>
    </w:div>
    <w:div w:id="1942569516">
      <w:bodyDiv w:val="1"/>
      <w:marLeft w:val="0"/>
      <w:marRight w:val="0"/>
      <w:marTop w:val="0"/>
      <w:marBottom w:val="0"/>
      <w:divBdr>
        <w:top w:val="none" w:sz="0" w:space="0" w:color="auto"/>
        <w:left w:val="none" w:sz="0" w:space="0" w:color="auto"/>
        <w:bottom w:val="none" w:sz="0" w:space="0" w:color="auto"/>
        <w:right w:val="none" w:sz="0" w:space="0" w:color="auto"/>
      </w:divBdr>
    </w:div>
    <w:div w:id="1942688027">
      <w:bodyDiv w:val="1"/>
      <w:marLeft w:val="0"/>
      <w:marRight w:val="0"/>
      <w:marTop w:val="0"/>
      <w:marBottom w:val="0"/>
      <w:divBdr>
        <w:top w:val="none" w:sz="0" w:space="0" w:color="auto"/>
        <w:left w:val="none" w:sz="0" w:space="0" w:color="auto"/>
        <w:bottom w:val="none" w:sz="0" w:space="0" w:color="auto"/>
        <w:right w:val="none" w:sz="0" w:space="0" w:color="auto"/>
      </w:divBdr>
    </w:div>
    <w:div w:id="1945920299">
      <w:bodyDiv w:val="1"/>
      <w:marLeft w:val="0"/>
      <w:marRight w:val="0"/>
      <w:marTop w:val="0"/>
      <w:marBottom w:val="0"/>
      <w:divBdr>
        <w:top w:val="none" w:sz="0" w:space="0" w:color="auto"/>
        <w:left w:val="none" w:sz="0" w:space="0" w:color="auto"/>
        <w:bottom w:val="none" w:sz="0" w:space="0" w:color="auto"/>
        <w:right w:val="none" w:sz="0" w:space="0" w:color="auto"/>
      </w:divBdr>
    </w:div>
    <w:div w:id="1946569184">
      <w:bodyDiv w:val="1"/>
      <w:marLeft w:val="0"/>
      <w:marRight w:val="0"/>
      <w:marTop w:val="0"/>
      <w:marBottom w:val="0"/>
      <w:divBdr>
        <w:top w:val="none" w:sz="0" w:space="0" w:color="auto"/>
        <w:left w:val="none" w:sz="0" w:space="0" w:color="auto"/>
        <w:bottom w:val="none" w:sz="0" w:space="0" w:color="auto"/>
        <w:right w:val="none" w:sz="0" w:space="0" w:color="auto"/>
      </w:divBdr>
    </w:div>
    <w:div w:id="1946814185">
      <w:bodyDiv w:val="1"/>
      <w:marLeft w:val="0"/>
      <w:marRight w:val="0"/>
      <w:marTop w:val="0"/>
      <w:marBottom w:val="0"/>
      <w:divBdr>
        <w:top w:val="none" w:sz="0" w:space="0" w:color="auto"/>
        <w:left w:val="none" w:sz="0" w:space="0" w:color="auto"/>
        <w:bottom w:val="none" w:sz="0" w:space="0" w:color="auto"/>
        <w:right w:val="none" w:sz="0" w:space="0" w:color="auto"/>
      </w:divBdr>
    </w:div>
    <w:div w:id="1946844593">
      <w:bodyDiv w:val="1"/>
      <w:marLeft w:val="0"/>
      <w:marRight w:val="0"/>
      <w:marTop w:val="0"/>
      <w:marBottom w:val="0"/>
      <w:divBdr>
        <w:top w:val="none" w:sz="0" w:space="0" w:color="auto"/>
        <w:left w:val="none" w:sz="0" w:space="0" w:color="auto"/>
        <w:bottom w:val="none" w:sz="0" w:space="0" w:color="auto"/>
        <w:right w:val="none" w:sz="0" w:space="0" w:color="auto"/>
      </w:divBdr>
    </w:div>
    <w:div w:id="1948155420">
      <w:bodyDiv w:val="1"/>
      <w:marLeft w:val="0"/>
      <w:marRight w:val="0"/>
      <w:marTop w:val="0"/>
      <w:marBottom w:val="0"/>
      <w:divBdr>
        <w:top w:val="none" w:sz="0" w:space="0" w:color="auto"/>
        <w:left w:val="none" w:sz="0" w:space="0" w:color="auto"/>
        <w:bottom w:val="none" w:sz="0" w:space="0" w:color="auto"/>
        <w:right w:val="none" w:sz="0" w:space="0" w:color="auto"/>
      </w:divBdr>
    </w:div>
    <w:div w:id="1949661293">
      <w:bodyDiv w:val="1"/>
      <w:marLeft w:val="0"/>
      <w:marRight w:val="0"/>
      <w:marTop w:val="0"/>
      <w:marBottom w:val="0"/>
      <w:divBdr>
        <w:top w:val="none" w:sz="0" w:space="0" w:color="auto"/>
        <w:left w:val="none" w:sz="0" w:space="0" w:color="auto"/>
        <w:bottom w:val="none" w:sz="0" w:space="0" w:color="auto"/>
        <w:right w:val="none" w:sz="0" w:space="0" w:color="auto"/>
      </w:divBdr>
    </w:div>
    <w:div w:id="1949774512">
      <w:bodyDiv w:val="1"/>
      <w:marLeft w:val="0"/>
      <w:marRight w:val="0"/>
      <w:marTop w:val="0"/>
      <w:marBottom w:val="0"/>
      <w:divBdr>
        <w:top w:val="none" w:sz="0" w:space="0" w:color="auto"/>
        <w:left w:val="none" w:sz="0" w:space="0" w:color="auto"/>
        <w:bottom w:val="none" w:sz="0" w:space="0" w:color="auto"/>
        <w:right w:val="none" w:sz="0" w:space="0" w:color="auto"/>
      </w:divBdr>
    </w:div>
    <w:div w:id="1950353211">
      <w:bodyDiv w:val="1"/>
      <w:marLeft w:val="0"/>
      <w:marRight w:val="0"/>
      <w:marTop w:val="0"/>
      <w:marBottom w:val="0"/>
      <w:divBdr>
        <w:top w:val="none" w:sz="0" w:space="0" w:color="auto"/>
        <w:left w:val="none" w:sz="0" w:space="0" w:color="auto"/>
        <w:bottom w:val="none" w:sz="0" w:space="0" w:color="auto"/>
        <w:right w:val="none" w:sz="0" w:space="0" w:color="auto"/>
      </w:divBdr>
    </w:div>
    <w:div w:id="1950622964">
      <w:bodyDiv w:val="1"/>
      <w:marLeft w:val="0"/>
      <w:marRight w:val="0"/>
      <w:marTop w:val="0"/>
      <w:marBottom w:val="0"/>
      <w:divBdr>
        <w:top w:val="none" w:sz="0" w:space="0" w:color="auto"/>
        <w:left w:val="none" w:sz="0" w:space="0" w:color="auto"/>
        <w:bottom w:val="none" w:sz="0" w:space="0" w:color="auto"/>
        <w:right w:val="none" w:sz="0" w:space="0" w:color="auto"/>
      </w:divBdr>
    </w:div>
    <w:div w:id="1952085736">
      <w:bodyDiv w:val="1"/>
      <w:marLeft w:val="0"/>
      <w:marRight w:val="0"/>
      <w:marTop w:val="0"/>
      <w:marBottom w:val="0"/>
      <w:divBdr>
        <w:top w:val="none" w:sz="0" w:space="0" w:color="auto"/>
        <w:left w:val="none" w:sz="0" w:space="0" w:color="auto"/>
        <w:bottom w:val="none" w:sz="0" w:space="0" w:color="auto"/>
        <w:right w:val="none" w:sz="0" w:space="0" w:color="auto"/>
      </w:divBdr>
    </w:div>
    <w:div w:id="1952318015">
      <w:bodyDiv w:val="1"/>
      <w:marLeft w:val="0"/>
      <w:marRight w:val="0"/>
      <w:marTop w:val="0"/>
      <w:marBottom w:val="0"/>
      <w:divBdr>
        <w:top w:val="none" w:sz="0" w:space="0" w:color="auto"/>
        <w:left w:val="none" w:sz="0" w:space="0" w:color="auto"/>
        <w:bottom w:val="none" w:sz="0" w:space="0" w:color="auto"/>
        <w:right w:val="none" w:sz="0" w:space="0" w:color="auto"/>
      </w:divBdr>
    </w:div>
    <w:div w:id="1955136743">
      <w:bodyDiv w:val="1"/>
      <w:marLeft w:val="0"/>
      <w:marRight w:val="0"/>
      <w:marTop w:val="0"/>
      <w:marBottom w:val="0"/>
      <w:divBdr>
        <w:top w:val="none" w:sz="0" w:space="0" w:color="auto"/>
        <w:left w:val="none" w:sz="0" w:space="0" w:color="auto"/>
        <w:bottom w:val="none" w:sz="0" w:space="0" w:color="auto"/>
        <w:right w:val="none" w:sz="0" w:space="0" w:color="auto"/>
      </w:divBdr>
    </w:div>
    <w:div w:id="1956014234">
      <w:bodyDiv w:val="1"/>
      <w:marLeft w:val="0"/>
      <w:marRight w:val="0"/>
      <w:marTop w:val="0"/>
      <w:marBottom w:val="0"/>
      <w:divBdr>
        <w:top w:val="none" w:sz="0" w:space="0" w:color="auto"/>
        <w:left w:val="none" w:sz="0" w:space="0" w:color="auto"/>
        <w:bottom w:val="none" w:sz="0" w:space="0" w:color="auto"/>
        <w:right w:val="none" w:sz="0" w:space="0" w:color="auto"/>
      </w:divBdr>
    </w:div>
    <w:div w:id="1957255956">
      <w:bodyDiv w:val="1"/>
      <w:marLeft w:val="0"/>
      <w:marRight w:val="0"/>
      <w:marTop w:val="0"/>
      <w:marBottom w:val="0"/>
      <w:divBdr>
        <w:top w:val="none" w:sz="0" w:space="0" w:color="auto"/>
        <w:left w:val="none" w:sz="0" w:space="0" w:color="auto"/>
        <w:bottom w:val="none" w:sz="0" w:space="0" w:color="auto"/>
        <w:right w:val="none" w:sz="0" w:space="0" w:color="auto"/>
      </w:divBdr>
    </w:div>
    <w:div w:id="1957515398">
      <w:bodyDiv w:val="1"/>
      <w:marLeft w:val="0"/>
      <w:marRight w:val="0"/>
      <w:marTop w:val="0"/>
      <w:marBottom w:val="0"/>
      <w:divBdr>
        <w:top w:val="none" w:sz="0" w:space="0" w:color="auto"/>
        <w:left w:val="none" w:sz="0" w:space="0" w:color="auto"/>
        <w:bottom w:val="none" w:sz="0" w:space="0" w:color="auto"/>
        <w:right w:val="none" w:sz="0" w:space="0" w:color="auto"/>
      </w:divBdr>
    </w:div>
    <w:div w:id="1958560375">
      <w:bodyDiv w:val="1"/>
      <w:marLeft w:val="0"/>
      <w:marRight w:val="0"/>
      <w:marTop w:val="0"/>
      <w:marBottom w:val="0"/>
      <w:divBdr>
        <w:top w:val="none" w:sz="0" w:space="0" w:color="auto"/>
        <w:left w:val="none" w:sz="0" w:space="0" w:color="auto"/>
        <w:bottom w:val="none" w:sz="0" w:space="0" w:color="auto"/>
        <w:right w:val="none" w:sz="0" w:space="0" w:color="auto"/>
      </w:divBdr>
    </w:div>
    <w:div w:id="1960838550">
      <w:bodyDiv w:val="1"/>
      <w:marLeft w:val="0"/>
      <w:marRight w:val="0"/>
      <w:marTop w:val="0"/>
      <w:marBottom w:val="0"/>
      <w:divBdr>
        <w:top w:val="none" w:sz="0" w:space="0" w:color="auto"/>
        <w:left w:val="none" w:sz="0" w:space="0" w:color="auto"/>
        <w:bottom w:val="none" w:sz="0" w:space="0" w:color="auto"/>
        <w:right w:val="none" w:sz="0" w:space="0" w:color="auto"/>
      </w:divBdr>
    </w:div>
    <w:div w:id="1961061889">
      <w:bodyDiv w:val="1"/>
      <w:marLeft w:val="0"/>
      <w:marRight w:val="0"/>
      <w:marTop w:val="0"/>
      <w:marBottom w:val="0"/>
      <w:divBdr>
        <w:top w:val="none" w:sz="0" w:space="0" w:color="auto"/>
        <w:left w:val="none" w:sz="0" w:space="0" w:color="auto"/>
        <w:bottom w:val="none" w:sz="0" w:space="0" w:color="auto"/>
        <w:right w:val="none" w:sz="0" w:space="0" w:color="auto"/>
      </w:divBdr>
    </w:div>
    <w:div w:id="1961378105">
      <w:bodyDiv w:val="1"/>
      <w:marLeft w:val="0"/>
      <w:marRight w:val="0"/>
      <w:marTop w:val="0"/>
      <w:marBottom w:val="0"/>
      <w:divBdr>
        <w:top w:val="none" w:sz="0" w:space="0" w:color="auto"/>
        <w:left w:val="none" w:sz="0" w:space="0" w:color="auto"/>
        <w:bottom w:val="none" w:sz="0" w:space="0" w:color="auto"/>
        <w:right w:val="none" w:sz="0" w:space="0" w:color="auto"/>
      </w:divBdr>
    </w:div>
    <w:div w:id="1961380849">
      <w:bodyDiv w:val="1"/>
      <w:marLeft w:val="0"/>
      <w:marRight w:val="0"/>
      <w:marTop w:val="0"/>
      <w:marBottom w:val="0"/>
      <w:divBdr>
        <w:top w:val="none" w:sz="0" w:space="0" w:color="auto"/>
        <w:left w:val="none" w:sz="0" w:space="0" w:color="auto"/>
        <w:bottom w:val="none" w:sz="0" w:space="0" w:color="auto"/>
        <w:right w:val="none" w:sz="0" w:space="0" w:color="auto"/>
      </w:divBdr>
    </w:div>
    <w:div w:id="1963463132">
      <w:bodyDiv w:val="1"/>
      <w:marLeft w:val="0"/>
      <w:marRight w:val="0"/>
      <w:marTop w:val="0"/>
      <w:marBottom w:val="0"/>
      <w:divBdr>
        <w:top w:val="none" w:sz="0" w:space="0" w:color="auto"/>
        <w:left w:val="none" w:sz="0" w:space="0" w:color="auto"/>
        <w:bottom w:val="none" w:sz="0" w:space="0" w:color="auto"/>
        <w:right w:val="none" w:sz="0" w:space="0" w:color="auto"/>
      </w:divBdr>
    </w:div>
    <w:div w:id="1963533837">
      <w:bodyDiv w:val="1"/>
      <w:marLeft w:val="0"/>
      <w:marRight w:val="0"/>
      <w:marTop w:val="0"/>
      <w:marBottom w:val="0"/>
      <w:divBdr>
        <w:top w:val="none" w:sz="0" w:space="0" w:color="auto"/>
        <w:left w:val="none" w:sz="0" w:space="0" w:color="auto"/>
        <w:bottom w:val="none" w:sz="0" w:space="0" w:color="auto"/>
        <w:right w:val="none" w:sz="0" w:space="0" w:color="auto"/>
      </w:divBdr>
    </w:div>
    <w:div w:id="1963683306">
      <w:bodyDiv w:val="1"/>
      <w:marLeft w:val="0"/>
      <w:marRight w:val="0"/>
      <w:marTop w:val="0"/>
      <w:marBottom w:val="0"/>
      <w:divBdr>
        <w:top w:val="none" w:sz="0" w:space="0" w:color="auto"/>
        <w:left w:val="none" w:sz="0" w:space="0" w:color="auto"/>
        <w:bottom w:val="none" w:sz="0" w:space="0" w:color="auto"/>
        <w:right w:val="none" w:sz="0" w:space="0" w:color="auto"/>
      </w:divBdr>
    </w:div>
    <w:div w:id="1964143856">
      <w:bodyDiv w:val="1"/>
      <w:marLeft w:val="0"/>
      <w:marRight w:val="0"/>
      <w:marTop w:val="0"/>
      <w:marBottom w:val="0"/>
      <w:divBdr>
        <w:top w:val="none" w:sz="0" w:space="0" w:color="auto"/>
        <w:left w:val="none" w:sz="0" w:space="0" w:color="auto"/>
        <w:bottom w:val="none" w:sz="0" w:space="0" w:color="auto"/>
        <w:right w:val="none" w:sz="0" w:space="0" w:color="auto"/>
      </w:divBdr>
    </w:div>
    <w:div w:id="1964538311">
      <w:bodyDiv w:val="1"/>
      <w:marLeft w:val="0"/>
      <w:marRight w:val="0"/>
      <w:marTop w:val="0"/>
      <w:marBottom w:val="0"/>
      <w:divBdr>
        <w:top w:val="none" w:sz="0" w:space="0" w:color="auto"/>
        <w:left w:val="none" w:sz="0" w:space="0" w:color="auto"/>
        <w:bottom w:val="none" w:sz="0" w:space="0" w:color="auto"/>
        <w:right w:val="none" w:sz="0" w:space="0" w:color="auto"/>
      </w:divBdr>
    </w:div>
    <w:div w:id="1965578831">
      <w:bodyDiv w:val="1"/>
      <w:marLeft w:val="0"/>
      <w:marRight w:val="0"/>
      <w:marTop w:val="0"/>
      <w:marBottom w:val="0"/>
      <w:divBdr>
        <w:top w:val="none" w:sz="0" w:space="0" w:color="auto"/>
        <w:left w:val="none" w:sz="0" w:space="0" w:color="auto"/>
        <w:bottom w:val="none" w:sz="0" w:space="0" w:color="auto"/>
        <w:right w:val="none" w:sz="0" w:space="0" w:color="auto"/>
      </w:divBdr>
    </w:div>
    <w:div w:id="1965696787">
      <w:bodyDiv w:val="1"/>
      <w:marLeft w:val="0"/>
      <w:marRight w:val="0"/>
      <w:marTop w:val="0"/>
      <w:marBottom w:val="0"/>
      <w:divBdr>
        <w:top w:val="none" w:sz="0" w:space="0" w:color="auto"/>
        <w:left w:val="none" w:sz="0" w:space="0" w:color="auto"/>
        <w:bottom w:val="none" w:sz="0" w:space="0" w:color="auto"/>
        <w:right w:val="none" w:sz="0" w:space="0" w:color="auto"/>
      </w:divBdr>
    </w:div>
    <w:div w:id="1966498835">
      <w:bodyDiv w:val="1"/>
      <w:marLeft w:val="0"/>
      <w:marRight w:val="0"/>
      <w:marTop w:val="0"/>
      <w:marBottom w:val="0"/>
      <w:divBdr>
        <w:top w:val="none" w:sz="0" w:space="0" w:color="auto"/>
        <w:left w:val="none" w:sz="0" w:space="0" w:color="auto"/>
        <w:bottom w:val="none" w:sz="0" w:space="0" w:color="auto"/>
        <w:right w:val="none" w:sz="0" w:space="0" w:color="auto"/>
      </w:divBdr>
    </w:div>
    <w:div w:id="1966622669">
      <w:bodyDiv w:val="1"/>
      <w:marLeft w:val="0"/>
      <w:marRight w:val="0"/>
      <w:marTop w:val="0"/>
      <w:marBottom w:val="0"/>
      <w:divBdr>
        <w:top w:val="none" w:sz="0" w:space="0" w:color="auto"/>
        <w:left w:val="none" w:sz="0" w:space="0" w:color="auto"/>
        <w:bottom w:val="none" w:sz="0" w:space="0" w:color="auto"/>
        <w:right w:val="none" w:sz="0" w:space="0" w:color="auto"/>
      </w:divBdr>
    </w:div>
    <w:div w:id="1967932942">
      <w:bodyDiv w:val="1"/>
      <w:marLeft w:val="0"/>
      <w:marRight w:val="0"/>
      <w:marTop w:val="0"/>
      <w:marBottom w:val="0"/>
      <w:divBdr>
        <w:top w:val="none" w:sz="0" w:space="0" w:color="auto"/>
        <w:left w:val="none" w:sz="0" w:space="0" w:color="auto"/>
        <w:bottom w:val="none" w:sz="0" w:space="0" w:color="auto"/>
        <w:right w:val="none" w:sz="0" w:space="0" w:color="auto"/>
      </w:divBdr>
    </w:div>
    <w:div w:id="1968579934">
      <w:bodyDiv w:val="1"/>
      <w:marLeft w:val="0"/>
      <w:marRight w:val="0"/>
      <w:marTop w:val="0"/>
      <w:marBottom w:val="0"/>
      <w:divBdr>
        <w:top w:val="none" w:sz="0" w:space="0" w:color="auto"/>
        <w:left w:val="none" w:sz="0" w:space="0" w:color="auto"/>
        <w:bottom w:val="none" w:sz="0" w:space="0" w:color="auto"/>
        <w:right w:val="none" w:sz="0" w:space="0" w:color="auto"/>
      </w:divBdr>
    </w:div>
    <w:div w:id="1970625542">
      <w:bodyDiv w:val="1"/>
      <w:marLeft w:val="0"/>
      <w:marRight w:val="0"/>
      <w:marTop w:val="0"/>
      <w:marBottom w:val="0"/>
      <w:divBdr>
        <w:top w:val="none" w:sz="0" w:space="0" w:color="auto"/>
        <w:left w:val="none" w:sz="0" w:space="0" w:color="auto"/>
        <w:bottom w:val="none" w:sz="0" w:space="0" w:color="auto"/>
        <w:right w:val="none" w:sz="0" w:space="0" w:color="auto"/>
      </w:divBdr>
    </w:div>
    <w:div w:id="1972008297">
      <w:bodyDiv w:val="1"/>
      <w:marLeft w:val="0"/>
      <w:marRight w:val="0"/>
      <w:marTop w:val="0"/>
      <w:marBottom w:val="0"/>
      <w:divBdr>
        <w:top w:val="none" w:sz="0" w:space="0" w:color="auto"/>
        <w:left w:val="none" w:sz="0" w:space="0" w:color="auto"/>
        <w:bottom w:val="none" w:sz="0" w:space="0" w:color="auto"/>
        <w:right w:val="none" w:sz="0" w:space="0" w:color="auto"/>
      </w:divBdr>
    </w:div>
    <w:div w:id="1972317514">
      <w:bodyDiv w:val="1"/>
      <w:marLeft w:val="0"/>
      <w:marRight w:val="0"/>
      <w:marTop w:val="0"/>
      <w:marBottom w:val="0"/>
      <w:divBdr>
        <w:top w:val="none" w:sz="0" w:space="0" w:color="auto"/>
        <w:left w:val="none" w:sz="0" w:space="0" w:color="auto"/>
        <w:bottom w:val="none" w:sz="0" w:space="0" w:color="auto"/>
        <w:right w:val="none" w:sz="0" w:space="0" w:color="auto"/>
      </w:divBdr>
    </w:div>
    <w:div w:id="1972326047">
      <w:bodyDiv w:val="1"/>
      <w:marLeft w:val="0"/>
      <w:marRight w:val="0"/>
      <w:marTop w:val="0"/>
      <w:marBottom w:val="0"/>
      <w:divBdr>
        <w:top w:val="none" w:sz="0" w:space="0" w:color="auto"/>
        <w:left w:val="none" w:sz="0" w:space="0" w:color="auto"/>
        <w:bottom w:val="none" w:sz="0" w:space="0" w:color="auto"/>
        <w:right w:val="none" w:sz="0" w:space="0" w:color="auto"/>
      </w:divBdr>
    </w:div>
    <w:div w:id="1972972838">
      <w:bodyDiv w:val="1"/>
      <w:marLeft w:val="0"/>
      <w:marRight w:val="0"/>
      <w:marTop w:val="0"/>
      <w:marBottom w:val="0"/>
      <w:divBdr>
        <w:top w:val="none" w:sz="0" w:space="0" w:color="auto"/>
        <w:left w:val="none" w:sz="0" w:space="0" w:color="auto"/>
        <w:bottom w:val="none" w:sz="0" w:space="0" w:color="auto"/>
        <w:right w:val="none" w:sz="0" w:space="0" w:color="auto"/>
      </w:divBdr>
    </w:div>
    <w:div w:id="1972974231">
      <w:bodyDiv w:val="1"/>
      <w:marLeft w:val="0"/>
      <w:marRight w:val="0"/>
      <w:marTop w:val="0"/>
      <w:marBottom w:val="0"/>
      <w:divBdr>
        <w:top w:val="none" w:sz="0" w:space="0" w:color="auto"/>
        <w:left w:val="none" w:sz="0" w:space="0" w:color="auto"/>
        <w:bottom w:val="none" w:sz="0" w:space="0" w:color="auto"/>
        <w:right w:val="none" w:sz="0" w:space="0" w:color="auto"/>
      </w:divBdr>
    </w:div>
    <w:div w:id="1973244426">
      <w:bodyDiv w:val="1"/>
      <w:marLeft w:val="0"/>
      <w:marRight w:val="0"/>
      <w:marTop w:val="0"/>
      <w:marBottom w:val="0"/>
      <w:divBdr>
        <w:top w:val="none" w:sz="0" w:space="0" w:color="auto"/>
        <w:left w:val="none" w:sz="0" w:space="0" w:color="auto"/>
        <w:bottom w:val="none" w:sz="0" w:space="0" w:color="auto"/>
        <w:right w:val="none" w:sz="0" w:space="0" w:color="auto"/>
      </w:divBdr>
    </w:div>
    <w:div w:id="1973557971">
      <w:bodyDiv w:val="1"/>
      <w:marLeft w:val="0"/>
      <w:marRight w:val="0"/>
      <w:marTop w:val="0"/>
      <w:marBottom w:val="0"/>
      <w:divBdr>
        <w:top w:val="none" w:sz="0" w:space="0" w:color="auto"/>
        <w:left w:val="none" w:sz="0" w:space="0" w:color="auto"/>
        <w:bottom w:val="none" w:sz="0" w:space="0" w:color="auto"/>
        <w:right w:val="none" w:sz="0" w:space="0" w:color="auto"/>
      </w:divBdr>
    </w:div>
    <w:div w:id="1973711953">
      <w:bodyDiv w:val="1"/>
      <w:marLeft w:val="0"/>
      <w:marRight w:val="0"/>
      <w:marTop w:val="0"/>
      <w:marBottom w:val="0"/>
      <w:divBdr>
        <w:top w:val="none" w:sz="0" w:space="0" w:color="auto"/>
        <w:left w:val="none" w:sz="0" w:space="0" w:color="auto"/>
        <w:bottom w:val="none" w:sz="0" w:space="0" w:color="auto"/>
        <w:right w:val="none" w:sz="0" w:space="0" w:color="auto"/>
      </w:divBdr>
    </w:div>
    <w:div w:id="1973947983">
      <w:bodyDiv w:val="1"/>
      <w:marLeft w:val="0"/>
      <w:marRight w:val="0"/>
      <w:marTop w:val="0"/>
      <w:marBottom w:val="0"/>
      <w:divBdr>
        <w:top w:val="none" w:sz="0" w:space="0" w:color="auto"/>
        <w:left w:val="none" w:sz="0" w:space="0" w:color="auto"/>
        <w:bottom w:val="none" w:sz="0" w:space="0" w:color="auto"/>
        <w:right w:val="none" w:sz="0" w:space="0" w:color="auto"/>
      </w:divBdr>
    </w:div>
    <w:div w:id="1975867257">
      <w:bodyDiv w:val="1"/>
      <w:marLeft w:val="0"/>
      <w:marRight w:val="0"/>
      <w:marTop w:val="0"/>
      <w:marBottom w:val="0"/>
      <w:divBdr>
        <w:top w:val="none" w:sz="0" w:space="0" w:color="auto"/>
        <w:left w:val="none" w:sz="0" w:space="0" w:color="auto"/>
        <w:bottom w:val="none" w:sz="0" w:space="0" w:color="auto"/>
        <w:right w:val="none" w:sz="0" w:space="0" w:color="auto"/>
      </w:divBdr>
    </w:div>
    <w:div w:id="1976518461">
      <w:bodyDiv w:val="1"/>
      <w:marLeft w:val="0"/>
      <w:marRight w:val="0"/>
      <w:marTop w:val="0"/>
      <w:marBottom w:val="0"/>
      <w:divBdr>
        <w:top w:val="none" w:sz="0" w:space="0" w:color="auto"/>
        <w:left w:val="none" w:sz="0" w:space="0" w:color="auto"/>
        <w:bottom w:val="none" w:sz="0" w:space="0" w:color="auto"/>
        <w:right w:val="none" w:sz="0" w:space="0" w:color="auto"/>
      </w:divBdr>
    </w:div>
    <w:div w:id="1976988605">
      <w:bodyDiv w:val="1"/>
      <w:marLeft w:val="0"/>
      <w:marRight w:val="0"/>
      <w:marTop w:val="0"/>
      <w:marBottom w:val="0"/>
      <w:divBdr>
        <w:top w:val="none" w:sz="0" w:space="0" w:color="auto"/>
        <w:left w:val="none" w:sz="0" w:space="0" w:color="auto"/>
        <w:bottom w:val="none" w:sz="0" w:space="0" w:color="auto"/>
        <w:right w:val="none" w:sz="0" w:space="0" w:color="auto"/>
      </w:divBdr>
    </w:div>
    <w:div w:id="1977450026">
      <w:bodyDiv w:val="1"/>
      <w:marLeft w:val="0"/>
      <w:marRight w:val="0"/>
      <w:marTop w:val="0"/>
      <w:marBottom w:val="0"/>
      <w:divBdr>
        <w:top w:val="none" w:sz="0" w:space="0" w:color="auto"/>
        <w:left w:val="none" w:sz="0" w:space="0" w:color="auto"/>
        <w:bottom w:val="none" w:sz="0" w:space="0" w:color="auto"/>
        <w:right w:val="none" w:sz="0" w:space="0" w:color="auto"/>
      </w:divBdr>
    </w:div>
    <w:div w:id="1978223330">
      <w:bodyDiv w:val="1"/>
      <w:marLeft w:val="0"/>
      <w:marRight w:val="0"/>
      <w:marTop w:val="0"/>
      <w:marBottom w:val="0"/>
      <w:divBdr>
        <w:top w:val="none" w:sz="0" w:space="0" w:color="auto"/>
        <w:left w:val="none" w:sz="0" w:space="0" w:color="auto"/>
        <w:bottom w:val="none" w:sz="0" w:space="0" w:color="auto"/>
        <w:right w:val="none" w:sz="0" w:space="0" w:color="auto"/>
      </w:divBdr>
    </w:div>
    <w:div w:id="1978603614">
      <w:bodyDiv w:val="1"/>
      <w:marLeft w:val="0"/>
      <w:marRight w:val="0"/>
      <w:marTop w:val="0"/>
      <w:marBottom w:val="0"/>
      <w:divBdr>
        <w:top w:val="none" w:sz="0" w:space="0" w:color="auto"/>
        <w:left w:val="none" w:sz="0" w:space="0" w:color="auto"/>
        <w:bottom w:val="none" w:sz="0" w:space="0" w:color="auto"/>
        <w:right w:val="none" w:sz="0" w:space="0" w:color="auto"/>
      </w:divBdr>
    </w:div>
    <w:div w:id="1979065000">
      <w:bodyDiv w:val="1"/>
      <w:marLeft w:val="0"/>
      <w:marRight w:val="0"/>
      <w:marTop w:val="0"/>
      <w:marBottom w:val="0"/>
      <w:divBdr>
        <w:top w:val="none" w:sz="0" w:space="0" w:color="auto"/>
        <w:left w:val="none" w:sz="0" w:space="0" w:color="auto"/>
        <w:bottom w:val="none" w:sz="0" w:space="0" w:color="auto"/>
        <w:right w:val="none" w:sz="0" w:space="0" w:color="auto"/>
      </w:divBdr>
    </w:div>
    <w:div w:id="1980264760">
      <w:bodyDiv w:val="1"/>
      <w:marLeft w:val="0"/>
      <w:marRight w:val="0"/>
      <w:marTop w:val="0"/>
      <w:marBottom w:val="0"/>
      <w:divBdr>
        <w:top w:val="none" w:sz="0" w:space="0" w:color="auto"/>
        <w:left w:val="none" w:sz="0" w:space="0" w:color="auto"/>
        <w:bottom w:val="none" w:sz="0" w:space="0" w:color="auto"/>
        <w:right w:val="none" w:sz="0" w:space="0" w:color="auto"/>
      </w:divBdr>
    </w:div>
    <w:div w:id="1980458571">
      <w:bodyDiv w:val="1"/>
      <w:marLeft w:val="0"/>
      <w:marRight w:val="0"/>
      <w:marTop w:val="0"/>
      <w:marBottom w:val="0"/>
      <w:divBdr>
        <w:top w:val="none" w:sz="0" w:space="0" w:color="auto"/>
        <w:left w:val="none" w:sz="0" w:space="0" w:color="auto"/>
        <w:bottom w:val="none" w:sz="0" w:space="0" w:color="auto"/>
        <w:right w:val="none" w:sz="0" w:space="0" w:color="auto"/>
      </w:divBdr>
    </w:div>
    <w:div w:id="1980840180">
      <w:bodyDiv w:val="1"/>
      <w:marLeft w:val="0"/>
      <w:marRight w:val="0"/>
      <w:marTop w:val="0"/>
      <w:marBottom w:val="0"/>
      <w:divBdr>
        <w:top w:val="none" w:sz="0" w:space="0" w:color="auto"/>
        <w:left w:val="none" w:sz="0" w:space="0" w:color="auto"/>
        <w:bottom w:val="none" w:sz="0" w:space="0" w:color="auto"/>
        <w:right w:val="none" w:sz="0" w:space="0" w:color="auto"/>
      </w:divBdr>
    </w:div>
    <w:div w:id="1981616201">
      <w:bodyDiv w:val="1"/>
      <w:marLeft w:val="0"/>
      <w:marRight w:val="0"/>
      <w:marTop w:val="0"/>
      <w:marBottom w:val="0"/>
      <w:divBdr>
        <w:top w:val="none" w:sz="0" w:space="0" w:color="auto"/>
        <w:left w:val="none" w:sz="0" w:space="0" w:color="auto"/>
        <w:bottom w:val="none" w:sz="0" w:space="0" w:color="auto"/>
        <w:right w:val="none" w:sz="0" w:space="0" w:color="auto"/>
      </w:divBdr>
    </w:div>
    <w:div w:id="1982341531">
      <w:bodyDiv w:val="1"/>
      <w:marLeft w:val="0"/>
      <w:marRight w:val="0"/>
      <w:marTop w:val="0"/>
      <w:marBottom w:val="0"/>
      <w:divBdr>
        <w:top w:val="none" w:sz="0" w:space="0" w:color="auto"/>
        <w:left w:val="none" w:sz="0" w:space="0" w:color="auto"/>
        <w:bottom w:val="none" w:sz="0" w:space="0" w:color="auto"/>
        <w:right w:val="none" w:sz="0" w:space="0" w:color="auto"/>
      </w:divBdr>
    </w:div>
    <w:div w:id="1982996918">
      <w:bodyDiv w:val="1"/>
      <w:marLeft w:val="0"/>
      <w:marRight w:val="0"/>
      <w:marTop w:val="0"/>
      <w:marBottom w:val="0"/>
      <w:divBdr>
        <w:top w:val="none" w:sz="0" w:space="0" w:color="auto"/>
        <w:left w:val="none" w:sz="0" w:space="0" w:color="auto"/>
        <w:bottom w:val="none" w:sz="0" w:space="0" w:color="auto"/>
        <w:right w:val="none" w:sz="0" w:space="0" w:color="auto"/>
      </w:divBdr>
    </w:div>
    <w:div w:id="1983347179">
      <w:bodyDiv w:val="1"/>
      <w:marLeft w:val="0"/>
      <w:marRight w:val="0"/>
      <w:marTop w:val="0"/>
      <w:marBottom w:val="0"/>
      <w:divBdr>
        <w:top w:val="none" w:sz="0" w:space="0" w:color="auto"/>
        <w:left w:val="none" w:sz="0" w:space="0" w:color="auto"/>
        <w:bottom w:val="none" w:sz="0" w:space="0" w:color="auto"/>
        <w:right w:val="none" w:sz="0" w:space="0" w:color="auto"/>
      </w:divBdr>
    </w:div>
    <w:div w:id="1983727323">
      <w:bodyDiv w:val="1"/>
      <w:marLeft w:val="0"/>
      <w:marRight w:val="0"/>
      <w:marTop w:val="0"/>
      <w:marBottom w:val="0"/>
      <w:divBdr>
        <w:top w:val="none" w:sz="0" w:space="0" w:color="auto"/>
        <w:left w:val="none" w:sz="0" w:space="0" w:color="auto"/>
        <w:bottom w:val="none" w:sz="0" w:space="0" w:color="auto"/>
        <w:right w:val="none" w:sz="0" w:space="0" w:color="auto"/>
      </w:divBdr>
    </w:div>
    <w:div w:id="1984694504">
      <w:bodyDiv w:val="1"/>
      <w:marLeft w:val="0"/>
      <w:marRight w:val="0"/>
      <w:marTop w:val="0"/>
      <w:marBottom w:val="0"/>
      <w:divBdr>
        <w:top w:val="none" w:sz="0" w:space="0" w:color="auto"/>
        <w:left w:val="none" w:sz="0" w:space="0" w:color="auto"/>
        <w:bottom w:val="none" w:sz="0" w:space="0" w:color="auto"/>
        <w:right w:val="none" w:sz="0" w:space="0" w:color="auto"/>
      </w:divBdr>
    </w:div>
    <w:div w:id="1986815594">
      <w:bodyDiv w:val="1"/>
      <w:marLeft w:val="0"/>
      <w:marRight w:val="0"/>
      <w:marTop w:val="0"/>
      <w:marBottom w:val="0"/>
      <w:divBdr>
        <w:top w:val="none" w:sz="0" w:space="0" w:color="auto"/>
        <w:left w:val="none" w:sz="0" w:space="0" w:color="auto"/>
        <w:bottom w:val="none" w:sz="0" w:space="0" w:color="auto"/>
        <w:right w:val="none" w:sz="0" w:space="0" w:color="auto"/>
      </w:divBdr>
    </w:div>
    <w:div w:id="1987200246">
      <w:bodyDiv w:val="1"/>
      <w:marLeft w:val="0"/>
      <w:marRight w:val="0"/>
      <w:marTop w:val="0"/>
      <w:marBottom w:val="0"/>
      <w:divBdr>
        <w:top w:val="none" w:sz="0" w:space="0" w:color="auto"/>
        <w:left w:val="none" w:sz="0" w:space="0" w:color="auto"/>
        <w:bottom w:val="none" w:sz="0" w:space="0" w:color="auto"/>
        <w:right w:val="none" w:sz="0" w:space="0" w:color="auto"/>
      </w:divBdr>
    </w:div>
    <w:div w:id="1989286099">
      <w:bodyDiv w:val="1"/>
      <w:marLeft w:val="0"/>
      <w:marRight w:val="0"/>
      <w:marTop w:val="0"/>
      <w:marBottom w:val="0"/>
      <w:divBdr>
        <w:top w:val="none" w:sz="0" w:space="0" w:color="auto"/>
        <w:left w:val="none" w:sz="0" w:space="0" w:color="auto"/>
        <w:bottom w:val="none" w:sz="0" w:space="0" w:color="auto"/>
        <w:right w:val="none" w:sz="0" w:space="0" w:color="auto"/>
      </w:divBdr>
    </w:div>
    <w:div w:id="1989557313">
      <w:bodyDiv w:val="1"/>
      <w:marLeft w:val="0"/>
      <w:marRight w:val="0"/>
      <w:marTop w:val="0"/>
      <w:marBottom w:val="0"/>
      <w:divBdr>
        <w:top w:val="none" w:sz="0" w:space="0" w:color="auto"/>
        <w:left w:val="none" w:sz="0" w:space="0" w:color="auto"/>
        <w:bottom w:val="none" w:sz="0" w:space="0" w:color="auto"/>
        <w:right w:val="none" w:sz="0" w:space="0" w:color="auto"/>
      </w:divBdr>
    </w:div>
    <w:div w:id="1991015147">
      <w:bodyDiv w:val="1"/>
      <w:marLeft w:val="0"/>
      <w:marRight w:val="0"/>
      <w:marTop w:val="0"/>
      <w:marBottom w:val="0"/>
      <w:divBdr>
        <w:top w:val="none" w:sz="0" w:space="0" w:color="auto"/>
        <w:left w:val="none" w:sz="0" w:space="0" w:color="auto"/>
        <w:bottom w:val="none" w:sz="0" w:space="0" w:color="auto"/>
        <w:right w:val="none" w:sz="0" w:space="0" w:color="auto"/>
      </w:divBdr>
    </w:div>
    <w:div w:id="1991471759">
      <w:bodyDiv w:val="1"/>
      <w:marLeft w:val="0"/>
      <w:marRight w:val="0"/>
      <w:marTop w:val="0"/>
      <w:marBottom w:val="0"/>
      <w:divBdr>
        <w:top w:val="none" w:sz="0" w:space="0" w:color="auto"/>
        <w:left w:val="none" w:sz="0" w:space="0" w:color="auto"/>
        <w:bottom w:val="none" w:sz="0" w:space="0" w:color="auto"/>
        <w:right w:val="none" w:sz="0" w:space="0" w:color="auto"/>
      </w:divBdr>
    </w:div>
    <w:div w:id="1992950144">
      <w:bodyDiv w:val="1"/>
      <w:marLeft w:val="0"/>
      <w:marRight w:val="0"/>
      <w:marTop w:val="0"/>
      <w:marBottom w:val="0"/>
      <w:divBdr>
        <w:top w:val="none" w:sz="0" w:space="0" w:color="auto"/>
        <w:left w:val="none" w:sz="0" w:space="0" w:color="auto"/>
        <w:bottom w:val="none" w:sz="0" w:space="0" w:color="auto"/>
        <w:right w:val="none" w:sz="0" w:space="0" w:color="auto"/>
      </w:divBdr>
    </w:div>
    <w:div w:id="1993171878">
      <w:bodyDiv w:val="1"/>
      <w:marLeft w:val="0"/>
      <w:marRight w:val="0"/>
      <w:marTop w:val="0"/>
      <w:marBottom w:val="0"/>
      <w:divBdr>
        <w:top w:val="none" w:sz="0" w:space="0" w:color="auto"/>
        <w:left w:val="none" w:sz="0" w:space="0" w:color="auto"/>
        <w:bottom w:val="none" w:sz="0" w:space="0" w:color="auto"/>
        <w:right w:val="none" w:sz="0" w:space="0" w:color="auto"/>
      </w:divBdr>
    </w:div>
    <w:div w:id="1993410263">
      <w:bodyDiv w:val="1"/>
      <w:marLeft w:val="0"/>
      <w:marRight w:val="0"/>
      <w:marTop w:val="0"/>
      <w:marBottom w:val="0"/>
      <w:divBdr>
        <w:top w:val="none" w:sz="0" w:space="0" w:color="auto"/>
        <w:left w:val="none" w:sz="0" w:space="0" w:color="auto"/>
        <w:bottom w:val="none" w:sz="0" w:space="0" w:color="auto"/>
        <w:right w:val="none" w:sz="0" w:space="0" w:color="auto"/>
      </w:divBdr>
    </w:div>
    <w:div w:id="1993676895">
      <w:bodyDiv w:val="1"/>
      <w:marLeft w:val="0"/>
      <w:marRight w:val="0"/>
      <w:marTop w:val="0"/>
      <w:marBottom w:val="0"/>
      <w:divBdr>
        <w:top w:val="none" w:sz="0" w:space="0" w:color="auto"/>
        <w:left w:val="none" w:sz="0" w:space="0" w:color="auto"/>
        <w:bottom w:val="none" w:sz="0" w:space="0" w:color="auto"/>
        <w:right w:val="none" w:sz="0" w:space="0" w:color="auto"/>
      </w:divBdr>
    </w:div>
    <w:div w:id="1993757528">
      <w:bodyDiv w:val="1"/>
      <w:marLeft w:val="0"/>
      <w:marRight w:val="0"/>
      <w:marTop w:val="0"/>
      <w:marBottom w:val="0"/>
      <w:divBdr>
        <w:top w:val="none" w:sz="0" w:space="0" w:color="auto"/>
        <w:left w:val="none" w:sz="0" w:space="0" w:color="auto"/>
        <w:bottom w:val="none" w:sz="0" w:space="0" w:color="auto"/>
        <w:right w:val="none" w:sz="0" w:space="0" w:color="auto"/>
      </w:divBdr>
    </w:div>
    <w:div w:id="1994216637">
      <w:bodyDiv w:val="1"/>
      <w:marLeft w:val="0"/>
      <w:marRight w:val="0"/>
      <w:marTop w:val="0"/>
      <w:marBottom w:val="0"/>
      <w:divBdr>
        <w:top w:val="none" w:sz="0" w:space="0" w:color="auto"/>
        <w:left w:val="none" w:sz="0" w:space="0" w:color="auto"/>
        <w:bottom w:val="none" w:sz="0" w:space="0" w:color="auto"/>
        <w:right w:val="none" w:sz="0" w:space="0" w:color="auto"/>
      </w:divBdr>
    </w:div>
    <w:div w:id="1994798457">
      <w:bodyDiv w:val="1"/>
      <w:marLeft w:val="0"/>
      <w:marRight w:val="0"/>
      <w:marTop w:val="0"/>
      <w:marBottom w:val="0"/>
      <w:divBdr>
        <w:top w:val="none" w:sz="0" w:space="0" w:color="auto"/>
        <w:left w:val="none" w:sz="0" w:space="0" w:color="auto"/>
        <w:bottom w:val="none" w:sz="0" w:space="0" w:color="auto"/>
        <w:right w:val="none" w:sz="0" w:space="0" w:color="auto"/>
      </w:divBdr>
    </w:div>
    <w:div w:id="1995257064">
      <w:bodyDiv w:val="1"/>
      <w:marLeft w:val="0"/>
      <w:marRight w:val="0"/>
      <w:marTop w:val="0"/>
      <w:marBottom w:val="0"/>
      <w:divBdr>
        <w:top w:val="none" w:sz="0" w:space="0" w:color="auto"/>
        <w:left w:val="none" w:sz="0" w:space="0" w:color="auto"/>
        <w:bottom w:val="none" w:sz="0" w:space="0" w:color="auto"/>
        <w:right w:val="none" w:sz="0" w:space="0" w:color="auto"/>
      </w:divBdr>
    </w:div>
    <w:div w:id="1995333202">
      <w:bodyDiv w:val="1"/>
      <w:marLeft w:val="0"/>
      <w:marRight w:val="0"/>
      <w:marTop w:val="0"/>
      <w:marBottom w:val="0"/>
      <w:divBdr>
        <w:top w:val="none" w:sz="0" w:space="0" w:color="auto"/>
        <w:left w:val="none" w:sz="0" w:space="0" w:color="auto"/>
        <w:bottom w:val="none" w:sz="0" w:space="0" w:color="auto"/>
        <w:right w:val="none" w:sz="0" w:space="0" w:color="auto"/>
      </w:divBdr>
    </w:div>
    <w:div w:id="1995571386">
      <w:bodyDiv w:val="1"/>
      <w:marLeft w:val="0"/>
      <w:marRight w:val="0"/>
      <w:marTop w:val="0"/>
      <w:marBottom w:val="0"/>
      <w:divBdr>
        <w:top w:val="none" w:sz="0" w:space="0" w:color="auto"/>
        <w:left w:val="none" w:sz="0" w:space="0" w:color="auto"/>
        <w:bottom w:val="none" w:sz="0" w:space="0" w:color="auto"/>
        <w:right w:val="none" w:sz="0" w:space="0" w:color="auto"/>
      </w:divBdr>
    </w:div>
    <w:div w:id="1996032943">
      <w:bodyDiv w:val="1"/>
      <w:marLeft w:val="0"/>
      <w:marRight w:val="0"/>
      <w:marTop w:val="0"/>
      <w:marBottom w:val="0"/>
      <w:divBdr>
        <w:top w:val="none" w:sz="0" w:space="0" w:color="auto"/>
        <w:left w:val="none" w:sz="0" w:space="0" w:color="auto"/>
        <w:bottom w:val="none" w:sz="0" w:space="0" w:color="auto"/>
        <w:right w:val="none" w:sz="0" w:space="0" w:color="auto"/>
      </w:divBdr>
    </w:div>
    <w:div w:id="1996183199">
      <w:bodyDiv w:val="1"/>
      <w:marLeft w:val="0"/>
      <w:marRight w:val="0"/>
      <w:marTop w:val="0"/>
      <w:marBottom w:val="0"/>
      <w:divBdr>
        <w:top w:val="none" w:sz="0" w:space="0" w:color="auto"/>
        <w:left w:val="none" w:sz="0" w:space="0" w:color="auto"/>
        <w:bottom w:val="none" w:sz="0" w:space="0" w:color="auto"/>
        <w:right w:val="none" w:sz="0" w:space="0" w:color="auto"/>
      </w:divBdr>
    </w:div>
    <w:div w:id="1996832910">
      <w:bodyDiv w:val="1"/>
      <w:marLeft w:val="0"/>
      <w:marRight w:val="0"/>
      <w:marTop w:val="0"/>
      <w:marBottom w:val="0"/>
      <w:divBdr>
        <w:top w:val="none" w:sz="0" w:space="0" w:color="auto"/>
        <w:left w:val="none" w:sz="0" w:space="0" w:color="auto"/>
        <w:bottom w:val="none" w:sz="0" w:space="0" w:color="auto"/>
        <w:right w:val="none" w:sz="0" w:space="0" w:color="auto"/>
      </w:divBdr>
    </w:div>
    <w:div w:id="1997105577">
      <w:bodyDiv w:val="1"/>
      <w:marLeft w:val="0"/>
      <w:marRight w:val="0"/>
      <w:marTop w:val="0"/>
      <w:marBottom w:val="0"/>
      <w:divBdr>
        <w:top w:val="none" w:sz="0" w:space="0" w:color="auto"/>
        <w:left w:val="none" w:sz="0" w:space="0" w:color="auto"/>
        <w:bottom w:val="none" w:sz="0" w:space="0" w:color="auto"/>
        <w:right w:val="none" w:sz="0" w:space="0" w:color="auto"/>
      </w:divBdr>
    </w:div>
    <w:div w:id="1998075296">
      <w:bodyDiv w:val="1"/>
      <w:marLeft w:val="0"/>
      <w:marRight w:val="0"/>
      <w:marTop w:val="0"/>
      <w:marBottom w:val="0"/>
      <w:divBdr>
        <w:top w:val="none" w:sz="0" w:space="0" w:color="auto"/>
        <w:left w:val="none" w:sz="0" w:space="0" w:color="auto"/>
        <w:bottom w:val="none" w:sz="0" w:space="0" w:color="auto"/>
        <w:right w:val="none" w:sz="0" w:space="0" w:color="auto"/>
      </w:divBdr>
    </w:div>
    <w:div w:id="1999264567">
      <w:bodyDiv w:val="1"/>
      <w:marLeft w:val="0"/>
      <w:marRight w:val="0"/>
      <w:marTop w:val="0"/>
      <w:marBottom w:val="0"/>
      <w:divBdr>
        <w:top w:val="none" w:sz="0" w:space="0" w:color="auto"/>
        <w:left w:val="none" w:sz="0" w:space="0" w:color="auto"/>
        <w:bottom w:val="none" w:sz="0" w:space="0" w:color="auto"/>
        <w:right w:val="none" w:sz="0" w:space="0" w:color="auto"/>
      </w:divBdr>
    </w:div>
    <w:div w:id="2002004541">
      <w:bodyDiv w:val="1"/>
      <w:marLeft w:val="0"/>
      <w:marRight w:val="0"/>
      <w:marTop w:val="0"/>
      <w:marBottom w:val="0"/>
      <w:divBdr>
        <w:top w:val="none" w:sz="0" w:space="0" w:color="auto"/>
        <w:left w:val="none" w:sz="0" w:space="0" w:color="auto"/>
        <w:bottom w:val="none" w:sz="0" w:space="0" w:color="auto"/>
        <w:right w:val="none" w:sz="0" w:space="0" w:color="auto"/>
      </w:divBdr>
    </w:div>
    <w:div w:id="2003193916">
      <w:bodyDiv w:val="1"/>
      <w:marLeft w:val="0"/>
      <w:marRight w:val="0"/>
      <w:marTop w:val="0"/>
      <w:marBottom w:val="0"/>
      <w:divBdr>
        <w:top w:val="none" w:sz="0" w:space="0" w:color="auto"/>
        <w:left w:val="none" w:sz="0" w:space="0" w:color="auto"/>
        <w:bottom w:val="none" w:sz="0" w:space="0" w:color="auto"/>
        <w:right w:val="none" w:sz="0" w:space="0" w:color="auto"/>
      </w:divBdr>
    </w:div>
    <w:div w:id="2003897288">
      <w:bodyDiv w:val="1"/>
      <w:marLeft w:val="0"/>
      <w:marRight w:val="0"/>
      <w:marTop w:val="0"/>
      <w:marBottom w:val="0"/>
      <w:divBdr>
        <w:top w:val="none" w:sz="0" w:space="0" w:color="auto"/>
        <w:left w:val="none" w:sz="0" w:space="0" w:color="auto"/>
        <w:bottom w:val="none" w:sz="0" w:space="0" w:color="auto"/>
        <w:right w:val="none" w:sz="0" w:space="0" w:color="auto"/>
      </w:divBdr>
    </w:div>
    <w:div w:id="2004621210">
      <w:bodyDiv w:val="1"/>
      <w:marLeft w:val="0"/>
      <w:marRight w:val="0"/>
      <w:marTop w:val="0"/>
      <w:marBottom w:val="0"/>
      <w:divBdr>
        <w:top w:val="none" w:sz="0" w:space="0" w:color="auto"/>
        <w:left w:val="none" w:sz="0" w:space="0" w:color="auto"/>
        <w:bottom w:val="none" w:sz="0" w:space="0" w:color="auto"/>
        <w:right w:val="none" w:sz="0" w:space="0" w:color="auto"/>
      </w:divBdr>
    </w:div>
    <w:div w:id="2005283274">
      <w:bodyDiv w:val="1"/>
      <w:marLeft w:val="0"/>
      <w:marRight w:val="0"/>
      <w:marTop w:val="0"/>
      <w:marBottom w:val="0"/>
      <w:divBdr>
        <w:top w:val="none" w:sz="0" w:space="0" w:color="auto"/>
        <w:left w:val="none" w:sz="0" w:space="0" w:color="auto"/>
        <w:bottom w:val="none" w:sz="0" w:space="0" w:color="auto"/>
        <w:right w:val="none" w:sz="0" w:space="0" w:color="auto"/>
      </w:divBdr>
    </w:div>
    <w:div w:id="2007588996">
      <w:bodyDiv w:val="1"/>
      <w:marLeft w:val="0"/>
      <w:marRight w:val="0"/>
      <w:marTop w:val="0"/>
      <w:marBottom w:val="0"/>
      <w:divBdr>
        <w:top w:val="none" w:sz="0" w:space="0" w:color="auto"/>
        <w:left w:val="none" w:sz="0" w:space="0" w:color="auto"/>
        <w:bottom w:val="none" w:sz="0" w:space="0" w:color="auto"/>
        <w:right w:val="none" w:sz="0" w:space="0" w:color="auto"/>
      </w:divBdr>
    </w:div>
    <w:div w:id="2008629460">
      <w:bodyDiv w:val="1"/>
      <w:marLeft w:val="0"/>
      <w:marRight w:val="0"/>
      <w:marTop w:val="0"/>
      <w:marBottom w:val="0"/>
      <w:divBdr>
        <w:top w:val="none" w:sz="0" w:space="0" w:color="auto"/>
        <w:left w:val="none" w:sz="0" w:space="0" w:color="auto"/>
        <w:bottom w:val="none" w:sz="0" w:space="0" w:color="auto"/>
        <w:right w:val="none" w:sz="0" w:space="0" w:color="auto"/>
      </w:divBdr>
    </w:div>
    <w:div w:id="2008703257">
      <w:bodyDiv w:val="1"/>
      <w:marLeft w:val="0"/>
      <w:marRight w:val="0"/>
      <w:marTop w:val="0"/>
      <w:marBottom w:val="0"/>
      <w:divBdr>
        <w:top w:val="none" w:sz="0" w:space="0" w:color="auto"/>
        <w:left w:val="none" w:sz="0" w:space="0" w:color="auto"/>
        <w:bottom w:val="none" w:sz="0" w:space="0" w:color="auto"/>
        <w:right w:val="none" w:sz="0" w:space="0" w:color="auto"/>
      </w:divBdr>
    </w:div>
    <w:div w:id="2009017933">
      <w:bodyDiv w:val="1"/>
      <w:marLeft w:val="0"/>
      <w:marRight w:val="0"/>
      <w:marTop w:val="0"/>
      <w:marBottom w:val="0"/>
      <w:divBdr>
        <w:top w:val="none" w:sz="0" w:space="0" w:color="auto"/>
        <w:left w:val="none" w:sz="0" w:space="0" w:color="auto"/>
        <w:bottom w:val="none" w:sz="0" w:space="0" w:color="auto"/>
        <w:right w:val="none" w:sz="0" w:space="0" w:color="auto"/>
      </w:divBdr>
    </w:div>
    <w:div w:id="2009945816">
      <w:bodyDiv w:val="1"/>
      <w:marLeft w:val="0"/>
      <w:marRight w:val="0"/>
      <w:marTop w:val="0"/>
      <w:marBottom w:val="0"/>
      <w:divBdr>
        <w:top w:val="none" w:sz="0" w:space="0" w:color="auto"/>
        <w:left w:val="none" w:sz="0" w:space="0" w:color="auto"/>
        <w:bottom w:val="none" w:sz="0" w:space="0" w:color="auto"/>
        <w:right w:val="none" w:sz="0" w:space="0" w:color="auto"/>
      </w:divBdr>
    </w:div>
    <w:div w:id="2010860872">
      <w:bodyDiv w:val="1"/>
      <w:marLeft w:val="0"/>
      <w:marRight w:val="0"/>
      <w:marTop w:val="0"/>
      <w:marBottom w:val="0"/>
      <w:divBdr>
        <w:top w:val="none" w:sz="0" w:space="0" w:color="auto"/>
        <w:left w:val="none" w:sz="0" w:space="0" w:color="auto"/>
        <w:bottom w:val="none" w:sz="0" w:space="0" w:color="auto"/>
        <w:right w:val="none" w:sz="0" w:space="0" w:color="auto"/>
      </w:divBdr>
    </w:div>
    <w:div w:id="2011830780">
      <w:bodyDiv w:val="1"/>
      <w:marLeft w:val="0"/>
      <w:marRight w:val="0"/>
      <w:marTop w:val="0"/>
      <w:marBottom w:val="0"/>
      <w:divBdr>
        <w:top w:val="none" w:sz="0" w:space="0" w:color="auto"/>
        <w:left w:val="none" w:sz="0" w:space="0" w:color="auto"/>
        <w:bottom w:val="none" w:sz="0" w:space="0" w:color="auto"/>
        <w:right w:val="none" w:sz="0" w:space="0" w:color="auto"/>
      </w:divBdr>
    </w:div>
    <w:div w:id="2012826357">
      <w:bodyDiv w:val="1"/>
      <w:marLeft w:val="0"/>
      <w:marRight w:val="0"/>
      <w:marTop w:val="0"/>
      <w:marBottom w:val="0"/>
      <w:divBdr>
        <w:top w:val="none" w:sz="0" w:space="0" w:color="auto"/>
        <w:left w:val="none" w:sz="0" w:space="0" w:color="auto"/>
        <w:bottom w:val="none" w:sz="0" w:space="0" w:color="auto"/>
        <w:right w:val="none" w:sz="0" w:space="0" w:color="auto"/>
      </w:divBdr>
    </w:div>
    <w:div w:id="2013293586">
      <w:bodyDiv w:val="1"/>
      <w:marLeft w:val="0"/>
      <w:marRight w:val="0"/>
      <w:marTop w:val="0"/>
      <w:marBottom w:val="0"/>
      <w:divBdr>
        <w:top w:val="none" w:sz="0" w:space="0" w:color="auto"/>
        <w:left w:val="none" w:sz="0" w:space="0" w:color="auto"/>
        <w:bottom w:val="none" w:sz="0" w:space="0" w:color="auto"/>
        <w:right w:val="none" w:sz="0" w:space="0" w:color="auto"/>
      </w:divBdr>
    </w:div>
    <w:div w:id="2013604519">
      <w:bodyDiv w:val="1"/>
      <w:marLeft w:val="0"/>
      <w:marRight w:val="0"/>
      <w:marTop w:val="0"/>
      <w:marBottom w:val="0"/>
      <w:divBdr>
        <w:top w:val="none" w:sz="0" w:space="0" w:color="auto"/>
        <w:left w:val="none" w:sz="0" w:space="0" w:color="auto"/>
        <w:bottom w:val="none" w:sz="0" w:space="0" w:color="auto"/>
        <w:right w:val="none" w:sz="0" w:space="0" w:color="auto"/>
      </w:divBdr>
    </w:div>
    <w:div w:id="2014067287">
      <w:bodyDiv w:val="1"/>
      <w:marLeft w:val="0"/>
      <w:marRight w:val="0"/>
      <w:marTop w:val="0"/>
      <w:marBottom w:val="0"/>
      <w:divBdr>
        <w:top w:val="none" w:sz="0" w:space="0" w:color="auto"/>
        <w:left w:val="none" w:sz="0" w:space="0" w:color="auto"/>
        <w:bottom w:val="none" w:sz="0" w:space="0" w:color="auto"/>
        <w:right w:val="none" w:sz="0" w:space="0" w:color="auto"/>
      </w:divBdr>
    </w:div>
    <w:div w:id="2014799666">
      <w:bodyDiv w:val="1"/>
      <w:marLeft w:val="0"/>
      <w:marRight w:val="0"/>
      <w:marTop w:val="0"/>
      <w:marBottom w:val="0"/>
      <w:divBdr>
        <w:top w:val="none" w:sz="0" w:space="0" w:color="auto"/>
        <w:left w:val="none" w:sz="0" w:space="0" w:color="auto"/>
        <w:bottom w:val="none" w:sz="0" w:space="0" w:color="auto"/>
        <w:right w:val="none" w:sz="0" w:space="0" w:color="auto"/>
      </w:divBdr>
    </w:div>
    <w:div w:id="2015566186">
      <w:bodyDiv w:val="1"/>
      <w:marLeft w:val="0"/>
      <w:marRight w:val="0"/>
      <w:marTop w:val="0"/>
      <w:marBottom w:val="0"/>
      <w:divBdr>
        <w:top w:val="none" w:sz="0" w:space="0" w:color="auto"/>
        <w:left w:val="none" w:sz="0" w:space="0" w:color="auto"/>
        <w:bottom w:val="none" w:sz="0" w:space="0" w:color="auto"/>
        <w:right w:val="none" w:sz="0" w:space="0" w:color="auto"/>
      </w:divBdr>
    </w:div>
    <w:div w:id="2017001559">
      <w:bodyDiv w:val="1"/>
      <w:marLeft w:val="0"/>
      <w:marRight w:val="0"/>
      <w:marTop w:val="0"/>
      <w:marBottom w:val="0"/>
      <w:divBdr>
        <w:top w:val="none" w:sz="0" w:space="0" w:color="auto"/>
        <w:left w:val="none" w:sz="0" w:space="0" w:color="auto"/>
        <w:bottom w:val="none" w:sz="0" w:space="0" w:color="auto"/>
        <w:right w:val="none" w:sz="0" w:space="0" w:color="auto"/>
      </w:divBdr>
    </w:div>
    <w:div w:id="2018458506">
      <w:bodyDiv w:val="1"/>
      <w:marLeft w:val="0"/>
      <w:marRight w:val="0"/>
      <w:marTop w:val="0"/>
      <w:marBottom w:val="0"/>
      <w:divBdr>
        <w:top w:val="none" w:sz="0" w:space="0" w:color="auto"/>
        <w:left w:val="none" w:sz="0" w:space="0" w:color="auto"/>
        <w:bottom w:val="none" w:sz="0" w:space="0" w:color="auto"/>
        <w:right w:val="none" w:sz="0" w:space="0" w:color="auto"/>
      </w:divBdr>
    </w:div>
    <w:div w:id="2019575485">
      <w:bodyDiv w:val="1"/>
      <w:marLeft w:val="0"/>
      <w:marRight w:val="0"/>
      <w:marTop w:val="0"/>
      <w:marBottom w:val="0"/>
      <w:divBdr>
        <w:top w:val="none" w:sz="0" w:space="0" w:color="auto"/>
        <w:left w:val="none" w:sz="0" w:space="0" w:color="auto"/>
        <w:bottom w:val="none" w:sz="0" w:space="0" w:color="auto"/>
        <w:right w:val="none" w:sz="0" w:space="0" w:color="auto"/>
      </w:divBdr>
    </w:div>
    <w:div w:id="2019771916">
      <w:bodyDiv w:val="1"/>
      <w:marLeft w:val="0"/>
      <w:marRight w:val="0"/>
      <w:marTop w:val="0"/>
      <w:marBottom w:val="0"/>
      <w:divBdr>
        <w:top w:val="none" w:sz="0" w:space="0" w:color="auto"/>
        <w:left w:val="none" w:sz="0" w:space="0" w:color="auto"/>
        <w:bottom w:val="none" w:sz="0" w:space="0" w:color="auto"/>
        <w:right w:val="none" w:sz="0" w:space="0" w:color="auto"/>
      </w:divBdr>
    </w:div>
    <w:div w:id="2019960172">
      <w:bodyDiv w:val="1"/>
      <w:marLeft w:val="0"/>
      <w:marRight w:val="0"/>
      <w:marTop w:val="0"/>
      <w:marBottom w:val="0"/>
      <w:divBdr>
        <w:top w:val="none" w:sz="0" w:space="0" w:color="auto"/>
        <w:left w:val="none" w:sz="0" w:space="0" w:color="auto"/>
        <w:bottom w:val="none" w:sz="0" w:space="0" w:color="auto"/>
        <w:right w:val="none" w:sz="0" w:space="0" w:color="auto"/>
      </w:divBdr>
    </w:div>
    <w:div w:id="2021619165">
      <w:bodyDiv w:val="1"/>
      <w:marLeft w:val="0"/>
      <w:marRight w:val="0"/>
      <w:marTop w:val="0"/>
      <w:marBottom w:val="0"/>
      <w:divBdr>
        <w:top w:val="none" w:sz="0" w:space="0" w:color="auto"/>
        <w:left w:val="none" w:sz="0" w:space="0" w:color="auto"/>
        <w:bottom w:val="none" w:sz="0" w:space="0" w:color="auto"/>
        <w:right w:val="none" w:sz="0" w:space="0" w:color="auto"/>
      </w:divBdr>
    </w:div>
    <w:div w:id="2021808539">
      <w:bodyDiv w:val="1"/>
      <w:marLeft w:val="0"/>
      <w:marRight w:val="0"/>
      <w:marTop w:val="0"/>
      <w:marBottom w:val="0"/>
      <w:divBdr>
        <w:top w:val="none" w:sz="0" w:space="0" w:color="auto"/>
        <w:left w:val="none" w:sz="0" w:space="0" w:color="auto"/>
        <w:bottom w:val="none" w:sz="0" w:space="0" w:color="auto"/>
        <w:right w:val="none" w:sz="0" w:space="0" w:color="auto"/>
      </w:divBdr>
    </w:div>
    <w:div w:id="2022120222">
      <w:bodyDiv w:val="1"/>
      <w:marLeft w:val="0"/>
      <w:marRight w:val="0"/>
      <w:marTop w:val="0"/>
      <w:marBottom w:val="0"/>
      <w:divBdr>
        <w:top w:val="none" w:sz="0" w:space="0" w:color="auto"/>
        <w:left w:val="none" w:sz="0" w:space="0" w:color="auto"/>
        <w:bottom w:val="none" w:sz="0" w:space="0" w:color="auto"/>
        <w:right w:val="none" w:sz="0" w:space="0" w:color="auto"/>
      </w:divBdr>
    </w:div>
    <w:div w:id="2022199448">
      <w:bodyDiv w:val="1"/>
      <w:marLeft w:val="0"/>
      <w:marRight w:val="0"/>
      <w:marTop w:val="0"/>
      <w:marBottom w:val="0"/>
      <w:divBdr>
        <w:top w:val="none" w:sz="0" w:space="0" w:color="auto"/>
        <w:left w:val="none" w:sz="0" w:space="0" w:color="auto"/>
        <w:bottom w:val="none" w:sz="0" w:space="0" w:color="auto"/>
        <w:right w:val="none" w:sz="0" w:space="0" w:color="auto"/>
      </w:divBdr>
    </w:div>
    <w:div w:id="2023164410">
      <w:bodyDiv w:val="1"/>
      <w:marLeft w:val="0"/>
      <w:marRight w:val="0"/>
      <w:marTop w:val="0"/>
      <w:marBottom w:val="0"/>
      <w:divBdr>
        <w:top w:val="none" w:sz="0" w:space="0" w:color="auto"/>
        <w:left w:val="none" w:sz="0" w:space="0" w:color="auto"/>
        <w:bottom w:val="none" w:sz="0" w:space="0" w:color="auto"/>
        <w:right w:val="none" w:sz="0" w:space="0" w:color="auto"/>
      </w:divBdr>
    </w:div>
    <w:div w:id="2023389130">
      <w:bodyDiv w:val="1"/>
      <w:marLeft w:val="0"/>
      <w:marRight w:val="0"/>
      <w:marTop w:val="0"/>
      <w:marBottom w:val="0"/>
      <w:divBdr>
        <w:top w:val="none" w:sz="0" w:space="0" w:color="auto"/>
        <w:left w:val="none" w:sz="0" w:space="0" w:color="auto"/>
        <w:bottom w:val="none" w:sz="0" w:space="0" w:color="auto"/>
        <w:right w:val="none" w:sz="0" w:space="0" w:color="auto"/>
      </w:divBdr>
    </w:div>
    <w:div w:id="2023580405">
      <w:bodyDiv w:val="1"/>
      <w:marLeft w:val="0"/>
      <w:marRight w:val="0"/>
      <w:marTop w:val="0"/>
      <w:marBottom w:val="0"/>
      <w:divBdr>
        <w:top w:val="none" w:sz="0" w:space="0" w:color="auto"/>
        <w:left w:val="none" w:sz="0" w:space="0" w:color="auto"/>
        <w:bottom w:val="none" w:sz="0" w:space="0" w:color="auto"/>
        <w:right w:val="none" w:sz="0" w:space="0" w:color="auto"/>
      </w:divBdr>
    </w:div>
    <w:div w:id="2023586764">
      <w:bodyDiv w:val="1"/>
      <w:marLeft w:val="0"/>
      <w:marRight w:val="0"/>
      <w:marTop w:val="0"/>
      <w:marBottom w:val="0"/>
      <w:divBdr>
        <w:top w:val="none" w:sz="0" w:space="0" w:color="auto"/>
        <w:left w:val="none" w:sz="0" w:space="0" w:color="auto"/>
        <w:bottom w:val="none" w:sz="0" w:space="0" w:color="auto"/>
        <w:right w:val="none" w:sz="0" w:space="0" w:color="auto"/>
      </w:divBdr>
    </w:div>
    <w:div w:id="2025008615">
      <w:bodyDiv w:val="1"/>
      <w:marLeft w:val="0"/>
      <w:marRight w:val="0"/>
      <w:marTop w:val="0"/>
      <w:marBottom w:val="0"/>
      <w:divBdr>
        <w:top w:val="none" w:sz="0" w:space="0" w:color="auto"/>
        <w:left w:val="none" w:sz="0" w:space="0" w:color="auto"/>
        <w:bottom w:val="none" w:sz="0" w:space="0" w:color="auto"/>
        <w:right w:val="none" w:sz="0" w:space="0" w:color="auto"/>
      </w:divBdr>
    </w:div>
    <w:div w:id="2025010325">
      <w:bodyDiv w:val="1"/>
      <w:marLeft w:val="0"/>
      <w:marRight w:val="0"/>
      <w:marTop w:val="0"/>
      <w:marBottom w:val="0"/>
      <w:divBdr>
        <w:top w:val="none" w:sz="0" w:space="0" w:color="auto"/>
        <w:left w:val="none" w:sz="0" w:space="0" w:color="auto"/>
        <w:bottom w:val="none" w:sz="0" w:space="0" w:color="auto"/>
        <w:right w:val="none" w:sz="0" w:space="0" w:color="auto"/>
      </w:divBdr>
    </w:div>
    <w:div w:id="2028292690">
      <w:bodyDiv w:val="1"/>
      <w:marLeft w:val="0"/>
      <w:marRight w:val="0"/>
      <w:marTop w:val="0"/>
      <w:marBottom w:val="0"/>
      <w:divBdr>
        <w:top w:val="none" w:sz="0" w:space="0" w:color="auto"/>
        <w:left w:val="none" w:sz="0" w:space="0" w:color="auto"/>
        <w:bottom w:val="none" w:sz="0" w:space="0" w:color="auto"/>
        <w:right w:val="none" w:sz="0" w:space="0" w:color="auto"/>
      </w:divBdr>
    </w:div>
    <w:div w:id="2028407400">
      <w:bodyDiv w:val="1"/>
      <w:marLeft w:val="0"/>
      <w:marRight w:val="0"/>
      <w:marTop w:val="0"/>
      <w:marBottom w:val="0"/>
      <w:divBdr>
        <w:top w:val="none" w:sz="0" w:space="0" w:color="auto"/>
        <w:left w:val="none" w:sz="0" w:space="0" w:color="auto"/>
        <w:bottom w:val="none" w:sz="0" w:space="0" w:color="auto"/>
        <w:right w:val="none" w:sz="0" w:space="0" w:color="auto"/>
      </w:divBdr>
    </w:div>
    <w:div w:id="2028865894">
      <w:bodyDiv w:val="1"/>
      <w:marLeft w:val="0"/>
      <w:marRight w:val="0"/>
      <w:marTop w:val="0"/>
      <w:marBottom w:val="0"/>
      <w:divBdr>
        <w:top w:val="none" w:sz="0" w:space="0" w:color="auto"/>
        <w:left w:val="none" w:sz="0" w:space="0" w:color="auto"/>
        <w:bottom w:val="none" w:sz="0" w:space="0" w:color="auto"/>
        <w:right w:val="none" w:sz="0" w:space="0" w:color="auto"/>
      </w:divBdr>
    </w:div>
    <w:div w:id="2030060251">
      <w:bodyDiv w:val="1"/>
      <w:marLeft w:val="0"/>
      <w:marRight w:val="0"/>
      <w:marTop w:val="0"/>
      <w:marBottom w:val="0"/>
      <w:divBdr>
        <w:top w:val="none" w:sz="0" w:space="0" w:color="auto"/>
        <w:left w:val="none" w:sz="0" w:space="0" w:color="auto"/>
        <w:bottom w:val="none" w:sz="0" w:space="0" w:color="auto"/>
        <w:right w:val="none" w:sz="0" w:space="0" w:color="auto"/>
      </w:divBdr>
    </w:div>
    <w:div w:id="2030445933">
      <w:bodyDiv w:val="1"/>
      <w:marLeft w:val="0"/>
      <w:marRight w:val="0"/>
      <w:marTop w:val="0"/>
      <w:marBottom w:val="0"/>
      <w:divBdr>
        <w:top w:val="none" w:sz="0" w:space="0" w:color="auto"/>
        <w:left w:val="none" w:sz="0" w:space="0" w:color="auto"/>
        <w:bottom w:val="none" w:sz="0" w:space="0" w:color="auto"/>
        <w:right w:val="none" w:sz="0" w:space="0" w:color="auto"/>
      </w:divBdr>
    </w:div>
    <w:div w:id="2030637821">
      <w:bodyDiv w:val="1"/>
      <w:marLeft w:val="0"/>
      <w:marRight w:val="0"/>
      <w:marTop w:val="0"/>
      <w:marBottom w:val="0"/>
      <w:divBdr>
        <w:top w:val="none" w:sz="0" w:space="0" w:color="auto"/>
        <w:left w:val="none" w:sz="0" w:space="0" w:color="auto"/>
        <w:bottom w:val="none" w:sz="0" w:space="0" w:color="auto"/>
        <w:right w:val="none" w:sz="0" w:space="0" w:color="auto"/>
      </w:divBdr>
    </w:div>
    <w:div w:id="2031491570">
      <w:bodyDiv w:val="1"/>
      <w:marLeft w:val="0"/>
      <w:marRight w:val="0"/>
      <w:marTop w:val="0"/>
      <w:marBottom w:val="0"/>
      <w:divBdr>
        <w:top w:val="none" w:sz="0" w:space="0" w:color="auto"/>
        <w:left w:val="none" w:sz="0" w:space="0" w:color="auto"/>
        <w:bottom w:val="none" w:sz="0" w:space="0" w:color="auto"/>
        <w:right w:val="none" w:sz="0" w:space="0" w:color="auto"/>
      </w:divBdr>
    </w:div>
    <w:div w:id="2031836666">
      <w:bodyDiv w:val="1"/>
      <w:marLeft w:val="0"/>
      <w:marRight w:val="0"/>
      <w:marTop w:val="0"/>
      <w:marBottom w:val="0"/>
      <w:divBdr>
        <w:top w:val="none" w:sz="0" w:space="0" w:color="auto"/>
        <w:left w:val="none" w:sz="0" w:space="0" w:color="auto"/>
        <w:bottom w:val="none" w:sz="0" w:space="0" w:color="auto"/>
        <w:right w:val="none" w:sz="0" w:space="0" w:color="auto"/>
      </w:divBdr>
    </w:div>
    <w:div w:id="2032954366">
      <w:bodyDiv w:val="1"/>
      <w:marLeft w:val="0"/>
      <w:marRight w:val="0"/>
      <w:marTop w:val="0"/>
      <w:marBottom w:val="0"/>
      <w:divBdr>
        <w:top w:val="none" w:sz="0" w:space="0" w:color="auto"/>
        <w:left w:val="none" w:sz="0" w:space="0" w:color="auto"/>
        <w:bottom w:val="none" w:sz="0" w:space="0" w:color="auto"/>
        <w:right w:val="none" w:sz="0" w:space="0" w:color="auto"/>
      </w:divBdr>
    </w:div>
    <w:div w:id="2033067889">
      <w:bodyDiv w:val="1"/>
      <w:marLeft w:val="0"/>
      <w:marRight w:val="0"/>
      <w:marTop w:val="0"/>
      <w:marBottom w:val="0"/>
      <w:divBdr>
        <w:top w:val="none" w:sz="0" w:space="0" w:color="auto"/>
        <w:left w:val="none" w:sz="0" w:space="0" w:color="auto"/>
        <w:bottom w:val="none" w:sz="0" w:space="0" w:color="auto"/>
        <w:right w:val="none" w:sz="0" w:space="0" w:color="auto"/>
      </w:divBdr>
    </w:div>
    <w:div w:id="2034265737">
      <w:bodyDiv w:val="1"/>
      <w:marLeft w:val="0"/>
      <w:marRight w:val="0"/>
      <w:marTop w:val="0"/>
      <w:marBottom w:val="0"/>
      <w:divBdr>
        <w:top w:val="none" w:sz="0" w:space="0" w:color="auto"/>
        <w:left w:val="none" w:sz="0" w:space="0" w:color="auto"/>
        <w:bottom w:val="none" w:sz="0" w:space="0" w:color="auto"/>
        <w:right w:val="none" w:sz="0" w:space="0" w:color="auto"/>
      </w:divBdr>
    </w:div>
    <w:div w:id="2035379799">
      <w:bodyDiv w:val="1"/>
      <w:marLeft w:val="0"/>
      <w:marRight w:val="0"/>
      <w:marTop w:val="0"/>
      <w:marBottom w:val="0"/>
      <w:divBdr>
        <w:top w:val="none" w:sz="0" w:space="0" w:color="auto"/>
        <w:left w:val="none" w:sz="0" w:space="0" w:color="auto"/>
        <w:bottom w:val="none" w:sz="0" w:space="0" w:color="auto"/>
        <w:right w:val="none" w:sz="0" w:space="0" w:color="auto"/>
      </w:divBdr>
    </w:div>
    <w:div w:id="2036231936">
      <w:bodyDiv w:val="1"/>
      <w:marLeft w:val="0"/>
      <w:marRight w:val="0"/>
      <w:marTop w:val="0"/>
      <w:marBottom w:val="0"/>
      <w:divBdr>
        <w:top w:val="none" w:sz="0" w:space="0" w:color="auto"/>
        <w:left w:val="none" w:sz="0" w:space="0" w:color="auto"/>
        <w:bottom w:val="none" w:sz="0" w:space="0" w:color="auto"/>
        <w:right w:val="none" w:sz="0" w:space="0" w:color="auto"/>
      </w:divBdr>
    </w:div>
    <w:div w:id="2036420838">
      <w:bodyDiv w:val="1"/>
      <w:marLeft w:val="0"/>
      <w:marRight w:val="0"/>
      <w:marTop w:val="0"/>
      <w:marBottom w:val="0"/>
      <w:divBdr>
        <w:top w:val="none" w:sz="0" w:space="0" w:color="auto"/>
        <w:left w:val="none" w:sz="0" w:space="0" w:color="auto"/>
        <w:bottom w:val="none" w:sz="0" w:space="0" w:color="auto"/>
        <w:right w:val="none" w:sz="0" w:space="0" w:color="auto"/>
      </w:divBdr>
    </w:div>
    <w:div w:id="2036733153">
      <w:bodyDiv w:val="1"/>
      <w:marLeft w:val="0"/>
      <w:marRight w:val="0"/>
      <w:marTop w:val="0"/>
      <w:marBottom w:val="0"/>
      <w:divBdr>
        <w:top w:val="none" w:sz="0" w:space="0" w:color="auto"/>
        <w:left w:val="none" w:sz="0" w:space="0" w:color="auto"/>
        <w:bottom w:val="none" w:sz="0" w:space="0" w:color="auto"/>
        <w:right w:val="none" w:sz="0" w:space="0" w:color="auto"/>
      </w:divBdr>
    </w:div>
    <w:div w:id="2038196628">
      <w:bodyDiv w:val="1"/>
      <w:marLeft w:val="0"/>
      <w:marRight w:val="0"/>
      <w:marTop w:val="0"/>
      <w:marBottom w:val="0"/>
      <w:divBdr>
        <w:top w:val="none" w:sz="0" w:space="0" w:color="auto"/>
        <w:left w:val="none" w:sz="0" w:space="0" w:color="auto"/>
        <w:bottom w:val="none" w:sz="0" w:space="0" w:color="auto"/>
        <w:right w:val="none" w:sz="0" w:space="0" w:color="auto"/>
      </w:divBdr>
    </w:div>
    <w:div w:id="2039352265">
      <w:bodyDiv w:val="1"/>
      <w:marLeft w:val="0"/>
      <w:marRight w:val="0"/>
      <w:marTop w:val="0"/>
      <w:marBottom w:val="0"/>
      <w:divBdr>
        <w:top w:val="none" w:sz="0" w:space="0" w:color="auto"/>
        <w:left w:val="none" w:sz="0" w:space="0" w:color="auto"/>
        <w:bottom w:val="none" w:sz="0" w:space="0" w:color="auto"/>
        <w:right w:val="none" w:sz="0" w:space="0" w:color="auto"/>
      </w:divBdr>
    </w:div>
    <w:div w:id="2040008460">
      <w:bodyDiv w:val="1"/>
      <w:marLeft w:val="0"/>
      <w:marRight w:val="0"/>
      <w:marTop w:val="0"/>
      <w:marBottom w:val="0"/>
      <w:divBdr>
        <w:top w:val="none" w:sz="0" w:space="0" w:color="auto"/>
        <w:left w:val="none" w:sz="0" w:space="0" w:color="auto"/>
        <w:bottom w:val="none" w:sz="0" w:space="0" w:color="auto"/>
        <w:right w:val="none" w:sz="0" w:space="0" w:color="auto"/>
      </w:divBdr>
    </w:div>
    <w:div w:id="2042239792">
      <w:bodyDiv w:val="1"/>
      <w:marLeft w:val="0"/>
      <w:marRight w:val="0"/>
      <w:marTop w:val="0"/>
      <w:marBottom w:val="0"/>
      <w:divBdr>
        <w:top w:val="none" w:sz="0" w:space="0" w:color="auto"/>
        <w:left w:val="none" w:sz="0" w:space="0" w:color="auto"/>
        <w:bottom w:val="none" w:sz="0" w:space="0" w:color="auto"/>
        <w:right w:val="none" w:sz="0" w:space="0" w:color="auto"/>
      </w:divBdr>
    </w:div>
    <w:div w:id="2042315872">
      <w:bodyDiv w:val="1"/>
      <w:marLeft w:val="0"/>
      <w:marRight w:val="0"/>
      <w:marTop w:val="0"/>
      <w:marBottom w:val="0"/>
      <w:divBdr>
        <w:top w:val="none" w:sz="0" w:space="0" w:color="auto"/>
        <w:left w:val="none" w:sz="0" w:space="0" w:color="auto"/>
        <w:bottom w:val="none" w:sz="0" w:space="0" w:color="auto"/>
        <w:right w:val="none" w:sz="0" w:space="0" w:color="auto"/>
      </w:divBdr>
    </w:div>
    <w:div w:id="2043092442">
      <w:bodyDiv w:val="1"/>
      <w:marLeft w:val="0"/>
      <w:marRight w:val="0"/>
      <w:marTop w:val="0"/>
      <w:marBottom w:val="0"/>
      <w:divBdr>
        <w:top w:val="none" w:sz="0" w:space="0" w:color="auto"/>
        <w:left w:val="none" w:sz="0" w:space="0" w:color="auto"/>
        <w:bottom w:val="none" w:sz="0" w:space="0" w:color="auto"/>
        <w:right w:val="none" w:sz="0" w:space="0" w:color="auto"/>
      </w:divBdr>
    </w:div>
    <w:div w:id="2043817379">
      <w:bodyDiv w:val="1"/>
      <w:marLeft w:val="0"/>
      <w:marRight w:val="0"/>
      <w:marTop w:val="0"/>
      <w:marBottom w:val="0"/>
      <w:divBdr>
        <w:top w:val="none" w:sz="0" w:space="0" w:color="auto"/>
        <w:left w:val="none" w:sz="0" w:space="0" w:color="auto"/>
        <w:bottom w:val="none" w:sz="0" w:space="0" w:color="auto"/>
        <w:right w:val="none" w:sz="0" w:space="0" w:color="auto"/>
      </w:divBdr>
    </w:div>
    <w:div w:id="2044095185">
      <w:bodyDiv w:val="1"/>
      <w:marLeft w:val="0"/>
      <w:marRight w:val="0"/>
      <w:marTop w:val="0"/>
      <w:marBottom w:val="0"/>
      <w:divBdr>
        <w:top w:val="none" w:sz="0" w:space="0" w:color="auto"/>
        <w:left w:val="none" w:sz="0" w:space="0" w:color="auto"/>
        <w:bottom w:val="none" w:sz="0" w:space="0" w:color="auto"/>
        <w:right w:val="none" w:sz="0" w:space="0" w:color="auto"/>
      </w:divBdr>
    </w:div>
    <w:div w:id="2044745853">
      <w:bodyDiv w:val="1"/>
      <w:marLeft w:val="0"/>
      <w:marRight w:val="0"/>
      <w:marTop w:val="0"/>
      <w:marBottom w:val="0"/>
      <w:divBdr>
        <w:top w:val="none" w:sz="0" w:space="0" w:color="auto"/>
        <w:left w:val="none" w:sz="0" w:space="0" w:color="auto"/>
        <w:bottom w:val="none" w:sz="0" w:space="0" w:color="auto"/>
        <w:right w:val="none" w:sz="0" w:space="0" w:color="auto"/>
      </w:divBdr>
    </w:div>
    <w:div w:id="2044865357">
      <w:bodyDiv w:val="1"/>
      <w:marLeft w:val="0"/>
      <w:marRight w:val="0"/>
      <w:marTop w:val="0"/>
      <w:marBottom w:val="0"/>
      <w:divBdr>
        <w:top w:val="none" w:sz="0" w:space="0" w:color="auto"/>
        <w:left w:val="none" w:sz="0" w:space="0" w:color="auto"/>
        <w:bottom w:val="none" w:sz="0" w:space="0" w:color="auto"/>
        <w:right w:val="none" w:sz="0" w:space="0" w:color="auto"/>
      </w:divBdr>
    </w:div>
    <w:div w:id="2045672593">
      <w:bodyDiv w:val="1"/>
      <w:marLeft w:val="0"/>
      <w:marRight w:val="0"/>
      <w:marTop w:val="0"/>
      <w:marBottom w:val="0"/>
      <w:divBdr>
        <w:top w:val="none" w:sz="0" w:space="0" w:color="auto"/>
        <w:left w:val="none" w:sz="0" w:space="0" w:color="auto"/>
        <w:bottom w:val="none" w:sz="0" w:space="0" w:color="auto"/>
        <w:right w:val="none" w:sz="0" w:space="0" w:color="auto"/>
      </w:divBdr>
    </w:div>
    <w:div w:id="2045715867">
      <w:bodyDiv w:val="1"/>
      <w:marLeft w:val="0"/>
      <w:marRight w:val="0"/>
      <w:marTop w:val="0"/>
      <w:marBottom w:val="0"/>
      <w:divBdr>
        <w:top w:val="none" w:sz="0" w:space="0" w:color="auto"/>
        <w:left w:val="none" w:sz="0" w:space="0" w:color="auto"/>
        <w:bottom w:val="none" w:sz="0" w:space="0" w:color="auto"/>
        <w:right w:val="none" w:sz="0" w:space="0" w:color="auto"/>
      </w:divBdr>
    </w:div>
    <w:div w:id="2045784794">
      <w:bodyDiv w:val="1"/>
      <w:marLeft w:val="0"/>
      <w:marRight w:val="0"/>
      <w:marTop w:val="0"/>
      <w:marBottom w:val="0"/>
      <w:divBdr>
        <w:top w:val="none" w:sz="0" w:space="0" w:color="auto"/>
        <w:left w:val="none" w:sz="0" w:space="0" w:color="auto"/>
        <w:bottom w:val="none" w:sz="0" w:space="0" w:color="auto"/>
        <w:right w:val="none" w:sz="0" w:space="0" w:color="auto"/>
      </w:divBdr>
    </w:div>
    <w:div w:id="2046250859">
      <w:bodyDiv w:val="1"/>
      <w:marLeft w:val="0"/>
      <w:marRight w:val="0"/>
      <w:marTop w:val="0"/>
      <w:marBottom w:val="0"/>
      <w:divBdr>
        <w:top w:val="none" w:sz="0" w:space="0" w:color="auto"/>
        <w:left w:val="none" w:sz="0" w:space="0" w:color="auto"/>
        <w:bottom w:val="none" w:sz="0" w:space="0" w:color="auto"/>
        <w:right w:val="none" w:sz="0" w:space="0" w:color="auto"/>
      </w:divBdr>
    </w:div>
    <w:div w:id="2046514453">
      <w:bodyDiv w:val="1"/>
      <w:marLeft w:val="0"/>
      <w:marRight w:val="0"/>
      <w:marTop w:val="0"/>
      <w:marBottom w:val="0"/>
      <w:divBdr>
        <w:top w:val="none" w:sz="0" w:space="0" w:color="auto"/>
        <w:left w:val="none" w:sz="0" w:space="0" w:color="auto"/>
        <w:bottom w:val="none" w:sz="0" w:space="0" w:color="auto"/>
        <w:right w:val="none" w:sz="0" w:space="0" w:color="auto"/>
      </w:divBdr>
    </w:div>
    <w:div w:id="2047169054">
      <w:bodyDiv w:val="1"/>
      <w:marLeft w:val="0"/>
      <w:marRight w:val="0"/>
      <w:marTop w:val="0"/>
      <w:marBottom w:val="0"/>
      <w:divBdr>
        <w:top w:val="none" w:sz="0" w:space="0" w:color="auto"/>
        <w:left w:val="none" w:sz="0" w:space="0" w:color="auto"/>
        <w:bottom w:val="none" w:sz="0" w:space="0" w:color="auto"/>
        <w:right w:val="none" w:sz="0" w:space="0" w:color="auto"/>
      </w:divBdr>
    </w:div>
    <w:div w:id="2048597447">
      <w:bodyDiv w:val="1"/>
      <w:marLeft w:val="0"/>
      <w:marRight w:val="0"/>
      <w:marTop w:val="0"/>
      <w:marBottom w:val="0"/>
      <w:divBdr>
        <w:top w:val="none" w:sz="0" w:space="0" w:color="auto"/>
        <w:left w:val="none" w:sz="0" w:space="0" w:color="auto"/>
        <w:bottom w:val="none" w:sz="0" w:space="0" w:color="auto"/>
        <w:right w:val="none" w:sz="0" w:space="0" w:color="auto"/>
      </w:divBdr>
    </w:div>
    <w:div w:id="2049144202">
      <w:bodyDiv w:val="1"/>
      <w:marLeft w:val="0"/>
      <w:marRight w:val="0"/>
      <w:marTop w:val="0"/>
      <w:marBottom w:val="0"/>
      <w:divBdr>
        <w:top w:val="none" w:sz="0" w:space="0" w:color="auto"/>
        <w:left w:val="none" w:sz="0" w:space="0" w:color="auto"/>
        <w:bottom w:val="none" w:sz="0" w:space="0" w:color="auto"/>
        <w:right w:val="none" w:sz="0" w:space="0" w:color="auto"/>
      </w:divBdr>
    </w:div>
    <w:div w:id="2049529692">
      <w:bodyDiv w:val="1"/>
      <w:marLeft w:val="0"/>
      <w:marRight w:val="0"/>
      <w:marTop w:val="0"/>
      <w:marBottom w:val="0"/>
      <w:divBdr>
        <w:top w:val="none" w:sz="0" w:space="0" w:color="auto"/>
        <w:left w:val="none" w:sz="0" w:space="0" w:color="auto"/>
        <w:bottom w:val="none" w:sz="0" w:space="0" w:color="auto"/>
        <w:right w:val="none" w:sz="0" w:space="0" w:color="auto"/>
      </w:divBdr>
    </w:div>
    <w:div w:id="2051756685">
      <w:bodyDiv w:val="1"/>
      <w:marLeft w:val="0"/>
      <w:marRight w:val="0"/>
      <w:marTop w:val="0"/>
      <w:marBottom w:val="0"/>
      <w:divBdr>
        <w:top w:val="none" w:sz="0" w:space="0" w:color="auto"/>
        <w:left w:val="none" w:sz="0" w:space="0" w:color="auto"/>
        <w:bottom w:val="none" w:sz="0" w:space="0" w:color="auto"/>
        <w:right w:val="none" w:sz="0" w:space="0" w:color="auto"/>
      </w:divBdr>
    </w:div>
    <w:div w:id="2052800516">
      <w:bodyDiv w:val="1"/>
      <w:marLeft w:val="0"/>
      <w:marRight w:val="0"/>
      <w:marTop w:val="0"/>
      <w:marBottom w:val="0"/>
      <w:divBdr>
        <w:top w:val="none" w:sz="0" w:space="0" w:color="auto"/>
        <w:left w:val="none" w:sz="0" w:space="0" w:color="auto"/>
        <w:bottom w:val="none" w:sz="0" w:space="0" w:color="auto"/>
        <w:right w:val="none" w:sz="0" w:space="0" w:color="auto"/>
      </w:divBdr>
    </w:div>
    <w:div w:id="2053576579">
      <w:bodyDiv w:val="1"/>
      <w:marLeft w:val="0"/>
      <w:marRight w:val="0"/>
      <w:marTop w:val="0"/>
      <w:marBottom w:val="0"/>
      <w:divBdr>
        <w:top w:val="none" w:sz="0" w:space="0" w:color="auto"/>
        <w:left w:val="none" w:sz="0" w:space="0" w:color="auto"/>
        <w:bottom w:val="none" w:sz="0" w:space="0" w:color="auto"/>
        <w:right w:val="none" w:sz="0" w:space="0" w:color="auto"/>
      </w:divBdr>
    </w:div>
    <w:div w:id="2053651299">
      <w:bodyDiv w:val="1"/>
      <w:marLeft w:val="0"/>
      <w:marRight w:val="0"/>
      <w:marTop w:val="0"/>
      <w:marBottom w:val="0"/>
      <w:divBdr>
        <w:top w:val="none" w:sz="0" w:space="0" w:color="auto"/>
        <w:left w:val="none" w:sz="0" w:space="0" w:color="auto"/>
        <w:bottom w:val="none" w:sz="0" w:space="0" w:color="auto"/>
        <w:right w:val="none" w:sz="0" w:space="0" w:color="auto"/>
      </w:divBdr>
    </w:div>
    <w:div w:id="2054958643">
      <w:bodyDiv w:val="1"/>
      <w:marLeft w:val="0"/>
      <w:marRight w:val="0"/>
      <w:marTop w:val="0"/>
      <w:marBottom w:val="0"/>
      <w:divBdr>
        <w:top w:val="none" w:sz="0" w:space="0" w:color="auto"/>
        <w:left w:val="none" w:sz="0" w:space="0" w:color="auto"/>
        <w:bottom w:val="none" w:sz="0" w:space="0" w:color="auto"/>
        <w:right w:val="none" w:sz="0" w:space="0" w:color="auto"/>
      </w:divBdr>
    </w:div>
    <w:div w:id="2055277377">
      <w:bodyDiv w:val="1"/>
      <w:marLeft w:val="0"/>
      <w:marRight w:val="0"/>
      <w:marTop w:val="0"/>
      <w:marBottom w:val="0"/>
      <w:divBdr>
        <w:top w:val="none" w:sz="0" w:space="0" w:color="auto"/>
        <w:left w:val="none" w:sz="0" w:space="0" w:color="auto"/>
        <w:bottom w:val="none" w:sz="0" w:space="0" w:color="auto"/>
        <w:right w:val="none" w:sz="0" w:space="0" w:color="auto"/>
      </w:divBdr>
    </w:div>
    <w:div w:id="2056002900">
      <w:bodyDiv w:val="1"/>
      <w:marLeft w:val="0"/>
      <w:marRight w:val="0"/>
      <w:marTop w:val="0"/>
      <w:marBottom w:val="0"/>
      <w:divBdr>
        <w:top w:val="none" w:sz="0" w:space="0" w:color="auto"/>
        <w:left w:val="none" w:sz="0" w:space="0" w:color="auto"/>
        <w:bottom w:val="none" w:sz="0" w:space="0" w:color="auto"/>
        <w:right w:val="none" w:sz="0" w:space="0" w:color="auto"/>
      </w:divBdr>
    </w:div>
    <w:div w:id="2056268632">
      <w:bodyDiv w:val="1"/>
      <w:marLeft w:val="0"/>
      <w:marRight w:val="0"/>
      <w:marTop w:val="0"/>
      <w:marBottom w:val="0"/>
      <w:divBdr>
        <w:top w:val="none" w:sz="0" w:space="0" w:color="auto"/>
        <w:left w:val="none" w:sz="0" w:space="0" w:color="auto"/>
        <w:bottom w:val="none" w:sz="0" w:space="0" w:color="auto"/>
        <w:right w:val="none" w:sz="0" w:space="0" w:color="auto"/>
      </w:divBdr>
    </w:div>
    <w:div w:id="2056348762">
      <w:bodyDiv w:val="1"/>
      <w:marLeft w:val="0"/>
      <w:marRight w:val="0"/>
      <w:marTop w:val="0"/>
      <w:marBottom w:val="0"/>
      <w:divBdr>
        <w:top w:val="none" w:sz="0" w:space="0" w:color="auto"/>
        <w:left w:val="none" w:sz="0" w:space="0" w:color="auto"/>
        <w:bottom w:val="none" w:sz="0" w:space="0" w:color="auto"/>
        <w:right w:val="none" w:sz="0" w:space="0" w:color="auto"/>
      </w:divBdr>
    </w:div>
    <w:div w:id="2056540445">
      <w:bodyDiv w:val="1"/>
      <w:marLeft w:val="0"/>
      <w:marRight w:val="0"/>
      <w:marTop w:val="0"/>
      <w:marBottom w:val="0"/>
      <w:divBdr>
        <w:top w:val="none" w:sz="0" w:space="0" w:color="auto"/>
        <w:left w:val="none" w:sz="0" w:space="0" w:color="auto"/>
        <w:bottom w:val="none" w:sz="0" w:space="0" w:color="auto"/>
        <w:right w:val="none" w:sz="0" w:space="0" w:color="auto"/>
      </w:divBdr>
    </w:div>
    <w:div w:id="2056733034">
      <w:bodyDiv w:val="1"/>
      <w:marLeft w:val="0"/>
      <w:marRight w:val="0"/>
      <w:marTop w:val="0"/>
      <w:marBottom w:val="0"/>
      <w:divBdr>
        <w:top w:val="none" w:sz="0" w:space="0" w:color="auto"/>
        <w:left w:val="none" w:sz="0" w:space="0" w:color="auto"/>
        <w:bottom w:val="none" w:sz="0" w:space="0" w:color="auto"/>
        <w:right w:val="none" w:sz="0" w:space="0" w:color="auto"/>
      </w:divBdr>
    </w:div>
    <w:div w:id="2058774280">
      <w:bodyDiv w:val="1"/>
      <w:marLeft w:val="0"/>
      <w:marRight w:val="0"/>
      <w:marTop w:val="0"/>
      <w:marBottom w:val="0"/>
      <w:divBdr>
        <w:top w:val="none" w:sz="0" w:space="0" w:color="auto"/>
        <w:left w:val="none" w:sz="0" w:space="0" w:color="auto"/>
        <w:bottom w:val="none" w:sz="0" w:space="0" w:color="auto"/>
        <w:right w:val="none" w:sz="0" w:space="0" w:color="auto"/>
      </w:divBdr>
    </w:div>
    <w:div w:id="2060666452">
      <w:bodyDiv w:val="1"/>
      <w:marLeft w:val="0"/>
      <w:marRight w:val="0"/>
      <w:marTop w:val="0"/>
      <w:marBottom w:val="0"/>
      <w:divBdr>
        <w:top w:val="none" w:sz="0" w:space="0" w:color="auto"/>
        <w:left w:val="none" w:sz="0" w:space="0" w:color="auto"/>
        <w:bottom w:val="none" w:sz="0" w:space="0" w:color="auto"/>
        <w:right w:val="none" w:sz="0" w:space="0" w:color="auto"/>
      </w:divBdr>
    </w:div>
    <w:div w:id="2061896713">
      <w:bodyDiv w:val="1"/>
      <w:marLeft w:val="0"/>
      <w:marRight w:val="0"/>
      <w:marTop w:val="0"/>
      <w:marBottom w:val="0"/>
      <w:divBdr>
        <w:top w:val="none" w:sz="0" w:space="0" w:color="auto"/>
        <w:left w:val="none" w:sz="0" w:space="0" w:color="auto"/>
        <w:bottom w:val="none" w:sz="0" w:space="0" w:color="auto"/>
        <w:right w:val="none" w:sz="0" w:space="0" w:color="auto"/>
      </w:divBdr>
    </w:div>
    <w:div w:id="2063097074">
      <w:bodyDiv w:val="1"/>
      <w:marLeft w:val="0"/>
      <w:marRight w:val="0"/>
      <w:marTop w:val="0"/>
      <w:marBottom w:val="0"/>
      <w:divBdr>
        <w:top w:val="none" w:sz="0" w:space="0" w:color="auto"/>
        <w:left w:val="none" w:sz="0" w:space="0" w:color="auto"/>
        <w:bottom w:val="none" w:sz="0" w:space="0" w:color="auto"/>
        <w:right w:val="none" w:sz="0" w:space="0" w:color="auto"/>
      </w:divBdr>
    </w:div>
    <w:div w:id="2065325270">
      <w:bodyDiv w:val="1"/>
      <w:marLeft w:val="0"/>
      <w:marRight w:val="0"/>
      <w:marTop w:val="0"/>
      <w:marBottom w:val="0"/>
      <w:divBdr>
        <w:top w:val="none" w:sz="0" w:space="0" w:color="auto"/>
        <w:left w:val="none" w:sz="0" w:space="0" w:color="auto"/>
        <w:bottom w:val="none" w:sz="0" w:space="0" w:color="auto"/>
        <w:right w:val="none" w:sz="0" w:space="0" w:color="auto"/>
      </w:divBdr>
    </w:div>
    <w:div w:id="2065524546">
      <w:bodyDiv w:val="1"/>
      <w:marLeft w:val="0"/>
      <w:marRight w:val="0"/>
      <w:marTop w:val="0"/>
      <w:marBottom w:val="0"/>
      <w:divBdr>
        <w:top w:val="none" w:sz="0" w:space="0" w:color="auto"/>
        <w:left w:val="none" w:sz="0" w:space="0" w:color="auto"/>
        <w:bottom w:val="none" w:sz="0" w:space="0" w:color="auto"/>
        <w:right w:val="none" w:sz="0" w:space="0" w:color="auto"/>
      </w:divBdr>
    </w:div>
    <w:div w:id="2065904746">
      <w:bodyDiv w:val="1"/>
      <w:marLeft w:val="0"/>
      <w:marRight w:val="0"/>
      <w:marTop w:val="0"/>
      <w:marBottom w:val="0"/>
      <w:divBdr>
        <w:top w:val="none" w:sz="0" w:space="0" w:color="auto"/>
        <w:left w:val="none" w:sz="0" w:space="0" w:color="auto"/>
        <w:bottom w:val="none" w:sz="0" w:space="0" w:color="auto"/>
        <w:right w:val="none" w:sz="0" w:space="0" w:color="auto"/>
      </w:divBdr>
    </w:div>
    <w:div w:id="2065979445">
      <w:bodyDiv w:val="1"/>
      <w:marLeft w:val="0"/>
      <w:marRight w:val="0"/>
      <w:marTop w:val="0"/>
      <w:marBottom w:val="0"/>
      <w:divBdr>
        <w:top w:val="none" w:sz="0" w:space="0" w:color="auto"/>
        <w:left w:val="none" w:sz="0" w:space="0" w:color="auto"/>
        <w:bottom w:val="none" w:sz="0" w:space="0" w:color="auto"/>
        <w:right w:val="none" w:sz="0" w:space="0" w:color="auto"/>
      </w:divBdr>
    </w:div>
    <w:div w:id="2066175951">
      <w:bodyDiv w:val="1"/>
      <w:marLeft w:val="0"/>
      <w:marRight w:val="0"/>
      <w:marTop w:val="0"/>
      <w:marBottom w:val="0"/>
      <w:divBdr>
        <w:top w:val="none" w:sz="0" w:space="0" w:color="auto"/>
        <w:left w:val="none" w:sz="0" w:space="0" w:color="auto"/>
        <w:bottom w:val="none" w:sz="0" w:space="0" w:color="auto"/>
        <w:right w:val="none" w:sz="0" w:space="0" w:color="auto"/>
      </w:divBdr>
    </w:div>
    <w:div w:id="2066488939">
      <w:bodyDiv w:val="1"/>
      <w:marLeft w:val="0"/>
      <w:marRight w:val="0"/>
      <w:marTop w:val="0"/>
      <w:marBottom w:val="0"/>
      <w:divBdr>
        <w:top w:val="none" w:sz="0" w:space="0" w:color="auto"/>
        <w:left w:val="none" w:sz="0" w:space="0" w:color="auto"/>
        <w:bottom w:val="none" w:sz="0" w:space="0" w:color="auto"/>
        <w:right w:val="none" w:sz="0" w:space="0" w:color="auto"/>
      </w:divBdr>
    </w:div>
    <w:div w:id="2066564627">
      <w:bodyDiv w:val="1"/>
      <w:marLeft w:val="0"/>
      <w:marRight w:val="0"/>
      <w:marTop w:val="0"/>
      <w:marBottom w:val="0"/>
      <w:divBdr>
        <w:top w:val="none" w:sz="0" w:space="0" w:color="auto"/>
        <w:left w:val="none" w:sz="0" w:space="0" w:color="auto"/>
        <w:bottom w:val="none" w:sz="0" w:space="0" w:color="auto"/>
        <w:right w:val="none" w:sz="0" w:space="0" w:color="auto"/>
      </w:divBdr>
    </w:div>
    <w:div w:id="2067292475">
      <w:bodyDiv w:val="1"/>
      <w:marLeft w:val="0"/>
      <w:marRight w:val="0"/>
      <w:marTop w:val="0"/>
      <w:marBottom w:val="0"/>
      <w:divBdr>
        <w:top w:val="none" w:sz="0" w:space="0" w:color="auto"/>
        <w:left w:val="none" w:sz="0" w:space="0" w:color="auto"/>
        <w:bottom w:val="none" w:sz="0" w:space="0" w:color="auto"/>
        <w:right w:val="none" w:sz="0" w:space="0" w:color="auto"/>
      </w:divBdr>
    </w:div>
    <w:div w:id="2067679546">
      <w:bodyDiv w:val="1"/>
      <w:marLeft w:val="0"/>
      <w:marRight w:val="0"/>
      <w:marTop w:val="0"/>
      <w:marBottom w:val="0"/>
      <w:divBdr>
        <w:top w:val="none" w:sz="0" w:space="0" w:color="auto"/>
        <w:left w:val="none" w:sz="0" w:space="0" w:color="auto"/>
        <w:bottom w:val="none" w:sz="0" w:space="0" w:color="auto"/>
        <w:right w:val="none" w:sz="0" w:space="0" w:color="auto"/>
      </w:divBdr>
    </w:div>
    <w:div w:id="2068214297">
      <w:bodyDiv w:val="1"/>
      <w:marLeft w:val="0"/>
      <w:marRight w:val="0"/>
      <w:marTop w:val="0"/>
      <w:marBottom w:val="0"/>
      <w:divBdr>
        <w:top w:val="none" w:sz="0" w:space="0" w:color="auto"/>
        <w:left w:val="none" w:sz="0" w:space="0" w:color="auto"/>
        <w:bottom w:val="none" w:sz="0" w:space="0" w:color="auto"/>
        <w:right w:val="none" w:sz="0" w:space="0" w:color="auto"/>
      </w:divBdr>
    </w:div>
    <w:div w:id="2070104463">
      <w:bodyDiv w:val="1"/>
      <w:marLeft w:val="0"/>
      <w:marRight w:val="0"/>
      <w:marTop w:val="0"/>
      <w:marBottom w:val="0"/>
      <w:divBdr>
        <w:top w:val="none" w:sz="0" w:space="0" w:color="auto"/>
        <w:left w:val="none" w:sz="0" w:space="0" w:color="auto"/>
        <w:bottom w:val="none" w:sz="0" w:space="0" w:color="auto"/>
        <w:right w:val="none" w:sz="0" w:space="0" w:color="auto"/>
      </w:divBdr>
    </w:div>
    <w:div w:id="2071152182">
      <w:bodyDiv w:val="1"/>
      <w:marLeft w:val="0"/>
      <w:marRight w:val="0"/>
      <w:marTop w:val="0"/>
      <w:marBottom w:val="0"/>
      <w:divBdr>
        <w:top w:val="none" w:sz="0" w:space="0" w:color="auto"/>
        <w:left w:val="none" w:sz="0" w:space="0" w:color="auto"/>
        <w:bottom w:val="none" w:sz="0" w:space="0" w:color="auto"/>
        <w:right w:val="none" w:sz="0" w:space="0" w:color="auto"/>
      </w:divBdr>
    </w:div>
    <w:div w:id="2072268117">
      <w:bodyDiv w:val="1"/>
      <w:marLeft w:val="0"/>
      <w:marRight w:val="0"/>
      <w:marTop w:val="0"/>
      <w:marBottom w:val="0"/>
      <w:divBdr>
        <w:top w:val="none" w:sz="0" w:space="0" w:color="auto"/>
        <w:left w:val="none" w:sz="0" w:space="0" w:color="auto"/>
        <w:bottom w:val="none" w:sz="0" w:space="0" w:color="auto"/>
        <w:right w:val="none" w:sz="0" w:space="0" w:color="auto"/>
      </w:divBdr>
    </w:div>
    <w:div w:id="2074355333">
      <w:bodyDiv w:val="1"/>
      <w:marLeft w:val="0"/>
      <w:marRight w:val="0"/>
      <w:marTop w:val="0"/>
      <w:marBottom w:val="0"/>
      <w:divBdr>
        <w:top w:val="none" w:sz="0" w:space="0" w:color="auto"/>
        <w:left w:val="none" w:sz="0" w:space="0" w:color="auto"/>
        <w:bottom w:val="none" w:sz="0" w:space="0" w:color="auto"/>
        <w:right w:val="none" w:sz="0" w:space="0" w:color="auto"/>
      </w:divBdr>
    </w:div>
    <w:div w:id="2074422306">
      <w:bodyDiv w:val="1"/>
      <w:marLeft w:val="0"/>
      <w:marRight w:val="0"/>
      <w:marTop w:val="0"/>
      <w:marBottom w:val="0"/>
      <w:divBdr>
        <w:top w:val="none" w:sz="0" w:space="0" w:color="auto"/>
        <w:left w:val="none" w:sz="0" w:space="0" w:color="auto"/>
        <w:bottom w:val="none" w:sz="0" w:space="0" w:color="auto"/>
        <w:right w:val="none" w:sz="0" w:space="0" w:color="auto"/>
      </w:divBdr>
    </w:div>
    <w:div w:id="2075614153">
      <w:bodyDiv w:val="1"/>
      <w:marLeft w:val="0"/>
      <w:marRight w:val="0"/>
      <w:marTop w:val="0"/>
      <w:marBottom w:val="0"/>
      <w:divBdr>
        <w:top w:val="none" w:sz="0" w:space="0" w:color="auto"/>
        <w:left w:val="none" w:sz="0" w:space="0" w:color="auto"/>
        <w:bottom w:val="none" w:sz="0" w:space="0" w:color="auto"/>
        <w:right w:val="none" w:sz="0" w:space="0" w:color="auto"/>
      </w:divBdr>
    </w:div>
    <w:div w:id="2076851075">
      <w:bodyDiv w:val="1"/>
      <w:marLeft w:val="0"/>
      <w:marRight w:val="0"/>
      <w:marTop w:val="0"/>
      <w:marBottom w:val="0"/>
      <w:divBdr>
        <w:top w:val="none" w:sz="0" w:space="0" w:color="auto"/>
        <w:left w:val="none" w:sz="0" w:space="0" w:color="auto"/>
        <w:bottom w:val="none" w:sz="0" w:space="0" w:color="auto"/>
        <w:right w:val="none" w:sz="0" w:space="0" w:color="auto"/>
      </w:divBdr>
    </w:div>
    <w:div w:id="2077584321">
      <w:bodyDiv w:val="1"/>
      <w:marLeft w:val="0"/>
      <w:marRight w:val="0"/>
      <w:marTop w:val="0"/>
      <w:marBottom w:val="0"/>
      <w:divBdr>
        <w:top w:val="none" w:sz="0" w:space="0" w:color="auto"/>
        <w:left w:val="none" w:sz="0" w:space="0" w:color="auto"/>
        <w:bottom w:val="none" w:sz="0" w:space="0" w:color="auto"/>
        <w:right w:val="none" w:sz="0" w:space="0" w:color="auto"/>
      </w:divBdr>
    </w:div>
    <w:div w:id="2078286663">
      <w:bodyDiv w:val="1"/>
      <w:marLeft w:val="0"/>
      <w:marRight w:val="0"/>
      <w:marTop w:val="0"/>
      <w:marBottom w:val="0"/>
      <w:divBdr>
        <w:top w:val="none" w:sz="0" w:space="0" w:color="auto"/>
        <w:left w:val="none" w:sz="0" w:space="0" w:color="auto"/>
        <w:bottom w:val="none" w:sz="0" w:space="0" w:color="auto"/>
        <w:right w:val="none" w:sz="0" w:space="0" w:color="auto"/>
      </w:divBdr>
    </w:div>
    <w:div w:id="2079942042">
      <w:bodyDiv w:val="1"/>
      <w:marLeft w:val="0"/>
      <w:marRight w:val="0"/>
      <w:marTop w:val="0"/>
      <w:marBottom w:val="0"/>
      <w:divBdr>
        <w:top w:val="none" w:sz="0" w:space="0" w:color="auto"/>
        <w:left w:val="none" w:sz="0" w:space="0" w:color="auto"/>
        <w:bottom w:val="none" w:sz="0" w:space="0" w:color="auto"/>
        <w:right w:val="none" w:sz="0" w:space="0" w:color="auto"/>
      </w:divBdr>
    </w:div>
    <w:div w:id="2080787298">
      <w:bodyDiv w:val="1"/>
      <w:marLeft w:val="0"/>
      <w:marRight w:val="0"/>
      <w:marTop w:val="0"/>
      <w:marBottom w:val="0"/>
      <w:divBdr>
        <w:top w:val="none" w:sz="0" w:space="0" w:color="auto"/>
        <w:left w:val="none" w:sz="0" w:space="0" w:color="auto"/>
        <w:bottom w:val="none" w:sz="0" w:space="0" w:color="auto"/>
        <w:right w:val="none" w:sz="0" w:space="0" w:color="auto"/>
      </w:divBdr>
    </w:div>
    <w:div w:id="2081243900">
      <w:bodyDiv w:val="1"/>
      <w:marLeft w:val="0"/>
      <w:marRight w:val="0"/>
      <w:marTop w:val="0"/>
      <w:marBottom w:val="0"/>
      <w:divBdr>
        <w:top w:val="none" w:sz="0" w:space="0" w:color="auto"/>
        <w:left w:val="none" w:sz="0" w:space="0" w:color="auto"/>
        <w:bottom w:val="none" w:sz="0" w:space="0" w:color="auto"/>
        <w:right w:val="none" w:sz="0" w:space="0" w:color="auto"/>
      </w:divBdr>
    </w:div>
    <w:div w:id="2082097709">
      <w:bodyDiv w:val="1"/>
      <w:marLeft w:val="0"/>
      <w:marRight w:val="0"/>
      <w:marTop w:val="0"/>
      <w:marBottom w:val="0"/>
      <w:divBdr>
        <w:top w:val="none" w:sz="0" w:space="0" w:color="auto"/>
        <w:left w:val="none" w:sz="0" w:space="0" w:color="auto"/>
        <w:bottom w:val="none" w:sz="0" w:space="0" w:color="auto"/>
        <w:right w:val="none" w:sz="0" w:space="0" w:color="auto"/>
      </w:divBdr>
    </w:div>
    <w:div w:id="2084522186">
      <w:bodyDiv w:val="1"/>
      <w:marLeft w:val="0"/>
      <w:marRight w:val="0"/>
      <w:marTop w:val="0"/>
      <w:marBottom w:val="0"/>
      <w:divBdr>
        <w:top w:val="none" w:sz="0" w:space="0" w:color="auto"/>
        <w:left w:val="none" w:sz="0" w:space="0" w:color="auto"/>
        <w:bottom w:val="none" w:sz="0" w:space="0" w:color="auto"/>
        <w:right w:val="none" w:sz="0" w:space="0" w:color="auto"/>
      </w:divBdr>
    </w:div>
    <w:div w:id="2085253813">
      <w:bodyDiv w:val="1"/>
      <w:marLeft w:val="0"/>
      <w:marRight w:val="0"/>
      <w:marTop w:val="0"/>
      <w:marBottom w:val="0"/>
      <w:divBdr>
        <w:top w:val="none" w:sz="0" w:space="0" w:color="auto"/>
        <w:left w:val="none" w:sz="0" w:space="0" w:color="auto"/>
        <w:bottom w:val="none" w:sz="0" w:space="0" w:color="auto"/>
        <w:right w:val="none" w:sz="0" w:space="0" w:color="auto"/>
      </w:divBdr>
    </w:div>
    <w:div w:id="2085489478">
      <w:bodyDiv w:val="1"/>
      <w:marLeft w:val="0"/>
      <w:marRight w:val="0"/>
      <w:marTop w:val="0"/>
      <w:marBottom w:val="0"/>
      <w:divBdr>
        <w:top w:val="none" w:sz="0" w:space="0" w:color="auto"/>
        <w:left w:val="none" w:sz="0" w:space="0" w:color="auto"/>
        <w:bottom w:val="none" w:sz="0" w:space="0" w:color="auto"/>
        <w:right w:val="none" w:sz="0" w:space="0" w:color="auto"/>
      </w:divBdr>
    </w:div>
    <w:div w:id="2085754891">
      <w:bodyDiv w:val="1"/>
      <w:marLeft w:val="0"/>
      <w:marRight w:val="0"/>
      <w:marTop w:val="0"/>
      <w:marBottom w:val="0"/>
      <w:divBdr>
        <w:top w:val="none" w:sz="0" w:space="0" w:color="auto"/>
        <w:left w:val="none" w:sz="0" w:space="0" w:color="auto"/>
        <w:bottom w:val="none" w:sz="0" w:space="0" w:color="auto"/>
        <w:right w:val="none" w:sz="0" w:space="0" w:color="auto"/>
      </w:divBdr>
    </w:div>
    <w:div w:id="2087142971">
      <w:bodyDiv w:val="1"/>
      <w:marLeft w:val="0"/>
      <w:marRight w:val="0"/>
      <w:marTop w:val="0"/>
      <w:marBottom w:val="0"/>
      <w:divBdr>
        <w:top w:val="none" w:sz="0" w:space="0" w:color="auto"/>
        <w:left w:val="none" w:sz="0" w:space="0" w:color="auto"/>
        <w:bottom w:val="none" w:sz="0" w:space="0" w:color="auto"/>
        <w:right w:val="none" w:sz="0" w:space="0" w:color="auto"/>
      </w:divBdr>
    </w:div>
    <w:div w:id="2087260279">
      <w:bodyDiv w:val="1"/>
      <w:marLeft w:val="0"/>
      <w:marRight w:val="0"/>
      <w:marTop w:val="0"/>
      <w:marBottom w:val="0"/>
      <w:divBdr>
        <w:top w:val="none" w:sz="0" w:space="0" w:color="auto"/>
        <w:left w:val="none" w:sz="0" w:space="0" w:color="auto"/>
        <w:bottom w:val="none" w:sz="0" w:space="0" w:color="auto"/>
        <w:right w:val="none" w:sz="0" w:space="0" w:color="auto"/>
      </w:divBdr>
    </w:div>
    <w:div w:id="2087418327">
      <w:bodyDiv w:val="1"/>
      <w:marLeft w:val="0"/>
      <w:marRight w:val="0"/>
      <w:marTop w:val="0"/>
      <w:marBottom w:val="0"/>
      <w:divBdr>
        <w:top w:val="none" w:sz="0" w:space="0" w:color="auto"/>
        <w:left w:val="none" w:sz="0" w:space="0" w:color="auto"/>
        <w:bottom w:val="none" w:sz="0" w:space="0" w:color="auto"/>
        <w:right w:val="none" w:sz="0" w:space="0" w:color="auto"/>
      </w:divBdr>
    </w:div>
    <w:div w:id="2088308708">
      <w:bodyDiv w:val="1"/>
      <w:marLeft w:val="0"/>
      <w:marRight w:val="0"/>
      <w:marTop w:val="0"/>
      <w:marBottom w:val="0"/>
      <w:divBdr>
        <w:top w:val="none" w:sz="0" w:space="0" w:color="auto"/>
        <w:left w:val="none" w:sz="0" w:space="0" w:color="auto"/>
        <w:bottom w:val="none" w:sz="0" w:space="0" w:color="auto"/>
        <w:right w:val="none" w:sz="0" w:space="0" w:color="auto"/>
      </w:divBdr>
    </w:div>
    <w:div w:id="2089493291">
      <w:bodyDiv w:val="1"/>
      <w:marLeft w:val="0"/>
      <w:marRight w:val="0"/>
      <w:marTop w:val="0"/>
      <w:marBottom w:val="0"/>
      <w:divBdr>
        <w:top w:val="none" w:sz="0" w:space="0" w:color="auto"/>
        <w:left w:val="none" w:sz="0" w:space="0" w:color="auto"/>
        <w:bottom w:val="none" w:sz="0" w:space="0" w:color="auto"/>
        <w:right w:val="none" w:sz="0" w:space="0" w:color="auto"/>
      </w:divBdr>
    </w:div>
    <w:div w:id="2089646747">
      <w:bodyDiv w:val="1"/>
      <w:marLeft w:val="0"/>
      <w:marRight w:val="0"/>
      <w:marTop w:val="0"/>
      <w:marBottom w:val="0"/>
      <w:divBdr>
        <w:top w:val="none" w:sz="0" w:space="0" w:color="auto"/>
        <w:left w:val="none" w:sz="0" w:space="0" w:color="auto"/>
        <w:bottom w:val="none" w:sz="0" w:space="0" w:color="auto"/>
        <w:right w:val="none" w:sz="0" w:space="0" w:color="auto"/>
      </w:divBdr>
    </w:div>
    <w:div w:id="2090618737">
      <w:bodyDiv w:val="1"/>
      <w:marLeft w:val="0"/>
      <w:marRight w:val="0"/>
      <w:marTop w:val="0"/>
      <w:marBottom w:val="0"/>
      <w:divBdr>
        <w:top w:val="none" w:sz="0" w:space="0" w:color="auto"/>
        <w:left w:val="none" w:sz="0" w:space="0" w:color="auto"/>
        <w:bottom w:val="none" w:sz="0" w:space="0" w:color="auto"/>
        <w:right w:val="none" w:sz="0" w:space="0" w:color="auto"/>
      </w:divBdr>
    </w:div>
    <w:div w:id="2093698633">
      <w:bodyDiv w:val="1"/>
      <w:marLeft w:val="0"/>
      <w:marRight w:val="0"/>
      <w:marTop w:val="0"/>
      <w:marBottom w:val="0"/>
      <w:divBdr>
        <w:top w:val="none" w:sz="0" w:space="0" w:color="auto"/>
        <w:left w:val="none" w:sz="0" w:space="0" w:color="auto"/>
        <w:bottom w:val="none" w:sz="0" w:space="0" w:color="auto"/>
        <w:right w:val="none" w:sz="0" w:space="0" w:color="auto"/>
      </w:divBdr>
    </w:div>
    <w:div w:id="2093701196">
      <w:bodyDiv w:val="1"/>
      <w:marLeft w:val="0"/>
      <w:marRight w:val="0"/>
      <w:marTop w:val="0"/>
      <w:marBottom w:val="0"/>
      <w:divBdr>
        <w:top w:val="none" w:sz="0" w:space="0" w:color="auto"/>
        <w:left w:val="none" w:sz="0" w:space="0" w:color="auto"/>
        <w:bottom w:val="none" w:sz="0" w:space="0" w:color="auto"/>
        <w:right w:val="none" w:sz="0" w:space="0" w:color="auto"/>
      </w:divBdr>
    </w:div>
    <w:div w:id="2093816698">
      <w:bodyDiv w:val="1"/>
      <w:marLeft w:val="0"/>
      <w:marRight w:val="0"/>
      <w:marTop w:val="0"/>
      <w:marBottom w:val="0"/>
      <w:divBdr>
        <w:top w:val="none" w:sz="0" w:space="0" w:color="auto"/>
        <w:left w:val="none" w:sz="0" w:space="0" w:color="auto"/>
        <w:bottom w:val="none" w:sz="0" w:space="0" w:color="auto"/>
        <w:right w:val="none" w:sz="0" w:space="0" w:color="auto"/>
      </w:divBdr>
    </w:div>
    <w:div w:id="2094234222">
      <w:bodyDiv w:val="1"/>
      <w:marLeft w:val="0"/>
      <w:marRight w:val="0"/>
      <w:marTop w:val="0"/>
      <w:marBottom w:val="0"/>
      <w:divBdr>
        <w:top w:val="none" w:sz="0" w:space="0" w:color="auto"/>
        <w:left w:val="none" w:sz="0" w:space="0" w:color="auto"/>
        <w:bottom w:val="none" w:sz="0" w:space="0" w:color="auto"/>
        <w:right w:val="none" w:sz="0" w:space="0" w:color="auto"/>
      </w:divBdr>
    </w:div>
    <w:div w:id="2095517723">
      <w:bodyDiv w:val="1"/>
      <w:marLeft w:val="0"/>
      <w:marRight w:val="0"/>
      <w:marTop w:val="0"/>
      <w:marBottom w:val="0"/>
      <w:divBdr>
        <w:top w:val="none" w:sz="0" w:space="0" w:color="auto"/>
        <w:left w:val="none" w:sz="0" w:space="0" w:color="auto"/>
        <w:bottom w:val="none" w:sz="0" w:space="0" w:color="auto"/>
        <w:right w:val="none" w:sz="0" w:space="0" w:color="auto"/>
      </w:divBdr>
    </w:div>
    <w:div w:id="2095584582">
      <w:bodyDiv w:val="1"/>
      <w:marLeft w:val="0"/>
      <w:marRight w:val="0"/>
      <w:marTop w:val="0"/>
      <w:marBottom w:val="0"/>
      <w:divBdr>
        <w:top w:val="none" w:sz="0" w:space="0" w:color="auto"/>
        <w:left w:val="none" w:sz="0" w:space="0" w:color="auto"/>
        <w:bottom w:val="none" w:sz="0" w:space="0" w:color="auto"/>
        <w:right w:val="none" w:sz="0" w:space="0" w:color="auto"/>
      </w:divBdr>
    </w:div>
    <w:div w:id="2095933002">
      <w:bodyDiv w:val="1"/>
      <w:marLeft w:val="0"/>
      <w:marRight w:val="0"/>
      <w:marTop w:val="0"/>
      <w:marBottom w:val="0"/>
      <w:divBdr>
        <w:top w:val="none" w:sz="0" w:space="0" w:color="auto"/>
        <w:left w:val="none" w:sz="0" w:space="0" w:color="auto"/>
        <w:bottom w:val="none" w:sz="0" w:space="0" w:color="auto"/>
        <w:right w:val="none" w:sz="0" w:space="0" w:color="auto"/>
      </w:divBdr>
    </w:div>
    <w:div w:id="2096438246">
      <w:bodyDiv w:val="1"/>
      <w:marLeft w:val="0"/>
      <w:marRight w:val="0"/>
      <w:marTop w:val="0"/>
      <w:marBottom w:val="0"/>
      <w:divBdr>
        <w:top w:val="none" w:sz="0" w:space="0" w:color="auto"/>
        <w:left w:val="none" w:sz="0" w:space="0" w:color="auto"/>
        <w:bottom w:val="none" w:sz="0" w:space="0" w:color="auto"/>
        <w:right w:val="none" w:sz="0" w:space="0" w:color="auto"/>
      </w:divBdr>
    </w:div>
    <w:div w:id="2097314348">
      <w:bodyDiv w:val="1"/>
      <w:marLeft w:val="0"/>
      <w:marRight w:val="0"/>
      <w:marTop w:val="0"/>
      <w:marBottom w:val="0"/>
      <w:divBdr>
        <w:top w:val="none" w:sz="0" w:space="0" w:color="auto"/>
        <w:left w:val="none" w:sz="0" w:space="0" w:color="auto"/>
        <w:bottom w:val="none" w:sz="0" w:space="0" w:color="auto"/>
        <w:right w:val="none" w:sz="0" w:space="0" w:color="auto"/>
      </w:divBdr>
    </w:div>
    <w:div w:id="2098479313">
      <w:bodyDiv w:val="1"/>
      <w:marLeft w:val="0"/>
      <w:marRight w:val="0"/>
      <w:marTop w:val="0"/>
      <w:marBottom w:val="0"/>
      <w:divBdr>
        <w:top w:val="none" w:sz="0" w:space="0" w:color="auto"/>
        <w:left w:val="none" w:sz="0" w:space="0" w:color="auto"/>
        <w:bottom w:val="none" w:sz="0" w:space="0" w:color="auto"/>
        <w:right w:val="none" w:sz="0" w:space="0" w:color="auto"/>
      </w:divBdr>
    </w:div>
    <w:div w:id="2098819047">
      <w:bodyDiv w:val="1"/>
      <w:marLeft w:val="0"/>
      <w:marRight w:val="0"/>
      <w:marTop w:val="0"/>
      <w:marBottom w:val="0"/>
      <w:divBdr>
        <w:top w:val="none" w:sz="0" w:space="0" w:color="auto"/>
        <w:left w:val="none" w:sz="0" w:space="0" w:color="auto"/>
        <w:bottom w:val="none" w:sz="0" w:space="0" w:color="auto"/>
        <w:right w:val="none" w:sz="0" w:space="0" w:color="auto"/>
      </w:divBdr>
    </w:div>
    <w:div w:id="2099014836">
      <w:bodyDiv w:val="1"/>
      <w:marLeft w:val="0"/>
      <w:marRight w:val="0"/>
      <w:marTop w:val="0"/>
      <w:marBottom w:val="0"/>
      <w:divBdr>
        <w:top w:val="none" w:sz="0" w:space="0" w:color="auto"/>
        <w:left w:val="none" w:sz="0" w:space="0" w:color="auto"/>
        <w:bottom w:val="none" w:sz="0" w:space="0" w:color="auto"/>
        <w:right w:val="none" w:sz="0" w:space="0" w:color="auto"/>
      </w:divBdr>
    </w:div>
    <w:div w:id="2099985714">
      <w:bodyDiv w:val="1"/>
      <w:marLeft w:val="0"/>
      <w:marRight w:val="0"/>
      <w:marTop w:val="0"/>
      <w:marBottom w:val="0"/>
      <w:divBdr>
        <w:top w:val="none" w:sz="0" w:space="0" w:color="auto"/>
        <w:left w:val="none" w:sz="0" w:space="0" w:color="auto"/>
        <w:bottom w:val="none" w:sz="0" w:space="0" w:color="auto"/>
        <w:right w:val="none" w:sz="0" w:space="0" w:color="auto"/>
      </w:divBdr>
    </w:div>
    <w:div w:id="2101296870">
      <w:bodyDiv w:val="1"/>
      <w:marLeft w:val="0"/>
      <w:marRight w:val="0"/>
      <w:marTop w:val="0"/>
      <w:marBottom w:val="0"/>
      <w:divBdr>
        <w:top w:val="none" w:sz="0" w:space="0" w:color="auto"/>
        <w:left w:val="none" w:sz="0" w:space="0" w:color="auto"/>
        <w:bottom w:val="none" w:sz="0" w:space="0" w:color="auto"/>
        <w:right w:val="none" w:sz="0" w:space="0" w:color="auto"/>
      </w:divBdr>
    </w:div>
    <w:div w:id="2102296370">
      <w:bodyDiv w:val="1"/>
      <w:marLeft w:val="0"/>
      <w:marRight w:val="0"/>
      <w:marTop w:val="0"/>
      <w:marBottom w:val="0"/>
      <w:divBdr>
        <w:top w:val="none" w:sz="0" w:space="0" w:color="auto"/>
        <w:left w:val="none" w:sz="0" w:space="0" w:color="auto"/>
        <w:bottom w:val="none" w:sz="0" w:space="0" w:color="auto"/>
        <w:right w:val="none" w:sz="0" w:space="0" w:color="auto"/>
      </w:divBdr>
    </w:div>
    <w:div w:id="2102558714">
      <w:bodyDiv w:val="1"/>
      <w:marLeft w:val="0"/>
      <w:marRight w:val="0"/>
      <w:marTop w:val="0"/>
      <w:marBottom w:val="0"/>
      <w:divBdr>
        <w:top w:val="none" w:sz="0" w:space="0" w:color="auto"/>
        <w:left w:val="none" w:sz="0" w:space="0" w:color="auto"/>
        <w:bottom w:val="none" w:sz="0" w:space="0" w:color="auto"/>
        <w:right w:val="none" w:sz="0" w:space="0" w:color="auto"/>
      </w:divBdr>
    </w:div>
    <w:div w:id="2102751086">
      <w:bodyDiv w:val="1"/>
      <w:marLeft w:val="0"/>
      <w:marRight w:val="0"/>
      <w:marTop w:val="0"/>
      <w:marBottom w:val="0"/>
      <w:divBdr>
        <w:top w:val="none" w:sz="0" w:space="0" w:color="auto"/>
        <w:left w:val="none" w:sz="0" w:space="0" w:color="auto"/>
        <w:bottom w:val="none" w:sz="0" w:space="0" w:color="auto"/>
        <w:right w:val="none" w:sz="0" w:space="0" w:color="auto"/>
      </w:divBdr>
    </w:div>
    <w:div w:id="2103986349">
      <w:bodyDiv w:val="1"/>
      <w:marLeft w:val="0"/>
      <w:marRight w:val="0"/>
      <w:marTop w:val="0"/>
      <w:marBottom w:val="0"/>
      <w:divBdr>
        <w:top w:val="none" w:sz="0" w:space="0" w:color="auto"/>
        <w:left w:val="none" w:sz="0" w:space="0" w:color="auto"/>
        <w:bottom w:val="none" w:sz="0" w:space="0" w:color="auto"/>
        <w:right w:val="none" w:sz="0" w:space="0" w:color="auto"/>
      </w:divBdr>
    </w:div>
    <w:div w:id="2104836981">
      <w:bodyDiv w:val="1"/>
      <w:marLeft w:val="0"/>
      <w:marRight w:val="0"/>
      <w:marTop w:val="0"/>
      <w:marBottom w:val="0"/>
      <w:divBdr>
        <w:top w:val="none" w:sz="0" w:space="0" w:color="auto"/>
        <w:left w:val="none" w:sz="0" w:space="0" w:color="auto"/>
        <w:bottom w:val="none" w:sz="0" w:space="0" w:color="auto"/>
        <w:right w:val="none" w:sz="0" w:space="0" w:color="auto"/>
      </w:divBdr>
    </w:div>
    <w:div w:id="2105151233">
      <w:bodyDiv w:val="1"/>
      <w:marLeft w:val="0"/>
      <w:marRight w:val="0"/>
      <w:marTop w:val="0"/>
      <w:marBottom w:val="0"/>
      <w:divBdr>
        <w:top w:val="none" w:sz="0" w:space="0" w:color="auto"/>
        <w:left w:val="none" w:sz="0" w:space="0" w:color="auto"/>
        <w:bottom w:val="none" w:sz="0" w:space="0" w:color="auto"/>
        <w:right w:val="none" w:sz="0" w:space="0" w:color="auto"/>
      </w:divBdr>
    </w:div>
    <w:div w:id="2105492965">
      <w:bodyDiv w:val="1"/>
      <w:marLeft w:val="0"/>
      <w:marRight w:val="0"/>
      <w:marTop w:val="0"/>
      <w:marBottom w:val="0"/>
      <w:divBdr>
        <w:top w:val="none" w:sz="0" w:space="0" w:color="auto"/>
        <w:left w:val="none" w:sz="0" w:space="0" w:color="auto"/>
        <w:bottom w:val="none" w:sz="0" w:space="0" w:color="auto"/>
        <w:right w:val="none" w:sz="0" w:space="0" w:color="auto"/>
      </w:divBdr>
    </w:div>
    <w:div w:id="2106611677">
      <w:bodyDiv w:val="1"/>
      <w:marLeft w:val="0"/>
      <w:marRight w:val="0"/>
      <w:marTop w:val="0"/>
      <w:marBottom w:val="0"/>
      <w:divBdr>
        <w:top w:val="none" w:sz="0" w:space="0" w:color="auto"/>
        <w:left w:val="none" w:sz="0" w:space="0" w:color="auto"/>
        <w:bottom w:val="none" w:sz="0" w:space="0" w:color="auto"/>
        <w:right w:val="none" w:sz="0" w:space="0" w:color="auto"/>
      </w:divBdr>
    </w:div>
    <w:div w:id="2107185850">
      <w:bodyDiv w:val="1"/>
      <w:marLeft w:val="0"/>
      <w:marRight w:val="0"/>
      <w:marTop w:val="0"/>
      <w:marBottom w:val="0"/>
      <w:divBdr>
        <w:top w:val="none" w:sz="0" w:space="0" w:color="auto"/>
        <w:left w:val="none" w:sz="0" w:space="0" w:color="auto"/>
        <w:bottom w:val="none" w:sz="0" w:space="0" w:color="auto"/>
        <w:right w:val="none" w:sz="0" w:space="0" w:color="auto"/>
      </w:divBdr>
    </w:div>
    <w:div w:id="2107799905">
      <w:bodyDiv w:val="1"/>
      <w:marLeft w:val="0"/>
      <w:marRight w:val="0"/>
      <w:marTop w:val="0"/>
      <w:marBottom w:val="0"/>
      <w:divBdr>
        <w:top w:val="none" w:sz="0" w:space="0" w:color="auto"/>
        <w:left w:val="none" w:sz="0" w:space="0" w:color="auto"/>
        <w:bottom w:val="none" w:sz="0" w:space="0" w:color="auto"/>
        <w:right w:val="none" w:sz="0" w:space="0" w:color="auto"/>
      </w:divBdr>
    </w:div>
    <w:div w:id="2108305449">
      <w:bodyDiv w:val="1"/>
      <w:marLeft w:val="0"/>
      <w:marRight w:val="0"/>
      <w:marTop w:val="0"/>
      <w:marBottom w:val="0"/>
      <w:divBdr>
        <w:top w:val="none" w:sz="0" w:space="0" w:color="auto"/>
        <w:left w:val="none" w:sz="0" w:space="0" w:color="auto"/>
        <w:bottom w:val="none" w:sz="0" w:space="0" w:color="auto"/>
        <w:right w:val="none" w:sz="0" w:space="0" w:color="auto"/>
      </w:divBdr>
    </w:div>
    <w:div w:id="2108890860">
      <w:bodyDiv w:val="1"/>
      <w:marLeft w:val="0"/>
      <w:marRight w:val="0"/>
      <w:marTop w:val="0"/>
      <w:marBottom w:val="0"/>
      <w:divBdr>
        <w:top w:val="none" w:sz="0" w:space="0" w:color="auto"/>
        <w:left w:val="none" w:sz="0" w:space="0" w:color="auto"/>
        <w:bottom w:val="none" w:sz="0" w:space="0" w:color="auto"/>
        <w:right w:val="none" w:sz="0" w:space="0" w:color="auto"/>
      </w:divBdr>
    </w:div>
    <w:div w:id="2109961164">
      <w:bodyDiv w:val="1"/>
      <w:marLeft w:val="0"/>
      <w:marRight w:val="0"/>
      <w:marTop w:val="0"/>
      <w:marBottom w:val="0"/>
      <w:divBdr>
        <w:top w:val="none" w:sz="0" w:space="0" w:color="auto"/>
        <w:left w:val="none" w:sz="0" w:space="0" w:color="auto"/>
        <w:bottom w:val="none" w:sz="0" w:space="0" w:color="auto"/>
        <w:right w:val="none" w:sz="0" w:space="0" w:color="auto"/>
      </w:divBdr>
    </w:div>
    <w:div w:id="2111200644">
      <w:bodyDiv w:val="1"/>
      <w:marLeft w:val="0"/>
      <w:marRight w:val="0"/>
      <w:marTop w:val="0"/>
      <w:marBottom w:val="0"/>
      <w:divBdr>
        <w:top w:val="none" w:sz="0" w:space="0" w:color="auto"/>
        <w:left w:val="none" w:sz="0" w:space="0" w:color="auto"/>
        <w:bottom w:val="none" w:sz="0" w:space="0" w:color="auto"/>
        <w:right w:val="none" w:sz="0" w:space="0" w:color="auto"/>
      </w:divBdr>
    </w:div>
    <w:div w:id="2111386267">
      <w:bodyDiv w:val="1"/>
      <w:marLeft w:val="0"/>
      <w:marRight w:val="0"/>
      <w:marTop w:val="0"/>
      <w:marBottom w:val="0"/>
      <w:divBdr>
        <w:top w:val="none" w:sz="0" w:space="0" w:color="auto"/>
        <w:left w:val="none" w:sz="0" w:space="0" w:color="auto"/>
        <w:bottom w:val="none" w:sz="0" w:space="0" w:color="auto"/>
        <w:right w:val="none" w:sz="0" w:space="0" w:color="auto"/>
      </w:divBdr>
    </w:div>
    <w:div w:id="2111386722">
      <w:bodyDiv w:val="1"/>
      <w:marLeft w:val="0"/>
      <w:marRight w:val="0"/>
      <w:marTop w:val="0"/>
      <w:marBottom w:val="0"/>
      <w:divBdr>
        <w:top w:val="none" w:sz="0" w:space="0" w:color="auto"/>
        <w:left w:val="none" w:sz="0" w:space="0" w:color="auto"/>
        <w:bottom w:val="none" w:sz="0" w:space="0" w:color="auto"/>
        <w:right w:val="none" w:sz="0" w:space="0" w:color="auto"/>
      </w:divBdr>
    </w:div>
    <w:div w:id="2112236794">
      <w:bodyDiv w:val="1"/>
      <w:marLeft w:val="0"/>
      <w:marRight w:val="0"/>
      <w:marTop w:val="0"/>
      <w:marBottom w:val="0"/>
      <w:divBdr>
        <w:top w:val="none" w:sz="0" w:space="0" w:color="auto"/>
        <w:left w:val="none" w:sz="0" w:space="0" w:color="auto"/>
        <w:bottom w:val="none" w:sz="0" w:space="0" w:color="auto"/>
        <w:right w:val="none" w:sz="0" w:space="0" w:color="auto"/>
      </w:divBdr>
    </w:div>
    <w:div w:id="2112847849">
      <w:bodyDiv w:val="1"/>
      <w:marLeft w:val="0"/>
      <w:marRight w:val="0"/>
      <w:marTop w:val="0"/>
      <w:marBottom w:val="0"/>
      <w:divBdr>
        <w:top w:val="none" w:sz="0" w:space="0" w:color="auto"/>
        <w:left w:val="none" w:sz="0" w:space="0" w:color="auto"/>
        <w:bottom w:val="none" w:sz="0" w:space="0" w:color="auto"/>
        <w:right w:val="none" w:sz="0" w:space="0" w:color="auto"/>
      </w:divBdr>
    </w:div>
    <w:div w:id="2114283270">
      <w:bodyDiv w:val="1"/>
      <w:marLeft w:val="0"/>
      <w:marRight w:val="0"/>
      <w:marTop w:val="0"/>
      <w:marBottom w:val="0"/>
      <w:divBdr>
        <w:top w:val="none" w:sz="0" w:space="0" w:color="auto"/>
        <w:left w:val="none" w:sz="0" w:space="0" w:color="auto"/>
        <w:bottom w:val="none" w:sz="0" w:space="0" w:color="auto"/>
        <w:right w:val="none" w:sz="0" w:space="0" w:color="auto"/>
      </w:divBdr>
    </w:div>
    <w:div w:id="2114591749">
      <w:bodyDiv w:val="1"/>
      <w:marLeft w:val="0"/>
      <w:marRight w:val="0"/>
      <w:marTop w:val="0"/>
      <w:marBottom w:val="0"/>
      <w:divBdr>
        <w:top w:val="none" w:sz="0" w:space="0" w:color="auto"/>
        <w:left w:val="none" w:sz="0" w:space="0" w:color="auto"/>
        <w:bottom w:val="none" w:sz="0" w:space="0" w:color="auto"/>
        <w:right w:val="none" w:sz="0" w:space="0" w:color="auto"/>
      </w:divBdr>
    </w:div>
    <w:div w:id="2115317292">
      <w:bodyDiv w:val="1"/>
      <w:marLeft w:val="0"/>
      <w:marRight w:val="0"/>
      <w:marTop w:val="0"/>
      <w:marBottom w:val="0"/>
      <w:divBdr>
        <w:top w:val="none" w:sz="0" w:space="0" w:color="auto"/>
        <w:left w:val="none" w:sz="0" w:space="0" w:color="auto"/>
        <w:bottom w:val="none" w:sz="0" w:space="0" w:color="auto"/>
        <w:right w:val="none" w:sz="0" w:space="0" w:color="auto"/>
      </w:divBdr>
    </w:div>
    <w:div w:id="2115854670">
      <w:bodyDiv w:val="1"/>
      <w:marLeft w:val="0"/>
      <w:marRight w:val="0"/>
      <w:marTop w:val="0"/>
      <w:marBottom w:val="0"/>
      <w:divBdr>
        <w:top w:val="none" w:sz="0" w:space="0" w:color="auto"/>
        <w:left w:val="none" w:sz="0" w:space="0" w:color="auto"/>
        <w:bottom w:val="none" w:sz="0" w:space="0" w:color="auto"/>
        <w:right w:val="none" w:sz="0" w:space="0" w:color="auto"/>
      </w:divBdr>
    </w:div>
    <w:div w:id="2116048086">
      <w:bodyDiv w:val="1"/>
      <w:marLeft w:val="0"/>
      <w:marRight w:val="0"/>
      <w:marTop w:val="0"/>
      <w:marBottom w:val="0"/>
      <w:divBdr>
        <w:top w:val="none" w:sz="0" w:space="0" w:color="auto"/>
        <w:left w:val="none" w:sz="0" w:space="0" w:color="auto"/>
        <w:bottom w:val="none" w:sz="0" w:space="0" w:color="auto"/>
        <w:right w:val="none" w:sz="0" w:space="0" w:color="auto"/>
      </w:divBdr>
    </w:div>
    <w:div w:id="2116441601">
      <w:bodyDiv w:val="1"/>
      <w:marLeft w:val="0"/>
      <w:marRight w:val="0"/>
      <w:marTop w:val="0"/>
      <w:marBottom w:val="0"/>
      <w:divBdr>
        <w:top w:val="none" w:sz="0" w:space="0" w:color="auto"/>
        <w:left w:val="none" w:sz="0" w:space="0" w:color="auto"/>
        <w:bottom w:val="none" w:sz="0" w:space="0" w:color="auto"/>
        <w:right w:val="none" w:sz="0" w:space="0" w:color="auto"/>
      </w:divBdr>
    </w:div>
    <w:div w:id="2117558695">
      <w:bodyDiv w:val="1"/>
      <w:marLeft w:val="0"/>
      <w:marRight w:val="0"/>
      <w:marTop w:val="0"/>
      <w:marBottom w:val="0"/>
      <w:divBdr>
        <w:top w:val="none" w:sz="0" w:space="0" w:color="auto"/>
        <w:left w:val="none" w:sz="0" w:space="0" w:color="auto"/>
        <w:bottom w:val="none" w:sz="0" w:space="0" w:color="auto"/>
        <w:right w:val="none" w:sz="0" w:space="0" w:color="auto"/>
      </w:divBdr>
    </w:div>
    <w:div w:id="2119788412">
      <w:bodyDiv w:val="1"/>
      <w:marLeft w:val="0"/>
      <w:marRight w:val="0"/>
      <w:marTop w:val="0"/>
      <w:marBottom w:val="0"/>
      <w:divBdr>
        <w:top w:val="none" w:sz="0" w:space="0" w:color="auto"/>
        <w:left w:val="none" w:sz="0" w:space="0" w:color="auto"/>
        <w:bottom w:val="none" w:sz="0" w:space="0" w:color="auto"/>
        <w:right w:val="none" w:sz="0" w:space="0" w:color="auto"/>
      </w:divBdr>
    </w:div>
    <w:div w:id="2120760525">
      <w:bodyDiv w:val="1"/>
      <w:marLeft w:val="0"/>
      <w:marRight w:val="0"/>
      <w:marTop w:val="0"/>
      <w:marBottom w:val="0"/>
      <w:divBdr>
        <w:top w:val="none" w:sz="0" w:space="0" w:color="auto"/>
        <w:left w:val="none" w:sz="0" w:space="0" w:color="auto"/>
        <w:bottom w:val="none" w:sz="0" w:space="0" w:color="auto"/>
        <w:right w:val="none" w:sz="0" w:space="0" w:color="auto"/>
      </w:divBdr>
    </w:div>
    <w:div w:id="2121685125">
      <w:bodyDiv w:val="1"/>
      <w:marLeft w:val="0"/>
      <w:marRight w:val="0"/>
      <w:marTop w:val="0"/>
      <w:marBottom w:val="0"/>
      <w:divBdr>
        <w:top w:val="none" w:sz="0" w:space="0" w:color="auto"/>
        <w:left w:val="none" w:sz="0" w:space="0" w:color="auto"/>
        <w:bottom w:val="none" w:sz="0" w:space="0" w:color="auto"/>
        <w:right w:val="none" w:sz="0" w:space="0" w:color="auto"/>
      </w:divBdr>
    </w:div>
    <w:div w:id="2122256683">
      <w:bodyDiv w:val="1"/>
      <w:marLeft w:val="0"/>
      <w:marRight w:val="0"/>
      <w:marTop w:val="0"/>
      <w:marBottom w:val="0"/>
      <w:divBdr>
        <w:top w:val="none" w:sz="0" w:space="0" w:color="auto"/>
        <w:left w:val="none" w:sz="0" w:space="0" w:color="auto"/>
        <w:bottom w:val="none" w:sz="0" w:space="0" w:color="auto"/>
        <w:right w:val="none" w:sz="0" w:space="0" w:color="auto"/>
      </w:divBdr>
    </w:div>
    <w:div w:id="2124182289">
      <w:bodyDiv w:val="1"/>
      <w:marLeft w:val="0"/>
      <w:marRight w:val="0"/>
      <w:marTop w:val="0"/>
      <w:marBottom w:val="0"/>
      <w:divBdr>
        <w:top w:val="none" w:sz="0" w:space="0" w:color="auto"/>
        <w:left w:val="none" w:sz="0" w:space="0" w:color="auto"/>
        <w:bottom w:val="none" w:sz="0" w:space="0" w:color="auto"/>
        <w:right w:val="none" w:sz="0" w:space="0" w:color="auto"/>
      </w:divBdr>
    </w:div>
    <w:div w:id="2125075666">
      <w:bodyDiv w:val="1"/>
      <w:marLeft w:val="0"/>
      <w:marRight w:val="0"/>
      <w:marTop w:val="0"/>
      <w:marBottom w:val="0"/>
      <w:divBdr>
        <w:top w:val="none" w:sz="0" w:space="0" w:color="auto"/>
        <w:left w:val="none" w:sz="0" w:space="0" w:color="auto"/>
        <w:bottom w:val="none" w:sz="0" w:space="0" w:color="auto"/>
        <w:right w:val="none" w:sz="0" w:space="0" w:color="auto"/>
      </w:divBdr>
    </w:div>
    <w:div w:id="2126073438">
      <w:bodyDiv w:val="1"/>
      <w:marLeft w:val="0"/>
      <w:marRight w:val="0"/>
      <w:marTop w:val="0"/>
      <w:marBottom w:val="0"/>
      <w:divBdr>
        <w:top w:val="none" w:sz="0" w:space="0" w:color="auto"/>
        <w:left w:val="none" w:sz="0" w:space="0" w:color="auto"/>
        <w:bottom w:val="none" w:sz="0" w:space="0" w:color="auto"/>
        <w:right w:val="none" w:sz="0" w:space="0" w:color="auto"/>
      </w:divBdr>
    </w:div>
    <w:div w:id="2126148335">
      <w:bodyDiv w:val="1"/>
      <w:marLeft w:val="0"/>
      <w:marRight w:val="0"/>
      <w:marTop w:val="0"/>
      <w:marBottom w:val="0"/>
      <w:divBdr>
        <w:top w:val="none" w:sz="0" w:space="0" w:color="auto"/>
        <w:left w:val="none" w:sz="0" w:space="0" w:color="auto"/>
        <w:bottom w:val="none" w:sz="0" w:space="0" w:color="auto"/>
        <w:right w:val="none" w:sz="0" w:space="0" w:color="auto"/>
      </w:divBdr>
    </w:div>
    <w:div w:id="2126270175">
      <w:bodyDiv w:val="1"/>
      <w:marLeft w:val="0"/>
      <w:marRight w:val="0"/>
      <w:marTop w:val="0"/>
      <w:marBottom w:val="0"/>
      <w:divBdr>
        <w:top w:val="none" w:sz="0" w:space="0" w:color="auto"/>
        <w:left w:val="none" w:sz="0" w:space="0" w:color="auto"/>
        <w:bottom w:val="none" w:sz="0" w:space="0" w:color="auto"/>
        <w:right w:val="none" w:sz="0" w:space="0" w:color="auto"/>
      </w:divBdr>
    </w:div>
    <w:div w:id="2126805847">
      <w:bodyDiv w:val="1"/>
      <w:marLeft w:val="0"/>
      <w:marRight w:val="0"/>
      <w:marTop w:val="0"/>
      <w:marBottom w:val="0"/>
      <w:divBdr>
        <w:top w:val="none" w:sz="0" w:space="0" w:color="auto"/>
        <w:left w:val="none" w:sz="0" w:space="0" w:color="auto"/>
        <w:bottom w:val="none" w:sz="0" w:space="0" w:color="auto"/>
        <w:right w:val="none" w:sz="0" w:space="0" w:color="auto"/>
      </w:divBdr>
    </w:div>
    <w:div w:id="2127238961">
      <w:bodyDiv w:val="1"/>
      <w:marLeft w:val="0"/>
      <w:marRight w:val="0"/>
      <w:marTop w:val="0"/>
      <w:marBottom w:val="0"/>
      <w:divBdr>
        <w:top w:val="none" w:sz="0" w:space="0" w:color="auto"/>
        <w:left w:val="none" w:sz="0" w:space="0" w:color="auto"/>
        <w:bottom w:val="none" w:sz="0" w:space="0" w:color="auto"/>
        <w:right w:val="none" w:sz="0" w:space="0" w:color="auto"/>
      </w:divBdr>
    </w:div>
    <w:div w:id="212804353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29083128">
      <w:bodyDiv w:val="1"/>
      <w:marLeft w:val="0"/>
      <w:marRight w:val="0"/>
      <w:marTop w:val="0"/>
      <w:marBottom w:val="0"/>
      <w:divBdr>
        <w:top w:val="none" w:sz="0" w:space="0" w:color="auto"/>
        <w:left w:val="none" w:sz="0" w:space="0" w:color="auto"/>
        <w:bottom w:val="none" w:sz="0" w:space="0" w:color="auto"/>
        <w:right w:val="none" w:sz="0" w:space="0" w:color="auto"/>
      </w:divBdr>
    </w:div>
    <w:div w:id="2129817132">
      <w:bodyDiv w:val="1"/>
      <w:marLeft w:val="0"/>
      <w:marRight w:val="0"/>
      <w:marTop w:val="0"/>
      <w:marBottom w:val="0"/>
      <w:divBdr>
        <w:top w:val="none" w:sz="0" w:space="0" w:color="auto"/>
        <w:left w:val="none" w:sz="0" w:space="0" w:color="auto"/>
        <w:bottom w:val="none" w:sz="0" w:space="0" w:color="auto"/>
        <w:right w:val="none" w:sz="0" w:space="0" w:color="auto"/>
      </w:divBdr>
    </w:div>
    <w:div w:id="2130010333">
      <w:bodyDiv w:val="1"/>
      <w:marLeft w:val="0"/>
      <w:marRight w:val="0"/>
      <w:marTop w:val="0"/>
      <w:marBottom w:val="0"/>
      <w:divBdr>
        <w:top w:val="none" w:sz="0" w:space="0" w:color="auto"/>
        <w:left w:val="none" w:sz="0" w:space="0" w:color="auto"/>
        <w:bottom w:val="none" w:sz="0" w:space="0" w:color="auto"/>
        <w:right w:val="none" w:sz="0" w:space="0" w:color="auto"/>
      </w:divBdr>
    </w:div>
    <w:div w:id="2130120554">
      <w:bodyDiv w:val="1"/>
      <w:marLeft w:val="0"/>
      <w:marRight w:val="0"/>
      <w:marTop w:val="0"/>
      <w:marBottom w:val="0"/>
      <w:divBdr>
        <w:top w:val="none" w:sz="0" w:space="0" w:color="auto"/>
        <w:left w:val="none" w:sz="0" w:space="0" w:color="auto"/>
        <w:bottom w:val="none" w:sz="0" w:space="0" w:color="auto"/>
        <w:right w:val="none" w:sz="0" w:space="0" w:color="auto"/>
      </w:divBdr>
    </w:div>
    <w:div w:id="2130467937">
      <w:bodyDiv w:val="1"/>
      <w:marLeft w:val="0"/>
      <w:marRight w:val="0"/>
      <w:marTop w:val="0"/>
      <w:marBottom w:val="0"/>
      <w:divBdr>
        <w:top w:val="none" w:sz="0" w:space="0" w:color="auto"/>
        <w:left w:val="none" w:sz="0" w:space="0" w:color="auto"/>
        <w:bottom w:val="none" w:sz="0" w:space="0" w:color="auto"/>
        <w:right w:val="none" w:sz="0" w:space="0" w:color="auto"/>
      </w:divBdr>
    </w:div>
    <w:div w:id="2130977388">
      <w:bodyDiv w:val="1"/>
      <w:marLeft w:val="0"/>
      <w:marRight w:val="0"/>
      <w:marTop w:val="0"/>
      <w:marBottom w:val="0"/>
      <w:divBdr>
        <w:top w:val="none" w:sz="0" w:space="0" w:color="auto"/>
        <w:left w:val="none" w:sz="0" w:space="0" w:color="auto"/>
        <w:bottom w:val="none" w:sz="0" w:space="0" w:color="auto"/>
        <w:right w:val="none" w:sz="0" w:space="0" w:color="auto"/>
      </w:divBdr>
    </w:div>
    <w:div w:id="2131438780">
      <w:bodyDiv w:val="1"/>
      <w:marLeft w:val="0"/>
      <w:marRight w:val="0"/>
      <w:marTop w:val="0"/>
      <w:marBottom w:val="0"/>
      <w:divBdr>
        <w:top w:val="none" w:sz="0" w:space="0" w:color="auto"/>
        <w:left w:val="none" w:sz="0" w:space="0" w:color="auto"/>
        <w:bottom w:val="none" w:sz="0" w:space="0" w:color="auto"/>
        <w:right w:val="none" w:sz="0" w:space="0" w:color="auto"/>
      </w:divBdr>
    </w:div>
    <w:div w:id="2132243148">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 w:id="2134130383">
      <w:bodyDiv w:val="1"/>
      <w:marLeft w:val="0"/>
      <w:marRight w:val="0"/>
      <w:marTop w:val="0"/>
      <w:marBottom w:val="0"/>
      <w:divBdr>
        <w:top w:val="none" w:sz="0" w:space="0" w:color="auto"/>
        <w:left w:val="none" w:sz="0" w:space="0" w:color="auto"/>
        <w:bottom w:val="none" w:sz="0" w:space="0" w:color="auto"/>
        <w:right w:val="none" w:sz="0" w:space="0" w:color="auto"/>
      </w:divBdr>
    </w:div>
    <w:div w:id="2134402183">
      <w:bodyDiv w:val="1"/>
      <w:marLeft w:val="0"/>
      <w:marRight w:val="0"/>
      <w:marTop w:val="0"/>
      <w:marBottom w:val="0"/>
      <w:divBdr>
        <w:top w:val="none" w:sz="0" w:space="0" w:color="auto"/>
        <w:left w:val="none" w:sz="0" w:space="0" w:color="auto"/>
        <w:bottom w:val="none" w:sz="0" w:space="0" w:color="auto"/>
        <w:right w:val="none" w:sz="0" w:space="0" w:color="auto"/>
      </w:divBdr>
    </w:div>
    <w:div w:id="2134861497">
      <w:bodyDiv w:val="1"/>
      <w:marLeft w:val="0"/>
      <w:marRight w:val="0"/>
      <w:marTop w:val="0"/>
      <w:marBottom w:val="0"/>
      <w:divBdr>
        <w:top w:val="none" w:sz="0" w:space="0" w:color="auto"/>
        <w:left w:val="none" w:sz="0" w:space="0" w:color="auto"/>
        <w:bottom w:val="none" w:sz="0" w:space="0" w:color="auto"/>
        <w:right w:val="none" w:sz="0" w:space="0" w:color="auto"/>
      </w:divBdr>
    </w:div>
    <w:div w:id="2135172136">
      <w:bodyDiv w:val="1"/>
      <w:marLeft w:val="0"/>
      <w:marRight w:val="0"/>
      <w:marTop w:val="0"/>
      <w:marBottom w:val="0"/>
      <w:divBdr>
        <w:top w:val="none" w:sz="0" w:space="0" w:color="auto"/>
        <w:left w:val="none" w:sz="0" w:space="0" w:color="auto"/>
        <w:bottom w:val="none" w:sz="0" w:space="0" w:color="auto"/>
        <w:right w:val="none" w:sz="0" w:space="0" w:color="auto"/>
      </w:divBdr>
    </w:div>
    <w:div w:id="2136244209">
      <w:bodyDiv w:val="1"/>
      <w:marLeft w:val="0"/>
      <w:marRight w:val="0"/>
      <w:marTop w:val="0"/>
      <w:marBottom w:val="0"/>
      <w:divBdr>
        <w:top w:val="none" w:sz="0" w:space="0" w:color="auto"/>
        <w:left w:val="none" w:sz="0" w:space="0" w:color="auto"/>
        <w:bottom w:val="none" w:sz="0" w:space="0" w:color="auto"/>
        <w:right w:val="none" w:sz="0" w:space="0" w:color="auto"/>
      </w:divBdr>
    </w:div>
    <w:div w:id="2137596770">
      <w:bodyDiv w:val="1"/>
      <w:marLeft w:val="0"/>
      <w:marRight w:val="0"/>
      <w:marTop w:val="0"/>
      <w:marBottom w:val="0"/>
      <w:divBdr>
        <w:top w:val="none" w:sz="0" w:space="0" w:color="auto"/>
        <w:left w:val="none" w:sz="0" w:space="0" w:color="auto"/>
        <w:bottom w:val="none" w:sz="0" w:space="0" w:color="auto"/>
        <w:right w:val="none" w:sz="0" w:space="0" w:color="auto"/>
      </w:divBdr>
    </w:div>
    <w:div w:id="2137872381">
      <w:bodyDiv w:val="1"/>
      <w:marLeft w:val="0"/>
      <w:marRight w:val="0"/>
      <w:marTop w:val="0"/>
      <w:marBottom w:val="0"/>
      <w:divBdr>
        <w:top w:val="none" w:sz="0" w:space="0" w:color="auto"/>
        <w:left w:val="none" w:sz="0" w:space="0" w:color="auto"/>
        <w:bottom w:val="none" w:sz="0" w:space="0" w:color="auto"/>
        <w:right w:val="none" w:sz="0" w:space="0" w:color="auto"/>
      </w:divBdr>
    </w:div>
    <w:div w:id="2141262115">
      <w:bodyDiv w:val="1"/>
      <w:marLeft w:val="0"/>
      <w:marRight w:val="0"/>
      <w:marTop w:val="0"/>
      <w:marBottom w:val="0"/>
      <w:divBdr>
        <w:top w:val="none" w:sz="0" w:space="0" w:color="auto"/>
        <w:left w:val="none" w:sz="0" w:space="0" w:color="auto"/>
        <w:bottom w:val="none" w:sz="0" w:space="0" w:color="auto"/>
        <w:right w:val="none" w:sz="0" w:space="0" w:color="auto"/>
      </w:divBdr>
    </w:div>
    <w:div w:id="2141457223">
      <w:bodyDiv w:val="1"/>
      <w:marLeft w:val="0"/>
      <w:marRight w:val="0"/>
      <w:marTop w:val="0"/>
      <w:marBottom w:val="0"/>
      <w:divBdr>
        <w:top w:val="none" w:sz="0" w:space="0" w:color="auto"/>
        <w:left w:val="none" w:sz="0" w:space="0" w:color="auto"/>
        <w:bottom w:val="none" w:sz="0" w:space="0" w:color="auto"/>
        <w:right w:val="none" w:sz="0" w:space="0" w:color="auto"/>
      </w:divBdr>
    </w:div>
    <w:div w:id="2141529033">
      <w:bodyDiv w:val="1"/>
      <w:marLeft w:val="0"/>
      <w:marRight w:val="0"/>
      <w:marTop w:val="0"/>
      <w:marBottom w:val="0"/>
      <w:divBdr>
        <w:top w:val="none" w:sz="0" w:space="0" w:color="auto"/>
        <w:left w:val="none" w:sz="0" w:space="0" w:color="auto"/>
        <w:bottom w:val="none" w:sz="0" w:space="0" w:color="auto"/>
        <w:right w:val="none" w:sz="0" w:space="0" w:color="auto"/>
      </w:divBdr>
    </w:div>
    <w:div w:id="2141730159">
      <w:bodyDiv w:val="1"/>
      <w:marLeft w:val="0"/>
      <w:marRight w:val="0"/>
      <w:marTop w:val="0"/>
      <w:marBottom w:val="0"/>
      <w:divBdr>
        <w:top w:val="none" w:sz="0" w:space="0" w:color="auto"/>
        <w:left w:val="none" w:sz="0" w:space="0" w:color="auto"/>
        <w:bottom w:val="none" w:sz="0" w:space="0" w:color="auto"/>
        <w:right w:val="none" w:sz="0" w:space="0" w:color="auto"/>
      </w:divBdr>
    </w:div>
    <w:div w:id="2143692749">
      <w:bodyDiv w:val="1"/>
      <w:marLeft w:val="0"/>
      <w:marRight w:val="0"/>
      <w:marTop w:val="0"/>
      <w:marBottom w:val="0"/>
      <w:divBdr>
        <w:top w:val="none" w:sz="0" w:space="0" w:color="auto"/>
        <w:left w:val="none" w:sz="0" w:space="0" w:color="auto"/>
        <w:bottom w:val="none" w:sz="0" w:space="0" w:color="auto"/>
        <w:right w:val="none" w:sz="0" w:space="0" w:color="auto"/>
      </w:divBdr>
    </w:div>
    <w:div w:id="2144080188">
      <w:bodyDiv w:val="1"/>
      <w:marLeft w:val="0"/>
      <w:marRight w:val="0"/>
      <w:marTop w:val="0"/>
      <w:marBottom w:val="0"/>
      <w:divBdr>
        <w:top w:val="none" w:sz="0" w:space="0" w:color="auto"/>
        <w:left w:val="none" w:sz="0" w:space="0" w:color="auto"/>
        <w:bottom w:val="none" w:sz="0" w:space="0" w:color="auto"/>
        <w:right w:val="none" w:sz="0" w:space="0" w:color="auto"/>
      </w:divBdr>
    </w:div>
    <w:div w:id="2146774099">
      <w:bodyDiv w:val="1"/>
      <w:marLeft w:val="0"/>
      <w:marRight w:val="0"/>
      <w:marTop w:val="0"/>
      <w:marBottom w:val="0"/>
      <w:divBdr>
        <w:top w:val="none" w:sz="0" w:space="0" w:color="auto"/>
        <w:left w:val="none" w:sz="0" w:space="0" w:color="auto"/>
        <w:bottom w:val="none" w:sz="0" w:space="0" w:color="auto"/>
        <w:right w:val="none" w:sz="0" w:space="0" w:color="auto"/>
      </w:divBdr>
    </w:div>
    <w:div w:id="2146776634">
      <w:bodyDiv w:val="1"/>
      <w:marLeft w:val="0"/>
      <w:marRight w:val="0"/>
      <w:marTop w:val="0"/>
      <w:marBottom w:val="0"/>
      <w:divBdr>
        <w:top w:val="none" w:sz="0" w:space="0" w:color="auto"/>
        <w:left w:val="none" w:sz="0" w:space="0" w:color="auto"/>
        <w:bottom w:val="none" w:sz="0" w:space="0" w:color="auto"/>
        <w:right w:val="none" w:sz="0" w:space="0" w:color="auto"/>
      </w:divBdr>
    </w:div>
    <w:div w:id="2147114826">
      <w:bodyDiv w:val="1"/>
      <w:marLeft w:val="0"/>
      <w:marRight w:val="0"/>
      <w:marTop w:val="0"/>
      <w:marBottom w:val="0"/>
      <w:divBdr>
        <w:top w:val="none" w:sz="0" w:space="0" w:color="auto"/>
        <w:left w:val="none" w:sz="0" w:space="0" w:color="auto"/>
        <w:bottom w:val="none" w:sz="0" w:space="0" w:color="auto"/>
        <w:right w:val="none" w:sz="0" w:space="0" w:color="auto"/>
      </w:divBdr>
    </w:div>
    <w:div w:id="21471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onland.ru/phonebook?department=9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60923-CCC7-4CB3-B9C5-C8C271C88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37148</TotalTime>
  <Pages>1</Pages>
  <Words>35673</Words>
  <Characters>203337</Characters>
  <Application>Microsoft Office Word</Application>
  <DocSecurity>0</DocSecurity>
  <Lines>1694</Lines>
  <Paragraphs>477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Финансов</Company>
  <LinksUpToDate>false</LinksUpToDate>
  <CharactersWithSpaces>238533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Зуева</dc:creator>
  <cp:keywords/>
  <dc:description/>
  <cp:lastModifiedBy>Пользователь</cp:lastModifiedBy>
  <cp:revision>220</cp:revision>
  <cp:lastPrinted>2025-08-26T12:09:00Z</cp:lastPrinted>
  <dcterms:created xsi:type="dcterms:W3CDTF">2024-08-05T13:35:00Z</dcterms:created>
  <dcterms:modified xsi:type="dcterms:W3CDTF">2025-08-26T13:15:00Z</dcterms:modified>
</cp:coreProperties>
</file>