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F2" w:rsidRPr="009A5AD7" w:rsidRDefault="005D33FC" w:rsidP="00803CF2">
      <w:pPr>
        <w:ind w:left="5670"/>
        <w:jc w:val="right"/>
        <w:rPr>
          <w:sz w:val="28"/>
          <w:szCs w:val="28"/>
          <w:lang w:eastAsia="zh-CN"/>
        </w:rPr>
      </w:pPr>
      <w:r w:rsidRPr="009A5AD7">
        <w:rPr>
          <w:sz w:val="28"/>
          <w:szCs w:val="28"/>
          <w:lang w:eastAsia="zh-CN"/>
        </w:rPr>
        <w:t xml:space="preserve">            </w:t>
      </w:r>
      <w:r w:rsidR="00803CF2" w:rsidRPr="009A5AD7">
        <w:rPr>
          <w:sz w:val="28"/>
          <w:szCs w:val="28"/>
          <w:lang w:eastAsia="zh-CN"/>
        </w:rPr>
        <w:t>Приложение</w:t>
      </w:r>
    </w:p>
    <w:p w:rsidR="00711549" w:rsidRPr="009A5AD7" w:rsidRDefault="009C4E5B" w:rsidP="00803CF2">
      <w:pPr>
        <w:ind w:left="5670"/>
        <w:jc w:val="right"/>
        <w:rPr>
          <w:sz w:val="28"/>
          <w:szCs w:val="28"/>
          <w:lang w:eastAsia="zh-CN"/>
        </w:rPr>
      </w:pPr>
      <w:r w:rsidRPr="009A5AD7">
        <w:rPr>
          <w:sz w:val="28"/>
          <w:szCs w:val="28"/>
          <w:lang w:eastAsia="zh-CN"/>
        </w:rPr>
        <w:t>к решению</w:t>
      </w:r>
    </w:p>
    <w:p w:rsidR="00803CF2" w:rsidRPr="009A5AD7" w:rsidRDefault="00803CF2" w:rsidP="00711549">
      <w:pPr>
        <w:ind w:left="5670"/>
        <w:jc w:val="right"/>
        <w:rPr>
          <w:sz w:val="28"/>
          <w:szCs w:val="28"/>
          <w:lang w:eastAsia="zh-CN"/>
        </w:rPr>
      </w:pPr>
      <w:r w:rsidRPr="009A5AD7">
        <w:rPr>
          <w:sz w:val="28"/>
          <w:szCs w:val="28"/>
          <w:lang w:eastAsia="zh-CN"/>
        </w:rPr>
        <w:t>городской Думы</w:t>
      </w:r>
      <w:r w:rsidR="00711549" w:rsidRPr="009A5AD7">
        <w:rPr>
          <w:sz w:val="28"/>
          <w:szCs w:val="28"/>
          <w:lang w:eastAsia="zh-CN"/>
        </w:rPr>
        <w:t xml:space="preserve"> </w:t>
      </w:r>
      <w:r w:rsidRPr="009A5AD7">
        <w:rPr>
          <w:sz w:val="28"/>
          <w:szCs w:val="28"/>
          <w:lang w:eastAsia="zh-CN"/>
        </w:rPr>
        <w:t>города Шахты</w:t>
      </w:r>
    </w:p>
    <w:p w:rsidR="00803CF2" w:rsidRPr="009A5AD7" w:rsidRDefault="00803CF2" w:rsidP="00803CF2">
      <w:pPr>
        <w:ind w:left="5670"/>
        <w:jc w:val="right"/>
        <w:rPr>
          <w:sz w:val="28"/>
          <w:szCs w:val="28"/>
          <w:lang w:eastAsia="zh-CN"/>
        </w:rPr>
      </w:pPr>
      <w:r w:rsidRPr="009A5AD7">
        <w:rPr>
          <w:sz w:val="28"/>
          <w:szCs w:val="28"/>
          <w:lang w:eastAsia="zh-CN"/>
        </w:rPr>
        <w:t>«О</w:t>
      </w:r>
      <w:r w:rsidR="00FF0B5D" w:rsidRPr="009A5AD7">
        <w:rPr>
          <w:sz w:val="28"/>
          <w:szCs w:val="28"/>
          <w:lang w:eastAsia="zh-CN"/>
        </w:rPr>
        <w:t xml:space="preserve"> внесении изменений в</w:t>
      </w:r>
      <w:r w:rsidRPr="009A5AD7">
        <w:rPr>
          <w:sz w:val="28"/>
          <w:szCs w:val="28"/>
          <w:lang w:eastAsia="zh-CN"/>
        </w:rPr>
        <w:t xml:space="preserve"> «Положени</w:t>
      </w:r>
      <w:r w:rsidR="00FF0B5D" w:rsidRPr="009A5AD7">
        <w:rPr>
          <w:sz w:val="28"/>
          <w:szCs w:val="28"/>
          <w:lang w:eastAsia="zh-CN"/>
        </w:rPr>
        <w:t>е</w:t>
      </w:r>
      <w:r w:rsidRPr="009A5AD7">
        <w:rPr>
          <w:sz w:val="28"/>
          <w:szCs w:val="28"/>
          <w:lang w:eastAsia="zh-CN"/>
        </w:rPr>
        <w:t xml:space="preserve"> об осуществлении муниципального лесного контроля на территории муниципального образования «Город Шахты»</w:t>
      </w:r>
    </w:p>
    <w:p w:rsidR="00803CF2" w:rsidRPr="00ED3ADF" w:rsidRDefault="00803CF2" w:rsidP="00803CF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3CF2" w:rsidRPr="00711549" w:rsidRDefault="00803CF2" w:rsidP="003B015D">
      <w:pPr>
        <w:pStyle w:val="ConsPlusTitle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54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11549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оложение</w:t>
      </w:r>
      <w:r w:rsidR="003B0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1549">
        <w:rPr>
          <w:rFonts w:ascii="Times New Roman" w:eastAsia="Times New Roman" w:hAnsi="Times New Roman" w:cs="Times New Roman"/>
          <w:color w:val="000000"/>
          <w:sz w:val="28"/>
          <w:szCs w:val="28"/>
        </w:rPr>
        <w:t>об осуществлении муниципального лесного контроля</w:t>
      </w:r>
    </w:p>
    <w:p w:rsidR="00803CF2" w:rsidRPr="00711549" w:rsidRDefault="00803CF2" w:rsidP="00803CF2">
      <w:pPr>
        <w:pStyle w:val="ConsPlusTitle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549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муниципального образования «Город Шахты»</w:t>
      </w:r>
    </w:p>
    <w:p w:rsidR="00803CF2" w:rsidRPr="00ED3ADF" w:rsidRDefault="00803CF2" w:rsidP="00803CF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F69C9" w:rsidRPr="00ED3ADF" w:rsidRDefault="00803CF2" w:rsidP="003B015D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D3ADF">
        <w:rPr>
          <w:rFonts w:ascii="Times New Roman" w:hAnsi="Times New Roman" w:cs="Times New Roman"/>
          <w:b/>
          <w:sz w:val="28"/>
          <w:szCs w:val="28"/>
        </w:rPr>
        <w:t>Статья 1. Общие положения</w:t>
      </w:r>
    </w:p>
    <w:p w:rsidR="00CF69C9" w:rsidRPr="00ED3ADF" w:rsidRDefault="00CF69C9" w:rsidP="00CF69C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F69C9" w:rsidRPr="00ED3ADF" w:rsidRDefault="00CF69C9" w:rsidP="00CF69C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3ADF">
        <w:rPr>
          <w:rFonts w:ascii="Times New Roman" w:hAnsi="Times New Roman" w:cs="Times New Roman"/>
          <w:sz w:val="28"/>
          <w:szCs w:val="28"/>
        </w:rPr>
        <w:t>1.</w:t>
      </w:r>
      <w:r w:rsidR="0016630A" w:rsidRPr="00ED3ADF">
        <w:rPr>
          <w:rFonts w:ascii="Times New Roman" w:hAnsi="Times New Roman" w:cs="Times New Roman"/>
          <w:sz w:val="28"/>
          <w:szCs w:val="28"/>
        </w:rPr>
        <w:t> </w:t>
      </w:r>
      <w:r w:rsidR="00803CF2" w:rsidRPr="00ED3ADF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осуществления муниципального лесного контроля на территории муниципального образования «Город Шахты» (далее – </w:t>
      </w:r>
      <w:r w:rsidR="009C4E5B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9C4E5B">
        <w:rPr>
          <w:rFonts w:ascii="Times New Roman" w:hAnsi="Times New Roman" w:cs="Times New Roman"/>
          <w:color w:val="000000"/>
          <w:sz w:val="28"/>
          <w:szCs w:val="28"/>
        </w:rPr>
        <w:t>лесной контроль</w:t>
      </w:r>
      <w:r w:rsidR="00803CF2" w:rsidRPr="00ED3ADF">
        <w:rPr>
          <w:rFonts w:ascii="Times New Roman" w:hAnsi="Times New Roman" w:cs="Times New Roman"/>
          <w:sz w:val="28"/>
          <w:szCs w:val="28"/>
        </w:rPr>
        <w:t>).</w:t>
      </w:r>
    </w:p>
    <w:p w:rsidR="009C4E5B" w:rsidRDefault="00CF69C9" w:rsidP="0085511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3ADF">
        <w:rPr>
          <w:rFonts w:ascii="Times New Roman" w:hAnsi="Times New Roman" w:cs="Times New Roman"/>
          <w:sz w:val="28"/>
          <w:szCs w:val="28"/>
        </w:rPr>
        <w:t>2.</w:t>
      </w:r>
      <w:r w:rsidR="0016630A" w:rsidRPr="00ED3ADF">
        <w:rPr>
          <w:rFonts w:ascii="Times New Roman" w:hAnsi="Times New Roman" w:cs="Times New Roman"/>
          <w:sz w:val="28"/>
          <w:szCs w:val="28"/>
        </w:rPr>
        <w:t> </w:t>
      </w:r>
      <w:r w:rsidR="00803CF2" w:rsidRPr="00ED3ADF">
        <w:rPr>
          <w:rFonts w:ascii="Times New Roman" w:hAnsi="Times New Roman" w:cs="Times New Roman"/>
          <w:sz w:val="28"/>
          <w:szCs w:val="28"/>
        </w:rPr>
        <w:t>Муниципальный лесной контроль</w:t>
      </w:r>
      <w:r w:rsidR="003B015D">
        <w:rPr>
          <w:rFonts w:ascii="Times New Roman" w:hAnsi="Times New Roman" w:cs="Times New Roman"/>
          <w:sz w:val="28"/>
          <w:szCs w:val="28"/>
        </w:rPr>
        <w:t xml:space="preserve"> – деятельность контрольных (надзорных) органов, направленная на предупреждение, выявление и пресечение нарушений обязательных требований,</w:t>
      </w:r>
      <w:r w:rsidR="00803CF2" w:rsidRPr="00ED3ADF">
        <w:rPr>
          <w:rFonts w:ascii="Times New Roman" w:hAnsi="Times New Roman" w:cs="Times New Roman"/>
          <w:sz w:val="28"/>
          <w:szCs w:val="28"/>
        </w:rPr>
        <w:t xml:space="preserve"> осуществляе</w:t>
      </w:r>
      <w:r w:rsidR="00920646">
        <w:rPr>
          <w:rFonts w:ascii="Times New Roman" w:hAnsi="Times New Roman" w:cs="Times New Roman"/>
          <w:sz w:val="28"/>
          <w:szCs w:val="28"/>
        </w:rPr>
        <w:t>мая</w:t>
      </w:r>
      <w:r w:rsidR="00803CF2" w:rsidRPr="00ED3ADF">
        <w:rPr>
          <w:rFonts w:ascii="Times New Roman" w:hAnsi="Times New Roman" w:cs="Times New Roman"/>
          <w:sz w:val="28"/>
          <w:szCs w:val="28"/>
        </w:rPr>
        <w:t xml:space="preserve"> </w:t>
      </w:r>
      <w:r w:rsidR="009C4E5B" w:rsidRPr="00891A6A">
        <w:rPr>
          <w:rFonts w:ascii="Times New Roman" w:hAnsi="Times New Roman" w:cs="Times New Roman"/>
          <w:sz w:val="28"/>
          <w:szCs w:val="28"/>
        </w:rPr>
        <w:t xml:space="preserve">посредством профилактики нарушений обязательных требований, оценки соблюдения гражданами и организациями </w:t>
      </w:r>
      <w:r w:rsidR="009C4E5B">
        <w:rPr>
          <w:rFonts w:ascii="Times New Roman" w:hAnsi="Times New Roman" w:cs="Times New Roman"/>
          <w:sz w:val="28"/>
          <w:szCs w:val="28"/>
        </w:rPr>
        <w:t>(</w:t>
      </w:r>
      <w:r w:rsidR="009C4E5B" w:rsidRPr="00ED3ADF">
        <w:rPr>
          <w:rFonts w:ascii="Times New Roman" w:hAnsi="Times New Roman" w:cs="Times New Roman"/>
          <w:sz w:val="28"/>
          <w:szCs w:val="28"/>
        </w:rPr>
        <w:t>далее - контролируемые лица)</w:t>
      </w:r>
      <w:r w:rsidR="009C4E5B">
        <w:rPr>
          <w:rFonts w:ascii="Times New Roman" w:hAnsi="Times New Roman" w:cs="Times New Roman"/>
          <w:sz w:val="28"/>
          <w:szCs w:val="28"/>
        </w:rPr>
        <w:t xml:space="preserve"> </w:t>
      </w:r>
      <w:r w:rsidR="009C4E5B" w:rsidRPr="00891A6A">
        <w:rPr>
          <w:rFonts w:ascii="Times New Roman" w:hAnsi="Times New Roman" w:cs="Times New Roman"/>
          <w:sz w:val="28"/>
          <w:szCs w:val="28"/>
        </w:rPr>
        <w:t>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</w:t>
      </w:r>
    </w:p>
    <w:p w:rsidR="00803CF2" w:rsidRPr="00ED3ADF" w:rsidRDefault="0085511E" w:rsidP="0085511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3ADF">
        <w:rPr>
          <w:rFonts w:ascii="Times New Roman" w:hAnsi="Times New Roman" w:cs="Times New Roman"/>
          <w:sz w:val="28"/>
          <w:szCs w:val="28"/>
        </w:rPr>
        <w:t>3.</w:t>
      </w:r>
      <w:r w:rsidR="0016630A" w:rsidRPr="00ED3ADF">
        <w:rPr>
          <w:rFonts w:ascii="Times New Roman" w:hAnsi="Times New Roman" w:cs="Times New Roman"/>
          <w:sz w:val="28"/>
          <w:szCs w:val="28"/>
        </w:rPr>
        <w:t> </w:t>
      </w:r>
      <w:r w:rsidR="00803CF2" w:rsidRPr="00ED3ADF">
        <w:rPr>
          <w:rFonts w:ascii="Times New Roman" w:hAnsi="Times New Roman" w:cs="Times New Roman"/>
          <w:sz w:val="28"/>
          <w:szCs w:val="28"/>
        </w:rPr>
        <w:t xml:space="preserve">Предметом муниципального лесного контроля является соблюдение </w:t>
      </w:r>
      <w:r w:rsidR="00BA49A7">
        <w:rPr>
          <w:rFonts w:ascii="Times New Roman" w:hAnsi="Times New Roman" w:cs="Times New Roman"/>
          <w:sz w:val="28"/>
          <w:szCs w:val="28"/>
        </w:rPr>
        <w:t xml:space="preserve">контролируемыми лицами </w:t>
      </w:r>
      <w:r w:rsidR="00803CF2" w:rsidRPr="00ED3ADF">
        <w:rPr>
          <w:rFonts w:ascii="Times New Roman" w:hAnsi="Times New Roman" w:cs="Times New Roman"/>
          <w:sz w:val="28"/>
          <w:szCs w:val="28"/>
        </w:rPr>
        <w:t>в отношении лесных участков, находящихся в собственности</w:t>
      </w:r>
      <w:r w:rsidR="002260B6" w:rsidRPr="00ED3ADF">
        <w:rPr>
          <w:rFonts w:ascii="Times New Roman" w:hAnsi="Times New Roman" w:cs="Times New Roman"/>
          <w:sz w:val="28"/>
          <w:szCs w:val="28"/>
        </w:rPr>
        <w:t xml:space="preserve"> </w:t>
      </w:r>
      <w:r w:rsidR="00BA49A7" w:rsidRPr="00ED3ADF">
        <w:rPr>
          <w:rFonts w:ascii="Times New Roman" w:hAnsi="Times New Roman" w:cs="Times New Roman"/>
          <w:sz w:val="28"/>
          <w:szCs w:val="28"/>
        </w:rPr>
        <w:t>муниципального образования «Город Шахты»</w:t>
      </w:r>
      <w:r w:rsidR="00803CF2" w:rsidRPr="00ED3ADF">
        <w:rPr>
          <w:rFonts w:ascii="Times New Roman" w:hAnsi="Times New Roman" w:cs="Times New Roman"/>
          <w:sz w:val="28"/>
          <w:szCs w:val="28"/>
        </w:rPr>
        <w:t xml:space="preserve">, требований, установленных в соответствии с </w:t>
      </w:r>
      <w:r w:rsidR="0016630A" w:rsidRPr="00ED3ADF">
        <w:rPr>
          <w:rFonts w:ascii="Times New Roman" w:hAnsi="Times New Roman" w:cs="Times New Roman"/>
          <w:sz w:val="28"/>
          <w:szCs w:val="28"/>
        </w:rPr>
        <w:t>Лесным</w:t>
      </w:r>
      <w:r w:rsidR="00803CF2" w:rsidRPr="00ED3ADF">
        <w:rPr>
          <w:rFonts w:ascii="Times New Roman" w:hAnsi="Times New Roman" w:cs="Times New Roman"/>
          <w:sz w:val="28"/>
          <w:szCs w:val="28"/>
        </w:rPr>
        <w:t xml:space="preserve"> </w:t>
      </w:r>
      <w:r w:rsidR="0016630A" w:rsidRPr="00ED3ADF">
        <w:rPr>
          <w:rFonts w:ascii="Times New Roman" w:hAnsi="Times New Roman" w:cs="Times New Roman"/>
          <w:sz w:val="28"/>
          <w:szCs w:val="28"/>
        </w:rPr>
        <w:t>к</w:t>
      </w:r>
      <w:r w:rsidR="00803CF2" w:rsidRPr="00ED3ADF">
        <w:rPr>
          <w:rFonts w:ascii="Times New Roman" w:hAnsi="Times New Roman" w:cs="Times New Roman"/>
          <w:sz w:val="28"/>
          <w:szCs w:val="28"/>
        </w:rPr>
        <w:t>одексом</w:t>
      </w:r>
      <w:r w:rsidR="0016630A" w:rsidRPr="00ED3ADF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E02712" w:rsidRPr="00ED3ADF">
        <w:rPr>
          <w:rFonts w:ascii="Times New Roman" w:hAnsi="Times New Roman" w:cs="Times New Roman"/>
          <w:sz w:val="28"/>
          <w:szCs w:val="28"/>
        </w:rPr>
        <w:t>Ф</w:t>
      </w:r>
      <w:r w:rsidR="0016630A" w:rsidRPr="00ED3ADF">
        <w:rPr>
          <w:rFonts w:ascii="Times New Roman" w:hAnsi="Times New Roman" w:cs="Times New Roman"/>
          <w:sz w:val="28"/>
          <w:szCs w:val="28"/>
        </w:rPr>
        <w:t>едерации</w:t>
      </w:r>
      <w:r w:rsidR="00803CF2" w:rsidRPr="00ED3ADF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16630A" w:rsidRPr="00ED3ADF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803CF2" w:rsidRPr="00ED3ADF">
        <w:rPr>
          <w:rFonts w:ascii="Times New Roman" w:hAnsi="Times New Roman" w:cs="Times New Roman"/>
          <w:sz w:val="28"/>
          <w:szCs w:val="28"/>
        </w:rPr>
        <w:t xml:space="preserve">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:rsidR="0085511E" w:rsidRPr="00ED3ADF" w:rsidRDefault="0085511E" w:rsidP="00855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ADF">
        <w:rPr>
          <w:rFonts w:ascii="Times New Roman" w:hAnsi="Times New Roman" w:cs="Times New Roman"/>
          <w:sz w:val="28"/>
          <w:szCs w:val="28"/>
        </w:rPr>
        <w:t>4.</w:t>
      </w:r>
      <w:r w:rsidR="000835E9" w:rsidRPr="00ED3ADF">
        <w:rPr>
          <w:rFonts w:ascii="Times New Roman" w:hAnsi="Times New Roman" w:cs="Times New Roman"/>
          <w:sz w:val="28"/>
          <w:szCs w:val="28"/>
        </w:rPr>
        <w:t> </w:t>
      </w:r>
      <w:r w:rsidR="00803CF2" w:rsidRPr="00ED3ADF">
        <w:rPr>
          <w:rFonts w:ascii="Times New Roman" w:hAnsi="Times New Roman" w:cs="Times New Roman"/>
          <w:sz w:val="28"/>
          <w:szCs w:val="28"/>
        </w:rPr>
        <w:t xml:space="preserve">Муниципальный лесной контроль на территории города Шахты осуществляет Администрация города Шахты. </w:t>
      </w:r>
    </w:p>
    <w:p w:rsidR="0085511E" w:rsidRPr="00ED3ADF" w:rsidRDefault="00803CF2" w:rsidP="00855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ADF">
        <w:rPr>
          <w:rFonts w:ascii="Times New Roman" w:hAnsi="Times New Roman" w:cs="Times New Roman"/>
          <w:sz w:val="28"/>
          <w:szCs w:val="28"/>
        </w:rPr>
        <w:t xml:space="preserve">От имени Администрации города Шахты муниципальный лесной контроль осуществляет отраслевой </w:t>
      </w:r>
      <w:r w:rsidR="003154A9" w:rsidRPr="00ED3ADF">
        <w:rPr>
          <w:rFonts w:ascii="Times New Roman" w:hAnsi="Times New Roman" w:cs="Times New Roman"/>
          <w:sz w:val="28"/>
          <w:szCs w:val="28"/>
        </w:rPr>
        <w:t>(</w:t>
      </w:r>
      <w:r w:rsidRPr="00ED3ADF">
        <w:rPr>
          <w:rFonts w:ascii="Times New Roman" w:hAnsi="Times New Roman" w:cs="Times New Roman"/>
          <w:sz w:val="28"/>
          <w:szCs w:val="28"/>
        </w:rPr>
        <w:t>функциональный</w:t>
      </w:r>
      <w:r w:rsidR="003154A9" w:rsidRPr="00ED3ADF">
        <w:rPr>
          <w:rFonts w:ascii="Times New Roman" w:hAnsi="Times New Roman" w:cs="Times New Roman"/>
          <w:sz w:val="28"/>
          <w:szCs w:val="28"/>
        </w:rPr>
        <w:t>)</w:t>
      </w:r>
      <w:r w:rsidRPr="00ED3ADF">
        <w:rPr>
          <w:rFonts w:ascii="Times New Roman" w:hAnsi="Times New Roman" w:cs="Times New Roman"/>
          <w:sz w:val="28"/>
          <w:szCs w:val="28"/>
        </w:rPr>
        <w:t xml:space="preserve"> орган Администрации города Шахты - Комитет по управлению имуществом Администрации г.Шахты (далее – </w:t>
      </w:r>
      <w:r w:rsidR="003B015D">
        <w:rPr>
          <w:rFonts w:ascii="Times New Roman" w:hAnsi="Times New Roman" w:cs="Times New Roman"/>
          <w:sz w:val="28"/>
          <w:szCs w:val="28"/>
        </w:rPr>
        <w:t>КУИ</w:t>
      </w:r>
      <w:r w:rsidRPr="00ED3ADF">
        <w:rPr>
          <w:rFonts w:ascii="Times New Roman" w:hAnsi="Times New Roman" w:cs="Times New Roman"/>
          <w:sz w:val="28"/>
          <w:szCs w:val="28"/>
        </w:rPr>
        <w:t>)</w:t>
      </w:r>
      <w:r w:rsidR="0085511E" w:rsidRPr="00ED3ADF">
        <w:rPr>
          <w:rFonts w:ascii="Times New Roman" w:hAnsi="Times New Roman" w:cs="Times New Roman"/>
          <w:sz w:val="28"/>
          <w:szCs w:val="28"/>
        </w:rPr>
        <w:t>.</w:t>
      </w:r>
    </w:p>
    <w:p w:rsidR="0014291A" w:rsidRPr="00860D83" w:rsidRDefault="003B015D" w:rsidP="00142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D3ADF">
        <w:rPr>
          <w:sz w:val="28"/>
          <w:szCs w:val="28"/>
        </w:rPr>
        <w:t> </w:t>
      </w:r>
      <w:r w:rsidR="0014291A" w:rsidRPr="00105CDC">
        <w:rPr>
          <w:sz w:val="28"/>
          <w:szCs w:val="28"/>
        </w:rPr>
        <w:t>Должностным лиц</w:t>
      </w:r>
      <w:r w:rsidR="0014291A">
        <w:rPr>
          <w:sz w:val="28"/>
          <w:szCs w:val="28"/>
        </w:rPr>
        <w:t>о</w:t>
      </w:r>
      <w:r w:rsidR="0014291A" w:rsidRPr="00105CDC">
        <w:rPr>
          <w:sz w:val="28"/>
          <w:szCs w:val="28"/>
        </w:rPr>
        <w:t>м Администрации города Шахты, уполномоченным на принятие решений о проведении контрольных (надзорных) мероприятий</w:t>
      </w:r>
      <w:r w:rsidR="0014291A">
        <w:rPr>
          <w:sz w:val="28"/>
          <w:szCs w:val="28"/>
        </w:rPr>
        <w:t xml:space="preserve">, проводимых со взаимодействием с контролируемыми лицами, </w:t>
      </w:r>
      <w:r w:rsidR="0014291A" w:rsidRPr="004F70DF">
        <w:rPr>
          <w:sz w:val="28"/>
          <w:szCs w:val="28"/>
        </w:rPr>
        <w:t xml:space="preserve">является первый </w:t>
      </w:r>
      <w:r w:rsidR="0014291A" w:rsidRPr="004F70DF">
        <w:rPr>
          <w:sz w:val="28"/>
          <w:szCs w:val="28"/>
        </w:rPr>
        <w:lastRenderedPageBreak/>
        <w:t>заместитель главы Администрации города Шахты. В период его временного отсутствия решения о проведении контрольных (надзорных) мероприятий</w:t>
      </w:r>
      <w:r w:rsidR="0014291A">
        <w:rPr>
          <w:sz w:val="28"/>
          <w:szCs w:val="28"/>
        </w:rPr>
        <w:t>, проводимых со взаимодействием с контролируемыми лицами,</w:t>
      </w:r>
      <w:r w:rsidR="0014291A" w:rsidRPr="004F70DF">
        <w:rPr>
          <w:sz w:val="28"/>
          <w:szCs w:val="28"/>
        </w:rPr>
        <w:t xml:space="preserve"> может принимать заместитель главы Администрации, </w:t>
      </w:r>
      <w:r w:rsidR="0014291A">
        <w:rPr>
          <w:sz w:val="28"/>
          <w:szCs w:val="28"/>
        </w:rPr>
        <w:t xml:space="preserve">уполномоченный </w:t>
      </w:r>
      <w:r w:rsidR="0014291A" w:rsidRPr="004F70DF">
        <w:rPr>
          <w:sz w:val="28"/>
          <w:szCs w:val="28"/>
        </w:rPr>
        <w:t>в соответствии с порядком замещения</w:t>
      </w:r>
      <w:r w:rsidR="0014291A">
        <w:rPr>
          <w:sz w:val="28"/>
          <w:szCs w:val="28"/>
        </w:rPr>
        <w:t>,</w:t>
      </w:r>
      <w:r w:rsidR="0014291A" w:rsidRPr="004F70DF">
        <w:rPr>
          <w:sz w:val="28"/>
          <w:szCs w:val="28"/>
        </w:rPr>
        <w:t xml:space="preserve"> предусмотренным распоряжением Администрации </w:t>
      </w:r>
      <w:r w:rsidR="0014291A">
        <w:rPr>
          <w:sz w:val="28"/>
          <w:szCs w:val="28"/>
        </w:rPr>
        <w:t xml:space="preserve">города Шахты </w:t>
      </w:r>
      <w:r w:rsidR="0014291A" w:rsidRPr="004F70DF">
        <w:rPr>
          <w:sz w:val="28"/>
          <w:szCs w:val="28"/>
        </w:rPr>
        <w:t>«</w:t>
      </w:r>
      <w:r w:rsidR="0014291A" w:rsidRPr="004F70DF">
        <w:rPr>
          <w:bCs/>
          <w:sz w:val="28"/>
          <w:szCs w:val="28"/>
        </w:rPr>
        <w:t>О распределении обязанностей между должностными лицами Администрации города Шахты, замещающими должности муниципальной службы высшей группы должностей».</w:t>
      </w:r>
    </w:p>
    <w:p w:rsidR="00FF0B5D" w:rsidRDefault="00FF0B5D" w:rsidP="00FF0B5D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8C3ADD">
        <w:rPr>
          <w:sz w:val="28"/>
          <w:szCs w:val="28"/>
        </w:rPr>
        <w:t xml:space="preserve">Должностным лицом, уполномоченным на утверждение заданий о проведении контрольных (надзорных) мероприятий, проводимых без взаимодействия с контролируемыми лицами, и </w:t>
      </w:r>
      <w:r>
        <w:rPr>
          <w:sz w:val="28"/>
          <w:szCs w:val="28"/>
        </w:rPr>
        <w:t>принятие решений</w:t>
      </w:r>
      <w:r w:rsidRPr="008C3ADD">
        <w:rPr>
          <w:sz w:val="28"/>
          <w:szCs w:val="28"/>
        </w:rPr>
        <w:t xml:space="preserve"> об объявлении предостережений о недопустимости нарушений обязательных требований</w:t>
      </w:r>
      <w:r>
        <w:rPr>
          <w:sz w:val="28"/>
          <w:szCs w:val="28"/>
        </w:rPr>
        <w:t>,</w:t>
      </w:r>
      <w:r w:rsidRPr="008C3ADD">
        <w:rPr>
          <w:sz w:val="28"/>
          <w:szCs w:val="28"/>
        </w:rPr>
        <w:t xml:space="preserve"> является председатель КУИ. В период его временного отсутствия - лицо, на которое возложено исполнение обязанностей председателя КУИ в соответствии с распоряжением Администрации города Шахты.</w:t>
      </w:r>
    </w:p>
    <w:p w:rsidR="00FF0B5D" w:rsidRDefault="00FF0B5D" w:rsidP="00FF0B5D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14291A">
        <w:rPr>
          <w:sz w:val="28"/>
          <w:szCs w:val="28"/>
        </w:rPr>
        <w:t>Должностными лицами, уполномоченными на принятие решений об отнесении объектов контроля к определенной категории риска, являются</w:t>
      </w:r>
      <w:r>
        <w:rPr>
          <w:sz w:val="28"/>
          <w:szCs w:val="28"/>
        </w:rPr>
        <w:t xml:space="preserve"> муниципальные лесные</w:t>
      </w:r>
      <w:r w:rsidRPr="0014291A">
        <w:rPr>
          <w:sz w:val="28"/>
          <w:szCs w:val="28"/>
        </w:rPr>
        <w:t xml:space="preserve"> инспекторы</w:t>
      </w:r>
      <w:r>
        <w:rPr>
          <w:sz w:val="28"/>
          <w:szCs w:val="28"/>
        </w:rPr>
        <w:t xml:space="preserve"> (далее - инспекторы)</w:t>
      </w:r>
      <w:r w:rsidRPr="0014291A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FF0B5D" w:rsidRDefault="00FF0B5D" w:rsidP="00FF0B5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A7A28">
        <w:rPr>
          <w:sz w:val="28"/>
          <w:szCs w:val="28"/>
        </w:rPr>
        <w:t xml:space="preserve">Должностными лицами Администрации города Шахты, уполномоченными осуществлять муниципальный </w:t>
      </w:r>
      <w:r>
        <w:rPr>
          <w:sz w:val="28"/>
          <w:szCs w:val="28"/>
        </w:rPr>
        <w:t>лесной</w:t>
      </w:r>
      <w:r w:rsidRPr="002A7A28">
        <w:rPr>
          <w:sz w:val="28"/>
          <w:szCs w:val="28"/>
        </w:rPr>
        <w:t xml:space="preserve"> контроль на территории города Шахты, являются: председатель КУИ - главный муниципальный </w:t>
      </w:r>
      <w:r>
        <w:rPr>
          <w:sz w:val="28"/>
          <w:szCs w:val="28"/>
        </w:rPr>
        <w:t>лесной</w:t>
      </w:r>
      <w:r w:rsidRPr="002A7A28">
        <w:rPr>
          <w:sz w:val="28"/>
          <w:szCs w:val="28"/>
        </w:rPr>
        <w:t xml:space="preserve"> инспектор; уполномоченные специалисты КУИ - инспекторы.</w:t>
      </w:r>
    </w:p>
    <w:p w:rsidR="0014291A" w:rsidRDefault="0014291A" w:rsidP="0014291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122A">
        <w:rPr>
          <w:sz w:val="28"/>
          <w:szCs w:val="28"/>
        </w:rPr>
        <w:t>Перечень инспекторов  утверждается постановлением Администрации города Шахты.</w:t>
      </w:r>
    </w:p>
    <w:p w:rsidR="0014291A" w:rsidRPr="003C77D4" w:rsidRDefault="0014291A" w:rsidP="0014291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2A7A28">
        <w:rPr>
          <w:sz w:val="28"/>
          <w:szCs w:val="28"/>
        </w:rPr>
        <w:t xml:space="preserve">Должностные лица, уполномоченные осуществлять муниципальный </w:t>
      </w:r>
      <w:r>
        <w:rPr>
          <w:sz w:val="28"/>
          <w:szCs w:val="28"/>
        </w:rPr>
        <w:t xml:space="preserve"> лесной </w:t>
      </w:r>
      <w:r w:rsidRPr="002A7A28">
        <w:rPr>
          <w:sz w:val="28"/>
          <w:szCs w:val="28"/>
        </w:rPr>
        <w:t>контроль, при исполнени</w:t>
      </w:r>
      <w:r>
        <w:rPr>
          <w:sz w:val="28"/>
          <w:szCs w:val="28"/>
        </w:rPr>
        <w:t>и служебных обязанностей, имеют права, об</w:t>
      </w:r>
      <w:r w:rsidRPr="002A7A28">
        <w:rPr>
          <w:sz w:val="28"/>
          <w:szCs w:val="28"/>
        </w:rPr>
        <w:t xml:space="preserve">язанности и несут ответственность в соответствии с Федеральным </w:t>
      </w:r>
      <w:hyperlink r:id="rId6" w:history="1">
        <w:r w:rsidRPr="002A7A28">
          <w:rPr>
            <w:sz w:val="28"/>
            <w:szCs w:val="28"/>
          </w:rPr>
          <w:t>законом</w:t>
        </w:r>
      </w:hyperlink>
      <w:r w:rsidRPr="002A7A28">
        <w:rPr>
          <w:sz w:val="28"/>
          <w:szCs w:val="28"/>
        </w:rPr>
        <w:t xml:space="preserve"> от 31.07.</w:t>
      </w:r>
      <w:r>
        <w:rPr>
          <w:sz w:val="28"/>
          <w:szCs w:val="28"/>
        </w:rPr>
        <w:t>2020 №248-ФЗ «</w:t>
      </w:r>
      <w:r w:rsidRPr="002A7A28">
        <w:rPr>
          <w:sz w:val="28"/>
          <w:szCs w:val="28"/>
        </w:rPr>
        <w:t xml:space="preserve">О государственном контроле (надзоре) и муниципальном </w:t>
      </w:r>
      <w:r>
        <w:rPr>
          <w:sz w:val="28"/>
          <w:szCs w:val="28"/>
        </w:rPr>
        <w:t>контроле в Российской Федерации» (далее - Федеральный закон №</w:t>
      </w:r>
      <w:r w:rsidRPr="002A7A28">
        <w:rPr>
          <w:sz w:val="28"/>
          <w:szCs w:val="28"/>
        </w:rPr>
        <w:t>248-ФЗ</w:t>
      </w:r>
      <w:r>
        <w:rPr>
          <w:sz w:val="28"/>
          <w:szCs w:val="28"/>
        </w:rPr>
        <w:t>) и иными федеральными законами, законами Ростовской области и муниципальными правовыми актами.</w:t>
      </w:r>
    </w:p>
    <w:p w:rsidR="0014291A" w:rsidRDefault="0014291A" w:rsidP="0014291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374">
        <w:rPr>
          <w:rFonts w:ascii="Times New Roman" w:hAnsi="Times New Roman" w:cs="Times New Roman"/>
          <w:sz w:val="28"/>
          <w:szCs w:val="28"/>
        </w:rPr>
        <w:t xml:space="preserve">При организации и осуществлении муниципального </w:t>
      </w:r>
      <w:r w:rsidR="00CD74AA">
        <w:rPr>
          <w:rFonts w:ascii="Times New Roman" w:hAnsi="Times New Roman" w:cs="Times New Roman"/>
          <w:sz w:val="28"/>
          <w:szCs w:val="28"/>
        </w:rPr>
        <w:t xml:space="preserve">лесного </w:t>
      </w:r>
      <w:r w:rsidRPr="00704374">
        <w:rPr>
          <w:rFonts w:ascii="Times New Roman" w:hAnsi="Times New Roman" w:cs="Times New Roman"/>
          <w:sz w:val="28"/>
          <w:szCs w:val="28"/>
        </w:rPr>
        <w:t>контроля не допускаются необоснованное принятие решений контрольным (надзорным) органом и (или) совершение необоснованных действий (бездействия) должностными лицами контрольного (надзорного) органа, в том числе выдача необоснованных предписаний об устранении выявленных нарушений обязательных требований и (или) о проведении мероприятий по устранению последствий выявленных нарушений обязательных требований и (или) восстановлению правового положения, существовавшего до возникновения таких 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291A" w:rsidRPr="008C3ADD" w:rsidRDefault="0014291A" w:rsidP="0014291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20646">
        <w:rPr>
          <w:rFonts w:ascii="Times New Roman" w:hAnsi="Times New Roman" w:cs="Times New Roman"/>
          <w:sz w:val="28"/>
          <w:szCs w:val="28"/>
        </w:rPr>
        <w:t xml:space="preserve"> Организация и осуществление муниципального лесного контроля регулируются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№248-ФЗ, </w:t>
      </w:r>
      <w:r w:rsidRPr="00920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Лесн</w:t>
      </w:r>
      <w:r w:rsidR="00FF0B5D">
        <w:rPr>
          <w:rFonts w:ascii="Times New Roman" w:hAnsi="Times New Roman" w:cs="Times New Roman"/>
          <w:sz w:val="28"/>
          <w:szCs w:val="28"/>
        </w:rPr>
        <w:t>ым</w:t>
      </w:r>
      <w:r w:rsidRPr="008C3AD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8C3ADD">
          <w:rPr>
            <w:rFonts w:ascii="Times New Roman" w:hAnsi="Times New Roman" w:cs="Times New Roman"/>
            <w:sz w:val="28"/>
            <w:szCs w:val="28"/>
          </w:rPr>
          <w:t>кодекс</w:t>
        </w:r>
        <w:r w:rsidR="00FF0B5D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8C3AD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</w:t>
      </w:r>
      <w:r w:rsidR="00FF0B5D">
        <w:rPr>
          <w:rFonts w:ascii="Times New Roman" w:hAnsi="Times New Roman" w:cs="Times New Roman"/>
          <w:sz w:val="28"/>
          <w:szCs w:val="28"/>
        </w:rPr>
        <w:t>ым</w:t>
      </w:r>
      <w:r w:rsidRPr="008C3AD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C3ADD">
          <w:rPr>
            <w:rFonts w:ascii="Times New Roman" w:hAnsi="Times New Roman" w:cs="Times New Roman"/>
            <w:sz w:val="28"/>
            <w:szCs w:val="28"/>
          </w:rPr>
          <w:t>закон</w:t>
        </w:r>
        <w:r w:rsidR="00FF0B5D">
          <w:rPr>
            <w:rFonts w:ascii="Times New Roman" w:hAnsi="Times New Roman" w:cs="Times New Roman"/>
            <w:sz w:val="28"/>
            <w:szCs w:val="28"/>
          </w:rPr>
          <w:t>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№131-ФЗ «</w:t>
      </w:r>
      <w:r w:rsidRPr="008C3AD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8C3ADD">
        <w:rPr>
          <w:rFonts w:ascii="Times New Roman" w:hAnsi="Times New Roman" w:cs="Times New Roman"/>
          <w:sz w:val="28"/>
          <w:szCs w:val="28"/>
        </w:rPr>
        <w:t>.</w:t>
      </w:r>
    </w:p>
    <w:p w:rsidR="00D116E1" w:rsidRPr="00ED3ADF" w:rsidRDefault="0014291A" w:rsidP="001429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116E1" w:rsidRPr="00ED3ADF">
        <w:rPr>
          <w:color w:val="000000"/>
          <w:sz w:val="28"/>
          <w:szCs w:val="28"/>
        </w:rPr>
        <w:t>.</w:t>
      </w:r>
      <w:r w:rsidR="0040590C" w:rsidRPr="00ED3ADF">
        <w:rPr>
          <w:sz w:val="28"/>
          <w:szCs w:val="28"/>
        </w:rPr>
        <w:t> </w:t>
      </w:r>
      <w:r w:rsidR="00803CF2" w:rsidRPr="00ED3ADF">
        <w:rPr>
          <w:sz w:val="28"/>
          <w:szCs w:val="28"/>
        </w:rPr>
        <w:t>Объектами муниципального лесного контроля являются:</w:t>
      </w:r>
    </w:p>
    <w:p w:rsidR="00D116E1" w:rsidRPr="00ED3ADF" w:rsidRDefault="00D116E1" w:rsidP="00D116E1">
      <w:pPr>
        <w:ind w:firstLine="709"/>
        <w:contextualSpacing/>
        <w:jc w:val="both"/>
        <w:rPr>
          <w:sz w:val="28"/>
          <w:szCs w:val="28"/>
        </w:rPr>
      </w:pPr>
      <w:r w:rsidRPr="00ED3ADF">
        <w:rPr>
          <w:color w:val="000000"/>
          <w:sz w:val="28"/>
          <w:szCs w:val="28"/>
        </w:rPr>
        <w:lastRenderedPageBreak/>
        <w:t>1)</w:t>
      </w:r>
      <w:r w:rsidR="00055091" w:rsidRPr="00ED3ADF">
        <w:rPr>
          <w:sz w:val="28"/>
          <w:szCs w:val="28"/>
        </w:rPr>
        <w:t> </w:t>
      </w:r>
      <w:r w:rsidR="00803CF2" w:rsidRPr="00ED3ADF">
        <w:rPr>
          <w:sz w:val="28"/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</w:t>
      </w:r>
      <w:r w:rsidR="008B7C06" w:rsidRPr="00ED3ADF">
        <w:rPr>
          <w:sz w:val="28"/>
          <w:szCs w:val="28"/>
        </w:rPr>
        <w:t xml:space="preserve"> в </w:t>
      </w:r>
      <w:r w:rsidR="000C42E3" w:rsidRPr="00ED3ADF">
        <w:rPr>
          <w:sz w:val="28"/>
          <w:szCs w:val="28"/>
        </w:rPr>
        <w:t>области использования, охраны, защиты, воспроизводства лесов и лесоразведения</w:t>
      </w:r>
      <w:r w:rsidR="00803CF2" w:rsidRPr="00ED3ADF">
        <w:rPr>
          <w:sz w:val="28"/>
          <w:szCs w:val="28"/>
        </w:rPr>
        <w:t>, в том числе предъявляемые к гражданам и организациям, осуществляющим деятельность, действия (бездействие);</w:t>
      </w:r>
    </w:p>
    <w:p w:rsidR="00D116E1" w:rsidRPr="00ED3ADF" w:rsidRDefault="00055091" w:rsidP="00D116E1">
      <w:pPr>
        <w:ind w:firstLine="709"/>
        <w:contextualSpacing/>
        <w:jc w:val="both"/>
        <w:rPr>
          <w:sz w:val="28"/>
          <w:szCs w:val="28"/>
        </w:rPr>
      </w:pPr>
      <w:r w:rsidRPr="00ED3ADF">
        <w:rPr>
          <w:sz w:val="28"/>
          <w:szCs w:val="28"/>
        </w:rPr>
        <w:t>2) </w:t>
      </w:r>
      <w:r w:rsidR="00803CF2" w:rsidRPr="00ED3ADF">
        <w:rPr>
          <w:sz w:val="28"/>
          <w:szCs w:val="28"/>
        </w:rPr>
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055091" w:rsidRPr="00ED3ADF" w:rsidRDefault="00D116E1" w:rsidP="00677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ADF">
        <w:rPr>
          <w:sz w:val="28"/>
          <w:szCs w:val="28"/>
        </w:rPr>
        <w:t>3)</w:t>
      </w:r>
      <w:r w:rsidR="00AB5768" w:rsidRPr="00ED3ADF">
        <w:rPr>
          <w:sz w:val="28"/>
          <w:szCs w:val="28"/>
        </w:rPr>
        <w:t> </w:t>
      </w:r>
      <w:r w:rsidR="00055091" w:rsidRPr="00ED3ADF">
        <w:rPr>
          <w:sz w:val="28"/>
          <w:szCs w:val="28"/>
        </w:rPr>
        <w:t>производственные объекты:</w:t>
      </w:r>
    </w:p>
    <w:p w:rsidR="00055091" w:rsidRPr="00ED3ADF" w:rsidRDefault="00055091" w:rsidP="00677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ADF">
        <w:rPr>
          <w:sz w:val="28"/>
          <w:szCs w:val="28"/>
        </w:rPr>
        <w:t>лесные участки, части лесных участков, на которых в том числе осуществляется деятельность по использованию, охране, защите, воспроизводству лесов и лесоразведению;</w:t>
      </w:r>
    </w:p>
    <w:p w:rsidR="00603933" w:rsidRDefault="00055091" w:rsidP="006039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ADF">
        <w:rPr>
          <w:sz w:val="28"/>
          <w:szCs w:val="28"/>
        </w:rPr>
        <w:t xml:space="preserve">другие объекты, в том числе стационарные, оборудование, устройства, предметы, материалы, транспортные средства, </w:t>
      </w:r>
      <w:r w:rsidR="00AB5768" w:rsidRPr="00ED3ADF">
        <w:rPr>
          <w:sz w:val="28"/>
          <w:szCs w:val="28"/>
        </w:rPr>
        <w:t xml:space="preserve">земельные участки, </w:t>
      </w:r>
      <w:r w:rsidRPr="00ED3ADF">
        <w:rPr>
          <w:sz w:val="28"/>
          <w:szCs w:val="28"/>
        </w:rPr>
        <w:t>связанные (задействованные) с осуществлением использования, охраны, защиты, воспроизводства лесов и лесоразведения</w:t>
      </w:r>
      <w:r w:rsidR="00AB5768" w:rsidRPr="00ED3ADF">
        <w:rPr>
          <w:sz w:val="28"/>
          <w:szCs w:val="28"/>
        </w:rPr>
        <w:t>.</w:t>
      </w:r>
    </w:p>
    <w:p w:rsidR="0014291A" w:rsidRDefault="0014291A" w:rsidP="00142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03933">
        <w:rPr>
          <w:sz w:val="28"/>
          <w:szCs w:val="28"/>
        </w:rPr>
        <w:t>. Учет объектов муниципального</w:t>
      </w:r>
      <w:r w:rsidR="00FF0B5D">
        <w:rPr>
          <w:sz w:val="28"/>
          <w:szCs w:val="28"/>
        </w:rPr>
        <w:t xml:space="preserve"> лесного</w:t>
      </w:r>
      <w:r w:rsidR="00603933">
        <w:rPr>
          <w:sz w:val="28"/>
          <w:szCs w:val="28"/>
        </w:rPr>
        <w:t xml:space="preserve"> контроля обеспечивается 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определенном Правительством  Российской Федерации. </w:t>
      </w:r>
    </w:p>
    <w:p w:rsidR="0014291A" w:rsidRPr="00ED3ADF" w:rsidRDefault="00E93CC6" w:rsidP="00142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116E1" w:rsidRPr="00ED3ADF">
        <w:rPr>
          <w:sz w:val="28"/>
          <w:szCs w:val="28"/>
        </w:rPr>
        <w:t>.</w:t>
      </w:r>
      <w:r w:rsidR="008C6465" w:rsidRPr="00ED3ADF">
        <w:rPr>
          <w:sz w:val="28"/>
          <w:szCs w:val="28"/>
        </w:rPr>
        <w:t> </w:t>
      </w:r>
      <w:r w:rsidR="0014291A" w:rsidRPr="00ED3ADF">
        <w:rPr>
          <w:sz w:val="28"/>
          <w:szCs w:val="28"/>
        </w:rPr>
        <w:t xml:space="preserve">При организации и осуществлении муниципального </w:t>
      </w:r>
      <w:r w:rsidR="00FF0B5D">
        <w:rPr>
          <w:sz w:val="28"/>
          <w:szCs w:val="28"/>
        </w:rPr>
        <w:t>лесного</w:t>
      </w:r>
      <w:r w:rsidR="0014291A" w:rsidRPr="00ED3ADF">
        <w:rPr>
          <w:sz w:val="28"/>
          <w:szCs w:val="28"/>
        </w:rPr>
        <w:t xml:space="preserve"> контроля КУИ на безвозмездной основе получает документы и (или) сведения от иных органов либо подведомственных указанным органам организаций, в распоряжении которых находятся эти документы и (или) информации, в рамках межведомственного информационного взаимодействия, в том числе в электронной форме. Перечень указанных документов и (или) информации, установлен Правилами предоставления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информации, утвержденными распоряжением Правительства Российской Федерации от 19.04.2016 №724-р.</w:t>
      </w:r>
    </w:p>
    <w:p w:rsidR="00D116E1" w:rsidRPr="00ED3ADF" w:rsidRDefault="00D116E1" w:rsidP="001429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16E1" w:rsidRPr="00ED3ADF" w:rsidRDefault="00803CF2" w:rsidP="00CD74AA">
      <w:pPr>
        <w:contextualSpacing/>
        <w:jc w:val="center"/>
        <w:rPr>
          <w:b/>
          <w:sz w:val="28"/>
          <w:szCs w:val="28"/>
        </w:rPr>
      </w:pPr>
      <w:r w:rsidRPr="00ED3ADF">
        <w:rPr>
          <w:b/>
          <w:sz w:val="28"/>
          <w:szCs w:val="28"/>
        </w:rPr>
        <w:t>Статья 2. Управление рисками причинения вреда (ущерба) охраняемым законом ценностям при осуществлении муниципального лесного контроля</w:t>
      </w:r>
    </w:p>
    <w:p w:rsidR="001F177E" w:rsidRPr="00ED3ADF" w:rsidRDefault="001F177E" w:rsidP="00D116E1">
      <w:pPr>
        <w:ind w:firstLine="709"/>
        <w:contextualSpacing/>
        <w:jc w:val="both"/>
        <w:rPr>
          <w:b/>
          <w:sz w:val="28"/>
          <w:szCs w:val="28"/>
        </w:rPr>
      </w:pPr>
    </w:p>
    <w:p w:rsidR="00076757" w:rsidRPr="00ED3ADF" w:rsidRDefault="00D116E1" w:rsidP="00142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ADF">
        <w:rPr>
          <w:sz w:val="28"/>
          <w:szCs w:val="28"/>
        </w:rPr>
        <w:t>1.</w:t>
      </w:r>
      <w:r w:rsidR="005649D5" w:rsidRPr="00ED3ADF">
        <w:rPr>
          <w:sz w:val="28"/>
          <w:szCs w:val="28"/>
        </w:rPr>
        <w:t> </w:t>
      </w:r>
      <w:r w:rsidR="0014291A" w:rsidRPr="00ED3ADF">
        <w:rPr>
          <w:sz w:val="28"/>
          <w:szCs w:val="28"/>
        </w:rPr>
        <w:t xml:space="preserve">Муниципальный </w:t>
      </w:r>
      <w:r w:rsidR="0014291A">
        <w:rPr>
          <w:sz w:val="28"/>
          <w:szCs w:val="28"/>
        </w:rPr>
        <w:t>лесной</w:t>
      </w:r>
      <w:r w:rsidR="0014291A" w:rsidRPr="00ED3ADF">
        <w:rPr>
          <w:sz w:val="28"/>
          <w:szCs w:val="28"/>
        </w:rPr>
        <w:t xml:space="preserve">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076757" w:rsidRPr="0014291A" w:rsidRDefault="005649D5" w:rsidP="001429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91A">
        <w:rPr>
          <w:rFonts w:ascii="Times New Roman" w:hAnsi="Times New Roman" w:cs="Times New Roman"/>
          <w:sz w:val="28"/>
          <w:szCs w:val="28"/>
        </w:rPr>
        <w:t>2. </w:t>
      </w:r>
      <w:r w:rsidR="0014291A">
        <w:rPr>
          <w:rFonts w:ascii="Times New Roman" w:hAnsi="Times New Roman" w:cs="Times New Roman"/>
          <w:sz w:val="28"/>
          <w:szCs w:val="28"/>
        </w:rPr>
        <w:t>Д</w:t>
      </w:r>
      <w:r w:rsidR="0014291A" w:rsidRPr="0071525A">
        <w:rPr>
          <w:rFonts w:ascii="Times New Roman" w:hAnsi="Times New Roman" w:cs="Times New Roman"/>
          <w:sz w:val="28"/>
          <w:szCs w:val="28"/>
        </w:rPr>
        <w:t>ля целей управления рисками причинения вреда (ущерба)</w:t>
      </w:r>
      <w:r w:rsidR="0014291A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</w:t>
      </w:r>
      <w:r w:rsidR="0014291A" w:rsidRPr="0071525A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</w:t>
      </w:r>
      <w:r w:rsidR="006F1039">
        <w:rPr>
          <w:rFonts w:ascii="Times New Roman" w:hAnsi="Times New Roman" w:cs="Times New Roman"/>
          <w:sz w:val="28"/>
          <w:szCs w:val="28"/>
        </w:rPr>
        <w:t>лесного</w:t>
      </w:r>
      <w:r w:rsidR="0014291A" w:rsidRPr="0071525A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14291A" w:rsidRPr="0071525A">
        <w:rPr>
          <w:rFonts w:ascii="Times New Roman" w:hAnsi="Times New Roman" w:cs="Times New Roman"/>
          <w:sz w:val="28"/>
          <w:szCs w:val="28"/>
        </w:rPr>
        <w:lastRenderedPageBreak/>
        <w:t>объекты контроля</w:t>
      </w:r>
      <w:r w:rsidR="0014291A">
        <w:rPr>
          <w:rFonts w:ascii="Times New Roman" w:hAnsi="Times New Roman" w:cs="Times New Roman"/>
          <w:sz w:val="28"/>
          <w:szCs w:val="28"/>
        </w:rPr>
        <w:t xml:space="preserve"> подлежат отнесению</w:t>
      </w:r>
      <w:r w:rsidR="0014291A" w:rsidRPr="0071525A">
        <w:rPr>
          <w:rFonts w:ascii="Times New Roman" w:hAnsi="Times New Roman" w:cs="Times New Roman"/>
          <w:sz w:val="28"/>
          <w:szCs w:val="28"/>
        </w:rPr>
        <w:t xml:space="preserve"> к одной из следующих категорий риска причинения вреда (ущерба) (далее - категории риска): </w:t>
      </w:r>
    </w:p>
    <w:p w:rsidR="00076757" w:rsidRPr="00ED3ADF" w:rsidRDefault="00076757" w:rsidP="0007675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D3ADF">
        <w:rPr>
          <w:color w:val="000000"/>
          <w:sz w:val="28"/>
          <w:szCs w:val="28"/>
        </w:rPr>
        <w:t xml:space="preserve">1) </w:t>
      </w:r>
      <w:r w:rsidR="00803CF2" w:rsidRPr="00ED3ADF">
        <w:rPr>
          <w:color w:val="000000"/>
          <w:sz w:val="28"/>
          <w:szCs w:val="28"/>
        </w:rPr>
        <w:t>высокий риск;</w:t>
      </w:r>
    </w:p>
    <w:p w:rsidR="00076757" w:rsidRPr="00ED3ADF" w:rsidRDefault="00076757" w:rsidP="0007675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D3ADF">
        <w:rPr>
          <w:color w:val="000000"/>
          <w:sz w:val="28"/>
          <w:szCs w:val="28"/>
        </w:rPr>
        <w:t xml:space="preserve">2) </w:t>
      </w:r>
      <w:r w:rsidR="00803CF2" w:rsidRPr="00ED3ADF">
        <w:rPr>
          <w:color w:val="000000"/>
          <w:sz w:val="28"/>
          <w:szCs w:val="28"/>
        </w:rPr>
        <w:t>значительный риск;</w:t>
      </w:r>
    </w:p>
    <w:p w:rsidR="00076757" w:rsidRPr="00ED3ADF" w:rsidRDefault="00076757" w:rsidP="0007675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D3ADF">
        <w:rPr>
          <w:color w:val="000000"/>
          <w:sz w:val="28"/>
          <w:szCs w:val="28"/>
        </w:rPr>
        <w:t xml:space="preserve">3) </w:t>
      </w:r>
      <w:r w:rsidR="00803CF2" w:rsidRPr="00ED3ADF">
        <w:rPr>
          <w:color w:val="000000"/>
          <w:sz w:val="28"/>
          <w:szCs w:val="28"/>
        </w:rPr>
        <w:t>средний риск;</w:t>
      </w:r>
    </w:p>
    <w:p w:rsidR="00076757" w:rsidRPr="00ED3ADF" w:rsidRDefault="00076757" w:rsidP="0007675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D3ADF">
        <w:rPr>
          <w:color w:val="000000"/>
          <w:sz w:val="28"/>
          <w:szCs w:val="28"/>
        </w:rPr>
        <w:t xml:space="preserve">4) </w:t>
      </w:r>
      <w:r w:rsidR="00803CF2" w:rsidRPr="00ED3ADF">
        <w:rPr>
          <w:color w:val="000000"/>
          <w:sz w:val="28"/>
          <w:szCs w:val="28"/>
        </w:rPr>
        <w:t>умеренный риск;</w:t>
      </w:r>
    </w:p>
    <w:p w:rsidR="00076757" w:rsidRPr="00ED3ADF" w:rsidRDefault="00076757" w:rsidP="0007675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D3ADF">
        <w:rPr>
          <w:color w:val="000000"/>
          <w:sz w:val="28"/>
          <w:szCs w:val="28"/>
        </w:rPr>
        <w:t xml:space="preserve">5) </w:t>
      </w:r>
      <w:r w:rsidR="00803CF2" w:rsidRPr="00ED3ADF">
        <w:rPr>
          <w:color w:val="000000"/>
          <w:sz w:val="28"/>
          <w:szCs w:val="28"/>
        </w:rPr>
        <w:t>низкий риск.</w:t>
      </w:r>
    </w:p>
    <w:p w:rsidR="00076757" w:rsidRPr="006F1039" w:rsidRDefault="00076757" w:rsidP="006F103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B5D">
        <w:rPr>
          <w:rFonts w:ascii="Times New Roman" w:hAnsi="Times New Roman" w:cs="Times New Roman"/>
          <w:sz w:val="28"/>
          <w:szCs w:val="28"/>
        </w:rPr>
        <w:t>3.</w:t>
      </w:r>
      <w:r w:rsidR="00B116D5" w:rsidRPr="00FF0B5D">
        <w:rPr>
          <w:rFonts w:ascii="Times New Roman" w:hAnsi="Times New Roman" w:cs="Times New Roman"/>
          <w:sz w:val="28"/>
          <w:szCs w:val="28"/>
        </w:rPr>
        <w:t> </w:t>
      </w:r>
      <w:r w:rsidR="0014291A" w:rsidRPr="00A77758">
        <w:rPr>
          <w:rFonts w:ascii="Times New Roman" w:hAnsi="Times New Roman" w:cs="Times New Roman"/>
          <w:sz w:val="28"/>
          <w:szCs w:val="28"/>
        </w:rPr>
        <w:t xml:space="preserve">Отнесение объектов муниципального </w:t>
      </w:r>
      <w:r w:rsidR="006F1039">
        <w:rPr>
          <w:rFonts w:ascii="Times New Roman" w:hAnsi="Times New Roman" w:cs="Times New Roman"/>
          <w:sz w:val="28"/>
          <w:szCs w:val="28"/>
        </w:rPr>
        <w:t>лесного</w:t>
      </w:r>
      <w:r w:rsidR="0014291A" w:rsidRPr="00A77758">
        <w:rPr>
          <w:rFonts w:ascii="Times New Roman" w:hAnsi="Times New Roman" w:cs="Times New Roman"/>
          <w:sz w:val="28"/>
          <w:szCs w:val="28"/>
        </w:rPr>
        <w:t xml:space="preserve"> контроля к определенной категории риска осуществляется в соответствии с критериями отнесения используемых контролируемыми лицам</w:t>
      </w:r>
      <w:r w:rsidR="00FF0B5D">
        <w:rPr>
          <w:rFonts w:ascii="Times New Roman" w:hAnsi="Times New Roman" w:cs="Times New Roman"/>
          <w:sz w:val="28"/>
          <w:szCs w:val="28"/>
        </w:rPr>
        <w:t>и</w:t>
      </w:r>
      <w:r w:rsidR="0014291A" w:rsidRPr="00A77758">
        <w:rPr>
          <w:rFonts w:ascii="Times New Roman" w:hAnsi="Times New Roman" w:cs="Times New Roman"/>
          <w:sz w:val="28"/>
          <w:szCs w:val="28"/>
        </w:rPr>
        <w:t xml:space="preserve"> объектов муниципального </w:t>
      </w:r>
      <w:r w:rsidR="006F1039">
        <w:rPr>
          <w:rFonts w:ascii="Times New Roman" w:hAnsi="Times New Roman" w:cs="Times New Roman"/>
          <w:sz w:val="28"/>
          <w:szCs w:val="28"/>
        </w:rPr>
        <w:t>лесного</w:t>
      </w:r>
      <w:r w:rsidR="0014291A" w:rsidRPr="00A77758">
        <w:rPr>
          <w:rFonts w:ascii="Times New Roman" w:hAnsi="Times New Roman" w:cs="Times New Roman"/>
          <w:sz w:val="28"/>
          <w:szCs w:val="28"/>
        </w:rPr>
        <w:t xml:space="preserve"> контроля к определенной категории риска согласно приложению 1 к настоящему положению.</w:t>
      </w:r>
    </w:p>
    <w:p w:rsidR="006F1039" w:rsidRPr="00D14405" w:rsidRDefault="00E93CC6" w:rsidP="006F103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3933" w:rsidRPr="00ED3ADF">
        <w:rPr>
          <w:sz w:val="28"/>
          <w:szCs w:val="28"/>
        </w:rPr>
        <w:t>. </w:t>
      </w:r>
      <w:r w:rsidR="006F1039" w:rsidRPr="00D14405">
        <w:rPr>
          <w:sz w:val="28"/>
          <w:szCs w:val="28"/>
        </w:rPr>
        <w:t xml:space="preserve">Отнесение объектов контроля к категориям риска и изменение присвоенных объектам контроля категорий риска осуществляются </w:t>
      </w:r>
      <w:r w:rsidR="006F1039">
        <w:rPr>
          <w:sz w:val="28"/>
          <w:szCs w:val="28"/>
        </w:rPr>
        <w:t>инспекторами</w:t>
      </w:r>
      <w:r w:rsidR="006F1039" w:rsidRPr="00D14405">
        <w:rPr>
          <w:sz w:val="28"/>
          <w:szCs w:val="28"/>
        </w:rPr>
        <w:t>. Решение об отнесении объектов контроля к категориям риска принимаются путем внесения и подписания соответствующих сведений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определенном Правительством Российской Федерации.</w:t>
      </w:r>
    </w:p>
    <w:p w:rsidR="006F1039" w:rsidRPr="00D14405" w:rsidRDefault="006F1039" w:rsidP="006F1039">
      <w:pPr>
        <w:ind w:firstLine="709"/>
        <w:contextualSpacing/>
        <w:jc w:val="both"/>
        <w:rPr>
          <w:sz w:val="28"/>
          <w:szCs w:val="28"/>
        </w:rPr>
      </w:pPr>
      <w:r w:rsidRPr="00D14405">
        <w:rPr>
          <w:sz w:val="28"/>
          <w:szCs w:val="28"/>
        </w:rPr>
        <w:t>Принятие решения об отнесении объектов контроля к категории низкого риска не требуется. При отсутствии решения об отнесении объектов контроля к категориям риска такие объекты считаются отнесенными к низкой категории риска.</w:t>
      </w:r>
    </w:p>
    <w:p w:rsidR="006F1039" w:rsidRPr="00D14405" w:rsidRDefault="006F1039" w:rsidP="006F1039">
      <w:pPr>
        <w:ind w:firstLine="709"/>
        <w:contextualSpacing/>
        <w:jc w:val="both"/>
        <w:rPr>
          <w:sz w:val="28"/>
          <w:szCs w:val="28"/>
        </w:rPr>
      </w:pPr>
      <w:r w:rsidRPr="00D14405">
        <w:rPr>
          <w:sz w:val="28"/>
          <w:szCs w:val="28"/>
        </w:rPr>
        <w:t>Сбор, обработка, анализ и учет сведений об объектах контроля осуществляются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</w:p>
    <w:p w:rsidR="006F1039" w:rsidRPr="00ED3ADF" w:rsidRDefault="006F1039" w:rsidP="006F1039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14405">
        <w:rPr>
          <w:color w:val="000000" w:themeColor="text1"/>
          <w:sz w:val="28"/>
          <w:szCs w:val="28"/>
        </w:rPr>
        <w:t>Перечень объектов контроля с указанием категорий риска размещается на официальном сайте Администрации г.Шахты.</w:t>
      </w:r>
    </w:p>
    <w:p w:rsidR="006F1039" w:rsidRPr="0071525A" w:rsidRDefault="006F1039" w:rsidP="006F103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A62">
        <w:rPr>
          <w:rFonts w:ascii="Times New Roman" w:hAnsi="Times New Roman" w:cs="Times New Roman"/>
          <w:sz w:val="28"/>
          <w:szCs w:val="28"/>
        </w:rPr>
        <w:t>5. </w:t>
      </w:r>
      <w:r>
        <w:rPr>
          <w:rFonts w:ascii="Times New Roman" w:hAnsi="Times New Roman" w:cs="Times New Roman"/>
          <w:sz w:val="28"/>
          <w:szCs w:val="28"/>
        </w:rPr>
        <w:t>Инспекторы п</w:t>
      </w:r>
      <w:r w:rsidRPr="00945A62">
        <w:rPr>
          <w:rFonts w:ascii="Times New Roman" w:hAnsi="Times New Roman" w:cs="Times New Roman"/>
          <w:sz w:val="28"/>
          <w:szCs w:val="28"/>
        </w:rPr>
        <w:t>ри</w:t>
      </w:r>
      <w:r w:rsidRPr="0071525A">
        <w:rPr>
          <w:rFonts w:ascii="Times New Roman" w:hAnsi="Times New Roman" w:cs="Times New Roman"/>
          <w:sz w:val="28"/>
          <w:szCs w:val="28"/>
        </w:rPr>
        <w:t xml:space="preserve"> сборе, обработке, анализе и учете сведений об объектах контроля для целей их учета использу</w:t>
      </w:r>
      <w:r w:rsidR="00C04C43">
        <w:rPr>
          <w:rFonts w:ascii="Times New Roman" w:hAnsi="Times New Roman" w:cs="Times New Roman"/>
          <w:sz w:val="28"/>
          <w:szCs w:val="28"/>
        </w:rPr>
        <w:t>ю</w:t>
      </w:r>
      <w:r w:rsidRPr="0071525A">
        <w:rPr>
          <w:rFonts w:ascii="Times New Roman" w:hAnsi="Times New Roman" w:cs="Times New Roman"/>
          <w:sz w:val="28"/>
          <w:szCs w:val="28"/>
        </w:rPr>
        <w:t xml:space="preserve">т информацию, представляемую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71525A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актами, информацию, получаемую в рамках межведомственного взаимодействия, а также общедоступную информацию. </w:t>
      </w:r>
    </w:p>
    <w:p w:rsidR="006F1039" w:rsidRPr="00BF54CA" w:rsidRDefault="006F1039" w:rsidP="006F1039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6.</w:t>
      </w:r>
      <w:r w:rsidRPr="00D14405">
        <w:rPr>
          <w:sz w:val="28"/>
          <w:szCs w:val="28"/>
        </w:rPr>
        <w:t> </w:t>
      </w:r>
      <w:r w:rsidRPr="00BF54CA">
        <w:rPr>
          <w:sz w:val="28"/>
          <w:szCs w:val="28"/>
        </w:rPr>
        <w:t xml:space="preserve">В целях оценки риска причинения вреда (ущерба) при принятии решения о проведении и </w:t>
      </w:r>
      <w:r w:rsidRPr="00BF54CA">
        <w:rPr>
          <w:color w:val="000000" w:themeColor="text1"/>
          <w:sz w:val="28"/>
          <w:szCs w:val="28"/>
        </w:rPr>
        <w:t>выборе вида внепланового контрольного (надзорного) мероприятия со взаимодействием контрольный (надзорный) орган применяет индикаторы риска нарушения обязательных требований согласно приложению 2 к настоящему Положению</w:t>
      </w:r>
      <w:r>
        <w:rPr>
          <w:color w:val="000000" w:themeColor="text1"/>
          <w:sz w:val="28"/>
          <w:szCs w:val="28"/>
        </w:rPr>
        <w:t>.</w:t>
      </w:r>
    </w:p>
    <w:p w:rsidR="006F1039" w:rsidRDefault="006F1039" w:rsidP="006F1039">
      <w:pPr>
        <w:ind w:firstLine="709"/>
        <w:contextualSpacing/>
        <w:jc w:val="both"/>
        <w:rPr>
          <w:sz w:val="28"/>
          <w:szCs w:val="28"/>
        </w:rPr>
      </w:pPr>
      <w:r w:rsidRPr="00BF54CA">
        <w:rPr>
          <w:color w:val="000000" w:themeColor="text1"/>
          <w:sz w:val="28"/>
          <w:szCs w:val="28"/>
        </w:rPr>
        <w:t>7. Перечни индикаторов риска нарушения обязательных требований, порядок отнесения объектов контроля</w:t>
      </w:r>
      <w:r w:rsidRPr="00ED3ADF">
        <w:rPr>
          <w:sz w:val="28"/>
          <w:szCs w:val="28"/>
        </w:rPr>
        <w:t xml:space="preserve"> к категориям риска подлежат размещению на официальном сайте Администрации города Шахты.</w:t>
      </w:r>
    </w:p>
    <w:p w:rsidR="009A5AD7" w:rsidRDefault="009A5AD7" w:rsidP="006F1039">
      <w:pPr>
        <w:ind w:firstLine="709"/>
        <w:contextualSpacing/>
        <w:jc w:val="both"/>
        <w:rPr>
          <w:sz w:val="28"/>
          <w:szCs w:val="28"/>
        </w:rPr>
      </w:pPr>
    </w:p>
    <w:p w:rsidR="009A5AD7" w:rsidRDefault="009A5AD7" w:rsidP="006F1039">
      <w:pPr>
        <w:ind w:firstLine="709"/>
        <w:contextualSpacing/>
        <w:jc w:val="both"/>
        <w:rPr>
          <w:sz w:val="28"/>
          <w:szCs w:val="28"/>
        </w:rPr>
      </w:pPr>
    </w:p>
    <w:p w:rsidR="009A5AD7" w:rsidRDefault="009A5AD7" w:rsidP="006F1039">
      <w:pPr>
        <w:ind w:firstLine="709"/>
        <w:contextualSpacing/>
        <w:jc w:val="both"/>
        <w:rPr>
          <w:sz w:val="28"/>
          <w:szCs w:val="28"/>
        </w:rPr>
      </w:pPr>
    </w:p>
    <w:p w:rsidR="00DD0AE4" w:rsidRPr="00ED3ADF" w:rsidRDefault="00803CF2" w:rsidP="00F46CF3">
      <w:pPr>
        <w:contextualSpacing/>
        <w:jc w:val="center"/>
        <w:rPr>
          <w:b/>
          <w:sz w:val="28"/>
          <w:szCs w:val="28"/>
        </w:rPr>
      </w:pPr>
      <w:r w:rsidRPr="00ED3ADF">
        <w:rPr>
          <w:b/>
          <w:sz w:val="28"/>
          <w:szCs w:val="28"/>
        </w:rPr>
        <w:lastRenderedPageBreak/>
        <w:t>Статья 3.</w:t>
      </w:r>
      <w:r w:rsidR="007D2D33" w:rsidRPr="00ED3ADF">
        <w:rPr>
          <w:sz w:val="28"/>
          <w:szCs w:val="28"/>
        </w:rPr>
        <w:t> </w:t>
      </w:r>
      <w:r w:rsidRPr="00ED3ADF">
        <w:rPr>
          <w:b/>
          <w:sz w:val="28"/>
          <w:szCs w:val="28"/>
        </w:rPr>
        <w:t>Профилактика рисков причинения вреда (ущерба) охраняемым законом ценностям при осуществлении муниципального лесного контроля</w:t>
      </w:r>
    </w:p>
    <w:p w:rsidR="00DD0AE4" w:rsidRPr="00ED3ADF" w:rsidRDefault="00DD0AE4" w:rsidP="00DD0AE4">
      <w:pPr>
        <w:ind w:firstLine="709"/>
        <w:contextualSpacing/>
        <w:jc w:val="both"/>
        <w:rPr>
          <w:b/>
          <w:sz w:val="28"/>
          <w:szCs w:val="28"/>
        </w:rPr>
      </w:pPr>
    </w:p>
    <w:p w:rsidR="000757EC" w:rsidRPr="002459E4" w:rsidRDefault="000757EC" w:rsidP="000757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BF54CA">
        <w:rPr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КУИ 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лесной 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>контроль, в том числе посредством проведения профилактических мероприятий.</w:t>
      </w:r>
    </w:p>
    <w:p w:rsidR="000757EC" w:rsidRPr="000145BA" w:rsidRDefault="000757EC" w:rsidP="000757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F54CA">
        <w:rPr>
          <w:color w:val="000000" w:themeColor="text1"/>
          <w:sz w:val="28"/>
          <w:szCs w:val="28"/>
        </w:rPr>
        <w:t> 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r w:rsidR="00FF0B5D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рограмма профилактики)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145BA">
        <w:rPr>
          <w:rFonts w:ascii="Times New Roman" w:hAnsi="Times New Roman" w:cs="Times New Roman"/>
          <w:color w:val="000000"/>
          <w:sz w:val="28"/>
          <w:szCs w:val="28"/>
        </w:rPr>
        <w:t>утвержденной в порядке, установленном Правительством Российской Федерации. Могут проводиться профилактические мероприятия, не предусмотренные программой профилактики.</w:t>
      </w:r>
    </w:p>
    <w:p w:rsidR="000757EC" w:rsidRDefault="000757EC" w:rsidP="000757EC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F54CA">
        <w:rPr>
          <w:color w:val="000000" w:themeColor="text1"/>
          <w:sz w:val="28"/>
          <w:szCs w:val="28"/>
        </w:rPr>
        <w:t> 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лесной 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контроль, незамедлительно направляет информацию </w:t>
      </w:r>
      <w:r w:rsidRPr="00801EDE">
        <w:rPr>
          <w:rFonts w:ascii="Times New Roman" w:hAnsi="Times New Roman" w:cs="Times New Roman"/>
          <w:color w:val="000000"/>
          <w:sz w:val="28"/>
          <w:szCs w:val="28"/>
        </w:rPr>
        <w:t>об этом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первому заместителю </w:t>
      </w:r>
      <w:r w:rsidR="00A8009F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лавы Администрации города Шахты 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контрольного (надзорного)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 взаимодействием.</w:t>
      </w:r>
    </w:p>
    <w:p w:rsidR="000757EC" w:rsidRPr="002459E4" w:rsidRDefault="000757EC" w:rsidP="000757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F54CA">
        <w:rPr>
          <w:color w:val="000000" w:themeColor="text1"/>
          <w:sz w:val="28"/>
          <w:szCs w:val="28"/>
        </w:rPr>
        <w:t> 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лесного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могут проводиться следующие виды профилактических мероприятий:</w:t>
      </w:r>
    </w:p>
    <w:p w:rsidR="000757EC" w:rsidRPr="00801EDE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EDE">
        <w:rPr>
          <w:rFonts w:ascii="Times New Roman" w:hAnsi="Times New Roman" w:cs="Times New Roman"/>
          <w:sz w:val="28"/>
          <w:szCs w:val="28"/>
        </w:rPr>
        <w:t>1)</w:t>
      </w:r>
      <w:r w:rsidRPr="00BF54CA">
        <w:rPr>
          <w:color w:val="000000" w:themeColor="text1"/>
          <w:sz w:val="28"/>
          <w:szCs w:val="28"/>
        </w:rPr>
        <w:t> </w:t>
      </w:r>
      <w:r w:rsidRPr="00801EDE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0757EC" w:rsidRPr="00801EDE" w:rsidRDefault="00A8009F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57EC" w:rsidRPr="00801EDE">
        <w:rPr>
          <w:rFonts w:ascii="Times New Roman" w:hAnsi="Times New Roman" w:cs="Times New Roman"/>
          <w:sz w:val="28"/>
          <w:szCs w:val="28"/>
        </w:rPr>
        <w:t>)</w:t>
      </w:r>
      <w:r w:rsidR="000757EC" w:rsidRPr="00BF54CA">
        <w:rPr>
          <w:color w:val="000000" w:themeColor="text1"/>
          <w:sz w:val="28"/>
          <w:szCs w:val="28"/>
        </w:rPr>
        <w:t> </w:t>
      </w:r>
      <w:r w:rsidR="000757EC" w:rsidRPr="00801EDE">
        <w:rPr>
          <w:rFonts w:ascii="Times New Roman" w:hAnsi="Times New Roman" w:cs="Times New Roman"/>
          <w:sz w:val="28"/>
          <w:szCs w:val="28"/>
        </w:rPr>
        <w:t>объявление предостережений;</w:t>
      </w:r>
    </w:p>
    <w:p w:rsidR="000757EC" w:rsidRPr="00801EDE" w:rsidRDefault="00A8009F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57EC" w:rsidRPr="00801EDE">
        <w:rPr>
          <w:rFonts w:ascii="Times New Roman" w:hAnsi="Times New Roman" w:cs="Times New Roman"/>
          <w:sz w:val="28"/>
          <w:szCs w:val="28"/>
        </w:rPr>
        <w:t>)</w:t>
      </w:r>
      <w:r w:rsidR="000757EC" w:rsidRPr="00BF54CA">
        <w:rPr>
          <w:color w:val="000000" w:themeColor="text1"/>
          <w:sz w:val="28"/>
          <w:szCs w:val="28"/>
        </w:rPr>
        <w:t> </w:t>
      </w:r>
      <w:r w:rsidR="000757EC" w:rsidRPr="00801EDE">
        <w:rPr>
          <w:rFonts w:ascii="Times New Roman" w:hAnsi="Times New Roman" w:cs="Times New Roman"/>
          <w:sz w:val="28"/>
          <w:szCs w:val="28"/>
        </w:rPr>
        <w:t>консультирование;</w:t>
      </w:r>
    </w:p>
    <w:p w:rsidR="000757EC" w:rsidRPr="00801EDE" w:rsidRDefault="00A8009F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57EC" w:rsidRPr="00801EDE">
        <w:rPr>
          <w:rFonts w:ascii="Times New Roman" w:hAnsi="Times New Roman" w:cs="Times New Roman"/>
          <w:sz w:val="28"/>
          <w:szCs w:val="28"/>
        </w:rPr>
        <w:t>)</w:t>
      </w:r>
      <w:r w:rsidR="000757EC" w:rsidRPr="00BF54CA">
        <w:rPr>
          <w:color w:val="000000" w:themeColor="text1"/>
          <w:sz w:val="28"/>
          <w:szCs w:val="28"/>
        </w:rPr>
        <w:t> </w:t>
      </w:r>
      <w:r w:rsidR="000757EC" w:rsidRPr="00801EDE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:rsidR="000757EC" w:rsidRPr="002459E4" w:rsidRDefault="000757EC" w:rsidP="000757E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459E4">
        <w:rPr>
          <w:color w:val="000000"/>
          <w:sz w:val="28"/>
          <w:szCs w:val="28"/>
        </w:rPr>
        <w:t>.</w:t>
      </w:r>
      <w:r w:rsidRPr="00BF54CA">
        <w:rPr>
          <w:color w:val="000000" w:themeColor="text1"/>
          <w:sz w:val="28"/>
          <w:szCs w:val="28"/>
        </w:rPr>
        <w:t> </w:t>
      </w:r>
      <w:r w:rsidRPr="002459E4">
        <w:rPr>
          <w:color w:val="000000"/>
          <w:sz w:val="28"/>
          <w:szCs w:val="28"/>
        </w:rPr>
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</w:t>
      </w:r>
      <w:r>
        <w:rPr>
          <w:color w:val="000000"/>
          <w:sz w:val="28"/>
          <w:szCs w:val="28"/>
        </w:rPr>
        <w:t>Администрации города Шахты</w:t>
      </w:r>
      <w:r w:rsidRPr="002459E4">
        <w:rPr>
          <w:color w:val="000000"/>
          <w:sz w:val="28"/>
          <w:szCs w:val="28"/>
        </w:rPr>
        <w:t xml:space="preserve"> в информационно-телекоммуникационной сети «Интернет» </w:t>
      </w:r>
      <w:r w:rsidRPr="00A83D06">
        <w:rPr>
          <w:color w:val="000000"/>
          <w:sz w:val="28"/>
          <w:szCs w:val="28"/>
        </w:rPr>
        <w:t>(далее – официальный сайт Администрации) в специальном разделе, посвященном</w:t>
      </w:r>
      <w:r w:rsidRPr="002459E4">
        <w:rPr>
          <w:color w:val="000000"/>
          <w:sz w:val="28"/>
          <w:szCs w:val="28"/>
        </w:rPr>
        <w:t xml:space="preserve"> контрольной </w:t>
      </w:r>
      <w:r>
        <w:rPr>
          <w:color w:val="000000"/>
          <w:sz w:val="28"/>
          <w:szCs w:val="28"/>
        </w:rPr>
        <w:t xml:space="preserve">(надзорной) </w:t>
      </w:r>
      <w:r w:rsidRPr="002459E4">
        <w:rPr>
          <w:color w:val="000000"/>
          <w:sz w:val="28"/>
          <w:szCs w:val="28"/>
        </w:rPr>
        <w:t>деятельности, в средствах массовой информации,</w:t>
      </w:r>
      <w:r w:rsidRPr="002459E4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и в иных формах</w:t>
      </w:r>
      <w:r>
        <w:rPr>
          <w:color w:val="000000"/>
          <w:sz w:val="28"/>
          <w:szCs w:val="28"/>
          <w:shd w:val="clear" w:color="auto" w:fill="FFFFFF"/>
        </w:rPr>
        <w:t>, не противоречащих действующему законодательству</w:t>
      </w:r>
      <w:r w:rsidRPr="002459E4">
        <w:rPr>
          <w:color w:val="000000"/>
          <w:sz w:val="28"/>
          <w:szCs w:val="28"/>
          <w:shd w:val="clear" w:color="auto" w:fill="FFFFFF"/>
        </w:rPr>
        <w:t>.</w:t>
      </w:r>
    </w:p>
    <w:p w:rsidR="000757EC" w:rsidRDefault="000757EC" w:rsidP="000757E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2459E4">
        <w:rPr>
          <w:color w:val="000000"/>
          <w:sz w:val="28"/>
          <w:szCs w:val="28"/>
        </w:rPr>
        <w:t>.</w:t>
      </w:r>
      <w:r w:rsidRPr="00BF54CA">
        <w:rPr>
          <w:color w:val="000000" w:themeColor="text1"/>
          <w:sz w:val="28"/>
          <w:szCs w:val="28"/>
        </w:rPr>
        <w:t> </w:t>
      </w:r>
      <w:r w:rsidRPr="002459E4">
        <w:rPr>
          <w:color w:val="000000"/>
          <w:sz w:val="28"/>
          <w:szCs w:val="28"/>
        </w:rPr>
        <w:t>Предостережение о недопустимости нарушения обязательных требований и предложение</w:t>
      </w:r>
      <w:r w:rsidRPr="002459E4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2459E4">
        <w:rPr>
          <w:color w:val="000000"/>
          <w:sz w:val="28"/>
          <w:szCs w:val="28"/>
        </w:rPr>
        <w:t xml:space="preserve"> объявляются контролируемому лицу в случае наличия у </w:t>
      </w:r>
      <w:r>
        <w:rPr>
          <w:color w:val="000000"/>
          <w:sz w:val="28"/>
          <w:szCs w:val="28"/>
        </w:rPr>
        <w:t>КУИ</w:t>
      </w:r>
      <w:r w:rsidRPr="002459E4">
        <w:rPr>
          <w:color w:val="000000"/>
          <w:sz w:val="28"/>
          <w:szCs w:val="28"/>
        </w:rPr>
        <w:t xml:space="preserve"> сведений о готовящихся нарушениях обязательных требований </w:t>
      </w:r>
      <w:r w:rsidRPr="002459E4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2459E4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</w:t>
      </w:r>
    </w:p>
    <w:p w:rsidR="000757EC" w:rsidRDefault="000757EC" w:rsidP="000757EC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D3ADF">
        <w:rPr>
          <w:color w:val="000000"/>
          <w:sz w:val="28"/>
          <w:szCs w:val="28"/>
        </w:rPr>
        <w:t>Решения об объявлении предостережени</w:t>
      </w:r>
      <w:r>
        <w:rPr>
          <w:color w:val="000000"/>
          <w:sz w:val="28"/>
          <w:szCs w:val="28"/>
        </w:rPr>
        <w:t xml:space="preserve">й принимаются председателем КУИ </w:t>
      </w:r>
      <w:r w:rsidRPr="00ED3ADF">
        <w:rPr>
          <w:color w:val="000000"/>
          <w:sz w:val="28"/>
          <w:szCs w:val="28"/>
        </w:rPr>
        <w:t xml:space="preserve">не позднее 30 дней со дня получения указанных сведений. Предостережение о недопустимости нарушения обязательных требований объявляется путем подписания и опубликования электронного паспорта соответствующего предостережения в соответствии с постановлением </w:t>
      </w:r>
      <w:r w:rsidRPr="00ED3ADF">
        <w:rPr>
          <w:color w:val="000000"/>
          <w:sz w:val="28"/>
          <w:szCs w:val="28"/>
        </w:rPr>
        <w:lastRenderedPageBreak/>
        <w:t>Правительства Российской Федерации от 16.04.2021 №604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28.04.2015 №415».</w:t>
      </w:r>
    </w:p>
    <w:p w:rsidR="000757EC" w:rsidRPr="00ED3ADF" w:rsidRDefault="000757EC" w:rsidP="000757EC">
      <w:pPr>
        <w:ind w:firstLine="709"/>
        <w:contextualSpacing/>
        <w:jc w:val="both"/>
        <w:rPr>
          <w:sz w:val="28"/>
          <w:szCs w:val="28"/>
        </w:rPr>
      </w:pPr>
      <w:r w:rsidRPr="00ED3ADF">
        <w:rPr>
          <w:color w:val="000000"/>
          <w:sz w:val="28"/>
          <w:szCs w:val="28"/>
        </w:rPr>
        <w:t>КУИ осуществляет учет объявленных предостережений.</w:t>
      </w:r>
    </w:p>
    <w:p w:rsidR="000757EC" w:rsidRPr="00ED3ADF" w:rsidRDefault="000757EC" w:rsidP="000757EC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D3ADF">
        <w:rPr>
          <w:color w:val="000000"/>
          <w:sz w:val="28"/>
          <w:szCs w:val="28"/>
        </w:rPr>
        <w:t>В случае несогласия с объявленным предостережением о недопустимости нарушения обязательных требований контролируемое лицо вправе подать возражение в отношении указанного предостережения в течение 20 рабочих дней со дня его получения.</w:t>
      </w:r>
    </w:p>
    <w:p w:rsidR="000757EC" w:rsidRPr="00ED3ADF" w:rsidRDefault="000757EC" w:rsidP="000757EC">
      <w:pPr>
        <w:ind w:firstLine="709"/>
        <w:contextualSpacing/>
        <w:jc w:val="both"/>
        <w:rPr>
          <w:sz w:val="28"/>
          <w:szCs w:val="28"/>
        </w:rPr>
      </w:pPr>
      <w:r w:rsidRPr="00ED3ADF">
        <w:rPr>
          <w:sz w:val="28"/>
          <w:szCs w:val="28"/>
        </w:rPr>
        <w:t>Возражение составляется контролируемым лицом в произвольной форме, но должны содержать в себе следующую информацию:</w:t>
      </w:r>
    </w:p>
    <w:p w:rsidR="000757EC" w:rsidRPr="002459E4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sz w:val="28"/>
          <w:szCs w:val="28"/>
        </w:rPr>
        <w:t>а) наименование юридического лица, фамилия, имя, отчество (при наличии) индивидуального предпринимателя;</w:t>
      </w:r>
    </w:p>
    <w:p w:rsidR="000757EC" w:rsidRPr="002459E4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 - контролируемого лица;</w:t>
      </w:r>
    </w:p>
    <w:p w:rsidR="000757EC" w:rsidRPr="002459E4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sz w:val="28"/>
          <w:szCs w:val="28"/>
        </w:rPr>
        <w:t>в) дата и номер предостережения, направленного в адрес контролируемого лица;</w:t>
      </w:r>
    </w:p>
    <w:p w:rsidR="000757EC" w:rsidRPr="002459E4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A5">
        <w:rPr>
          <w:rFonts w:ascii="Times New Roman" w:hAnsi="Times New Roman" w:cs="Times New Roman"/>
          <w:sz w:val="28"/>
          <w:szCs w:val="28"/>
        </w:rPr>
        <w:t>г) обоснование позиции</w:t>
      </w:r>
      <w:r w:rsidRPr="002459E4">
        <w:rPr>
          <w:rFonts w:ascii="Times New Roman" w:hAnsi="Times New Roman" w:cs="Times New Roman"/>
          <w:sz w:val="28"/>
          <w:szCs w:val="28"/>
        </w:rPr>
        <w:t xml:space="preserve">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с приложением документов, подтверждающих обоснованность возражений, или их копии.</w:t>
      </w:r>
    </w:p>
    <w:p w:rsidR="000757EC" w:rsidRPr="005D5A5F" w:rsidRDefault="000757EC" w:rsidP="000757E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459E4">
        <w:rPr>
          <w:sz w:val="28"/>
          <w:szCs w:val="28"/>
        </w:rPr>
        <w:t xml:space="preserve">Возражения направляются в бумажном виде почтовым отправлением, </w:t>
      </w:r>
      <w:r w:rsidRPr="005D5A5F">
        <w:rPr>
          <w:rFonts w:eastAsiaTheme="minorHAnsi"/>
          <w:bCs/>
          <w:sz w:val="28"/>
          <w:szCs w:val="28"/>
          <w:lang w:eastAsia="en-US"/>
        </w:rPr>
        <w:t>посредством единого портала государственных и муниципальных услуг</w:t>
      </w:r>
      <w:r w:rsidR="00F77BED">
        <w:rPr>
          <w:rFonts w:eastAsiaTheme="minorHAnsi"/>
          <w:bCs/>
          <w:sz w:val="28"/>
          <w:szCs w:val="28"/>
          <w:lang w:eastAsia="en-US"/>
        </w:rPr>
        <w:t xml:space="preserve"> или</w:t>
      </w:r>
      <w:r w:rsidRPr="002459E4">
        <w:rPr>
          <w:sz w:val="28"/>
          <w:szCs w:val="28"/>
        </w:rPr>
        <w:t xml:space="preserve"> в виде электронного документа на указанный в предостережении адрес электронной почты, либо иными указанными в предостережении способами.</w:t>
      </w:r>
    </w:p>
    <w:p w:rsidR="000757EC" w:rsidRPr="00ED3ADF" w:rsidRDefault="000757EC" w:rsidP="000757EC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D3ADF">
        <w:rPr>
          <w:sz w:val="28"/>
          <w:szCs w:val="28"/>
        </w:rPr>
        <w:t>Возражение рассматривается должностным лицом, объявившим предостережение, в течении 20 рабочих дней с момента получения такого возражения.</w:t>
      </w:r>
      <w:r w:rsidRPr="00ED3ADF">
        <w:rPr>
          <w:color w:val="000000"/>
          <w:sz w:val="28"/>
          <w:szCs w:val="28"/>
        </w:rPr>
        <w:t xml:space="preserve">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:rsidR="000757EC" w:rsidRPr="00ED3ADF" w:rsidRDefault="000757EC" w:rsidP="000757EC">
      <w:pPr>
        <w:ind w:firstLine="709"/>
        <w:contextualSpacing/>
        <w:jc w:val="both"/>
        <w:rPr>
          <w:sz w:val="28"/>
          <w:szCs w:val="28"/>
        </w:rPr>
      </w:pPr>
      <w:r w:rsidRPr="00ED3ADF">
        <w:rPr>
          <w:sz w:val="28"/>
          <w:szCs w:val="28"/>
        </w:rPr>
        <w:t>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предостережений.</w:t>
      </w:r>
    </w:p>
    <w:p w:rsidR="000757EC" w:rsidRPr="002459E4" w:rsidRDefault="000757EC" w:rsidP="000757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F54CA">
        <w:rPr>
          <w:color w:val="000000" w:themeColor="text1"/>
          <w:sz w:val="28"/>
          <w:szCs w:val="28"/>
        </w:rPr>
        <w:t> 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осуществляется должностным лицом, уполномоченным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по телефону, посредством видео-конференц-связи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 технической возможности)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, на личном приеме либо в ходе проведения профилактических мероприятий, контрольных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(надзорных) 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>мероприятий и не должно превышать 15 минут.</w:t>
      </w:r>
    </w:p>
    <w:p w:rsidR="000757EC" w:rsidRPr="008A007C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председателем КУИ 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и (или) </w:t>
      </w:r>
      <w:r w:rsidR="00A8009F">
        <w:rPr>
          <w:rFonts w:ascii="Times New Roman" w:hAnsi="Times New Roman" w:cs="Times New Roman"/>
          <w:color w:val="000000"/>
          <w:sz w:val="28"/>
          <w:szCs w:val="28"/>
        </w:rPr>
        <w:t>инспекторами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757EC" w:rsidRPr="002459E4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0757EC" w:rsidRPr="002459E4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1) организация и осуществление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контроля;</w:t>
      </w:r>
    </w:p>
    <w:p w:rsidR="000757EC" w:rsidRPr="002459E4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0757EC" w:rsidRPr="002459E4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3) порядок обжалования действий (бездействия) должностных лиц, 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уполномоченных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контроль;</w:t>
      </w:r>
    </w:p>
    <w:p w:rsidR="000757EC" w:rsidRPr="002459E4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контрольным (надзорным) органом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контрольных мероприятий.</w:t>
      </w:r>
    </w:p>
    <w:p w:rsidR="000757EC" w:rsidRPr="002459E4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в письменной форме осуществляется должностным лицом, уполномоченным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следующих случаях:</w:t>
      </w:r>
    </w:p>
    <w:p w:rsidR="000757EC" w:rsidRPr="002459E4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0757EC" w:rsidRPr="002459E4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0757EC" w:rsidRPr="002459E4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0757EC" w:rsidRPr="002459E4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консультирования должностное лицо, уполномоченное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лесной 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>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0757EC" w:rsidRPr="002459E4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0757EC" w:rsidRPr="002459E4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ставшая известной должностному лицу, уполномоченному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ходе консультирования, не может использоваться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контрольным (надзорным) органом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0757EC" w:rsidRPr="002459E4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Должностными лицами, уполномоченными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ведется журнал учета консультирований.</w:t>
      </w:r>
    </w:p>
    <w:p w:rsidR="000757EC" w:rsidRDefault="000757EC" w:rsidP="000757EC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поступления пяти и более однотипных обращений контролируемых лиц или их законных представителей консультирование осуществляется посредством размещения на официальном сайте Администрации города Шахты письменного разъяснения.</w:t>
      </w:r>
    </w:p>
    <w:p w:rsidR="000757EC" w:rsidRPr="002366E4" w:rsidRDefault="000757EC" w:rsidP="000757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78B">
        <w:rPr>
          <w:rFonts w:ascii="Times New Roman" w:hAnsi="Times New Roman" w:cs="Times New Roman"/>
          <w:sz w:val="28"/>
          <w:szCs w:val="28"/>
        </w:rPr>
        <w:t>8.</w:t>
      </w:r>
      <w:r w:rsidRPr="00ED3ADF">
        <w:rPr>
          <w:rFonts w:ascii="Times New Roman" w:hAnsi="Times New Roman" w:cs="Times New Roman"/>
          <w:sz w:val="28"/>
          <w:szCs w:val="28"/>
        </w:rPr>
        <w:t> </w:t>
      </w:r>
      <w:r w:rsidRPr="0044378B">
        <w:rPr>
          <w:rFonts w:ascii="Times New Roman" w:hAnsi="Times New Roman" w:cs="Times New Roman"/>
          <w:sz w:val="28"/>
          <w:szCs w:val="28"/>
        </w:rPr>
        <w:t>Профилактический визит проводится</w:t>
      </w:r>
      <w:r w:rsidRPr="002366E4">
        <w:rPr>
          <w:rFonts w:ascii="Times New Roman" w:hAnsi="Times New Roman" w:cs="Times New Roman"/>
          <w:sz w:val="28"/>
          <w:szCs w:val="28"/>
        </w:rPr>
        <w:t xml:space="preserve"> в форме профилактической беседы инспектором по месту осуществления деятельности контролируемого лица либо путем использования видео</w:t>
      </w:r>
      <w:r>
        <w:rPr>
          <w:rFonts w:ascii="Times New Roman" w:hAnsi="Times New Roman" w:cs="Times New Roman"/>
          <w:sz w:val="28"/>
          <w:szCs w:val="28"/>
        </w:rPr>
        <w:t>конференц</w:t>
      </w:r>
      <w:r w:rsidRPr="002366E4">
        <w:rPr>
          <w:rFonts w:ascii="Times New Roman" w:hAnsi="Times New Roman" w:cs="Times New Roman"/>
          <w:sz w:val="28"/>
          <w:szCs w:val="28"/>
        </w:rPr>
        <w:t>связи или мобильного приложения «Инспектор»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2366E4">
        <w:rPr>
          <w:rFonts w:ascii="Times New Roman" w:hAnsi="Times New Roman" w:cs="Times New Roman"/>
          <w:sz w:val="28"/>
          <w:szCs w:val="28"/>
        </w:rPr>
        <w:t>.</w:t>
      </w:r>
    </w:p>
    <w:p w:rsidR="000757EC" w:rsidRPr="002366E4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6E4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0757EC" w:rsidRPr="00ED3ADF" w:rsidRDefault="000757EC" w:rsidP="000757EC">
      <w:pPr>
        <w:pStyle w:val="ConsPlusNormal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Обязательный профилактический визит проводится в порядке, установленном статьей 52.1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№248 с периодичностью, установленной постановлением Правительства Российской Федерации.</w:t>
      </w:r>
    </w:p>
    <w:p w:rsidR="00803CF2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Профилактический визит по инициативе контролируемого лица проводится в порядке, установленном статьей 52.2 Федерального закона </w:t>
      </w:r>
      <w:r w:rsidR="00C04C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№248-</w:t>
      </w: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757EC" w:rsidRPr="000757EC" w:rsidRDefault="000757EC" w:rsidP="000757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1363" w:rsidRPr="00ED3ADF" w:rsidRDefault="00803CF2" w:rsidP="00F77BED">
      <w:pPr>
        <w:contextualSpacing/>
        <w:jc w:val="center"/>
        <w:rPr>
          <w:b/>
          <w:sz w:val="28"/>
          <w:szCs w:val="28"/>
        </w:rPr>
      </w:pPr>
      <w:r w:rsidRPr="00ED3ADF">
        <w:rPr>
          <w:b/>
          <w:sz w:val="28"/>
          <w:szCs w:val="28"/>
        </w:rPr>
        <w:t>Статья 4.</w:t>
      </w:r>
      <w:r w:rsidR="005E2FEA" w:rsidRPr="00ED3ADF">
        <w:rPr>
          <w:sz w:val="28"/>
          <w:szCs w:val="28"/>
        </w:rPr>
        <w:t> </w:t>
      </w:r>
      <w:r w:rsidR="00246DC1" w:rsidRPr="00ED3ADF">
        <w:rPr>
          <w:b/>
          <w:sz w:val="28"/>
          <w:szCs w:val="28"/>
        </w:rPr>
        <w:t>Осуществление</w:t>
      </w:r>
      <w:r w:rsidRPr="00ED3ADF">
        <w:rPr>
          <w:b/>
          <w:sz w:val="28"/>
          <w:szCs w:val="28"/>
        </w:rPr>
        <w:t xml:space="preserve"> муниципального лесного контроля</w:t>
      </w:r>
    </w:p>
    <w:p w:rsidR="00601363" w:rsidRPr="00ED3ADF" w:rsidRDefault="00601363" w:rsidP="00601363">
      <w:pPr>
        <w:ind w:firstLine="709"/>
        <w:contextualSpacing/>
        <w:jc w:val="both"/>
        <w:rPr>
          <w:b/>
          <w:sz w:val="28"/>
          <w:szCs w:val="28"/>
        </w:rPr>
      </w:pPr>
    </w:p>
    <w:p w:rsidR="00601363" w:rsidRPr="00ED3ADF" w:rsidRDefault="00601363" w:rsidP="0060136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D3ADF">
        <w:rPr>
          <w:sz w:val="28"/>
          <w:szCs w:val="28"/>
        </w:rPr>
        <w:t>1.</w:t>
      </w:r>
      <w:r w:rsidR="00246DC1" w:rsidRPr="00ED3ADF">
        <w:rPr>
          <w:sz w:val="28"/>
          <w:szCs w:val="28"/>
        </w:rPr>
        <w:t> </w:t>
      </w:r>
      <w:r w:rsidR="00803CF2" w:rsidRPr="00ED3ADF">
        <w:rPr>
          <w:color w:val="000000"/>
          <w:sz w:val="28"/>
          <w:szCs w:val="28"/>
        </w:rPr>
        <w:t xml:space="preserve">Муниципальный </w:t>
      </w:r>
      <w:r w:rsidR="00D16070" w:rsidRPr="00ED3ADF">
        <w:rPr>
          <w:color w:val="000000"/>
          <w:sz w:val="28"/>
          <w:szCs w:val="28"/>
        </w:rPr>
        <w:t xml:space="preserve">лесной </w:t>
      </w:r>
      <w:r w:rsidR="00803CF2" w:rsidRPr="00ED3ADF">
        <w:rPr>
          <w:color w:val="000000"/>
          <w:sz w:val="28"/>
          <w:szCs w:val="28"/>
        </w:rPr>
        <w:t>контроль осуществляется путем проведения контрольных (надзорных) мероприятий со взаимодействием с контролируемым лицом и контрольных (надзорных) мероприятий без взаимод</w:t>
      </w:r>
      <w:r w:rsidR="00D16070" w:rsidRPr="00ED3ADF">
        <w:rPr>
          <w:color w:val="000000"/>
          <w:sz w:val="28"/>
          <w:szCs w:val="28"/>
        </w:rPr>
        <w:t>ействия с контролируемым лицом.</w:t>
      </w:r>
    </w:p>
    <w:p w:rsidR="00E603D6" w:rsidRDefault="00601363" w:rsidP="00F666DF">
      <w:pPr>
        <w:ind w:firstLine="709"/>
        <w:contextualSpacing/>
        <w:jc w:val="both"/>
        <w:rPr>
          <w:sz w:val="28"/>
          <w:szCs w:val="28"/>
        </w:rPr>
      </w:pPr>
      <w:r w:rsidRPr="00ED3ADF">
        <w:rPr>
          <w:color w:val="000000"/>
          <w:sz w:val="28"/>
          <w:szCs w:val="28"/>
        </w:rPr>
        <w:t>2.</w:t>
      </w:r>
      <w:r w:rsidR="00E603D6">
        <w:rPr>
          <w:color w:val="000000"/>
          <w:sz w:val="28"/>
          <w:szCs w:val="28"/>
        </w:rPr>
        <w:t xml:space="preserve"> Муниципальный лесной контроль осуществляется на плановой основе в отношении объектов с высокой категорией риска</w:t>
      </w:r>
      <w:r w:rsidR="00E21EFB">
        <w:rPr>
          <w:color w:val="000000"/>
          <w:sz w:val="28"/>
          <w:szCs w:val="28"/>
        </w:rPr>
        <w:t>.</w:t>
      </w:r>
    </w:p>
    <w:p w:rsidR="00D8383A" w:rsidRDefault="00F666DF" w:rsidP="00F666D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</w:t>
      </w:r>
      <w:r w:rsidR="00FF3436">
        <w:rPr>
          <w:color w:val="000000" w:themeColor="text1"/>
          <w:sz w:val="28"/>
          <w:szCs w:val="28"/>
        </w:rPr>
        <w:t xml:space="preserve">ериодичность проведения </w:t>
      </w:r>
      <w:r w:rsidR="00FF3436">
        <w:rPr>
          <w:sz w:val="28"/>
          <w:szCs w:val="28"/>
        </w:rPr>
        <w:t>плановых контрольных (</w:t>
      </w:r>
      <w:r w:rsidR="00FF3436" w:rsidRPr="00D8383A">
        <w:rPr>
          <w:color w:val="000000" w:themeColor="text1"/>
          <w:sz w:val="28"/>
          <w:szCs w:val="28"/>
        </w:rPr>
        <w:t>надзорных) мероприятий и периодичность проведения обязательных профилактических визитов</w:t>
      </w:r>
      <w:r w:rsidR="00D8383A" w:rsidRPr="00D8383A">
        <w:rPr>
          <w:color w:val="000000" w:themeColor="text1"/>
          <w:sz w:val="28"/>
          <w:szCs w:val="28"/>
        </w:rPr>
        <w:t>:</w:t>
      </w:r>
      <w:bookmarkStart w:id="0" w:name="P441"/>
      <w:bookmarkEnd w:id="0"/>
    </w:p>
    <w:p w:rsidR="00D8383A" w:rsidRDefault="00E603D6" w:rsidP="00D8383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8383A" w:rsidRPr="00D8383A">
        <w:rPr>
          <w:color w:val="000000" w:themeColor="text1"/>
          <w:sz w:val="28"/>
          <w:szCs w:val="28"/>
        </w:rPr>
        <w:t>) одно плановое контрольное (надзорное) мероприятие в два года либо один обязательный профилактический визит в год - для объектов контроля, отнесенных к категории высокого риска;</w:t>
      </w:r>
    </w:p>
    <w:p w:rsidR="00D8383A" w:rsidRDefault="00E603D6" w:rsidP="00D8383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8383A" w:rsidRPr="00D8383A">
        <w:rPr>
          <w:color w:val="000000" w:themeColor="text1"/>
          <w:sz w:val="28"/>
          <w:szCs w:val="28"/>
        </w:rPr>
        <w:t>) периодичность проведения обязательных профилактических визитов определяется Правительством Российской Федерации - для объектов контроля, отнесенных к категории значительного, среднего или умеренного риска.</w:t>
      </w:r>
    </w:p>
    <w:p w:rsidR="00F666DF" w:rsidRDefault="00F666DF" w:rsidP="00415E53">
      <w:pPr>
        <w:ind w:firstLine="709"/>
        <w:contextualSpacing/>
        <w:jc w:val="both"/>
        <w:rPr>
          <w:sz w:val="28"/>
          <w:szCs w:val="28"/>
        </w:rPr>
      </w:pPr>
      <w:r w:rsidRPr="008C5722">
        <w:rPr>
          <w:sz w:val="28"/>
          <w:szCs w:val="28"/>
        </w:rPr>
        <w:t xml:space="preserve">Плановые контрольные (надзорные) мероприятия могут быть заменены обязательным профилактическим визитом в соответствии с частью </w:t>
      </w:r>
      <w:r>
        <w:rPr>
          <w:sz w:val="28"/>
          <w:szCs w:val="28"/>
        </w:rPr>
        <w:t>3</w:t>
      </w:r>
      <w:r w:rsidRPr="008C5722">
        <w:rPr>
          <w:sz w:val="28"/>
          <w:szCs w:val="28"/>
        </w:rPr>
        <w:t xml:space="preserve"> статьи 25 </w:t>
      </w:r>
      <w:r w:rsidRPr="00DC24EA">
        <w:rPr>
          <w:sz w:val="28"/>
          <w:szCs w:val="28"/>
        </w:rPr>
        <w:t xml:space="preserve">Федерального закона №248-ФЗ. </w:t>
      </w:r>
    </w:p>
    <w:p w:rsidR="00803CF2" w:rsidRPr="00ED3ADF" w:rsidRDefault="00803CF2" w:rsidP="00415E5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21EFB">
        <w:rPr>
          <w:sz w:val="28"/>
          <w:szCs w:val="28"/>
        </w:rPr>
        <w:t>3.</w:t>
      </w:r>
      <w:r w:rsidR="00A34CA1" w:rsidRPr="000523C4">
        <w:rPr>
          <w:sz w:val="28"/>
          <w:szCs w:val="28"/>
        </w:rPr>
        <w:t> </w:t>
      </w:r>
      <w:r w:rsidRPr="00E21EFB">
        <w:rPr>
          <w:sz w:val="28"/>
          <w:szCs w:val="28"/>
        </w:rPr>
        <w:t>План контрольных</w:t>
      </w:r>
      <w:r w:rsidR="00334967" w:rsidRPr="00E21EFB">
        <w:rPr>
          <w:sz w:val="28"/>
          <w:szCs w:val="28"/>
        </w:rPr>
        <w:t xml:space="preserve"> (надзорных)</w:t>
      </w:r>
      <w:r w:rsidRPr="00E21EFB">
        <w:rPr>
          <w:sz w:val="28"/>
          <w:szCs w:val="28"/>
        </w:rPr>
        <w:t xml:space="preserve"> мероприятий формируется и утверждается в порядке, установленном</w:t>
      </w:r>
      <w:r w:rsidRPr="00ED3ADF">
        <w:rPr>
          <w:color w:val="000000"/>
          <w:sz w:val="28"/>
          <w:szCs w:val="28"/>
        </w:rPr>
        <w:t xml:space="preserve"> статьей 61 </w:t>
      </w:r>
      <w:r w:rsidR="00F666DF" w:rsidRPr="00DC24EA">
        <w:rPr>
          <w:sz w:val="28"/>
          <w:szCs w:val="28"/>
        </w:rPr>
        <w:t xml:space="preserve">Федерального закона </w:t>
      </w:r>
      <w:r w:rsidR="00C04C43">
        <w:rPr>
          <w:sz w:val="28"/>
          <w:szCs w:val="28"/>
        </w:rPr>
        <w:br/>
      </w:r>
      <w:r w:rsidR="00F666DF" w:rsidRPr="00DC24EA">
        <w:rPr>
          <w:sz w:val="28"/>
          <w:szCs w:val="28"/>
        </w:rPr>
        <w:t>№248-ФЗ</w:t>
      </w:r>
      <w:r w:rsidR="00F31FB7">
        <w:rPr>
          <w:color w:val="000000"/>
          <w:sz w:val="28"/>
          <w:szCs w:val="28"/>
        </w:rPr>
        <w:t xml:space="preserve">, </w:t>
      </w:r>
      <w:r w:rsidR="00F31FB7" w:rsidRPr="00ED3ADF">
        <w:rPr>
          <w:color w:val="000000" w:themeColor="text1"/>
          <w:sz w:val="28"/>
          <w:szCs w:val="28"/>
        </w:rPr>
        <w:t xml:space="preserve">в соответствии с </w:t>
      </w:r>
      <w:hyperlink r:id="rId9" w:history="1">
        <w:r w:rsidR="00F31FB7" w:rsidRPr="00ED3ADF">
          <w:rPr>
            <w:rStyle w:val="a6"/>
            <w:rFonts w:eastAsia="Arial"/>
            <w:color w:val="000000" w:themeColor="text1"/>
            <w:sz w:val="28"/>
            <w:szCs w:val="28"/>
            <w:u w:val="none"/>
          </w:rPr>
          <w:t>Правилами</w:t>
        </w:r>
      </w:hyperlink>
      <w:r w:rsidR="00F31FB7" w:rsidRPr="00ED3ADF">
        <w:rPr>
          <w:color w:val="000000" w:themeColor="text1"/>
          <w:sz w:val="28"/>
          <w:szCs w:val="28"/>
        </w:rPr>
        <w:t xml:space="preserve"> формирования плана проведения плановых контрольных</w:t>
      </w:r>
      <w:r w:rsidR="00F31FB7" w:rsidRPr="00ED3ADF">
        <w:rPr>
          <w:color w:val="000000"/>
          <w:sz w:val="28"/>
          <w:szCs w:val="28"/>
        </w:rPr>
        <w:t xml:space="preserve">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года, утвержденными постановлением Правительства Российской Федерации от 31.12.2020 №2428 </w:t>
      </w:r>
      <w:r w:rsidR="00C04C43">
        <w:rPr>
          <w:color w:val="000000"/>
          <w:sz w:val="28"/>
          <w:szCs w:val="28"/>
        </w:rPr>
        <w:br/>
      </w:r>
      <w:r w:rsidR="00F31FB7" w:rsidRPr="00ED3ADF">
        <w:rPr>
          <w:color w:val="000000"/>
          <w:sz w:val="28"/>
          <w:szCs w:val="28"/>
        </w:rPr>
        <w:t>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</w:t>
      </w:r>
      <w:r w:rsidR="00415E53" w:rsidRPr="00ED3ADF">
        <w:rPr>
          <w:color w:val="000000"/>
          <w:sz w:val="28"/>
          <w:szCs w:val="28"/>
        </w:rPr>
        <w:t>.</w:t>
      </w:r>
    </w:p>
    <w:p w:rsidR="009A616A" w:rsidRPr="00FF3436" w:rsidRDefault="009A616A" w:rsidP="00067A89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FF3436">
        <w:rPr>
          <w:color w:val="000000" w:themeColor="text1"/>
          <w:sz w:val="28"/>
          <w:szCs w:val="28"/>
        </w:rPr>
        <w:t xml:space="preserve">В случае если ранее плановые контрольные (надзорные) мероприятия в отношении </w:t>
      </w:r>
      <w:r w:rsidR="00E93CC6">
        <w:rPr>
          <w:color w:val="000000" w:themeColor="text1"/>
          <w:sz w:val="28"/>
          <w:szCs w:val="28"/>
        </w:rPr>
        <w:t>объектов муниципального лесного контроль</w:t>
      </w:r>
      <w:r w:rsidRPr="00FF3436">
        <w:rPr>
          <w:color w:val="000000" w:themeColor="text1"/>
          <w:sz w:val="28"/>
          <w:szCs w:val="28"/>
        </w:rPr>
        <w:t xml:space="preserve"> не проводились, в ежегодный план подлежат включению </w:t>
      </w:r>
      <w:r w:rsidR="00E93CC6">
        <w:rPr>
          <w:color w:val="000000" w:themeColor="text1"/>
          <w:sz w:val="28"/>
          <w:szCs w:val="28"/>
        </w:rPr>
        <w:t>объекты контроля</w:t>
      </w:r>
      <w:r w:rsidRPr="00FF3436">
        <w:rPr>
          <w:color w:val="000000" w:themeColor="text1"/>
          <w:sz w:val="28"/>
          <w:szCs w:val="28"/>
        </w:rPr>
        <w:t xml:space="preserve"> после истечения одного года с даты возникновения у контролируемого лица права собственности, постоянного (бессрочного) пользования, аренды или иного права на лесной участок или объект (объекты) недвижимости</w:t>
      </w:r>
      <w:r w:rsidR="00FF3436">
        <w:rPr>
          <w:color w:val="000000" w:themeColor="text1"/>
          <w:sz w:val="28"/>
          <w:szCs w:val="28"/>
        </w:rPr>
        <w:t>, линейные объекты, сооружения</w:t>
      </w:r>
      <w:r w:rsidRPr="00FF3436">
        <w:rPr>
          <w:color w:val="000000" w:themeColor="text1"/>
          <w:sz w:val="28"/>
          <w:szCs w:val="28"/>
        </w:rPr>
        <w:t>, которые на нем расположены.</w:t>
      </w:r>
    </w:p>
    <w:p w:rsidR="00F666DF" w:rsidRDefault="009A616A" w:rsidP="009A616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D3ADF">
        <w:rPr>
          <w:color w:val="000000" w:themeColor="text1"/>
          <w:sz w:val="28"/>
          <w:szCs w:val="28"/>
        </w:rPr>
        <w:t>4.</w:t>
      </w:r>
      <w:r w:rsidR="00A46058" w:rsidRPr="000523C4">
        <w:rPr>
          <w:sz w:val="28"/>
          <w:szCs w:val="28"/>
        </w:rPr>
        <w:t> </w:t>
      </w:r>
      <w:r w:rsidR="00F666DF" w:rsidRPr="002459E4">
        <w:rPr>
          <w:color w:val="000000"/>
          <w:sz w:val="28"/>
          <w:szCs w:val="28"/>
        </w:rPr>
        <w:t>В рамках осуществления муниципального</w:t>
      </w:r>
      <w:r w:rsidR="00F666DF">
        <w:rPr>
          <w:color w:val="000000"/>
          <w:sz w:val="28"/>
          <w:szCs w:val="28"/>
        </w:rPr>
        <w:t xml:space="preserve"> лесного</w:t>
      </w:r>
      <w:r w:rsidR="00F666DF" w:rsidRPr="002459E4">
        <w:rPr>
          <w:color w:val="000000"/>
          <w:sz w:val="28"/>
          <w:szCs w:val="28"/>
        </w:rPr>
        <w:t xml:space="preserve"> контроля </w:t>
      </w:r>
      <w:r w:rsidR="00F666DF">
        <w:rPr>
          <w:color w:val="000000"/>
          <w:sz w:val="28"/>
          <w:szCs w:val="28"/>
        </w:rPr>
        <w:t>со взаимодействием</w:t>
      </w:r>
      <w:r w:rsidR="00F666DF" w:rsidRPr="002459E4">
        <w:rPr>
          <w:color w:val="000000"/>
          <w:sz w:val="28"/>
          <w:szCs w:val="28"/>
        </w:rPr>
        <w:t xml:space="preserve"> с контролируемым лицом проводятся следующие контрольные мероприятия: </w:t>
      </w:r>
    </w:p>
    <w:p w:rsidR="009A616A" w:rsidRPr="00ED3ADF" w:rsidRDefault="00F666DF" w:rsidP="009A616A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9A616A" w:rsidRPr="00ED3ADF">
        <w:rPr>
          <w:color w:val="000000"/>
          <w:sz w:val="28"/>
          <w:szCs w:val="28"/>
        </w:rPr>
        <w:t>)</w:t>
      </w:r>
      <w:r w:rsidR="00A46058" w:rsidRPr="000523C4">
        <w:rPr>
          <w:sz w:val="28"/>
          <w:szCs w:val="28"/>
        </w:rPr>
        <w:t> </w:t>
      </w:r>
      <w:r w:rsidR="00803CF2" w:rsidRPr="00ED3ADF">
        <w:rPr>
          <w:color w:val="000000"/>
          <w:sz w:val="28"/>
          <w:szCs w:val="28"/>
        </w:rPr>
        <w:t>инспекционный визит</w:t>
      </w:r>
      <w:r w:rsidR="00097E65" w:rsidRPr="00ED3ADF">
        <w:rPr>
          <w:color w:val="000000"/>
          <w:sz w:val="28"/>
          <w:szCs w:val="28"/>
        </w:rPr>
        <w:t>;</w:t>
      </w:r>
    </w:p>
    <w:p w:rsidR="002D304E" w:rsidRPr="002459E4" w:rsidRDefault="00F666DF" w:rsidP="002D30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9A616A" w:rsidRPr="00F666D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46058" w:rsidRPr="00F666D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D304E">
        <w:rPr>
          <w:rFonts w:ascii="Times New Roman" w:hAnsi="Times New Roman" w:cs="Times New Roman"/>
          <w:color w:val="000000"/>
          <w:sz w:val="28"/>
          <w:szCs w:val="28"/>
        </w:rPr>
        <w:t>рейдовый осмотр;</w:t>
      </w:r>
    </w:p>
    <w:p w:rsidR="009A616A" w:rsidRPr="00ED3ADF" w:rsidRDefault="00F666DF" w:rsidP="009A616A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D304E">
        <w:rPr>
          <w:color w:val="000000"/>
          <w:sz w:val="28"/>
          <w:szCs w:val="28"/>
        </w:rPr>
        <w:t>)</w:t>
      </w:r>
      <w:r w:rsidR="002D304E" w:rsidRPr="00F666DF">
        <w:rPr>
          <w:color w:val="000000"/>
          <w:sz w:val="28"/>
          <w:szCs w:val="28"/>
        </w:rPr>
        <w:t> </w:t>
      </w:r>
      <w:r w:rsidR="00803CF2" w:rsidRPr="00ED3ADF">
        <w:rPr>
          <w:color w:val="000000"/>
          <w:sz w:val="28"/>
          <w:szCs w:val="28"/>
        </w:rPr>
        <w:t xml:space="preserve">документарная проверка; </w:t>
      </w:r>
    </w:p>
    <w:p w:rsidR="009A616A" w:rsidRPr="00ED3ADF" w:rsidRDefault="00F666DF" w:rsidP="009A616A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</w:t>
      </w:r>
      <w:r w:rsidR="009A616A" w:rsidRPr="00ED3ADF">
        <w:rPr>
          <w:color w:val="000000"/>
          <w:sz w:val="28"/>
          <w:szCs w:val="28"/>
        </w:rPr>
        <w:t>)</w:t>
      </w:r>
      <w:r w:rsidR="00A46058" w:rsidRPr="00F666DF">
        <w:rPr>
          <w:color w:val="000000"/>
          <w:sz w:val="28"/>
          <w:szCs w:val="28"/>
        </w:rPr>
        <w:t> </w:t>
      </w:r>
      <w:r w:rsidR="00803CF2" w:rsidRPr="00ED3ADF">
        <w:rPr>
          <w:color w:val="000000"/>
          <w:sz w:val="28"/>
          <w:szCs w:val="28"/>
        </w:rPr>
        <w:t>выездная проверка</w:t>
      </w:r>
      <w:r w:rsidR="009A616A" w:rsidRPr="00ED3ADF">
        <w:rPr>
          <w:color w:val="000000"/>
          <w:sz w:val="28"/>
          <w:szCs w:val="28"/>
        </w:rPr>
        <w:t>.</w:t>
      </w:r>
    </w:p>
    <w:p w:rsidR="00F666DF" w:rsidRDefault="00F666DF" w:rsidP="00F666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Для проведения контрольного (надзорного) мероприятия, предусматривающего взаимодействие с контролируемым лицом, принимается решение контрольного органа в порядке, установленном действующим законодательством, в котором указываются сведения, предусмотренные частью 1 статьи 64 </w:t>
      </w:r>
      <w:r w:rsidRPr="00DC24EA">
        <w:rPr>
          <w:rFonts w:ascii="Times New Roman" w:hAnsi="Times New Roman" w:cs="Times New Roman"/>
          <w:sz w:val="28"/>
          <w:szCs w:val="28"/>
        </w:rPr>
        <w:t>Федерального закона №248-ФЗ</w:t>
      </w:r>
      <w:r w:rsidRPr="00DC24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66DF" w:rsidRPr="00E21EFB" w:rsidRDefault="00065823" w:rsidP="00F666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EFB">
        <w:rPr>
          <w:rFonts w:ascii="Times New Roman" w:hAnsi="Times New Roman" w:cs="Times New Roman"/>
          <w:sz w:val="28"/>
          <w:szCs w:val="28"/>
        </w:rPr>
        <w:t>5</w:t>
      </w:r>
      <w:r w:rsidR="00067A89" w:rsidRPr="00E21EFB">
        <w:rPr>
          <w:rFonts w:ascii="Times New Roman" w:hAnsi="Times New Roman" w:cs="Times New Roman"/>
          <w:sz w:val="28"/>
          <w:szCs w:val="28"/>
        </w:rPr>
        <w:t>.</w:t>
      </w:r>
      <w:r w:rsidRPr="00E21EFB">
        <w:rPr>
          <w:rFonts w:ascii="Times New Roman" w:hAnsi="Times New Roman" w:cs="Times New Roman"/>
          <w:sz w:val="28"/>
          <w:szCs w:val="28"/>
        </w:rPr>
        <w:t> </w:t>
      </w:r>
      <w:r w:rsidR="00F666DF" w:rsidRPr="00E21EFB">
        <w:rPr>
          <w:rFonts w:ascii="Times New Roman" w:hAnsi="Times New Roman" w:cs="Times New Roman"/>
          <w:sz w:val="28"/>
          <w:szCs w:val="28"/>
        </w:rPr>
        <w:t xml:space="preserve">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 </w:t>
      </w:r>
    </w:p>
    <w:p w:rsidR="00F666DF" w:rsidRPr="00E21EFB" w:rsidRDefault="00F666DF" w:rsidP="00F666DF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E21EFB">
        <w:rPr>
          <w:sz w:val="28"/>
          <w:szCs w:val="28"/>
        </w:rPr>
        <w:t>1)</w:t>
      </w:r>
      <w:r w:rsidRPr="000523C4">
        <w:rPr>
          <w:sz w:val="28"/>
          <w:szCs w:val="28"/>
        </w:rPr>
        <w:t> </w:t>
      </w:r>
      <w:r w:rsidRPr="00E21EFB">
        <w:rPr>
          <w:sz w:val="28"/>
          <w:szCs w:val="28"/>
        </w:rPr>
        <w:t xml:space="preserve">наблюдение за соблюдением обязательных требований (мониторинг безопасности); </w:t>
      </w:r>
    </w:p>
    <w:p w:rsidR="00F666DF" w:rsidRPr="00E21EFB" w:rsidRDefault="00F666DF" w:rsidP="00F666DF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E21EFB">
        <w:rPr>
          <w:sz w:val="28"/>
          <w:szCs w:val="28"/>
        </w:rPr>
        <w:t>2)</w:t>
      </w:r>
      <w:r w:rsidRPr="00B76E40">
        <w:rPr>
          <w:sz w:val="28"/>
          <w:szCs w:val="28"/>
        </w:rPr>
        <w:t> </w:t>
      </w:r>
      <w:r w:rsidRPr="00E21EFB">
        <w:rPr>
          <w:sz w:val="28"/>
          <w:szCs w:val="28"/>
        </w:rPr>
        <w:t xml:space="preserve">выездное обследование. </w:t>
      </w:r>
    </w:p>
    <w:p w:rsidR="00F666DF" w:rsidRPr="00E21EFB" w:rsidRDefault="00F666DF" w:rsidP="00F66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EFB">
        <w:rPr>
          <w:rFonts w:ascii="Times New Roman" w:hAnsi="Times New Roman" w:cs="Times New Roman"/>
          <w:sz w:val="28"/>
          <w:szCs w:val="28"/>
        </w:rPr>
        <w:t>Контрольные (надзорные) мероприятия без взаимодействия проводятся инспекторами на основании заданий, утверждаемых председателем КУИ.</w:t>
      </w:r>
    </w:p>
    <w:p w:rsidR="00F666DF" w:rsidRDefault="00F666DF" w:rsidP="00F66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5F">
        <w:rPr>
          <w:rFonts w:ascii="Times New Roman" w:hAnsi="Times New Roman" w:cs="Times New Roman"/>
          <w:sz w:val="28"/>
          <w:szCs w:val="28"/>
        </w:rPr>
        <w:t xml:space="preserve">Кроме случаев, установленных </w:t>
      </w:r>
      <w:r w:rsidRPr="00DC24E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C24E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C24EA">
        <w:rPr>
          <w:rFonts w:ascii="Times New Roman" w:hAnsi="Times New Roman" w:cs="Times New Roman"/>
          <w:sz w:val="28"/>
          <w:szCs w:val="28"/>
        </w:rPr>
        <w:t xml:space="preserve"> №248-ФЗ</w:t>
      </w:r>
      <w:r w:rsidRPr="00E21EFB">
        <w:rPr>
          <w:rFonts w:ascii="Times New Roman" w:hAnsi="Times New Roman" w:cs="Times New Roman"/>
          <w:sz w:val="28"/>
          <w:szCs w:val="28"/>
        </w:rPr>
        <w:t xml:space="preserve">, по результатам проведения контрольного (надзорного) мероприятия без взаимодействия </w:t>
      </w:r>
      <w:r w:rsidRPr="00237D50">
        <w:rPr>
          <w:rFonts w:ascii="Times New Roman" w:hAnsi="Times New Roman" w:cs="Times New Roman"/>
          <w:sz w:val="28"/>
          <w:szCs w:val="28"/>
        </w:rPr>
        <w:t>акт составляется по итогам проведения контрольного (надзорного) мероприятия без взаимодействия, проводимого в целях оценки исполнения ранее выданного предписания, если такая оценка предусмотрена действующим законодательством.</w:t>
      </w:r>
    </w:p>
    <w:p w:rsidR="00F666DF" w:rsidRDefault="00F666DF" w:rsidP="00F66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87">
        <w:rPr>
          <w:rFonts w:ascii="Times New Roman" w:hAnsi="Times New Roman" w:cs="Times New Roman"/>
          <w:sz w:val="28"/>
          <w:szCs w:val="28"/>
        </w:rPr>
        <w:t xml:space="preserve">По итогам контрольного (надзорного) мероприятия без взаимодействия может выдаваться предписание в случаях, установленных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FB588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F666DF" w:rsidRPr="00E21EFB" w:rsidRDefault="00065823" w:rsidP="00F666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EFB">
        <w:rPr>
          <w:rFonts w:ascii="Times New Roman" w:hAnsi="Times New Roman" w:cs="Times New Roman"/>
          <w:sz w:val="28"/>
          <w:szCs w:val="28"/>
        </w:rPr>
        <w:t>6</w:t>
      </w:r>
      <w:r w:rsidR="00803CF2" w:rsidRPr="00E21EFB">
        <w:rPr>
          <w:rFonts w:ascii="Times New Roman" w:hAnsi="Times New Roman" w:cs="Times New Roman"/>
          <w:sz w:val="28"/>
          <w:szCs w:val="28"/>
        </w:rPr>
        <w:t>.</w:t>
      </w:r>
      <w:r w:rsidR="00D3118E" w:rsidRPr="00E21EFB">
        <w:rPr>
          <w:rFonts w:ascii="Times New Roman" w:hAnsi="Times New Roman" w:cs="Times New Roman"/>
          <w:sz w:val="28"/>
          <w:szCs w:val="28"/>
        </w:rPr>
        <w:t> </w:t>
      </w:r>
      <w:r w:rsidR="00F666DF" w:rsidRPr="00E21EFB">
        <w:rPr>
          <w:rFonts w:ascii="Times New Roman" w:hAnsi="Times New Roman" w:cs="Times New Roman"/>
          <w:sz w:val="28"/>
          <w:szCs w:val="28"/>
        </w:rPr>
        <w:t xml:space="preserve">Контрольные (надзорные) мероприятия могут проводиться путем совершения инспектором и лицами, привлекаемыми к проведению контрольного (надзорного) мероприятия, контрольных (надзорных) действий в порядке, определенном </w:t>
      </w:r>
      <w:r w:rsidR="00F666DF" w:rsidRPr="00DC24EA">
        <w:rPr>
          <w:rFonts w:ascii="Times New Roman" w:hAnsi="Times New Roman" w:cs="Times New Roman"/>
          <w:sz w:val="28"/>
          <w:szCs w:val="28"/>
        </w:rPr>
        <w:t>Федеральн</w:t>
      </w:r>
      <w:r w:rsidR="00F666DF">
        <w:rPr>
          <w:rFonts w:ascii="Times New Roman" w:hAnsi="Times New Roman" w:cs="Times New Roman"/>
          <w:sz w:val="28"/>
          <w:szCs w:val="28"/>
        </w:rPr>
        <w:t>ым</w:t>
      </w:r>
      <w:r w:rsidR="00F666DF" w:rsidRPr="00DC24E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666DF">
        <w:rPr>
          <w:rFonts w:ascii="Times New Roman" w:hAnsi="Times New Roman" w:cs="Times New Roman"/>
          <w:sz w:val="28"/>
          <w:szCs w:val="28"/>
        </w:rPr>
        <w:t>ом</w:t>
      </w:r>
      <w:r w:rsidR="00F666DF" w:rsidRPr="00DC24EA">
        <w:rPr>
          <w:rFonts w:ascii="Times New Roman" w:hAnsi="Times New Roman" w:cs="Times New Roman"/>
          <w:sz w:val="28"/>
          <w:szCs w:val="28"/>
        </w:rPr>
        <w:t xml:space="preserve"> №248-ФЗ</w:t>
      </w:r>
      <w:r w:rsidR="00F666DF" w:rsidRPr="00E21EFB">
        <w:rPr>
          <w:rFonts w:ascii="Times New Roman" w:hAnsi="Times New Roman" w:cs="Times New Roman"/>
          <w:sz w:val="28"/>
          <w:szCs w:val="28"/>
        </w:rPr>
        <w:t>.</w:t>
      </w:r>
    </w:p>
    <w:p w:rsidR="00F666DF" w:rsidRPr="00E21EFB" w:rsidRDefault="00065823" w:rsidP="00F666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EFB">
        <w:rPr>
          <w:rFonts w:ascii="Times New Roman" w:hAnsi="Times New Roman" w:cs="Times New Roman"/>
          <w:sz w:val="28"/>
          <w:szCs w:val="28"/>
        </w:rPr>
        <w:t>7</w:t>
      </w:r>
      <w:r w:rsidR="00462787" w:rsidRPr="00E21EFB">
        <w:rPr>
          <w:rFonts w:ascii="Times New Roman" w:hAnsi="Times New Roman" w:cs="Times New Roman"/>
          <w:sz w:val="28"/>
          <w:szCs w:val="28"/>
        </w:rPr>
        <w:t>.</w:t>
      </w:r>
      <w:r w:rsidR="00C92018" w:rsidRPr="00E21EFB">
        <w:rPr>
          <w:rFonts w:ascii="Times New Roman" w:hAnsi="Times New Roman" w:cs="Times New Roman"/>
          <w:sz w:val="28"/>
          <w:szCs w:val="28"/>
        </w:rPr>
        <w:t> </w:t>
      </w:r>
      <w:r w:rsidR="00F666DF" w:rsidRPr="00E21EFB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(мониторинг безопасности) проводится без взаимодействия с контролируемым лицом в порядке, установленном статьей 74 </w:t>
      </w:r>
      <w:r w:rsidR="00F666DF" w:rsidRPr="00DC24EA">
        <w:rPr>
          <w:rFonts w:ascii="Times New Roman" w:hAnsi="Times New Roman" w:cs="Times New Roman"/>
          <w:sz w:val="28"/>
          <w:szCs w:val="28"/>
        </w:rPr>
        <w:t>Федерального закона №248-ФЗ</w:t>
      </w:r>
      <w:r w:rsidR="00F666DF" w:rsidRPr="00E21EFB">
        <w:rPr>
          <w:rFonts w:ascii="Times New Roman" w:hAnsi="Times New Roman" w:cs="Times New Roman"/>
          <w:sz w:val="28"/>
          <w:szCs w:val="28"/>
        </w:rPr>
        <w:t xml:space="preserve">, </w:t>
      </w:r>
      <w:r w:rsidR="00E21EFB">
        <w:rPr>
          <w:rFonts w:ascii="Times New Roman" w:hAnsi="Times New Roman" w:cs="Times New Roman"/>
          <w:sz w:val="28"/>
          <w:szCs w:val="28"/>
        </w:rPr>
        <w:t xml:space="preserve">и </w:t>
      </w:r>
      <w:r w:rsidR="00F666DF" w:rsidRPr="00E21EFB">
        <w:rPr>
          <w:rFonts w:ascii="Times New Roman" w:hAnsi="Times New Roman" w:cs="Times New Roman"/>
          <w:sz w:val="28"/>
          <w:szCs w:val="28"/>
        </w:rPr>
        <w:t xml:space="preserve">осуществляется путем 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 </w:t>
      </w:r>
    </w:p>
    <w:p w:rsidR="00F666DF" w:rsidRPr="00BC771A" w:rsidRDefault="00F666DF" w:rsidP="00F66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1A">
        <w:rPr>
          <w:rFonts w:ascii="Times New Roman" w:hAnsi="Times New Roman" w:cs="Times New Roman"/>
          <w:sz w:val="28"/>
          <w:szCs w:val="28"/>
        </w:rPr>
        <w:t xml:space="preserve">Срок наблюдения устанавливается в задании </w:t>
      </w:r>
      <w:r w:rsidR="00E21EFB">
        <w:rPr>
          <w:rFonts w:ascii="Times New Roman" w:hAnsi="Times New Roman" w:cs="Times New Roman"/>
          <w:sz w:val="28"/>
          <w:szCs w:val="28"/>
        </w:rPr>
        <w:t>председателем КУИ</w:t>
      </w:r>
      <w:r w:rsidRPr="00BC7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B84" w:rsidRPr="002459E4" w:rsidRDefault="00065823" w:rsidP="001B1B8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03E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03CF2" w:rsidRPr="00F303E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92018" w:rsidRPr="000523C4">
        <w:rPr>
          <w:sz w:val="28"/>
          <w:szCs w:val="28"/>
        </w:rPr>
        <w:t> </w:t>
      </w:r>
      <w:r w:rsidR="001B1B84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Выездное обследование проводится в порядке, установленном статьей 75 Федерального закона </w:t>
      </w:r>
      <w:r w:rsidR="001B1B84">
        <w:rPr>
          <w:rFonts w:ascii="Times New Roman" w:hAnsi="Times New Roman" w:cs="Times New Roman"/>
          <w:color w:val="000000"/>
          <w:sz w:val="28"/>
          <w:szCs w:val="28"/>
        </w:rPr>
        <w:t>№248-ФЗ</w:t>
      </w:r>
      <w:r w:rsidR="001B1B84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. В ходе выездного обследования на общедоступных (открытых для посещения неограниченным кругом лиц) </w:t>
      </w:r>
      <w:r w:rsidR="001B1B84" w:rsidRPr="005F1584">
        <w:rPr>
          <w:rFonts w:ascii="Times New Roman" w:hAnsi="Times New Roman" w:cs="Times New Roman"/>
          <w:color w:val="000000"/>
          <w:sz w:val="28"/>
          <w:szCs w:val="28"/>
        </w:rPr>
        <w:t>объектах могут</w:t>
      </w:r>
      <w:r w:rsidR="001B1B84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совершаться следующие контрольные (надзорные) действия: </w:t>
      </w:r>
    </w:p>
    <w:p w:rsidR="001B1B84" w:rsidRPr="00767AE9" w:rsidRDefault="001B1B84" w:rsidP="001B1B84">
      <w:pPr>
        <w:ind w:firstLine="709"/>
        <w:jc w:val="both"/>
        <w:rPr>
          <w:color w:val="000000"/>
          <w:sz w:val="28"/>
          <w:szCs w:val="28"/>
        </w:rPr>
      </w:pPr>
      <w:r w:rsidRPr="00767AE9">
        <w:rPr>
          <w:color w:val="000000"/>
          <w:sz w:val="28"/>
          <w:szCs w:val="28"/>
        </w:rPr>
        <w:t>1)</w:t>
      </w:r>
      <w:r w:rsidRPr="00767AE9">
        <w:rPr>
          <w:sz w:val="28"/>
          <w:szCs w:val="28"/>
        </w:rPr>
        <w:t> </w:t>
      </w:r>
      <w:r w:rsidRPr="00767AE9">
        <w:rPr>
          <w:color w:val="000000"/>
          <w:sz w:val="28"/>
          <w:szCs w:val="28"/>
        </w:rPr>
        <w:t xml:space="preserve">осмотр; </w:t>
      </w:r>
    </w:p>
    <w:p w:rsidR="001B1B84" w:rsidRPr="00767AE9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AE9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767AE9">
        <w:rPr>
          <w:rFonts w:ascii="Times New Roman" w:hAnsi="Times New Roman" w:cs="Times New Roman"/>
          <w:sz w:val="28"/>
          <w:szCs w:val="28"/>
        </w:rPr>
        <w:t> </w:t>
      </w:r>
      <w:r w:rsidRPr="00767AE9">
        <w:rPr>
          <w:rFonts w:ascii="Times New Roman" w:hAnsi="Times New Roman" w:cs="Times New Roman"/>
          <w:color w:val="000000"/>
          <w:sz w:val="28"/>
          <w:szCs w:val="28"/>
        </w:rPr>
        <w:t xml:space="preserve">инструментальное обследование (с применением фотосъемки или </w:t>
      </w:r>
      <w:r w:rsidRPr="00767AE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видеозаписи, при наличии технической возможности)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1B84" w:rsidRPr="00BC771A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1A">
        <w:rPr>
          <w:rFonts w:ascii="Times New Roman" w:hAnsi="Times New Roman" w:cs="Times New Roman"/>
          <w:sz w:val="28"/>
          <w:szCs w:val="28"/>
        </w:rPr>
        <w:t xml:space="preserve">Срок выездного обследования устанавливается </w:t>
      </w:r>
      <w:r w:rsidR="00E21EFB" w:rsidRPr="00BC771A">
        <w:rPr>
          <w:rFonts w:ascii="Times New Roman" w:hAnsi="Times New Roman" w:cs="Times New Roman"/>
          <w:sz w:val="28"/>
          <w:szCs w:val="28"/>
        </w:rPr>
        <w:t xml:space="preserve">в задании </w:t>
      </w:r>
      <w:r w:rsidR="00E21EFB">
        <w:rPr>
          <w:rFonts w:ascii="Times New Roman" w:hAnsi="Times New Roman" w:cs="Times New Roman"/>
          <w:sz w:val="28"/>
          <w:szCs w:val="28"/>
        </w:rPr>
        <w:t>председателем КУИ.</w:t>
      </w:r>
    </w:p>
    <w:p w:rsidR="001B1B84" w:rsidRPr="002459E4" w:rsidRDefault="00065823" w:rsidP="001B1B8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53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62787" w:rsidRPr="007145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1453A" w:rsidRPr="000523C4">
        <w:rPr>
          <w:sz w:val="28"/>
          <w:szCs w:val="28"/>
        </w:rPr>
        <w:t> </w:t>
      </w:r>
      <w:r w:rsidR="001B1B84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Инспекционный визит проводится в порядке, установленном статьей 70 </w:t>
      </w:r>
      <w:r w:rsidR="001B1B84" w:rsidRPr="00DC24EA">
        <w:rPr>
          <w:rFonts w:ascii="Times New Roman" w:hAnsi="Times New Roman" w:cs="Times New Roman"/>
          <w:sz w:val="28"/>
          <w:szCs w:val="28"/>
        </w:rPr>
        <w:t>Федерального закона №248-ФЗ</w:t>
      </w:r>
      <w:r w:rsidR="001B1B84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</w:t>
      </w:r>
      <w:r w:rsidR="001B1B84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1B1B84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B1B84" w:rsidRPr="002459E4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В ходе инспекционного визита могут совершаться следующие контрольные (надзорные) действия: </w:t>
      </w:r>
    </w:p>
    <w:p w:rsidR="001B1B84" w:rsidRPr="00ED3ADF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>осмотр;</w:t>
      </w:r>
    </w:p>
    <w:p w:rsidR="001B1B84" w:rsidRPr="00ED3ADF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опрос; </w:t>
      </w:r>
    </w:p>
    <w:p w:rsidR="001B1B84" w:rsidRPr="00ED3ADF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получение письменных объяснений; </w:t>
      </w:r>
    </w:p>
    <w:p w:rsidR="001B1B84" w:rsidRPr="00ED3ADF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>инструментальное обследование (с применением фотосъемки или видеозаписи, при наличии технической возможности);</w:t>
      </w:r>
    </w:p>
    <w:p w:rsidR="001B1B84" w:rsidRPr="00ED3ADF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истребование документов, </w:t>
      </w:r>
      <w:r w:rsidRPr="0071453A">
        <w:rPr>
          <w:rFonts w:ascii="Times New Roman" w:hAnsi="Times New Roman" w:cs="Times New Roman"/>
          <w:color w:val="000000"/>
          <w:sz w:val="28"/>
          <w:szCs w:val="28"/>
        </w:rPr>
        <w:t>которые в соответствии с обязательными требованиями должны находиться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 </w:t>
      </w:r>
    </w:p>
    <w:p w:rsidR="001B1B84" w:rsidRPr="002459E4" w:rsidRDefault="00065823" w:rsidP="001B1B8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462787" w:rsidRPr="00ED3AD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17BB" w:rsidRPr="000523C4">
        <w:rPr>
          <w:sz w:val="28"/>
          <w:szCs w:val="28"/>
        </w:rPr>
        <w:t> </w:t>
      </w:r>
      <w:r w:rsidR="001B1B84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Документарная проверка проводится в порядке, установленном статьей 72 </w:t>
      </w:r>
      <w:r w:rsidR="001B1B84" w:rsidRPr="00DC24EA">
        <w:rPr>
          <w:rFonts w:ascii="Times New Roman" w:hAnsi="Times New Roman" w:cs="Times New Roman"/>
          <w:sz w:val="28"/>
          <w:szCs w:val="28"/>
        </w:rPr>
        <w:t>Федерального закона №248-ФЗ</w:t>
      </w:r>
      <w:r w:rsidR="001B1B84" w:rsidRPr="00DC24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1B84" w:rsidRPr="002459E4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В ходе документарной проверки могут совершаться следующие контрольные действия: </w:t>
      </w:r>
    </w:p>
    <w:p w:rsidR="001B1B84" w:rsidRPr="00ED3ADF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получение письменных объяснений; </w:t>
      </w:r>
    </w:p>
    <w:p w:rsidR="001B1B84" w:rsidRPr="00ED3ADF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>истребование документов.</w:t>
      </w:r>
    </w:p>
    <w:p w:rsidR="001B1B84" w:rsidRPr="002459E4" w:rsidRDefault="00065823" w:rsidP="001B1B8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803CF2" w:rsidRPr="00ED3AD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17BB" w:rsidRPr="000523C4">
        <w:rPr>
          <w:sz w:val="28"/>
          <w:szCs w:val="28"/>
        </w:rPr>
        <w:t> </w:t>
      </w:r>
      <w:r w:rsidR="001B1B84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Выездная проверка проводится в порядке, установленном статьей 73 </w:t>
      </w:r>
      <w:r w:rsidR="001B1B84" w:rsidRPr="00DC24EA">
        <w:rPr>
          <w:rFonts w:ascii="Times New Roman" w:hAnsi="Times New Roman" w:cs="Times New Roman"/>
          <w:sz w:val="28"/>
          <w:szCs w:val="28"/>
        </w:rPr>
        <w:t>Федерального закона №248-ФЗ</w:t>
      </w:r>
      <w:r w:rsidR="001B1B84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 </w:t>
      </w:r>
    </w:p>
    <w:p w:rsidR="001B1B84" w:rsidRPr="002459E4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В ходе выездной проверки могут совершаться следующие контрольные действия: </w:t>
      </w:r>
    </w:p>
    <w:p w:rsidR="00462787" w:rsidRPr="00ED3ADF" w:rsidRDefault="00462787" w:rsidP="001B1B84">
      <w:pPr>
        <w:tabs>
          <w:tab w:val="left" w:pos="90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D3ADF">
        <w:rPr>
          <w:color w:val="000000" w:themeColor="text1"/>
          <w:sz w:val="28"/>
          <w:szCs w:val="28"/>
        </w:rPr>
        <w:t>1)</w:t>
      </w:r>
      <w:r w:rsidR="007E17BB" w:rsidRPr="000523C4">
        <w:rPr>
          <w:sz w:val="28"/>
          <w:szCs w:val="28"/>
        </w:rPr>
        <w:t> </w:t>
      </w:r>
      <w:r w:rsidR="00803CF2" w:rsidRPr="00ED3ADF">
        <w:rPr>
          <w:color w:val="000000"/>
          <w:sz w:val="28"/>
          <w:szCs w:val="28"/>
        </w:rPr>
        <w:t xml:space="preserve">осмотр; </w:t>
      </w:r>
    </w:p>
    <w:p w:rsidR="00462787" w:rsidRPr="00ED3ADF" w:rsidRDefault="00462787" w:rsidP="0046278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7E17BB" w:rsidRPr="000523C4">
        <w:rPr>
          <w:sz w:val="28"/>
          <w:szCs w:val="28"/>
        </w:rPr>
        <w:t> </w:t>
      </w:r>
      <w:r w:rsidR="00E621CE" w:rsidRPr="00ED3ADF">
        <w:rPr>
          <w:rFonts w:ascii="Times New Roman" w:hAnsi="Times New Roman" w:cs="Times New Roman"/>
          <w:color w:val="000000"/>
          <w:sz w:val="28"/>
          <w:szCs w:val="28"/>
        </w:rPr>
        <w:t>опрос;</w:t>
      </w:r>
    </w:p>
    <w:p w:rsidR="00462787" w:rsidRPr="00ED3ADF" w:rsidRDefault="00462787" w:rsidP="0046278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7E17BB" w:rsidRPr="000523C4">
        <w:rPr>
          <w:sz w:val="28"/>
          <w:szCs w:val="28"/>
        </w:rPr>
        <w:t> </w:t>
      </w:r>
      <w:r w:rsidR="00E621CE" w:rsidRPr="00ED3ADF">
        <w:rPr>
          <w:rFonts w:ascii="Times New Roman" w:hAnsi="Times New Roman" w:cs="Times New Roman"/>
          <w:color w:val="000000"/>
          <w:sz w:val="28"/>
          <w:szCs w:val="28"/>
        </w:rPr>
        <w:t>получение письменных объяснений;</w:t>
      </w:r>
    </w:p>
    <w:p w:rsidR="00462787" w:rsidRPr="00ED3ADF" w:rsidRDefault="00462787" w:rsidP="0046278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7E17BB" w:rsidRPr="000523C4">
        <w:rPr>
          <w:sz w:val="28"/>
          <w:szCs w:val="28"/>
        </w:rPr>
        <w:t> </w:t>
      </w:r>
      <w:r w:rsidR="00E621CE" w:rsidRPr="00ED3ADF">
        <w:rPr>
          <w:rFonts w:ascii="Times New Roman" w:hAnsi="Times New Roman" w:cs="Times New Roman"/>
          <w:color w:val="000000"/>
          <w:sz w:val="28"/>
          <w:szCs w:val="28"/>
        </w:rPr>
        <w:t>истребование документов;</w:t>
      </w:r>
    </w:p>
    <w:p w:rsidR="00462787" w:rsidRPr="00ED3ADF" w:rsidRDefault="00462787" w:rsidP="0046278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="007E17BB" w:rsidRPr="000523C4">
        <w:rPr>
          <w:sz w:val="28"/>
          <w:szCs w:val="28"/>
        </w:rPr>
        <w:t> </w:t>
      </w:r>
      <w:r w:rsidR="00E621CE" w:rsidRPr="00ED3ADF">
        <w:rPr>
          <w:rFonts w:ascii="Times New Roman" w:hAnsi="Times New Roman" w:cs="Times New Roman"/>
          <w:color w:val="000000"/>
          <w:sz w:val="28"/>
          <w:szCs w:val="28"/>
        </w:rPr>
        <w:t>инструментальное обследование (с применением видеозаписи, при наличии технической возможности).</w:t>
      </w:r>
    </w:p>
    <w:p w:rsidR="001B1B84" w:rsidRPr="002459E4" w:rsidRDefault="00065823" w:rsidP="001B1B8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462787"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06D0" w:rsidRPr="000523C4">
        <w:rPr>
          <w:sz w:val="28"/>
          <w:szCs w:val="28"/>
        </w:rPr>
        <w:t> </w:t>
      </w:r>
      <w:r w:rsidR="001B1B84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</w:t>
      </w:r>
      <w:r w:rsidR="001B1B84" w:rsidRPr="00BC771A">
        <w:rPr>
          <w:rFonts w:ascii="Times New Roman" w:hAnsi="Times New Roman" w:cs="Times New Roman"/>
          <w:sz w:val="28"/>
          <w:szCs w:val="28"/>
        </w:rPr>
        <w:t xml:space="preserve">фотосъемка, аудио- и видеозапись, </w:t>
      </w:r>
      <w:r w:rsidR="001B1B84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иные способы фиксации доказательств, за исключением случаев фиксации: </w:t>
      </w:r>
    </w:p>
    <w:p w:rsidR="001B1B84" w:rsidRPr="00ED3ADF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сведений, отнесенных законодательством Российской Федерации к государственной тайне; </w:t>
      </w:r>
    </w:p>
    <w:p w:rsidR="001B1B84" w:rsidRPr="00ED3ADF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объектов, территорий, которые законодательством Российской Федерации отнесены к режимным и особо важным объектам. </w:t>
      </w:r>
    </w:p>
    <w:p w:rsidR="001B1B84" w:rsidRPr="002459E4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 </w:t>
      </w:r>
    </w:p>
    <w:p w:rsidR="001B1B84" w:rsidRPr="002459E4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 принимается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инспектором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самостоятельно.</w:t>
      </w:r>
    </w:p>
    <w:p w:rsidR="001B1B84" w:rsidRPr="00BC771A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1A">
        <w:rPr>
          <w:rFonts w:ascii="Times New Roman" w:hAnsi="Times New Roman" w:cs="Times New Roman"/>
          <w:sz w:val="28"/>
          <w:szCs w:val="28"/>
        </w:rPr>
        <w:t xml:space="preserve">По итогам фотофиксации инспектором оформляется фототаблица, которая должна содержать сведения, позволяющие однозначно идентифицировать объект фиксации. Фототаблица подписывается </w:t>
      </w: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инспектором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ее составившим</w:t>
      </w:r>
      <w:r w:rsidRPr="00BC771A">
        <w:rPr>
          <w:rFonts w:ascii="Times New Roman" w:hAnsi="Times New Roman" w:cs="Times New Roman"/>
          <w:sz w:val="28"/>
          <w:szCs w:val="28"/>
        </w:rPr>
        <w:t>.</w:t>
      </w:r>
    </w:p>
    <w:p w:rsidR="001B1B84" w:rsidRPr="00BC771A" w:rsidRDefault="00065823" w:rsidP="001B1B84">
      <w:pPr>
        <w:pStyle w:val="ConsPlusNormal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C8074F"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2037A" w:rsidRPr="000523C4">
        <w:rPr>
          <w:sz w:val="28"/>
          <w:szCs w:val="28"/>
        </w:rPr>
        <w:t> </w:t>
      </w:r>
      <w:r w:rsidR="001B1B84" w:rsidRPr="00BC771A">
        <w:rPr>
          <w:rFonts w:ascii="Times New Roman" w:hAnsi="Times New Roman" w:cs="Times New Roman"/>
          <w:iCs/>
          <w:sz w:val="28"/>
          <w:szCs w:val="28"/>
        </w:rPr>
        <w:t>Инспекционный визит, выездная проверка, рейдовый осмотр</w:t>
      </w:r>
      <w:r w:rsidR="001B1B84" w:rsidRPr="00BC771A">
        <w:rPr>
          <w:rFonts w:ascii="Times New Roman" w:hAnsi="Times New Roman" w:cs="Times New Roman"/>
          <w:sz w:val="28"/>
          <w:szCs w:val="28"/>
        </w:rPr>
        <w:t xml:space="preserve"> мо</w:t>
      </w:r>
      <w:r w:rsidR="001B1B84">
        <w:rPr>
          <w:rFonts w:ascii="Times New Roman" w:hAnsi="Times New Roman" w:cs="Times New Roman"/>
          <w:sz w:val="28"/>
          <w:szCs w:val="28"/>
        </w:rPr>
        <w:t>гут</w:t>
      </w:r>
      <w:r w:rsidR="001B1B84" w:rsidRPr="00BC771A">
        <w:rPr>
          <w:rFonts w:ascii="Times New Roman" w:hAnsi="Times New Roman" w:cs="Times New Roman"/>
          <w:sz w:val="28"/>
          <w:szCs w:val="28"/>
        </w:rPr>
        <w:t xml:space="preserve"> быть проведен</w:t>
      </w:r>
      <w:r w:rsidR="00844C34">
        <w:rPr>
          <w:rFonts w:ascii="Times New Roman" w:hAnsi="Times New Roman" w:cs="Times New Roman"/>
          <w:sz w:val="28"/>
          <w:szCs w:val="28"/>
        </w:rPr>
        <w:t>ы</w:t>
      </w:r>
      <w:r w:rsidR="001B1B84" w:rsidRPr="00BC771A">
        <w:rPr>
          <w:rFonts w:ascii="Times New Roman" w:hAnsi="Times New Roman" w:cs="Times New Roman"/>
          <w:sz w:val="28"/>
          <w:szCs w:val="28"/>
        </w:rPr>
        <w:t xml:space="preserve"> с использованием мобильного приложения «Инспектор». Решение об использовании приложения «Инспектор» принимается инспектором самостоятельно (при наличии технической возможности). </w:t>
      </w:r>
    </w:p>
    <w:p w:rsidR="001B1B84" w:rsidRPr="00DC46EB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Осмотр, опрос </w:t>
      </w:r>
      <w:r w:rsidRPr="00BC771A">
        <w:rPr>
          <w:rFonts w:ascii="Times New Roman" w:hAnsi="Times New Roman" w:cs="Times New Roman"/>
          <w:sz w:val="28"/>
          <w:szCs w:val="28"/>
        </w:rPr>
        <w:t>могут быть проведены с использованием мобильного приложения «Инспектор»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обращения контролируемого лица о проведении контрольного (надзорного) мероприятия с использованием средств дистанционного взаимодействия. </w:t>
      </w:r>
      <w:r w:rsidRPr="00BC771A">
        <w:rPr>
          <w:rFonts w:ascii="Times New Roman" w:hAnsi="Times New Roman" w:cs="Times New Roman"/>
          <w:sz w:val="28"/>
          <w:szCs w:val="28"/>
        </w:rPr>
        <w:t>Решение об использовании приложения «Инспектор» принимается инспектором самостоятельно (</w:t>
      </w:r>
      <w:r w:rsidRPr="00BC771A">
        <w:rPr>
          <w:rFonts w:ascii="Times New Roman" w:hAnsi="Times New Roman" w:cs="Times New Roman"/>
          <w:iCs/>
          <w:sz w:val="28"/>
          <w:szCs w:val="28"/>
        </w:rPr>
        <w:t xml:space="preserve">при наличии технической </w:t>
      </w:r>
      <w:r w:rsidRPr="00DC24EA">
        <w:rPr>
          <w:rFonts w:ascii="Times New Roman" w:hAnsi="Times New Roman" w:cs="Times New Roman"/>
          <w:iCs/>
          <w:sz w:val="28"/>
          <w:szCs w:val="28"/>
        </w:rPr>
        <w:t>возможности</w:t>
      </w:r>
      <w:r w:rsidRPr="00DC24EA">
        <w:rPr>
          <w:rFonts w:ascii="Times New Roman" w:hAnsi="Times New Roman" w:cs="Times New Roman"/>
          <w:sz w:val="28"/>
          <w:szCs w:val="28"/>
        </w:rPr>
        <w:t>).</w:t>
      </w:r>
      <w:r w:rsidRPr="002459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B1B84" w:rsidRPr="002459E4" w:rsidRDefault="00803CF2" w:rsidP="001B1B8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AD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6582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F018D" w:rsidRPr="000523C4">
        <w:rPr>
          <w:sz w:val="28"/>
          <w:szCs w:val="28"/>
        </w:rPr>
        <w:t> </w:t>
      </w:r>
      <w:r w:rsidR="001B1B84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</w:t>
      </w:r>
      <w:r w:rsidR="001B1B84" w:rsidRPr="00DC24EA">
        <w:rPr>
          <w:rFonts w:ascii="Times New Roman" w:hAnsi="Times New Roman" w:cs="Times New Roman"/>
          <w:sz w:val="28"/>
          <w:szCs w:val="28"/>
        </w:rPr>
        <w:t>Федерального закона №248-ФЗ</w:t>
      </w:r>
      <w:r w:rsidR="001B1B84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1B84" w:rsidRPr="00BC771A">
        <w:rPr>
          <w:rFonts w:ascii="Times New Roman" w:hAnsi="Times New Roman" w:cs="Times New Roman"/>
          <w:sz w:val="28"/>
          <w:szCs w:val="28"/>
        </w:rPr>
        <w:t>представить в КУИ  информацию о невозможности присутствия при проведении контрольного мероприятия являются:</w:t>
      </w:r>
      <w:r w:rsidR="001B1B84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1B84" w:rsidRPr="00ED3ADF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нахождение на стационарном лечении в медицинском учреждении; </w:t>
      </w:r>
    </w:p>
    <w:p w:rsidR="001B1B84" w:rsidRPr="00ED3ADF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нахождение за пределами Российской Федерации; </w:t>
      </w:r>
    </w:p>
    <w:p w:rsidR="001B1B84" w:rsidRPr="00ED3ADF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арест; </w:t>
      </w:r>
    </w:p>
    <w:p w:rsidR="001B1B84" w:rsidRPr="00ED3ADF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 </w:t>
      </w:r>
    </w:p>
    <w:p w:rsidR="001B1B84" w:rsidRPr="00ED3ADF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ADF"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наступление обстоятельств непреодолимой силы, препятствующих присутствию лица при проведении контрольного (надзорного) мероприятия (военные действия, катастрофа, стихийное бедствие, крупная авария, эпидемия и другие чрезвычайные обстоятельства). </w:t>
      </w:r>
    </w:p>
    <w:p w:rsidR="001B1B84" w:rsidRPr="002459E4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лица должна содержать: </w:t>
      </w:r>
    </w:p>
    <w:p w:rsidR="001B1B84" w:rsidRPr="002459E4" w:rsidRDefault="001B1B84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а) описание обстоятельств непреодолимой силы и их продолжительность; </w:t>
      </w:r>
    </w:p>
    <w:p w:rsidR="001B1B84" w:rsidRPr="002459E4" w:rsidRDefault="00CE76EE" w:rsidP="001B1B8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1B1B84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 </w:t>
      </w:r>
    </w:p>
    <w:p w:rsidR="00803CF2" w:rsidRDefault="001B1B84" w:rsidP="00F045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в) указание на срок, необходимый для устранения обстоятельств, препятствующих присутствию при проведении контрольного мероприятия. При предоставлении указанной информации проведение контрольного </w:t>
      </w:r>
      <w:r w:rsidR="00960292">
        <w:rPr>
          <w:rFonts w:ascii="Times New Roman" w:hAnsi="Times New Roman" w:cs="Times New Roman"/>
          <w:color w:val="000000"/>
          <w:sz w:val="28"/>
          <w:szCs w:val="28"/>
        </w:rPr>
        <w:t xml:space="preserve">(надзорного) 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мероприятия переносится </w:t>
      </w:r>
      <w:r>
        <w:rPr>
          <w:rFonts w:ascii="Times New Roman" w:hAnsi="Times New Roman" w:cs="Times New Roman"/>
          <w:color w:val="000000"/>
          <w:sz w:val="28"/>
          <w:szCs w:val="28"/>
        </w:rPr>
        <w:t>КУИ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на срок, необходимый для устранения обстоятельств, послуживших поводом для данного обращения индивидуального предпринимателя, гражданина. </w:t>
      </w:r>
    </w:p>
    <w:p w:rsidR="00E21EFB" w:rsidRDefault="00E21EFB" w:rsidP="00F045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76EE" w:rsidRPr="006518DF" w:rsidRDefault="00CE76EE" w:rsidP="00CE76E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18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6518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ED3A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Обжалование решений органа муниципального </w:t>
      </w:r>
      <w:r w:rsidR="00E21E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лесного </w:t>
      </w:r>
      <w:r w:rsidRPr="00ED3A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контроля, действий (бездействия) должностных лиц, уполномоченных на осуществление муниципального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земельного</w:t>
      </w:r>
      <w:r w:rsidRPr="00ED3A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контроля</w:t>
      </w:r>
    </w:p>
    <w:p w:rsidR="004804F0" w:rsidRPr="00ED3ADF" w:rsidRDefault="004804F0" w:rsidP="004804F0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76EE" w:rsidRPr="002459E4" w:rsidRDefault="00CE76EE" w:rsidP="00CE76EE">
      <w:pPr>
        <w:pStyle w:val="ab"/>
        <w:ind w:firstLine="708"/>
        <w:jc w:val="both"/>
        <w:rPr>
          <w:sz w:val="28"/>
          <w:szCs w:val="28"/>
        </w:rPr>
      </w:pPr>
      <w:r w:rsidRPr="002459E4">
        <w:rPr>
          <w:sz w:val="28"/>
          <w:szCs w:val="28"/>
        </w:rPr>
        <w:t xml:space="preserve">1. Досудебное обжалование решений контрольного (надзорного) органа, действий (бездействия) их должностных лиц осуществляется в соответствии с главой 9 Федерального закона </w:t>
      </w:r>
      <w:r w:rsidRPr="00DC24EA">
        <w:rPr>
          <w:sz w:val="28"/>
          <w:szCs w:val="28"/>
        </w:rPr>
        <w:t>№248-ФЗ</w:t>
      </w:r>
      <w:r w:rsidRPr="002459E4">
        <w:rPr>
          <w:sz w:val="28"/>
          <w:szCs w:val="28"/>
        </w:rPr>
        <w:t>.</w:t>
      </w:r>
    </w:p>
    <w:p w:rsidR="00CE76EE" w:rsidRPr="002459E4" w:rsidRDefault="00CE76EE" w:rsidP="00CE76EE">
      <w:pPr>
        <w:pStyle w:val="ab"/>
        <w:ind w:firstLine="708"/>
        <w:jc w:val="both"/>
        <w:rPr>
          <w:sz w:val="28"/>
          <w:szCs w:val="28"/>
        </w:rPr>
      </w:pPr>
      <w:r w:rsidRPr="002459E4">
        <w:rPr>
          <w:sz w:val="28"/>
          <w:szCs w:val="28"/>
        </w:rPr>
        <w:t xml:space="preserve">2. Контролируемые лица, права и законные интересы которых, по их мнению, были непосредственно нарушены в рамках осуществления муниципального </w:t>
      </w:r>
      <w:r>
        <w:rPr>
          <w:sz w:val="28"/>
          <w:szCs w:val="28"/>
        </w:rPr>
        <w:t xml:space="preserve">лесного </w:t>
      </w:r>
      <w:r w:rsidRPr="002459E4">
        <w:rPr>
          <w:sz w:val="28"/>
          <w:szCs w:val="28"/>
        </w:rPr>
        <w:t>контроля, имеют право на досудебное обжалование:</w:t>
      </w:r>
    </w:p>
    <w:p w:rsidR="00CE76EE" w:rsidRPr="00237D50" w:rsidRDefault="00CE76EE" w:rsidP="00CE76EE">
      <w:pPr>
        <w:pStyle w:val="ab"/>
        <w:ind w:firstLine="708"/>
        <w:jc w:val="both"/>
        <w:rPr>
          <w:sz w:val="28"/>
          <w:szCs w:val="28"/>
        </w:rPr>
      </w:pPr>
      <w:r w:rsidRPr="00237D50">
        <w:rPr>
          <w:sz w:val="28"/>
          <w:szCs w:val="28"/>
        </w:rPr>
        <w:t xml:space="preserve">1) решений о проведении контрольных (надзорных) мероприятий и обязательных профилактических визитов; </w:t>
      </w:r>
    </w:p>
    <w:p w:rsidR="00CE76EE" w:rsidRPr="00237D50" w:rsidRDefault="00CE76EE" w:rsidP="00CE76EE">
      <w:pPr>
        <w:pStyle w:val="ab"/>
        <w:ind w:firstLine="708"/>
        <w:jc w:val="both"/>
        <w:rPr>
          <w:sz w:val="28"/>
          <w:szCs w:val="28"/>
        </w:rPr>
      </w:pPr>
      <w:r w:rsidRPr="00237D50">
        <w:rPr>
          <w:sz w:val="28"/>
          <w:szCs w:val="28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CE76EE" w:rsidRPr="00237D50" w:rsidRDefault="00CE76EE" w:rsidP="00CE76EE">
      <w:pPr>
        <w:pStyle w:val="ab"/>
        <w:ind w:firstLine="708"/>
        <w:jc w:val="both"/>
        <w:rPr>
          <w:sz w:val="28"/>
          <w:szCs w:val="28"/>
        </w:rPr>
      </w:pPr>
      <w:r w:rsidRPr="00237D50">
        <w:rPr>
          <w:sz w:val="28"/>
          <w:szCs w:val="28"/>
        </w:rPr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CE76EE" w:rsidRPr="00237D50" w:rsidRDefault="00CE76EE" w:rsidP="00CE76EE">
      <w:pPr>
        <w:pStyle w:val="ab"/>
        <w:ind w:firstLine="708"/>
        <w:jc w:val="both"/>
        <w:rPr>
          <w:sz w:val="28"/>
          <w:szCs w:val="28"/>
        </w:rPr>
      </w:pPr>
      <w:r w:rsidRPr="00237D50">
        <w:rPr>
          <w:sz w:val="28"/>
          <w:szCs w:val="28"/>
        </w:rPr>
        <w:t xml:space="preserve">4) решений об отнесении объектов контроля к соответствующей категории риска; </w:t>
      </w:r>
    </w:p>
    <w:p w:rsidR="00CE76EE" w:rsidRPr="00237D50" w:rsidRDefault="00CE76EE" w:rsidP="00CE76EE">
      <w:pPr>
        <w:pStyle w:val="ab"/>
        <w:ind w:firstLine="708"/>
        <w:jc w:val="both"/>
        <w:rPr>
          <w:sz w:val="28"/>
          <w:szCs w:val="28"/>
        </w:rPr>
      </w:pPr>
      <w:r w:rsidRPr="00237D50">
        <w:rPr>
          <w:sz w:val="28"/>
          <w:szCs w:val="28"/>
        </w:rPr>
        <w:t xml:space="preserve">5) решений об отказе в проведении обязательных профилактических визитов по заявлениям контролируемых лиц; </w:t>
      </w:r>
    </w:p>
    <w:p w:rsidR="00CE76EE" w:rsidRPr="00237D50" w:rsidRDefault="00CE76EE" w:rsidP="00CE76EE">
      <w:pPr>
        <w:pStyle w:val="ab"/>
        <w:ind w:firstLine="708"/>
        <w:jc w:val="both"/>
        <w:rPr>
          <w:sz w:val="28"/>
          <w:szCs w:val="28"/>
        </w:rPr>
      </w:pPr>
      <w:r w:rsidRPr="00237D50">
        <w:rPr>
          <w:sz w:val="28"/>
          <w:szCs w:val="28"/>
        </w:rPr>
        <w:t xml:space="preserve">6) иных решений, принимаемых контрольными (надзорными) органами по итогам профилактических и (или) контрольных (надзорных) мероприятий, предусмотренных Федеральным законом </w:t>
      </w:r>
      <w:r w:rsidRPr="00DC24EA">
        <w:rPr>
          <w:sz w:val="28"/>
          <w:szCs w:val="28"/>
        </w:rPr>
        <w:t>№248-ФЗ</w:t>
      </w:r>
      <w:r w:rsidRPr="00237D50">
        <w:rPr>
          <w:sz w:val="28"/>
          <w:szCs w:val="28"/>
        </w:rPr>
        <w:t>, в отношении контролируемых лиц или объектов контроля.</w:t>
      </w:r>
    </w:p>
    <w:p w:rsidR="00CE76EE" w:rsidRDefault="00CE76EE" w:rsidP="00CE76EE">
      <w:pPr>
        <w:pStyle w:val="ab"/>
        <w:ind w:firstLine="708"/>
        <w:jc w:val="both"/>
        <w:rPr>
          <w:sz w:val="28"/>
          <w:szCs w:val="28"/>
        </w:rPr>
      </w:pPr>
      <w:r w:rsidRPr="00810BDB">
        <w:rPr>
          <w:sz w:val="28"/>
          <w:szCs w:val="28"/>
        </w:rPr>
        <w:t>3. Жалоба на решение контрольного (надзорного) органа, действия (бездействие) его должностных лиц рассматривается в порядке и в сроки установленными Федеральным законом №248-ФЗ.</w:t>
      </w:r>
      <w:r w:rsidRPr="00237D50">
        <w:rPr>
          <w:sz w:val="28"/>
          <w:szCs w:val="28"/>
        </w:rPr>
        <w:t xml:space="preserve"> </w:t>
      </w:r>
    </w:p>
    <w:p w:rsidR="00CE76EE" w:rsidRPr="00ED3ADF" w:rsidRDefault="00CE76EE" w:rsidP="00CE76E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Судебное обжалование решений контрольного (надзорного)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предпринимательскую деятельность.</w:t>
      </w:r>
    </w:p>
    <w:p w:rsidR="00CE76EE" w:rsidRDefault="00CE76EE" w:rsidP="00CE76E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в контрольный (надзорный) орган без использования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Федеральной государственной информационной системы Единый портал государственных услуг </w:t>
      </w: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 законодательства Российской Федерации о государственной и иной охраняемой законом тайне.</w:t>
      </w:r>
    </w:p>
    <w:p w:rsidR="009A5AD7" w:rsidRPr="00ED3ADF" w:rsidRDefault="009A5AD7" w:rsidP="00CE76E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76EE" w:rsidRDefault="00CE76EE" w:rsidP="00CE76EE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76EE" w:rsidRPr="006518DF" w:rsidRDefault="00CE76EE" w:rsidP="00CE76E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18D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Статья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6518DF">
        <w:rPr>
          <w:rFonts w:ascii="Times New Roman" w:hAnsi="Times New Roman" w:cs="Times New Roman"/>
          <w:b/>
          <w:color w:val="000000"/>
          <w:sz w:val="28"/>
          <w:szCs w:val="28"/>
        </w:rPr>
        <w:t>. Заключительные положения</w:t>
      </w:r>
    </w:p>
    <w:p w:rsidR="00CE76EE" w:rsidRPr="002459E4" w:rsidRDefault="00CE76EE" w:rsidP="00CE76EE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76EE" w:rsidRPr="002459E4" w:rsidRDefault="00CE76EE" w:rsidP="00CE76E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2025 года информирование контролируемого лица о совершаемых должностными лицами контрольного (надзорного) органа и иными уполномоченными лицами действиях и принимаемых решениях, направление документов и сведений контролируемому лицу контрольным (надзорным) органом могут осуществляться,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</w:t>
      </w:r>
    </w:p>
    <w:p w:rsidR="00803CF2" w:rsidRPr="00ED3ADF" w:rsidRDefault="00803CF2" w:rsidP="00803CF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3CF2" w:rsidRPr="00ED3ADF" w:rsidRDefault="00803CF2" w:rsidP="00803CF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76EE" w:rsidRPr="00ED3ADF" w:rsidRDefault="00CE76EE" w:rsidP="00CE76EE">
      <w:pPr>
        <w:shd w:val="clear" w:color="auto" w:fill="FFFFFF"/>
        <w:spacing w:after="196"/>
        <w:contextualSpacing/>
        <w:rPr>
          <w:color w:val="000000" w:themeColor="text1"/>
          <w:sz w:val="28"/>
          <w:szCs w:val="28"/>
        </w:rPr>
      </w:pPr>
      <w:bookmarkStart w:id="1" w:name="Par318"/>
      <w:bookmarkEnd w:id="1"/>
      <w:r w:rsidRPr="00ED3ADF">
        <w:rPr>
          <w:color w:val="000000" w:themeColor="text1"/>
          <w:sz w:val="28"/>
          <w:szCs w:val="28"/>
        </w:rPr>
        <w:t>Верно:</w:t>
      </w:r>
    </w:p>
    <w:p w:rsidR="00CE76EE" w:rsidRPr="00ED3ADF" w:rsidRDefault="00CE76EE" w:rsidP="00CE76EE">
      <w:pPr>
        <w:jc w:val="both"/>
        <w:rPr>
          <w:color w:val="000000"/>
          <w:sz w:val="28"/>
          <w:szCs w:val="28"/>
          <w:lang w:eastAsia="zh-CN"/>
        </w:rPr>
      </w:pPr>
      <w:r w:rsidRPr="00ED3ADF">
        <w:rPr>
          <w:color w:val="000000"/>
          <w:sz w:val="28"/>
          <w:szCs w:val="28"/>
          <w:lang w:eastAsia="zh-CN"/>
        </w:rPr>
        <w:t xml:space="preserve">Управляющий делами                       </w:t>
      </w:r>
      <w:r>
        <w:rPr>
          <w:color w:val="000000"/>
          <w:sz w:val="28"/>
          <w:szCs w:val="28"/>
          <w:lang w:eastAsia="zh-CN"/>
        </w:rPr>
        <w:t xml:space="preserve">                  </w:t>
      </w:r>
      <w:r>
        <w:rPr>
          <w:color w:val="000000"/>
          <w:sz w:val="28"/>
          <w:szCs w:val="28"/>
          <w:lang w:eastAsia="zh-CN"/>
        </w:rPr>
        <w:tab/>
      </w:r>
      <w:r>
        <w:rPr>
          <w:color w:val="000000"/>
          <w:sz w:val="28"/>
          <w:szCs w:val="28"/>
          <w:lang w:eastAsia="zh-CN"/>
        </w:rPr>
        <w:tab/>
      </w:r>
      <w:r>
        <w:rPr>
          <w:color w:val="000000"/>
          <w:sz w:val="28"/>
          <w:szCs w:val="28"/>
          <w:lang w:eastAsia="zh-CN"/>
        </w:rPr>
        <w:tab/>
        <w:t xml:space="preserve">         </w:t>
      </w:r>
      <w:r w:rsidRPr="00ED3ADF">
        <w:rPr>
          <w:color w:val="000000"/>
          <w:sz w:val="28"/>
          <w:szCs w:val="28"/>
          <w:lang w:eastAsia="zh-CN"/>
        </w:rPr>
        <w:t xml:space="preserve">   А. Сафронова</w:t>
      </w:r>
    </w:p>
    <w:p w:rsidR="00B871A3" w:rsidRPr="00ED3ADF" w:rsidRDefault="00B871A3" w:rsidP="00B871A3">
      <w:pPr>
        <w:shd w:val="clear" w:color="auto" w:fill="FFFFFF"/>
        <w:spacing w:after="196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B871A3" w:rsidRPr="009A5AD7" w:rsidRDefault="00B871A3" w:rsidP="00B871A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Pr="009A5AD7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Приложение 1</w:t>
      </w:r>
    </w:p>
    <w:p w:rsidR="00B871A3" w:rsidRPr="009A5AD7" w:rsidRDefault="00B871A3" w:rsidP="00B871A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9A5AD7">
        <w:rPr>
          <w:rFonts w:ascii="Times New Roman" w:hAnsi="Times New Roman" w:cs="Times New Roman"/>
          <w:sz w:val="28"/>
          <w:szCs w:val="28"/>
          <w:lang w:eastAsia="zh-CN"/>
        </w:rPr>
        <w:t xml:space="preserve">к «Положению об осуществлении </w:t>
      </w:r>
    </w:p>
    <w:p w:rsidR="00B871A3" w:rsidRPr="009A5AD7" w:rsidRDefault="00B871A3" w:rsidP="00B871A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9A5AD7">
        <w:rPr>
          <w:rFonts w:ascii="Times New Roman" w:hAnsi="Times New Roman" w:cs="Times New Roman"/>
          <w:sz w:val="28"/>
          <w:szCs w:val="28"/>
          <w:lang w:eastAsia="zh-CN"/>
        </w:rPr>
        <w:t>муниципального лесного контроля на территории</w:t>
      </w:r>
    </w:p>
    <w:p w:rsidR="00B871A3" w:rsidRPr="009A5AD7" w:rsidRDefault="00B871A3" w:rsidP="00B871A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9A5AD7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образования «Город Шахты»</w:t>
      </w:r>
    </w:p>
    <w:p w:rsidR="00B871A3" w:rsidRPr="00ED3ADF" w:rsidRDefault="00B871A3" w:rsidP="00B871A3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871A3" w:rsidRPr="00ED3ADF" w:rsidRDefault="00B871A3" w:rsidP="00B871A3">
      <w:pPr>
        <w:pStyle w:val="ConsPlusTitle"/>
        <w:ind w:firstLine="709"/>
        <w:jc w:val="center"/>
        <w:rPr>
          <w:rFonts w:ascii="Times New Roman" w:hAnsi="Times New Roman" w:cs="Times New Roman"/>
        </w:rPr>
      </w:pPr>
      <w:bookmarkStart w:id="2" w:name="Par381"/>
      <w:bookmarkEnd w:id="2"/>
      <w:r w:rsidRPr="00ED3ADF">
        <w:rPr>
          <w:rFonts w:ascii="Times New Roman" w:hAnsi="Times New Roman" w:cs="Times New Roman"/>
          <w:color w:val="000000"/>
          <w:sz w:val="28"/>
          <w:szCs w:val="28"/>
        </w:rPr>
        <w:t>КРИТЕРИИ</w:t>
      </w:r>
    </w:p>
    <w:p w:rsidR="00124AD3" w:rsidRPr="00ED3ADF" w:rsidRDefault="00B871A3" w:rsidP="00B871A3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ОТНЕСЕНИЯ </w:t>
      </w:r>
      <w:r w:rsidR="00124AD3"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МУНИЦИПАЛЬНОГО ЛЕСНОГО КОНТРОЛЯ НА ТЕРРИТОРИИ МУНИЦИПАЛЬНОГО ОБРАЗОВАНИЯ «ГОРОД ШАХТЫ» К ОПРЕДЕЛЕННОЙ КАТЕГОРИИ РИСКА </w:t>
      </w:r>
    </w:p>
    <w:p w:rsidR="00B871A3" w:rsidRPr="00ED3ADF" w:rsidRDefault="00B871A3" w:rsidP="00B871A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2506"/>
        <w:gridCol w:w="2601"/>
        <w:gridCol w:w="4227"/>
      </w:tblGrid>
      <w:tr w:rsidR="00B871A3" w:rsidRPr="00ED3ADF" w:rsidTr="005F1E7D">
        <w:tc>
          <w:tcPr>
            <w:tcW w:w="675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Категория риска</w:t>
            </w:r>
          </w:p>
        </w:tc>
        <w:tc>
          <w:tcPr>
            <w:tcW w:w="2693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Критерии отнесения объекта</w:t>
            </w:r>
          </w:p>
        </w:tc>
        <w:tc>
          <w:tcPr>
            <w:tcW w:w="4394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Индикаторы риска</w:t>
            </w:r>
          </w:p>
        </w:tc>
      </w:tr>
      <w:tr w:rsidR="00B871A3" w:rsidRPr="00ED3ADF" w:rsidTr="005F1E7D">
        <w:tc>
          <w:tcPr>
            <w:tcW w:w="675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Высокий риск</w:t>
            </w:r>
          </w:p>
        </w:tc>
        <w:tc>
          <w:tcPr>
            <w:tcW w:w="2693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1 класс пожарной опасности лесов</w:t>
            </w:r>
          </w:p>
        </w:tc>
        <w:tc>
          <w:tcPr>
            <w:tcW w:w="4394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Хвойные лесные насаждения, смешанные с лиственными породами</w:t>
            </w:r>
          </w:p>
        </w:tc>
      </w:tr>
      <w:tr w:rsidR="00B871A3" w:rsidRPr="00ED3ADF" w:rsidTr="005F1E7D">
        <w:tc>
          <w:tcPr>
            <w:tcW w:w="675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Значительный риск</w:t>
            </w:r>
          </w:p>
        </w:tc>
        <w:tc>
          <w:tcPr>
            <w:tcW w:w="2693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2 класс пожарной опасности лесов</w:t>
            </w:r>
          </w:p>
        </w:tc>
        <w:tc>
          <w:tcPr>
            <w:tcW w:w="4394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Лесные массивы, прилегающие к автомобильным дорогам, жилой застройке, промышленной зоне на расстоянии менее 50 метров</w:t>
            </w:r>
          </w:p>
        </w:tc>
      </w:tr>
      <w:tr w:rsidR="00B871A3" w:rsidRPr="00ED3ADF" w:rsidTr="005F1E7D">
        <w:tc>
          <w:tcPr>
            <w:tcW w:w="675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Средний риск</w:t>
            </w:r>
          </w:p>
        </w:tc>
        <w:tc>
          <w:tcPr>
            <w:tcW w:w="2693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3 класс пожарной опасности лесов</w:t>
            </w:r>
          </w:p>
        </w:tc>
        <w:tc>
          <w:tcPr>
            <w:tcW w:w="4394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Лесные массивы, расположенные на расстоянии более 50 метров от объектов населенного пункта</w:t>
            </w:r>
          </w:p>
        </w:tc>
      </w:tr>
      <w:tr w:rsidR="00B871A3" w:rsidRPr="00ED3ADF" w:rsidTr="005F1E7D">
        <w:tc>
          <w:tcPr>
            <w:tcW w:w="675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Умеренный риск</w:t>
            </w:r>
          </w:p>
        </w:tc>
        <w:tc>
          <w:tcPr>
            <w:tcW w:w="2693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4 класс пожарной опасности лесов</w:t>
            </w:r>
          </w:p>
        </w:tc>
        <w:tc>
          <w:tcPr>
            <w:tcW w:w="4394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Прочие лесные массивы</w:t>
            </w:r>
          </w:p>
        </w:tc>
      </w:tr>
      <w:tr w:rsidR="00B871A3" w:rsidRPr="00ED3ADF" w:rsidTr="005F1E7D">
        <w:tc>
          <w:tcPr>
            <w:tcW w:w="675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Низкий риск</w:t>
            </w:r>
          </w:p>
        </w:tc>
        <w:tc>
          <w:tcPr>
            <w:tcW w:w="2693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5 класс пожарной опасности лесов</w:t>
            </w:r>
          </w:p>
        </w:tc>
        <w:tc>
          <w:tcPr>
            <w:tcW w:w="4394" w:type="dxa"/>
          </w:tcPr>
          <w:p w:rsidR="00B871A3" w:rsidRPr="00ED3ADF" w:rsidRDefault="00B871A3" w:rsidP="005F1E7D">
            <w:pPr>
              <w:jc w:val="center"/>
              <w:rPr>
                <w:color w:val="000000"/>
                <w:sz w:val="28"/>
                <w:szCs w:val="28"/>
              </w:rPr>
            </w:pPr>
            <w:r w:rsidRPr="00ED3ADF">
              <w:rPr>
                <w:color w:val="000000"/>
                <w:sz w:val="28"/>
                <w:szCs w:val="28"/>
              </w:rPr>
              <w:t>Иные</w:t>
            </w:r>
          </w:p>
        </w:tc>
      </w:tr>
    </w:tbl>
    <w:p w:rsidR="00B871A3" w:rsidRPr="00ED3ADF" w:rsidRDefault="00B871A3" w:rsidP="00B871A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B871A3" w:rsidRDefault="00B871A3" w:rsidP="00B871A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0A6E" w:rsidRDefault="00160A6E" w:rsidP="00B871A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0A6E" w:rsidRDefault="00160A6E" w:rsidP="00B871A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0A6E" w:rsidRDefault="00160A6E" w:rsidP="00B871A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0A6E" w:rsidRDefault="00160A6E" w:rsidP="00B871A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0A6E" w:rsidRDefault="00160A6E" w:rsidP="00B871A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0A6E" w:rsidRDefault="00160A6E" w:rsidP="00B871A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0A6E" w:rsidRDefault="00160A6E" w:rsidP="00B871A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0A6E" w:rsidRDefault="00160A6E" w:rsidP="00B871A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0A6E" w:rsidRDefault="00160A6E" w:rsidP="00B871A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0A6E" w:rsidRDefault="00160A6E" w:rsidP="00B871A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0A6E" w:rsidRDefault="00160A6E" w:rsidP="00B871A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0A6E" w:rsidRDefault="00160A6E" w:rsidP="00B871A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0A6E" w:rsidRDefault="00160A6E" w:rsidP="00B871A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0A6E" w:rsidRDefault="00160A6E" w:rsidP="00B871A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0A6E" w:rsidRDefault="00160A6E" w:rsidP="00B871A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0A6E" w:rsidRDefault="00160A6E" w:rsidP="00B871A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0A6E" w:rsidRPr="00ED3ADF" w:rsidRDefault="00160A6E" w:rsidP="00B871A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B871A3" w:rsidRPr="009A5AD7" w:rsidRDefault="00B871A3" w:rsidP="00B871A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9A5AD7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Приложение 2</w:t>
      </w:r>
    </w:p>
    <w:p w:rsidR="00B871A3" w:rsidRPr="009A5AD7" w:rsidRDefault="00B871A3" w:rsidP="00B871A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9A5AD7">
        <w:rPr>
          <w:rFonts w:ascii="Times New Roman" w:hAnsi="Times New Roman" w:cs="Times New Roman"/>
          <w:sz w:val="28"/>
          <w:szCs w:val="28"/>
          <w:lang w:eastAsia="zh-CN"/>
        </w:rPr>
        <w:t xml:space="preserve">к «Положению об осуществлении </w:t>
      </w:r>
    </w:p>
    <w:p w:rsidR="00B871A3" w:rsidRPr="009A5AD7" w:rsidRDefault="00B871A3" w:rsidP="00B871A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9A5AD7">
        <w:rPr>
          <w:rFonts w:ascii="Times New Roman" w:hAnsi="Times New Roman" w:cs="Times New Roman"/>
          <w:sz w:val="28"/>
          <w:szCs w:val="28"/>
          <w:lang w:eastAsia="zh-CN"/>
        </w:rPr>
        <w:t>муниципального лесного контроля на территории</w:t>
      </w:r>
    </w:p>
    <w:p w:rsidR="00B871A3" w:rsidRPr="009A5AD7" w:rsidRDefault="00B871A3" w:rsidP="00B871A3">
      <w:pPr>
        <w:widowControl w:val="0"/>
        <w:autoSpaceDE w:val="0"/>
        <w:ind w:firstLine="709"/>
        <w:jc w:val="right"/>
        <w:rPr>
          <w:sz w:val="28"/>
          <w:szCs w:val="28"/>
          <w:lang w:eastAsia="zh-CN"/>
        </w:rPr>
      </w:pPr>
      <w:r w:rsidRPr="009A5AD7">
        <w:rPr>
          <w:sz w:val="28"/>
          <w:szCs w:val="28"/>
          <w:lang w:eastAsia="zh-CN"/>
        </w:rPr>
        <w:t>муниципального образования «Город Шахты»</w:t>
      </w:r>
    </w:p>
    <w:p w:rsidR="00B871A3" w:rsidRPr="009A5AD7" w:rsidRDefault="00B871A3" w:rsidP="00B871A3">
      <w:pPr>
        <w:widowControl w:val="0"/>
        <w:autoSpaceDE w:val="0"/>
        <w:ind w:firstLine="709"/>
        <w:jc w:val="both"/>
        <w:rPr>
          <w:sz w:val="28"/>
          <w:szCs w:val="28"/>
          <w:highlight w:val="yellow"/>
        </w:rPr>
      </w:pPr>
    </w:p>
    <w:p w:rsidR="00B871A3" w:rsidRPr="00ED3ADF" w:rsidRDefault="00B871A3" w:rsidP="00B871A3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ED3ADF">
        <w:rPr>
          <w:rFonts w:ascii="Times New Roman" w:hAnsi="Times New Roman" w:cs="Times New Roman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B871A3" w:rsidRPr="00ED3ADF" w:rsidRDefault="00B871A3" w:rsidP="00B871A3">
      <w:pPr>
        <w:pStyle w:val="ConsPlusTitle"/>
        <w:ind w:firstLine="709"/>
        <w:jc w:val="center"/>
        <w:rPr>
          <w:rFonts w:ascii="Times New Roman" w:hAnsi="Times New Roman" w:cs="Times New Roman"/>
          <w:highlight w:val="yellow"/>
        </w:rPr>
      </w:pPr>
      <w:r w:rsidRPr="00ED3ADF">
        <w:rPr>
          <w:rFonts w:ascii="Times New Roman" w:hAnsi="Times New Roman" w:cs="Times New Roman"/>
          <w:sz w:val="28"/>
          <w:szCs w:val="28"/>
        </w:rPr>
        <w:t>ПРОВЕРОК ПРИ ОСУЩЕСТВЛЕНИИ  МУНИЦИПАЛЬНОГО ЛЕСНОГО КОНТРОЛЯ НА ТЕРРИТОРИИ МУНИЦИПАЛЬНОГО ОБРАЗОВАНИЯ «ГОРОД ШАХТЫ»</w:t>
      </w:r>
    </w:p>
    <w:p w:rsidR="00B871A3" w:rsidRPr="00ED3ADF" w:rsidRDefault="00B871A3" w:rsidP="00B871A3">
      <w:pPr>
        <w:pStyle w:val="ConsPlusNormal"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B871A3" w:rsidRPr="00ED3ADF" w:rsidRDefault="00B871A3" w:rsidP="00E277E8">
      <w:pPr>
        <w:pStyle w:val="ConsPlusNormal"/>
        <w:widowControl/>
        <w:numPr>
          <w:ilvl w:val="0"/>
          <w:numId w:val="11"/>
        </w:numPr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color w:val="000046"/>
          <w:sz w:val="28"/>
          <w:szCs w:val="28"/>
        </w:rPr>
      </w:pPr>
      <w:r w:rsidRPr="00ED3ADF">
        <w:rPr>
          <w:rFonts w:ascii="Times New Roman" w:hAnsi="Times New Roman" w:cs="Times New Roman"/>
          <w:sz w:val="28"/>
          <w:szCs w:val="28"/>
        </w:rPr>
        <w:t>Поступление сведений, информации от</w:t>
      </w:r>
      <w:r w:rsidRPr="00ED3ADF">
        <w:rPr>
          <w:rFonts w:ascii="Times New Roman" w:hAnsi="Times New Roman" w:cs="Times New Roman"/>
          <w:color w:val="000046"/>
          <w:sz w:val="28"/>
          <w:szCs w:val="28"/>
        </w:rPr>
        <w:t xml:space="preserve"> 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>граждан, организаций, индивидуальных предпринимателей,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(надзорных) мероприятий, включая контрольные (надзорные) мероприятия без взаимодействия, в том числе проводимые в отношении иных контролируемых лиц о причинении вреда (ущерба) или об угрозе причинения вреда (ущерба) охраняемым законом ценностям.</w:t>
      </w:r>
    </w:p>
    <w:p w:rsidR="00B871A3" w:rsidRPr="00ED3ADF" w:rsidRDefault="00B871A3" w:rsidP="00E277E8">
      <w:pPr>
        <w:pStyle w:val="ConsPlusNormal"/>
        <w:widowControl/>
        <w:numPr>
          <w:ilvl w:val="0"/>
          <w:numId w:val="11"/>
        </w:numPr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ADF">
        <w:rPr>
          <w:rFonts w:ascii="Times New Roman" w:hAnsi="Times New Roman" w:cs="Times New Roman"/>
          <w:sz w:val="28"/>
          <w:szCs w:val="28"/>
        </w:rPr>
        <w:t>Несоответствие использования гражданином, юридическим лицом, индивидуальным предпринимателем, хозяйствующим субъектом лесного участка, целевому назначению в соответствии с его принадлежностью к той или иной категории земель и (или) видам разрешенного использования лесного участка, сведения о котором содержатся в Едином государственном реестре недвижимости.</w:t>
      </w:r>
    </w:p>
    <w:p w:rsidR="00B871A3" w:rsidRPr="00ED3ADF" w:rsidRDefault="00E277E8" w:rsidP="00E277E8">
      <w:pPr>
        <w:pStyle w:val="ConsPlusNormal"/>
        <w:widowControl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B871A3" w:rsidRPr="00ED3ADF">
        <w:rPr>
          <w:rFonts w:ascii="Times New Roman" w:hAnsi="Times New Roman" w:cs="Times New Roman"/>
          <w:sz w:val="28"/>
          <w:szCs w:val="28"/>
        </w:rPr>
        <w:t xml:space="preserve">Поступление информации о предоставлении лесных участков в аренду, постоянное (бессрочное) пользование </w:t>
      </w:r>
      <w:r w:rsidR="00B871A3" w:rsidRPr="00ED3ADF">
        <w:rPr>
          <w:rFonts w:ascii="Times New Roman" w:hAnsi="Times New Roman" w:cs="Times New Roman"/>
          <w:color w:val="000000"/>
          <w:sz w:val="28"/>
          <w:szCs w:val="28"/>
        </w:rPr>
        <w:t>гражданам, организациям, индивидуальным предпринимателям, хозяйствующим субъектам.</w:t>
      </w:r>
    </w:p>
    <w:p w:rsidR="00B871A3" w:rsidRPr="00ED3ADF" w:rsidRDefault="00B871A3" w:rsidP="00B871A3">
      <w:pPr>
        <w:pStyle w:val="ConsPlusNormal"/>
        <w:ind w:firstLine="709"/>
        <w:jc w:val="both"/>
        <w:rPr>
          <w:rFonts w:ascii="Times New Roman" w:hAnsi="Times New Roman" w:cs="Times New Roman"/>
          <w:color w:val="000046"/>
          <w:sz w:val="28"/>
          <w:szCs w:val="28"/>
        </w:rPr>
      </w:pPr>
    </w:p>
    <w:p w:rsidR="00B871A3" w:rsidRPr="00ED3ADF" w:rsidRDefault="00B871A3" w:rsidP="00B871A3">
      <w:pPr>
        <w:pStyle w:val="ConsPlusNormal"/>
        <w:ind w:firstLine="709"/>
        <w:jc w:val="both"/>
        <w:rPr>
          <w:rFonts w:ascii="Times New Roman" w:hAnsi="Times New Roman" w:cs="Times New Roman"/>
          <w:color w:val="000046"/>
          <w:sz w:val="28"/>
          <w:szCs w:val="28"/>
        </w:rPr>
      </w:pPr>
    </w:p>
    <w:sectPr w:rsidR="00B871A3" w:rsidRPr="00ED3ADF" w:rsidSect="009A5AD7">
      <w:pgSz w:w="11906" w:h="16838"/>
      <w:pgMar w:top="1134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EAD"/>
    <w:multiLevelType w:val="hybridMultilevel"/>
    <w:tmpl w:val="A22CDFD2"/>
    <w:lvl w:ilvl="0" w:tplc="04190011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185CC0"/>
    <w:multiLevelType w:val="hybridMultilevel"/>
    <w:tmpl w:val="059CA75A"/>
    <w:lvl w:ilvl="0" w:tplc="C37E6F64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1F407D"/>
    <w:multiLevelType w:val="hybridMultilevel"/>
    <w:tmpl w:val="19F41B34"/>
    <w:lvl w:ilvl="0" w:tplc="0F4E801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6356A4"/>
    <w:multiLevelType w:val="hybridMultilevel"/>
    <w:tmpl w:val="7CB49CC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79D3"/>
    <w:multiLevelType w:val="hybridMultilevel"/>
    <w:tmpl w:val="2FE6CFF6"/>
    <w:lvl w:ilvl="0" w:tplc="ECE840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98B1630"/>
    <w:multiLevelType w:val="hybridMultilevel"/>
    <w:tmpl w:val="77684206"/>
    <w:lvl w:ilvl="0" w:tplc="573ACA1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1CB167C3"/>
    <w:multiLevelType w:val="hybridMultilevel"/>
    <w:tmpl w:val="1DA0E024"/>
    <w:lvl w:ilvl="0" w:tplc="7DB4BE62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BC3ACC"/>
    <w:multiLevelType w:val="hybridMultilevel"/>
    <w:tmpl w:val="64B289AA"/>
    <w:lvl w:ilvl="0" w:tplc="4EEAFE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885B98"/>
    <w:multiLevelType w:val="hybridMultilevel"/>
    <w:tmpl w:val="620E4C8C"/>
    <w:lvl w:ilvl="0" w:tplc="35B25AB2">
      <w:start w:val="1"/>
      <w:numFmt w:val="decimal"/>
      <w:lvlText w:val="%1)"/>
      <w:lvlJc w:val="left"/>
      <w:pPr>
        <w:ind w:left="174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F21D4"/>
    <w:multiLevelType w:val="hybridMultilevel"/>
    <w:tmpl w:val="C33A37A6"/>
    <w:lvl w:ilvl="0" w:tplc="28743B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211B04"/>
    <w:multiLevelType w:val="hybridMultilevel"/>
    <w:tmpl w:val="8A30EE18"/>
    <w:lvl w:ilvl="0" w:tplc="6C58CA26">
      <w:start w:val="13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150204"/>
    <w:multiLevelType w:val="hybridMultilevel"/>
    <w:tmpl w:val="2A00C16C"/>
    <w:lvl w:ilvl="0" w:tplc="F9BC643C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1CD26BA"/>
    <w:multiLevelType w:val="hybridMultilevel"/>
    <w:tmpl w:val="2DCC5740"/>
    <w:lvl w:ilvl="0" w:tplc="34400B12">
      <w:start w:val="1"/>
      <w:numFmt w:val="decimal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DD4097"/>
    <w:multiLevelType w:val="hybridMultilevel"/>
    <w:tmpl w:val="395E56D0"/>
    <w:lvl w:ilvl="0" w:tplc="E12C144A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6E46D3E"/>
    <w:multiLevelType w:val="hybridMultilevel"/>
    <w:tmpl w:val="8560448A"/>
    <w:lvl w:ilvl="0" w:tplc="C7EACFAC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765443"/>
    <w:multiLevelType w:val="hybridMultilevel"/>
    <w:tmpl w:val="56FEAFFC"/>
    <w:lvl w:ilvl="0" w:tplc="B074D8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6A0271"/>
    <w:multiLevelType w:val="hybridMultilevel"/>
    <w:tmpl w:val="FBAA6146"/>
    <w:lvl w:ilvl="0" w:tplc="35B25AB2">
      <w:start w:val="1"/>
      <w:numFmt w:val="decimal"/>
      <w:lvlText w:val="%1)"/>
      <w:lvlJc w:val="left"/>
      <w:pPr>
        <w:ind w:left="174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D81E8C"/>
    <w:multiLevelType w:val="hybridMultilevel"/>
    <w:tmpl w:val="73109F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4C5C7E"/>
    <w:multiLevelType w:val="hybridMultilevel"/>
    <w:tmpl w:val="4692E54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77F7D"/>
    <w:multiLevelType w:val="hybridMultilevel"/>
    <w:tmpl w:val="DD7ECF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AF1105F"/>
    <w:multiLevelType w:val="hybridMultilevel"/>
    <w:tmpl w:val="FF786270"/>
    <w:lvl w:ilvl="0" w:tplc="0419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C4E3E35"/>
    <w:multiLevelType w:val="hybridMultilevel"/>
    <w:tmpl w:val="0DB4FF9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8215C30"/>
    <w:multiLevelType w:val="hybridMultilevel"/>
    <w:tmpl w:val="9C7EF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21A01"/>
    <w:multiLevelType w:val="hybridMultilevel"/>
    <w:tmpl w:val="8BA6C6B0"/>
    <w:lvl w:ilvl="0" w:tplc="2B0CD7D4">
      <w:start w:val="14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D767E2D"/>
    <w:multiLevelType w:val="multilevel"/>
    <w:tmpl w:val="3BFA6FDE"/>
    <w:lvl w:ilvl="0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E253184"/>
    <w:multiLevelType w:val="hybridMultilevel"/>
    <w:tmpl w:val="A244AD1A"/>
    <w:lvl w:ilvl="0" w:tplc="3202F6FC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1"/>
  </w:num>
  <w:num w:numId="6">
    <w:abstractNumId w:val="13"/>
  </w:num>
  <w:num w:numId="7">
    <w:abstractNumId w:val="1"/>
  </w:num>
  <w:num w:numId="8">
    <w:abstractNumId w:val="21"/>
  </w:num>
  <w:num w:numId="9">
    <w:abstractNumId w:val="5"/>
  </w:num>
  <w:num w:numId="10">
    <w:abstractNumId w:val="4"/>
  </w:num>
  <w:num w:numId="11">
    <w:abstractNumId w:val="25"/>
  </w:num>
  <w:num w:numId="12">
    <w:abstractNumId w:val="20"/>
  </w:num>
  <w:num w:numId="13">
    <w:abstractNumId w:val="22"/>
  </w:num>
  <w:num w:numId="14">
    <w:abstractNumId w:val="15"/>
  </w:num>
  <w:num w:numId="15">
    <w:abstractNumId w:val="23"/>
  </w:num>
  <w:num w:numId="16">
    <w:abstractNumId w:val="12"/>
  </w:num>
  <w:num w:numId="17">
    <w:abstractNumId w:val="16"/>
  </w:num>
  <w:num w:numId="18">
    <w:abstractNumId w:val="17"/>
  </w:num>
  <w:num w:numId="19">
    <w:abstractNumId w:val="19"/>
  </w:num>
  <w:num w:numId="20">
    <w:abstractNumId w:val="8"/>
  </w:num>
  <w:num w:numId="21">
    <w:abstractNumId w:val="0"/>
  </w:num>
  <w:num w:numId="22">
    <w:abstractNumId w:val="10"/>
  </w:num>
  <w:num w:numId="23">
    <w:abstractNumId w:val="2"/>
  </w:num>
  <w:num w:numId="24">
    <w:abstractNumId w:val="3"/>
  </w:num>
  <w:num w:numId="25">
    <w:abstractNumId w:val="18"/>
  </w:num>
  <w:num w:numId="26">
    <w:abstractNumId w:val="7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characterSpacingControl w:val="doNotCompress"/>
  <w:compat/>
  <w:rsids>
    <w:rsidRoot w:val="00884682"/>
    <w:rsid w:val="000029E2"/>
    <w:rsid w:val="00002EDE"/>
    <w:rsid w:val="00006C49"/>
    <w:rsid w:val="00007883"/>
    <w:rsid w:val="00011B54"/>
    <w:rsid w:val="00013D8D"/>
    <w:rsid w:val="00014F32"/>
    <w:rsid w:val="00023588"/>
    <w:rsid w:val="00031D3D"/>
    <w:rsid w:val="00036541"/>
    <w:rsid w:val="00041236"/>
    <w:rsid w:val="00047266"/>
    <w:rsid w:val="00047FC5"/>
    <w:rsid w:val="000523C4"/>
    <w:rsid w:val="00052D39"/>
    <w:rsid w:val="00053D1D"/>
    <w:rsid w:val="00055091"/>
    <w:rsid w:val="0006018A"/>
    <w:rsid w:val="00065823"/>
    <w:rsid w:val="00067A89"/>
    <w:rsid w:val="000757EC"/>
    <w:rsid w:val="00076757"/>
    <w:rsid w:val="000835E9"/>
    <w:rsid w:val="00085AEE"/>
    <w:rsid w:val="00087F64"/>
    <w:rsid w:val="0009438B"/>
    <w:rsid w:val="00095623"/>
    <w:rsid w:val="00095DB7"/>
    <w:rsid w:val="00097E65"/>
    <w:rsid w:val="000A445A"/>
    <w:rsid w:val="000C2A6B"/>
    <w:rsid w:val="000C2ADC"/>
    <w:rsid w:val="000C42E3"/>
    <w:rsid w:val="000D1163"/>
    <w:rsid w:val="000D5E87"/>
    <w:rsid w:val="000D6C59"/>
    <w:rsid w:val="000D7019"/>
    <w:rsid w:val="000E2ED1"/>
    <w:rsid w:val="000E5D01"/>
    <w:rsid w:val="000E7327"/>
    <w:rsid w:val="000F0EC0"/>
    <w:rsid w:val="00105C31"/>
    <w:rsid w:val="00106A97"/>
    <w:rsid w:val="001159EE"/>
    <w:rsid w:val="001168F2"/>
    <w:rsid w:val="00117AFF"/>
    <w:rsid w:val="001206A6"/>
    <w:rsid w:val="00124AD3"/>
    <w:rsid w:val="00134A11"/>
    <w:rsid w:val="0013536B"/>
    <w:rsid w:val="00135377"/>
    <w:rsid w:val="0014189B"/>
    <w:rsid w:val="0014291A"/>
    <w:rsid w:val="00144767"/>
    <w:rsid w:val="00150014"/>
    <w:rsid w:val="00153A47"/>
    <w:rsid w:val="001549D8"/>
    <w:rsid w:val="00157783"/>
    <w:rsid w:val="00157F1E"/>
    <w:rsid w:val="00160603"/>
    <w:rsid w:val="00160A6E"/>
    <w:rsid w:val="001624C5"/>
    <w:rsid w:val="00163977"/>
    <w:rsid w:val="001655B3"/>
    <w:rsid w:val="0016630A"/>
    <w:rsid w:val="001712E4"/>
    <w:rsid w:val="00182F7F"/>
    <w:rsid w:val="00192265"/>
    <w:rsid w:val="00193DD3"/>
    <w:rsid w:val="00195C21"/>
    <w:rsid w:val="001B1B84"/>
    <w:rsid w:val="001B1CB2"/>
    <w:rsid w:val="001B34E9"/>
    <w:rsid w:val="001B5A52"/>
    <w:rsid w:val="001B5E1E"/>
    <w:rsid w:val="001C14EC"/>
    <w:rsid w:val="001C77C8"/>
    <w:rsid w:val="001D00A9"/>
    <w:rsid w:val="001D0D69"/>
    <w:rsid w:val="001D107C"/>
    <w:rsid w:val="001D388E"/>
    <w:rsid w:val="001E0B4F"/>
    <w:rsid w:val="001E353C"/>
    <w:rsid w:val="001E7136"/>
    <w:rsid w:val="001F018D"/>
    <w:rsid w:val="001F177E"/>
    <w:rsid w:val="001F5D5D"/>
    <w:rsid w:val="001F5FB8"/>
    <w:rsid w:val="001F6B67"/>
    <w:rsid w:val="00200789"/>
    <w:rsid w:val="00207294"/>
    <w:rsid w:val="00210153"/>
    <w:rsid w:val="002108E1"/>
    <w:rsid w:val="00215486"/>
    <w:rsid w:val="002234A7"/>
    <w:rsid w:val="002249DC"/>
    <w:rsid w:val="002260B6"/>
    <w:rsid w:val="0022642B"/>
    <w:rsid w:val="002326CF"/>
    <w:rsid w:val="002328C2"/>
    <w:rsid w:val="00233179"/>
    <w:rsid w:val="00234299"/>
    <w:rsid w:val="00243087"/>
    <w:rsid w:val="00243F75"/>
    <w:rsid w:val="00246BAF"/>
    <w:rsid w:val="00246DC1"/>
    <w:rsid w:val="0025254C"/>
    <w:rsid w:val="0027137C"/>
    <w:rsid w:val="002714E0"/>
    <w:rsid w:val="00272219"/>
    <w:rsid w:val="0028359C"/>
    <w:rsid w:val="00284531"/>
    <w:rsid w:val="002906D0"/>
    <w:rsid w:val="002953A3"/>
    <w:rsid w:val="002A0492"/>
    <w:rsid w:val="002A70D1"/>
    <w:rsid w:val="002B0081"/>
    <w:rsid w:val="002B2D99"/>
    <w:rsid w:val="002B41F7"/>
    <w:rsid w:val="002C5C7B"/>
    <w:rsid w:val="002C5E85"/>
    <w:rsid w:val="002C682E"/>
    <w:rsid w:val="002D0F57"/>
    <w:rsid w:val="002D304E"/>
    <w:rsid w:val="002D47F8"/>
    <w:rsid w:val="002E0043"/>
    <w:rsid w:val="002E13E7"/>
    <w:rsid w:val="002E2F5D"/>
    <w:rsid w:val="002E574C"/>
    <w:rsid w:val="002F20D6"/>
    <w:rsid w:val="002F26FD"/>
    <w:rsid w:val="002F75CE"/>
    <w:rsid w:val="002F7E97"/>
    <w:rsid w:val="003009A6"/>
    <w:rsid w:val="0030189F"/>
    <w:rsid w:val="00303093"/>
    <w:rsid w:val="003033E9"/>
    <w:rsid w:val="00304645"/>
    <w:rsid w:val="00312A32"/>
    <w:rsid w:val="00312F57"/>
    <w:rsid w:val="003154A9"/>
    <w:rsid w:val="00323A44"/>
    <w:rsid w:val="00330EA9"/>
    <w:rsid w:val="00333EA9"/>
    <w:rsid w:val="00334967"/>
    <w:rsid w:val="0035053C"/>
    <w:rsid w:val="003521BD"/>
    <w:rsid w:val="00361723"/>
    <w:rsid w:val="00364B05"/>
    <w:rsid w:val="00366A1D"/>
    <w:rsid w:val="00371472"/>
    <w:rsid w:val="0037773E"/>
    <w:rsid w:val="00382FBD"/>
    <w:rsid w:val="00385206"/>
    <w:rsid w:val="00386EA4"/>
    <w:rsid w:val="00390540"/>
    <w:rsid w:val="0039402D"/>
    <w:rsid w:val="003952D1"/>
    <w:rsid w:val="00396C44"/>
    <w:rsid w:val="003B015D"/>
    <w:rsid w:val="003B0C6E"/>
    <w:rsid w:val="003B1915"/>
    <w:rsid w:val="003C3E7D"/>
    <w:rsid w:val="003C3EB4"/>
    <w:rsid w:val="003D0819"/>
    <w:rsid w:val="003E1248"/>
    <w:rsid w:val="003E2F23"/>
    <w:rsid w:val="003F087E"/>
    <w:rsid w:val="003F0D76"/>
    <w:rsid w:val="003F42B8"/>
    <w:rsid w:val="003F5883"/>
    <w:rsid w:val="003F7F55"/>
    <w:rsid w:val="00400FE3"/>
    <w:rsid w:val="00404589"/>
    <w:rsid w:val="0040590C"/>
    <w:rsid w:val="004077AD"/>
    <w:rsid w:val="0041512F"/>
    <w:rsid w:val="00415E53"/>
    <w:rsid w:val="00416AD1"/>
    <w:rsid w:val="004247B9"/>
    <w:rsid w:val="00426EC0"/>
    <w:rsid w:val="0043186E"/>
    <w:rsid w:val="00431D06"/>
    <w:rsid w:val="00432BB6"/>
    <w:rsid w:val="00437ACD"/>
    <w:rsid w:val="00462787"/>
    <w:rsid w:val="00476720"/>
    <w:rsid w:val="00476C23"/>
    <w:rsid w:val="004804F0"/>
    <w:rsid w:val="00480E66"/>
    <w:rsid w:val="0048776E"/>
    <w:rsid w:val="004934F9"/>
    <w:rsid w:val="004951AE"/>
    <w:rsid w:val="004953F9"/>
    <w:rsid w:val="00496B0B"/>
    <w:rsid w:val="004A1BB9"/>
    <w:rsid w:val="004A7840"/>
    <w:rsid w:val="004B3A31"/>
    <w:rsid w:val="004B4C28"/>
    <w:rsid w:val="004B5C68"/>
    <w:rsid w:val="004C0B7F"/>
    <w:rsid w:val="004C2B4B"/>
    <w:rsid w:val="004C3660"/>
    <w:rsid w:val="004C47E3"/>
    <w:rsid w:val="004C7222"/>
    <w:rsid w:val="004C7CDE"/>
    <w:rsid w:val="004E0884"/>
    <w:rsid w:val="004E7C25"/>
    <w:rsid w:val="004F25E7"/>
    <w:rsid w:val="004F63EF"/>
    <w:rsid w:val="004F70D9"/>
    <w:rsid w:val="004F70DF"/>
    <w:rsid w:val="00500978"/>
    <w:rsid w:val="005029AE"/>
    <w:rsid w:val="005031AA"/>
    <w:rsid w:val="00503313"/>
    <w:rsid w:val="00522BEC"/>
    <w:rsid w:val="0052475C"/>
    <w:rsid w:val="005309AD"/>
    <w:rsid w:val="005373D6"/>
    <w:rsid w:val="005444FA"/>
    <w:rsid w:val="00555BE5"/>
    <w:rsid w:val="00564804"/>
    <w:rsid w:val="005649D5"/>
    <w:rsid w:val="00570DCC"/>
    <w:rsid w:val="005951C7"/>
    <w:rsid w:val="00597F4E"/>
    <w:rsid w:val="005A1930"/>
    <w:rsid w:val="005A743A"/>
    <w:rsid w:val="005B0298"/>
    <w:rsid w:val="005B265B"/>
    <w:rsid w:val="005B40D0"/>
    <w:rsid w:val="005B5502"/>
    <w:rsid w:val="005B5A96"/>
    <w:rsid w:val="005B630C"/>
    <w:rsid w:val="005B75CE"/>
    <w:rsid w:val="005C1E9D"/>
    <w:rsid w:val="005C3D37"/>
    <w:rsid w:val="005C46D8"/>
    <w:rsid w:val="005C49BF"/>
    <w:rsid w:val="005C639E"/>
    <w:rsid w:val="005D1E5D"/>
    <w:rsid w:val="005D2EAC"/>
    <w:rsid w:val="005D33FC"/>
    <w:rsid w:val="005D44EE"/>
    <w:rsid w:val="005D47A1"/>
    <w:rsid w:val="005E2A59"/>
    <w:rsid w:val="005E2A9D"/>
    <w:rsid w:val="005E2C64"/>
    <w:rsid w:val="005E2FEA"/>
    <w:rsid w:val="005E61F8"/>
    <w:rsid w:val="005F0CDA"/>
    <w:rsid w:val="005F1E7D"/>
    <w:rsid w:val="005F5434"/>
    <w:rsid w:val="005F5CE3"/>
    <w:rsid w:val="005F70AA"/>
    <w:rsid w:val="00601363"/>
    <w:rsid w:val="00603933"/>
    <w:rsid w:val="006047B1"/>
    <w:rsid w:val="00610B4A"/>
    <w:rsid w:val="00611867"/>
    <w:rsid w:val="00613408"/>
    <w:rsid w:val="00613A79"/>
    <w:rsid w:val="00613B1B"/>
    <w:rsid w:val="00617B93"/>
    <w:rsid w:val="0062007A"/>
    <w:rsid w:val="006215DB"/>
    <w:rsid w:val="006244CD"/>
    <w:rsid w:val="006253DB"/>
    <w:rsid w:val="00635E30"/>
    <w:rsid w:val="0064451B"/>
    <w:rsid w:val="00645A22"/>
    <w:rsid w:val="00645E15"/>
    <w:rsid w:val="00651A77"/>
    <w:rsid w:val="00654BF3"/>
    <w:rsid w:val="00655A87"/>
    <w:rsid w:val="00656B8F"/>
    <w:rsid w:val="006669FF"/>
    <w:rsid w:val="00672044"/>
    <w:rsid w:val="00676C90"/>
    <w:rsid w:val="00677244"/>
    <w:rsid w:val="006776D7"/>
    <w:rsid w:val="006802B8"/>
    <w:rsid w:val="00683A1C"/>
    <w:rsid w:val="00687490"/>
    <w:rsid w:val="00690281"/>
    <w:rsid w:val="00691535"/>
    <w:rsid w:val="00696B04"/>
    <w:rsid w:val="00697B42"/>
    <w:rsid w:val="006A229F"/>
    <w:rsid w:val="006A3827"/>
    <w:rsid w:val="006A45F7"/>
    <w:rsid w:val="006B3BA5"/>
    <w:rsid w:val="006B7A41"/>
    <w:rsid w:val="006C2550"/>
    <w:rsid w:val="006D1A3F"/>
    <w:rsid w:val="006D3EAF"/>
    <w:rsid w:val="006E0F4D"/>
    <w:rsid w:val="006E4F67"/>
    <w:rsid w:val="006E55E9"/>
    <w:rsid w:val="006E58FD"/>
    <w:rsid w:val="006F01F7"/>
    <w:rsid w:val="006F1039"/>
    <w:rsid w:val="006F1157"/>
    <w:rsid w:val="00705505"/>
    <w:rsid w:val="007077DA"/>
    <w:rsid w:val="00710693"/>
    <w:rsid w:val="00711549"/>
    <w:rsid w:val="0071453A"/>
    <w:rsid w:val="007279F6"/>
    <w:rsid w:val="00727FD9"/>
    <w:rsid w:val="00734E98"/>
    <w:rsid w:val="007411FA"/>
    <w:rsid w:val="00747612"/>
    <w:rsid w:val="00750140"/>
    <w:rsid w:val="0075448B"/>
    <w:rsid w:val="00755E1F"/>
    <w:rsid w:val="007604F6"/>
    <w:rsid w:val="00761650"/>
    <w:rsid w:val="00764ACB"/>
    <w:rsid w:val="00765D18"/>
    <w:rsid w:val="007669F8"/>
    <w:rsid w:val="00770A60"/>
    <w:rsid w:val="00782F7D"/>
    <w:rsid w:val="00785409"/>
    <w:rsid w:val="007866FB"/>
    <w:rsid w:val="00786CB0"/>
    <w:rsid w:val="0078702C"/>
    <w:rsid w:val="00791447"/>
    <w:rsid w:val="007954D8"/>
    <w:rsid w:val="007958B1"/>
    <w:rsid w:val="007A1AFB"/>
    <w:rsid w:val="007A571C"/>
    <w:rsid w:val="007A7E28"/>
    <w:rsid w:val="007B012B"/>
    <w:rsid w:val="007B4F80"/>
    <w:rsid w:val="007B547A"/>
    <w:rsid w:val="007B5C0D"/>
    <w:rsid w:val="007B5FFA"/>
    <w:rsid w:val="007C0C27"/>
    <w:rsid w:val="007C16BD"/>
    <w:rsid w:val="007C7632"/>
    <w:rsid w:val="007C76BA"/>
    <w:rsid w:val="007D1384"/>
    <w:rsid w:val="007D2D33"/>
    <w:rsid w:val="007D4DC8"/>
    <w:rsid w:val="007D52E8"/>
    <w:rsid w:val="007D6E7A"/>
    <w:rsid w:val="007E17BB"/>
    <w:rsid w:val="007E2239"/>
    <w:rsid w:val="007E3096"/>
    <w:rsid w:val="007F3260"/>
    <w:rsid w:val="007F5635"/>
    <w:rsid w:val="00803CF2"/>
    <w:rsid w:val="00806A29"/>
    <w:rsid w:val="00812D55"/>
    <w:rsid w:val="008176CD"/>
    <w:rsid w:val="00821E60"/>
    <w:rsid w:val="00826581"/>
    <w:rsid w:val="00831C8F"/>
    <w:rsid w:val="008356AA"/>
    <w:rsid w:val="00842BE2"/>
    <w:rsid w:val="0084339A"/>
    <w:rsid w:val="00844C34"/>
    <w:rsid w:val="008450C2"/>
    <w:rsid w:val="00845432"/>
    <w:rsid w:val="00846639"/>
    <w:rsid w:val="00850395"/>
    <w:rsid w:val="0085511E"/>
    <w:rsid w:val="00880422"/>
    <w:rsid w:val="0088057C"/>
    <w:rsid w:val="00884682"/>
    <w:rsid w:val="00886C7D"/>
    <w:rsid w:val="00891937"/>
    <w:rsid w:val="008A4233"/>
    <w:rsid w:val="008A5B1B"/>
    <w:rsid w:val="008A6143"/>
    <w:rsid w:val="008B1ACF"/>
    <w:rsid w:val="008B7083"/>
    <w:rsid w:val="008B7A46"/>
    <w:rsid w:val="008B7C06"/>
    <w:rsid w:val="008C0664"/>
    <w:rsid w:val="008C6465"/>
    <w:rsid w:val="008C6A84"/>
    <w:rsid w:val="008D7BAA"/>
    <w:rsid w:val="008D7DE1"/>
    <w:rsid w:val="008E12ED"/>
    <w:rsid w:val="008E3D47"/>
    <w:rsid w:val="008E4819"/>
    <w:rsid w:val="008F6A7E"/>
    <w:rsid w:val="008F7AD9"/>
    <w:rsid w:val="008F7EA5"/>
    <w:rsid w:val="009001C0"/>
    <w:rsid w:val="00903944"/>
    <w:rsid w:val="00906788"/>
    <w:rsid w:val="00906A86"/>
    <w:rsid w:val="00912404"/>
    <w:rsid w:val="00912969"/>
    <w:rsid w:val="00914233"/>
    <w:rsid w:val="0091526A"/>
    <w:rsid w:val="00920296"/>
    <w:rsid w:val="009205A6"/>
    <w:rsid w:val="00920646"/>
    <w:rsid w:val="00927DB8"/>
    <w:rsid w:val="00930450"/>
    <w:rsid w:val="009327D1"/>
    <w:rsid w:val="00933CF4"/>
    <w:rsid w:val="009379F0"/>
    <w:rsid w:val="00937EBC"/>
    <w:rsid w:val="009400C2"/>
    <w:rsid w:val="009419B0"/>
    <w:rsid w:val="00950CB8"/>
    <w:rsid w:val="00953CD3"/>
    <w:rsid w:val="0095754E"/>
    <w:rsid w:val="00960292"/>
    <w:rsid w:val="00973833"/>
    <w:rsid w:val="009739D2"/>
    <w:rsid w:val="00973A76"/>
    <w:rsid w:val="00984885"/>
    <w:rsid w:val="00992F40"/>
    <w:rsid w:val="009943FF"/>
    <w:rsid w:val="00996AAA"/>
    <w:rsid w:val="009A5AD7"/>
    <w:rsid w:val="009A616A"/>
    <w:rsid w:val="009B046B"/>
    <w:rsid w:val="009B0849"/>
    <w:rsid w:val="009B0F0B"/>
    <w:rsid w:val="009B1E6B"/>
    <w:rsid w:val="009B5A90"/>
    <w:rsid w:val="009B7129"/>
    <w:rsid w:val="009C4E5B"/>
    <w:rsid w:val="009D0470"/>
    <w:rsid w:val="009D4D1E"/>
    <w:rsid w:val="009D753C"/>
    <w:rsid w:val="009E06B4"/>
    <w:rsid w:val="009E25A4"/>
    <w:rsid w:val="009F0070"/>
    <w:rsid w:val="009F08DD"/>
    <w:rsid w:val="009F1556"/>
    <w:rsid w:val="009F56CB"/>
    <w:rsid w:val="009F7D05"/>
    <w:rsid w:val="00A0686D"/>
    <w:rsid w:val="00A079FE"/>
    <w:rsid w:val="00A1136A"/>
    <w:rsid w:val="00A1380F"/>
    <w:rsid w:val="00A2168D"/>
    <w:rsid w:val="00A30AFD"/>
    <w:rsid w:val="00A34CA1"/>
    <w:rsid w:val="00A357AE"/>
    <w:rsid w:val="00A405CE"/>
    <w:rsid w:val="00A4103E"/>
    <w:rsid w:val="00A4481B"/>
    <w:rsid w:val="00A46058"/>
    <w:rsid w:val="00A56FBD"/>
    <w:rsid w:val="00A6183B"/>
    <w:rsid w:val="00A628E2"/>
    <w:rsid w:val="00A656C6"/>
    <w:rsid w:val="00A65702"/>
    <w:rsid w:val="00A664C6"/>
    <w:rsid w:val="00A66B5B"/>
    <w:rsid w:val="00A670F6"/>
    <w:rsid w:val="00A67181"/>
    <w:rsid w:val="00A67186"/>
    <w:rsid w:val="00A71BF7"/>
    <w:rsid w:val="00A737E0"/>
    <w:rsid w:val="00A74962"/>
    <w:rsid w:val="00A8009F"/>
    <w:rsid w:val="00A82D9A"/>
    <w:rsid w:val="00A90089"/>
    <w:rsid w:val="00A90621"/>
    <w:rsid w:val="00A9418D"/>
    <w:rsid w:val="00A94194"/>
    <w:rsid w:val="00A95EFF"/>
    <w:rsid w:val="00AA7C90"/>
    <w:rsid w:val="00AB0BB5"/>
    <w:rsid w:val="00AB4372"/>
    <w:rsid w:val="00AB5768"/>
    <w:rsid w:val="00AB6F44"/>
    <w:rsid w:val="00AB72D5"/>
    <w:rsid w:val="00AB792A"/>
    <w:rsid w:val="00AB79DE"/>
    <w:rsid w:val="00AC03C8"/>
    <w:rsid w:val="00AC1397"/>
    <w:rsid w:val="00AC305A"/>
    <w:rsid w:val="00AD0D87"/>
    <w:rsid w:val="00AD11F9"/>
    <w:rsid w:val="00AD3349"/>
    <w:rsid w:val="00AD7584"/>
    <w:rsid w:val="00AE0ED9"/>
    <w:rsid w:val="00AE686B"/>
    <w:rsid w:val="00AF5AB3"/>
    <w:rsid w:val="00AF5EF6"/>
    <w:rsid w:val="00B116D5"/>
    <w:rsid w:val="00B12BFF"/>
    <w:rsid w:val="00B1771A"/>
    <w:rsid w:val="00B17919"/>
    <w:rsid w:val="00B2300A"/>
    <w:rsid w:val="00B26F72"/>
    <w:rsid w:val="00B32711"/>
    <w:rsid w:val="00B33292"/>
    <w:rsid w:val="00B41876"/>
    <w:rsid w:val="00B421F7"/>
    <w:rsid w:val="00B458F7"/>
    <w:rsid w:val="00B468BE"/>
    <w:rsid w:val="00B47068"/>
    <w:rsid w:val="00B50CF1"/>
    <w:rsid w:val="00B519D3"/>
    <w:rsid w:val="00B57562"/>
    <w:rsid w:val="00B628B6"/>
    <w:rsid w:val="00B631FF"/>
    <w:rsid w:val="00B71659"/>
    <w:rsid w:val="00B75520"/>
    <w:rsid w:val="00B76E40"/>
    <w:rsid w:val="00B77550"/>
    <w:rsid w:val="00B8027A"/>
    <w:rsid w:val="00B80BC4"/>
    <w:rsid w:val="00B81031"/>
    <w:rsid w:val="00B831EB"/>
    <w:rsid w:val="00B83538"/>
    <w:rsid w:val="00B871A3"/>
    <w:rsid w:val="00B92CE0"/>
    <w:rsid w:val="00B94853"/>
    <w:rsid w:val="00B94D3D"/>
    <w:rsid w:val="00B97B33"/>
    <w:rsid w:val="00BA080B"/>
    <w:rsid w:val="00BA13F4"/>
    <w:rsid w:val="00BA49A7"/>
    <w:rsid w:val="00BA5661"/>
    <w:rsid w:val="00BA6226"/>
    <w:rsid w:val="00BC2438"/>
    <w:rsid w:val="00BC367D"/>
    <w:rsid w:val="00BC3E88"/>
    <w:rsid w:val="00BC4865"/>
    <w:rsid w:val="00BD2463"/>
    <w:rsid w:val="00BD3C3E"/>
    <w:rsid w:val="00BF39FD"/>
    <w:rsid w:val="00BF6FDE"/>
    <w:rsid w:val="00C01EA6"/>
    <w:rsid w:val="00C03FA0"/>
    <w:rsid w:val="00C04C42"/>
    <w:rsid w:val="00C04C43"/>
    <w:rsid w:val="00C0700F"/>
    <w:rsid w:val="00C14277"/>
    <w:rsid w:val="00C14C05"/>
    <w:rsid w:val="00C17FC0"/>
    <w:rsid w:val="00C23F48"/>
    <w:rsid w:val="00C2709D"/>
    <w:rsid w:val="00C3150C"/>
    <w:rsid w:val="00C34512"/>
    <w:rsid w:val="00C355AB"/>
    <w:rsid w:val="00C4066D"/>
    <w:rsid w:val="00C533CC"/>
    <w:rsid w:val="00C5553D"/>
    <w:rsid w:val="00C559FD"/>
    <w:rsid w:val="00C60FBB"/>
    <w:rsid w:val="00C72411"/>
    <w:rsid w:val="00C72D5F"/>
    <w:rsid w:val="00C75326"/>
    <w:rsid w:val="00C7566F"/>
    <w:rsid w:val="00C76AE1"/>
    <w:rsid w:val="00C8074F"/>
    <w:rsid w:val="00C82A9E"/>
    <w:rsid w:val="00C92018"/>
    <w:rsid w:val="00C921CC"/>
    <w:rsid w:val="00C9539D"/>
    <w:rsid w:val="00C95A43"/>
    <w:rsid w:val="00C95C82"/>
    <w:rsid w:val="00CA0BA5"/>
    <w:rsid w:val="00CA3F75"/>
    <w:rsid w:val="00CB4A48"/>
    <w:rsid w:val="00CB6D94"/>
    <w:rsid w:val="00CB7836"/>
    <w:rsid w:val="00CC1967"/>
    <w:rsid w:val="00CC3883"/>
    <w:rsid w:val="00CD34BC"/>
    <w:rsid w:val="00CD63B1"/>
    <w:rsid w:val="00CD74AA"/>
    <w:rsid w:val="00CE0BD4"/>
    <w:rsid w:val="00CE76EE"/>
    <w:rsid w:val="00CF27C9"/>
    <w:rsid w:val="00CF50D1"/>
    <w:rsid w:val="00CF69C9"/>
    <w:rsid w:val="00D00E2F"/>
    <w:rsid w:val="00D0311F"/>
    <w:rsid w:val="00D038F0"/>
    <w:rsid w:val="00D116E1"/>
    <w:rsid w:val="00D155F9"/>
    <w:rsid w:val="00D16070"/>
    <w:rsid w:val="00D2037A"/>
    <w:rsid w:val="00D23B59"/>
    <w:rsid w:val="00D26234"/>
    <w:rsid w:val="00D26BFB"/>
    <w:rsid w:val="00D3118E"/>
    <w:rsid w:val="00D318FB"/>
    <w:rsid w:val="00D36936"/>
    <w:rsid w:val="00D374CD"/>
    <w:rsid w:val="00D4186B"/>
    <w:rsid w:val="00D41F7B"/>
    <w:rsid w:val="00D44205"/>
    <w:rsid w:val="00D44339"/>
    <w:rsid w:val="00D4764A"/>
    <w:rsid w:val="00D47707"/>
    <w:rsid w:val="00D5048A"/>
    <w:rsid w:val="00D538D9"/>
    <w:rsid w:val="00D538FC"/>
    <w:rsid w:val="00D5603D"/>
    <w:rsid w:val="00D6087F"/>
    <w:rsid w:val="00D634C7"/>
    <w:rsid w:val="00D6538D"/>
    <w:rsid w:val="00D6636D"/>
    <w:rsid w:val="00D72501"/>
    <w:rsid w:val="00D72AF9"/>
    <w:rsid w:val="00D73CB6"/>
    <w:rsid w:val="00D7426C"/>
    <w:rsid w:val="00D7691A"/>
    <w:rsid w:val="00D8335C"/>
    <w:rsid w:val="00D8383A"/>
    <w:rsid w:val="00D84DF5"/>
    <w:rsid w:val="00D866F3"/>
    <w:rsid w:val="00D938EA"/>
    <w:rsid w:val="00D9659A"/>
    <w:rsid w:val="00D97329"/>
    <w:rsid w:val="00D977F7"/>
    <w:rsid w:val="00D97D48"/>
    <w:rsid w:val="00DA0D47"/>
    <w:rsid w:val="00DA1007"/>
    <w:rsid w:val="00DA3A05"/>
    <w:rsid w:val="00DB28E3"/>
    <w:rsid w:val="00DB3711"/>
    <w:rsid w:val="00DC23FF"/>
    <w:rsid w:val="00DC6FDA"/>
    <w:rsid w:val="00DD0AE4"/>
    <w:rsid w:val="00DD1331"/>
    <w:rsid w:val="00DD2A74"/>
    <w:rsid w:val="00DD2ACA"/>
    <w:rsid w:val="00DD40FE"/>
    <w:rsid w:val="00DD69C9"/>
    <w:rsid w:val="00DE01ED"/>
    <w:rsid w:val="00DF2A8B"/>
    <w:rsid w:val="00DF2F9A"/>
    <w:rsid w:val="00DF3274"/>
    <w:rsid w:val="00DF4558"/>
    <w:rsid w:val="00DF4DB0"/>
    <w:rsid w:val="00DF5808"/>
    <w:rsid w:val="00DF7A13"/>
    <w:rsid w:val="00E02712"/>
    <w:rsid w:val="00E03586"/>
    <w:rsid w:val="00E108EA"/>
    <w:rsid w:val="00E12960"/>
    <w:rsid w:val="00E12BB7"/>
    <w:rsid w:val="00E12E6A"/>
    <w:rsid w:val="00E21EFB"/>
    <w:rsid w:val="00E2381B"/>
    <w:rsid w:val="00E277E8"/>
    <w:rsid w:val="00E3256D"/>
    <w:rsid w:val="00E400DD"/>
    <w:rsid w:val="00E401B6"/>
    <w:rsid w:val="00E413DE"/>
    <w:rsid w:val="00E43936"/>
    <w:rsid w:val="00E44430"/>
    <w:rsid w:val="00E44E61"/>
    <w:rsid w:val="00E47DE0"/>
    <w:rsid w:val="00E52858"/>
    <w:rsid w:val="00E535C9"/>
    <w:rsid w:val="00E57EB3"/>
    <w:rsid w:val="00E603D6"/>
    <w:rsid w:val="00E61F38"/>
    <w:rsid w:val="00E621CE"/>
    <w:rsid w:val="00E676C6"/>
    <w:rsid w:val="00E718EC"/>
    <w:rsid w:val="00E779AB"/>
    <w:rsid w:val="00E8648B"/>
    <w:rsid w:val="00E87526"/>
    <w:rsid w:val="00E91FD6"/>
    <w:rsid w:val="00E93803"/>
    <w:rsid w:val="00E93CC6"/>
    <w:rsid w:val="00EA3B80"/>
    <w:rsid w:val="00EA566F"/>
    <w:rsid w:val="00EA6A3E"/>
    <w:rsid w:val="00EA6CA5"/>
    <w:rsid w:val="00EA75A5"/>
    <w:rsid w:val="00EB075E"/>
    <w:rsid w:val="00EB2E08"/>
    <w:rsid w:val="00EB3524"/>
    <w:rsid w:val="00EB3965"/>
    <w:rsid w:val="00EC172D"/>
    <w:rsid w:val="00EC22C4"/>
    <w:rsid w:val="00EC3ACC"/>
    <w:rsid w:val="00ED224E"/>
    <w:rsid w:val="00ED3ADF"/>
    <w:rsid w:val="00EE0F7E"/>
    <w:rsid w:val="00EE4D7A"/>
    <w:rsid w:val="00EE4D8A"/>
    <w:rsid w:val="00EE4FEC"/>
    <w:rsid w:val="00EE65DB"/>
    <w:rsid w:val="00EE7158"/>
    <w:rsid w:val="00EF02E0"/>
    <w:rsid w:val="00EF2708"/>
    <w:rsid w:val="00EF4DED"/>
    <w:rsid w:val="00EF7D18"/>
    <w:rsid w:val="00F04569"/>
    <w:rsid w:val="00F07ED9"/>
    <w:rsid w:val="00F1299C"/>
    <w:rsid w:val="00F138D7"/>
    <w:rsid w:val="00F1393E"/>
    <w:rsid w:val="00F13DF9"/>
    <w:rsid w:val="00F1652D"/>
    <w:rsid w:val="00F24636"/>
    <w:rsid w:val="00F303EB"/>
    <w:rsid w:val="00F31FB7"/>
    <w:rsid w:val="00F32478"/>
    <w:rsid w:val="00F36ABF"/>
    <w:rsid w:val="00F41ABF"/>
    <w:rsid w:val="00F46CF3"/>
    <w:rsid w:val="00F508F1"/>
    <w:rsid w:val="00F534F1"/>
    <w:rsid w:val="00F5644E"/>
    <w:rsid w:val="00F639DB"/>
    <w:rsid w:val="00F666DF"/>
    <w:rsid w:val="00F74244"/>
    <w:rsid w:val="00F74F72"/>
    <w:rsid w:val="00F76F8D"/>
    <w:rsid w:val="00F77856"/>
    <w:rsid w:val="00F77BED"/>
    <w:rsid w:val="00F82238"/>
    <w:rsid w:val="00F83D35"/>
    <w:rsid w:val="00F85452"/>
    <w:rsid w:val="00F8621D"/>
    <w:rsid w:val="00F86806"/>
    <w:rsid w:val="00FA24AD"/>
    <w:rsid w:val="00FA25B4"/>
    <w:rsid w:val="00FA2D8D"/>
    <w:rsid w:val="00FA2E92"/>
    <w:rsid w:val="00FA3380"/>
    <w:rsid w:val="00FA51F8"/>
    <w:rsid w:val="00FB0B17"/>
    <w:rsid w:val="00FB5A5C"/>
    <w:rsid w:val="00FC0FA0"/>
    <w:rsid w:val="00FC1026"/>
    <w:rsid w:val="00FC2D0F"/>
    <w:rsid w:val="00FC4F4C"/>
    <w:rsid w:val="00FD215E"/>
    <w:rsid w:val="00FD4521"/>
    <w:rsid w:val="00FE2E5B"/>
    <w:rsid w:val="00FE3E95"/>
    <w:rsid w:val="00FE684F"/>
    <w:rsid w:val="00FF0B5D"/>
    <w:rsid w:val="00FF3436"/>
    <w:rsid w:val="00FF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1CC"/>
    <w:rPr>
      <w:sz w:val="24"/>
      <w:szCs w:val="24"/>
    </w:rPr>
  </w:style>
  <w:style w:type="paragraph" w:styleId="1">
    <w:name w:val="heading 1"/>
    <w:basedOn w:val="a"/>
    <w:next w:val="a"/>
    <w:qFormat/>
    <w:rsid w:val="00C921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21CC"/>
    <w:pPr>
      <w:spacing w:after="120"/>
      <w:ind w:left="283"/>
    </w:pPr>
  </w:style>
  <w:style w:type="paragraph" w:styleId="a4">
    <w:name w:val="Title"/>
    <w:basedOn w:val="a"/>
    <w:qFormat/>
    <w:rsid w:val="00C921C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a5">
    <w:name w:val="Balloon Text"/>
    <w:basedOn w:val="a"/>
    <w:semiHidden/>
    <w:rsid w:val="004C0B7F"/>
    <w:rPr>
      <w:rFonts w:ascii="Tahoma" w:hAnsi="Tahoma" w:cs="Tahoma"/>
      <w:sz w:val="16"/>
      <w:szCs w:val="16"/>
    </w:rPr>
  </w:style>
  <w:style w:type="character" w:styleId="a6">
    <w:name w:val="Hyperlink"/>
    <w:rsid w:val="00B50CF1"/>
    <w:rPr>
      <w:color w:val="0000FF"/>
      <w:u w:val="single"/>
    </w:rPr>
  </w:style>
  <w:style w:type="paragraph" w:customStyle="1" w:styleId="a7">
    <w:name w:val="Знак Знак Знак Знак"/>
    <w:basedOn w:val="a"/>
    <w:rsid w:val="00B50C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75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0358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468BE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character" w:customStyle="1" w:styleId="hl">
    <w:name w:val="hl"/>
    <w:basedOn w:val="a0"/>
    <w:rsid w:val="00B468BE"/>
  </w:style>
  <w:style w:type="character" w:styleId="a9">
    <w:name w:val="Strong"/>
    <w:basedOn w:val="a0"/>
    <w:uiPriority w:val="22"/>
    <w:qFormat/>
    <w:rsid w:val="00FE2E5B"/>
    <w:rPr>
      <w:b/>
      <w:bCs/>
    </w:rPr>
  </w:style>
  <w:style w:type="paragraph" w:styleId="aa">
    <w:name w:val="List Paragraph"/>
    <w:basedOn w:val="a"/>
    <w:uiPriority w:val="34"/>
    <w:qFormat/>
    <w:rsid w:val="00B871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Без интервала1"/>
    <w:rsid w:val="00B871A3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2">
    <w:name w:val="Без интервала2"/>
    <w:rsid w:val="00B871A3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b">
    <w:name w:val="No Spacing"/>
    <w:uiPriority w:val="1"/>
    <w:qFormat/>
    <w:rsid w:val="00803C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3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20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024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73617&amp;date=25.06.2021&amp;demo=1&amp;dst=100011&amp;fld=1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gomolova\&#1056;&#1072;&#1073;&#1086;&#1095;&#1080;&#1081;%20&#1089;&#1090;&#1086;&#1083;\&#1064;&#1072;&#1073;&#1083;&#1086;&#1085;_&#1050;&#1059;&#1048;_29.11.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149F9-0B82-4D42-8D9D-B12645F7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Шаблон_КУИ_29.11.2010</Template>
  <TotalTime>80</TotalTime>
  <Pages>15</Pages>
  <Words>5099</Words>
  <Characters>29068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nalog</Company>
  <LinksUpToDate>false</LinksUpToDate>
  <CharactersWithSpaces>34099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Natalia</dc:creator>
  <cp:lastModifiedBy>Пользователь</cp:lastModifiedBy>
  <cp:revision>13</cp:revision>
  <cp:lastPrinted>2025-04-24T06:35:00Z</cp:lastPrinted>
  <dcterms:created xsi:type="dcterms:W3CDTF">2025-04-02T11:48:00Z</dcterms:created>
  <dcterms:modified xsi:type="dcterms:W3CDTF">2025-04-25T06:24:00Z</dcterms:modified>
</cp:coreProperties>
</file>