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283" w:rsidRDefault="002D3283" w:rsidP="002D3283">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ОТЧЕТ </w:t>
      </w:r>
    </w:p>
    <w:p w:rsidR="002D3283" w:rsidRDefault="002D3283" w:rsidP="002D3283">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 РЕЗУЛЬТАТАХ ДЕЯТЕЛЬНОСТИ ПРЕДСЕДАТЕЛЯ ГОРОДСКОЙ</w:t>
      </w:r>
    </w:p>
    <w:p w:rsidR="002D3283" w:rsidRDefault="002D3283" w:rsidP="002D3283">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ДУМЫ - ГЛАВЫ ГОРОДА ШАХТЫ ЗА 2023 ГОД</w:t>
      </w:r>
    </w:p>
    <w:p w:rsidR="002D3283" w:rsidRDefault="002D3283" w:rsidP="002D3283">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2D3283" w:rsidRDefault="002D3283" w:rsidP="000C3EAD">
      <w:pPr>
        <w:pStyle w:val="a8"/>
        <w:ind w:firstLine="709"/>
        <w:jc w:val="both"/>
        <w:rPr>
          <w:sz w:val="28"/>
          <w:szCs w:val="28"/>
        </w:rPr>
      </w:pPr>
      <w:r w:rsidRPr="002D493F">
        <w:rPr>
          <w:sz w:val="28"/>
          <w:szCs w:val="28"/>
        </w:rPr>
        <w:t xml:space="preserve">В соответствии с </w:t>
      </w:r>
      <w:hyperlink r:id="rId8">
        <w:r w:rsidRPr="002D493F">
          <w:rPr>
            <w:sz w:val="28"/>
            <w:szCs w:val="28"/>
          </w:rPr>
          <w:t>частью 5</w:t>
        </w:r>
      </w:hyperlink>
      <w:hyperlink r:id="rId9">
        <w:r w:rsidRPr="002D493F">
          <w:rPr>
            <w:sz w:val="28"/>
            <w:szCs w:val="28"/>
            <w:vertAlign w:val="superscript"/>
          </w:rPr>
          <w:t>1</w:t>
        </w:r>
      </w:hyperlink>
      <w:hyperlink r:id="rId10">
        <w:r w:rsidRPr="002D493F">
          <w:rPr>
            <w:sz w:val="28"/>
            <w:szCs w:val="28"/>
          </w:rPr>
          <w:t xml:space="preserve"> статьи 36</w:t>
        </w:r>
      </w:hyperlink>
      <w:r w:rsidRPr="002D493F">
        <w:rPr>
          <w:sz w:val="28"/>
          <w:szCs w:val="28"/>
        </w:rPr>
        <w:t xml:space="preserve"> Федерального закона от 06.10.2003 №131-ФЗ «Об общих принципах организации местного самоуправления в Российской Федерации» и частью 2 статьи 33</w:t>
      </w:r>
      <w:r w:rsidRPr="002D493F">
        <w:rPr>
          <w:sz w:val="28"/>
          <w:szCs w:val="28"/>
          <w:vertAlign w:val="superscript"/>
        </w:rPr>
        <w:t>2</w:t>
      </w:r>
      <w:r w:rsidRPr="002D493F">
        <w:rPr>
          <w:sz w:val="28"/>
          <w:szCs w:val="28"/>
        </w:rPr>
        <w:t xml:space="preserve"> Устава муниципального образования «Город Шахты» председатель городской Думы – глава города Шахты представляет ежегодный отчет о результатах деятельности за 2023 год.</w:t>
      </w:r>
    </w:p>
    <w:p w:rsidR="006D5E2E" w:rsidRDefault="006D5E2E" w:rsidP="000C3EAD">
      <w:pPr>
        <w:pStyle w:val="a8"/>
        <w:ind w:firstLine="709"/>
        <w:jc w:val="both"/>
        <w:rPr>
          <w:sz w:val="28"/>
          <w:szCs w:val="28"/>
        </w:rPr>
      </w:pPr>
      <w:r>
        <w:rPr>
          <w:sz w:val="28"/>
          <w:szCs w:val="28"/>
        </w:rPr>
        <w:t xml:space="preserve">В 2023 году в период с 01 января по 05 мая </w:t>
      </w:r>
      <w:r w:rsidR="003A3F2D">
        <w:rPr>
          <w:sz w:val="28"/>
          <w:szCs w:val="28"/>
        </w:rPr>
        <w:t xml:space="preserve">высшим должностным лицом муниципального образования – председателем городской Думы – главой города Шахты являлся Горцевской Андрей Григорьевич. В связи с </w:t>
      </w:r>
      <w:r w:rsidR="00EC6F50">
        <w:rPr>
          <w:sz w:val="28"/>
          <w:szCs w:val="28"/>
        </w:rPr>
        <w:t xml:space="preserve">его назначением на должность главы Администрации города Шахты и </w:t>
      </w:r>
      <w:r w:rsidR="003A3F2D" w:rsidRPr="00A52503">
        <w:rPr>
          <w:sz w:val="28"/>
          <w:szCs w:val="28"/>
        </w:rPr>
        <w:t>прекращением полномочий досрочно</w:t>
      </w:r>
      <w:r w:rsidR="00486E04" w:rsidRPr="00A52503">
        <w:rPr>
          <w:sz w:val="28"/>
          <w:szCs w:val="28"/>
        </w:rPr>
        <w:t>,</w:t>
      </w:r>
      <w:r w:rsidR="00EC6F50" w:rsidRPr="00A52503">
        <w:rPr>
          <w:sz w:val="28"/>
          <w:szCs w:val="28"/>
        </w:rPr>
        <w:t xml:space="preserve"> в соответствии со статьей</w:t>
      </w:r>
      <w:r w:rsidR="00A52503" w:rsidRPr="00A52503">
        <w:rPr>
          <w:sz w:val="28"/>
          <w:szCs w:val="28"/>
        </w:rPr>
        <w:t xml:space="preserve"> 33</w:t>
      </w:r>
      <w:r w:rsidR="00A52503" w:rsidRPr="00A52503">
        <w:rPr>
          <w:sz w:val="28"/>
          <w:szCs w:val="28"/>
          <w:vertAlign w:val="superscript"/>
        </w:rPr>
        <w:t>3</w:t>
      </w:r>
      <w:r w:rsidR="00EC6F50" w:rsidRPr="00A52503">
        <w:rPr>
          <w:sz w:val="28"/>
          <w:szCs w:val="28"/>
        </w:rPr>
        <w:t xml:space="preserve"> Устава</w:t>
      </w:r>
      <w:r w:rsidR="00EC6F50">
        <w:rPr>
          <w:sz w:val="28"/>
          <w:szCs w:val="28"/>
        </w:rPr>
        <w:t xml:space="preserve"> муниципального образования</w:t>
      </w:r>
      <w:r w:rsidR="00A52503">
        <w:rPr>
          <w:sz w:val="28"/>
          <w:szCs w:val="28"/>
        </w:rPr>
        <w:t xml:space="preserve"> «Город Шахты»</w:t>
      </w:r>
      <w:r w:rsidR="00EC6F50">
        <w:rPr>
          <w:sz w:val="28"/>
          <w:szCs w:val="28"/>
        </w:rPr>
        <w:t xml:space="preserve"> обязанности председателя городской Думы – главы города Шахты были возложены на заместителя председателя городской Думы </w:t>
      </w:r>
      <w:r w:rsidR="00486E04">
        <w:rPr>
          <w:sz w:val="28"/>
          <w:szCs w:val="28"/>
        </w:rPr>
        <w:t xml:space="preserve">Корнеева Константина Кузьмича. 02 ноября </w:t>
      </w:r>
      <w:r w:rsidR="001D4EFD">
        <w:rPr>
          <w:sz w:val="28"/>
          <w:szCs w:val="28"/>
        </w:rPr>
        <w:t>в соответствии с решением городской Думы города Шахты №</w:t>
      </w:r>
      <w:r w:rsidR="00A52503">
        <w:rPr>
          <w:sz w:val="28"/>
          <w:szCs w:val="28"/>
        </w:rPr>
        <w:t>442</w:t>
      </w:r>
      <w:r w:rsidR="001D4EFD">
        <w:rPr>
          <w:sz w:val="28"/>
          <w:szCs w:val="28"/>
        </w:rPr>
        <w:t xml:space="preserve"> Корнеев Константин Кузьмич избран председателем городской Думы – главой города Шахты.</w:t>
      </w:r>
    </w:p>
    <w:p w:rsidR="002D3283" w:rsidRPr="002D493F" w:rsidRDefault="002D3283" w:rsidP="000C3EAD">
      <w:pPr>
        <w:pStyle w:val="a8"/>
        <w:ind w:firstLine="709"/>
        <w:jc w:val="both"/>
        <w:rPr>
          <w:sz w:val="28"/>
          <w:szCs w:val="28"/>
        </w:rPr>
      </w:pPr>
      <w:r w:rsidRPr="002D493F">
        <w:rPr>
          <w:sz w:val="28"/>
          <w:szCs w:val="28"/>
        </w:rPr>
        <w:t>Основная деятельность в 2023 году велась по следующим направлениям:</w:t>
      </w:r>
    </w:p>
    <w:p w:rsidR="002D3283" w:rsidRPr="002D493F" w:rsidRDefault="002D3283" w:rsidP="000C3EAD">
      <w:pPr>
        <w:pStyle w:val="a8"/>
        <w:numPr>
          <w:ilvl w:val="0"/>
          <w:numId w:val="36"/>
        </w:numPr>
        <w:ind w:left="0" w:firstLine="709"/>
        <w:jc w:val="both"/>
        <w:rPr>
          <w:sz w:val="28"/>
          <w:szCs w:val="28"/>
        </w:rPr>
      </w:pPr>
      <w:r w:rsidRPr="002D493F">
        <w:rPr>
          <w:sz w:val="28"/>
          <w:szCs w:val="28"/>
        </w:rPr>
        <w:t>Организация деятельности городской Думы</w:t>
      </w:r>
      <w:r>
        <w:rPr>
          <w:sz w:val="28"/>
          <w:szCs w:val="28"/>
        </w:rPr>
        <w:t xml:space="preserve"> города Шахты</w:t>
      </w:r>
      <w:r w:rsidRPr="002D493F">
        <w:rPr>
          <w:sz w:val="28"/>
          <w:szCs w:val="28"/>
        </w:rPr>
        <w:t>:</w:t>
      </w:r>
    </w:p>
    <w:p w:rsidR="002D3283" w:rsidRPr="002D493F" w:rsidRDefault="002D3283" w:rsidP="000C3EAD">
      <w:pPr>
        <w:pStyle w:val="a8"/>
        <w:numPr>
          <w:ilvl w:val="0"/>
          <w:numId w:val="37"/>
        </w:numPr>
        <w:ind w:left="0" w:firstLine="709"/>
        <w:jc w:val="both"/>
        <w:rPr>
          <w:sz w:val="28"/>
          <w:szCs w:val="28"/>
        </w:rPr>
      </w:pPr>
      <w:r w:rsidRPr="002D493F">
        <w:rPr>
          <w:sz w:val="28"/>
          <w:szCs w:val="28"/>
        </w:rPr>
        <w:t>нормотворческая деятельность, совершенствование муниципальных правовых актов, работа с распорядительными документами;</w:t>
      </w:r>
    </w:p>
    <w:p w:rsidR="002D3283" w:rsidRDefault="002D3283" w:rsidP="000C3EAD">
      <w:pPr>
        <w:pStyle w:val="a8"/>
        <w:numPr>
          <w:ilvl w:val="0"/>
          <w:numId w:val="37"/>
        </w:numPr>
        <w:ind w:left="0" w:firstLine="709"/>
        <w:jc w:val="both"/>
        <w:rPr>
          <w:sz w:val="28"/>
          <w:szCs w:val="28"/>
        </w:rPr>
      </w:pPr>
      <w:r w:rsidRPr="002D493F">
        <w:rPr>
          <w:sz w:val="28"/>
          <w:szCs w:val="28"/>
        </w:rPr>
        <w:t>контрольные полномочия по решению вопросов местного значения</w:t>
      </w:r>
      <w:r>
        <w:rPr>
          <w:sz w:val="28"/>
          <w:szCs w:val="28"/>
        </w:rPr>
        <w:t>.</w:t>
      </w:r>
    </w:p>
    <w:p w:rsidR="002D3283" w:rsidRPr="00F73A32" w:rsidRDefault="002D3283" w:rsidP="000C3EAD">
      <w:pPr>
        <w:pStyle w:val="a8"/>
        <w:numPr>
          <w:ilvl w:val="0"/>
          <w:numId w:val="36"/>
        </w:numPr>
        <w:ind w:left="0" w:firstLine="709"/>
        <w:jc w:val="both"/>
        <w:rPr>
          <w:sz w:val="28"/>
          <w:szCs w:val="28"/>
        </w:rPr>
      </w:pPr>
      <w:r w:rsidRPr="00F73A32">
        <w:rPr>
          <w:sz w:val="28"/>
          <w:szCs w:val="28"/>
        </w:rPr>
        <w:t>Обеспечение взаимодействия с территориальными структурами федеральных органов власти, органов государственной власти Ростовской области, Администрацией города (главой Администрации города)</w:t>
      </w:r>
      <w:r w:rsidR="00B2784B">
        <w:rPr>
          <w:sz w:val="28"/>
          <w:szCs w:val="28"/>
        </w:rPr>
        <w:t>,</w:t>
      </w:r>
      <w:r w:rsidRPr="00F73A32">
        <w:rPr>
          <w:sz w:val="28"/>
          <w:szCs w:val="28"/>
        </w:rPr>
        <w:t xml:space="preserve"> Контрольно-счетной палатой города</w:t>
      </w:r>
      <w:r w:rsidR="00B2784B">
        <w:rPr>
          <w:sz w:val="28"/>
          <w:szCs w:val="28"/>
        </w:rPr>
        <w:t>,</w:t>
      </w:r>
      <w:r w:rsidRPr="00F73A32">
        <w:rPr>
          <w:sz w:val="28"/>
          <w:szCs w:val="28"/>
        </w:rPr>
        <w:t xml:space="preserve"> Общественной палатой города</w:t>
      </w:r>
      <w:r w:rsidR="00B2784B">
        <w:rPr>
          <w:sz w:val="28"/>
          <w:szCs w:val="28"/>
        </w:rPr>
        <w:t>,</w:t>
      </w:r>
      <w:r w:rsidRPr="00F73A32">
        <w:rPr>
          <w:sz w:val="28"/>
          <w:szCs w:val="28"/>
        </w:rPr>
        <w:t xml:space="preserve"> Молодежным парламентом.</w:t>
      </w:r>
    </w:p>
    <w:p w:rsidR="002D3283" w:rsidRDefault="002D3283" w:rsidP="000C3EAD">
      <w:pPr>
        <w:pStyle w:val="a8"/>
        <w:numPr>
          <w:ilvl w:val="0"/>
          <w:numId w:val="36"/>
        </w:numPr>
        <w:ind w:left="0" w:firstLine="709"/>
        <w:jc w:val="both"/>
        <w:rPr>
          <w:sz w:val="28"/>
          <w:szCs w:val="28"/>
        </w:rPr>
      </w:pPr>
      <w:r w:rsidRPr="007F6321">
        <w:rPr>
          <w:sz w:val="28"/>
          <w:szCs w:val="28"/>
        </w:rPr>
        <w:t>Работа с обращениями и организация личного приема граждан.</w:t>
      </w:r>
    </w:p>
    <w:p w:rsidR="002D3283" w:rsidRPr="007F6321" w:rsidRDefault="002D3283" w:rsidP="000C3EAD">
      <w:pPr>
        <w:pStyle w:val="a8"/>
        <w:numPr>
          <w:ilvl w:val="0"/>
          <w:numId w:val="36"/>
        </w:numPr>
        <w:ind w:left="0" w:firstLine="709"/>
        <w:jc w:val="both"/>
        <w:rPr>
          <w:sz w:val="28"/>
          <w:szCs w:val="28"/>
        </w:rPr>
      </w:pPr>
      <w:r w:rsidRPr="007F6321">
        <w:rPr>
          <w:sz w:val="28"/>
          <w:szCs w:val="28"/>
        </w:rPr>
        <w:t xml:space="preserve">Информирование населения о деятельности </w:t>
      </w:r>
      <w:r>
        <w:rPr>
          <w:sz w:val="28"/>
          <w:szCs w:val="28"/>
        </w:rPr>
        <w:t>п</w:t>
      </w:r>
      <w:r w:rsidRPr="007F6321">
        <w:rPr>
          <w:sz w:val="28"/>
          <w:szCs w:val="28"/>
        </w:rPr>
        <w:t xml:space="preserve">редседателя городской думы – главы города </w:t>
      </w:r>
      <w:r>
        <w:rPr>
          <w:sz w:val="28"/>
          <w:szCs w:val="28"/>
        </w:rPr>
        <w:t>Шахты</w:t>
      </w:r>
      <w:r w:rsidRPr="007F6321">
        <w:rPr>
          <w:sz w:val="28"/>
          <w:szCs w:val="28"/>
        </w:rPr>
        <w:t xml:space="preserve"> и городской Думы.</w:t>
      </w:r>
    </w:p>
    <w:p w:rsidR="002D3283" w:rsidRPr="00751558" w:rsidRDefault="002D3283" w:rsidP="000C3EAD">
      <w:pPr>
        <w:spacing w:after="0" w:line="240" w:lineRule="auto"/>
        <w:ind w:firstLine="709"/>
        <w:jc w:val="both"/>
        <w:rPr>
          <w:rFonts w:ascii="Arial" w:hAnsi="Arial" w:cs="Arial"/>
          <w:sz w:val="28"/>
          <w:szCs w:val="28"/>
        </w:rPr>
      </w:pPr>
    </w:p>
    <w:p w:rsidR="002D3283" w:rsidRDefault="002D3283" w:rsidP="002D3283">
      <w:pPr>
        <w:pStyle w:val="10"/>
        <w:spacing w:after="0" w:line="240" w:lineRule="auto"/>
        <w:jc w:val="center"/>
        <w:rPr>
          <w:rFonts w:ascii="Times New Roman" w:eastAsia="Times New Roman" w:hAnsi="Times New Roman" w:cs="Times New Roman"/>
          <w:b/>
          <w:sz w:val="28"/>
          <w:szCs w:val="28"/>
        </w:rPr>
      </w:pPr>
    </w:p>
    <w:p w:rsidR="0080450E" w:rsidRDefault="0080450E" w:rsidP="002D3283">
      <w:pPr>
        <w:pStyle w:val="10"/>
        <w:spacing w:after="0" w:line="240" w:lineRule="auto"/>
        <w:jc w:val="center"/>
        <w:rPr>
          <w:rFonts w:ascii="Times New Roman" w:eastAsia="Times New Roman" w:hAnsi="Times New Roman" w:cs="Times New Roman"/>
          <w:b/>
          <w:sz w:val="28"/>
          <w:szCs w:val="28"/>
        </w:rPr>
      </w:pPr>
    </w:p>
    <w:p w:rsidR="000C3EAD" w:rsidRDefault="000C3EAD" w:rsidP="002D3283">
      <w:pPr>
        <w:pStyle w:val="10"/>
        <w:spacing w:after="0" w:line="240" w:lineRule="auto"/>
        <w:jc w:val="center"/>
        <w:rPr>
          <w:rFonts w:ascii="Times New Roman" w:eastAsia="Times New Roman" w:hAnsi="Times New Roman" w:cs="Times New Roman"/>
          <w:b/>
          <w:sz w:val="28"/>
          <w:szCs w:val="28"/>
        </w:rPr>
      </w:pPr>
    </w:p>
    <w:p w:rsidR="000C3EAD" w:rsidRDefault="000C3EAD" w:rsidP="002D3283">
      <w:pPr>
        <w:pStyle w:val="10"/>
        <w:spacing w:after="0" w:line="240" w:lineRule="auto"/>
        <w:jc w:val="center"/>
        <w:rPr>
          <w:rFonts w:ascii="Times New Roman" w:eastAsia="Times New Roman" w:hAnsi="Times New Roman" w:cs="Times New Roman"/>
          <w:b/>
          <w:sz w:val="28"/>
          <w:szCs w:val="28"/>
        </w:rPr>
      </w:pPr>
    </w:p>
    <w:p w:rsidR="000C3EAD" w:rsidRDefault="000C3EAD" w:rsidP="002D3283">
      <w:pPr>
        <w:pStyle w:val="10"/>
        <w:spacing w:after="0" w:line="240" w:lineRule="auto"/>
        <w:jc w:val="center"/>
        <w:rPr>
          <w:rFonts w:ascii="Times New Roman" w:eastAsia="Times New Roman" w:hAnsi="Times New Roman" w:cs="Times New Roman"/>
          <w:b/>
          <w:sz w:val="28"/>
          <w:szCs w:val="28"/>
        </w:rPr>
      </w:pPr>
    </w:p>
    <w:p w:rsidR="000C3EAD" w:rsidRDefault="000C3EAD" w:rsidP="002D3283">
      <w:pPr>
        <w:pStyle w:val="10"/>
        <w:spacing w:after="0" w:line="240" w:lineRule="auto"/>
        <w:jc w:val="center"/>
        <w:rPr>
          <w:rFonts w:ascii="Times New Roman" w:eastAsia="Times New Roman" w:hAnsi="Times New Roman" w:cs="Times New Roman"/>
          <w:b/>
          <w:sz w:val="28"/>
          <w:szCs w:val="28"/>
        </w:rPr>
      </w:pPr>
    </w:p>
    <w:p w:rsidR="000C3EAD" w:rsidRDefault="000C3EAD" w:rsidP="002D3283">
      <w:pPr>
        <w:pStyle w:val="10"/>
        <w:spacing w:after="0" w:line="240" w:lineRule="auto"/>
        <w:jc w:val="center"/>
        <w:rPr>
          <w:rFonts w:ascii="Times New Roman" w:eastAsia="Times New Roman" w:hAnsi="Times New Roman" w:cs="Times New Roman"/>
          <w:b/>
          <w:sz w:val="28"/>
          <w:szCs w:val="28"/>
        </w:rPr>
      </w:pPr>
    </w:p>
    <w:p w:rsidR="0080450E" w:rsidRDefault="0080450E" w:rsidP="002D3283">
      <w:pPr>
        <w:pStyle w:val="10"/>
        <w:spacing w:after="0" w:line="240" w:lineRule="auto"/>
        <w:jc w:val="center"/>
        <w:rPr>
          <w:rFonts w:ascii="Times New Roman" w:eastAsia="Times New Roman" w:hAnsi="Times New Roman" w:cs="Times New Roman"/>
          <w:b/>
          <w:sz w:val="28"/>
          <w:szCs w:val="28"/>
        </w:rPr>
      </w:pPr>
    </w:p>
    <w:p w:rsidR="002D3283" w:rsidRDefault="002D3283" w:rsidP="002D3283">
      <w:pPr>
        <w:pStyle w:val="10"/>
        <w:spacing w:after="0" w:line="240" w:lineRule="auto"/>
        <w:jc w:val="center"/>
        <w:rPr>
          <w:rFonts w:ascii="Times New Roman" w:eastAsia="Times New Roman" w:hAnsi="Times New Roman" w:cs="Times New Roman"/>
          <w:b/>
          <w:sz w:val="28"/>
          <w:szCs w:val="28"/>
        </w:rPr>
      </w:pPr>
    </w:p>
    <w:p w:rsidR="002D3283" w:rsidRDefault="002D3283" w:rsidP="002D3283">
      <w:pPr>
        <w:pStyle w:val="1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ОРГАНИЗАЦИЯ ДЕЯТЕЛЬНОСТИ </w:t>
      </w:r>
    </w:p>
    <w:p w:rsidR="002D3283" w:rsidRDefault="002D3283" w:rsidP="002D3283">
      <w:pPr>
        <w:pStyle w:val="1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ГОРОДСКОЙ ДУМЫ ГОРОДА ШАХТЫ</w:t>
      </w:r>
    </w:p>
    <w:p w:rsidR="002D3283" w:rsidRDefault="002D3283" w:rsidP="002D3283">
      <w:pPr>
        <w:pStyle w:val="10"/>
        <w:spacing w:after="0" w:line="240" w:lineRule="auto"/>
        <w:jc w:val="center"/>
        <w:rPr>
          <w:rFonts w:ascii="Times New Roman" w:eastAsia="Times New Roman" w:hAnsi="Times New Roman" w:cs="Times New Roman"/>
          <w:sz w:val="28"/>
          <w:szCs w:val="28"/>
        </w:rPr>
      </w:pPr>
    </w:p>
    <w:p w:rsidR="002D3283" w:rsidRDefault="002D3283" w:rsidP="002D3283">
      <w:pPr>
        <w:pStyle w:val="1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2023 году организовано 21 и проведено 19 заседаний городской Думы города Шахты, из них 9 заседаний городской Думы внеочередные. </w:t>
      </w:r>
      <w:r w:rsidRPr="006755B3">
        <w:rPr>
          <w:rFonts w:ascii="Times New Roman" w:eastAsia="Times New Roman" w:hAnsi="Times New Roman" w:cs="Times New Roman"/>
          <w:sz w:val="28"/>
          <w:szCs w:val="28"/>
        </w:rPr>
        <w:t>На заседаниях рассмотрен 161 вопрос (в т.ч. вопрос об избрании председателя городской Думы главы города Шахты трижды, вопрос об избрании заместителя председателя городской Думы), принято 157 решений городской Думы. Три решения городской Думы не принято. В рамках «Парламентского часа» заслушан 1 вопрос.</w:t>
      </w:r>
    </w:p>
    <w:tbl>
      <w:tblPr>
        <w:tblStyle w:val="40"/>
        <w:tblW w:w="65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74"/>
        <w:gridCol w:w="2130"/>
      </w:tblGrid>
      <w:tr w:rsidR="002D3283" w:rsidTr="002D3283">
        <w:trPr>
          <w:cantSplit/>
          <w:trHeight w:val="285"/>
          <w:tblHeader/>
          <w:jc w:val="center"/>
        </w:trPr>
        <w:tc>
          <w:tcPr>
            <w:tcW w:w="4374" w:type="dxa"/>
            <w:shd w:val="clear" w:color="auto" w:fill="FBD4B4"/>
          </w:tcPr>
          <w:p w:rsidR="002D3283" w:rsidRDefault="002D3283" w:rsidP="002D3283">
            <w:pPr>
              <w:pStyle w:val="10"/>
              <w:spacing w:line="240" w:lineRule="auto"/>
              <w:jc w:val="center"/>
              <w:rPr>
                <w:rFonts w:ascii="Times New Roman" w:eastAsia="Times New Roman" w:hAnsi="Times New Roman" w:cs="Times New Roman"/>
                <w:b/>
                <w:sz w:val="28"/>
                <w:szCs w:val="28"/>
              </w:rPr>
            </w:pPr>
          </w:p>
        </w:tc>
        <w:tc>
          <w:tcPr>
            <w:tcW w:w="2130" w:type="dxa"/>
            <w:shd w:val="clear" w:color="auto" w:fill="FBD4B4"/>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всего</w:t>
            </w:r>
          </w:p>
        </w:tc>
      </w:tr>
      <w:tr w:rsidR="002D3283" w:rsidTr="002D3283">
        <w:trPr>
          <w:cantSplit/>
          <w:tblHeader/>
          <w:jc w:val="center"/>
        </w:trPr>
        <w:tc>
          <w:tcPr>
            <w:tcW w:w="4374" w:type="dxa"/>
            <w:shd w:val="clear" w:color="auto" w:fill="B8CCE4"/>
          </w:tcPr>
          <w:p w:rsidR="002D3283" w:rsidRDefault="002D3283" w:rsidP="002D3283">
            <w:pPr>
              <w:pStyle w:val="1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Проведено заседаний Думы</w:t>
            </w:r>
          </w:p>
        </w:tc>
        <w:tc>
          <w:tcPr>
            <w:tcW w:w="2130" w:type="dxa"/>
            <w:shd w:val="clear" w:color="auto" w:fill="B8CCE4"/>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p>
        </w:tc>
      </w:tr>
      <w:tr w:rsidR="002D3283" w:rsidTr="002D3283">
        <w:trPr>
          <w:cantSplit/>
          <w:tblHeader/>
          <w:jc w:val="center"/>
        </w:trPr>
        <w:tc>
          <w:tcPr>
            <w:tcW w:w="4374" w:type="dxa"/>
            <w:shd w:val="clear" w:color="auto" w:fill="B8CCE4"/>
          </w:tcPr>
          <w:p w:rsidR="002D3283" w:rsidRDefault="002D3283" w:rsidP="002D3283">
            <w:pPr>
              <w:pStyle w:val="1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Рассмотрено вопросов</w:t>
            </w:r>
          </w:p>
        </w:tc>
        <w:tc>
          <w:tcPr>
            <w:tcW w:w="2130" w:type="dxa"/>
            <w:shd w:val="clear" w:color="auto" w:fill="B8CCE4"/>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161 </w:t>
            </w:r>
          </w:p>
        </w:tc>
      </w:tr>
      <w:tr w:rsidR="002D3283" w:rsidTr="002D3283">
        <w:trPr>
          <w:cantSplit/>
          <w:tblHeader/>
          <w:jc w:val="center"/>
        </w:trPr>
        <w:tc>
          <w:tcPr>
            <w:tcW w:w="4374" w:type="dxa"/>
            <w:shd w:val="clear" w:color="auto" w:fill="D6E3BC"/>
          </w:tcPr>
          <w:p w:rsidR="002D3283" w:rsidRDefault="002D3283" w:rsidP="002D3283">
            <w:pPr>
              <w:pStyle w:val="10"/>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Принято решений:</w:t>
            </w:r>
          </w:p>
        </w:tc>
        <w:tc>
          <w:tcPr>
            <w:tcW w:w="2130" w:type="dxa"/>
            <w:shd w:val="clear" w:color="auto" w:fill="D6E3BC"/>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157</w:t>
            </w:r>
          </w:p>
        </w:tc>
      </w:tr>
      <w:tr w:rsidR="002D3283" w:rsidTr="002D3283">
        <w:trPr>
          <w:cantSplit/>
          <w:tblHeader/>
          <w:jc w:val="center"/>
        </w:trPr>
        <w:tc>
          <w:tcPr>
            <w:tcW w:w="4374" w:type="dxa"/>
            <w:shd w:val="clear" w:color="auto" w:fill="D6E3BC"/>
          </w:tcPr>
          <w:p w:rsidR="002D3283" w:rsidRDefault="002D3283" w:rsidP="002D3283">
            <w:pPr>
              <w:pStyle w:val="10"/>
              <w:spacing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из них нормативного характера</w:t>
            </w:r>
          </w:p>
        </w:tc>
        <w:tc>
          <w:tcPr>
            <w:tcW w:w="2130" w:type="dxa"/>
            <w:shd w:val="clear" w:color="auto" w:fill="D6E3BC"/>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65</w:t>
            </w:r>
          </w:p>
        </w:tc>
      </w:tr>
    </w:tbl>
    <w:p w:rsidR="002D3283" w:rsidRDefault="002D3283" w:rsidP="002D3283">
      <w:pPr>
        <w:pStyle w:val="10"/>
        <w:spacing w:after="0" w:line="240" w:lineRule="auto"/>
        <w:jc w:val="both"/>
        <w:rPr>
          <w:rFonts w:ascii="Times New Roman" w:eastAsia="Times New Roman" w:hAnsi="Times New Roman" w:cs="Times New Roman"/>
          <w:sz w:val="28"/>
          <w:szCs w:val="28"/>
        </w:rPr>
      </w:pPr>
    </w:p>
    <w:p w:rsidR="002D3283" w:rsidRDefault="002D3283" w:rsidP="002D3283">
      <w:pPr>
        <w:pStyle w:val="10"/>
        <w:spacing w:after="0" w:line="240" w:lineRule="auto"/>
        <w:jc w:val="both"/>
        <w:rPr>
          <w:rFonts w:ascii="Times New Roman" w:eastAsia="Times New Roman" w:hAnsi="Times New Roman" w:cs="Times New Roman"/>
          <w:sz w:val="28"/>
          <w:szCs w:val="28"/>
        </w:rPr>
      </w:pPr>
    </w:p>
    <w:p w:rsidR="002D3283" w:rsidRDefault="00C4481D" w:rsidP="002D3283">
      <w:pPr>
        <w:pStyle w:val="1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9" type="#_x0000_t32" style="position:absolute;left:0;text-align:left;margin-left:1.95pt;margin-top:160.4pt;width:452.25pt;height:0;z-index:251661312" o:connectortype="straight"/>
        </w:pict>
      </w:r>
      <w:r w:rsidR="002D3283">
        <w:rPr>
          <w:rFonts w:ascii="Times New Roman" w:eastAsia="Times New Roman" w:hAnsi="Times New Roman" w:cs="Times New Roman"/>
          <w:noProof/>
          <w:sz w:val="28"/>
          <w:szCs w:val="28"/>
        </w:rPr>
        <w:drawing>
          <wp:inline distT="0" distB="0" distL="0" distR="0">
            <wp:extent cx="5746750" cy="2047875"/>
            <wp:effectExtent l="19050" t="0" r="2540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D3283" w:rsidRDefault="002D3283" w:rsidP="002D3283">
      <w:pPr>
        <w:pStyle w:val="10"/>
        <w:spacing w:line="240" w:lineRule="auto"/>
        <w:ind w:firstLine="709"/>
        <w:jc w:val="both"/>
        <w:rPr>
          <w:rFonts w:ascii="Times New Roman" w:eastAsia="Times New Roman" w:hAnsi="Times New Roman" w:cs="Times New Roman"/>
          <w:sz w:val="28"/>
          <w:szCs w:val="28"/>
        </w:rPr>
      </w:pPr>
    </w:p>
    <w:p w:rsidR="002D3283" w:rsidRDefault="002D3283" w:rsidP="002D3283">
      <w:pPr>
        <w:pStyle w:val="1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157 решений  городской Думы города Шахты, принятых в 2023 году:</w:t>
      </w:r>
    </w:p>
    <w:p w:rsidR="002D3283" w:rsidRDefault="002D3283" w:rsidP="002D3283">
      <w:pPr>
        <w:pStyle w:val="10"/>
        <w:numPr>
          <w:ilvl w:val="0"/>
          <w:numId w:val="8"/>
        </w:numPr>
        <w:pBdr>
          <w:top w:val="nil"/>
          <w:left w:val="nil"/>
          <w:bottom w:val="nil"/>
          <w:right w:val="nil"/>
          <w:between w:val="nil"/>
        </w:pBdr>
        <w:spacing w:after="0" w:line="240" w:lineRule="auto"/>
        <w:ind w:left="0" w:firstLine="0"/>
        <w:jc w:val="both"/>
        <w:rPr>
          <w:color w:val="000000"/>
          <w:sz w:val="28"/>
          <w:szCs w:val="28"/>
        </w:rPr>
      </w:pPr>
      <w:r>
        <w:rPr>
          <w:rFonts w:ascii="Times New Roman" w:eastAsia="Times New Roman" w:hAnsi="Times New Roman" w:cs="Times New Roman"/>
          <w:color w:val="000000"/>
          <w:sz w:val="28"/>
          <w:szCs w:val="28"/>
        </w:rPr>
        <w:t>основные (базовые) –  65 решений;</w:t>
      </w:r>
    </w:p>
    <w:p w:rsidR="002D3283" w:rsidRDefault="002D3283" w:rsidP="002D3283">
      <w:pPr>
        <w:pStyle w:val="10"/>
        <w:numPr>
          <w:ilvl w:val="0"/>
          <w:numId w:val="8"/>
        </w:numPr>
        <w:pBdr>
          <w:top w:val="nil"/>
          <w:left w:val="nil"/>
          <w:bottom w:val="nil"/>
          <w:right w:val="nil"/>
          <w:between w:val="nil"/>
        </w:pBdr>
        <w:spacing w:after="0" w:line="240" w:lineRule="auto"/>
        <w:ind w:left="0" w:firstLine="0"/>
        <w:jc w:val="both"/>
        <w:rPr>
          <w:color w:val="000000"/>
          <w:sz w:val="28"/>
          <w:szCs w:val="28"/>
        </w:rPr>
      </w:pPr>
      <w:r>
        <w:rPr>
          <w:rFonts w:ascii="Times New Roman" w:eastAsia="Times New Roman" w:hAnsi="Times New Roman" w:cs="Times New Roman"/>
          <w:color w:val="000000"/>
          <w:sz w:val="28"/>
          <w:szCs w:val="28"/>
        </w:rPr>
        <w:t>о внесении изменений и дополнений в действующие основные решения –  69 решений;</w:t>
      </w:r>
    </w:p>
    <w:p w:rsidR="002D3283" w:rsidRDefault="002D3283" w:rsidP="002D3283">
      <w:pPr>
        <w:pStyle w:val="10"/>
        <w:numPr>
          <w:ilvl w:val="0"/>
          <w:numId w:val="8"/>
        </w:numPr>
        <w:pBdr>
          <w:top w:val="nil"/>
          <w:left w:val="nil"/>
          <w:bottom w:val="nil"/>
          <w:right w:val="nil"/>
          <w:between w:val="nil"/>
        </w:pBdr>
        <w:spacing w:after="0" w:line="240" w:lineRule="auto"/>
        <w:ind w:left="0" w:firstLine="0"/>
        <w:jc w:val="both"/>
        <w:rPr>
          <w:color w:val="000000"/>
          <w:sz w:val="28"/>
          <w:szCs w:val="28"/>
        </w:rPr>
      </w:pPr>
      <w:r>
        <w:rPr>
          <w:rFonts w:ascii="Times New Roman" w:eastAsia="Times New Roman" w:hAnsi="Times New Roman" w:cs="Times New Roman"/>
          <w:color w:val="000000"/>
          <w:sz w:val="28"/>
          <w:szCs w:val="28"/>
        </w:rPr>
        <w:t>об утверждении отчётов – 7 решений;</w:t>
      </w:r>
    </w:p>
    <w:p w:rsidR="002D3283" w:rsidRDefault="002D3283" w:rsidP="002D3283">
      <w:pPr>
        <w:pStyle w:val="10"/>
        <w:numPr>
          <w:ilvl w:val="0"/>
          <w:numId w:val="8"/>
        </w:numPr>
        <w:pBdr>
          <w:top w:val="nil"/>
          <w:left w:val="nil"/>
          <w:bottom w:val="nil"/>
          <w:right w:val="nil"/>
          <w:between w:val="nil"/>
        </w:pBdr>
        <w:spacing w:after="0" w:line="240" w:lineRule="auto"/>
        <w:ind w:left="0" w:firstLine="0"/>
        <w:jc w:val="both"/>
        <w:rPr>
          <w:color w:val="000000"/>
          <w:sz w:val="28"/>
          <w:szCs w:val="28"/>
        </w:rPr>
      </w:pPr>
      <w:r>
        <w:rPr>
          <w:rFonts w:ascii="Times New Roman" w:eastAsia="Times New Roman" w:hAnsi="Times New Roman" w:cs="Times New Roman"/>
          <w:color w:val="000000"/>
          <w:sz w:val="28"/>
          <w:szCs w:val="28"/>
        </w:rPr>
        <w:t>о признании утратившими силу ранее принятых решений – 1 решение;</w:t>
      </w:r>
    </w:p>
    <w:p w:rsidR="002D3283" w:rsidRPr="008A4D3E" w:rsidRDefault="002D3283" w:rsidP="002D3283">
      <w:pPr>
        <w:pStyle w:val="10"/>
        <w:numPr>
          <w:ilvl w:val="0"/>
          <w:numId w:val="8"/>
        </w:numPr>
        <w:pBdr>
          <w:top w:val="nil"/>
          <w:left w:val="nil"/>
          <w:bottom w:val="nil"/>
          <w:right w:val="nil"/>
          <w:between w:val="nil"/>
        </w:pBdr>
        <w:spacing w:after="120" w:line="240" w:lineRule="auto"/>
        <w:ind w:left="0" w:firstLine="0"/>
        <w:jc w:val="both"/>
        <w:rPr>
          <w:color w:val="000000"/>
          <w:sz w:val="28"/>
          <w:szCs w:val="28"/>
        </w:rPr>
      </w:pPr>
      <w:r>
        <w:rPr>
          <w:rFonts w:ascii="Times New Roman" w:eastAsia="Times New Roman" w:hAnsi="Times New Roman" w:cs="Times New Roman"/>
          <w:color w:val="000000"/>
          <w:sz w:val="28"/>
          <w:szCs w:val="28"/>
        </w:rPr>
        <w:t>о награждении Почетными грамотами городской Думы города Шахты </w:t>
      </w:r>
      <w:r w:rsidRPr="00D66DE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13 решений;</w:t>
      </w:r>
    </w:p>
    <w:p w:rsidR="00722C24" w:rsidRPr="00722C24" w:rsidRDefault="002D3283" w:rsidP="002D3283">
      <w:pPr>
        <w:pStyle w:val="10"/>
        <w:numPr>
          <w:ilvl w:val="0"/>
          <w:numId w:val="8"/>
        </w:numPr>
        <w:pBdr>
          <w:top w:val="nil"/>
          <w:left w:val="nil"/>
          <w:bottom w:val="nil"/>
          <w:right w:val="nil"/>
          <w:between w:val="nil"/>
        </w:pBdr>
        <w:spacing w:after="120" w:line="240" w:lineRule="auto"/>
        <w:ind w:left="0" w:firstLine="0"/>
        <w:jc w:val="both"/>
        <w:rPr>
          <w:rFonts w:ascii="Times New Roman" w:eastAsia="Times New Roman" w:hAnsi="Times New Roman" w:cs="Times New Roman"/>
          <w:color w:val="000000"/>
          <w:sz w:val="24"/>
          <w:szCs w:val="24"/>
        </w:rPr>
      </w:pPr>
      <w:r w:rsidRPr="00722C24">
        <w:rPr>
          <w:rFonts w:ascii="Times New Roman" w:eastAsia="Times New Roman" w:hAnsi="Times New Roman" w:cs="Times New Roman"/>
          <w:color w:val="000000"/>
          <w:sz w:val="28"/>
          <w:szCs w:val="28"/>
        </w:rPr>
        <w:t xml:space="preserve">о присвоении звания «Почетный гражданин города Шахты» − 2 решения. </w:t>
      </w:r>
    </w:p>
    <w:p w:rsidR="002D3283" w:rsidRPr="00722C24" w:rsidRDefault="002D3283" w:rsidP="001A3E26">
      <w:pPr>
        <w:pStyle w:val="10"/>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p>
    <w:p w:rsidR="002D3283" w:rsidRPr="001A3E26" w:rsidRDefault="00710DD5" w:rsidP="00710DD5">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lastRenderedPageBreak/>
        <w:drawing>
          <wp:inline distT="0" distB="0" distL="0" distR="0">
            <wp:extent cx="5551652" cy="3862426"/>
            <wp:effectExtent l="19050" t="0" r="10948" b="4724"/>
            <wp:docPr id="1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D3283" w:rsidRDefault="002D3283" w:rsidP="002D3283">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6B03E9">
        <w:rPr>
          <w:rFonts w:ascii="Times New Roman" w:eastAsia="Times New Roman" w:hAnsi="Times New Roman" w:cs="Times New Roman"/>
          <w:color w:val="000000"/>
          <w:sz w:val="28"/>
          <w:szCs w:val="28"/>
        </w:rPr>
        <w:t xml:space="preserve">В разрезе сфер правового регулирования большая часть решений </w:t>
      </w:r>
      <w:r w:rsidRPr="008A0F5B">
        <w:rPr>
          <w:rFonts w:ascii="Times New Roman" w:eastAsia="Times New Roman" w:hAnsi="Times New Roman" w:cs="Times New Roman"/>
          <w:color w:val="000000"/>
          <w:sz w:val="28"/>
          <w:szCs w:val="28"/>
        </w:rPr>
        <w:t xml:space="preserve">касалась работы </w:t>
      </w:r>
      <w:r w:rsidRPr="008A0F5B">
        <w:rPr>
          <w:rFonts w:ascii="Times New Roman" w:eastAsia="Times New Roman" w:hAnsi="Times New Roman" w:cs="Times New Roman"/>
          <w:b/>
          <w:color w:val="000000"/>
          <w:sz w:val="28"/>
          <w:szCs w:val="28"/>
        </w:rPr>
        <w:t>муниципальной собственности и бюджета города</w:t>
      </w:r>
      <w:r w:rsidRPr="008A0F5B">
        <w:rPr>
          <w:rFonts w:ascii="Times New Roman" w:eastAsia="Times New Roman" w:hAnsi="Times New Roman" w:cs="Times New Roman"/>
          <w:color w:val="000000"/>
          <w:sz w:val="28"/>
          <w:szCs w:val="28"/>
        </w:rPr>
        <w:t xml:space="preserve"> (4</w:t>
      </w:r>
      <w:r>
        <w:rPr>
          <w:rFonts w:ascii="Times New Roman" w:eastAsia="Times New Roman" w:hAnsi="Times New Roman" w:cs="Times New Roman"/>
          <w:color w:val="000000"/>
          <w:sz w:val="28"/>
          <w:szCs w:val="28"/>
        </w:rPr>
        <w:t>4</w:t>
      </w:r>
      <w:r w:rsidRPr="008A0F5B">
        <w:rPr>
          <w:rFonts w:ascii="Times New Roman" w:eastAsia="Times New Roman" w:hAnsi="Times New Roman" w:cs="Times New Roman"/>
          <w:color w:val="000000"/>
          <w:sz w:val="28"/>
          <w:szCs w:val="28"/>
        </w:rPr>
        <w:t xml:space="preserve">%), </w:t>
      </w:r>
      <w:r w:rsidRPr="008A0F5B">
        <w:rPr>
          <w:rFonts w:ascii="Times New Roman" w:eastAsia="Times New Roman" w:hAnsi="Times New Roman" w:cs="Times New Roman"/>
          <w:b/>
          <w:color w:val="000000"/>
          <w:sz w:val="28"/>
          <w:szCs w:val="28"/>
        </w:rPr>
        <w:t>местного самоуправления</w:t>
      </w:r>
      <w:r w:rsidRPr="008A0F5B">
        <w:rPr>
          <w:rFonts w:ascii="Times New Roman" w:eastAsia="Times New Roman" w:hAnsi="Times New Roman" w:cs="Times New Roman"/>
          <w:color w:val="000000"/>
          <w:sz w:val="28"/>
          <w:szCs w:val="28"/>
        </w:rPr>
        <w:t xml:space="preserve"> (3</w:t>
      </w:r>
      <w:r>
        <w:rPr>
          <w:rFonts w:ascii="Times New Roman" w:eastAsia="Times New Roman" w:hAnsi="Times New Roman" w:cs="Times New Roman"/>
          <w:color w:val="000000"/>
          <w:sz w:val="28"/>
          <w:szCs w:val="28"/>
        </w:rPr>
        <w:t>3</w:t>
      </w:r>
      <w:r w:rsidRPr="008A0F5B">
        <w:rPr>
          <w:rFonts w:ascii="Times New Roman" w:eastAsia="Times New Roman" w:hAnsi="Times New Roman" w:cs="Times New Roman"/>
          <w:color w:val="000000"/>
          <w:sz w:val="28"/>
          <w:szCs w:val="28"/>
        </w:rPr>
        <w:t xml:space="preserve">%), </w:t>
      </w:r>
      <w:r w:rsidRPr="008A0F5B">
        <w:rPr>
          <w:rFonts w:ascii="Times New Roman" w:eastAsia="Times New Roman" w:hAnsi="Times New Roman" w:cs="Times New Roman"/>
          <w:b/>
          <w:color w:val="000000"/>
          <w:sz w:val="28"/>
          <w:szCs w:val="28"/>
        </w:rPr>
        <w:t>ЖКХ</w:t>
      </w:r>
      <w:r w:rsidRPr="008A0F5B">
        <w:rPr>
          <w:rFonts w:ascii="Times New Roman" w:eastAsia="Times New Roman" w:hAnsi="Times New Roman" w:cs="Times New Roman"/>
          <w:color w:val="000000"/>
          <w:sz w:val="28"/>
          <w:szCs w:val="28"/>
        </w:rPr>
        <w:t xml:space="preserve"> (1</w:t>
      </w:r>
      <w:r>
        <w:rPr>
          <w:rFonts w:ascii="Times New Roman" w:eastAsia="Times New Roman" w:hAnsi="Times New Roman" w:cs="Times New Roman"/>
          <w:color w:val="000000"/>
          <w:sz w:val="28"/>
          <w:szCs w:val="28"/>
        </w:rPr>
        <w:t>2</w:t>
      </w:r>
      <w:r w:rsidRPr="008A0F5B">
        <w:rPr>
          <w:rFonts w:ascii="Times New Roman" w:eastAsia="Times New Roman" w:hAnsi="Times New Roman" w:cs="Times New Roman"/>
          <w:color w:val="000000"/>
          <w:sz w:val="28"/>
          <w:szCs w:val="28"/>
        </w:rPr>
        <w:t xml:space="preserve">%), </w:t>
      </w:r>
      <w:r w:rsidRPr="008A0F5B">
        <w:rPr>
          <w:rFonts w:ascii="Times New Roman" w:eastAsia="Times New Roman" w:hAnsi="Times New Roman" w:cs="Times New Roman"/>
          <w:b/>
          <w:color w:val="000000"/>
          <w:sz w:val="28"/>
          <w:szCs w:val="28"/>
        </w:rPr>
        <w:t>социальные вопросы</w:t>
      </w:r>
      <w:r w:rsidRPr="008A0F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5</w:t>
      </w:r>
      <w:r w:rsidRPr="008A0F5B">
        <w:rPr>
          <w:rFonts w:ascii="Times New Roman" w:eastAsia="Times New Roman" w:hAnsi="Times New Roman" w:cs="Times New Roman"/>
          <w:color w:val="000000"/>
          <w:sz w:val="28"/>
          <w:szCs w:val="28"/>
        </w:rPr>
        <w:t xml:space="preserve">%), </w:t>
      </w:r>
      <w:r w:rsidRPr="00905243">
        <w:rPr>
          <w:rFonts w:ascii="Times New Roman" w:eastAsia="Times New Roman" w:hAnsi="Times New Roman" w:cs="Times New Roman"/>
          <w:b/>
          <w:color w:val="000000"/>
          <w:sz w:val="28"/>
          <w:szCs w:val="28"/>
        </w:rPr>
        <w:t>градостроительства</w:t>
      </w:r>
      <w:r w:rsidRPr="00905243">
        <w:rPr>
          <w:rFonts w:ascii="Times New Roman" w:eastAsia="Times New Roman" w:hAnsi="Times New Roman" w:cs="Times New Roman"/>
          <w:color w:val="000000"/>
          <w:sz w:val="28"/>
          <w:szCs w:val="28"/>
        </w:rPr>
        <w:t xml:space="preserve"> (9%)</w:t>
      </w:r>
      <w:r w:rsidRPr="008A0F5B">
        <w:rPr>
          <w:rFonts w:ascii="Times New Roman" w:eastAsia="Times New Roman" w:hAnsi="Times New Roman" w:cs="Times New Roman"/>
          <w:color w:val="000000"/>
          <w:sz w:val="28"/>
          <w:szCs w:val="28"/>
        </w:rPr>
        <w:t>,</w:t>
      </w:r>
      <w:r w:rsidRPr="008A0F5B">
        <w:rPr>
          <w:rFonts w:ascii="Times New Roman" w:eastAsia="Times New Roman" w:hAnsi="Times New Roman" w:cs="Times New Roman"/>
          <w:b/>
          <w:color w:val="000000"/>
          <w:sz w:val="28"/>
          <w:szCs w:val="28"/>
        </w:rPr>
        <w:t xml:space="preserve"> регламентные вопросы </w:t>
      </w:r>
      <w:r w:rsidRPr="008A0F5B">
        <w:rPr>
          <w:rFonts w:ascii="Times New Roman" w:eastAsia="Times New Roman" w:hAnsi="Times New Roman" w:cs="Times New Roman"/>
          <w:color w:val="000000"/>
          <w:sz w:val="28"/>
          <w:szCs w:val="28"/>
        </w:rPr>
        <w:t>(7%),</w:t>
      </w:r>
      <w:r w:rsidRPr="00905243">
        <w:rPr>
          <w:rFonts w:ascii="Times New Roman" w:eastAsia="Times New Roman" w:hAnsi="Times New Roman" w:cs="Times New Roman"/>
          <w:b/>
          <w:color w:val="000000"/>
          <w:sz w:val="28"/>
          <w:szCs w:val="28"/>
        </w:rPr>
        <w:t>экономики и инвестиций</w:t>
      </w:r>
      <w:r w:rsidRPr="00905243">
        <w:rPr>
          <w:rFonts w:ascii="Times New Roman" w:eastAsia="Times New Roman" w:hAnsi="Times New Roman" w:cs="Times New Roman"/>
          <w:color w:val="000000"/>
          <w:sz w:val="28"/>
          <w:szCs w:val="28"/>
        </w:rPr>
        <w:t xml:space="preserve"> (3%).</w:t>
      </w:r>
    </w:p>
    <w:p w:rsidR="002D3283" w:rsidRPr="001A3E26" w:rsidRDefault="002D3283" w:rsidP="002D3283">
      <w:pPr>
        <w:pStyle w:val="10"/>
        <w:pBdr>
          <w:top w:val="nil"/>
          <w:left w:val="nil"/>
          <w:bottom w:val="nil"/>
          <w:right w:val="nil"/>
          <w:between w:val="nil"/>
        </w:pBdr>
        <w:spacing w:after="0" w:line="240" w:lineRule="auto"/>
        <w:ind w:firstLine="709"/>
        <w:jc w:val="both"/>
        <w:rPr>
          <w:rFonts w:ascii="Arial" w:eastAsia="Arial" w:hAnsi="Arial" w:cs="Arial"/>
          <w:sz w:val="16"/>
          <w:szCs w:val="16"/>
        </w:rPr>
      </w:pPr>
    </w:p>
    <w:p w:rsidR="002D3283" w:rsidRDefault="001A3E26" w:rsidP="002D3283">
      <w:pPr>
        <w:pStyle w:val="1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color w:val="000000"/>
          <w:sz w:val="28"/>
          <w:szCs w:val="28"/>
        </w:rPr>
        <w:drawing>
          <wp:inline distT="0" distB="0" distL="0" distR="0">
            <wp:extent cx="5666181" cy="3994099"/>
            <wp:effectExtent l="19050" t="0" r="10719" b="6401"/>
            <wp:docPr id="1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D3283" w:rsidRDefault="002D3283" w:rsidP="002D3283">
      <w:pPr>
        <w:pStyle w:val="10"/>
        <w:spacing w:after="0" w:line="240" w:lineRule="auto"/>
        <w:ind w:firstLine="709"/>
        <w:jc w:val="both"/>
        <w:rPr>
          <w:rFonts w:ascii="Times New Roman" w:eastAsia="Times New Roman" w:hAnsi="Times New Roman" w:cs="Times New Roman"/>
          <w:sz w:val="28"/>
          <w:szCs w:val="28"/>
        </w:rPr>
      </w:pPr>
    </w:p>
    <w:p w:rsidR="002D3283" w:rsidRDefault="002D3283" w:rsidP="002D3283">
      <w:pPr>
        <w:pStyle w:val="10"/>
        <w:spacing w:after="0" w:line="24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lastRenderedPageBreak/>
        <w:t xml:space="preserve">В рамках осуществления контрольных полномочий на заседаниях  городской Думы города Шахты седьмого созыва </w:t>
      </w:r>
      <w:r>
        <w:rPr>
          <w:rFonts w:ascii="Times New Roman" w:eastAsia="Times New Roman" w:hAnsi="Times New Roman" w:cs="Times New Roman"/>
          <w:b/>
          <w:sz w:val="28"/>
          <w:szCs w:val="28"/>
        </w:rPr>
        <w:t>рассмотрены отчёты:</w:t>
      </w:r>
    </w:p>
    <w:p w:rsidR="002D3283" w:rsidRDefault="002D3283" w:rsidP="002D3283">
      <w:pPr>
        <w:pStyle w:val="10"/>
        <w:numPr>
          <w:ilvl w:val="0"/>
          <w:numId w:val="10"/>
        </w:numPr>
        <w:tabs>
          <w:tab w:val="left" w:pos="1134"/>
        </w:tabs>
        <w:spacing w:after="0" w:line="240" w:lineRule="auto"/>
        <w:ind w:left="0" w:firstLine="709"/>
        <w:jc w:val="both"/>
        <w:rPr>
          <w:sz w:val="28"/>
          <w:szCs w:val="28"/>
        </w:rPr>
      </w:pPr>
      <w:r>
        <w:rPr>
          <w:rFonts w:ascii="Times New Roman" w:eastAsia="Times New Roman" w:hAnsi="Times New Roman" w:cs="Times New Roman"/>
          <w:sz w:val="28"/>
          <w:szCs w:val="28"/>
        </w:rPr>
        <w:t>председателя городской Думы – главы города Шахты о результатах его деятельности за 2022 год;</w:t>
      </w:r>
    </w:p>
    <w:p w:rsidR="002D3283" w:rsidRDefault="002D3283" w:rsidP="002D3283">
      <w:pPr>
        <w:pStyle w:val="10"/>
        <w:numPr>
          <w:ilvl w:val="0"/>
          <w:numId w:val="10"/>
        </w:numPr>
        <w:tabs>
          <w:tab w:val="left" w:pos="1134"/>
        </w:tabs>
        <w:spacing w:after="0" w:line="240" w:lineRule="auto"/>
        <w:ind w:left="0" w:firstLine="709"/>
        <w:jc w:val="both"/>
        <w:rPr>
          <w:sz w:val="28"/>
          <w:szCs w:val="28"/>
        </w:rPr>
      </w:pPr>
      <w:r>
        <w:rPr>
          <w:rFonts w:ascii="Times New Roman" w:eastAsia="Times New Roman" w:hAnsi="Times New Roman" w:cs="Times New Roman"/>
          <w:sz w:val="28"/>
          <w:szCs w:val="28"/>
        </w:rPr>
        <w:t>главы Администрации города Шахты о результатах своей деятельности и деятельности Администрации города Шахты, в том числе о решении вопросов, поставленных городской Думой города Шахты, за 2022 год;</w:t>
      </w:r>
    </w:p>
    <w:p w:rsidR="002D3283" w:rsidRDefault="002D3283" w:rsidP="002D3283">
      <w:pPr>
        <w:pStyle w:val="10"/>
        <w:numPr>
          <w:ilvl w:val="0"/>
          <w:numId w:val="10"/>
        </w:numPr>
        <w:tabs>
          <w:tab w:val="left" w:pos="1134"/>
        </w:tabs>
        <w:spacing w:after="0" w:line="240" w:lineRule="auto"/>
        <w:ind w:left="0" w:firstLine="709"/>
        <w:jc w:val="both"/>
        <w:rPr>
          <w:sz w:val="28"/>
          <w:szCs w:val="28"/>
        </w:rPr>
      </w:pPr>
      <w:r>
        <w:rPr>
          <w:rFonts w:ascii="Times New Roman" w:eastAsia="Times New Roman" w:hAnsi="Times New Roman" w:cs="Times New Roman"/>
          <w:sz w:val="28"/>
          <w:szCs w:val="28"/>
        </w:rPr>
        <w:t>о деятельности Контрольно-счётной палаты города Шахты за 2022 год;</w:t>
      </w:r>
    </w:p>
    <w:p w:rsidR="002D3283" w:rsidRDefault="002D3283" w:rsidP="002D3283">
      <w:pPr>
        <w:pStyle w:val="10"/>
        <w:numPr>
          <w:ilvl w:val="0"/>
          <w:numId w:val="10"/>
        </w:numPr>
        <w:tabs>
          <w:tab w:val="left" w:pos="1134"/>
        </w:tabs>
        <w:spacing w:after="0" w:line="240" w:lineRule="auto"/>
        <w:ind w:left="0" w:firstLine="709"/>
        <w:jc w:val="both"/>
        <w:rPr>
          <w:sz w:val="28"/>
          <w:szCs w:val="28"/>
        </w:rPr>
      </w:pPr>
      <w:r>
        <w:rPr>
          <w:rFonts w:ascii="Times New Roman" w:eastAsia="Times New Roman" w:hAnsi="Times New Roman" w:cs="Times New Roman"/>
          <w:sz w:val="28"/>
          <w:szCs w:val="28"/>
        </w:rPr>
        <w:t>о деятельности полиции Управления Министерства внутренних дел Российской Федерации по городу Шахты (в том числе отчеты: за 2022 год; за первое полугодие 2023 года);</w:t>
      </w:r>
    </w:p>
    <w:p w:rsidR="002D3283" w:rsidRDefault="002D3283" w:rsidP="002D3283">
      <w:pPr>
        <w:pStyle w:val="10"/>
        <w:numPr>
          <w:ilvl w:val="0"/>
          <w:numId w:val="10"/>
        </w:numPr>
        <w:tabs>
          <w:tab w:val="left" w:pos="1134"/>
        </w:tabs>
        <w:spacing w:after="0" w:line="240" w:lineRule="auto"/>
        <w:ind w:left="0" w:firstLine="709"/>
        <w:jc w:val="both"/>
        <w:rPr>
          <w:sz w:val="28"/>
          <w:szCs w:val="28"/>
        </w:rPr>
      </w:pPr>
      <w:r>
        <w:rPr>
          <w:rFonts w:ascii="Times New Roman" w:eastAsia="Times New Roman" w:hAnsi="Times New Roman" w:cs="Times New Roman"/>
          <w:sz w:val="28"/>
          <w:szCs w:val="28"/>
        </w:rPr>
        <w:t>о результатах приватизации муниципального имущества города Шахты за 2022 год;</w:t>
      </w:r>
    </w:p>
    <w:p w:rsidR="002D3283" w:rsidRDefault="002D3283" w:rsidP="002D3283">
      <w:pPr>
        <w:pStyle w:val="10"/>
        <w:numPr>
          <w:ilvl w:val="0"/>
          <w:numId w:val="10"/>
        </w:numPr>
        <w:tabs>
          <w:tab w:val="left" w:pos="1134"/>
        </w:tabs>
        <w:spacing w:after="0" w:line="240" w:lineRule="auto"/>
        <w:ind w:left="0" w:firstLine="709"/>
        <w:jc w:val="both"/>
        <w:rPr>
          <w:sz w:val="28"/>
          <w:szCs w:val="28"/>
        </w:rPr>
      </w:pPr>
      <w:r>
        <w:rPr>
          <w:rFonts w:ascii="Times New Roman" w:eastAsia="Times New Roman" w:hAnsi="Times New Roman" w:cs="Times New Roman"/>
          <w:sz w:val="28"/>
          <w:szCs w:val="28"/>
        </w:rPr>
        <w:t>об исполнении бюджета города Шахты за 2022 год.</w:t>
      </w:r>
    </w:p>
    <w:p w:rsidR="002D3283" w:rsidRDefault="002D3283" w:rsidP="002D3283">
      <w:pPr>
        <w:pStyle w:val="10"/>
        <w:spacing w:after="0" w:line="240" w:lineRule="auto"/>
        <w:ind w:firstLine="709"/>
        <w:jc w:val="both"/>
      </w:pPr>
      <w:r>
        <w:rPr>
          <w:rFonts w:ascii="Times New Roman" w:eastAsia="Times New Roman" w:hAnsi="Times New Roman" w:cs="Times New Roman"/>
          <w:sz w:val="28"/>
          <w:szCs w:val="28"/>
        </w:rPr>
        <w:t xml:space="preserve">В рамках «Парламентского часа» заслушана информация </w:t>
      </w:r>
      <w:r>
        <w:rPr>
          <w:rFonts w:ascii="Times New Roman" w:eastAsia="Times New Roman" w:hAnsi="Times New Roman" w:cs="Times New Roman"/>
          <w:color w:val="000000"/>
          <w:sz w:val="28"/>
          <w:szCs w:val="28"/>
        </w:rPr>
        <w:t>о результатах работы прокуратуры г.Шахты по соблюдению законности и борьбе с преступностью в 2022 году</w:t>
      </w:r>
      <w:r>
        <w:rPr>
          <w:rFonts w:ascii="Times New Roman" w:eastAsia="Times New Roman" w:hAnsi="Times New Roman" w:cs="Times New Roman"/>
          <w:sz w:val="28"/>
          <w:szCs w:val="28"/>
        </w:rPr>
        <w:t>.</w:t>
      </w:r>
    </w:p>
    <w:p w:rsidR="002D3283" w:rsidRDefault="002D3283" w:rsidP="002D3283">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Средняя процентная явка на заседания городской Думы седьмого созыва в 2023 году </w:t>
      </w:r>
      <w:r w:rsidRPr="008017B4">
        <w:rPr>
          <w:rFonts w:ascii="Times New Roman" w:eastAsia="Times New Roman" w:hAnsi="Times New Roman" w:cs="Times New Roman"/>
          <w:sz w:val="28"/>
          <w:szCs w:val="28"/>
        </w:rPr>
        <w:t>‒ 72%.</w:t>
      </w:r>
    </w:p>
    <w:p w:rsidR="002D3283" w:rsidRDefault="002D3283" w:rsidP="002D3283">
      <w:pPr>
        <w:pStyle w:val="10"/>
        <w:spacing w:after="0" w:line="240" w:lineRule="auto"/>
        <w:jc w:val="both"/>
        <w:rPr>
          <w:rFonts w:ascii="Times New Roman" w:eastAsia="Times New Roman" w:hAnsi="Times New Roman" w:cs="Times New Roman"/>
          <w:sz w:val="28"/>
          <w:szCs w:val="28"/>
        </w:rPr>
      </w:pPr>
    </w:p>
    <w:p w:rsidR="002D3283" w:rsidRDefault="002D3283" w:rsidP="002D3283">
      <w:pPr>
        <w:pStyle w:val="1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noProof/>
          <w:sz w:val="28"/>
          <w:szCs w:val="28"/>
        </w:rPr>
        <w:drawing>
          <wp:inline distT="0" distB="0" distL="0" distR="0">
            <wp:extent cx="5946368" cy="3840480"/>
            <wp:effectExtent l="19050" t="0" r="16282" b="762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D3283" w:rsidRDefault="002D3283" w:rsidP="002D3283">
      <w:pPr>
        <w:pStyle w:val="10"/>
        <w:spacing w:after="0" w:line="240" w:lineRule="auto"/>
        <w:ind w:firstLine="709"/>
        <w:jc w:val="both"/>
        <w:rPr>
          <w:rFonts w:ascii="Times New Roman" w:eastAsia="Times New Roman" w:hAnsi="Times New Roman" w:cs="Times New Roman"/>
          <w:sz w:val="28"/>
          <w:szCs w:val="28"/>
        </w:rPr>
      </w:pPr>
    </w:p>
    <w:p w:rsidR="002D3283" w:rsidRDefault="00F67321" w:rsidP="002D3283">
      <w:pPr>
        <w:pStyle w:val="10"/>
        <w:spacing w:line="240" w:lineRule="auto"/>
        <w:rPr>
          <w:rFonts w:ascii="Times New Roman" w:eastAsia="Times New Roman" w:hAnsi="Times New Roman" w:cs="Times New Roman"/>
          <w:color w:val="000000"/>
          <w:sz w:val="28"/>
          <w:szCs w:val="28"/>
        </w:rPr>
      </w:pPr>
      <w:r w:rsidRPr="00F67321">
        <w:pict>
          <v:shapetype id="_x0000_t202" coordsize="21600,21600" o:spt="202" path="m,l,21600r21600,l21600,xe">
            <v:stroke joinstyle="miter"/>
            <v:path gradientshapeok="t" o:connecttype="rect"/>
          </v:shapetype>
          <v:shape id="Text Box 6" o:spid="_x0000_s1036" type="#_x0000_t202" style="position:absolute;margin-left:350.35pt;margin-top:21.3pt;width:78.95pt;height:23.2pt;z-index:2516602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B+tQ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" filled="f" stroked="f">
            <v:textbox>
              <w:txbxContent>
                <w:p w:rsidR="008C6831" w:rsidRPr="004351EF" w:rsidRDefault="008C6831" w:rsidP="002D3283">
                  <w:pPr>
                    <w:pStyle w:val="10"/>
                    <w:rPr>
                      <w:sz w:val="36"/>
                      <w:szCs w:val="36"/>
                    </w:rPr>
                  </w:pPr>
                </w:p>
              </w:txbxContent>
            </v:textbox>
            <w10:wrap anchorx="margin"/>
          </v:shape>
        </w:pict>
      </w:r>
      <w:r w:rsidR="002D3283" w:rsidRPr="00905243">
        <w:rPr>
          <w:rFonts w:ascii="Times New Roman" w:eastAsia="Times New Roman" w:hAnsi="Times New Roman" w:cs="Times New Roman"/>
          <w:color w:val="000000"/>
          <w:sz w:val="28"/>
          <w:szCs w:val="28"/>
        </w:rPr>
        <w:t xml:space="preserve">Организовано и проведено </w:t>
      </w:r>
      <w:r w:rsidR="002D3283">
        <w:rPr>
          <w:rFonts w:ascii="Times New Roman" w:eastAsia="Times New Roman" w:hAnsi="Times New Roman" w:cs="Times New Roman"/>
          <w:color w:val="000000"/>
          <w:sz w:val="28"/>
          <w:szCs w:val="28"/>
        </w:rPr>
        <w:t xml:space="preserve">71 </w:t>
      </w:r>
      <w:r w:rsidR="002D3283" w:rsidRPr="00905243">
        <w:rPr>
          <w:rFonts w:ascii="Times New Roman" w:eastAsia="Times New Roman" w:hAnsi="Times New Roman" w:cs="Times New Roman"/>
          <w:color w:val="000000"/>
          <w:sz w:val="28"/>
          <w:szCs w:val="28"/>
        </w:rPr>
        <w:t>заседани</w:t>
      </w:r>
      <w:r w:rsidR="002D3283">
        <w:rPr>
          <w:rFonts w:ascii="Times New Roman" w:eastAsia="Times New Roman" w:hAnsi="Times New Roman" w:cs="Times New Roman"/>
          <w:color w:val="000000"/>
          <w:sz w:val="28"/>
          <w:szCs w:val="28"/>
        </w:rPr>
        <w:t>е</w:t>
      </w:r>
      <w:r w:rsidR="002D3283" w:rsidRPr="00905243">
        <w:rPr>
          <w:rFonts w:ascii="Times New Roman" w:eastAsia="Times New Roman" w:hAnsi="Times New Roman" w:cs="Times New Roman"/>
          <w:color w:val="000000"/>
          <w:sz w:val="28"/>
          <w:szCs w:val="28"/>
        </w:rPr>
        <w:t xml:space="preserve"> профильных комитетов, на которых рассмотрено </w:t>
      </w:r>
      <w:r w:rsidR="002D3283">
        <w:rPr>
          <w:rFonts w:ascii="Times New Roman" w:eastAsia="Times New Roman" w:hAnsi="Times New Roman" w:cs="Times New Roman"/>
          <w:color w:val="000000"/>
          <w:sz w:val="28"/>
          <w:szCs w:val="28"/>
        </w:rPr>
        <w:t>340</w:t>
      </w:r>
      <w:r w:rsidR="002D3283" w:rsidRPr="00905243">
        <w:rPr>
          <w:rFonts w:ascii="Times New Roman" w:eastAsia="Times New Roman" w:hAnsi="Times New Roman" w:cs="Times New Roman"/>
          <w:color w:val="000000"/>
          <w:sz w:val="28"/>
          <w:szCs w:val="28"/>
        </w:rPr>
        <w:t xml:space="preserve"> вопросов.</w:t>
      </w:r>
    </w:p>
    <w:p w:rsidR="002D3283" w:rsidRDefault="002D3283" w:rsidP="002D3283">
      <w:pPr>
        <w:pStyle w:val="10"/>
        <w:spacing w:line="240" w:lineRule="auto"/>
        <w:rPr>
          <w:rFonts w:ascii="Times New Roman" w:eastAsia="Times New Roman" w:hAnsi="Times New Roman" w:cs="Times New Roman"/>
          <w:color w:val="000000"/>
          <w:sz w:val="28"/>
          <w:szCs w:val="28"/>
        </w:rPr>
      </w:pPr>
    </w:p>
    <w:tbl>
      <w:tblPr>
        <w:tblStyle w:val="30"/>
        <w:tblW w:w="98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1"/>
        <w:gridCol w:w="4868"/>
        <w:gridCol w:w="1900"/>
        <w:gridCol w:w="2417"/>
      </w:tblGrid>
      <w:tr w:rsidR="002D3283" w:rsidTr="002D3283">
        <w:trPr>
          <w:cantSplit/>
          <w:trHeight w:val="344"/>
          <w:tblHeader/>
        </w:trPr>
        <w:tc>
          <w:tcPr>
            <w:tcW w:w="711" w:type="dxa"/>
            <w:vMerge w:val="restart"/>
            <w:shd w:val="clear" w:color="auto" w:fill="00B050"/>
          </w:tcPr>
          <w:p w:rsidR="002D3283" w:rsidRDefault="002D3283" w:rsidP="002D3283">
            <w:pPr>
              <w:pStyle w:val="1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p>
        </w:tc>
        <w:tc>
          <w:tcPr>
            <w:tcW w:w="4868" w:type="dxa"/>
            <w:vMerge w:val="restart"/>
            <w:shd w:val="clear" w:color="auto" w:fill="FFC00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Сокращённое наименование комитета</w:t>
            </w:r>
          </w:p>
        </w:tc>
        <w:tc>
          <w:tcPr>
            <w:tcW w:w="4317" w:type="dxa"/>
            <w:gridSpan w:val="2"/>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Количество рассмотренных вопросов</w:t>
            </w:r>
          </w:p>
        </w:tc>
      </w:tr>
      <w:tr w:rsidR="002D3283" w:rsidTr="002D3283">
        <w:trPr>
          <w:cantSplit/>
          <w:trHeight w:val="344"/>
          <w:tblHeader/>
        </w:trPr>
        <w:tc>
          <w:tcPr>
            <w:tcW w:w="711" w:type="dxa"/>
            <w:vMerge/>
            <w:shd w:val="clear" w:color="auto" w:fill="00B050"/>
          </w:tcPr>
          <w:p w:rsidR="002D3283" w:rsidRDefault="002D3283" w:rsidP="002D3283">
            <w:pPr>
              <w:pStyle w:val="10"/>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4868" w:type="dxa"/>
            <w:vMerge/>
            <w:shd w:val="clear" w:color="auto" w:fill="FFC000"/>
          </w:tcPr>
          <w:p w:rsidR="002D3283" w:rsidRDefault="002D3283" w:rsidP="002D3283">
            <w:pPr>
              <w:pStyle w:val="10"/>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900" w:type="dxa"/>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всего</w:t>
            </w:r>
          </w:p>
        </w:tc>
        <w:tc>
          <w:tcPr>
            <w:tcW w:w="2417" w:type="dxa"/>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из них включено в план работы</w:t>
            </w:r>
          </w:p>
        </w:tc>
      </w:tr>
      <w:tr w:rsidR="002D3283" w:rsidTr="002D3283">
        <w:trPr>
          <w:cantSplit/>
          <w:tblHeader/>
        </w:trPr>
        <w:tc>
          <w:tcPr>
            <w:tcW w:w="711" w:type="dxa"/>
            <w:shd w:val="clear" w:color="auto" w:fill="00B050"/>
          </w:tcPr>
          <w:p w:rsidR="002D3283" w:rsidRDefault="002D3283" w:rsidP="002D3283">
            <w:pPr>
              <w:pStyle w:val="1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868" w:type="dxa"/>
            <w:shd w:val="clear" w:color="auto" w:fill="FFC000"/>
          </w:tcPr>
          <w:p w:rsidR="002D3283" w:rsidRDefault="002D3283" w:rsidP="002D3283">
            <w:pPr>
              <w:pStyle w:val="1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комитет по бюджету</w:t>
            </w:r>
          </w:p>
        </w:tc>
        <w:tc>
          <w:tcPr>
            <w:tcW w:w="1900" w:type="dxa"/>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72</w:t>
            </w:r>
          </w:p>
        </w:tc>
        <w:tc>
          <w:tcPr>
            <w:tcW w:w="2417" w:type="dxa"/>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29</w:t>
            </w:r>
          </w:p>
        </w:tc>
      </w:tr>
      <w:tr w:rsidR="002D3283" w:rsidTr="002D3283">
        <w:trPr>
          <w:cantSplit/>
          <w:tblHeader/>
        </w:trPr>
        <w:tc>
          <w:tcPr>
            <w:tcW w:w="711" w:type="dxa"/>
            <w:shd w:val="clear" w:color="auto" w:fill="00B050"/>
          </w:tcPr>
          <w:p w:rsidR="002D3283" w:rsidRDefault="002D3283" w:rsidP="002D3283">
            <w:pPr>
              <w:pStyle w:val="1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868" w:type="dxa"/>
            <w:shd w:val="clear" w:color="auto" w:fill="FFC000"/>
          </w:tcPr>
          <w:p w:rsidR="002D3283" w:rsidRDefault="002D3283" w:rsidP="002D3283">
            <w:pPr>
              <w:pStyle w:val="1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комитет по экономической политике</w:t>
            </w:r>
          </w:p>
        </w:tc>
        <w:tc>
          <w:tcPr>
            <w:tcW w:w="1900" w:type="dxa"/>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38</w:t>
            </w:r>
          </w:p>
        </w:tc>
        <w:tc>
          <w:tcPr>
            <w:tcW w:w="2417" w:type="dxa"/>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35</w:t>
            </w:r>
          </w:p>
        </w:tc>
      </w:tr>
      <w:tr w:rsidR="002D3283" w:rsidTr="002D3283">
        <w:trPr>
          <w:cantSplit/>
          <w:tblHeader/>
        </w:trPr>
        <w:tc>
          <w:tcPr>
            <w:tcW w:w="711" w:type="dxa"/>
            <w:shd w:val="clear" w:color="auto" w:fill="00B050"/>
          </w:tcPr>
          <w:p w:rsidR="002D3283" w:rsidRDefault="002D3283" w:rsidP="002D3283">
            <w:pPr>
              <w:pStyle w:val="1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868" w:type="dxa"/>
            <w:shd w:val="clear" w:color="auto" w:fill="FFC000"/>
          </w:tcPr>
          <w:p w:rsidR="002D3283" w:rsidRDefault="002D3283" w:rsidP="002D3283">
            <w:pPr>
              <w:pStyle w:val="1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комитет по жилищно-коммунальному хозяйству</w:t>
            </w:r>
          </w:p>
        </w:tc>
        <w:tc>
          <w:tcPr>
            <w:tcW w:w="1900" w:type="dxa"/>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54</w:t>
            </w:r>
          </w:p>
        </w:tc>
        <w:tc>
          <w:tcPr>
            <w:tcW w:w="2417" w:type="dxa"/>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p>
        </w:tc>
      </w:tr>
      <w:tr w:rsidR="002D3283" w:rsidTr="002D3283">
        <w:trPr>
          <w:cantSplit/>
          <w:tblHeader/>
        </w:trPr>
        <w:tc>
          <w:tcPr>
            <w:tcW w:w="711" w:type="dxa"/>
            <w:shd w:val="clear" w:color="auto" w:fill="00B050"/>
          </w:tcPr>
          <w:p w:rsidR="002D3283" w:rsidRDefault="002D3283" w:rsidP="002D3283">
            <w:pPr>
              <w:pStyle w:val="1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868" w:type="dxa"/>
            <w:shd w:val="clear" w:color="auto" w:fill="FFC000"/>
          </w:tcPr>
          <w:p w:rsidR="002D3283" w:rsidRDefault="002D3283" w:rsidP="002D3283">
            <w:pPr>
              <w:pStyle w:val="1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комитет по градостроительству</w:t>
            </w:r>
          </w:p>
        </w:tc>
        <w:tc>
          <w:tcPr>
            <w:tcW w:w="1900" w:type="dxa"/>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43</w:t>
            </w:r>
          </w:p>
        </w:tc>
        <w:tc>
          <w:tcPr>
            <w:tcW w:w="2417" w:type="dxa"/>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28</w:t>
            </w:r>
          </w:p>
        </w:tc>
      </w:tr>
      <w:tr w:rsidR="002D3283" w:rsidTr="002D3283">
        <w:trPr>
          <w:cantSplit/>
          <w:tblHeader/>
        </w:trPr>
        <w:tc>
          <w:tcPr>
            <w:tcW w:w="711" w:type="dxa"/>
            <w:shd w:val="clear" w:color="auto" w:fill="00B050"/>
          </w:tcPr>
          <w:p w:rsidR="002D3283" w:rsidRDefault="002D3283" w:rsidP="002D3283">
            <w:pPr>
              <w:pStyle w:val="1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868" w:type="dxa"/>
            <w:shd w:val="clear" w:color="auto" w:fill="FFC000"/>
          </w:tcPr>
          <w:p w:rsidR="002D3283" w:rsidRDefault="002D3283" w:rsidP="002D3283">
            <w:pPr>
              <w:pStyle w:val="1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комитет по социальной политике</w:t>
            </w:r>
          </w:p>
        </w:tc>
        <w:tc>
          <w:tcPr>
            <w:tcW w:w="1900" w:type="dxa"/>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51</w:t>
            </w:r>
          </w:p>
        </w:tc>
        <w:tc>
          <w:tcPr>
            <w:tcW w:w="2417" w:type="dxa"/>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40</w:t>
            </w:r>
          </w:p>
        </w:tc>
      </w:tr>
      <w:tr w:rsidR="002D3283" w:rsidTr="002D3283">
        <w:trPr>
          <w:cantSplit/>
          <w:tblHeader/>
        </w:trPr>
        <w:tc>
          <w:tcPr>
            <w:tcW w:w="711" w:type="dxa"/>
            <w:shd w:val="clear" w:color="auto" w:fill="00B050"/>
          </w:tcPr>
          <w:p w:rsidR="002D3283" w:rsidRDefault="002D3283" w:rsidP="002D3283">
            <w:pPr>
              <w:pStyle w:val="1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868" w:type="dxa"/>
            <w:shd w:val="clear" w:color="auto" w:fill="FFC000"/>
          </w:tcPr>
          <w:p w:rsidR="002D3283" w:rsidRDefault="002D3283" w:rsidP="002D3283">
            <w:pPr>
              <w:pStyle w:val="1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комитет по местному самоуправлению</w:t>
            </w:r>
          </w:p>
        </w:tc>
        <w:tc>
          <w:tcPr>
            <w:tcW w:w="1900" w:type="dxa"/>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65</w:t>
            </w:r>
          </w:p>
        </w:tc>
        <w:tc>
          <w:tcPr>
            <w:tcW w:w="2417" w:type="dxa"/>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26</w:t>
            </w:r>
          </w:p>
        </w:tc>
      </w:tr>
      <w:tr w:rsidR="002D3283" w:rsidTr="002D3283">
        <w:trPr>
          <w:cantSplit/>
          <w:tblHeader/>
        </w:trPr>
        <w:tc>
          <w:tcPr>
            <w:tcW w:w="711" w:type="dxa"/>
            <w:shd w:val="clear" w:color="auto" w:fill="00B050"/>
          </w:tcPr>
          <w:p w:rsidR="002D3283" w:rsidRDefault="002D3283" w:rsidP="002D3283">
            <w:pPr>
              <w:pStyle w:val="1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868" w:type="dxa"/>
            <w:shd w:val="clear" w:color="auto" w:fill="FFC000"/>
          </w:tcPr>
          <w:p w:rsidR="002D3283" w:rsidRDefault="002D3283" w:rsidP="002D3283">
            <w:pPr>
              <w:pStyle w:val="1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комитет по регламентным вопросам</w:t>
            </w:r>
          </w:p>
        </w:tc>
        <w:tc>
          <w:tcPr>
            <w:tcW w:w="1900" w:type="dxa"/>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p>
        </w:tc>
        <w:tc>
          <w:tcPr>
            <w:tcW w:w="2417" w:type="dxa"/>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p>
        </w:tc>
      </w:tr>
      <w:tr w:rsidR="002D3283" w:rsidTr="002D3283">
        <w:trPr>
          <w:cantSplit/>
          <w:tblHeader/>
        </w:trPr>
        <w:tc>
          <w:tcPr>
            <w:tcW w:w="711" w:type="dxa"/>
            <w:shd w:val="clear" w:color="auto" w:fill="00B050"/>
          </w:tcPr>
          <w:p w:rsidR="002D3283" w:rsidRDefault="002D3283" w:rsidP="002D3283">
            <w:pPr>
              <w:pStyle w:val="10"/>
              <w:spacing w:line="240" w:lineRule="auto"/>
              <w:jc w:val="both"/>
              <w:rPr>
                <w:rFonts w:ascii="Times New Roman" w:eastAsia="Times New Roman" w:hAnsi="Times New Roman" w:cs="Times New Roman"/>
                <w:sz w:val="28"/>
                <w:szCs w:val="28"/>
              </w:rPr>
            </w:pPr>
          </w:p>
        </w:tc>
        <w:tc>
          <w:tcPr>
            <w:tcW w:w="4868" w:type="dxa"/>
            <w:shd w:val="clear" w:color="auto" w:fill="FFC000"/>
          </w:tcPr>
          <w:p w:rsidR="002D3283" w:rsidRDefault="002D3283" w:rsidP="002D3283">
            <w:pPr>
              <w:pStyle w:val="10"/>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w:t>
            </w:r>
            <w:r w:rsidRPr="00E45D45">
              <w:rPr>
                <w:rFonts w:ascii="Times New Roman" w:eastAsia="Times New Roman" w:hAnsi="Times New Roman" w:cs="Times New Roman"/>
                <w:b/>
                <w:sz w:val="28"/>
                <w:szCs w:val="28"/>
                <w:shd w:val="clear" w:color="auto" w:fill="FFC000"/>
              </w:rPr>
              <w:t>ТОГО</w:t>
            </w:r>
          </w:p>
        </w:tc>
        <w:tc>
          <w:tcPr>
            <w:tcW w:w="1900" w:type="dxa"/>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340</w:t>
            </w:r>
          </w:p>
        </w:tc>
        <w:tc>
          <w:tcPr>
            <w:tcW w:w="2417" w:type="dxa"/>
            <w:shd w:val="clear" w:color="auto" w:fill="00B050"/>
          </w:tcPr>
          <w:p w:rsidR="002D3283" w:rsidRDefault="002D3283" w:rsidP="002D3283">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180</w:t>
            </w:r>
          </w:p>
        </w:tc>
      </w:tr>
    </w:tbl>
    <w:p w:rsidR="002D3283" w:rsidRDefault="002D3283" w:rsidP="002D3283">
      <w:pPr>
        <w:pStyle w:val="10"/>
        <w:spacing w:after="0" w:line="240" w:lineRule="auto"/>
        <w:jc w:val="center"/>
        <w:rPr>
          <w:rFonts w:ascii="Times New Roman" w:eastAsia="Times New Roman" w:hAnsi="Times New Roman" w:cs="Times New Roman"/>
          <w:b/>
          <w:sz w:val="28"/>
          <w:szCs w:val="28"/>
        </w:rPr>
      </w:pPr>
    </w:p>
    <w:p w:rsidR="002D3283" w:rsidRDefault="002D3283" w:rsidP="002D3283">
      <w:pPr>
        <w:pStyle w:val="10"/>
        <w:spacing w:after="0" w:line="240" w:lineRule="auto"/>
        <w:jc w:val="center"/>
        <w:rPr>
          <w:rFonts w:ascii="Times New Roman" w:eastAsia="Times New Roman" w:hAnsi="Times New Roman" w:cs="Times New Roman"/>
          <w:b/>
          <w:sz w:val="28"/>
          <w:szCs w:val="28"/>
        </w:rPr>
      </w:pPr>
    </w:p>
    <w:p w:rsidR="002D3283" w:rsidRDefault="002D3283" w:rsidP="002D3283">
      <w:pPr>
        <w:pStyle w:val="1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НОРМОТВОРЧЕСКАЯ ДЕЯТЕЛЬНОСТЬ</w:t>
      </w:r>
    </w:p>
    <w:p w:rsidR="002D3283" w:rsidRDefault="002D3283" w:rsidP="002D3283">
      <w:pPr>
        <w:pStyle w:val="10"/>
        <w:spacing w:after="0" w:line="240" w:lineRule="auto"/>
        <w:jc w:val="both"/>
        <w:rPr>
          <w:rFonts w:ascii="Times New Roman" w:eastAsia="Times New Roman" w:hAnsi="Times New Roman" w:cs="Times New Roman"/>
          <w:sz w:val="28"/>
          <w:szCs w:val="28"/>
        </w:rPr>
      </w:pPr>
    </w:p>
    <w:p w:rsidR="002D3283" w:rsidRDefault="002D3283" w:rsidP="002D3283">
      <w:pPr>
        <w:pStyle w:val="ConsPlusNormal"/>
        <w:ind w:firstLine="709"/>
        <w:jc w:val="both"/>
        <w:rPr>
          <w:rStyle w:val="af7"/>
          <w:rFonts w:ascii="Times New Roman" w:hAnsi="Times New Roman" w:cs="Times New Roman"/>
          <w:b w:val="0"/>
          <w:bCs w:val="0"/>
          <w:sz w:val="28"/>
          <w:szCs w:val="28"/>
          <w:shd w:val="clear" w:color="auto" w:fill="FFFFFF"/>
        </w:rPr>
      </w:pPr>
      <w:r w:rsidRPr="00B45F67">
        <w:rPr>
          <w:rFonts w:ascii="Times New Roman" w:hAnsi="Times New Roman" w:cs="Times New Roman"/>
          <w:sz w:val="28"/>
          <w:szCs w:val="28"/>
          <w:shd w:val="clear" w:color="auto" w:fill="FFFFFF"/>
        </w:rPr>
        <w:t xml:space="preserve">Представительный орган муниципального образования − выборный </w:t>
      </w:r>
      <w:r w:rsidRPr="00B45F67">
        <w:rPr>
          <w:rFonts w:ascii="Times New Roman" w:hAnsi="Times New Roman" w:cs="Times New Roman"/>
          <w:b/>
          <w:bCs/>
          <w:sz w:val="28"/>
          <w:szCs w:val="28"/>
          <w:shd w:val="clear" w:color="auto" w:fill="FFFFFF"/>
        </w:rPr>
        <w:t>орган</w:t>
      </w:r>
      <w:r w:rsidR="00557571">
        <w:rPr>
          <w:rFonts w:ascii="Times New Roman" w:hAnsi="Times New Roman" w:cs="Times New Roman"/>
          <w:b/>
          <w:bCs/>
          <w:sz w:val="28"/>
          <w:szCs w:val="28"/>
          <w:shd w:val="clear" w:color="auto" w:fill="FFFFFF"/>
        </w:rPr>
        <w:t xml:space="preserve"> </w:t>
      </w:r>
      <w:r w:rsidRPr="00B45F67">
        <w:rPr>
          <w:rFonts w:ascii="Times New Roman" w:hAnsi="Times New Roman" w:cs="Times New Roman"/>
          <w:b/>
          <w:bCs/>
          <w:sz w:val="28"/>
          <w:szCs w:val="28"/>
          <w:shd w:val="clear" w:color="auto" w:fill="FFFFFF"/>
        </w:rPr>
        <w:t>местного</w:t>
      </w:r>
      <w:r w:rsidR="00557571">
        <w:rPr>
          <w:rFonts w:ascii="Times New Roman" w:hAnsi="Times New Roman" w:cs="Times New Roman"/>
          <w:b/>
          <w:bCs/>
          <w:sz w:val="28"/>
          <w:szCs w:val="28"/>
          <w:shd w:val="clear" w:color="auto" w:fill="FFFFFF"/>
        </w:rPr>
        <w:t xml:space="preserve"> </w:t>
      </w:r>
      <w:r w:rsidRPr="00B45F67">
        <w:rPr>
          <w:rFonts w:ascii="Times New Roman" w:hAnsi="Times New Roman" w:cs="Times New Roman"/>
          <w:b/>
          <w:bCs/>
          <w:sz w:val="28"/>
          <w:szCs w:val="28"/>
          <w:shd w:val="clear" w:color="auto" w:fill="FFFFFF"/>
        </w:rPr>
        <w:t>самоуправления</w:t>
      </w:r>
      <w:r w:rsidRPr="00B45F67">
        <w:rPr>
          <w:rFonts w:ascii="Times New Roman" w:hAnsi="Times New Roman" w:cs="Times New Roman"/>
          <w:sz w:val="28"/>
          <w:szCs w:val="28"/>
          <w:shd w:val="clear" w:color="auto" w:fill="FFFFFF"/>
        </w:rPr>
        <w:t>, обладающий правом представлять интересы населения и принимать от его имени решения</w:t>
      </w:r>
      <w:r>
        <w:rPr>
          <w:rFonts w:ascii="Times New Roman" w:hAnsi="Times New Roman" w:cs="Times New Roman"/>
          <w:sz w:val="28"/>
          <w:szCs w:val="28"/>
          <w:shd w:val="clear" w:color="auto" w:fill="FFFFFF"/>
        </w:rPr>
        <w:t>. Он является</w:t>
      </w:r>
      <w:r w:rsidRPr="00AC2C25">
        <w:rPr>
          <w:rStyle w:val="af7"/>
          <w:rFonts w:ascii="Times New Roman" w:hAnsi="Times New Roman" w:cs="Times New Roman"/>
          <w:b w:val="0"/>
          <w:bCs w:val="0"/>
          <w:sz w:val="28"/>
          <w:szCs w:val="28"/>
          <w:shd w:val="clear" w:color="auto" w:fill="FFFFFF"/>
        </w:rPr>
        <w:t xml:space="preserve"> одн</w:t>
      </w:r>
      <w:r>
        <w:rPr>
          <w:rStyle w:val="af7"/>
          <w:rFonts w:ascii="Times New Roman" w:hAnsi="Times New Roman" w:cs="Times New Roman"/>
          <w:b w:val="0"/>
          <w:bCs w:val="0"/>
          <w:sz w:val="28"/>
          <w:szCs w:val="28"/>
          <w:shd w:val="clear" w:color="auto" w:fill="FFFFFF"/>
        </w:rPr>
        <w:t>им</w:t>
      </w:r>
      <w:r w:rsidRPr="00AC2C25">
        <w:rPr>
          <w:rStyle w:val="af7"/>
          <w:rFonts w:ascii="Times New Roman" w:hAnsi="Times New Roman" w:cs="Times New Roman"/>
          <w:b w:val="0"/>
          <w:bCs w:val="0"/>
          <w:sz w:val="28"/>
          <w:szCs w:val="28"/>
          <w:shd w:val="clear" w:color="auto" w:fill="FFFFFF"/>
        </w:rPr>
        <w:t xml:space="preserve"> из основных органов муниципального управления, осуществля</w:t>
      </w:r>
      <w:r>
        <w:rPr>
          <w:rStyle w:val="af7"/>
          <w:rFonts w:ascii="Times New Roman" w:hAnsi="Times New Roman" w:cs="Times New Roman"/>
          <w:b w:val="0"/>
          <w:bCs w:val="0"/>
          <w:sz w:val="28"/>
          <w:szCs w:val="28"/>
          <w:shd w:val="clear" w:color="auto" w:fill="FFFFFF"/>
        </w:rPr>
        <w:t>ющих</w:t>
      </w:r>
      <w:r w:rsidRPr="00AC2C25">
        <w:rPr>
          <w:rStyle w:val="af7"/>
          <w:rFonts w:ascii="Times New Roman" w:hAnsi="Times New Roman" w:cs="Times New Roman"/>
          <w:b w:val="0"/>
          <w:bCs w:val="0"/>
          <w:sz w:val="28"/>
          <w:szCs w:val="28"/>
          <w:shd w:val="clear" w:color="auto" w:fill="FFFFFF"/>
        </w:rPr>
        <w:t xml:space="preserve"> нормотворческую деятельность</w:t>
      </w:r>
      <w:r>
        <w:rPr>
          <w:rStyle w:val="af7"/>
          <w:rFonts w:ascii="Times New Roman" w:hAnsi="Times New Roman" w:cs="Times New Roman"/>
          <w:b w:val="0"/>
          <w:bCs w:val="0"/>
          <w:sz w:val="28"/>
          <w:szCs w:val="28"/>
          <w:shd w:val="clear" w:color="auto" w:fill="FFFFFF"/>
        </w:rPr>
        <w:t>, к его компетенции отнесен</w:t>
      </w:r>
      <w:r w:rsidRPr="00AC2C25">
        <w:rPr>
          <w:rStyle w:val="af7"/>
          <w:rFonts w:ascii="Times New Roman" w:hAnsi="Times New Roman" w:cs="Times New Roman"/>
          <w:b w:val="0"/>
          <w:bCs w:val="0"/>
          <w:sz w:val="28"/>
          <w:szCs w:val="28"/>
          <w:shd w:val="clear" w:color="auto" w:fill="FFFFFF"/>
        </w:rPr>
        <w:t xml:space="preserve"> контрол</w:t>
      </w:r>
      <w:r>
        <w:rPr>
          <w:rStyle w:val="af7"/>
          <w:rFonts w:ascii="Times New Roman" w:hAnsi="Times New Roman" w:cs="Times New Roman"/>
          <w:b w:val="0"/>
          <w:bCs w:val="0"/>
          <w:sz w:val="28"/>
          <w:szCs w:val="28"/>
          <w:shd w:val="clear" w:color="auto" w:fill="FFFFFF"/>
        </w:rPr>
        <w:t>ь</w:t>
      </w:r>
      <w:r w:rsidR="00557571">
        <w:rPr>
          <w:rStyle w:val="af7"/>
          <w:rFonts w:ascii="Times New Roman" w:hAnsi="Times New Roman" w:cs="Times New Roman"/>
          <w:b w:val="0"/>
          <w:bCs w:val="0"/>
          <w:sz w:val="28"/>
          <w:szCs w:val="28"/>
          <w:shd w:val="clear" w:color="auto" w:fill="FFFFFF"/>
        </w:rPr>
        <w:t xml:space="preserve"> </w:t>
      </w:r>
      <w:r>
        <w:rPr>
          <w:rStyle w:val="af7"/>
          <w:rFonts w:ascii="Times New Roman" w:hAnsi="Times New Roman" w:cs="Times New Roman"/>
          <w:b w:val="0"/>
          <w:bCs w:val="0"/>
          <w:sz w:val="28"/>
          <w:szCs w:val="28"/>
          <w:shd w:val="clear" w:color="auto" w:fill="FFFFFF"/>
        </w:rPr>
        <w:t>исполнения иными органами и должностными лицами муниципального образования полномочий по решению вопросов местного значения</w:t>
      </w:r>
      <w:r w:rsidRPr="00AC2C25">
        <w:rPr>
          <w:rStyle w:val="af7"/>
          <w:rFonts w:ascii="Times New Roman" w:hAnsi="Times New Roman" w:cs="Times New Roman"/>
          <w:b w:val="0"/>
          <w:bCs w:val="0"/>
          <w:sz w:val="28"/>
          <w:szCs w:val="28"/>
          <w:shd w:val="clear" w:color="auto" w:fill="FFFFFF"/>
        </w:rPr>
        <w:t>.</w:t>
      </w:r>
    </w:p>
    <w:p w:rsidR="002D3283" w:rsidRPr="00573737" w:rsidRDefault="00AE6B1A" w:rsidP="002D3283">
      <w:pPr>
        <w:pStyle w:val="ConsPlusNormal"/>
        <w:ind w:firstLine="709"/>
        <w:jc w:val="both"/>
        <w:rPr>
          <w:rFonts w:ascii="Times New Roman" w:hAnsi="Times New Roman" w:cs="Times New Roman"/>
          <w:sz w:val="28"/>
          <w:szCs w:val="28"/>
        </w:rPr>
      </w:pPr>
      <w:r>
        <w:rPr>
          <w:rStyle w:val="af7"/>
          <w:rFonts w:ascii="Times New Roman" w:hAnsi="Times New Roman" w:cs="Times New Roman"/>
          <w:b w:val="0"/>
          <w:bCs w:val="0"/>
          <w:sz w:val="28"/>
          <w:szCs w:val="28"/>
          <w:shd w:val="clear" w:color="auto" w:fill="FFFFFF"/>
        </w:rPr>
        <w:t>В г</w:t>
      </w:r>
      <w:r w:rsidR="002D3283">
        <w:rPr>
          <w:rStyle w:val="af7"/>
          <w:rFonts w:ascii="Times New Roman" w:hAnsi="Times New Roman" w:cs="Times New Roman"/>
          <w:b w:val="0"/>
          <w:bCs w:val="0"/>
          <w:sz w:val="28"/>
          <w:szCs w:val="28"/>
          <w:shd w:val="clear" w:color="auto" w:fill="FFFFFF"/>
        </w:rPr>
        <w:t>ородск</w:t>
      </w:r>
      <w:r>
        <w:rPr>
          <w:rStyle w:val="af7"/>
          <w:rFonts w:ascii="Times New Roman" w:hAnsi="Times New Roman" w:cs="Times New Roman"/>
          <w:b w:val="0"/>
          <w:bCs w:val="0"/>
          <w:sz w:val="28"/>
          <w:szCs w:val="28"/>
          <w:shd w:val="clear" w:color="auto" w:fill="FFFFFF"/>
        </w:rPr>
        <w:t>ой</w:t>
      </w:r>
      <w:r w:rsidR="002D3283">
        <w:rPr>
          <w:rStyle w:val="af7"/>
          <w:rFonts w:ascii="Times New Roman" w:hAnsi="Times New Roman" w:cs="Times New Roman"/>
          <w:b w:val="0"/>
          <w:bCs w:val="0"/>
          <w:sz w:val="28"/>
          <w:szCs w:val="28"/>
          <w:shd w:val="clear" w:color="auto" w:fill="FFFFFF"/>
        </w:rPr>
        <w:t xml:space="preserve"> Дум</w:t>
      </w:r>
      <w:r>
        <w:rPr>
          <w:rStyle w:val="af7"/>
          <w:rFonts w:ascii="Times New Roman" w:hAnsi="Times New Roman" w:cs="Times New Roman"/>
          <w:b w:val="0"/>
          <w:bCs w:val="0"/>
          <w:sz w:val="28"/>
          <w:szCs w:val="28"/>
          <w:shd w:val="clear" w:color="auto" w:fill="FFFFFF"/>
        </w:rPr>
        <w:t>е</w:t>
      </w:r>
      <w:r w:rsidR="002D3283">
        <w:rPr>
          <w:rStyle w:val="af7"/>
          <w:rFonts w:ascii="Times New Roman" w:hAnsi="Times New Roman" w:cs="Times New Roman"/>
          <w:b w:val="0"/>
          <w:bCs w:val="0"/>
          <w:sz w:val="28"/>
          <w:szCs w:val="28"/>
          <w:shd w:val="clear" w:color="auto" w:fill="FFFFFF"/>
        </w:rPr>
        <w:t xml:space="preserve"> города Шахты н</w:t>
      </w:r>
      <w:r w:rsidR="002D3283" w:rsidRPr="00AC2C25">
        <w:rPr>
          <w:rFonts w:ascii="Times New Roman" w:hAnsi="Times New Roman" w:cs="Times New Roman"/>
          <w:bCs/>
          <w:sz w:val="28"/>
          <w:szCs w:val="28"/>
        </w:rPr>
        <w:t>а</w:t>
      </w:r>
      <w:r w:rsidR="002D3283" w:rsidRPr="004A1B07">
        <w:rPr>
          <w:rFonts w:ascii="Times New Roman" w:hAnsi="Times New Roman" w:cs="Times New Roman"/>
          <w:bCs/>
          <w:sz w:val="28"/>
          <w:szCs w:val="28"/>
        </w:rPr>
        <w:t xml:space="preserve"> протяжении 202</w:t>
      </w:r>
      <w:r w:rsidR="002D3283">
        <w:rPr>
          <w:rFonts w:ascii="Times New Roman" w:hAnsi="Times New Roman" w:cs="Times New Roman"/>
          <w:bCs/>
          <w:sz w:val="28"/>
          <w:szCs w:val="28"/>
        </w:rPr>
        <w:t>3</w:t>
      </w:r>
      <w:r w:rsidR="002D3283" w:rsidRPr="004A1B07">
        <w:rPr>
          <w:rFonts w:ascii="Times New Roman" w:hAnsi="Times New Roman" w:cs="Times New Roman"/>
          <w:bCs/>
          <w:sz w:val="28"/>
          <w:szCs w:val="28"/>
        </w:rPr>
        <w:t xml:space="preserve"> года</w:t>
      </w:r>
      <w:r w:rsidR="00557571">
        <w:rPr>
          <w:rFonts w:ascii="Times New Roman" w:hAnsi="Times New Roman" w:cs="Times New Roman"/>
          <w:bCs/>
          <w:sz w:val="28"/>
          <w:szCs w:val="28"/>
        </w:rPr>
        <w:t xml:space="preserve"> </w:t>
      </w:r>
      <w:r w:rsidR="002D3283" w:rsidRPr="004A1B07">
        <w:rPr>
          <w:rFonts w:ascii="Times New Roman" w:hAnsi="Times New Roman" w:cs="Times New Roman"/>
          <w:bCs/>
          <w:sz w:val="28"/>
          <w:szCs w:val="28"/>
        </w:rPr>
        <w:t>вела</w:t>
      </w:r>
      <w:r>
        <w:rPr>
          <w:rFonts w:ascii="Times New Roman" w:hAnsi="Times New Roman" w:cs="Times New Roman"/>
          <w:bCs/>
          <w:sz w:val="28"/>
          <w:szCs w:val="28"/>
        </w:rPr>
        <w:t>сь</w:t>
      </w:r>
      <w:r w:rsidR="002D3283" w:rsidRPr="004A1B07">
        <w:rPr>
          <w:rFonts w:ascii="Times New Roman" w:hAnsi="Times New Roman" w:cs="Times New Roman"/>
          <w:bCs/>
          <w:sz w:val="28"/>
          <w:szCs w:val="28"/>
        </w:rPr>
        <w:t xml:space="preserve"> работ</w:t>
      </w:r>
      <w:r w:rsidR="00557571">
        <w:rPr>
          <w:rFonts w:ascii="Times New Roman" w:hAnsi="Times New Roman" w:cs="Times New Roman"/>
          <w:bCs/>
          <w:sz w:val="28"/>
          <w:szCs w:val="28"/>
        </w:rPr>
        <w:t>а</w:t>
      </w:r>
      <w:r w:rsidR="002D3283" w:rsidRPr="004A1B07">
        <w:rPr>
          <w:rFonts w:ascii="Times New Roman" w:hAnsi="Times New Roman" w:cs="Times New Roman"/>
          <w:bCs/>
          <w:sz w:val="28"/>
          <w:szCs w:val="28"/>
        </w:rPr>
        <w:t xml:space="preserve"> по совершенствованию действующих правовых актов, в том числе в связи с изменениями, вносимыми в федеральные и областные правовые акты. Готовились и принимались </w:t>
      </w:r>
      <w:r w:rsidR="002D3283">
        <w:rPr>
          <w:rFonts w:ascii="Times New Roman" w:hAnsi="Times New Roman" w:cs="Times New Roman"/>
          <w:bCs/>
          <w:sz w:val="28"/>
          <w:szCs w:val="28"/>
        </w:rPr>
        <w:t xml:space="preserve">новые </w:t>
      </w:r>
      <w:r w:rsidR="002D3283" w:rsidRPr="004A1B07">
        <w:rPr>
          <w:rFonts w:ascii="Times New Roman" w:hAnsi="Times New Roman" w:cs="Times New Roman"/>
          <w:bCs/>
          <w:sz w:val="28"/>
          <w:szCs w:val="28"/>
        </w:rPr>
        <w:t>нормативные акты</w:t>
      </w:r>
      <w:r w:rsidR="002D3283">
        <w:rPr>
          <w:rFonts w:ascii="Times New Roman" w:hAnsi="Times New Roman" w:cs="Times New Roman"/>
          <w:bCs/>
          <w:sz w:val="28"/>
          <w:szCs w:val="28"/>
        </w:rPr>
        <w:t>,</w:t>
      </w:r>
      <w:r w:rsidR="002D3283" w:rsidRPr="004A1B07">
        <w:rPr>
          <w:rFonts w:ascii="Times New Roman" w:hAnsi="Times New Roman" w:cs="Times New Roman"/>
          <w:bCs/>
          <w:sz w:val="28"/>
          <w:szCs w:val="28"/>
        </w:rPr>
        <w:t xml:space="preserve"> необходимые для правового регулирования решения вопросов местного значения.</w:t>
      </w:r>
      <w:r w:rsidR="00557571">
        <w:rPr>
          <w:rFonts w:ascii="Times New Roman" w:hAnsi="Times New Roman" w:cs="Times New Roman"/>
          <w:bCs/>
          <w:sz w:val="28"/>
          <w:szCs w:val="28"/>
        </w:rPr>
        <w:t xml:space="preserve"> </w:t>
      </w:r>
      <w:r w:rsidR="002D3283" w:rsidRPr="00573737">
        <w:rPr>
          <w:rFonts w:ascii="Times New Roman" w:hAnsi="Times New Roman" w:cs="Times New Roman"/>
          <w:sz w:val="28"/>
          <w:szCs w:val="28"/>
        </w:rPr>
        <w:t xml:space="preserve">Совместная работа депутатов, структурных подразделений Администрации </w:t>
      </w:r>
      <w:r w:rsidR="002D3283">
        <w:rPr>
          <w:rFonts w:ascii="Times New Roman" w:hAnsi="Times New Roman" w:cs="Times New Roman"/>
          <w:sz w:val="28"/>
          <w:szCs w:val="28"/>
        </w:rPr>
        <w:t xml:space="preserve">и </w:t>
      </w:r>
      <w:r w:rsidR="002D3283" w:rsidRPr="00573737">
        <w:rPr>
          <w:rFonts w:ascii="Times New Roman" w:hAnsi="Times New Roman" w:cs="Times New Roman"/>
          <w:sz w:val="28"/>
          <w:szCs w:val="28"/>
        </w:rPr>
        <w:t>аппарата городской Думы города Шахты по подготовке и реализации проектов решений дает возможность держать под контролем все наиболее важные для жителей вопросы.</w:t>
      </w:r>
    </w:p>
    <w:p w:rsidR="002D3283" w:rsidRDefault="002D3283" w:rsidP="002D328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Отдельно следует отметить муниципальные правовые акты, представляющие наибольшее значение, как для деятельности органов местного самоуправления, так и для жителей города.</w:t>
      </w:r>
    </w:p>
    <w:p w:rsidR="002D3283" w:rsidRPr="00FB094E" w:rsidRDefault="002D3283" w:rsidP="002D3283">
      <w:pPr>
        <w:pStyle w:val="ConsPlusNormal"/>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lastRenderedPageBreak/>
        <w:t xml:space="preserve">В 2023 году был </w:t>
      </w:r>
      <w:r w:rsidRPr="00FB094E">
        <w:rPr>
          <w:rFonts w:ascii="Times New Roman" w:hAnsi="Times New Roman" w:cs="Times New Roman"/>
          <w:bCs/>
          <w:sz w:val="28"/>
          <w:szCs w:val="28"/>
          <w:shd w:val="clear" w:color="auto" w:fill="FFFFFF"/>
        </w:rPr>
        <w:t>объявлен конкур</w:t>
      </w:r>
      <w:r>
        <w:rPr>
          <w:rFonts w:ascii="Times New Roman" w:hAnsi="Times New Roman" w:cs="Times New Roman"/>
          <w:bCs/>
          <w:sz w:val="28"/>
          <w:szCs w:val="28"/>
          <w:shd w:val="clear" w:color="auto" w:fill="FFFFFF"/>
        </w:rPr>
        <w:t xml:space="preserve">с на замещение должности главы </w:t>
      </w:r>
      <w:r w:rsidRPr="00FB094E">
        <w:rPr>
          <w:rFonts w:ascii="Times New Roman" w:hAnsi="Times New Roman" w:cs="Times New Roman"/>
          <w:bCs/>
          <w:sz w:val="28"/>
          <w:szCs w:val="28"/>
          <w:shd w:val="clear" w:color="auto" w:fill="FFFFFF"/>
        </w:rPr>
        <w:t xml:space="preserve">Администрации города в связи с </w:t>
      </w:r>
      <w:r>
        <w:rPr>
          <w:rFonts w:ascii="Times New Roman" w:hAnsi="Times New Roman" w:cs="Times New Roman"/>
          <w:bCs/>
          <w:sz w:val="28"/>
          <w:szCs w:val="28"/>
          <w:shd w:val="clear" w:color="auto" w:fill="FFFFFF"/>
        </w:rPr>
        <w:t xml:space="preserve">досрочным прекращением полномочий </w:t>
      </w:r>
      <w:r w:rsidRPr="00FB094E">
        <w:rPr>
          <w:rFonts w:ascii="Times New Roman" w:hAnsi="Times New Roman" w:cs="Times New Roman"/>
          <w:bCs/>
          <w:sz w:val="28"/>
          <w:szCs w:val="28"/>
          <w:shd w:val="clear" w:color="auto" w:fill="FFFFFF"/>
        </w:rPr>
        <w:t>и назначена половина членов конкурсной комиссии</w:t>
      </w:r>
      <w:r w:rsidR="00557571">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w:t>
      </w:r>
      <w:r w:rsidRPr="00FB094E">
        <w:rPr>
          <w:rFonts w:ascii="Times New Roman" w:hAnsi="Times New Roman" w:cs="Times New Roman"/>
          <w:bCs/>
          <w:sz w:val="28"/>
          <w:szCs w:val="28"/>
          <w:shd w:val="clear" w:color="auto" w:fill="FFFFFF"/>
        </w:rPr>
        <w:t xml:space="preserve">а также реализованы полномочия по назначению </w:t>
      </w:r>
      <w:r>
        <w:rPr>
          <w:rFonts w:ascii="Times New Roman" w:hAnsi="Times New Roman" w:cs="Times New Roman"/>
          <w:bCs/>
          <w:sz w:val="28"/>
          <w:szCs w:val="28"/>
          <w:shd w:val="clear" w:color="auto" w:fill="FFFFFF"/>
        </w:rPr>
        <w:t xml:space="preserve">дополнительных </w:t>
      </w:r>
      <w:r w:rsidRPr="00FB094E">
        <w:rPr>
          <w:rFonts w:ascii="Times New Roman" w:hAnsi="Times New Roman" w:cs="Times New Roman"/>
          <w:bCs/>
          <w:sz w:val="28"/>
          <w:szCs w:val="28"/>
          <w:shd w:val="clear" w:color="auto" w:fill="FFFFFF"/>
        </w:rPr>
        <w:t>выборов депутатов городской Думы</w:t>
      </w:r>
      <w:r>
        <w:rPr>
          <w:rFonts w:ascii="Times New Roman" w:hAnsi="Times New Roman" w:cs="Times New Roman"/>
          <w:bCs/>
          <w:sz w:val="28"/>
          <w:szCs w:val="28"/>
          <w:shd w:val="clear" w:color="auto" w:fill="FFFFFF"/>
        </w:rPr>
        <w:t xml:space="preserve"> в связи с досрочным прекращением их полномочий</w:t>
      </w:r>
      <w:r w:rsidRPr="00FB094E">
        <w:rPr>
          <w:rFonts w:ascii="Times New Roman" w:hAnsi="Times New Roman" w:cs="Times New Roman"/>
          <w:bCs/>
          <w:sz w:val="28"/>
          <w:szCs w:val="28"/>
          <w:shd w:val="clear" w:color="auto" w:fill="FFFFFF"/>
        </w:rPr>
        <w:t>. Реализация указанных решений позволила сформировать представительный и исполнительно-распорядительный органы местного самоуправления города в легитимном составе и оперативно притупить к реализации возложенных на них полномочий.</w:t>
      </w:r>
    </w:p>
    <w:p w:rsidR="002D3283" w:rsidRDefault="002D3283" w:rsidP="002D328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увековечения подвига тружеников тыла во время Великой Отечественной войны 1941-1945 годов, в феврале 2023 года под председательством Горцевского А.Г. депутатами городской Дум</w:t>
      </w:r>
      <w:r w:rsidR="00694E98">
        <w:rPr>
          <w:rFonts w:ascii="Times New Roman" w:hAnsi="Times New Roman" w:cs="Times New Roman"/>
          <w:sz w:val="28"/>
          <w:szCs w:val="28"/>
        </w:rPr>
        <w:t>ы</w:t>
      </w:r>
      <w:r>
        <w:rPr>
          <w:rFonts w:ascii="Times New Roman" w:hAnsi="Times New Roman" w:cs="Times New Roman"/>
          <w:sz w:val="28"/>
          <w:szCs w:val="28"/>
        </w:rPr>
        <w:t xml:space="preserve"> было принято решение «О рассмотрении предложений о присвоении городу Шахты почетного звания Российской Федерации «Город трудовой доблести». </w:t>
      </w:r>
    </w:p>
    <w:p w:rsidR="002D3283" w:rsidRDefault="002D3283" w:rsidP="002D328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История города Шахты – это история трудовой доблести его жителей – пото</w:t>
      </w:r>
      <w:r w:rsidR="00290AC6">
        <w:rPr>
          <w:rFonts w:ascii="Times New Roman" w:hAnsi="Times New Roman" w:cs="Times New Roman"/>
          <w:sz w:val="28"/>
          <w:szCs w:val="28"/>
        </w:rPr>
        <w:t>м</w:t>
      </w:r>
      <w:r>
        <w:rPr>
          <w:rFonts w:ascii="Times New Roman" w:hAnsi="Times New Roman" w:cs="Times New Roman"/>
          <w:sz w:val="28"/>
          <w:szCs w:val="28"/>
        </w:rPr>
        <w:t>ков казачьего рода и его освободителей от немецко-фашистских захватчиков в годы Великой Отечественной войны.</w:t>
      </w:r>
      <w:r w:rsidR="00557571">
        <w:rPr>
          <w:rFonts w:ascii="Times New Roman" w:hAnsi="Times New Roman" w:cs="Times New Roman"/>
          <w:sz w:val="28"/>
          <w:szCs w:val="28"/>
        </w:rPr>
        <w:t xml:space="preserve"> </w:t>
      </w:r>
      <w:r>
        <w:rPr>
          <w:rFonts w:ascii="Times New Roman" w:hAnsi="Times New Roman" w:cs="Times New Roman"/>
          <w:sz w:val="28"/>
          <w:szCs w:val="28"/>
        </w:rPr>
        <w:t>Во исполнение Федерального закона от 01.03.2020 № 41-ФЗ «О почетном звании Российской Федерации «Город трудовой доблести» данное решение было направлено на совместное рассмотрение в Законодательное Собрание РО и Правительство РО в целях принятия соответствующего решения и направления ходатайства о присвоении звания «Город трудовой доблести» в адрес Президента РФ.</w:t>
      </w:r>
    </w:p>
    <w:p w:rsidR="002D3283" w:rsidRDefault="002D3283" w:rsidP="002D328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связи с тем, что в течение 2023 года в Федеральный закон от 06.10.2003 №131-ФЗ «Об общих принципах организации местного самоуправления в Российской Федерации» неоднократно вносились изменения, в апреле городской Думой было принято решение о внесении изменений в Устав муниципального образования «Город Шахты» </w:t>
      </w:r>
      <w:r w:rsidRPr="003963F9">
        <w:rPr>
          <w:rFonts w:ascii="Times New Roman" w:hAnsi="Times New Roman" w:cs="Times New Roman"/>
          <w:sz w:val="28"/>
          <w:szCs w:val="28"/>
        </w:rPr>
        <w:t>−</w:t>
      </w:r>
      <w:r>
        <w:rPr>
          <w:rFonts w:ascii="Times New Roman" w:hAnsi="Times New Roman" w:cs="Times New Roman"/>
          <w:sz w:val="28"/>
          <w:szCs w:val="28"/>
        </w:rPr>
        <w:t xml:space="preserve"> акт высшей юридической силы в системе муниципальных правовых актов города Шахты.</w:t>
      </w:r>
    </w:p>
    <w:p w:rsidR="002D3283" w:rsidRDefault="002D3283" w:rsidP="002D3283">
      <w:pPr>
        <w:autoSpaceDE w:val="0"/>
        <w:autoSpaceDN w:val="0"/>
        <w:adjustRightInd w:val="0"/>
        <w:spacing w:after="0" w:line="240" w:lineRule="auto"/>
        <w:ind w:firstLine="708"/>
        <w:jc w:val="both"/>
        <w:rPr>
          <w:rFonts w:ascii="Times New Roman" w:hAnsi="Times New Roman" w:cs="Times New Roman"/>
          <w:sz w:val="28"/>
          <w:szCs w:val="28"/>
        </w:rPr>
      </w:pPr>
      <w:r w:rsidRPr="00C263F4">
        <w:rPr>
          <w:rFonts w:ascii="Times New Roman" w:eastAsia="Times New Roman" w:hAnsi="Times New Roman" w:cs="Times New Roman"/>
          <w:color w:val="000000"/>
          <w:sz w:val="28"/>
          <w:szCs w:val="28"/>
        </w:rPr>
        <w:t>Изменения и дополнения касались</w:t>
      </w:r>
      <w:r w:rsidRPr="00C263F4">
        <w:rPr>
          <w:rFonts w:ascii="Times New Roman" w:hAnsi="Times New Roman" w:cs="Times New Roman"/>
          <w:sz w:val="28"/>
          <w:szCs w:val="28"/>
        </w:rPr>
        <w:t xml:space="preserve"> статей 17, 18, 19, 21 и признания статьи 40 утратившей силу. Необходимость изменений связана с исключением федеральным законодателем с 1 января 2023 года избирательных комиссий муниципальных образований из системы избирательных комиссий в связи с возложением полномочий по организации и проведению выборов и референдумов муниципального уровня на</w:t>
      </w:r>
      <w:r>
        <w:rPr>
          <w:rFonts w:ascii="Times New Roman" w:hAnsi="Times New Roman" w:cs="Times New Roman"/>
          <w:sz w:val="28"/>
          <w:szCs w:val="28"/>
        </w:rPr>
        <w:t xml:space="preserve"> территориальные избирательные комиссии, что, в свою очередь, продолжило процесс интеграции органов местного самоуправления в единую систему публичной власти.</w:t>
      </w:r>
    </w:p>
    <w:p w:rsidR="002D3283" w:rsidRPr="00DF0A85" w:rsidRDefault="002D3283" w:rsidP="002D3283">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kern w:val="2"/>
          <w:sz w:val="28"/>
          <w:szCs w:val="20"/>
        </w:rPr>
        <w:t>Также Устав муниципального образования был дополнен статьей 6</w:t>
      </w:r>
      <w:r w:rsidRPr="00DF0A85">
        <w:rPr>
          <w:rFonts w:ascii="Times New Roman" w:eastAsia="Times New Roman" w:hAnsi="Times New Roman" w:cs="Times New Roman"/>
          <w:kern w:val="2"/>
          <w:sz w:val="28"/>
          <w:szCs w:val="20"/>
          <w:vertAlign w:val="superscript"/>
        </w:rPr>
        <w:t>2</w:t>
      </w:r>
      <w:r>
        <w:rPr>
          <w:rFonts w:ascii="Times New Roman" w:eastAsia="Times New Roman" w:hAnsi="Times New Roman" w:cs="Times New Roman"/>
          <w:kern w:val="2"/>
          <w:sz w:val="28"/>
          <w:szCs w:val="20"/>
        </w:rPr>
        <w:t xml:space="preserve">, определяющей </w:t>
      </w:r>
      <w:r>
        <w:rPr>
          <w:rFonts w:ascii="Times New Roman" w:eastAsia="Times New Roman" w:hAnsi="Times New Roman" w:cs="Times New Roman"/>
          <w:sz w:val="28"/>
          <w:szCs w:val="28"/>
        </w:rPr>
        <w:t>п</w:t>
      </w:r>
      <w:r w:rsidRPr="007A19AF">
        <w:rPr>
          <w:rFonts w:ascii="Times New Roman" w:eastAsia="Times New Roman" w:hAnsi="Times New Roman" w:cs="Times New Roman"/>
          <w:sz w:val="28"/>
          <w:szCs w:val="28"/>
        </w:rPr>
        <w:t>олномочия органов местного самоуправления города Шахты по решению вопросов местного значения</w:t>
      </w:r>
      <w:r>
        <w:rPr>
          <w:rFonts w:ascii="Times New Roman" w:eastAsia="Times New Roman" w:hAnsi="Times New Roman" w:cs="Times New Roman"/>
          <w:sz w:val="28"/>
          <w:szCs w:val="28"/>
        </w:rPr>
        <w:t xml:space="preserve">, которая также, в случае перераспределения полномочий по решению вопросов местного значения между органом местного самоуправления и субъектом РФ, будет содержать указание на соответствующий правовой акт субъекта. </w:t>
      </w:r>
      <w:r>
        <w:rPr>
          <w:rFonts w:ascii="Times New Roman" w:eastAsia="Times New Roman" w:hAnsi="Times New Roman" w:cs="Times New Roman"/>
          <w:kern w:val="2"/>
          <w:sz w:val="28"/>
          <w:szCs w:val="20"/>
        </w:rPr>
        <w:t xml:space="preserve">Указанная единая правовая позиция сформирована Министерством юстиции РФ и органами </w:t>
      </w:r>
      <w:r>
        <w:rPr>
          <w:rFonts w:ascii="Times New Roman" w:eastAsia="Times New Roman" w:hAnsi="Times New Roman" w:cs="Times New Roman"/>
          <w:kern w:val="2"/>
          <w:sz w:val="28"/>
          <w:szCs w:val="20"/>
        </w:rPr>
        <w:lastRenderedPageBreak/>
        <w:t>прокуратуры для обеспечения правовой определенности в уставах муниципальных образований в случае перераспределения полномочий по решению вопросов местного значения законом субъекта РФ.</w:t>
      </w:r>
    </w:p>
    <w:p w:rsidR="002D3283" w:rsidRDefault="002D3283" w:rsidP="002D328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конкретизации действий органов местного самоуправления в целях недопущения отсутствия руководящего Администрацией должностного лица статья 37</w:t>
      </w:r>
      <w:r>
        <w:rPr>
          <w:rFonts w:ascii="Times New Roman" w:hAnsi="Times New Roman" w:cs="Times New Roman"/>
          <w:sz w:val="28"/>
          <w:szCs w:val="28"/>
          <w:vertAlign w:val="superscript"/>
        </w:rPr>
        <w:t xml:space="preserve">1 </w:t>
      </w:r>
      <w:r>
        <w:rPr>
          <w:rFonts w:ascii="Times New Roman" w:hAnsi="Times New Roman" w:cs="Times New Roman"/>
          <w:sz w:val="28"/>
          <w:szCs w:val="28"/>
        </w:rPr>
        <w:t>Устава муниципального образования «Город Шахты», определяющая правовой статус главы Администрации, была дополнена нормой, устанавливающей, что по истечении срока контракта, заключенного с главой Администрации, до дня начала исполнения обязанностей вновь назначенным главой Администрации, обязанности главы Администрации исполняет заместитель главы Администрации или иное должностное лицо Администрации, установленное Регламентом Администрации. Если Регламентом не установлено такое лицо, либо такое лицо отсутствует, должностное лицо, исполняющее обязанности главы Администрации до дня начала исполнения обязанностей вновь назначенного главы, определяется городской Думой.</w:t>
      </w:r>
    </w:p>
    <w:p w:rsidR="002D3283" w:rsidRDefault="002D3283" w:rsidP="002D328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Часть 13 статьи 40</w:t>
      </w:r>
      <w:r>
        <w:rPr>
          <w:rFonts w:ascii="Times New Roman" w:hAnsi="Times New Roman" w:cs="Times New Roman"/>
          <w:sz w:val="28"/>
          <w:szCs w:val="28"/>
          <w:vertAlign w:val="superscript"/>
        </w:rPr>
        <w:t xml:space="preserve">1 </w:t>
      </w:r>
      <w:r>
        <w:rPr>
          <w:rFonts w:ascii="Times New Roman" w:hAnsi="Times New Roman" w:cs="Times New Roman"/>
          <w:sz w:val="28"/>
          <w:szCs w:val="28"/>
        </w:rPr>
        <w:t xml:space="preserve">была дополнена еще одним основанием для досрочного прекращения полномочий депутата городской Думы города Шахты: отсутствия без уважительных причин на всех заседаниях представительного органа в течение шести месяцев подряд. Данные изменения были обусловлены вступлением в силу с 1 марта 2023 года </w:t>
      </w:r>
      <w:r w:rsidRPr="00D86377">
        <w:rPr>
          <w:rFonts w:ascii="Times New Roman" w:hAnsi="Times New Roman" w:cs="Times New Roman"/>
          <w:sz w:val="28"/>
          <w:szCs w:val="28"/>
        </w:rPr>
        <w:t>Федеральн</w:t>
      </w:r>
      <w:r>
        <w:rPr>
          <w:rFonts w:ascii="Times New Roman" w:hAnsi="Times New Roman" w:cs="Times New Roman"/>
          <w:sz w:val="28"/>
          <w:szCs w:val="28"/>
        </w:rPr>
        <w:t>ого</w:t>
      </w:r>
      <w:r w:rsidRPr="00D86377">
        <w:rPr>
          <w:rFonts w:ascii="Times New Roman" w:hAnsi="Times New Roman" w:cs="Times New Roman"/>
          <w:sz w:val="28"/>
          <w:szCs w:val="28"/>
        </w:rPr>
        <w:t xml:space="preserve"> закон</w:t>
      </w:r>
      <w:r>
        <w:rPr>
          <w:rFonts w:ascii="Times New Roman" w:hAnsi="Times New Roman" w:cs="Times New Roman"/>
          <w:sz w:val="28"/>
          <w:szCs w:val="28"/>
        </w:rPr>
        <w:t>а</w:t>
      </w:r>
      <w:r w:rsidRPr="00D86377">
        <w:rPr>
          <w:rFonts w:ascii="Times New Roman" w:hAnsi="Times New Roman" w:cs="Times New Roman"/>
          <w:sz w:val="28"/>
          <w:szCs w:val="28"/>
        </w:rPr>
        <w:t xml:space="preserve"> от 06.02.2023 </w:t>
      </w:r>
      <w:r>
        <w:rPr>
          <w:rFonts w:ascii="Times New Roman" w:hAnsi="Times New Roman" w:cs="Times New Roman"/>
          <w:sz w:val="28"/>
          <w:szCs w:val="28"/>
        </w:rPr>
        <w:t>№</w:t>
      </w:r>
      <w:r w:rsidRPr="00D86377">
        <w:rPr>
          <w:rFonts w:ascii="Times New Roman" w:hAnsi="Times New Roman" w:cs="Times New Roman"/>
          <w:sz w:val="28"/>
          <w:szCs w:val="28"/>
        </w:rPr>
        <w:t xml:space="preserve">12-ФЗ </w:t>
      </w:r>
      <w:r>
        <w:rPr>
          <w:rFonts w:ascii="Times New Roman" w:hAnsi="Times New Roman" w:cs="Times New Roman"/>
          <w:sz w:val="28"/>
          <w:szCs w:val="28"/>
        </w:rPr>
        <w:t>«</w:t>
      </w:r>
      <w:r w:rsidRPr="00D86377">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D86377">
        <w:rPr>
          <w:rFonts w:ascii="Times New Roman" w:hAnsi="Times New Roman" w:cs="Times New Roman"/>
          <w:sz w:val="28"/>
          <w:szCs w:val="28"/>
        </w:rPr>
        <w:t>Об общих принципах организации публичной власти в субъектах Российской Федерации</w:t>
      </w:r>
      <w:r>
        <w:rPr>
          <w:rFonts w:ascii="Times New Roman" w:hAnsi="Times New Roman" w:cs="Times New Roman"/>
          <w:sz w:val="28"/>
          <w:szCs w:val="28"/>
        </w:rPr>
        <w:t>»</w:t>
      </w:r>
      <w:r w:rsidRPr="00D86377">
        <w:rPr>
          <w:rFonts w:ascii="Times New Roman" w:hAnsi="Times New Roman" w:cs="Times New Roman"/>
          <w:sz w:val="28"/>
          <w:szCs w:val="28"/>
        </w:rPr>
        <w:t xml:space="preserve"> и отдельные законодательные акты Российской Федерации</w:t>
      </w:r>
      <w:r>
        <w:rPr>
          <w:rFonts w:ascii="Times New Roman" w:hAnsi="Times New Roman" w:cs="Times New Roman"/>
          <w:sz w:val="28"/>
          <w:szCs w:val="28"/>
        </w:rPr>
        <w:t xml:space="preserve">». </w:t>
      </w:r>
    </w:p>
    <w:p w:rsidR="002D3283" w:rsidRDefault="002D3283" w:rsidP="002D32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Статья 46 была дополнена абзацем, закрепляющим в Уставе норму об использовании портала Минюста России в качестве источника официального опубликования Устава муниципального образования «Город Шахты» и решений городской Думы о внесении в него изменений согласно рекомендациям Министерства юстиции РФ.</w:t>
      </w:r>
    </w:p>
    <w:p w:rsidR="002D3283" w:rsidRDefault="002D3283" w:rsidP="002D32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Изменения в статью 68 Устава были обусловлены внесением </w:t>
      </w:r>
      <w:r w:rsidRPr="00EA7C78">
        <w:rPr>
          <w:rFonts w:ascii="Times New Roman" w:hAnsi="Times New Roman" w:cs="Times New Roman"/>
          <w:sz w:val="28"/>
          <w:szCs w:val="28"/>
        </w:rPr>
        <w:t>изменений в Бюджетный кодекс Российской Федерации.</w:t>
      </w:r>
    </w:p>
    <w:p w:rsidR="002D3283" w:rsidRPr="00EA7C78" w:rsidRDefault="002D3283" w:rsidP="002D32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февраля 2023 года было утверждено новое Положение о комитетах городской Думы города Шахты. Им расширены и конкретизированы функции и полномочия комитетов исходя из вопросов местного значения, установленных</w:t>
      </w:r>
      <w:r w:rsidR="00557571">
        <w:rPr>
          <w:rFonts w:ascii="Times New Roman" w:hAnsi="Times New Roman" w:cs="Times New Roman"/>
          <w:sz w:val="28"/>
          <w:szCs w:val="28"/>
        </w:rPr>
        <w:t xml:space="preserve"> </w:t>
      </w:r>
      <w:r>
        <w:rPr>
          <w:rFonts w:ascii="Times New Roman" w:hAnsi="Times New Roman" w:cs="Times New Roman"/>
          <w:sz w:val="28"/>
          <w:szCs w:val="28"/>
        </w:rPr>
        <w:t>Федеральным законом от 06.10.2003 №131-ФЗ «Об общих принципах организации местного самоуправления в Российской Федерации» и Уставом города.</w:t>
      </w:r>
    </w:p>
    <w:p w:rsidR="002D3283" w:rsidRPr="004F525F" w:rsidRDefault="002D3283" w:rsidP="002D3283">
      <w:pPr>
        <w:pStyle w:val="richfactdown-paragraph"/>
        <w:shd w:val="clear" w:color="auto" w:fill="FFFFFF"/>
        <w:spacing w:before="0" w:beforeAutospacing="0" w:after="0" w:afterAutospacing="0"/>
        <w:ind w:firstLine="709"/>
        <w:jc w:val="both"/>
        <w:rPr>
          <w:sz w:val="28"/>
          <w:szCs w:val="28"/>
        </w:rPr>
      </w:pPr>
      <w:r w:rsidRPr="004F525F">
        <w:rPr>
          <w:sz w:val="28"/>
          <w:szCs w:val="28"/>
        </w:rPr>
        <w:t xml:space="preserve">2023 год </w:t>
      </w:r>
      <w:r w:rsidRPr="004F525F">
        <w:rPr>
          <w:rStyle w:val="af7"/>
          <w:b w:val="0"/>
          <w:sz w:val="28"/>
          <w:szCs w:val="28"/>
        </w:rPr>
        <w:t xml:space="preserve">согласно </w:t>
      </w:r>
      <w:r w:rsidR="00CE38D6">
        <w:rPr>
          <w:rStyle w:val="af7"/>
          <w:b w:val="0"/>
          <w:sz w:val="28"/>
          <w:szCs w:val="28"/>
        </w:rPr>
        <w:t>У</w:t>
      </w:r>
      <w:r w:rsidRPr="004F525F">
        <w:rPr>
          <w:rStyle w:val="af7"/>
          <w:b w:val="0"/>
          <w:sz w:val="28"/>
          <w:szCs w:val="28"/>
        </w:rPr>
        <w:t>казу Президента России Владимира Путина от 22 марта 2023 года</w:t>
      </w:r>
      <w:r w:rsidRPr="004F525F">
        <w:rPr>
          <w:sz w:val="28"/>
          <w:szCs w:val="28"/>
        </w:rPr>
        <w:t xml:space="preserve"> объявлен Годом педагога и наставника</w:t>
      </w:r>
      <w:r w:rsidRPr="004F525F">
        <w:rPr>
          <w:b/>
          <w:sz w:val="28"/>
          <w:szCs w:val="28"/>
        </w:rPr>
        <w:t>.</w:t>
      </w:r>
      <w:r w:rsidR="00557571">
        <w:rPr>
          <w:b/>
          <w:sz w:val="28"/>
          <w:szCs w:val="28"/>
        </w:rPr>
        <w:t xml:space="preserve"> </w:t>
      </w:r>
      <w:r w:rsidRPr="004F525F">
        <w:rPr>
          <w:sz w:val="28"/>
          <w:szCs w:val="28"/>
        </w:rPr>
        <w:t xml:space="preserve">Цель этого года — признание особого статуса педагогических работников, в том числе выполняющих наставническую деятельность. </w:t>
      </w:r>
    </w:p>
    <w:p w:rsidR="002D3283" w:rsidRPr="005F1548" w:rsidRDefault="002D3283" w:rsidP="002D3283">
      <w:pPr>
        <w:spacing w:after="0" w:line="240" w:lineRule="auto"/>
        <w:ind w:firstLine="708"/>
        <w:jc w:val="both"/>
        <w:rPr>
          <w:rFonts w:ascii="Times New Roman" w:eastAsiaTheme="minorHAnsi" w:hAnsi="Times New Roman" w:cs="Times New Roman"/>
          <w:sz w:val="28"/>
          <w:szCs w:val="28"/>
          <w:lang w:eastAsia="en-US"/>
        </w:rPr>
      </w:pPr>
      <w:r w:rsidRPr="005F1548">
        <w:rPr>
          <w:rFonts w:ascii="Times New Roman" w:eastAsia="Times New Roman" w:hAnsi="Times New Roman" w:cs="Times New Roman"/>
          <w:sz w:val="28"/>
          <w:szCs w:val="28"/>
        </w:rPr>
        <w:t>Под руководством председателя городской Думы – главы города Шахты Горцевского А.Г. в марте 2023 года городской Думой, н</w:t>
      </w:r>
      <w:r w:rsidRPr="005F1548">
        <w:rPr>
          <w:rFonts w:ascii="Times New Roman" w:eastAsiaTheme="minorHAnsi" w:hAnsi="Times New Roman" w:cs="Times New Roman"/>
          <w:sz w:val="28"/>
          <w:szCs w:val="28"/>
          <w:lang w:eastAsia="en-US"/>
        </w:rPr>
        <w:t xml:space="preserve">а основании Федерального </w:t>
      </w:r>
      <w:hyperlink r:id="rId15" w:history="1">
        <w:r w:rsidRPr="005F1548">
          <w:rPr>
            <w:rFonts w:ascii="Times New Roman" w:eastAsiaTheme="minorHAnsi" w:hAnsi="Times New Roman" w:cs="Times New Roman"/>
            <w:sz w:val="28"/>
            <w:szCs w:val="28"/>
            <w:lang w:eastAsia="en-US"/>
          </w:rPr>
          <w:t>закона</w:t>
        </w:r>
      </w:hyperlink>
      <w:r w:rsidRPr="005F1548">
        <w:rPr>
          <w:rFonts w:ascii="Times New Roman" w:eastAsiaTheme="minorHAnsi" w:hAnsi="Times New Roman" w:cs="Times New Roman"/>
          <w:sz w:val="28"/>
          <w:szCs w:val="28"/>
          <w:lang w:eastAsia="en-US"/>
        </w:rPr>
        <w:t xml:space="preserve"> от 06.10.2003 №131-ФЗ «Об общих принципах </w:t>
      </w:r>
      <w:r w:rsidRPr="005F1548">
        <w:rPr>
          <w:rFonts w:ascii="Times New Roman" w:eastAsiaTheme="minorHAnsi" w:hAnsi="Times New Roman" w:cs="Times New Roman"/>
          <w:sz w:val="28"/>
          <w:szCs w:val="28"/>
          <w:lang w:eastAsia="en-US"/>
        </w:rPr>
        <w:lastRenderedPageBreak/>
        <w:t>организации местного самоуправления в Российской Федерации» и в целях признания особых заслуг граждан, внесших большой вклад в организацию и развитие образования на территории города Шахты городская Дума города Шахты</w:t>
      </w:r>
      <w:r w:rsidRPr="005F1548">
        <w:rPr>
          <w:rFonts w:ascii="Times New Roman" w:eastAsia="Times New Roman" w:hAnsi="Times New Roman" w:cs="Times New Roman"/>
          <w:sz w:val="28"/>
          <w:szCs w:val="28"/>
        </w:rPr>
        <w:t xml:space="preserve"> учредила городскую награду муниципального образования «Город Шахты» – медаль «За заслуги в области образования» и у</w:t>
      </w:r>
      <w:r w:rsidRPr="005F1548">
        <w:rPr>
          <w:rFonts w:ascii="Times New Roman" w:eastAsiaTheme="minorHAnsi" w:hAnsi="Times New Roman" w:cs="Times New Roman"/>
          <w:sz w:val="28"/>
          <w:szCs w:val="28"/>
          <w:lang w:eastAsia="en-US"/>
        </w:rPr>
        <w:t>твердила Положение о ней. Решение</w:t>
      </w:r>
      <w:r>
        <w:rPr>
          <w:rFonts w:ascii="Times New Roman" w:hAnsi="Times New Roman" w:cs="Times New Roman"/>
          <w:sz w:val="28"/>
          <w:szCs w:val="28"/>
          <w:shd w:val="clear" w:color="auto" w:fill="FDFDFD"/>
        </w:rPr>
        <w:t xml:space="preserve"> об</w:t>
      </w:r>
      <w:r w:rsidRPr="005F1548">
        <w:rPr>
          <w:rFonts w:ascii="Times New Roman" w:hAnsi="Times New Roman" w:cs="Times New Roman"/>
          <w:sz w:val="28"/>
          <w:szCs w:val="28"/>
          <w:shd w:val="clear" w:color="auto" w:fill="FDFDFD"/>
        </w:rPr>
        <w:t xml:space="preserve"> утверждении  городской награды «За заслуги в образовании»</w:t>
      </w:r>
      <w:r w:rsidR="00557571">
        <w:rPr>
          <w:rFonts w:ascii="Times New Roman" w:hAnsi="Times New Roman" w:cs="Times New Roman"/>
          <w:sz w:val="28"/>
          <w:szCs w:val="28"/>
          <w:shd w:val="clear" w:color="auto" w:fill="FDFDFD"/>
        </w:rPr>
        <w:t xml:space="preserve"> </w:t>
      </w:r>
      <w:r w:rsidRPr="005F1548">
        <w:rPr>
          <w:rFonts w:ascii="Times New Roman" w:eastAsiaTheme="minorHAnsi" w:hAnsi="Times New Roman" w:cs="Times New Roman"/>
          <w:sz w:val="28"/>
          <w:szCs w:val="28"/>
          <w:lang w:eastAsia="en-US"/>
        </w:rPr>
        <w:t xml:space="preserve">было разработано в рамках </w:t>
      </w:r>
      <w:r>
        <w:rPr>
          <w:rFonts w:ascii="Times New Roman" w:eastAsiaTheme="minorHAnsi" w:hAnsi="Times New Roman" w:cs="Times New Roman"/>
          <w:sz w:val="28"/>
          <w:szCs w:val="28"/>
          <w:lang w:eastAsia="en-US"/>
        </w:rPr>
        <w:t xml:space="preserve">принятого </w:t>
      </w:r>
      <w:r w:rsidRPr="005F1548">
        <w:rPr>
          <w:rFonts w:ascii="Times New Roman" w:hAnsi="Times New Roman" w:cs="Times New Roman"/>
          <w:sz w:val="28"/>
          <w:szCs w:val="28"/>
        </w:rPr>
        <w:t>депутатск</w:t>
      </w:r>
      <w:r>
        <w:rPr>
          <w:rFonts w:ascii="Times New Roman" w:hAnsi="Times New Roman" w:cs="Times New Roman"/>
          <w:sz w:val="28"/>
          <w:szCs w:val="28"/>
        </w:rPr>
        <w:t>им</w:t>
      </w:r>
      <w:r w:rsidRPr="005F1548">
        <w:rPr>
          <w:rFonts w:ascii="Times New Roman" w:hAnsi="Times New Roman" w:cs="Times New Roman"/>
          <w:sz w:val="28"/>
          <w:szCs w:val="28"/>
        </w:rPr>
        <w:t xml:space="preserve"> объединени</w:t>
      </w:r>
      <w:r>
        <w:rPr>
          <w:rFonts w:ascii="Times New Roman" w:hAnsi="Times New Roman" w:cs="Times New Roman"/>
          <w:sz w:val="28"/>
          <w:szCs w:val="28"/>
        </w:rPr>
        <w:t>ем</w:t>
      </w:r>
      <w:r w:rsidRPr="005F1548">
        <w:rPr>
          <w:rFonts w:ascii="Times New Roman" w:hAnsi="Times New Roman" w:cs="Times New Roman"/>
          <w:sz w:val="28"/>
          <w:szCs w:val="28"/>
        </w:rPr>
        <w:t xml:space="preserve"> Всероссийской политической партии «ЕДИНАЯ РОССИЯ» в городской Думе города Шахты</w:t>
      </w:r>
      <w:r w:rsidRPr="005F1548">
        <w:rPr>
          <w:rFonts w:ascii="Times New Roman" w:eastAsiaTheme="minorHAnsi" w:hAnsi="Times New Roman" w:cs="Times New Roman"/>
          <w:sz w:val="28"/>
          <w:szCs w:val="28"/>
          <w:lang w:eastAsia="en-US"/>
        </w:rPr>
        <w:t xml:space="preserve"> решения</w:t>
      </w:r>
      <w:r>
        <w:rPr>
          <w:rFonts w:ascii="Times New Roman" w:eastAsiaTheme="minorHAnsi" w:hAnsi="Times New Roman" w:cs="Times New Roman"/>
          <w:sz w:val="28"/>
          <w:szCs w:val="28"/>
          <w:lang w:eastAsia="en-US"/>
        </w:rPr>
        <w:t xml:space="preserve"> от 20.12.2022г.</w:t>
      </w:r>
    </w:p>
    <w:p w:rsidR="002D3283" w:rsidRDefault="002D3283" w:rsidP="002D3283">
      <w:pPr>
        <w:spacing w:after="0" w:line="240" w:lineRule="auto"/>
        <w:ind w:firstLine="708"/>
        <w:jc w:val="both"/>
        <w:rPr>
          <w:rFonts w:ascii="Times New Roman" w:eastAsia="Times New Roman" w:hAnsi="Times New Roman" w:cs="Times New Roman"/>
          <w:bCs/>
          <w:sz w:val="28"/>
          <w:szCs w:val="28"/>
        </w:rPr>
      </w:pPr>
      <w:r>
        <w:rPr>
          <w:rFonts w:ascii="Times New Roman" w:eastAsiaTheme="minorHAnsi" w:hAnsi="Times New Roman" w:cs="Times New Roman"/>
          <w:sz w:val="28"/>
          <w:szCs w:val="28"/>
          <w:lang w:eastAsia="en-US"/>
        </w:rPr>
        <w:t>В соответствии с принятым решением м</w:t>
      </w:r>
      <w:r>
        <w:rPr>
          <w:rFonts w:ascii="Times New Roman" w:eastAsia="Times New Roman" w:hAnsi="Times New Roman" w:cs="Times New Roman"/>
          <w:bCs/>
          <w:sz w:val="28"/>
          <w:szCs w:val="28"/>
        </w:rPr>
        <w:t>едаль «За заслуги в области образования» является формой поощрения и общественного признания достижений работников образования города Шахты в профессиональной деятельности. Награждение медалью «За заслуги в области образования» производится за выдающиеся достижения и заслуги, многолетний добросовестный труд в сфере общего, профессионального и дополнительного образования граждан.</w:t>
      </w:r>
    </w:p>
    <w:p w:rsidR="002D3283" w:rsidRDefault="002D3283" w:rsidP="002D3283">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Также </w:t>
      </w:r>
      <w:r w:rsidRPr="00EA7C78">
        <w:rPr>
          <w:rFonts w:ascii="Times New Roman" w:eastAsia="Times New Roman" w:hAnsi="Times New Roman" w:cs="Times New Roman"/>
          <w:sz w:val="28"/>
          <w:szCs w:val="28"/>
        </w:rPr>
        <w:t xml:space="preserve">были внесены изменения и дополнения в Положение об инициативных проектах, выдвигаемых на территории муниципального образования «Город Шахты», направленные на модернизацию механизмов проведения конкурсного отбора инициативных проектов, выдвигаемых для получения финансовой поддержки за счет субсидий из областного бюджета в соответствии </w:t>
      </w:r>
      <w:r w:rsidR="00557571">
        <w:rPr>
          <w:rFonts w:ascii="Times New Roman" w:eastAsia="Times New Roman" w:hAnsi="Times New Roman" w:cs="Times New Roman"/>
          <w:sz w:val="28"/>
          <w:szCs w:val="28"/>
        </w:rPr>
        <w:t xml:space="preserve">с </w:t>
      </w:r>
      <w:r w:rsidRPr="00EA7C78">
        <w:rPr>
          <w:rFonts w:ascii="Times New Roman" w:eastAsia="Times New Roman" w:hAnsi="Times New Roman" w:cs="Times New Roman"/>
          <w:sz w:val="28"/>
          <w:szCs w:val="28"/>
        </w:rPr>
        <w:t>модельным правовым актом Правительства Ростовской области.</w:t>
      </w:r>
      <w:r w:rsidR="00557571">
        <w:rPr>
          <w:rFonts w:ascii="Times New Roman" w:eastAsia="Times New Roman" w:hAnsi="Times New Roman" w:cs="Times New Roman"/>
          <w:sz w:val="28"/>
          <w:szCs w:val="28"/>
        </w:rPr>
        <w:t xml:space="preserve"> </w:t>
      </w:r>
      <w:r w:rsidRPr="00EA7C78">
        <w:rPr>
          <w:rFonts w:ascii="Times New Roman" w:eastAsia="Times New Roman" w:hAnsi="Times New Roman" w:cs="Times New Roman"/>
          <w:sz w:val="28"/>
          <w:szCs w:val="28"/>
        </w:rPr>
        <w:t xml:space="preserve">В новой редакции Положения установлено, </w:t>
      </w:r>
      <w:r>
        <w:rPr>
          <w:rFonts w:ascii="Times New Roman" w:eastAsia="Times New Roman" w:hAnsi="Times New Roman" w:cs="Times New Roman"/>
          <w:sz w:val="28"/>
          <w:szCs w:val="28"/>
        </w:rPr>
        <w:t xml:space="preserve">что </w:t>
      </w:r>
      <w:r w:rsidRPr="00EA7C78">
        <w:rPr>
          <w:rFonts w:ascii="Times New Roman" w:hAnsi="Times New Roman" w:cs="Times New Roman"/>
          <w:bCs/>
          <w:sz w:val="28"/>
          <w:szCs w:val="28"/>
        </w:rPr>
        <w:t xml:space="preserve">инициативы о внесении инициативных проектов, выдвигаемых в городе Шахты в целях получения финансовой поддержки за счет субсидий из областного бюджета на их реализацию, размещаются на интернет-ресурсе, на котором осуществляется размещение инициатив и голосование в поддержку выдвижения инициативных </w:t>
      </w:r>
      <w:r w:rsidRPr="00210E61">
        <w:rPr>
          <w:rFonts w:ascii="Times New Roman" w:hAnsi="Times New Roman" w:cs="Times New Roman"/>
          <w:bCs/>
          <w:sz w:val="28"/>
          <w:szCs w:val="28"/>
        </w:rPr>
        <w:t>проектов.</w:t>
      </w:r>
      <w:r w:rsidR="00557571">
        <w:rPr>
          <w:rFonts w:ascii="Times New Roman" w:hAnsi="Times New Roman" w:cs="Times New Roman"/>
          <w:bCs/>
          <w:sz w:val="28"/>
          <w:szCs w:val="28"/>
        </w:rPr>
        <w:t xml:space="preserve"> </w:t>
      </w:r>
      <w:r w:rsidRPr="00210E61">
        <w:rPr>
          <w:rFonts w:ascii="Times New Roman" w:eastAsia="Times New Roman" w:hAnsi="Times New Roman" w:cs="Times New Roman"/>
          <w:sz w:val="28"/>
          <w:szCs w:val="28"/>
        </w:rPr>
        <w:t>В целях обеспечения реализации указанных мероприятий были внесены и другие изменения в Положение об инициативных проектах, выдвигаемых на территории муниципального образования «Город Шахты» с учетом типового модельного правового акта Правительства Ростовской области.</w:t>
      </w:r>
    </w:p>
    <w:p w:rsidR="002D3283" w:rsidRDefault="002D3283" w:rsidP="002D328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В апреле 2023 года окончательно разрешился поднятый еще в 2022 году председателем городской Думы – главой города Шахты Горцевским А.Г. вопрос перевозки учащихся школ нашего города на льготных условиях. Городской Думой было принято </w:t>
      </w:r>
      <w:r w:rsidRPr="000A42BE">
        <w:rPr>
          <w:rFonts w:ascii="Times New Roman" w:eastAsia="Times New Roman" w:hAnsi="Times New Roman" w:cs="Times New Roman"/>
          <w:sz w:val="28"/>
          <w:szCs w:val="28"/>
        </w:rPr>
        <w:t>решение в</w:t>
      </w:r>
      <w:r w:rsidRPr="000A42BE">
        <w:rPr>
          <w:rFonts w:ascii="Times New Roman" w:hAnsi="Times New Roman" w:cs="Times New Roman"/>
          <w:sz w:val="28"/>
          <w:szCs w:val="28"/>
        </w:rPr>
        <w:t xml:space="preserve">нести в решение Шахтинской городской Думы от 23.12.2004 №570 </w:t>
      </w:r>
      <w:r w:rsidR="00557571">
        <w:rPr>
          <w:rFonts w:ascii="Times New Roman" w:hAnsi="Times New Roman" w:cs="Times New Roman"/>
          <w:sz w:val="28"/>
          <w:szCs w:val="28"/>
        </w:rPr>
        <w:br/>
      </w:r>
      <w:r w:rsidRPr="000A42BE">
        <w:rPr>
          <w:rFonts w:ascii="Times New Roman" w:hAnsi="Times New Roman" w:cs="Times New Roman"/>
          <w:sz w:val="28"/>
          <w:szCs w:val="28"/>
        </w:rPr>
        <w:t xml:space="preserve">«О предоставлении </w:t>
      </w:r>
      <w:r w:rsidRPr="00D250A1">
        <w:rPr>
          <w:rFonts w:ascii="Times New Roman" w:hAnsi="Times New Roman" w:cs="Times New Roman"/>
          <w:sz w:val="28"/>
          <w:szCs w:val="28"/>
        </w:rPr>
        <w:t>отдельным категориям граждан льготы на проезд при осуществлении регулярных перевозок по муниципальным маршрутам» изменения, касающиеся предоставления льготы на проезд учащимся общеобразовательных школ города при осуществлении регулярных перевозок не только по муниципальным, но и по межмуниципальным маршрутам</w:t>
      </w:r>
      <w:r w:rsidRPr="00D250A1">
        <w:rPr>
          <w:rFonts w:ascii="Times New Roman" w:eastAsia="Times New Roman" w:hAnsi="Times New Roman" w:cs="Times New Roman"/>
          <w:sz w:val="28"/>
          <w:szCs w:val="28"/>
        </w:rPr>
        <w:t xml:space="preserve"> на льготных условиях</w:t>
      </w:r>
      <w:r w:rsidRPr="00D250A1">
        <w:rPr>
          <w:rFonts w:ascii="Times New Roman" w:eastAsia="Times New Roman" w:hAnsi="Times New Roman" w:cs="Times New Roman"/>
          <w:color w:val="000000"/>
          <w:sz w:val="28"/>
          <w:szCs w:val="28"/>
        </w:rPr>
        <w:t xml:space="preserve"> в размере 10 рублей круглогодично</w:t>
      </w:r>
      <w:r w:rsidRPr="00D250A1">
        <w:rPr>
          <w:rFonts w:ascii="Times New Roman" w:hAnsi="Times New Roman" w:cs="Times New Roman"/>
          <w:sz w:val="28"/>
          <w:szCs w:val="28"/>
        </w:rPr>
        <w:t>.</w:t>
      </w:r>
    </w:p>
    <w:p w:rsidR="00557571" w:rsidRPr="00D250A1" w:rsidRDefault="00557571" w:rsidP="002D3283">
      <w:pPr>
        <w:autoSpaceDE w:val="0"/>
        <w:autoSpaceDN w:val="0"/>
        <w:adjustRightInd w:val="0"/>
        <w:spacing w:after="0" w:line="240" w:lineRule="auto"/>
        <w:ind w:firstLine="708"/>
        <w:jc w:val="both"/>
        <w:rPr>
          <w:rFonts w:ascii="Times New Roman" w:hAnsi="Times New Roman" w:cs="Times New Roman"/>
          <w:sz w:val="28"/>
          <w:szCs w:val="28"/>
        </w:rPr>
      </w:pPr>
    </w:p>
    <w:p w:rsidR="002D3283" w:rsidRDefault="002D3283" w:rsidP="002D3283">
      <w:pPr>
        <w:autoSpaceDE w:val="0"/>
        <w:autoSpaceDN w:val="0"/>
        <w:adjustRightInd w:val="0"/>
        <w:spacing w:after="0" w:line="240" w:lineRule="auto"/>
        <w:ind w:firstLine="708"/>
        <w:jc w:val="both"/>
        <w:rPr>
          <w:rFonts w:ascii="Times New Roman" w:hAnsi="Times New Roman" w:cs="Times New Roman"/>
          <w:sz w:val="28"/>
          <w:szCs w:val="28"/>
        </w:rPr>
      </w:pPr>
      <w:r w:rsidRPr="00D250A1">
        <w:rPr>
          <w:rFonts w:ascii="Times New Roman" w:hAnsi="Times New Roman" w:cs="Times New Roman"/>
          <w:sz w:val="28"/>
          <w:szCs w:val="28"/>
        </w:rPr>
        <w:lastRenderedPageBreak/>
        <w:t>В период с мая 2023 года под руководством исполняющего обязанности председателя городской Думы – главы города Шахты Корнеева</w:t>
      </w:r>
      <w:r w:rsidR="00D250A1">
        <w:rPr>
          <w:rFonts w:ascii="Times New Roman" w:hAnsi="Times New Roman" w:cs="Times New Roman"/>
          <w:sz w:val="28"/>
          <w:szCs w:val="28"/>
        </w:rPr>
        <w:t> </w:t>
      </w:r>
      <w:r w:rsidRPr="00D250A1">
        <w:rPr>
          <w:rFonts w:ascii="Times New Roman" w:hAnsi="Times New Roman" w:cs="Times New Roman"/>
          <w:sz w:val="28"/>
          <w:szCs w:val="28"/>
        </w:rPr>
        <w:t xml:space="preserve">К.К., а с ноября 2023 года исполняющего указанные обязанности на постоянной основе, в связи со вступлением в силу с 01.01.2023 года Областного закона от 29.06.2022 №708-ЗС «О признании утратившими силу отдельных областных законов (отдельного положения Областного закона) по вопросу наделения органов местного самоуправления государственными полномочиями Ростовской области по организации оказания медицинской помощи» и на основании Областного </w:t>
      </w:r>
      <w:hyperlink r:id="rId16">
        <w:r w:rsidRPr="00D250A1">
          <w:rPr>
            <w:rFonts w:ascii="Times New Roman" w:hAnsi="Times New Roman" w:cs="Times New Roman"/>
            <w:sz w:val="28"/>
            <w:szCs w:val="28"/>
          </w:rPr>
          <w:t>закона</w:t>
        </w:r>
      </w:hyperlink>
      <w:r w:rsidRPr="00D250A1">
        <w:rPr>
          <w:rFonts w:ascii="Times New Roman" w:hAnsi="Times New Roman" w:cs="Times New Roman"/>
          <w:sz w:val="28"/>
          <w:szCs w:val="28"/>
        </w:rPr>
        <w:t xml:space="preserve"> от 29.02.2012 №798-ЗС «Об охране здоровья жителей Ростовской области», городская Дума определила </w:t>
      </w:r>
      <w:hyperlink w:anchor="P36">
        <w:r w:rsidRPr="00D250A1">
          <w:rPr>
            <w:rFonts w:ascii="Times New Roman" w:hAnsi="Times New Roman" w:cs="Times New Roman"/>
            <w:sz w:val="28"/>
            <w:szCs w:val="28"/>
          </w:rPr>
          <w:t>способы</w:t>
        </w:r>
      </w:hyperlink>
      <w:r w:rsidRPr="00D250A1">
        <w:rPr>
          <w:rFonts w:ascii="Times New Roman" w:hAnsi="Times New Roman" w:cs="Times New Roman"/>
          <w:sz w:val="28"/>
          <w:szCs w:val="28"/>
        </w:rPr>
        <w:t xml:space="preserve"> реализации полномочий органов местного самоуправления в сфере</w:t>
      </w:r>
      <w:r w:rsidRPr="00180F42">
        <w:rPr>
          <w:rFonts w:ascii="Times New Roman" w:hAnsi="Times New Roman" w:cs="Times New Roman"/>
          <w:sz w:val="28"/>
          <w:szCs w:val="28"/>
        </w:rPr>
        <w:t xml:space="preserve"> охраны здоровья в муниципальном образовании «Город Шахты»</w:t>
      </w:r>
      <w:r>
        <w:rPr>
          <w:rFonts w:ascii="Times New Roman" w:hAnsi="Times New Roman" w:cs="Times New Roman"/>
          <w:sz w:val="28"/>
          <w:szCs w:val="28"/>
        </w:rPr>
        <w:t xml:space="preserve">, направленные, прежде всего, на создание благоприятных условий для привлечения медицинских работников для работы в государственные медицинские организации города. </w:t>
      </w:r>
    </w:p>
    <w:p w:rsidR="002D3283" w:rsidRPr="00C72FE9" w:rsidRDefault="002D3283" w:rsidP="002D3283">
      <w:pPr>
        <w:spacing w:after="0" w:line="240" w:lineRule="auto"/>
        <w:ind w:firstLine="709"/>
        <w:jc w:val="both"/>
        <w:rPr>
          <w:rFonts w:ascii="Times New Roman" w:hAnsi="Times New Roman" w:cs="Times New Roman"/>
          <w:sz w:val="28"/>
          <w:szCs w:val="28"/>
        </w:rPr>
      </w:pPr>
      <w:r w:rsidRPr="00C72FE9">
        <w:rPr>
          <w:rFonts w:ascii="Times New Roman" w:eastAsia="Times New Roman" w:hAnsi="Times New Roman" w:cs="Times New Roman"/>
          <w:sz w:val="28"/>
          <w:szCs w:val="28"/>
        </w:rPr>
        <w:t xml:space="preserve">В целях упорядочения процедуры учета предложений граждан, обеспечения гарантий участия жителей города в формировании, принятии основного документа – Устава города и правовых актов о внесении изменений и дополнений в Устав, была </w:t>
      </w:r>
      <w:r w:rsidRPr="00C72FE9">
        <w:rPr>
          <w:rFonts w:ascii="Times New Roman" w:eastAsia="Times New Roman" w:hAnsi="Times New Roman" w:cs="Times New Roman"/>
          <w:kern w:val="2"/>
          <w:sz w:val="28"/>
          <w:szCs w:val="28"/>
        </w:rPr>
        <w:t xml:space="preserve">подготовлена новая редакция </w:t>
      </w:r>
      <w:r>
        <w:rPr>
          <w:rFonts w:ascii="Times New Roman" w:eastAsia="Times New Roman" w:hAnsi="Times New Roman" w:cs="Times New Roman"/>
          <w:kern w:val="2"/>
          <w:sz w:val="28"/>
          <w:szCs w:val="28"/>
        </w:rPr>
        <w:t>«</w:t>
      </w:r>
      <w:r w:rsidRPr="00C72FE9">
        <w:rPr>
          <w:rFonts w:ascii="Times New Roman" w:eastAsia="Times New Roman" w:hAnsi="Times New Roman" w:cs="Times New Roman"/>
          <w:sz w:val="28"/>
          <w:szCs w:val="28"/>
        </w:rPr>
        <w:t>Порядка учета предложений по проекту Устава муниципального образования «Город Шахты», проекту решения городской Думы города Шахты о внесении изменений и дополнений в Устав муниципального образования «Город Шахты» и участия граждан в его обсуждении</w:t>
      </w:r>
      <w:r w:rsidRPr="00C72FE9">
        <w:rPr>
          <w:rFonts w:ascii="Times New Roman" w:eastAsia="Times New Roman" w:hAnsi="Times New Roman" w:cs="Times New Roman"/>
          <w:kern w:val="2"/>
          <w:sz w:val="28"/>
          <w:szCs w:val="28"/>
        </w:rPr>
        <w:t>»</w:t>
      </w:r>
      <w:r>
        <w:rPr>
          <w:rFonts w:ascii="Times New Roman" w:eastAsia="Times New Roman" w:hAnsi="Times New Roman" w:cs="Times New Roman"/>
          <w:kern w:val="2"/>
          <w:sz w:val="28"/>
          <w:szCs w:val="28"/>
        </w:rPr>
        <w:t>. Депутаты единогласно проголосовали за приняти</w:t>
      </w:r>
      <w:r w:rsidR="00557571">
        <w:rPr>
          <w:rFonts w:ascii="Times New Roman" w:eastAsia="Times New Roman" w:hAnsi="Times New Roman" w:cs="Times New Roman"/>
          <w:kern w:val="2"/>
          <w:sz w:val="28"/>
          <w:szCs w:val="28"/>
        </w:rPr>
        <w:t>е</w:t>
      </w:r>
      <w:r>
        <w:rPr>
          <w:rFonts w:ascii="Times New Roman" w:eastAsia="Times New Roman" w:hAnsi="Times New Roman" w:cs="Times New Roman"/>
          <w:kern w:val="2"/>
          <w:sz w:val="28"/>
          <w:szCs w:val="28"/>
        </w:rPr>
        <w:t xml:space="preserve"> данного решения.  </w:t>
      </w:r>
    </w:p>
    <w:p w:rsidR="002D3283" w:rsidRDefault="002D3283" w:rsidP="002D3283">
      <w:pPr>
        <w:autoSpaceDE w:val="0"/>
        <w:autoSpaceDN w:val="0"/>
        <w:adjustRightInd w:val="0"/>
        <w:spacing w:after="0" w:line="240" w:lineRule="auto"/>
        <w:ind w:firstLine="708"/>
        <w:jc w:val="both"/>
        <w:rPr>
          <w:rFonts w:ascii="Times New Roman" w:hAnsi="Times New Roman" w:cs="Times New Roman"/>
          <w:sz w:val="28"/>
          <w:szCs w:val="28"/>
        </w:rPr>
      </w:pPr>
      <w:r w:rsidRPr="00C72FE9">
        <w:rPr>
          <w:rFonts w:ascii="Times New Roman" w:hAnsi="Times New Roman" w:cs="Times New Roman"/>
          <w:sz w:val="28"/>
          <w:szCs w:val="28"/>
        </w:rPr>
        <w:t>В связи с необходимостью учета изменений, произошедших в период 2018-2022 гг., и адаптацией к новым реалиям, с учетом Стратегии социально-экономического развития Ростовской области на период до 2030 года,</w:t>
      </w:r>
      <w:r>
        <w:rPr>
          <w:rFonts w:ascii="Times New Roman" w:hAnsi="Times New Roman" w:cs="Times New Roman"/>
          <w:sz w:val="28"/>
          <w:szCs w:val="28"/>
        </w:rPr>
        <w:t xml:space="preserve"> депутатами городской Думы было принято решение о корректировк</w:t>
      </w:r>
      <w:r w:rsidR="00290AC6">
        <w:rPr>
          <w:rFonts w:ascii="Times New Roman" w:hAnsi="Times New Roman" w:cs="Times New Roman"/>
          <w:sz w:val="28"/>
          <w:szCs w:val="28"/>
        </w:rPr>
        <w:t>е</w:t>
      </w:r>
      <w:r>
        <w:rPr>
          <w:rFonts w:ascii="Times New Roman" w:hAnsi="Times New Roman" w:cs="Times New Roman"/>
          <w:sz w:val="28"/>
          <w:szCs w:val="28"/>
        </w:rPr>
        <w:t xml:space="preserve"> Стратегии социально-экономического развития города Шахты на период до 2030 года.</w:t>
      </w:r>
    </w:p>
    <w:p w:rsidR="002D3283" w:rsidRPr="00745459" w:rsidRDefault="002D3283" w:rsidP="002D328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ноябре 2023 года была принята новая редакция Нормативов градостроительного проектирования муниципального образования «Город Шахты». </w:t>
      </w:r>
      <w:r w:rsidRPr="00745459">
        <w:rPr>
          <w:rFonts w:ascii="Times New Roman" w:hAnsi="Times New Roman" w:cs="Times New Roman"/>
          <w:sz w:val="28"/>
          <w:szCs w:val="28"/>
        </w:rPr>
        <w:t xml:space="preserve">Целью данного документа является </w:t>
      </w:r>
      <w:r w:rsidRPr="00745459">
        <w:rPr>
          <w:rFonts w:ascii="Times New Roman" w:hAnsi="Times New Roman" w:cs="Times New Roman"/>
          <w:sz w:val="28"/>
          <w:szCs w:val="28"/>
          <w:shd w:val="clear" w:color="auto" w:fill="FFFFFF"/>
        </w:rPr>
        <w:t>повышение качества обеспеченности населения</w:t>
      </w:r>
      <w:r>
        <w:rPr>
          <w:rFonts w:ascii="Times New Roman" w:hAnsi="Times New Roman" w:cs="Times New Roman"/>
          <w:sz w:val="28"/>
          <w:szCs w:val="28"/>
          <w:shd w:val="clear" w:color="auto" w:fill="FFFFFF"/>
        </w:rPr>
        <w:t xml:space="preserve"> города</w:t>
      </w:r>
      <w:r w:rsidRPr="00745459">
        <w:rPr>
          <w:rFonts w:ascii="Times New Roman" w:hAnsi="Times New Roman" w:cs="Times New Roman"/>
          <w:sz w:val="28"/>
          <w:szCs w:val="28"/>
          <w:shd w:val="clear" w:color="auto" w:fill="FFFFFF"/>
        </w:rPr>
        <w:t xml:space="preserve"> объектами коммунальной, транспортной, социальной инфраструктур и благоустройства с учетом планируемых показателей социально-экономического развития, установленных соответствующими документами стратегического планирования субъект</w:t>
      </w:r>
      <w:r>
        <w:rPr>
          <w:rFonts w:ascii="Times New Roman" w:hAnsi="Times New Roman" w:cs="Times New Roman"/>
          <w:sz w:val="28"/>
          <w:szCs w:val="28"/>
          <w:shd w:val="clear" w:color="auto" w:fill="FFFFFF"/>
        </w:rPr>
        <w:t>а</w:t>
      </w:r>
      <w:r w:rsidRPr="00745459">
        <w:rPr>
          <w:rFonts w:ascii="Times New Roman" w:hAnsi="Times New Roman" w:cs="Times New Roman"/>
          <w:sz w:val="28"/>
          <w:szCs w:val="28"/>
          <w:shd w:val="clear" w:color="auto" w:fill="FFFFFF"/>
        </w:rPr>
        <w:t xml:space="preserve"> Российской Федерации и</w:t>
      </w:r>
      <w:r w:rsidR="00557571">
        <w:rPr>
          <w:rFonts w:ascii="Times New Roman" w:hAnsi="Times New Roman" w:cs="Times New Roman"/>
          <w:sz w:val="28"/>
          <w:szCs w:val="28"/>
          <w:shd w:val="clear" w:color="auto" w:fill="FFFFFF"/>
        </w:rPr>
        <w:t xml:space="preserve"> </w:t>
      </w:r>
      <w:r w:rsidRPr="00745459">
        <w:rPr>
          <w:rFonts w:ascii="Times New Roman" w:hAnsi="Times New Roman" w:cs="Times New Roman"/>
          <w:bCs/>
          <w:sz w:val="28"/>
          <w:szCs w:val="28"/>
          <w:shd w:val="clear" w:color="auto" w:fill="FFFFFF"/>
        </w:rPr>
        <w:t>муниципальн</w:t>
      </w:r>
      <w:r>
        <w:rPr>
          <w:rFonts w:ascii="Times New Roman" w:hAnsi="Times New Roman" w:cs="Times New Roman"/>
          <w:bCs/>
          <w:sz w:val="28"/>
          <w:szCs w:val="28"/>
          <w:shd w:val="clear" w:color="auto" w:fill="FFFFFF"/>
        </w:rPr>
        <w:t>ого</w:t>
      </w:r>
      <w:r w:rsidR="00557571">
        <w:rPr>
          <w:rFonts w:ascii="Times New Roman" w:hAnsi="Times New Roman" w:cs="Times New Roman"/>
          <w:bCs/>
          <w:sz w:val="28"/>
          <w:szCs w:val="28"/>
          <w:shd w:val="clear" w:color="auto" w:fill="FFFFFF"/>
        </w:rPr>
        <w:t xml:space="preserve"> </w:t>
      </w:r>
      <w:r w:rsidRPr="00745459">
        <w:rPr>
          <w:rFonts w:ascii="Times New Roman" w:hAnsi="Times New Roman" w:cs="Times New Roman"/>
          <w:bCs/>
          <w:sz w:val="28"/>
          <w:szCs w:val="28"/>
          <w:shd w:val="clear" w:color="auto" w:fill="FFFFFF"/>
        </w:rPr>
        <w:t>образовани</w:t>
      </w:r>
      <w:r>
        <w:rPr>
          <w:rFonts w:ascii="Times New Roman" w:hAnsi="Times New Roman" w:cs="Times New Roman"/>
          <w:bCs/>
          <w:sz w:val="28"/>
          <w:szCs w:val="28"/>
          <w:shd w:val="clear" w:color="auto" w:fill="FFFFFF"/>
        </w:rPr>
        <w:t>я «Город Шахты»</w:t>
      </w:r>
      <w:r w:rsidRPr="00745459">
        <w:rPr>
          <w:rFonts w:ascii="Times New Roman" w:hAnsi="Times New Roman" w:cs="Times New Roman"/>
          <w:sz w:val="28"/>
          <w:szCs w:val="28"/>
          <w:shd w:val="clear" w:color="auto" w:fill="FFFFFF"/>
        </w:rPr>
        <w:t>.</w:t>
      </w:r>
    </w:p>
    <w:p w:rsidR="002D3283" w:rsidRDefault="002D3283" w:rsidP="002D3283">
      <w:pPr>
        <w:pStyle w:val="a8"/>
        <w:ind w:firstLine="709"/>
        <w:jc w:val="both"/>
        <w:rPr>
          <w:sz w:val="28"/>
          <w:szCs w:val="28"/>
        </w:rPr>
      </w:pPr>
      <w:r w:rsidRPr="00641486">
        <w:rPr>
          <w:sz w:val="28"/>
          <w:szCs w:val="28"/>
        </w:rPr>
        <w:t xml:space="preserve">В целях совершенствования правового регулирования в сфере градостроительства, создания благоприятных условий жизнедеятельности населения города, а также во исполнение требований Градостроительного кодекса Российской Федерации были </w:t>
      </w:r>
      <w:r w:rsidRPr="00FB094E">
        <w:rPr>
          <w:sz w:val="28"/>
          <w:szCs w:val="28"/>
        </w:rPr>
        <w:t xml:space="preserve">откорректированы </w:t>
      </w:r>
      <w:r>
        <w:rPr>
          <w:sz w:val="28"/>
          <w:szCs w:val="28"/>
        </w:rPr>
        <w:t>П</w:t>
      </w:r>
      <w:r w:rsidRPr="00FB094E">
        <w:rPr>
          <w:sz w:val="28"/>
          <w:szCs w:val="28"/>
        </w:rPr>
        <w:t>равила землепользования и застройки</w:t>
      </w:r>
      <w:r>
        <w:rPr>
          <w:sz w:val="28"/>
          <w:szCs w:val="28"/>
        </w:rPr>
        <w:t>, внесены изменения и дополнения в Порядки организации и проведения публичных слушаний и общественных обсуждений в городе Шахты.</w:t>
      </w:r>
    </w:p>
    <w:p w:rsidR="002D3283" w:rsidRDefault="002D3283" w:rsidP="002D3283">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В течение 2023 года вносились изменения и дополнения в действующие нормативные правовые акты, регламентирующие порядок проведения муниципального контроля в связи с изменениями в действующем законодательстве и в условиях санкционного давления со стороны недружественных государств: </w:t>
      </w:r>
      <w:r>
        <w:rPr>
          <w:rFonts w:ascii="Times New Roman" w:eastAsia="Times New Roman" w:hAnsi="Times New Roman" w:cs="Times New Roman"/>
          <w:sz w:val="28"/>
          <w:szCs w:val="28"/>
        </w:rPr>
        <w:t>в области охраны и использования особо охраняемых природных территорий местного значения в границах муниципального образования «Город Шахты»; в области контроля на автомобильном транспорте, в дорожном хозяйстве; в области жилищного, лесного, земельного контроля; в области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D3283" w:rsidRDefault="002D3283" w:rsidP="002D3283">
      <w:pPr>
        <w:widowControl w:val="0"/>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связи с изменениями в федеральном и областном законодательствебыли внесены изменения и дополнения в Положения об отраслевых (функциональных) органах Администрации:</w:t>
      </w:r>
    </w:p>
    <w:p w:rsidR="002D3283" w:rsidRDefault="002D3283" w:rsidP="002D3283">
      <w:pPr>
        <w:widowControl w:val="0"/>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 Комитете  по управлению имуществом города Шахты;</w:t>
      </w:r>
    </w:p>
    <w:p w:rsidR="002D3283" w:rsidRDefault="002D3283" w:rsidP="002D3283">
      <w:pPr>
        <w:widowControl w:val="0"/>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 Департаменте труда и социального развития Администрации города Шахты;</w:t>
      </w:r>
    </w:p>
    <w:p w:rsidR="002D3283" w:rsidRDefault="002D3283" w:rsidP="002D3283">
      <w:pPr>
        <w:widowControl w:val="0"/>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 Департаменте культуры города Шахты;</w:t>
      </w:r>
    </w:p>
    <w:p w:rsidR="002D3283" w:rsidRDefault="002D3283" w:rsidP="002D3283">
      <w:pPr>
        <w:widowControl w:val="0"/>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 Департаменте финансов Администрации города Шахты;</w:t>
      </w:r>
    </w:p>
    <w:p w:rsidR="002D3283" w:rsidRDefault="002D3283" w:rsidP="002D3283">
      <w:pPr>
        <w:widowControl w:val="0"/>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 Отделе записи актов гражданского состояния города Шахты.</w:t>
      </w:r>
    </w:p>
    <w:p w:rsidR="002D3283" w:rsidRDefault="002D3283" w:rsidP="002D3283">
      <w:pPr>
        <w:pStyle w:val="a8"/>
        <w:ind w:firstLine="709"/>
        <w:jc w:val="both"/>
        <w:rPr>
          <w:sz w:val="28"/>
          <w:szCs w:val="28"/>
        </w:rPr>
      </w:pPr>
      <w:r>
        <w:rPr>
          <w:sz w:val="28"/>
          <w:szCs w:val="28"/>
        </w:rPr>
        <w:t>Бюджет города Шахты на 2024 год и плановый период 2025 и 2026 годов был утвержден решением городской Думы 19.12.2023 № 454.</w:t>
      </w:r>
    </w:p>
    <w:p w:rsidR="002D3283" w:rsidRDefault="002D3283" w:rsidP="002D3283">
      <w:pPr>
        <w:pStyle w:val="a8"/>
        <w:ind w:firstLine="709"/>
        <w:jc w:val="both"/>
        <w:rPr>
          <w:sz w:val="28"/>
          <w:szCs w:val="28"/>
        </w:rPr>
      </w:pPr>
      <w:r w:rsidRPr="00247043">
        <w:rPr>
          <w:sz w:val="28"/>
          <w:szCs w:val="28"/>
        </w:rPr>
        <w:t xml:space="preserve">С начала объявления </w:t>
      </w:r>
      <w:r>
        <w:rPr>
          <w:sz w:val="28"/>
          <w:szCs w:val="28"/>
        </w:rPr>
        <w:t xml:space="preserve">Президентом РФ </w:t>
      </w:r>
      <w:r w:rsidRPr="00247043">
        <w:rPr>
          <w:sz w:val="28"/>
          <w:szCs w:val="28"/>
        </w:rPr>
        <w:t xml:space="preserve">специальной военной операции продолжается активное участие депутатского корпуса в оказании помощи мобилизованным гражданам и членам их семей, воинским подразделениям. </w:t>
      </w:r>
    </w:p>
    <w:p w:rsidR="002D3283" w:rsidRPr="00DE23F5" w:rsidRDefault="002D3283" w:rsidP="002D3283">
      <w:pPr>
        <w:pStyle w:val="a8"/>
        <w:ind w:firstLine="709"/>
        <w:jc w:val="both"/>
        <w:rPr>
          <w:sz w:val="28"/>
          <w:szCs w:val="28"/>
        </w:rPr>
      </w:pPr>
      <w:r w:rsidRPr="00247043">
        <w:rPr>
          <w:sz w:val="28"/>
          <w:szCs w:val="28"/>
        </w:rPr>
        <w:t xml:space="preserve">В целях увековечивания памяти граждан – уроженцев города Шахты, принявших участие в СВО и погибших при выполнении своего долга по защите Родины, городской Думой города Шахты </w:t>
      </w:r>
      <w:r>
        <w:rPr>
          <w:sz w:val="28"/>
          <w:szCs w:val="28"/>
        </w:rPr>
        <w:t>четырежды</w:t>
      </w:r>
      <w:r w:rsidRPr="00247043">
        <w:rPr>
          <w:sz w:val="28"/>
          <w:szCs w:val="28"/>
        </w:rPr>
        <w:t xml:space="preserve"> принимались решения о размещении памятных досок на фасадах зданий муниципальных бюджетных учреждений образования, а также решение о присвоении объекту градостроительной деятельности на территории города Шахты – территории по пер.Кислородный, 16г наименовани</w:t>
      </w:r>
      <w:r w:rsidR="00557571">
        <w:rPr>
          <w:sz w:val="28"/>
          <w:szCs w:val="28"/>
        </w:rPr>
        <w:t>я</w:t>
      </w:r>
      <w:r w:rsidRPr="00247043">
        <w:rPr>
          <w:sz w:val="28"/>
          <w:szCs w:val="28"/>
        </w:rPr>
        <w:t xml:space="preserve"> – Сквер имени С.В. </w:t>
      </w:r>
      <w:r w:rsidRPr="00DE23F5">
        <w:rPr>
          <w:sz w:val="28"/>
          <w:szCs w:val="28"/>
        </w:rPr>
        <w:t xml:space="preserve">Позднякова. </w:t>
      </w:r>
    </w:p>
    <w:p w:rsidR="002D3283" w:rsidRPr="00DE23F5" w:rsidRDefault="002D3283" w:rsidP="002D3283">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highlight w:val="yellow"/>
        </w:rPr>
      </w:pPr>
      <w:r w:rsidRPr="00DE23F5">
        <w:rPr>
          <w:rFonts w:ascii="Times New Roman" w:eastAsia="Times New Roman" w:hAnsi="Times New Roman" w:cs="Times New Roman"/>
          <w:color w:val="000000"/>
          <w:sz w:val="28"/>
          <w:szCs w:val="28"/>
        </w:rPr>
        <w:t xml:space="preserve">С целью увековечивания памяти </w:t>
      </w:r>
      <w:r w:rsidRPr="00DE23F5">
        <w:rPr>
          <w:rFonts w:ascii="Times New Roman" w:hAnsi="Times New Roman" w:cs="Times New Roman"/>
          <w:sz w:val="28"/>
          <w:szCs w:val="28"/>
        </w:rPr>
        <w:t>врача акушера-гинеколога, заслуженного врача Российской Федерации</w:t>
      </w:r>
      <w:r w:rsidRPr="00DE23F5">
        <w:rPr>
          <w:rFonts w:ascii="Times New Roman" w:eastAsia="Times New Roman" w:hAnsi="Times New Roman" w:cs="Times New Roman"/>
          <w:color w:val="000000"/>
          <w:sz w:val="28"/>
          <w:szCs w:val="28"/>
        </w:rPr>
        <w:t xml:space="preserve">, на основании решения городской Думы города Шахты на фасаде здания </w:t>
      </w:r>
      <w:r w:rsidRPr="00DE23F5">
        <w:rPr>
          <w:rFonts w:ascii="Times New Roman" w:hAnsi="Times New Roman" w:cs="Times New Roman"/>
          <w:sz w:val="28"/>
          <w:szCs w:val="28"/>
        </w:rPr>
        <w:t>акушерского стационара ГБУ РО «ГБСМП им.В.И. Ленина» в г.Шахты</w:t>
      </w:r>
      <w:r w:rsidRPr="00DE23F5">
        <w:rPr>
          <w:rFonts w:ascii="Times New Roman" w:hAnsi="Times New Roman" w:cs="Times New Roman"/>
          <w:bCs/>
          <w:sz w:val="28"/>
          <w:szCs w:val="28"/>
        </w:rPr>
        <w:t>, расположенного по адресу: г.Шахты, ул.Шевченко, 153</w:t>
      </w:r>
      <w:r w:rsidRPr="00DE23F5">
        <w:rPr>
          <w:rFonts w:ascii="Times New Roman" w:eastAsia="Times New Roman" w:hAnsi="Times New Roman" w:cs="Times New Roman"/>
          <w:color w:val="000000"/>
          <w:sz w:val="28"/>
          <w:szCs w:val="28"/>
        </w:rPr>
        <w:t xml:space="preserve">, размещена памятная доска </w:t>
      </w:r>
      <w:r w:rsidRPr="00DE23F5">
        <w:rPr>
          <w:rFonts w:ascii="Times New Roman" w:hAnsi="Times New Roman" w:cs="Times New Roman"/>
          <w:bCs/>
          <w:sz w:val="28"/>
          <w:szCs w:val="28"/>
        </w:rPr>
        <w:t>Анохиной Татьяне Семеновне.</w:t>
      </w:r>
    </w:p>
    <w:p w:rsidR="002D3283" w:rsidRDefault="002D3283" w:rsidP="002D3283">
      <w:pPr>
        <w:pStyle w:val="a8"/>
        <w:ind w:firstLine="709"/>
        <w:jc w:val="both"/>
        <w:rPr>
          <w:sz w:val="28"/>
          <w:szCs w:val="28"/>
        </w:rPr>
      </w:pPr>
    </w:p>
    <w:p w:rsidR="00773A08" w:rsidRDefault="00773A08" w:rsidP="001D20F2">
      <w:pPr>
        <w:pStyle w:val="a8"/>
        <w:ind w:firstLine="709"/>
        <w:jc w:val="both"/>
        <w:rPr>
          <w:sz w:val="28"/>
          <w:szCs w:val="28"/>
        </w:rPr>
      </w:pPr>
    </w:p>
    <w:p w:rsidR="009718E2" w:rsidRDefault="00D26368">
      <w:pPr>
        <w:pStyle w:val="10"/>
        <w:spacing w:after="0" w:line="240" w:lineRule="auto"/>
        <w:jc w:val="center"/>
        <w:rPr>
          <w:rFonts w:ascii="Times New Roman" w:eastAsia="Times New Roman" w:hAnsi="Times New Roman" w:cs="Times New Roman"/>
          <w:b/>
          <w:sz w:val="28"/>
          <w:szCs w:val="28"/>
        </w:rPr>
      </w:pPr>
      <w:r w:rsidRPr="00B75AEF">
        <w:rPr>
          <w:rFonts w:ascii="Times New Roman" w:eastAsia="Times New Roman" w:hAnsi="Times New Roman" w:cs="Times New Roman"/>
          <w:b/>
          <w:sz w:val="28"/>
          <w:szCs w:val="28"/>
        </w:rPr>
        <w:t>МУНИЦИПАЛЬНЫЙ БЮДЖЕТ</w:t>
      </w:r>
    </w:p>
    <w:p w:rsidR="009718E2" w:rsidRDefault="009718E2">
      <w:pPr>
        <w:pStyle w:val="10"/>
        <w:spacing w:after="0" w:line="240" w:lineRule="auto"/>
        <w:jc w:val="center"/>
        <w:rPr>
          <w:rFonts w:ascii="Times New Roman" w:eastAsia="Times New Roman" w:hAnsi="Times New Roman" w:cs="Times New Roman"/>
          <w:sz w:val="28"/>
          <w:szCs w:val="28"/>
        </w:rPr>
      </w:pPr>
    </w:p>
    <w:p w:rsidR="009718E2" w:rsidRPr="00DD1916" w:rsidRDefault="00D26368">
      <w:pPr>
        <w:pStyle w:val="10"/>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D1916">
        <w:rPr>
          <w:rFonts w:ascii="Times New Roman" w:eastAsia="Times New Roman" w:hAnsi="Times New Roman" w:cs="Times New Roman"/>
          <w:sz w:val="28"/>
          <w:szCs w:val="28"/>
        </w:rPr>
        <w:t xml:space="preserve">Исключительной компетенцией городской Думы города Шахты является рассмотрение проекта бюджета, утверждение бюджета города Шахты и отчета о его исполнении. </w:t>
      </w:r>
    </w:p>
    <w:p w:rsidR="00641F61" w:rsidRPr="00DD1916" w:rsidRDefault="00D26368">
      <w:pPr>
        <w:pStyle w:val="10"/>
        <w:tabs>
          <w:tab w:val="left" w:pos="0"/>
        </w:tabs>
        <w:spacing w:after="0" w:line="240" w:lineRule="auto"/>
        <w:jc w:val="both"/>
        <w:rPr>
          <w:rFonts w:ascii="Times New Roman" w:hAnsi="Times New Roman" w:cs="Times New Roman"/>
          <w:sz w:val="28"/>
          <w:szCs w:val="28"/>
          <w:shd w:val="clear" w:color="auto" w:fill="FFFFFF"/>
        </w:rPr>
      </w:pPr>
      <w:r w:rsidRPr="00DD1916">
        <w:rPr>
          <w:rFonts w:ascii="Times New Roman" w:eastAsia="Times New Roman" w:hAnsi="Times New Roman" w:cs="Times New Roman"/>
          <w:sz w:val="28"/>
          <w:szCs w:val="28"/>
        </w:rPr>
        <w:lastRenderedPageBreak/>
        <w:tab/>
      </w:r>
      <w:r w:rsidR="00641F61" w:rsidRPr="00DD1916">
        <w:rPr>
          <w:rFonts w:ascii="Times New Roman" w:hAnsi="Times New Roman" w:cs="Times New Roman"/>
          <w:b/>
          <w:bCs/>
          <w:sz w:val="28"/>
          <w:szCs w:val="28"/>
          <w:shd w:val="clear" w:color="auto" w:fill="FFFFFF"/>
        </w:rPr>
        <w:t>Местный</w:t>
      </w:r>
      <w:r w:rsidR="00557571">
        <w:rPr>
          <w:rFonts w:ascii="Times New Roman" w:hAnsi="Times New Roman" w:cs="Times New Roman"/>
          <w:b/>
          <w:bCs/>
          <w:sz w:val="28"/>
          <w:szCs w:val="28"/>
          <w:shd w:val="clear" w:color="auto" w:fill="FFFFFF"/>
        </w:rPr>
        <w:t xml:space="preserve"> </w:t>
      </w:r>
      <w:r w:rsidR="00641F61" w:rsidRPr="00DD1916">
        <w:rPr>
          <w:rFonts w:ascii="Times New Roman" w:hAnsi="Times New Roman" w:cs="Times New Roman"/>
          <w:b/>
          <w:bCs/>
          <w:sz w:val="28"/>
          <w:szCs w:val="28"/>
          <w:shd w:val="clear" w:color="auto" w:fill="FFFFFF"/>
        </w:rPr>
        <w:t>бюджет</w:t>
      </w:r>
      <w:r w:rsidR="00641F61" w:rsidRPr="00DD1916">
        <w:rPr>
          <w:rFonts w:ascii="Times New Roman" w:hAnsi="Times New Roman" w:cs="Times New Roman"/>
          <w:sz w:val="28"/>
          <w:szCs w:val="28"/>
          <w:shd w:val="clear" w:color="auto" w:fill="FFFFFF"/>
        </w:rPr>
        <w:t xml:space="preserve"> – это форма формирования фондов и расходов, предназначенных для финансирования задач и функций, связанных с деятельностью органов </w:t>
      </w:r>
      <w:r w:rsidR="00641F61" w:rsidRPr="00DD1916">
        <w:rPr>
          <w:rFonts w:ascii="Times New Roman" w:hAnsi="Times New Roman" w:cs="Times New Roman"/>
          <w:bCs/>
          <w:sz w:val="28"/>
          <w:szCs w:val="28"/>
          <w:shd w:val="clear" w:color="auto" w:fill="FFFFFF"/>
        </w:rPr>
        <w:t>местного</w:t>
      </w:r>
      <w:r w:rsidR="00641F61" w:rsidRPr="00DD1916">
        <w:rPr>
          <w:rFonts w:ascii="Times New Roman" w:hAnsi="Times New Roman" w:cs="Times New Roman"/>
          <w:sz w:val="28"/>
          <w:szCs w:val="28"/>
          <w:shd w:val="clear" w:color="auto" w:fill="FFFFFF"/>
        </w:rPr>
        <w:t xml:space="preserve"> самоуправления</w:t>
      </w:r>
      <w:r w:rsidR="00104B04" w:rsidRPr="00DD1916">
        <w:rPr>
          <w:rFonts w:ascii="Times New Roman" w:hAnsi="Times New Roman" w:cs="Times New Roman"/>
          <w:sz w:val="28"/>
          <w:szCs w:val="28"/>
          <w:shd w:val="clear" w:color="auto" w:fill="FFFFFF"/>
        </w:rPr>
        <w:t xml:space="preserve"> по р</w:t>
      </w:r>
      <w:r w:rsidR="00CB5293" w:rsidRPr="00DD1916">
        <w:rPr>
          <w:rFonts w:ascii="Times New Roman" w:hAnsi="Times New Roman" w:cs="Times New Roman"/>
          <w:sz w:val="28"/>
          <w:szCs w:val="28"/>
          <w:shd w:val="clear" w:color="auto" w:fill="FFFFFF"/>
        </w:rPr>
        <w:t>ешению вопросов местного зн</w:t>
      </w:r>
      <w:r w:rsidR="00156CCE" w:rsidRPr="00DD1916">
        <w:rPr>
          <w:rFonts w:ascii="Times New Roman" w:hAnsi="Times New Roman" w:cs="Times New Roman"/>
          <w:sz w:val="28"/>
          <w:szCs w:val="28"/>
          <w:shd w:val="clear" w:color="auto" w:fill="FFFFFF"/>
        </w:rPr>
        <w:t>а</w:t>
      </w:r>
      <w:r w:rsidR="00CB5293" w:rsidRPr="00DD1916">
        <w:rPr>
          <w:rFonts w:ascii="Times New Roman" w:hAnsi="Times New Roman" w:cs="Times New Roman"/>
          <w:sz w:val="28"/>
          <w:szCs w:val="28"/>
          <w:shd w:val="clear" w:color="auto" w:fill="FFFFFF"/>
        </w:rPr>
        <w:t>чения</w:t>
      </w:r>
      <w:r w:rsidR="00641F61" w:rsidRPr="00DD1916">
        <w:rPr>
          <w:rFonts w:ascii="Times New Roman" w:hAnsi="Times New Roman" w:cs="Times New Roman"/>
          <w:sz w:val="28"/>
          <w:szCs w:val="28"/>
          <w:shd w:val="clear" w:color="auto" w:fill="FFFFFF"/>
        </w:rPr>
        <w:t xml:space="preserve">. </w:t>
      </w:r>
    </w:p>
    <w:p w:rsidR="009718E2" w:rsidRDefault="00641F61">
      <w:pPr>
        <w:pStyle w:val="10"/>
        <w:tabs>
          <w:tab w:val="left" w:pos="0"/>
        </w:tabs>
        <w:spacing w:after="0" w:line="240" w:lineRule="auto"/>
        <w:jc w:val="both"/>
        <w:rPr>
          <w:rFonts w:ascii="Times New Roman" w:eastAsia="Times New Roman" w:hAnsi="Times New Roman" w:cs="Times New Roman"/>
          <w:sz w:val="28"/>
          <w:szCs w:val="28"/>
        </w:rPr>
      </w:pPr>
      <w:r w:rsidRPr="00DD1916">
        <w:rPr>
          <w:rFonts w:ascii="Times New Roman" w:eastAsia="Times New Roman" w:hAnsi="Times New Roman" w:cs="Times New Roman"/>
          <w:sz w:val="28"/>
          <w:szCs w:val="28"/>
        </w:rPr>
        <w:tab/>
      </w:r>
      <w:r w:rsidR="00D26368" w:rsidRPr="00DD1916">
        <w:rPr>
          <w:rFonts w:ascii="Times New Roman" w:eastAsia="Times New Roman" w:hAnsi="Times New Roman" w:cs="Times New Roman"/>
          <w:sz w:val="28"/>
          <w:szCs w:val="28"/>
        </w:rPr>
        <w:t xml:space="preserve">В решение </w:t>
      </w:r>
      <w:r w:rsidR="00D26368" w:rsidRPr="00DD1916">
        <w:rPr>
          <w:rFonts w:ascii="Times New Roman" w:eastAsia="Times New Roman" w:hAnsi="Times New Roman" w:cs="Times New Roman"/>
          <w:b/>
          <w:sz w:val="28"/>
          <w:szCs w:val="28"/>
        </w:rPr>
        <w:t>о бюджете города</w:t>
      </w:r>
      <w:r w:rsidR="00D26368">
        <w:rPr>
          <w:rFonts w:ascii="Times New Roman" w:eastAsia="Times New Roman" w:hAnsi="Times New Roman" w:cs="Times New Roman"/>
          <w:b/>
          <w:sz w:val="28"/>
          <w:szCs w:val="28"/>
        </w:rPr>
        <w:t xml:space="preserve"> на 202</w:t>
      </w:r>
      <w:r w:rsidR="0027681B">
        <w:rPr>
          <w:rFonts w:ascii="Times New Roman" w:eastAsia="Times New Roman" w:hAnsi="Times New Roman" w:cs="Times New Roman"/>
          <w:b/>
          <w:sz w:val="28"/>
          <w:szCs w:val="28"/>
        </w:rPr>
        <w:t>3</w:t>
      </w:r>
      <w:r w:rsidR="00D26368">
        <w:rPr>
          <w:rFonts w:ascii="Times New Roman" w:eastAsia="Times New Roman" w:hAnsi="Times New Roman" w:cs="Times New Roman"/>
          <w:b/>
          <w:sz w:val="28"/>
          <w:szCs w:val="28"/>
        </w:rPr>
        <w:t xml:space="preserve"> год </w:t>
      </w:r>
      <w:r w:rsidR="00D26368">
        <w:rPr>
          <w:rFonts w:ascii="Times New Roman" w:eastAsia="Times New Roman" w:hAnsi="Times New Roman" w:cs="Times New Roman"/>
          <w:sz w:val="28"/>
          <w:szCs w:val="28"/>
        </w:rPr>
        <w:t xml:space="preserve">и плановый период </w:t>
      </w:r>
      <w:r w:rsidR="0027681B">
        <w:rPr>
          <w:rFonts w:ascii="Times New Roman" w:eastAsia="Times New Roman" w:hAnsi="Times New Roman" w:cs="Times New Roman"/>
          <w:sz w:val="28"/>
          <w:szCs w:val="28"/>
        </w:rPr>
        <w:t>6</w:t>
      </w:r>
      <w:r w:rsidR="00D26368">
        <w:rPr>
          <w:rFonts w:ascii="Times New Roman" w:eastAsia="Times New Roman" w:hAnsi="Times New Roman" w:cs="Times New Roman"/>
          <w:sz w:val="28"/>
          <w:szCs w:val="28"/>
        </w:rPr>
        <w:t xml:space="preserve"> раз вносились изменения в связи с изменением объёмов межбюджетных трансфертов, передаваемых из бюджетов иных уровней, дополнительного поступления налоговых и неналоговых доходов и соответствующего уточнения расходов бюджета, а также распределением остатков на едином счёте бюджета.</w:t>
      </w:r>
    </w:p>
    <w:p w:rsidR="009718E2" w:rsidRDefault="009718E2">
      <w:pPr>
        <w:pStyle w:val="10"/>
        <w:tabs>
          <w:tab w:val="left" w:pos="0"/>
        </w:tabs>
        <w:spacing w:after="0" w:line="240" w:lineRule="auto"/>
        <w:jc w:val="both"/>
        <w:rPr>
          <w:rFonts w:ascii="Times New Roman" w:eastAsia="Times New Roman" w:hAnsi="Times New Roman" w:cs="Times New Roman"/>
          <w:sz w:val="28"/>
          <w:szCs w:val="28"/>
        </w:rPr>
      </w:pPr>
    </w:p>
    <w:tbl>
      <w:tblPr>
        <w:tblStyle w:val="20"/>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4"/>
        <w:gridCol w:w="2292"/>
        <w:gridCol w:w="2130"/>
        <w:gridCol w:w="2175"/>
      </w:tblGrid>
      <w:tr w:rsidR="009718E2">
        <w:trPr>
          <w:cantSplit/>
          <w:trHeight w:val="750"/>
          <w:tblHeader/>
        </w:trPr>
        <w:tc>
          <w:tcPr>
            <w:tcW w:w="9571" w:type="dxa"/>
            <w:gridSpan w:val="4"/>
            <w:shd w:val="clear" w:color="auto" w:fill="DBEEF3"/>
          </w:tcPr>
          <w:p w:rsidR="009718E2" w:rsidRDefault="00D26368">
            <w:pPr>
              <w:pStyle w:val="10"/>
              <w:tabs>
                <w:tab w:val="left" w:pos="0"/>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Параметры бюджета города Шахты на 202</w:t>
            </w:r>
            <w:r w:rsidR="006F2A85">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год</w:t>
            </w:r>
          </w:p>
          <w:p w:rsidR="009718E2" w:rsidRDefault="00D26368">
            <w:pPr>
              <w:pStyle w:val="10"/>
              <w:tabs>
                <w:tab w:val="left" w:pos="0"/>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тыс.руб.</w:t>
            </w:r>
          </w:p>
        </w:tc>
      </w:tr>
      <w:tr w:rsidR="009718E2">
        <w:trPr>
          <w:cantSplit/>
          <w:tblHeader/>
        </w:trPr>
        <w:tc>
          <w:tcPr>
            <w:tcW w:w="2974" w:type="dxa"/>
            <w:shd w:val="clear" w:color="auto" w:fill="FFFF00"/>
          </w:tcPr>
          <w:p w:rsidR="009718E2" w:rsidRDefault="00D26368">
            <w:pPr>
              <w:pStyle w:val="10"/>
              <w:tabs>
                <w:tab w:val="left" w:pos="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показателей</w:t>
            </w:r>
          </w:p>
        </w:tc>
        <w:tc>
          <w:tcPr>
            <w:tcW w:w="2292" w:type="dxa"/>
            <w:shd w:val="clear" w:color="auto" w:fill="FFFF00"/>
          </w:tcPr>
          <w:p w:rsidR="009718E2" w:rsidRDefault="00D26368">
            <w:pPr>
              <w:pStyle w:val="10"/>
              <w:tabs>
                <w:tab w:val="left" w:pos="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Первоначально утвержденный бюджет</w:t>
            </w:r>
          </w:p>
        </w:tc>
        <w:tc>
          <w:tcPr>
            <w:tcW w:w="2130" w:type="dxa"/>
            <w:shd w:val="clear" w:color="auto" w:fill="FFFF00"/>
          </w:tcPr>
          <w:p w:rsidR="009718E2" w:rsidRDefault="00D26368">
            <w:pPr>
              <w:pStyle w:val="10"/>
              <w:tabs>
                <w:tab w:val="left" w:pos="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 учётом последних изменений</w:t>
            </w:r>
          </w:p>
        </w:tc>
        <w:tc>
          <w:tcPr>
            <w:tcW w:w="2175" w:type="dxa"/>
            <w:shd w:val="clear" w:color="auto" w:fill="FFFF00"/>
          </w:tcPr>
          <w:p w:rsidR="009718E2" w:rsidRDefault="00D26368">
            <w:pPr>
              <w:pStyle w:val="10"/>
              <w:tabs>
                <w:tab w:val="left" w:pos="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Отклонение</w:t>
            </w:r>
          </w:p>
          <w:p w:rsidR="009718E2" w:rsidRDefault="00D26368">
            <w:pPr>
              <w:pStyle w:val="10"/>
              <w:tabs>
                <w:tab w:val="left" w:pos="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E5723E">
        <w:trPr>
          <w:cantSplit/>
          <w:tblHeader/>
        </w:trPr>
        <w:tc>
          <w:tcPr>
            <w:tcW w:w="2974" w:type="dxa"/>
            <w:shd w:val="clear" w:color="auto" w:fill="FFFF00"/>
          </w:tcPr>
          <w:p w:rsidR="00E5723E" w:rsidRDefault="00E5723E">
            <w:pPr>
              <w:pStyle w:val="10"/>
              <w:tabs>
                <w:tab w:val="left" w:pos="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ДОХОДЫ</w:t>
            </w:r>
          </w:p>
        </w:tc>
        <w:tc>
          <w:tcPr>
            <w:tcW w:w="2292" w:type="dxa"/>
            <w:shd w:val="clear" w:color="auto" w:fill="DBE5F1"/>
          </w:tcPr>
          <w:p w:rsidR="00E5723E" w:rsidRPr="00E5723E" w:rsidRDefault="00E5723E" w:rsidP="00E5723E">
            <w:pPr>
              <w:jc w:val="right"/>
              <w:rPr>
                <w:rFonts w:ascii="Times New Roman" w:hAnsi="Times New Roman" w:cs="Times New Roman"/>
                <w:sz w:val="28"/>
                <w:szCs w:val="28"/>
              </w:rPr>
            </w:pPr>
            <w:r w:rsidRPr="00E5723E">
              <w:rPr>
                <w:rFonts w:ascii="Times New Roman" w:hAnsi="Times New Roman" w:cs="Times New Roman"/>
                <w:sz w:val="28"/>
                <w:szCs w:val="28"/>
              </w:rPr>
              <w:t>8 747 786,9</w:t>
            </w:r>
          </w:p>
        </w:tc>
        <w:tc>
          <w:tcPr>
            <w:tcW w:w="2130" w:type="dxa"/>
            <w:shd w:val="clear" w:color="auto" w:fill="DBE5F1"/>
          </w:tcPr>
          <w:p w:rsidR="00E5723E" w:rsidRPr="00E5723E" w:rsidRDefault="00E5723E" w:rsidP="00E5723E">
            <w:pPr>
              <w:jc w:val="right"/>
              <w:rPr>
                <w:rFonts w:ascii="Times New Roman" w:hAnsi="Times New Roman" w:cs="Times New Roman"/>
                <w:sz w:val="28"/>
                <w:szCs w:val="28"/>
              </w:rPr>
            </w:pPr>
            <w:r w:rsidRPr="00E5723E">
              <w:rPr>
                <w:rFonts w:ascii="Times New Roman" w:hAnsi="Times New Roman" w:cs="Times New Roman"/>
                <w:sz w:val="28"/>
                <w:szCs w:val="28"/>
              </w:rPr>
              <w:t>9 879 744,0</w:t>
            </w:r>
          </w:p>
        </w:tc>
        <w:tc>
          <w:tcPr>
            <w:tcW w:w="2175" w:type="dxa"/>
            <w:shd w:val="clear" w:color="auto" w:fill="DBE5F1"/>
          </w:tcPr>
          <w:p w:rsidR="00E5723E" w:rsidRPr="00E5723E" w:rsidRDefault="00E5723E" w:rsidP="00E5723E">
            <w:pPr>
              <w:jc w:val="right"/>
              <w:rPr>
                <w:rFonts w:ascii="Times New Roman" w:hAnsi="Times New Roman" w:cs="Times New Roman"/>
                <w:sz w:val="28"/>
                <w:szCs w:val="28"/>
              </w:rPr>
            </w:pPr>
            <w:r w:rsidRPr="00E5723E">
              <w:rPr>
                <w:rFonts w:ascii="Times New Roman" w:hAnsi="Times New Roman" w:cs="Times New Roman"/>
                <w:sz w:val="28"/>
                <w:szCs w:val="28"/>
              </w:rPr>
              <w:t>+1 131 957,1</w:t>
            </w:r>
          </w:p>
        </w:tc>
      </w:tr>
      <w:tr w:rsidR="00E5723E">
        <w:trPr>
          <w:cantSplit/>
          <w:tblHeader/>
        </w:trPr>
        <w:tc>
          <w:tcPr>
            <w:tcW w:w="2974" w:type="dxa"/>
            <w:shd w:val="clear" w:color="auto" w:fill="FFFF00"/>
          </w:tcPr>
          <w:p w:rsidR="00E5723E" w:rsidRDefault="00E5723E">
            <w:pPr>
              <w:pStyle w:val="10"/>
              <w:tabs>
                <w:tab w:val="left" w:pos="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w:t>
            </w:r>
          </w:p>
        </w:tc>
        <w:tc>
          <w:tcPr>
            <w:tcW w:w="2292" w:type="dxa"/>
            <w:shd w:val="clear" w:color="auto" w:fill="DBE5F1"/>
          </w:tcPr>
          <w:p w:rsidR="00E5723E" w:rsidRPr="00E5723E" w:rsidRDefault="00E5723E" w:rsidP="00E5723E">
            <w:pPr>
              <w:jc w:val="right"/>
              <w:rPr>
                <w:rFonts w:ascii="Times New Roman" w:hAnsi="Times New Roman" w:cs="Times New Roman"/>
                <w:sz w:val="28"/>
                <w:szCs w:val="28"/>
              </w:rPr>
            </w:pPr>
            <w:r w:rsidRPr="00E5723E">
              <w:rPr>
                <w:rFonts w:ascii="Times New Roman" w:hAnsi="Times New Roman" w:cs="Times New Roman"/>
                <w:sz w:val="28"/>
                <w:szCs w:val="28"/>
              </w:rPr>
              <w:t>8 919 786,9</w:t>
            </w:r>
          </w:p>
        </w:tc>
        <w:tc>
          <w:tcPr>
            <w:tcW w:w="2130" w:type="dxa"/>
            <w:shd w:val="clear" w:color="auto" w:fill="DBE5F1"/>
          </w:tcPr>
          <w:p w:rsidR="00E5723E" w:rsidRPr="00E5723E" w:rsidRDefault="00E5723E" w:rsidP="00E5723E">
            <w:pPr>
              <w:jc w:val="right"/>
              <w:rPr>
                <w:rFonts w:ascii="Times New Roman" w:hAnsi="Times New Roman" w:cs="Times New Roman"/>
                <w:sz w:val="28"/>
                <w:szCs w:val="28"/>
              </w:rPr>
            </w:pPr>
            <w:r w:rsidRPr="00E5723E">
              <w:rPr>
                <w:rFonts w:ascii="Times New Roman" w:hAnsi="Times New Roman" w:cs="Times New Roman"/>
                <w:sz w:val="28"/>
                <w:szCs w:val="28"/>
              </w:rPr>
              <w:t>10 058 566,3</w:t>
            </w:r>
          </w:p>
        </w:tc>
        <w:tc>
          <w:tcPr>
            <w:tcW w:w="2175" w:type="dxa"/>
            <w:shd w:val="clear" w:color="auto" w:fill="DBE5F1"/>
          </w:tcPr>
          <w:p w:rsidR="00E5723E" w:rsidRPr="00E5723E" w:rsidRDefault="00E5723E" w:rsidP="00E5723E">
            <w:pPr>
              <w:jc w:val="right"/>
              <w:rPr>
                <w:rFonts w:ascii="Times New Roman" w:hAnsi="Times New Roman" w:cs="Times New Roman"/>
                <w:bCs/>
                <w:color w:val="000000"/>
                <w:sz w:val="28"/>
                <w:szCs w:val="28"/>
              </w:rPr>
            </w:pPr>
            <w:r w:rsidRPr="00E5723E">
              <w:rPr>
                <w:rFonts w:ascii="Times New Roman" w:hAnsi="Times New Roman" w:cs="Times New Roman"/>
                <w:sz w:val="28"/>
                <w:szCs w:val="28"/>
              </w:rPr>
              <w:t>+1 138 779,4</w:t>
            </w:r>
          </w:p>
        </w:tc>
      </w:tr>
      <w:tr w:rsidR="00287908">
        <w:trPr>
          <w:cantSplit/>
          <w:tblHeader/>
        </w:trPr>
        <w:tc>
          <w:tcPr>
            <w:tcW w:w="2974" w:type="dxa"/>
            <w:shd w:val="clear" w:color="auto" w:fill="FFFF00"/>
          </w:tcPr>
          <w:p w:rsidR="00287908" w:rsidRDefault="00287908">
            <w:pPr>
              <w:pStyle w:val="10"/>
              <w:tabs>
                <w:tab w:val="left" w:pos="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ДЕФИЦИТ</w:t>
            </w:r>
          </w:p>
        </w:tc>
        <w:tc>
          <w:tcPr>
            <w:tcW w:w="2292" w:type="dxa"/>
            <w:shd w:val="clear" w:color="auto" w:fill="DBE5F1"/>
          </w:tcPr>
          <w:p w:rsidR="00287908" w:rsidRPr="00287908" w:rsidRDefault="00287908" w:rsidP="00287908">
            <w:pPr>
              <w:jc w:val="right"/>
              <w:rPr>
                <w:rFonts w:ascii="Times New Roman" w:hAnsi="Times New Roman" w:cs="Times New Roman"/>
                <w:sz w:val="28"/>
                <w:szCs w:val="28"/>
              </w:rPr>
            </w:pPr>
            <w:r w:rsidRPr="00287908">
              <w:rPr>
                <w:rFonts w:ascii="Times New Roman" w:hAnsi="Times New Roman" w:cs="Times New Roman"/>
                <w:sz w:val="28"/>
                <w:szCs w:val="28"/>
              </w:rPr>
              <w:t>172 000,0</w:t>
            </w:r>
          </w:p>
        </w:tc>
        <w:tc>
          <w:tcPr>
            <w:tcW w:w="2130" w:type="dxa"/>
            <w:shd w:val="clear" w:color="auto" w:fill="DBE5F1"/>
          </w:tcPr>
          <w:p w:rsidR="00287908" w:rsidRPr="00287908" w:rsidRDefault="00287908" w:rsidP="00287908">
            <w:pPr>
              <w:jc w:val="right"/>
              <w:rPr>
                <w:rFonts w:ascii="Times New Roman" w:hAnsi="Times New Roman" w:cs="Times New Roman"/>
                <w:sz w:val="28"/>
                <w:szCs w:val="28"/>
              </w:rPr>
            </w:pPr>
            <w:r w:rsidRPr="00287908">
              <w:rPr>
                <w:rFonts w:ascii="Times New Roman" w:hAnsi="Times New Roman" w:cs="Times New Roman"/>
                <w:sz w:val="28"/>
                <w:szCs w:val="28"/>
              </w:rPr>
              <w:t>223 941,7</w:t>
            </w:r>
          </w:p>
        </w:tc>
        <w:tc>
          <w:tcPr>
            <w:tcW w:w="2175" w:type="dxa"/>
            <w:shd w:val="clear" w:color="auto" w:fill="DBE5F1"/>
          </w:tcPr>
          <w:p w:rsidR="00287908" w:rsidRPr="00287908" w:rsidRDefault="00287908" w:rsidP="00287908">
            <w:pPr>
              <w:jc w:val="right"/>
              <w:rPr>
                <w:rFonts w:ascii="Times New Roman" w:hAnsi="Times New Roman" w:cs="Times New Roman"/>
                <w:sz w:val="28"/>
                <w:szCs w:val="28"/>
              </w:rPr>
            </w:pPr>
            <w:r w:rsidRPr="00287908">
              <w:rPr>
                <w:rFonts w:ascii="Times New Roman" w:hAnsi="Times New Roman" w:cs="Times New Roman"/>
                <w:sz w:val="28"/>
                <w:szCs w:val="28"/>
              </w:rPr>
              <w:t>+51 941,7</w:t>
            </w:r>
          </w:p>
        </w:tc>
      </w:tr>
    </w:tbl>
    <w:p w:rsidR="009718E2" w:rsidRDefault="009718E2">
      <w:pPr>
        <w:pStyle w:val="10"/>
        <w:tabs>
          <w:tab w:val="left" w:pos="0"/>
        </w:tabs>
        <w:spacing w:after="0" w:line="240" w:lineRule="auto"/>
        <w:jc w:val="both"/>
        <w:rPr>
          <w:rFonts w:ascii="Times New Roman" w:eastAsia="Times New Roman" w:hAnsi="Times New Roman" w:cs="Times New Roman"/>
          <w:sz w:val="28"/>
          <w:szCs w:val="28"/>
        </w:rPr>
      </w:pP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bCs/>
          <w:sz w:val="28"/>
          <w:szCs w:val="28"/>
        </w:rPr>
        <w:t>Проект решения городской Думы города Шахты</w:t>
      </w:r>
      <w:r w:rsidR="00557571">
        <w:rPr>
          <w:rFonts w:ascii="Times New Roman" w:hAnsi="Times New Roman" w:cs="Times New Roman"/>
          <w:bCs/>
          <w:sz w:val="28"/>
          <w:szCs w:val="28"/>
        </w:rPr>
        <w:t xml:space="preserve"> </w:t>
      </w:r>
      <w:r w:rsidRPr="00D572BB">
        <w:rPr>
          <w:rFonts w:ascii="Times New Roman" w:hAnsi="Times New Roman" w:cs="Times New Roman"/>
          <w:bCs/>
          <w:sz w:val="28"/>
          <w:szCs w:val="28"/>
        </w:rPr>
        <w:t xml:space="preserve">«О бюджете города Шахты на 2023 год и на плановый период 2024 и 2025 годов» </w:t>
      </w:r>
      <w:r w:rsidRPr="00D572BB">
        <w:rPr>
          <w:rFonts w:ascii="Times New Roman" w:hAnsi="Times New Roman" w:cs="Times New Roman"/>
          <w:sz w:val="28"/>
          <w:szCs w:val="28"/>
        </w:rPr>
        <w:t>сформирован на основе основных направлений бюджетной и налоговой политики Ростовской области на 2023 год и на плановый период 2024 и 2025 годов, прогноза социально-экономического развития города Шахты на среднесрочный период на 2023 год и плановый период 2024-2025 год</w:t>
      </w:r>
      <w:r w:rsidR="00557571">
        <w:rPr>
          <w:rFonts w:ascii="Times New Roman" w:hAnsi="Times New Roman" w:cs="Times New Roman"/>
          <w:sz w:val="28"/>
          <w:szCs w:val="28"/>
        </w:rPr>
        <w:t>ов</w:t>
      </w:r>
      <w:r w:rsidRPr="00D572BB">
        <w:rPr>
          <w:rFonts w:ascii="Times New Roman" w:hAnsi="Times New Roman" w:cs="Times New Roman"/>
          <w:sz w:val="28"/>
          <w:szCs w:val="28"/>
        </w:rPr>
        <w:t>, основных направлений бюджетной и налоговой политики городского округа муниципального образования «Город Шахты» на 2023 год и на плановый период 2024 и 2025 годов, с учетом действующего законодательства Российской Федерации и Ростовской области.</w:t>
      </w:r>
    </w:p>
    <w:p w:rsidR="00D572BB" w:rsidRPr="0097113E" w:rsidRDefault="00D572BB" w:rsidP="00D572BB">
      <w:pPr>
        <w:spacing w:after="0" w:line="240" w:lineRule="auto"/>
        <w:ind w:firstLine="720"/>
        <w:jc w:val="both"/>
        <w:rPr>
          <w:rFonts w:ascii="Times New Roman" w:hAnsi="Times New Roman" w:cs="Times New Roman"/>
          <w:bCs/>
          <w:sz w:val="28"/>
          <w:szCs w:val="28"/>
        </w:rPr>
      </w:pPr>
      <w:r w:rsidRPr="00D572BB">
        <w:rPr>
          <w:rFonts w:ascii="Times New Roman" w:hAnsi="Times New Roman" w:cs="Times New Roman"/>
          <w:sz w:val="28"/>
          <w:szCs w:val="28"/>
        </w:rPr>
        <w:t xml:space="preserve">Проектом решения </w:t>
      </w:r>
      <w:r w:rsidRPr="00D572BB">
        <w:rPr>
          <w:rFonts w:ascii="Times New Roman" w:hAnsi="Times New Roman" w:cs="Times New Roman"/>
          <w:bCs/>
          <w:sz w:val="28"/>
          <w:szCs w:val="28"/>
        </w:rPr>
        <w:t>городской Думы города Шахты</w:t>
      </w:r>
      <w:r w:rsidR="00557571">
        <w:rPr>
          <w:rFonts w:ascii="Times New Roman" w:hAnsi="Times New Roman" w:cs="Times New Roman"/>
          <w:bCs/>
          <w:sz w:val="28"/>
          <w:szCs w:val="28"/>
        </w:rPr>
        <w:t xml:space="preserve"> </w:t>
      </w:r>
      <w:r w:rsidRPr="00D572BB">
        <w:rPr>
          <w:rFonts w:ascii="Times New Roman" w:hAnsi="Times New Roman" w:cs="Times New Roman"/>
          <w:bCs/>
          <w:sz w:val="28"/>
          <w:szCs w:val="28"/>
        </w:rPr>
        <w:t>«О бюджете города Шахты на 2023 год и на плановый период 2024 и 2025 годов» на 2023 год объем налоговых и неналоговых доходов был учтен в сумме 1 945,3 млн.</w:t>
      </w:r>
      <w:r w:rsidR="006C7A05">
        <w:rPr>
          <w:rFonts w:ascii="Times New Roman" w:hAnsi="Times New Roman" w:cs="Times New Roman"/>
          <w:bCs/>
          <w:sz w:val="28"/>
          <w:szCs w:val="28"/>
        </w:rPr>
        <w:t xml:space="preserve"> </w:t>
      </w:r>
      <w:r w:rsidRPr="00D572BB">
        <w:rPr>
          <w:rFonts w:ascii="Times New Roman" w:hAnsi="Times New Roman" w:cs="Times New Roman"/>
          <w:bCs/>
          <w:sz w:val="28"/>
          <w:szCs w:val="28"/>
        </w:rPr>
        <w:t>рублей, сумма увеличения на 2023 год собственных доходов по сравнению с первоначальными плановыми назначениями, утвержденными на 2022 год, составила 227,9 млн.</w:t>
      </w:r>
      <w:r w:rsidR="006C7A05">
        <w:rPr>
          <w:rFonts w:ascii="Times New Roman" w:hAnsi="Times New Roman" w:cs="Times New Roman"/>
          <w:bCs/>
          <w:sz w:val="28"/>
          <w:szCs w:val="28"/>
        </w:rPr>
        <w:t xml:space="preserve"> </w:t>
      </w:r>
      <w:r w:rsidRPr="00D572BB">
        <w:rPr>
          <w:rFonts w:ascii="Times New Roman" w:hAnsi="Times New Roman" w:cs="Times New Roman"/>
          <w:bCs/>
          <w:sz w:val="28"/>
          <w:szCs w:val="28"/>
        </w:rPr>
        <w:t>рублей или 113,3%. Стоит отметить рост собственных доходов по сравнению, например, с 2018 годом более, чем на 597,8 млн.</w:t>
      </w:r>
      <w:r w:rsidR="006C7A05">
        <w:rPr>
          <w:rFonts w:ascii="Times New Roman" w:hAnsi="Times New Roman" w:cs="Times New Roman"/>
          <w:bCs/>
          <w:sz w:val="28"/>
          <w:szCs w:val="28"/>
        </w:rPr>
        <w:t xml:space="preserve"> </w:t>
      </w:r>
      <w:r w:rsidRPr="00D572BB">
        <w:rPr>
          <w:rFonts w:ascii="Times New Roman" w:hAnsi="Times New Roman" w:cs="Times New Roman"/>
          <w:bCs/>
          <w:sz w:val="28"/>
          <w:szCs w:val="28"/>
        </w:rPr>
        <w:t xml:space="preserve">рублей или 144,4%. Общий объем доходов бюджета города Шахты на </w:t>
      </w:r>
      <w:r w:rsidR="006C7A05">
        <w:rPr>
          <w:rFonts w:ascii="Times New Roman" w:hAnsi="Times New Roman" w:cs="Times New Roman"/>
          <w:bCs/>
          <w:sz w:val="28"/>
          <w:szCs w:val="28"/>
        </w:rPr>
        <w:br/>
      </w:r>
      <w:r w:rsidRPr="00D572BB">
        <w:rPr>
          <w:rFonts w:ascii="Times New Roman" w:hAnsi="Times New Roman" w:cs="Times New Roman"/>
          <w:bCs/>
          <w:sz w:val="28"/>
          <w:szCs w:val="28"/>
        </w:rPr>
        <w:t>2023 год 8 747,8 млн.</w:t>
      </w:r>
      <w:r w:rsidR="006C7A05">
        <w:rPr>
          <w:rFonts w:ascii="Times New Roman" w:hAnsi="Times New Roman" w:cs="Times New Roman"/>
          <w:bCs/>
          <w:sz w:val="28"/>
          <w:szCs w:val="28"/>
        </w:rPr>
        <w:t xml:space="preserve"> </w:t>
      </w:r>
      <w:r w:rsidRPr="00D572BB">
        <w:rPr>
          <w:rFonts w:ascii="Times New Roman" w:hAnsi="Times New Roman" w:cs="Times New Roman"/>
          <w:bCs/>
          <w:sz w:val="28"/>
          <w:szCs w:val="28"/>
        </w:rPr>
        <w:t>рублей, из них безвозмездные поступления значительные и составляют 6 802,5 млн.</w:t>
      </w:r>
      <w:r w:rsidR="006C7A05">
        <w:rPr>
          <w:rFonts w:ascii="Times New Roman" w:hAnsi="Times New Roman" w:cs="Times New Roman"/>
          <w:bCs/>
          <w:sz w:val="28"/>
          <w:szCs w:val="28"/>
        </w:rPr>
        <w:t xml:space="preserve"> </w:t>
      </w:r>
      <w:r w:rsidRPr="00D572BB">
        <w:rPr>
          <w:rFonts w:ascii="Times New Roman" w:hAnsi="Times New Roman" w:cs="Times New Roman"/>
          <w:bCs/>
          <w:sz w:val="28"/>
          <w:szCs w:val="28"/>
        </w:rPr>
        <w:t>рублей. По сравнению с первоначальными на 2022 год плановыми значениями увеличение доходов составило 717,4 млн.</w:t>
      </w:r>
      <w:r w:rsidR="006C7A05">
        <w:rPr>
          <w:rFonts w:ascii="Times New Roman" w:hAnsi="Times New Roman" w:cs="Times New Roman"/>
          <w:bCs/>
          <w:sz w:val="28"/>
          <w:szCs w:val="28"/>
        </w:rPr>
        <w:t xml:space="preserve"> </w:t>
      </w:r>
      <w:r w:rsidRPr="00D572BB">
        <w:rPr>
          <w:rFonts w:ascii="Times New Roman" w:hAnsi="Times New Roman" w:cs="Times New Roman"/>
          <w:bCs/>
          <w:sz w:val="28"/>
          <w:szCs w:val="28"/>
        </w:rPr>
        <w:t xml:space="preserve">рублей, из них безвозмездные поступления </w:t>
      </w:r>
      <w:r w:rsidRPr="0097113E">
        <w:rPr>
          <w:rFonts w:ascii="Times New Roman" w:hAnsi="Times New Roman" w:cs="Times New Roman"/>
          <w:bCs/>
          <w:sz w:val="28"/>
          <w:szCs w:val="28"/>
        </w:rPr>
        <w:t>увеличиваются на 489,5 млн.</w:t>
      </w:r>
      <w:r w:rsidR="006C7A05">
        <w:rPr>
          <w:rFonts w:ascii="Times New Roman" w:hAnsi="Times New Roman" w:cs="Times New Roman"/>
          <w:bCs/>
          <w:sz w:val="28"/>
          <w:szCs w:val="28"/>
        </w:rPr>
        <w:t xml:space="preserve"> </w:t>
      </w:r>
      <w:r w:rsidRPr="0097113E">
        <w:rPr>
          <w:rFonts w:ascii="Times New Roman" w:hAnsi="Times New Roman" w:cs="Times New Roman"/>
          <w:bCs/>
          <w:sz w:val="28"/>
          <w:szCs w:val="28"/>
        </w:rPr>
        <w:t>рублей.</w:t>
      </w:r>
    </w:p>
    <w:p w:rsidR="0097113E" w:rsidRPr="004A323D" w:rsidRDefault="00DE5FC7" w:rsidP="0097113E">
      <w:pPr>
        <w:spacing w:after="0" w:line="240" w:lineRule="auto"/>
        <w:ind w:firstLine="720"/>
        <w:jc w:val="both"/>
        <w:rPr>
          <w:rFonts w:ascii="Times New Roman" w:hAnsi="Times New Roman" w:cs="Times New Roman"/>
          <w:bCs/>
          <w:sz w:val="28"/>
          <w:szCs w:val="28"/>
        </w:rPr>
      </w:pPr>
      <w:r w:rsidRPr="004A323D">
        <w:rPr>
          <w:rFonts w:ascii="Times New Roman" w:hAnsi="Times New Roman" w:cs="Times New Roman"/>
          <w:bCs/>
          <w:sz w:val="28"/>
          <w:szCs w:val="28"/>
        </w:rPr>
        <w:lastRenderedPageBreak/>
        <w:t>Несмотря на указанное выше, м</w:t>
      </w:r>
      <w:r w:rsidR="005200C6" w:rsidRPr="004A323D">
        <w:rPr>
          <w:rFonts w:ascii="Times New Roman" w:hAnsi="Times New Roman" w:cs="Times New Roman"/>
          <w:bCs/>
          <w:sz w:val="28"/>
          <w:szCs w:val="28"/>
        </w:rPr>
        <w:t>естный бюджет, как и в предыдущие периоды, закредитован</w:t>
      </w:r>
      <w:r w:rsidR="00F537C0" w:rsidRPr="004A323D">
        <w:rPr>
          <w:rFonts w:ascii="Times New Roman" w:hAnsi="Times New Roman" w:cs="Times New Roman"/>
          <w:bCs/>
          <w:sz w:val="28"/>
          <w:szCs w:val="28"/>
        </w:rPr>
        <w:t>.</w:t>
      </w:r>
      <w:r w:rsidR="006C7A05">
        <w:rPr>
          <w:rFonts w:ascii="Times New Roman" w:hAnsi="Times New Roman" w:cs="Times New Roman"/>
          <w:bCs/>
          <w:sz w:val="28"/>
          <w:szCs w:val="28"/>
        </w:rPr>
        <w:t xml:space="preserve"> </w:t>
      </w:r>
      <w:r w:rsidR="0097113E" w:rsidRPr="004A323D">
        <w:rPr>
          <w:rFonts w:ascii="Times New Roman" w:hAnsi="Times New Roman" w:cs="Times New Roman"/>
          <w:sz w:val="28"/>
          <w:szCs w:val="28"/>
        </w:rPr>
        <w:t>Решением городской Думы города Шахты «О бюджете города Шахты на 2023 год и на плановый период 2024 и 2025 годов»</w:t>
      </w:r>
      <w:r w:rsidRPr="004A323D">
        <w:rPr>
          <w:rFonts w:ascii="Times New Roman" w:hAnsi="Times New Roman" w:cs="Times New Roman"/>
          <w:sz w:val="28"/>
          <w:szCs w:val="28"/>
        </w:rPr>
        <w:t xml:space="preserve"> также</w:t>
      </w:r>
      <w:r w:rsidR="007B75E1" w:rsidRPr="004A323D">
        <w:rPr>
          <w:rFonts w:ascii="Times New Roman" w:hAnsi="Times New Roman" w:cs="Times New Roman"/>
          <w:sz w:val="28"/>
          <w:szCs w:val="28"/>
        </w:rPr>
        <w:t xml:space="preserve"> была утверждена </w:t>
      </w:r>
      <w:r w:rsidR="007B75E1" w:rsidRPr="004A323D">
        <w:rPr>
          <w:rFonts w:ascii="Times New Roman" w:hAnsi="Times New Roman" w:cs="Times New Roman"/>
          <w:bCs/>
          <w:sz w:val="28"/>
          <w:szCs w:val="28"/>
        </w:rPr>
        <w:t>Программа муниципальных внутренних заимствований города Шахты на 2023 год и на плановый период 2024 и 2025 годов.</w:t>
      </w:r>
    </w:p>
    <w:p w:rsidR="0097113E" w:rsidRPr="004A323D" w:rsidRDefault="0097113E" w:rsidP="0097113E">
      <w:pPr>
        <w:spacing w:after="0" w:line="240" w:lineRule="auto"/>
        <w:ind w:firstLine="720"/>
        <w:jc w:val="both"/>
        <w:rPr>
          <w:rFonts w:ascii="Times New Roman" w:hAnsi="Times New Roman" w:cs="Times New Roman"/>
          <w:sz w:val="28"/>
          <w:szCs w:val="28"/>
        </w:rPr>
      </w:pPr>
      <w:r w:rsidRPr="004A323D">
        <w:rPr>
          <w:rFonts w:ascii="Times New Roman" w:hAnsi="Times New Roman" w:cs="Times New Roman"/>
          <w:sz w:val="28"/>
          <w:szCs w:val="28"/>
        </w:rPr>
        <w:t>Прогнозируемый дефицит местного бюджета на 2023 год был утвержден в сумме 172 000,0 тыс.</w:t>
      </w:r>
      <w:r w:rsidR="006C7A05">
        <w:rPr>
          <w:rFonts w:ascii="Times New Roman" w:hAnsi="Times New Roman" w:cs="Times New Roman"/>
          <w:sz w:val="28"/>
          <w:szCs w:val="28"/>
        </w:rPr>
        <w:t xml:space="preserve"> </w:t>
      </w:r>
      <w:r w:rsidRPr="004A323D">
        <w:rPr>
          <w:rFonts w:ascii="Times New Roman" w:hAnsi="Times New Roman" w:cs="Times New Roman"/>
          <w:sz w:val="28"/>
          <w:szCs w:val="28"/>
        </w:rPr>
        <w:t>рублей. Источниками внутреннего финансирования дефицита бюджета города Шахты в 2023 году являлось изменение остатков средств на счетах по учету средств бюджета в сумме 54 121,2 тыс.</w:t>
      </w:r>
      <w:r w:rsidR="006C7A05">
        <w:rPr>
          <w:rFonts w:ascii="Times New Roman" w:hAnsi="Times New Roman" w:cs="Times New Roman"/>
          <w:sz w:val="28"/>
          <w:szCs w:val="28"/>
        </w:rPr>
        <w:t xml:space="preserve"> </w:t>
      </w:r>
      <w:r w:rsidRPr="004A323D">
        <w:rPr>
          <w:rFonts w:ascii="Times New Roman" w:hAnsi="Times New Roman" w:cs="Times New Roman"/>
          <w:sz w:val="28"/>
          <w:szCs w:val="28"/>
        </w:rPr>
        <w:t>рублей, планируемые муниципальные внутренние заимствования города Шахты (кредиты кредитных организаций) в сумме 152 282,4 тыс.</w:t>
      </w:r>
      <w:r w:rsidR="006C7A05">
        <w:rPr>
          <w:rFonts w:ascii="Times New Roman" w:hAnsi="Times New Roman" w:cs="Times New Roman"/>
          <w:sz w:val="28"/>
          <w:szCs w:val="28"/>
        </w:rPr>
        <w:t xml:space="preserve"> </w:t>
      </w:r>
      <w:r w:rsidRPr="004A323D">
        <w:rPr>
          <w:rFonts w:ascii="Times New Roman" w:hAnsi="Times New Roman" w:cs="Times New Roman"/>
          <w:sz w:val="28"/>
          <w:szCs w:val="28"/>
        </w:rPr>
        <w:t>рублей, в том числе привлечение кредита 392 191,5 тыс.</w:t>
      </w:r>
      <w:r w:rsidR="006C7A05">
        <w:rPr>
          <w:rFonts w:ascii="Times New Roman" w:hAnsi="Times New Roman" w:cs="Times New Roman"/>
          <w:sz w:val="28"/>
          <w:szCs w:val="28"/>
        </w:rPr>
        <w:t xml:space="preserve"> </w:t>
      </w:r>
      <w:r w:rsidRPr="004A323D">
        <w:rPr>
          <w:rFonts w:ascii="Times New Roman" w:hAnsi="Times New Roman" w:cs="Times New Roman"/>
          <w:sz w:val="28"/>
          <w:szCs w:val="28"/>
        </w:rPr>
        <w:t>рублей, погашение кредита 239 909,1 тыс.</w:t>
      </w:r>
      <w:r w:rsidR="006C7A05">
        <w:rPr>
          <w:rFonts w:ascii="Times New Roman" w:hAnsi="Times New Roman" w:cs="Times New Roman"/>
          <w:sz w:val="28"/>
          <w:szCs w:val="28"/>
        </w:rPr>
        <w:t xml:space="preserve"> </w:t>
      </w:r>
      <w:r w:rsidRPr="004A323D">
        <w:rPr>
          <w:rFonts w:ascii="Times New Roman" w:hAnsi="Times New Roman" w:cs="Times New Roman"/>
          <w:sz w:val="28"/>
          <w:szCs w:val="28"/>
        </w:rPr>
        <w:t>рублей.</w:t>
      </w:r>
    </w:p>
    <w:p w:rsidR="005200C6" w:rsidRPr="004A323D" w:rsidRDefault="0097113E" w:rsidP="00D572BB">
      <w:pPr>
        <w:spacing w:after="0" w:line="240" w:lineRule="auto"/>
        <w:ind w:firstLine="720"/>
        <w:jc w:val="both"/>
        <w:rPr>
          <w:rFonts w:ascii="Times New Roman" w:hAnsi="Times New Roman" w:cs="Times New Roman"/>
          <w:bCs/>
          <w:sz w:val="28"/>
          <w:szCs w:val="28"/>
        </w:rPr>
      </w:pPr>
      <w:r w:rsidRPr="004A323D">
        <w:rPr>
          <w:rFonts w:ascii="Times New Roman" w:hAnsi="Times New Roman" w:cs="Times New Roman"/>
          <w:bCs/>
          <w:sz w:val="28"/>
          <w:szCs w:val="28"/>
        </w:rPr>
        <w:t xml:space="preserve">В решении о бюджете на 2023 год по </w:t>
      </w:r>
      <w:r w:rsidRPr="004A323D">
        <w:rPr>
          <w:rFonts w:ascii="Times New Roman" w:hAnsi="Times New Roman" w:cs="Times New Roman"/>
          <w:sz w:val="28"/>
          <w:szCs w:val="28"/>
        </w:rPr>
        <w:t>разделу «Обслуживание государственного (муниципального) долга» в рамках непрограммных расходов за счет средств местного бюджета на процентные платежи по обслуживанию муниципального долга (процентные платежи) план на 2023 год составил 38 506,0 тыс.рублей. Так, по состоянию на 01.07.2023 года долговые обязательства муниципального образования «Город Шахты» составляли 376 426,8 тыс.рублей.</w:t>
      </w:r>
    </w:p>
    <w:p w:rsidR="000D57A7" w:rsidRPr="004A323D" w:rsidRDefault="000D57A7" w:rsidP="008F0614">
      <w:pPr>
        <w:spacing w:after="0" w:line="240" w:lineRule="auto"/>
        <w:ind w:firstLine="709"/>
        <w:jc w:val="both"/>
        <w:rPr>
          <w:rFonts w:ascii="Times New Roman" w:hAnsi="Times New Roman" w:cs="Times New Roman"/>
          <w:sz w:val="28"/>
          <w:szCs w:val="28"/>
        </w:rPr>
      </w:pPr>
      <w:r w:rsidRPr="004A323D">
        <w:rPr>
          <w:rFonts w:ascii="Times New Roman" w:hAnsi="Times New Roman" w:cs="Times New Roman"/>
          <w:sz w:val="28"/>
          <w:szCs w:val="28"/>
        </w:rPr>
        <w:t>С целью недопущения рисков возникновения кризисных ситуаций при исполнении бюджета города; обеспечения сохранения финансовой устойчивости, снижения долговой нагрузки на бюджет города главным распорядителям бюджетных средств, руководителям муниципальных учреждений Контрольно-счетной палатой города было указано на необходимость обеспечить</w:t>
      </w:r>
      <w:r w:rsidR="008F0614" w:rsidRPr="004A323D">
        <w:rPr>
          <w:rFonts w:ascii="Times New Roman" w:hAnsi="Times New Roman" w:cs="Times New Roman"/>
          <w:sz w:val="28"/>
          <w:szCs w:val="28"/>
        </w:rPr>
        <w:t>, в том числе</w:t>
      </w:r>
      <w:r w:rsidRPr="004A323D">
        <w:rPr>
          <w:rFonts w:ascii="Times New Roman" w:hAnsi="Times New Roman" w:cs="Times New Roman"/>
          <w:sz w:val="28"/>
          <w:szCs w:val="28"/>
        </w:rPr>
        <w:t>:</w:t>
      </w:r>
      <w:r w:rsidR="008F0614" w:rsidRPr="004A323D">
        <w:rPr>
          <w:rFonts w:ascii="Times New Roman" w:hAnsi="Times New Roman" w:cs="Times New Roman"/>
          <w:sz w:val="28"/>
          <w:szCs w:val="28"/>
        </w:rPr>
        <w:t xml:space="preserve"> п</w:t>
      </w:r>
      <w:r w:rsidRPr="004A323D">
        <w:rPr>
          <w:rFonts w:ascii="Times New Roman" w:hAnsi="Times New Roman" w:cs="Times New Roman"/>
          <w:sz w:val="28"/>
          <w:szCs w:val="28"/>
        </w:rPr>
        <w:t>роведение ответственной работы по приоритизации расходов</w:t>
      </w:r>
      <w:r w:rsidR="008F0614" w:rsidRPr="004A323D">
        <w:rPr>
          <w:rFonts w:ascii="Times New Roman" w:hAnsi="Times New Roman" w:cs="Times New Roman"/>
          <w:sz w:val="28"/>
          <w:szCs w:val="28"/>
        </w:rPr>
        <w:t xml:space="preserve">, </w:t>
      </w:r>
      <w:r w:rsidRPr="004A323D">
        <w:rPr>
          <w:rFonts w:ascii="Times New Roman" w:hAnsi="Times New Roman" w:cs="Times New Roman"/>
          <w:sz w:val="28"/>
          <w:szCs w:val="28"/>
        </w:rPr>
        <w:t>повышению эффективности использования финансовых ресурсов</w:t>
      </w:r>
      <w:r w:rsidR="008F0614" w:rsidRPr="004A323D">
        <w:rPr>
          <w:rFonts w:ascii="Times New Roman" w:hAnsi="Times New Roman" w:cs="Times New Roman"/>
          <w:sz w:val="28"/>
          <w:szCs w:val="28"/>
        </w:rPr>
        <w:t>; ус</w:t>
      </w:r>
      <w:r w:rsidRPr="004A323D">
        <w:rPr>
          <w:rFonts w:ascii="Times New Roman" w:hAnsi="Times New Roman" w:cs="Times New Roman"/>
          <w:sz w:val="28"/>
          <w:szCs w:val="28"/>
        </w:rPr>
        <w:t xml:space="preserve">иление внутреннего контроля за эффективным расходованием бюджетных средств, заимствованных средств. </w:t>
      </w:r>
    </w:p>
    <w:p w:rsidR="001C15A2" w:rsidRDefault="001C15A2" w:rsidP="00D572BB">
      <w:pPr>
        <w:spacing w:after="0" w:line="240" w:lineRule="auto"/>
        <w:ind w:firstLine="720"/>
        <w:contextualSpacing/>
        <w:jc w:val="both"/>
        <w:rPr>
          <w:rFonts w:ascii="Times New Roman" w:hAnsi="Times New Roman" w:cs="Times New Roman"/>
          <w:sz w:val="28"/>
          <w:szCs w:val="28"/>
        </w:rPr>
      </w:pPr>
      <w:r w:rsidRPr="004A323D">
        <w:rPr>
          <w:rFonts w:ascii="Times New Roman" w:hAnsi="Times New Roman" w:cs="Times New Roman"/>
          <w:sz w:val="28"/>
          <w:szCs w:val="28"/>
        </w:rPr>
        <w:t>С учетом изложенного, в 2023 году продолжилась реализация Программы по оптимизации расходов бюджета города Шахты до 2024 года.</w:t>
      </w:r>
    </w:p>
    <w:p w:rsidR="00D572BB" w:rsidRPr="00D572BB" w:rsidRDefault="001C15A2" w:rsidP="00D572BB">
      <w:pPr>
        <w:spacing w:after="0" w:line="240" w:lineRule="auto"/>
        <w:ind w:firstLine="720"/>
        <w:contextualSpacing/>
        <w:jc w:val="both"/>
        <w:rPr>
          <w:rFonts w:ascii="Times New Roman" w:hAnsi="Times New Roman" w:cs="Times New Roman"/>
          <w:i/>
          <w:iCs/>
          <w:sz w:val="28"/>
          <w:szCs w:val="28"/>
        </w:rPr>
      </w:pPr>
      <w:r>
        <w:rPr>
          <w:rFonts w:ascii="Times New Roman" w:hAnsi="Times New Roman" w:cs="Times New Roman"/>
          <w:sz w:val="28"/>
          <w:szCs w:val="28"/>
        </w:rPr>
        <w:t>Сама с</w:t>
      </w:r>
      <w:r w:rsidR="00D572BB" w:rsidRPr="00D572BB">
        <w:rPr>
          <w:rFonts w:ascii="Times New Roman" w:hAnsi="Times New Roman" w:cs="Times New Roman"/>
          <w:sz w:val="28"/>
          <w:szCs w:val="28"/>
        </w:rPr>
        <w:t xml:space="preserve">труктура доходов бюджета города Шахты, с учетом значительных сумм </w:t>
      </w:r>
      <w:r w:rsidR="00D572BB" w:rsidRPr="00D572BB">
        <w:rPr>
          <w:rFonts w:ascii="Times New Roman" w:hAnsi="Times New Roman" w:cs="Times New Roman"/>
          <w:color w:val="000000"/>
          <w:sz w:val="28"/>
          <w:szCs w:val="28"/>
        </w:rPr>
        <w:t xml:space="preserve">субвенций </w:t>
      </w:r>
      <w:r w:rsidR="00D572BB" w:rsidRPr="00D572BB">
        <w:rPr>
          <w:rFonts w:ascii="Times New Roman" w:hAnsi="Times New Roman" w:cs="Times New Roman"/>
          <w:sz w:val="28"/>
          <w:szCs w:val="28"/>
        </w:rPr>
        <w:t>на исполнение переданных полномочий на 2023 год, следующая: налоговые и неналоговые доходы составляют 1 945,3</w:t>
      </w:r>
      <w:r w:rsidR="00D572BB" w:rsidRPr="00D572BB">
        <w:rPr>
          <w:rFonts w:ascii="Times New Roman" w:hAnsi="Times New Roman" w:cs="Times New Roman"/>
          <w:color w:val="000000"/>
          <w:sz w:val="28"/>
          <w:szCs w:val="28"/>
        </w:rPr>
        <w:t xml:space="preserve"> млн.</w:t>
      </w:r>
      <w:r w:rsidR="00D06506">
        <w:rPr>
          <w:rFonts w:ascii="Times New Roman" w:hAnsi="Times New Roman" w:cs="Times New Roman"/>
          <w:color w:val="000000"/>
          <w:sz w:val="28"/>
          <w:szCs w:val="28"/>
        </w:rPr>
        <w:t xml:space="preserve"> </w:t>
      </w:r>
      <w:r w:rsidR="00D572BB" w:rsidRPr="00D572BB">
        <w:rPr>
          <w:rFonts w:ascii="Times New Roman" w:hAnsi="Times New Roman" w:cs="Times New Roman"/>
          <w:color w:val="000000"/>
          <w:sz w:val="28"/>
          <w:szCs w:val="28"/>
        </w:rPr>
        <w:t>рублей или</w:t>
      </w:r>
      <w:r w:rsidR="00D572BB" w:rsidRPr="00D572BB">
        <w:rPr>
          <w:rFonts w:ascii="Times New Roman" w:hAnsi="Times New Roman" w:cs="Times New Roman"/>
          <w:sz w:val="28"/>
          <w:szCs w:val="28"/>
        </w:rPr>
        <w:t xml:space="preserve"> более 22% от общей суммы доходов;</w:t>
      </w:r>
      <w:r w:rsidR="00D06506">
        <w:rPr>
          <w:rFonts w:ascii="Times New Roman" w:hAnsi="Times New Roman" w:cs="Times New Roman"/>
          <w:sz w:val="28"/>
          <w:szCs w:val="28"/>
        </w:rPr>
        <w:t xml:space="preserve"> </w:t>
      </w:r>
      <w:r w:rsidR="00D572BB" w:rsidRPr="00D572BB">
        <w:rPr>
          <w:rFonts w:ascii="Times New Roman" w:hAnsi="Times New Roman" w:cs="Times New Roman"/>
          <w:color w:val="000000"/>
          <w:sz w:val="28"/>
          <w:szCs w:val="28"/>
        </w:rPr>
        <w:t>субвенции 3 484,5 млн.</w:t>
      </w:r>
      <w:r w:rsidR="00D06506">
        <w:rPr>
          <w:rFonts w:ascii="Times New Roman" w:hAnsi="Times New Roman" w:cs="Times New Roman"/>
          <w:color w:val="000000"/>
          <w:sz w:val="28"/>
          <w:szCs w:val="28"/>
        </w:rPr>
        <w:t xml:space="preserve"> </w:t>
      </w:r>
      <w:r w:rsidR="00D572BB" w:rsidRPr="00D572BB">
        <w:rPr>
          <w:rFonts w:ascii="Times New Roman" w:hAnsi="Times New Roman" w:cs="Times New Roman"/>
          <w:color w:val="000000"/>
          <w:sz w:val="28"/>
          <w:szCs w:val="28"/>
        </w:rPr>
        <w:t>рублей или 39%;</w:t>
      </w:r>
      <w:r w:rsidR="00D572BB" w:rsidRPr="00D572BB">
        <w:rPr>
          <w:rFonts w:ascii="Times New Roman" w:hAnsi="Times New Roman" w:cs="Times New Roman"/>
          <w:sz w:val="28"/>
          <w:szCs w:val="28"/>
        </w:rPr>
        <w:t>субсидии для софинансирования расходных обязательств, возникающих при выполнении полномочий органов местного самоуправления по вопросам местного значения, составляют 2 121,2 млн.</w:t>
      </w:r>
      <w:r w:rsidR="00D06506">
        <w:rPr>
          <w:rFonts w:ascii="Times New Roman" w:hAnsi="Times New Roman" w:cs="Times New Roman"/>
          <w:sz w:val="28"/>
          <w:szCs w:val="28"/>
        </w:rPr>
        <w:t xml:space="preserve"> </w:t>
      </w:r>
      <w:r w:rsidR="00D572BB" w:rsidRPr="00D572BB">
        <w:rPr>
          <w:rFonts w:ascii="Times New Roman" w:hAnsi="Times New Roman" w:cs="Times New Roman"/>
          <w:sz w:val="28"/>
          <w:szCs w:val="28"/>
        </w:rPr>
        <w:t>рублей или 24%;</w:t>
      </w:r>
      <w:r w:rsidR="00D572BB" w:rsidRPr="00D572BB">
        <w:rPr>
          <w:rFonts w:ascii="Times New Roman" w:hAnsi="Times New Roman" w:cs="Times New Roman"/>
          <w:color w:val="000000"/>
          <w:sz w:val="28"/>
          <w:szCs w:val="28"/>
        </w:rPr>
        <w:t>иные межбюджетные трансферты 915,9 млн.</w:t>
      </w:r>
      <w:r w:rsidR="00D06506">
        <w:rPr>
          <w:rFonts w:ascii="Times New Roman" w:hAnsi="Times New Roman" w:cs="Times New Roman"/>
          <w:color w:val="000000"/>
          <w:sz w:val="28"/>
          <w:szCs w:val="28"/>
        </w:rPr>
        <w:t xml:space="preserve"> </w:t>
      </w:r>
      <w:r w:rsidR="00D572BB" w:rsidRPr="00D572BB">
        <w:rPr>
          <w:rFonts w:ascii="Times New Roman" w:hAnsi="Times New Roman" w:cs="Times New Roman"/>
          <w:color w:val="000000"/>
          <w:sz w:val="28"/>
          <w:szCs w:val="28"/>
        </w:rPr>
        <w:t>рублей или 10%;</w:t>
      </w:r>
      <w:r w:rsidR="00D06506">
        <w:rPr>
          <w:rFonts w:ascii="Times New Roman" w:hAnsi="Times New Roman" w:cs="Times New Roman"/>
          <w:color w:val="000000"/>
          <w:sz w:val="28"/>
          <w:szCs w:val="28"/>
        </w:rPr>
        <w:t xml:space="preserve"> </w:t>
      </w:r>
      <w:r w:rsidR="00D572BB" w:rsidRPr="00D572BB">
        <w:rPr>
          <w:rFonts w:ascii="Times New Roman" w:hAnsi="Times New Roman" w:cs="Times New Roman"/>
          <w:color w:val="000000"/>
          <w:sz w:val="28"/>
          <w:szCs w:val="28"/>
        </w:rPr>
        <w:t>дотации 280,9 млн.</w:t>
      </w:r>
      <w:r w:rsidR="00D06506">
        <w:rPr>
          <w:rFonts w:ascii="Times New Roman" w:hAnsi="Times New Roman" w:cs="Times New Roman"/>
          <w:color w:val="000000"/>
          <w:sz w:val="28"/>
          <w:szCs w:val="28"/>
        </w:rPr>
        <w:t xml:space="preserve"> </w:t>
      </w:r>
      <w:r w:rsidR="00D572BB" w:rsidRPr="00D572BB">
        <w:rPr>
          <w:rFonts w:ascii="Times New Roman" w:hAnsi="Times New Roman" w:cs="Times New Roman"/>
          <w:color w:val="000000"/>
          <w:sz w:val="28"/>
          <w:szCs w:val="28"/>
        </w:rPr>
        <w:t>рублей или 3,2%.</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Бюджет города Шахты</w:t>
      </w:r>
      <w:r w:rsidR="00287908">
        <w:rPr>
          <w:rFonts w:ascii="Times New Roman" w:hAnsi="Times New Roman" w:cs="Times New Roman"/>
          <w:sz w:val="28"/>
          <w:szCs w:val="28"/>
        </w:rPr>
        <w:t>, как и в предыдущие годы,</w:t>
      </w:r>
      <w:r w:rsidRPr="00D572BB">
        <w:rPr>
          <w:rFonts w:ascii="Times New Roman" w:hAnsi="Times New Roman" w:cs="Times New Roman"/>
          <w:sz w:val="28"/>
          <w:szCs w:val="28"/>
        </w:rPr>
        <w:t xml:space="preserve"> исполняется по программной структуре на основе утвержденных Администрацией города Шахты муниципальных программ. На 2023 год </w:t>
      </w:r>
      <w:r w:rsidR="00287908">
        <w:rPr>
          <w:rFonts w:ascii="Times New Roman" w:hAnsi="Times New Roman" w:cs="Times New Roman"/>
          <w:sz w:val="28"/>
          <w:szCs w:val="28"/>
        </w:rPr>
        <w:t xml:space="preserve">были </w:t>
      </w:r>
      <w:r w:rsidRPr="00D572BB">
        <w:rPr>
          <w:rFonts w:ascii="Times New Roman" w:hAnsi="Times New Roman" w:cs="Times New Roman"/>
          <w:sz w:val="28"/>
          <w:szCs w:val="28"/>
        </w:rPr>
        <w:t xml:space="preserve">утверждены </w:t>
      </w:r>
      <w:r w:rsidR="00287908" w:rsidRPr="00D572BB">
        <w:rPr>
          <w:rFonts w:ascii="Times New Roman" w:hAnsi="Times New Roman" w:cs="Times New Roman"/>
          <w:sz w:val="28"/>
          <w:szCs w:val="28"/>
        </w:rPr>
        <w:t xml:space="preserve">расходы </w:t>
      </w:r>
      <w:r w:rsidRPr="00D572BB">
        <w:rPr>
          <w:rFonts w:ascii="Times New Roman" w:hAnsi="Times New Roman" w:cs="Times New Roman"/>
          <w:sz w:val="28"/>
          <w:szCs w:val="28"/>
        </w:rPr>
        <w:t xml:space="preserve">по 20 муниципальным программам в общей сумме 9 662 157,7 тыс.рублей. Доля </w:t>
      </w:r>
      <w:r w:rsidRPr="00D572BB">
        <w:rPr>
          <w:rFonts w:ascii="Times New Roman" w:hAnsi="Times New Roman" w:cs="Times New Roman"/>
          <w:sz w:val="28"/>
          <w:szCs w:val="28"/>
        </w:rPr>
        <w:lastRenderedPageBreak/>
        <w:t xml:space="preserve">в общей сумме расходов составляет более 96 процентов. Исполнение за 2023 год по программным расходам составило </w:t>
      </w:r>
      <w:bookmarkStart w:id="0" w:name="_Hlk63958045"/>
      <w:r w:rsidRPr="00D572BB">
        <w:rPr>
          <w:rFonts w:ascii="Times New Roman" w:hAnsi="Times New Roman" w:cs="Times New Roman"/>
          <w:sz w:val="28"/>
          <w:szCs w:val="28"/>
        </w:rPr>
        <w:t>9</w:t>
      </w:r>
      <w:r w:rsidR="00287908">
        <w:rPr>
          <w:rFonts w:ascii="Times New Roman" w:hAnsi="Times New Roman" w:cs="Times New Roman"/>
          <w:sz w:val="28"/>
          <w:szCs w:val="28"/>
        </w:rPr>
        <w:t> </w:t>
      </w:r>
      <w:r w:rsidRPr="00D572BB">
        <w:rPr>
          <w:rFonts w:ascii="Times New Roman" w:hAnsi="Times New Roman" w:cs="Times New Roman"/>
          <w:sz w:val="28"/>
          <w:szCs w:val="28"/>
        </w:rPr>
        <w:t>307</w:t>
      </w:r>
      <w:r w:rsidR="00287908">
        <w:rPr>
          <w:rFonts w:ascii="Times New Roman" w:hAnsi="Times New Roman" w:cs="Times New Roman"/>
          <w:sz w:val="28"/>
          <w:szCs w:val="28"/>
        </w:rPr>
        <w:t> </w:t>
      </w:r>
      <w:r w:rsidRPr="00D572BB">
        <w:rPr>
          <w:rFonts w:ascii="Times New Roman" w:hAnsi="Times New Roman" w:cs="Times New Roman"/>
          <w:sz w:val="28"/>
          <w:szCs w:val="28"/>
        </w:rPr>
        <w:t xml:space="preserve">359,3 </w:t>
      </w:r>
      <w:bookmarkEnd w:id="0"/>
      <w:r w:rsidRPr="00D572BB">
        <w:rPr>
          <w:rFonts w:ascii="Times New Roman" w:hAnsi="Times New Roman" w:cs="Times New Roman"/>
          <w:sz w:val="28"/>
          <w:szCs w:val="28"/>
        </w:rPr>
        <w:t xml:space="preserve">тыс.рублей. Исполнение по непрограммным расходам составило 339 796,9 тыс.рублей. </w:t>
      </w:r>
    </w:p>
    <w:p w:rsidR="00865527" w:rsidRDefault="00865527" w:rsidP="00865527">
      <w:pPr>
        <w:spacing w:after="0" w:line="240" w:lineRule="auto"/>
        <w:ind w:firstLine="709"/>
        <w:jc w:val="both"/>
        <w:rPr>
          <w:rFonts w:ascii="Times New Roman" w:hAnsi="Times New Roman" w:cs="Times New Roman"/>
          <w:sz w:val="28"/>
          <w:szCs w:val="28"/>
        </w:rPr>
      </w:pPr>
      <w:r w:rsidRPr="001A7483">
        <w:rPr>
          <w:rFonts w:ascii="Times New Roman" w:hAnsi="Times New Roman" w:cs="Times New Roman"/>
          <w:sz w:val="28"/>
          <w:szCs w:val="28"/>
        </w:rPr>
        <w:t>Можно выделить следующие основные направления расходов бюджета города Шахты в 202</w:t>
      </w:r>
      <w:r>
        <w:rPr>
          <w:rFonts w:ascii="Times New Roman" w:hAnsi="Times New Roman" w:cs="Times New Roman"/>
          <w:sz w:val="28"/>
          <w:szCs w:val="28"/>
        </w:rPr>
        <w:t>3</w:t>
      </w:r>
      <w:r w:rsidRPr="001A7483">
        <w:rPr>
          <w:rFonts w:ascii="Times New Roman" w:hAnsi="Times New Roman" w:cs="Times New Roman"/>
          <w:sz w:val="28"/>
          <w:szCs w:val="28"/>
        </w:rPr>
        <w:t xml:space="preserve"> году. </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 xml:space="preserve">Бюджет города Шахты имеет </w:t>
      </w:r>
      <w:r w:rsidRPr="00D572BB">
        <w:rPr>
          <w:rFonts w:ascii="Times New Roman" w:hAnsi="Times New Roman" w:cs="Times New Roman"/>
          <w:b/>
          <w:sz w:val="28"/>
          <w:szCs w:val="28"/>
        </w:rPr>
        <w:t>социальную направленность</w:t>
      </w:r>
      <w:r w:rsidRPr="00D572BB">
        <w:rPr>
          <w:rFonts w:ascii="Times New Roman" w:hAnsi="Times New Roman" w:cs="Times New Roman"/>
          <w:sz w:val="28"/>
          <w:szCs w:val="28"/>
        </w:rPr>
        <w:t>. Расходы социально-культурной сферы (образование, культура, кинематография, социальная политика, физическая культура и спорт) на 2023 год утверждены в сумме 6 188 019,9 тыс.рублей, что составляет более 61 процента в общем объеме расходов. Исполнение за 2023 год составило 6 025 485,6 тыс.рублей.</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b/>
          <w:sz w:val="28"/>
          <w:szCs w:val="28"/>
        </w:rPr>
        <w:t>Жилищно-коммунальное хозяйство</w:t>
      </w:r>
      <w:r w:rsidRPr="00D572BB">
        <w:rPr>
          <w:rFonts w:ascii="Times New Roman" w:hAnsi="Times New Roman" w:cs="Times New Roman"/>
          <w:sz w:val="28"/>
          <w:szCs w:val="28"/>
        </w:rPr>
        <w:t>.</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Всего по разделу «Жилищно-коммунальное хозяйство» первоначально было запланировано в бюджете города Шахты на 2023 год 1 597,4 млн.рублей.</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За счет субсидий областного бюджета и «собственных» средств бюджета в проекте решения были предусмотрены расходы в том числе:</w:t>
      </w:r>
    </w:p>
    <w:p w:rsidR="00D572BB" w:rsidRPr="00D572BB" w:rsidRDefault="00287908" w:rsidP="00D572BB">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572BB" w:rsidRPr="00D572BB">
        <w:rPr>
          <w:rFonts w:ascii="Times New Roman" w:hAnsi="Times New Roman" w:cs="Times New Roman"/>
          <w:sz w:val="28"/>
          <w:szCs w:val="28"/>
        </w:rPr>
        <w:t>на строительство и реконструкцию объектов водопроводно-канализационного хозяйства в сумме 168,9 млн.рублей;</w:t>
      </w:r>
    </w:p>
    <w:p w:rsidR="00D572BB" w:rsidRPr="00D572BB" w:rsidRDefault="00287908" w:rsidP="00D572BB">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572BB" w:rsidRPr="00D572BB">
        <w:rPr>
          <w:rFonts w:ascii="Times New Roman" w:hAnsi="Times New Roman" w:cs="Times New Roman"/>
          <w:sz w:val="28"/>
          <w:szCs w:val="28"/>
        </w:rPr>
        <w:t>на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 в сумме 363,0 млн.рублей, из них планируются расходы по национальному проекту «Жилье и городская среда», региональному проекту «Обеспечение устойчивого сокращения непригодного для проживания жилищного фонда» в сумме 271,3 млн.рублей (63 семьи);</w:t>
      </w:r>
    </w:p>
    <w:p w:rsidR="00D572BB" w:rsidRPr="00D572BB" w:rsidRDefault="00287908" w:rsidP="00D572BB">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572BB" w:rsidRPr="00D572BB">
        <w:rPr>
          <w:rFonts w:ascii="Times New Roman" w:hAnsi="Times New Roman" w:cs="Times New Roman"/>
          <w:sz w:val="28"/>
          <w:szCs w:val="28"/>
        </w:rPr>
        <w:t>на реализацию мероприятий по благоустройству общественных территорий в сумме 70,3 млн.рублей.</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Всего по разделу «Жилищно-коммунальное хозяйство» при плане на 2023 год 2 477,2 млн.рублей исполнено за 2023 год 2 286,2 млн.рублей, из них исполнены расходы:</w:t>
      </w:r>
    </w:p>
    <w:p w:rsidR="00D572BB" w:rsidRPr="00D572BB" w:rsidRDefault="00287908" w:rsidP="00D572BB">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572BB" w:rsidRPr="00D572BB">
        <w:rPr>
          <w:rFonts w:ascii="Times New Roman" w:hAnsi="Times New Roman" w:cs="Times New Roman"/>
          <w:sz w:val="28"/>
          <w:szCs w:val="28"/>
        </w:rPr>
        <w:t>на капитальный ремонт объектов водопроводно-канализационного хозяйства (Капитальный ремонт особо аварийных участков магистрального водовода «3ШДВ – 4ШДВ» диаметром 1000 мм) в сумме 1 212,8 млн.рублей;</w:t>
      </w:r>
    </w:p>
    <w:p w:rsidR="00D572BB" w:rsidRPr="00D572BB" w:rsidRDefault="00287908" w:rsidP="00D572B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н</w:t>
      </w:r>
      <w:r w:rsidR="00D572BB" w:rsidRPr="00D572BB">
        <w:rPr>
          <w:rFonts w:ascii="Times New Roman" w:hAnsi="Times New Roman" w:cs="Times New Roman"/>
          <w:sz w:val="28"/>
          <w:szCs w:val="28"/>
        </w:rPr>
        <w:t>а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 в сумме 286,4 млн.рублей;</w:t>
      </w:r>
    </w:p>
    <w:p w:rsidR="00D572BB" w:rsidRPr="00D572BB" w:rsidRDefault="00287908" w:rsidP="00D572BB">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572BB" w:rsidRPr="00D572BB">
        <w:rPr>
          <w:rFonts w:ascii="Times New Roman" w:hAnsi="Times New Roman" w:cs="Times New Roman"/>
          <w:sz w:val="28"/>
          <w:szCs w:val="28"/>
        </w:rPr>
        <w:t>на строительство и реконструкцию объектов водопроводно-канализационного хозяйства в сумме 167,6 млн.рублей, из них:</w:t>
      </w:r>
    </w:p>
    <w:p w:rsidR="00D572BB" w:rsidRPr="00D572BB" w:rsidRDefault="00D572BB" w:rsidP="00D572BB">
      <w:pPr>
        <w:autoSpaceDE w:val="0"/>
        <w:autoSpaceDN w:val="0"/>
        <w:adjustRightInd w:val="0"/>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строительство канализационного коллектора от</w:t>
      </w:r>
      <w:r w:rsidR="00B75AEF">
        <w:rPr>
          <w:rFonts w:ascii="Times New Roman" w:hAnsi="Times New Roman" w:cs="Times New Roman"/>
          <w:sz w:val="28"/>
          <w:szCs w:val="28"/>
        </w:rPr>
        <w:t xml:space="preserve"> пересечения ул.Дачная – просп.</w:t>
      </w:r>
      <w:r w:rsidRPr="00D572BB">
        <w:rPr>
          <w:rFonts w:ascii="Times New Roman" w:hAnsi="Times New Roman" w:cs="Times New Roman"/>
          <w:sz w:val="28"/>
          <w:szCs w:val="28"/>
        </w:rPr>
        <w:t>Победа Революции до ООО «Очистные сооружения» и канализационной насосной станции КНС «Стрельникова» в г.Шахты;</w:t>
      </w:r>
    </w:p>
    <w:p w:rsidR="00D572BB" w:rsidRPr="00D572BB" w:rsidRDefault="00D572BB" w:rsidP="00D572BB">
      <w:pPr>
        <w:autoSpaceDE w:val="0"/>
        <w:autoSpaceDN w:val="0"/>
        <w:adjustRightInd w:val="0"/>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реконструкция ВНС «Ново-Азовские резервуары», системы водоснабжения и водоотведения для индивидуального жилья многодетным семьям в районе пер.</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Щаденко в г.Шахты, Ростовской области»;</w:t>
      </w:r>
    </w:p>
    <w:p w:rsidR="00D572BB" w:rsidRPr="00D572BB" w:rsidRDefault="00287908" w:rsidP="00D572BB">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572BB" w:rsidRPr="00D572BB">
        <w:rPr>
          <w:rFonts w:ascii="Times New Roman" w:hAnsi="Times New Roman" w:cs="Times New Roman"/>
          <w:sz w:val="28"/>
          <w:szCs w:val="28"/>
        </w:rPr>
        <w:t>на реализацию мероприятий по благоустройству общественных территорий в сумме 35,9 млн.рублей. В рамках реализации программы формирования современной городской среды за счет субсидий областного бюджета и софинансирования местного бюджета осуществлялось благоустройство общественной территории «Сквер ДК им.Чиха - бульвар Аллейный», завершение в 2024 году.</w:t>
      </w:r>
    </w:p>
    <w:p w:rsidR="00D572BB" w:rsidRPr="00D572BB" w:rsidRDefault="00D572BB" w:rsidP="00D572BB">
      <w:pPr>
        <w:autoSpaceDE w:val="0"/>
        <w:autoSpaceDN w:val="0"/>
        <w:adjustRightInd w:val="0"/>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 xml:space="preserve">Расходы муниципального </w:t>
      </w:r>
      <w:r w:rsidRPr="00D572BB">
        <w:rPr>
          <w:rFonts w:ascii="Times New Roman" w:hAnsi="Times New Roman" w:cs="Times New Roman"/>
          <w:b/>
          <w:sz w:val="28"/>
          <w:szCs w:val="28"/>
        </w:rPr>
        <w:t>дорожного фонда</w:t>
      </w:r>
      <w:r w:rsidRPr="00D572BB">
        <w:rPr>
          <w:rFonts w:ascii="Times New Roman" w:hAnsi="Times New Roman" w:cs="Times New Roman"/>
          <w:sz w:val="28"/>
          <w:szCs w:val="28"/>
        </w:rPr>
        <w:t xml:space="preserve"> первоначально запланированы на 2023 год в сумме 283,3 млн.рублей. В рамках национального проекта «Безопасные и качественные автомобильные дороги» на ремонт планировалось направить более 80 млн.рублей за счет средств федерального, областного и местного бюджета.</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 xml:space="preserve">Расходы муниципального дорожного фонда исполнены за 2023 год в сумме 531,1 млн.рублей, из них: </w:t>
      </w:r>
    </w:p>
    <w:p w:rsidR="00D572BB" w:rsidRPr="00D572BB" w:rsidRDefault="00287908" w:rsidP="00D572B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572BB" w:rsidRPr="00D572BB">
        <w:rPr>
          <w:rFonts w:ascii="Times New Roman" w:hAnsi="Times New Roman" w:cs="Times New Roman"/>
          <w:sz w:val="28"/>
          <w:szCs w:val="28"/>
        </w:rPr>
        <w:t>в рамках национального проекта «Безопасные и качественные автомобильные дороги» ремонт автомобильных дорог пр.Карла Маркса, ул.Мелиховская, ул.20 Партсъезда, ул.Баррикадная, ул.Театральная, ул.Дачная, пер.Дарвина, пер.Громова (на участке от ул.Маяковского до ул.Дачная) 172,7 млн.рублей;</w:t>
      </w:r>
    </w:p>
    <w:p w:rsidR="00D572BB" w:rsidRPr="00D572BB" w:rsidRDefault="00287908" w:rsidP="00D572B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572BB" w:rsidRPr="00D572BB">
        <w:rPr>
          <w:rFonts w:ascii="Times New Roman" w:hAnsi="Times New Roman" w:cs="Times New Roman"/>
          <w:sz w:val="28"/>
          <w:szCs w:val="28"/>
        </w:rPr>
        <w:t>строительство дорог к земельным участкам, предназначенным для жилищного строительства семьям, имеющим трех и более детей, в районе пер.Щаденко при 66,3 млн.рублей;</w:t>
      </w:r>
    </w:p>
    <w:p w:rsidR="00D572BB" w:rsidRPr="00D572BB" w:rsidRDefault="00287908" w:rsidP="00D572B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572BB" w:rsidRPr="00D572BB">
        <w:rPr>
          <w:rFonts w:ascii="Times New Roman" w:hAnsi="Times New Roman" w:cs="Times New Roman"/>
          <w:sz w:val="28"/>
          <w:szCs w:val="28"/>
        </w:rPr>
        <w:t xml:space="preserve">капитальный ремонт дороги от ул.Смидовича до ул.Грибоедова, пер.Ермакова, ул.Баранайская 61,1 млн.рублей, завершение в 2024 году; </w:t>
      </w:r>
    </w:p>
    <w:p w:rsidR="00D572BB" w:rsidRPr="00D572BB" w:rsidRDefault="00287908" w:rsidP="00D572B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572BB" w:rsidRPr="00D572BB">
        <w:rPr>
          <w:rFonts w:ascii="Times New Roman" w:hAnsi="Times New Roman" w:cs="Times New Roman"/>
          <w:sz w:val="28"/>
          <w:szCs w:val="28"/>
        </w:rPr>
        <w:t>содержание автомобильных дорог 103,3 млн.рублей.</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 xml:space="preserve">Раздел </w:t>
      </w:r>
      <w:r w:rsidRPr="00D572BB">
        <w:rPr>
          <w:rFonts w:ascii="Times New Roman" w:hAnsi="Times New Roman" w:cs="Times New Roman"/>
          <w:b/>
          <w:sz w:val="28"/>
          <w:szCs w:val="28"/>
        </w:rPr>
        <w:t>социальная политика</w:t>
      </w:r>
      <w:r w:rsidRPr="00D572BB">
        <w:rPr>
          <w:rFonts w:ascii="Times New Roman" w:hAnsi="Times New Roman" w:cs="Times New Roman"/>
          <w:sz w:val="28"/>
          <w:szCs w:val="28"/>
        </w:rPr>
        <w:t>.</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В бюджете города Шахты первоначально на 2023 год был</w:t>
      </w:r>
      <w:r w:rsidR="0023782F">
        <w:rPr>
          <w:rFonts w:ascii="Times New Roman" w:hAnsi="Times New Roman" w:cs="Times New Roman"/>
          <w:sz w:val="28"/>
          <w:szCs w:val="28"/>
        </w:rPr>
        <w:t>и</w:t>
      </w:r>
      <w:r w:rsidRPr="00D572BB">
        <w:rPr>
          <w:rFonts w:ascii="Times New Roman" w:hAnsi="Times New Roman" w:cs="Times New Roman"/>
          <w:sz w:val="28"/>
          <w:szCs w:val="28"/>
        </w:rPr>
        <w:t xml:space="preserve"> предусмотрен</w:t>
      </w:r>
      <w:r w:rsidR="0023782F">
        <w:rPr>
          <w:rFonts w:ascii="Times New Roman" w:hAnsi="Times New Roman" w:cs="Times New Roman"/>
          <w:sz w:val="28"/>
          <w:szCs w:val="28"/>
        </w:rPr>
        <w:t>ы на</w:t>
      </w:r>
      <w:r w:rsidRPr="00D572BB">
        <w:rPr>
          <w:rFonts w:ascii="Times New Roman" w:hAnsi="Times New Roman" w:cs="Times New Roman"/>
          <w:sz w:val="28"/>
          <w:szCs w:val="28"/>
        </w:rPr>
        <w:t xml:space="preserve"> улучшение жилищных услови</w:t>
      </w:r>
      <w:r w:rsidR="0023782F">
        <w:rPr>
          <w:rFonts w:ascii="Times New Roman" w:hAnsi="Times New Roman" w:cs="Times New Roman"/>
          <w:sz w:val="28"/>
          <w:szCs w:val="28"/>
        </w:rPr>
        <w:t xml:space="preserve">й отдельным категориям граждан </w:t>
      </w:r>
      <w:r w:rsidRPr="00D572BB">
        <w:rPr>
          <w:rFonts w:ascii="Times New Roman" w:hAnsi="Times New Roman" w:cs="Times New Roman"/>
          <w:sz w:val="28"/>
          <w:szCs w:val="28"/>
        </w:rPr>
        <w:t xml:space="preserve">расходы на: </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переселение из ветхого жилищного фонда, ставшего в результате ведения горных работ на ликвидируемых угольных (сланцевых) шахтах непригодным для проживания по критериям безопасности 839,3 млн.</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рублей (145 семей);</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обеспечение жильем детей-сирот 90,6 млн.</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рублей (40 человек);</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обеспечение жильем молодых семей 2,5 млн.рублей.</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Всего по разделу «Социальная политика» при плане на 2023 год 2 851,2 млн.</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рублей исполнено за 2023 год 2 693,5 млн.</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рублей, из них исполнены расходы:</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переселение из ветхого жилищного фонда, ставшего в результате ведения горных работ на ликвидируемых угольных шахтах непригодным для проживания по критериям безопасности 833,2 млн.</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рублей (148 семей);</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обеспечение жильем детей-сирот 44,7 млн.</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рублей (22 человека);</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обеспечение жильем молодых семей 2,2 млн.</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рублей (1 семья).</w:t>
      </w:r>
    </w:p>
    <w:p w:rsidR="003B6F18" w:rsidRPr="003B6F18" w:rsidRDefault="003B6F18" w:rsidP="003B6F18">
      <w:pPr>
        <w:spacing w:after="0" w:line="240" w:lineRule="auto"/>
        <w:ind w:firstLine="885"/>
        <w:jc w:val="both"/>
        <w:rPr>
          <w:rFonts w:ascii="Times New Roman" w:hAnsi="Times New Roman" w:cs="Times New Roman"/>
          <w:sz w:val="28"/>
          <w:szCs w:val="28"/>
          <w:lang w:eastAsia="en-US"/>
        </w:rPr>
      </w:pPr>
      <w:r w:rsidRPr="003B6F18">
        <w:rPr>
          <w:rFonts w:ascii="Times New Roman" w:hAnsi="Times New Roman" w:cs="Times New Roman"/>
          <w:sz w:val="28"/>
          <w:szCs w:val="28"/>
        </w:rPr>
        <w:t xml:space="preserve">Если говорить </w:t>
      </w:r>
      <w:r w:rsidRPr="003B6F18">
        <w:rPr>
          <w:rFonts w:ascii="Times New Roman" w:hAnsi="Times New Roman" w:cs="Times New Roman"/>
          <w:b/>
          <w:sz w:val="28"/>
          <w:szCs w:val="28"/>
        </w:rPr>
        <w:t>о здравоохранении</w:t>
      </w:r>
      <w:r w:rsidRPr="003B6F18">
        <w:rPr>
          <w:rFonts w:ascii="Times New Roman" w:hAnsi="Times New Roman" w:cs="Times New Roman"/>
          <w:sz w:val="28"/>
          <w:szCs w:val="28"/>
        </w:rPr>
        <w:t xml:space="preserve">, то </w:t>
      </w:r>
      <w:r w:rsidRPr="003B6F18">
        <w:rPr>
          <w:rFonts w:ascii="Times New Roman" w:hAnsi="Times New Roman" w:cs="Times New Roman"/>
          <w:sz w:val="28"/>
          <w:szCs w:val="28"/>
          <w:lang w:eastAsia="en-US"/>
        </w:rPr>
        <w:t xml:space="preserve">с 1 января 2023 года 12 муниципальных бюджетных учреждений здравоохранения перешли в государственную собственность Ростовской области. </w:t>
      </w:r>
      <w:r w:rsidRPr="003B6F18">
        <w:rPr>
          <w:rFonts w:ascii="Times New Roman" w:hAnsi="Times New Roman" w:cs="Times New Roman"/>
          <w:bCs/>
          <w:sz w:val="28"/>
          <w:szCs w:val="28"/>
          <w:lang w:eastAsia="en-US"/>
        </w:rPr>
        <w:t xml:space="preserve">На обеспечение </w:t>
      </w:r>
      <w:r w:rsidRPr="003B6F18">
        <w:rPr>
          <w:rFonts w:ascii="Times New Roman" w:hAnsi="Times New Roman" w:cs="Times New Roman"/>
          <w:bCs/>
          <w:sz w:val="28"/>
          <w:szCs w:val="28"/>
          <w:lang w:eastAsia="en-US"/>
        </w:rPr>
        <w:lastRenderedPageBreak/>
        <w:t xml:space="preserve">мероприятий, в связи с ликвидацией Департамента здравоохранения предусмотрено 2,2 </w:t>
      </w:r>
      <w:r w:rsidRPr="003B6F18">
        <w:rPr>
          <w:rFonts w:ascii="Times New Roman" w:hAnsi="Times New Roman" w:cs="Times New Roman"/>
          <w:sz w:val="28"/>
          <w:szCs w:val="28"/>
          <w:lang w:eastAsia="en-US"/>
        </w:rPr>
        <w:t xml:space="preserve">млн.рублей. </w:t>
      </w:r>
      <w:r w:rsidRPr="003B6F18">
        <w:rPr>
          <w:rFonts w:ascii="Times New Roman" w:hAnsi="Times New Roman" w:cs="Times New Roman"/>
          <w:bCs/>
          <w:sz w:val="28"/>
          <w:szCs w:val="28"/>
          <w:lang w:eastAsia="en-US"/>
        </w:rPr>
        <w:t xml:space="preserve">В рамках полномочий органов местного самоуправления в области здравоохранения по главному распорядителю - Администрация города Шахты </w:t>
      </w:r>
      <w:r w:rsidRPr="003B6F18">
        <w:rPr>
          <w:rFonts w:ascii="Times New Roman" w:hAnsi="Times New Roman" w:cs="Times New Roman"/>
          <w:color w:val="000000"/>
          <w:sz w:val="28"/>
          <w:szCs w:val="28"/>
          <w:lang w:eastAsia="en-US"/>
        </w:rPr>
        <w:t>в соответствии с общими подходами к формированию проекта бюджета</w:t>
      </w:r>
      <w:r w:rsidRPr="003B6F18">
        <w:rPr>
          <w:rFonts w:ascii="Times New Roman" w:hAnsi="Times New Roman" w:cs="Times New Roman"/>
          <w:bCs/>
          <w:sz w:val="28"/>
          <w:szCs w:val="28"/>
          <w:lang w:eastAsia="en-US"/>
        </w:rPr>
        <w:t xml:space="preserve"> решением о бюджете предусмотрены средства </w:t>
      </w:r>
      <w:r w:rsidRPr="003B6F18">
        <w:rPr>
          <w:rFonts w:ascii="Times New Roman" w:hAnsi="Times New Roman" w:cs="Times New Roman"/>
          <w:sz w:val="28"/>
          <w:szCs w:val="28"/>
          <w:lang w:eastAsia="en-US"/>
        </w:rPr>
        <w:t>на</w:t>
      </w:r>
      <w:r w:rsidRPr="003B6F18">
        <w:rPr>
          <w:rFonts w:ascii="Times New Roman" w:hAnsi="Times New Roman" w:cs="Times New Roman"/>
          <w:bCs/>
          <w:sz w:val="28"/>
          <w:szCs w:val="28"/>
          <w:lang w:eastAsia="en-US"/>
        </w:rPr>
        <w:t xml:space="preserve"> финансирование</w:t>
      </w:r>
      <w:r w:rsidRPr="003B6F18">
        <w:rPr>
          <w:rFonts w:ascii="Times New Roman" w:hAnsi="Times New Roman" w:cs="Times New Roman"/>
          <w:sz w:val="28"/>
          <w:szCs w:val="28"/>
          <w:lang w:eastAsia="en-US"/>
        </w:rPr>
        <w:t>:</w:t>
      </w:r>
    </w:p>
    <w:p w:rsidR="003B6F18" w:rsidRPr="003B6F18" w:rsidRDefault="003B6F18" w:rsidP="003B6F18">
      <w:pPr>
        <w:spacing w:after="0" w:line="240" w:lineRule="auto"/>
        <w:ind w:firstLine="720"/>
        <w:jc w:val="both"/>
        <w:rPr>
          <w:rFonts w:ascii="Times New Roman" w:hAnsi="Times New Roman" w:cs="Times New Roman"/>
          <w:color w:val="000000"/>
          <w:sz w:val="28"/>
          <w:szCs w:val="28"/>
          <w:lang w:eastAsia="en-US"/>
        </w:rPr>
      </w:pPr>
      <w:r w:rsidRPr="003B6F18">
        <w:rPr>
          <w:rFonts w:ascii="Times New Roman" w:hAnsi="Times New Roman" w:cs="Times New Roman"/>
          <w:color w:val="000000"/>
          <w:sz w:val="28"/>
          <w:szCs w:val="28"/>
          <w:lang w:eastAsia="en-US"/>
        </w:rPr>
        <w:t>-</w:t>
      </w:r>
      <w:r w:rsidR="00D06506">
        <w:rPr>
          <w:rFonts w:ascii="Times New Roman" w:hAnsi="Times New Roman" w:cs="Times New Roman"/>
          <w:color w:val="000000"/>
          <w:sz w:val="28"/>
          <w:szCs w:val="28"/>
          <w:lang w:eastAsia="en-US"/>
        </w:rPr>
        <w:t xml:space="preserve"> </w:t>
      </w:r>
      <w:r w:rsidRPr="003B6F18">
        <w:rPr>
          <w:rFonts w:ascii="Times New Roman" w:hAnsi="Times New Roman" w:cs="Times New Roman"/>
          <w:color w:val="000000"/>
          <w:sz w:val="28"/>
          <w:szCs w:val="28"/>
          <w:lang w:eastAsia="en-US"/>
        </w:rPr>
        <w:t>транспортировки пациентов, страдающих хронической почечной недостаточностью от мест их фактического проживания до места получения их помощи и обратно 600 тыс.рублей;</w:t>
      </w:r>
    </w:p>
    <w:p w:rsidR="003B6F18" w:rsidRPr="003B6F18" w:rsidRDefault="003B6F18" w:rsidP="003B6F18">
      <w:pPr>
        <w:spacing w:after="0" w:line="240" w:lineRule="auto"/>
        <w:ind w:firstLine="720"/>
        <w:jc w:val="both"/>
        <w:rPr>
          <w:rFonts w:ascii="Times New Roman" w:hAnsi="Times New Roman" w:cs="Times New Roman"/>
          <w:sz w:val="28"/>
          <w:szCs w:val="28"/>
          <w:lang w:eastAsia="en-US"/>
        </w:rPr>
      </w:pPr>
      <w:r w:rsidRPr="003B6F18">
        <w:rPr>
          <w:rFonts w:ascii="Times New Roman" w:hAnsi="Times New Roman" w:cs="Times New Roman"/>
          <w:color w:val="000000"/>
          <w:sz w:val="28"/>
          <w:szCs w:val="28"/>
          <w:lang w:eastAsia="en-US"/>
        </w:rPr>
        <w:t>-</w:t>
      </w:r>
      <w:r w:rsidR="00D06506">
        <w:rPr>
          <w:rFonts w:ascii="Times New Roman" w:hAnsi="Times New Roman" w:cs="Times New Roman"/>
          <w:color w:val="000000"/>
          <w:sz w:val="28"/>
          <w:szCs w:val="28"/>
          <w:lang w:eastAsia="en-US"/>
        </w:rPr>
        <w:t xml:space="preserve"> </w:t>
      </w:r>
      <w:r w:rsidRPr="003B6F18">
        <w:rPr>
          <w:rFonts w:ascii="Times New Roman" w:hAnsi="Times New Roman" w:cs="Times New Roman"/>
          <w:sz w:val="28"/>
          <w:szCs w:val="28"/>
        </w:rPr>
        <w:t>создание благоприятных условий в целях привлечения медицинских работников для работы в медицинских организациях. Это однократные выплаты «подъемных» шести специалистам - 400 тыс.</w:t>
      </w:r>
      <w:r w:rsidR="00D06506">
        <w:rPr>
          <w:rFonts w:ascii="Times New Roman" w:hAnsi="Times New Roman" w:cs="Times New Roman"/>
          <w:sz w:val="28"/>
          <w:szCs w:val="28"/>
        </w:rPr>
        <w:t xml:space="preserve"> </w:t>
      </w:r>
      <w:r w:rsidRPr="003B6F18">
        <w:rPr>
          <w:rFonts w:ascii="Times New Roman" w:hAnsi="Times New Roman" w:cs="Times New Roman"/>
          <w:sz w:val="28"/>
          <w:szCs w:val="28"/>
        </w:rPr>
        <w:t>рублей, доплаты специалистам за найм жилья - 31 специалист, общая сумма 2,3 млн.</w:t>
      </w:r>
      <w:r w:rsidR="00D06506">
        <w:rPr>
          <w:rFonts w:ascii="Times New Roman" w:hAnsi="Times New Roman" w:cs="Times New Roman"/>
          <w:sz w:val="28"/>
          <w:szCs w:val="28"/>
        </w:rPr>
        <w:t xml:space="preserve"> </w:t>
      </w:r>
      <w:r w:rsidRPr="003B6F18">
        <w:rPr>
          <w:rFonts w:ascii="Times New Roman" w:hAnsi="Times New Roman" w:cs="Times New Roman"/>
          <w:sz w:val="28"/>
          <w:szCs w:val="28"/>
        </w:rPr>
        <w:t>рублей;</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 xml:space="preserve">Основным инструментом достижения национальных целей развития по-прежнему являются региональные проекты, направленные на реализацию федеральных проектов, входящих в состав национальных проектов. </w:t>
      </w:r>
    </w:p>
    <w:p w:rsidR="00784E83" w:rsidRPr="00784E83" w:rsidRDefault="00784E83" w:rsidP="00784E83">
      <w:pPr>
        <w:spacing w:after="0" w:line="240" w:lineRule="auto"/>
        <w:ind w:firstLine="720"/>
        <w:jc w:val="both"/>
        <w:rPr>
          <w:rFonts w:ascii="Times New Roman" w:hAnsi="Times New Roman" w:cs="Times New Roman"/>
          <w:sz w:val="28"/>
          <w:szCs w:val="28"/>
        </w:rPr>
      </w:pPr>
      <w:r w:rsidRPr="00784E83">
        <w:rPr>
          <w:rFonts w:ascii="Times New Roman" w:hAnsi="Times New Roman" w:cs="Times New Roman"/>
          <w:sz w:val="28"/>
          <w:szCs w:val="28"/>
        </w:rPr>
        <w:t>Осуществление постоянного мониторинга и контроля хода реализации мероприятий обеспечивает получение конечного результата участия в региональных проектах.</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Бюджетные ассигнования на финансовое обеспечение реализации 5 национальных проектов и 7 региональных проектов в проекте на 2023-2025 годы предусматривались в объеме 1 249,0 млн.рублей, из них на 2023 год – 617,0 млн.</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рублей. Исполнено за 2023 год 506,1 млн.</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рублей, в том числе:</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ремонт пр.Карла Маркса, ул.Мелиховская, ул.20 Партсъезда, ул.Баррикадная, ул.Театральная, ул.Дачная, пер.Дарвина, пер.Громова (на участке от ул.Маяковского до ул.Дачная);</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обеспечение мероприятий по переселению граждан из аварийного жилищного фонда;</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финансовая поддержка семей при рождении детей;</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w:t>
      </w:r>
      <w:r w:rsidR="0023782F">
        <w:rPr>
          <w:rFonts w:ascii="Times New Roman" w:hAnsi="Times New Roman" w:cs="Times New Roman"/>
          <w:sz w:val="28"/>
          <w:szCs w:val="28"/>
        </w:rPr>
        <w:t> </w:t>
      </w:r>
      <w:r w:rsidRPr="00D572BB">
        <w:rPr>
          <w:rFonts w:ascii="Times New Roman" w:hAnsi="Times New Roman" w:cs="Times New Roman"/>
          <w:sz w:val="28"/>
          <w:szCs w:val="28"/>
        </w:rPr>
        <w:t>обеспечение социального обслуживания граждан старше трудоспособного возраста и инвалидов, предоставление услуг центром социального обслуживания;</w:t>
      </w:r>
    </w:p>
    <w:p w:rsidR="00D572BB" w:rsidRPr="00D572BB" w:rsidRDefault="00D572BB" w:rsidP="00D572BB">
      <w:pPr>
        <w:spacing w:after="0" w:line="240" w:lineRule="auto"/>
        <w:ind w:firstLine="720"/>
        <w:jc w:val="both"/>
        <w:rPr>
          <w:rFonts w:ascii="Times New Roman" w:hAnsi="Times New Roman" w:cs="Times New Roman"/>
          <w:sz w:val="28"/>
          <w:szCs w:val="28"/>
        </w:rPr>
      </w:pPr>
      <w:r w:rsidRPr="00D572BB">
        <w:rPr>
          <w:rFonts w:ascii="Times New Roman" w:hAnsi="Times New Roman" w:cs="Times New Roman"/>
          <w:sz w:val="28"/>
          <w:szCs w:val="28"/>
        </w:rPr>
        <w:t>-</w:t>
      </w:r>
      <w:r w:rsidR="00D06506">
        <w:rPr>
          <w:rFonts w:ascii="Times New Roman" w:hAnsi="Times New Roman" w:cs="Times New Roman"/>
          <w:sz w:val="28"/>
          <w:szCs w:val="28"/>
        </w:rPr>
        <w:t xml:space="preserve"> </w:t>
      </w:r>
      <w:r w:rsidRPr="00D572BB">
        <w:rPr>
          <w:rFonts w:ascii="Times New Roman" w:hAnsi="Times New Roman" w:cs="Times New Roman"/>
          <w:sz w:val="28"/>
          <w:szCs w:val="28"/>
        </w:rPr>
        <w:t>создание системы долговременного ухода за гражданами пожилого возраста и инвалидов;</w:t>
      </w:r>
    </w:p>
    <w:p w:rsidR="00D572BB" w:rsidRPr="00D572BB" w:rsidRDefault="00D572BB" w:rsidP="00D572BB">
      <w:pPr>
        <w:spacing w:after="0" w:line="240" w:lineRule="auto"/>
        <w:ind w:firstLine="720"/>
        <w:jc w:val="both"/>
        <w:rPr>
          <w:rFonts w:ascii="Times New Roman" w:hAnsi="Times New Roman" w:cs="Times New Roman"/>
          <w:color w:val="000000"/>
          <w:sz w:val="28"/>
          <w:szCs w:val="28"/>
        </w:rPr>
      </w:pPr>
      <w:r w:rsidRPr="00D572BB">
        <w:rPr>
          <w:rFonts w:ascii="Times New Roman" w:hAnsi="Times New Roman" w:cs="Times New Roman"/>
          <w:sz w:val="28"/>
          <w:szCs w:val="28"/>
        </w:rPr>
        <w:t>-</w:t>
      </w:r>
      <w:r w:rsidR="00D06506">
        <w:rPr>
          <w:rFonts w:ascii="Times New Roman" w:hAnsi="Times New Roman" w:cs="Times New Roman"/>
          <w:sz w:val="28"/>
          <w:szCs w:val="28"/>
        </w:rPr>
        <w:t xml:space="preserve"> </w:t>
      </w:r>
      <w:r w:rsidRPr="00D572BB">
        <w:rPr>
          <w:rFonts w:ascii="Times New Roman" w:hAnsi="Times New Roman" w:cs="Times New Roman"/>
          <w:color w:val="000000"/>
          <w:sz w:val="28"/>
          <w:szCs w:val="28"/>
        </w:rPr>
        <w:t>создание системы долговременного ухода за гражданами пожилого возраста и инвалидами, нуждающимися в уходе, в рамках реализации на территории Ростовской области пилотного проекта;</w:t>
      </w:r>
    </w:p>
    <w:p w:rsidR="00D572BB" w:rsidRPr="00D572BB" w:rsidRDefault="00D572BB" w:rsidP="00D572BB">
      <w:pPr>
        <w:spacing w:after="0" w:line="240" w:lineRule="auto"/>
        <w:ind w:firstLine="720"/>
        <w:jc w:val="both"/>
        <w:rPr>
          <w:rFonts w:ascii="Times New Roman" w:hAnsi="Times New Roman" w:cs="Times New Roman"/>
          <w:color w:val="000000"/>
          <w:sz w:val="28"/>
          <w:szCs w:val="28"/>
        </w:rPr>
      </w:pPr>
      <w:r w:rsidRPr="00D572BB">
        <w:rPr>
          <w:rFonts w:ascii="Times New Roman" w:hAnsi="Times New Roman" w:cs="Times New Roman"/>
          <w:color w:val="000000"/>
          <w:sz w:val="28"/>
          <w:szCs w:val="28"/>
        </w:rPr>
        <w:t>-</w:t>
      </w:r>
      <w:r w:rsidR="00D06506">
        <w:rPr>
          <w:rFonts w:ascii="Times New Roman" w:hAnsi="Times New Roman" w:cs="Times New Roman"/>
          <w:color w:val="000000"/>
          <w:sz w:val="28"/>
          <w:szCs w:val="28"/>
        </w:rPr>
        <w:t xml:space="preserve"> </w:t>
      </w:r>
      <w:r w:rsidRPr="00D572BB">
        <w:rPr>
          <w:rFonts w:ascii="Times New Roman" w:hAnsi="Times New Roman" w:cs="Times New Roman"/>
          <w:color w:val="000000"/>
          <w:sz w:val="28"/>
          <w:szCs w:val="28"/>
        </w:rPr>
        <w:t>создание виртуальных концертных залов школы искусств;</w:t>
      </w:r>
    </w:p>
    <w:p w:rsidR="00D572BB" w:rsidRPr="00D572BB" w:rsidRDefault="00D572BB" w:rsidP="00D572BB">
      <w:pPr>
        <w:spacing w:after="0" w:line="240" w:lineRule="auto"/>
        <w:ind w:firstLine="720"/>
        <w:jc w:val="both"/>
        <w:rPr>
          <w:rFonts w:ascii="Times New Roman" w:hAnsi="Times New Roman" w:cs="Times New Roman"/>
          <w:color w:val="000000"/>
          <w:sz w:val="28"/>
          <w:szCs w:val="28"/>
        </w:rPr>
      </w:pPr>
      <w:r w:rsidRPr="00D572BB">
        <w:rPr>
          <w:rFonts w:ascii="Times New Roman" w:hAnsi="Times New Roman" w:cs="Times New Roman"/>
          <w:color w:val="000000"/>
          <w:sz w:val="28"/>
          <w:szCs w:val="28"/>
        </w:rPr>
        <w:t>-</w:t>
      </w:r>
      <w:r w:rsidR="00D06506">
        <w:rPr>
          <w:rFonts w:ascii="Times New Roman" w:hAnsi="Times New Roman" w:cs="Times New Roman"/>
          <w:color w:val="000000"/>
          <w:sz w:val="28"/>
          <w:szCs w:val="28"/>
        </w:rPr>
        <w:t xml:space="preserve"> </w:t>
      </w:r>
      <w:r w:rsidRPr="00D572BB">
        <w:rPr>
          <w:rFonts w:ascii="Times New Roman" w:hAnsi="Times New Roman" w:cs="Times New Roman"/>
          <w:color w:val="000000"/>
          <w:sz w:val="28"/>
          <w:szCs w:val="28"/>
        </w:rPr>
        <w:t>обеспечение деятельности советников директора по воспитанию и взаимодействию с детскими общественным объединениями в школах;</w:t>
      </w:r>
    </w:p>
    <w:p w:rsidR="00D572BB" w:rsidRPr="00D572BB" w:rsidRDefault="00D572BB" w:rsidP="00D572BB">
      <w:pPr>
        <w:spacing w:after="0" w:line="240" w:lineRule="auto"/>
        <w:ind w:firstLine="720"/>
        <w:jc w:val="both"/>
        <w:rPr>
          <w:rFonts w:ascii="Times New Roman" w:hAnsi="Times New Roman" w:cs="Times New Roman"/>
          <w:color w:val="000000"/>
          <w:sz w:val="28"/>
          <w:szCs w:val="28"/>
        </w:rPr>
      </w:pPr>
      <w:r w:rsidRPr="00D572BB">
        <w:rPr>
          <w:rFonts w:ascii="Times New Roman" w:hAnsi="Times New Roman" w:cs="Times New Roman"/>
          <w:color w:val="000000"/>
          <w:sz w:val="28"/>
          <w:szCs w:val="28"/>
        </w:rPr>
        <w:t>-</w:t>
      </w:r>
      <w:r w:rsidR="00D06506">
        <w:rPr>
          <w:rFonts w:ascii="Times New Roman" w:hAnsi="Times New Roman" w:cs="Times New Roman"/>
          <w:color w:val="000000"/>
          <w:sz w:val="28"/>
          <w:szCs w:val="28"/>
        </w:rPr>
        <w:t xml:space="preserve"> </w:t>
      </w:r>
      <w:r w:rsidRPr="00D572BB">
        <w:rPr>
          <w:rFonts w:ascii="Times New Roman" w:hAnsi="Times New Roman" w:cs="Times New Roman"/>
          <w:color w:val="000000"/>
          <w:sz w:val="28"/>
          <w:szCs w:val="28"/>
        </w:rPr>
        <w:t>оснащение школ государственными символами Российской Федерации.</w:t>
      </w:r>
    </w:p>
    <w:p w:rsidR="00D572BB" w:rsidRPr="00D572BB" w:rsidRDefault="00D572BB" w:rsidP="00D572BB">
      <w:pPr>
        <w:spacing w:after="0" w:line="240" w:lineRule="auto"/>
        <w:ind w:firstLine="720"/>
        <w:jc w:val="both"/>
        <w:rPr>
          <w:rFonts w:ascii="Times New Roman" w:hAnsi="Times New Roman" w:cs="Times New Roman"/>
          <w:color w:val="000000"/>
          <w:sz w:val="28"/>
          <w:szCs w:val="28"/>
        </w:rPr>
      </w:pPr>
      <w:r w:rsidRPr="00D572BB">
        <w:rPr>
          <w:rFonts w:ascii="Times New Roman" w:hAnsi="Times New Roman" w:cs="Times New Roman"/>
          <w:color w:val="000000"/>
          <w:sz w:val="28"/>
          <w:szCs w:val="28"/>
        </w:rPr>
        <w:t xml:space="preserve">В 2023 году в городе Шахты реализованы </w:t>
      </w:r>
      <w:r w:rsidRPr="00D572BB">
        <w:rPr>
          <w:rFonts w:ascii="Times New Roman" w:hAnsi="Times New Roman" w:cs="Times New Roman"/>
          <w:b/>
          <w:color w:val="000000"/>
          <w:sz w:val="28"/>
          <w:szCs w:val="28"/>
        </w:rPr>
        <w:t>10 проектов инициативного бюджетирования</w:t>
      </w:r>
      <w:r w:rsidRPr="00D572BB">
        <w:rPr>
          <w:rFonts w:ascii="Times New Roman" w:hAnsi="Times New Roman" w:cs="Times New Roman"/>
          <w:color w:val="000000"/>
          <w:sz w:val="28"/>
          <w:szCs w:val="28"/>
        </w:rPr>
        <w:t xml:space="preserve"> на сумму 29,4 млн.</w:t>
      </w:r>
      <w:r w:rsidR="00886760">
        <w:rPr>
          <w:rFonts w:ascii="Times New Roman" w:hAnsi="Times New Roman" w:cs="Times New Roman"/>
          <w:color w:val="000000"/>
          <w:sz w:val="28"/>
          <w:szCs w:val="28"/>
        </w:rPr>
        <w:t xml:space="preserve"> </w:t>
      </w:r>
      <w:r w:rsidRPr="00D572BB">
        <w:rPr>
          <w:rFonts w:ascii="Times New Roman" w:hAnsi="Times New Roman" w:cs="Times New Roman"/>
          <w:color w:val="000000"/>
          <w:sz w:val="28"/>
          <w:szCs w:val="28"/>
        </w:rPr>
        <w:t>рублей, в том числе:</w:t>
      </w:r>
    </w:p>
    <w:p w:rsidR="00D572BB" w:rsidRPr="00D572BB" w:rsidRDefault="00D572BB" w:rsidP="00D572BB">
      <w:pPr>
        <w:spacing w:after="0" w:line="240" w:lineRule="auto"/>
        <w:ind w:firstLine="720"/>
        <w:jc w:val="both"/>
        <w:rPr>
          <w:rFonts w:ascii="Times New Roman" w:hAnsi="Times New Roman" w:cs="Times New Roman"/>
          <w:color w:val="000000"/>
          <w:sz w:val="28"/>
          <w:szCs w:val="28"/>
        </w:rPr>
      </w:pPr>
      <w:r w:rsidRPr="00D572BB">
        <w:rPr>
          <w:rFonts w:ascii="Times New Roman" w:hAnsi="Times New Roman" w:cs="Times New Roman"/>
          <w:color w:val="000000"/>
          <w:sz w:val="28"/>
          <w:szCs w:val="28"/>
        </w:rPr>
        <w:t>-</w:t>
      </w:r>
      <w:r w:rsidR="00886760">
        <w:rPr>
          <w:rFonts w:ascii="Times New Roman" w:hAnsi="Times New Roman" w:cs="Times New Roman"/>
          <w:color w:val="000000"/>
          <w:sz w:val="28"/>
          <w:szCs w:val="28"/>
        </w:rPr>
        <w:t xml:space="preserve"> </w:t>
      </w:r>
      <w:r w:rsidRPr="00D572BB">
        <w:rPr>
          <w:rFonts w:ascii="Times New Roman" w:hAnsi="Times New Roman" w:cs="Times New Roman"/>
          <w:color w:val="000000"/>
          <w:sz w:val="28"/>
          <w:szCs w:val="28"/>
        </w:rPr>
        <w:t>установка детской площадки по ул.Административная</w:t>
      </w:r>
      <w:r w:rsidR="0023782F">
        <w:rPr>
          <w:rFonts w:ascii="Times New Roman" w:hAnsi="Times New Roman" w:cs="Times New Roman"/>
          <w:color w:val="000000"/>
          <w:sz w:val="28"/>
          <w:szCs w:val="28"/>
        </w:rPr>
        <w:t>,</w:t>
      </w:r>
      <w:r w:rsidRPr="00D572BB">
        <w:rPr>
          <w:rFonts w:ascii="Times New Roman" w:hAnsi="Times New Roman" w:cs="Times New Roman"/>
          <w:color w:val="000000"/>
          <w:sz w:val="28"/>
          <w:szCs w:val="28"/>
        </w:rPr>
        <w:t xml:space="preserve"> г.Шахты;</w:t>
      </w:r>
    </w:p>
    <w:p w:rsidR="00D572BB" w:rsidRPr="00D572BB" w:rsidRDefault="00D572BB" w:rsidP="00D572BB">
      <w:pPr>
        <w:spacing w:after="0" w:line="240" w:lineRule="auto"/>
        <w:ind w:firstLine="720"/>
        <w:jc w:val="both"/>
        <w:rPr>
          <w:rFonts w:ascii="Times New Roman" w:hAnsi="Times New Roman" w:cs="Times New Roman"/>
          <w:color w:val="000000"/>
          <w:sz w:val="28"/>
          <w:szCs w:val="28"/>
        </w:rPr>
      </w:pPr>
      <w:r w:rsidRPr="00D572BB">
        <w:rPr>
          <w:rFonts w:ascii="Times New Roman" w:hAnsi="Times New Roman" w:cs="Times New Roman"/>
          <w:color w:val="000000"/>
          <w:sz w:val="28"/>
          <w:szCs w:val="28"/>
        </w:rPr>
        <w:lastRenderedPageBreak/>
        <w:t>-</w:t>
      </w:r>
      <w:r w:rsidR="00886760">
        <w:rPr>
          <w:rFonts w:ascii="Times New Roman" w:hAnsi="Times New Roman" w:cs="Times New Roman"/>
          <w:color w:val="000000"/>
          <w:sz w:val="28"/>
          <w:szCs w:val="28"/>
        </w:rPr>
        <w:t xml:space="preserve"> </w:t>
      </w:r>
      <w:r w:rsidRPr="00D572BB">
        <w:rPr>
          <w:rFonts w:ascii="Times New Roman" w:hAnsi="Times New Roman" w:cs="Times New Roman"/>
          <w:color w:val="000000"/>
          <w:sz w:val="28"/>
          <w:szCs w:val="28"/>
        </w:rPr>
        <w:t>замена оконных блоков н</w:t>
      </w:r>
      <w:r w:rsidR="0023782F">
        <w:rPr>
          <w:rFonts w:ascii="Times New Roman" w:hAnsi="Times New Roman" w:cs="Times New Roman"/>
          <w:color w:val="000000"/>
          <w:sz w:val="28"/>
          <w:szCs w:val="28"/>
        </w:rPr>
        <w:t>а металлопластиковые в ДК им.Ф. </w:t>
      </w:r>
      <w:r w:rsidRPr="00D572BB">
        <w:rPr>
          <w:rFonts w:ascii="Times New Roman" w:hAnsi="Times New Roman" w:cs="Times New Roman"/>
          <w:color w:val="000000"/>
          <w:sz w:val="28"/>
          <w:szCs w:val="28"/>
        </w:rPr>
        <w:t>Дзержинского;</w:t>
      </w:r>
    </w:p>
    <w:p w:rsidR="00D572BB" w:rsidRPr="00D572BB" w:rsidRDefault="00D572BB" w:rsidP="00D572BB">
      <w:pPr>
        <w:spacing w:after="0" w:line="240" w:lineRule="auto"/>
        <w:ind w:firstLine="720"/>
        <w:jc w:val="both"/>
        <w:rPr>
          <w:rFonts w:ascii="Times New Roman" w:hAnsi="Times New Roman" w:cs="Times New Roman"/>
          <w:color w:val="000000"/>
          <w:sz w:val="28"/>
          <w:szCs w:val="28"/>
        </w:rPr>
      </w:pPr>
      <w:r w:rsidRPr="00D572BB">
        <w:rPr>
          <w:rFonts w:ascii="Times New Roman" w:hAnsi="Times New Roman" w:cs="Times New Roman"/>
          <w:color w:val="000000"/>
          <w:sz w:val="28"/>
          <w:szCs w:val="28"/>
        </w:rPr>
        <w:t>-</w:t>
      </w:r>
      <w:r w:rsidR="00886760">
        <w:rPr>
          <w:rFonts w:ascii="Times New Roman" w:hAnsi="Times New Roman" w:cs="Times New Roman"/>
          <w:color w:val="000000"/>
          <w:sz w:val="28"/>
          <w:szCs w:val="28"/>
        </w:rPr>
        <w:t xml:space="preserve"> </w:t>
      </w:r>
      <w:r w:rsidRPr="00D572BB">
        <w:rPr>
          <w:rFonts w:ascii="Times New Roman" w:hAnsi="Times New Roman" w:cs="Times New Roman"/>
          <w:color w:val="000000"/>
          <w:sz w:val="28"/>
          <w:szCs w:val="28"/>
        </w:rPr>
        <w:t>капитальный ремонт ступеней и подиума на фасаде здания клуба им.Л.</w:t>
      </w:r>
      <w:r w:rsidR="0023782F">
        <w:rPr>
          <w:rFonts w:ascii="Times New Roman" w:hAnsi="Times New Roman" w:cs="Times New Roman"/>
          <w:color w:val="000000"/>
          <w:sz w:val="28"/>
          <w:szCs w:val="28"/>
        </w:rPr>
        <w:t> </w:t>
      </w:r>
      <w:r w:rsidRPr="00D572BB">
        <w:rPr>
          <w:rFonts w:ascii="Times New Roman" w:hAnsi="Times New Roman" w:cs="Times New Roman"/>
          <w:color w:val="000000"/>
          <w:sz w:val="28"/>
          <w:szCs w:val="28"/>
        </w:rPr>
        <w:t>Красина</w:t>
      </w:r>
      <w:r w:rsidR="0023782F">
        <w:rPr>
          <w:rFonts w:ascii="Times New Roman" w:hAnsi="Times New Roman" w:cs="Times New Roman"/>
          <w:color w:val="000000"/>
          <w:sz w:val="28"/>
          <w:szCs w:val="28"/>
        </w:rPr>
        <w:t>;</w:t>
      </w:r>
    </w:p>
    <w:p w:rsidR="00D572BB" w:rsidRPr="00D572BB" w:rsidRDefault="00D572BB" w:rsidP="00D572BB">
      <w:pPr>
        <w:spacing w:after="0" w:line="240" w:lineRule="auto"/>
        <w:ind w:firstLine="720"/>
        <w:jc w:val="both"/>
        <w:rPr>
          <w:rFonts w:ascii="Times New Roman" w:hAnsi="Times New Roman" w:cs="Times New Roman"/>
          <w:color w:val="000000"/>
          <w:sz w:val="28"/>
          <w:szCs w:val="28"/>
        </w:rPr>
      </w:pPr>
      <w:r w:rsidRPr="00D572BB">
        <w:rPr>
          <w:rFonts w:ascii="Times New Roman" w:hAnsi="Times New Roman" w:cs="Times New Roman"/>
          <w:color w:val="000000"/>
          <w:sz w:val="28"/>
          <w:szCs w:val="28"/>
        </w:rPr>
        <w:t>-</w:t>
      </w:r>
      <w:r w:rsidR="00886760">
        <w:rPr>
          <w:rFonts w:ascii="Times New Roman" w:hAnsi="Times New Roman" w:cs="Times New Roman"/>
          <w:color w:val="000000"/>
          <w:sz w:val="28"/>
          <w:szCs w:val="28"/>
        </w:rPr>
        <w:t xml:space="preserve"> </w:t>
      </w:r>
      <w:r w:rsidRPr="00D572BB">
        <w:rPr>
          <w:rFonts w:ascii="Times New Roman" w:hAnsi="Times New Roman" w:cs="Times New Roman"/>
          <w:color w:val="000000"/>
          <w:sz w:val="28"/>
          <w:szCs w:val="28"/>
        </w:rPr>
        <w:t xml:space="preserve">замена оконных блоков на металлопластиковые) в ЦГДБ </w:t>
      </w:r>
      <w:r w:rsidR="00886760">
        <w:rPr>
          <w:rFonts w:ascii="Times New Roman" w:hAnsi="Times New Roman" w:cs="Times New Roman"/>
          <w:color w:val="000000"/>
          <w:sz w:val="28"/>
          <w:szCs w:val="28"/>
        </w:rPr>
        <w:br/>
      </w:r>
      <w:r w:rsidRPr="00D572BB">
        <w:rPr>
          <w:rFonts w:ascii="Times New Roman" w:hAnsi="Times New Roman" w:cs="Times New Roman"/>
          <w:color w:val="000000"/>
          <w:sz w:val="28"/>
          <w:szCs w:val="28"/>
        </w:rPr>
        <w:t>им.Н.К. Крупской БИЦ - структурном подразделении муниципального бюджетного учреждения культуры города Шахты «Централизованная библиотечная система», расположенном по адресу: г.Шахты, пр-т Карла Маркса, 75</w:t>
      </w:r>
      <w:r w:rsidR="0023782F">
        <w:rPr>
          <w:rFonts w:ascii="Times New Roman" w:hAnsi="Times New Roman" w:cs="Times New Roman"/>
          <w:color w:val="000000"/>
          <w:sz w:val="28"/>
          <w:szCs w:val="28"/>
        </w:rPr>
        <w:t>;</w:t>
      </w:r>
    </w:p>
    <w:p w:rsidR="00D572BB" w:rsidRPr="00D572BB" w:rsidRDefault="00D572BB" w:rsidP="00D572BB">
      <w:pPr>
        <w:spacing w:after="0" w:line="240" w:lineRule="auto"/>
        <w:ind w:firstLine="720"/>
        <w:jc w:val="both"/>
        <w:rPr>
          <w:rFonts w:ascii="Times New Roman" w:hAnsi="Times New Roman" w:cs="Times New Roman"/>
          <w:color w:val="000000"/>
          <w:sz w:val="28"/>
          <w:szCs w:val="28"/>
        </w:rPr>
      </w:pPr>
      <w:r w:rsidRPr="00D572BB">
        <w:rPr>
          <w:rFonts w:ascii="Times New Roman" w:hAnsi="Times New Roman" w:cs="Times New Roman"/>
          <w:color w:val="000000"/>
          <w:sz w:val="28"/>
          <w:szCs w:val="28"/>
        </w:rPr>
        <w:t>-</w:t>
      </w:r>
      <w:r w:rsidR="00886760">
        <w:rPr>
          <w:rFonts w:ascii="Times New Roman" w:hAnsi="Times New Roman" w:cs="Times New Roman"/>
          <w:color w:val="000000"/>
          <w:sz w:val="28"/>
          <w:szCs w:val="28"/>
        </w:rPr>
        <w:t xml:space="preserve"> </w:t>
      </w:r>
      <w:r w:rsidRPr="00D572BB">
        <w:rPr>
          <w:rFonts w:ascii="Times New Roman" w:hAnsi="Times New Roman" w:cs="Times New Roman"/>
          <w:color w:val="000000"/>
          <w:sz w:val="28"/>
          <w:szCs w:val="28"/>
        </w:rPr>
        <w:t>приобретение грузопассажирского автомобиля для Городского Дворца культуры;</w:t>
      </w:r>
    </w:p>
    <w:p w:rsidR="00D572BB" w:rsidRPr="00D572BB" w:rsidRDefault="00D572BB" w:rsidP="00D572BB">
      <w:pPr>
        <w:spacing w:after="0" w:line="240" w:lineRule="auto"/>
        <w:ind w:firstLine="720"/>
        <w:jc w:val="both"/>
        <w:rPr>
          <w:rFonts w:ascii="Times New Roman" w:hAnsi="Times New Roman" w:cs="Times New Roman"/>
          <w:color w:val="000000"/>
          <w:sz w:val="28"/>
          <w:szCs w:val="28"/>
        </w:rPr>
      </w:pPr>
      <w:r w:rsidRPr="00D572BB">
        <w:rPr>
          <w:rFonts w:ascii="Times New Roman" w:hAnsi="Times New Roman" w:cs="Times New Roman"/>
          <w:color w:val="000000"/>
          <w:sz w:val="28"/>
          <w:szCs w:val="28"/>
        </w:rPr>
        <w:t>-</w:t>
      </w:r>
      <w:r w:rsidR="00886760">
        <w:rPr>
          <w:rFonts w:ascii="Times New Roman" w:hAnsi="Times New Roman" w:cs="Times New Roman"/>
          <w:color w:val="000000"/>
          <w:sz w:val="28"/>
          <w:szCs w:val="28"/>
        </w:rPr>
        <w:t xml:space="preserve"> </w:t>
      </w:r>
      <w:r w:rsidRPr="00D572BB">
        <w:rPr>
          <w:rFonts w:ascii="Times New Roman" w:hAnsi="Times New Roman" w:cs="Times New Roman"/>
          <w:color w:val="000000"/>
          <w:sz w:val="28"/>
          <w:szCs w:val="28"/>
        </w:rPr>
        <w:t>устройство многофункциональной спортивной площадки в МБОУ СОШ №38;</w:t>
      </w:r>
    </w:p>
    <w:p w:rsidR="00D572BB" w:rsidRPr="00D572BB" w:rsidRDefault="00D572BB" w:rsidP="00D572BB">
      <w:pPr>
        <w:spacing w:after="0" w:line="240" w:lineRule="auto"/>
        <w:ind w:firstLine="720"/>
        <w:jc w:val="both"/>
        <w:rPr>
          <w:rFonts w:ascii="Times New Roman" w:hAnsi="Times New Roman" w:cs="Times New Roman"/>
          <w:color w:val="000000"/>
          <w:sz w:val="28"/>
          <w:szCs w:val="28"/>
        </w:rPr>
      </w:pPr>
      <w:r w:rsidRPr="00D572BB">
        <w:rPr>
          <w:rFonts w:ascii="Times New Roman" w:hAnsi="Times New Roman" w:cs="Times New Roman"/>
          <w:color w:val="000000"/>
          <w:sz w:val="28"/>
          <w:szCs w:val="28"/>
        </w:rPr>
        <w:t>-</w:t>
      </w:r>
      <w:r w:rsidR="00886760">
        <w:rPr>
          <w:rFonts w:ascii="Times New Roman" w:hAnsi="Times New Roman" w:cs="Times New Roman"/>
          <w:color w:val="000000"/>
          <w:sz w:val="28"/>
          <w:szCs w:val="28"/>
        </w:rPr>
        <w:t xml:space="preserve"> </w:t>
      </w:r>
      <w:r w:rsidRPr="00D572BB">
        <w:rPr>
          <w:rFonts w:ascii="Times New Roman" w:hAnsi="Times New Roman" w:cs="Times New Roman"/>
          <w:color w:val="000000"/>
          <w:sz w:val="28"/>
          <w:szCs w:val="28"/>
        </w:rPr>
        <w:t>благоустройство территории МБОУ СОШ №42 г.Шахты;</w:t>
      </w:r>
    </w:p>
    <w:p w:rsidR="00D572BB" w:rsidRPr="00D572BB" w:rsidRDefault="00D572BB" w:rsidP="00D572BB">
      <w:pPr>
        <w:spacing w:after="0" w:line="240" w:lineRule="auto"/>
        <w:ind w:firstLine="720"/>
        <w:jc w:val="both"/>
        <w:rPr>
          <w:rFonts w:ascii="Times New Roman" w:hAnsi="Times New Roman" w:cs="Times New Roman"/>
          <w:color w:val="000000"/>
          <w:sz w:val="28"/>
          <w:szCs w:val="28"/>
        </w:rPr>
      </w:pPr>
      <w:r w:rsidRPr="00D572BB">
        <w:rPr>
          <w:rFonts w:ascii="Times New Roman" w:hAnsi="Times New Roman" w:cs="Times New Roman"/>
          <w:color w:val="000000"/>
          <w:sz w:val="28"/>
          <w:szCs w:val="28"/>
        </w:rPr>
        <w:t>-устройство многофункциональной спортивной площадки в МБОУ СОШ №27;</w:t>
      </w:r>
    </w:p>
    <w:p w:rsidR="00D572BB" w:rsidRPr="00D572BB" w:rsidRDefault="00D572BB" w:rsidP="00D572BB">
      <w:pPr>
        <w:spacing w:after="0" w:line="240" w:lineRule="auto"/>
        <w:ind w:firstLine="720"/>
        <w:jc w:val="both"/>
        <w:rPr>
          <w:rFonts w:ascii="Times New Roman" w:hAnsi="Times New Roman" w:cs="Times New Roman"/>
          <w:color w:val="000000"/>
          <w:sz w:val="28"/>
          <w:szCs w:val="28"/>
        </w:rPr>
      </w:pPr>
      <w:r w:rsidRPr="00D572BB">
        <w:rPr>
          <w:rFonts w:ascii="Times New Roman" w:hAnsi="Times New Roman" w:cs="Times New Roman"/>
          <w:color w:val="000000"/>
          <w:sz w:val="28"/>
          <w:szCs w:val="28"/>
        </w:rPr>
        <w:t>-</w:t>
      </w:r>
      <w:r w:rsidR="00886760">
        <w:rPr>
          <w:rFonts w:ascii="Times New Roman" w:hAnsi="Times New Roman" w:cs="Times New Roman"/>
          <w:color w:val="000000"/>
          <w:sz w:val="28"/>
          <w:szCs w:val="28"/>
        </w:rPr>
        <w:t xml:space="preserve"> </w:t>
      </w:r>
      <w:r w:rsidRPr="00D572BB">
        <w:rPr>
          <w:rFonts w:ascii="Times New Roman" w:hAnsi="Times New Roman" w:cs="Times New Roman"/>
          <w:color w:val="000000"/>
          <w:sz w:val="28"/>
          <w:szCs w:val="28"/>
        </w:rPr>
        <w:t>приобретение трибун и звукового оборудования для стадиона «Артемовец»;</w:t>
      </w:r>
    </w:p>
    <w:p w:rsidR="00D572BB" w:rsidRPr="00D572BB" w:rsidRDefault="00D572BB" w:rsidP="00D572BB">
      <w:pPr>
        <w:spacing w:after="0" w:line="240" w:lineRule="auto"/>
        <w:ind w:firstLine="720"/>
        <w:jc w:val="both"/>
        <w:rPr>
          <w:rFonts w:ascii="Times New Roman" w:hAnsi="Times New Roman" w:cs="Times New Roman"/>
          <w:color w:val="000000"/>
          <w:sz w:val="28"/>
          <w:szCs w:val="28"/>
        </w:rPr>
      </w:pPr>
      <w:r w:rsidRPr="00D572BB">
        <w:rPr>
          <w:rFonts w:ascii="Times New Roman" w:hAnsi="Times New Roman" w:cs="Times New Roman"/>
          <w:color w:val="000000"/>
          <w:sz w:val="28"/>
          <w:szCs w:val="28"/>
        </w:rPr>
        <w:t>-</w:t>
      </w:r>
      <w:r w:rsidR="00886760">
        <w:rPr>
          <w:rFonts w:ascii="Times New Roman" w:hAnsi="Times New Roman" w:cs="Times New Roman"/>
          <w:color w:val="000000"/>
          <w:sz w:val="28"/>
          <w:szCs w:val="28"/>
        </w:rPr>
        <w:t xml:space="preserve"> </w:t>
      </w:r>
      <w:r w:rsidRPr="00D572BB">
        <w:rPr>
          <w:rFonts w:ascii="Times New Roman" w:hAnsi="Times New Roman" w:cs="Times New Roman"/>
          <w:color w:val="000000"/>
          <w:sz w:val="28"/>
          <w:szCs w:val="28"/>
        </w:rPr>
        <w:t>ремонт помещений в здании подросткового клуба «Олимп».</w:t>
      </w:r>
    </w:p>
    <w:p w:rsidR="00881A9C" w:rsidRPr="00865527" w:rsidRDefault="00D26368" w:rsidP="00865527">
      <w:pPr>
        <w:spacing w:after="0" w:line="240" w:lineRule="auto"/>
        <w:ind w:firstLine="567"/>
        <w:jc w:val="both"/>
        <w:rPr>
          <w:rFonts w:ascii="Times New Roman" w:hAnsi="Times New Roman" w:cs="Times New Roman"/>
          <w:sz w:val="28"/>
          <w:szCs w:val="28"/>
        </w:rPr>
      </w:pPr>
      <w:r w:rsidRPr="00881A9C">
        <w:rPr>
          <w:rFonts w:ascii="Times New Roman" w:eastAsia="Times New Roman" w:hAnsi="Times New Roman" w:cs="Times New Roman"/>
          <w:color w:val="000000"/>
          <w:sz w:val="28"/>
          <w:szCs w:val="28"/>
        </w:rPr>
        <w:t xml:space="preserve">В целом, </w:t>
      </w:r>
      <w:r w:rsidR="0035094C" w:rsidRPr="00881A9C">
        <w:rPr>
          <w:rFonts w:ascii="Times New Roman" w:eastAsia="Times New Roman" w:hAnsi="Times New Roman" w:cs="Times New Roman"/>
          <w:color w:val="000000"/>
          <w:sz w:val="28"/>
          <w:szCs w:val="28"/>
        </w:rPr>
        <w:t>п</w:t>
      </w:r>
      <w:r w:rsidR="0035094C" w:rsidRPr="00881A9C">
        <w:rPr>
          <w:rFonts w:ascii="Times New Roman" w:hAnsi="Times New Roman" w:cs="Times New Roman"/>
          <w:bCs/>
          <w:sz w:val="28"/>
          <w:szCs w:val="28"/>
        </w:rPr>
        <w:t>роект решения городской Думы города Шахты «О бюджете города Шахты на 202</w:t>
      </w:r>
      <w:r w:rsidR="00784E83">
        <w:rPr>
          <w:rFonts w:ascii="Times New Roman" w:hAnsi="Times New Roman" w:cs="Times New Roman"/>
          <w:bCs/>
          <w:sz w:val="28"/>
          <w:szCs w:val="28"/>
        </w:rPr>
        <w:t>3</w:t>
      </w:r>
      <w:r w:rsidR="0035094C" w:rsidRPr="00881A9C">
        <w:rPr>
          <w:rFonts w:ascii="Times New Roman" w:hAnsi="Times New Roman" w:cs="Times New Roman"/>
          <w:bCs/>
          <w:sz w:val="28"/>
          <w:szCs w:val="28"/>
        </w:rPr>
        <w:t xml:space="preserve"> год и на плановый период 202</w:t>
      </w:r>
      <w:r w:rsidR="00784E83">
        <w:rPr>
          <w:rFonts w:ascii="Times New Roman" w:hAnsi="Times New Roman" w:cs="Times New Roman"/>
          <w:bCs/>
          <w:sz w:val="28"/>
          <w:szCs w:val="28"/>
        </w:rPr>
        <w:t>4</w:t>
      </w:r>
      <w:r w:rsidR="0035094C" w:rsidRPr="00881A9C">
        <w:rPr>
          <w:rFonts w:ascii="Times New Roman" w:hAnsi="Times New Roman" w:cs="Times New Roman"/>
          <w:bCs/>
          <w:sz w:val="28"/>
          <w:szCs w:val="28"/>
        </w:rPr>
        <w:t xml:space="preserve"> и 202</w:t>
      </w:r>
      <w:r w:rsidR="00784E83">
        <w:rPr>
          <w:rFonts w:ascii="Times New Roman" w:hAnsi="Times New Roman" w:cs="Times New Roman"/>
          <w:bCs/>
          <w:sz w:val="28"/>
          <w:szCs w:val="28"/>
        </w:rPr>
        <w:t xml:space="preserve">5 </w:t>
      </w:r>
      <w:r w:rsidR="0035094C" w:rsidRPr="00881A9C">
        <w:rPr>
          <w:rFonts w:ascii="Times New Roman" w:hAnsi="Times New Roman" w:cs="Times New Roman"/>
          <w:bCs/>
          <w:sz w:val="28"/>
          <w:szCs w:val="28"/>
        </w:rPr>
        <w:t xml:space="preserve">годов» был разработан в соответствии с </w:t>
      </w:r>
      <w:r w:rsidR="0035094C" w:rsidRPr="00881A9C">
        <w:rPr>
          <w:rFonts w:ascii="Times New Roman" w:hAnsi="Times New Roman" w:cs="Times New Roman"/>
          <w:sz w:val="28"/>
        </w:rPr>
        <w:t xml:space="preserve">Бюджетным кодексом Российской Федерации, </w:t>
      </w:r>
      <w:r w:rsidR="0035094C" w:rsidRPr="00881A9C">
        <w:rPr>
          <w:rFonts w:ascii="Times New Roman" w:hAnsi="Times New Roman" w:cs="Times New Roman"/>
          <w:sz w:val="28"/>
          <w:szCs w:val="28"/>
        </w:rPr>
        <w:t xml:space="preserve">с учетом </w:t>
      </w:r>
      <w:r w:rsidR="0035094C" w:rsidRPr="00881A9C">
        <w:rPr>
          <w:rFonts w:ascii="Times New Roman" w:hAnsi="Times New Roman" w:cs="Times New Roman"/>
          <w:sz w:val="28"/>
        </w:rPr>
        <w:t>требований к структуре и содержанию проекта решения о местном бюджете, решением городской Думы города Шахты от 27.09.2007 №351 «Об утверждении Положения о бюджетном процессе в городском округе муниципального образования «Город Шахты».</w:t>
      </w:r>
      <w:r w:rsidR="0035094C" w:rsidRPr="00881A9C">
        <w:rPr>
          <w:rFonts w:ascii="Times New Roman" w:hAnsi="Times New Roman" w:cs="Times New Roman"/>
          <w:bCs/>
          <w:sz w:val="28"/>
          <w:szCs w:val="28"/>
        </w:rPr>
        <w:t xml:space="preserve"> Основные направления бюджетной и налоговой политики сохранили преемственность задач, определенных на 202</w:t>
      </w:r>
      <w:r w:rsidR="00784E83">
        <w:rPr>
          <w:rFonts w:ascii="Times New Roman" w:hAnsi="Times New Roman" w:cs="Times New Roman"/>
          <w:bCs/>
          <w:sz w:val="28"/>
          <w:szCs w:val="28"/>
        </w:rPr>
        <w:t>2</w:t>
      </w:r>
      <w:r w:rsidR="0035094C" w:rsidRPr="00881A9C">
        <w:rPr>
          <w:rFonts w:ascii="Times New Roman" w:hAnsi="Times New Roman" w:cs="Times New Roman"/>
          <w:bCs/>
          <w:sz w:val="28"/>
          <w:szCs w:val="28"/>
        </w:rPr>
        <w:t xml:space="preserve"> год.</w:t>
      </w:r>
      <w:r w:rsidR="00886760">
        <w:rPr>
          <w:rFonts w:ascii="Times New Roman" w:hAnsi="Times New Roman" w:cs="Times New Roman"/>
          <w:bCs/>
          <w:sz w:val="28"/>
          <w:szCs w:val="28"/>
        </w:rPr>
        <w:t xml:space="preserve"> </w:t>
      </w:r>
      <w:r w:rsidR="00865527" w:rsidRPr="00865527">
        <w:rPr>
          <w:rFonts w:ascii="Times New Roman" w:hAnsi="Times New Roman" w:cs="Times New Roman"/>
          <w:sz w:val="28"/>
          <w:szCs w:val="28"/>
        </w:rPr>
        <w:t>П</w:t>
      </w:r>
      <w:r w:rsidR="00865527" w:rsidRPr="00865527">
        <w:rPr>
          <w:rFonts w:ascii="Times New Roman" w:hAnsi="Times New Roman" w:cs="Times New Roman"/>
          <w:sz w:val="28"/>
          <w:szCs w:val="28"/>
          <w:lang w:eastAsia="en-US"/>
        </w:rPr>
        <w:t xml:space="preserve">родолжается взвешенная долговая политика. </w:t>
      </w:r>
      <w:r w:rsidR="00865527" w:rsidRPr="00865527">
        <w:rPr>
          <w:rFonts w:ascii="Times New Roman" w:hAnsi="Times New Roman" w:cs="Times New Roman"/>
          <w:sz w:val="28"/>
          <w:szCs w:val="28"/>
        </w:rPr>
        <w:t>В процессе реализации бюджета долговая политика города Шахты направлена на обеспечение сбалансированности местного бюджета, своевременность исполнения долговых обязательств и минимизация расходов на обслуживание муниципального долга, привлечение остатков средств муниципальных бюджетных и автономных учреждений</w:t>
      </w:r>
    </w:p>
    <w:p w:rsidR="00784E83" w:rsidRPr="00D572BB" w:rsidRDefault="00784E83" w:rsidP="00865527">
      <w:pPr>
        <w:spacing w:after="0" w:line="240" w:lineRule="auto"/>
        <w:ind w:firstLine="720"/>
        <w:jc w:val="both"/>
        <w:rPr>
          <w:rFonts w:ascii="Times New Roman" w:hAnsi="Times New Roman" w:cs="Times New Roman"/>
          <w:color w:val="000000"/>
          <w:sz w:val="28"/>
          <w:szCs w:val="28"/>
        </w:rPr>
      </w:pPr>
      <w:r w:rsidRPr="00865527">
        <w:rPr>
          <w:rFonts w:ascii="Times New Roman" w:hAnsi="Times New Roman" w:cs="Times New Roman"/>
          <w:sz w:val="28"/>
          <w:szCs w:val="28"/>
        </w:rPr>
        <w:t>В 2023 году в местный бюджет поступило доходов в сумме 9 457 031,5 тыс.</w:t>
      </w:r>
      <w:r w:rsidR="00886760">
        <w:rPr>
          <w:rFonts w:ascii="Times New Roman" w:hAnsi="Times New Roman" w:cs="Times New Roman"/>
          <w:sz w:val="28"/>
          <w:szCs w:val="28"/>
        </w:rPr>
        <w:t xml:space="preserve"> </w:t>
      </w:r>
      <w:r w:rsidRPr="00865527">
        <w:rPr>
          <w:rFonts w:ascii="Times New Roman" w:hAnsi="Times New Roman" w:cs="Times New Roman"/>
          <w:sz w:val="28"/>
          <w:szCs w:val="28"/>
        </w:rPr>
        <w:t>рублей. Поступление в местный бюджет налоговых и неналоговых</w:t>
      </w:r>
      <w:r w:rsidRPr="00D572BB">
        <w:rPr>
          <w:rFonts w:ascii="Times New Roman" w:hAnsi="Times New Roman" w:cs="Times New Roman"/>
          <w:sz w:val="28"/>
          <w:szCs w:val="28"/>
        </w:rPr>
        <w:t xml:space="preserve"> доходов в 2023 году составило 2 107 892,0 тыс.</w:t>
      </w:r>
      <w:r w:rsidR="00886760">
        <w:rPr>
          <w:rFonts w:ascii="Times New Roman" w:hAnsi="Times New Roman" w:cs="Times New Roman"/>
          <w:sz w:val="28"/>
          <w:szCs w:val="28"/>
        </w:rPr>
        <w:t xml:space="preserve"> </w:t>
      </w:r>
      <w:r w:rsidRPr="00D572BB">
        <w:rPr>
          <w:rFonts w:ascii="Times New Roman" w:hAnsi="Times New Roman" w:cs="Times New Roman"/>
          <w:sz w:val="28"/>
          <w:szCs w:val="28"/>
        </w:rPr>
        <w:t>рублей (99,6 процента от уточненного плана), что на 162 631,4 тыс.</w:t>
      </w:r>
      <w:r w:rsidR="00886760">
        <w:rPr>
          <w:rFonts w:ascii="Times New Roman" w:hAnsi="Times New Roman" w:cs="Times New Roman"/>
          <w:sz w:val="28"/>
          <w:szCs w:val="28"/>
        </w:rPr>
        <w:t xml:space="preserve"> </w:t>
      </w:r>
      <w:r w:rsidRPr="00D572BB">
        <w:rPr>
          <w:rFonts w:ascii="Times New Roman" w:hAnsi="Times New Roman" w:cs="Times New Roman"/>
          <w:sz w:val="28"/>
          <w:szCs w:val="28"/>
        </w:rPr>
        <w:t>рублей больше первоначально утвержденного плана.</w:t>
      </w:r>
    </w:p>
    <w:p w:rsidR="0035094C" w:rsidRPr="0035094C" w:rsidRDefault="0035094C" w:rsidP="0035094C">
      <w:pPr>
        <w:autoSpaceDE w:val="0"/>
        <w:autoSpaceDN w:val="0"/>
        <w:adjustRightInd w:val="0"/>
        <w:spacing w:after="0" w:line="240" w:lineRule="auto"/>
        <w:ind w:firstLine="709"/>
        <w:jc w:val="both"/>
        <w:rPr>
          <w:rFonts w:ascii="Times New Roman" w:hAnsi="Times New Roman" w:cs="Times New Roman"/>
          <w:sz w:val="28"/>
        </w:rPr>
      </w:pPr>
    </w:p>
    <w:p w:rsidR="00F537C0" w:rsidRDefault="00F537C0" w:rsidP="0035094C">
      <w:pPr>
        <w:spacing w:after="0" w:line="240" w:lineRule="auto"/>
        <w:ind w:firstLine="720"/>
        <w:jc w:val="center"/>
        <w:rPr>
          <w:rFonts w:ascii="Times New Roman" w:eastAsia="Times New Roman" w:hAnsi="Times New Roman" w:cs="Times New Roman"/>
          <w:b/>
          <w:sz w:val="28"/>
          <w:szCs w:val="28"/>
        </w:rPr>
      </w:pPr>
    </w:p>
    <w:p w:rsidR="00886760" w:rsidRDefault="00886760" w:rsidP="0035094C">
      <w:pPr>
        <w:spacing w:after="0" w:line="240" w:lineRule="auto"/>
        <w:ind w:firstLine="720"/>
        <w:jc w:val="center"/>
        <w:rPr>
          <w:rFonts w:ascii="Times New Roman" w:eastAsia="Times New Roman" w:hAnsi="Times New Roman" w:cs="Times New Roman"/>
          <w:b/>
          <w:sz w:val="28"/>
          <w:szCs w:val="28"/>
        </w:rPr>
      </w:pPr>
    </w:p>
    <w:p w:rsidR="00886760" w:rsidRDefault="00886760" w:rsidP="0035094C">
      <w:pPr>
        <w:spacing w:after="0" w:line="240" w:lineRule="auto"/>
        <w:ind w:firstLine="720"/>
        <w:jc w:val="center"/>
        <w:rPr>
          <w:rFonts w:ascii="Times New Roman" w:eastAsia="Times New Roman" w:hAnsi="Times New Roman" w:cs="Times New Roman"/>
          <w:b/>
          <w:sz w:val="28"/>
          <w:szCs w:val="28"/>
        </w:rPr>
      </w:pPr>
    </w:p>
    <w:p w:rsidR="00886760" w:rsidRDefault="00886760" w:rsidP="0035094C">
      <w:pPr>
        <w:spacing w:after="0" w:line="240" w:lineRule="auto"/>
        <w:ind w:firstLine="720"/>
        <w:jc w:val="center"/>
        <w:rPr>
          <w:rFonts w:ascii="Times New Roman" w:eastAsia="Times New Roman" w:hAnsi="Times New Roman" w:cs="Times New Roman"/>
          <w:b/>
          <w:sz w:val="28"/>
          <w:szCs w:val="28"/>
        </w:rPr>
      </w:pPr>
    </w:p>
    <w:p w:rsidR="00886760" w:rsidRDefault="00886760" w:rsidP="0035094C">
      <w:pPr>
        <w:spacing w:after="0" w:line="240" w:lineRule="auto"/>
        <w:ind w:firstLine="720"/>
        <w:jc w:val="center"/>
        <w:rPr>
          <w:rFonts w:ascii="Times New Roman" w:eastAsia="Times New Roman" w:hAnsi="Times New Roman" w:cs="Times New Roman"/>
          <w:b/>
          <w:sz w:val="28"/>
          <w:szCs w:val="28"/>
        </w:rPr>
      </w:pPr>
    </w:p>
    <w:p w:rsidR="00886760" w:rsidRDefault="00886760" w:rsidP="0035094C">
      <w:pPr>
        <w:spacing w:after="0" w:line="240" w:lineRule="auto"/>
        <w:ind w:firstLine="720"/>
        <w:jc w:val="center"/>
        <w:rPr>
          <w:rFonts w:ascii="Times New Roman" w:eastAsia="Times New Roman" w:hAnsi="Times New Roman" w:cs="Times New Roman"/>
          <w:b/>
          <w:sz w:val="28"/>
          <w:szCs w:val="28"/>
        </w:rPr>
      </w:pPr>
    </w:p>
    <w:p w:rsidR="009718E2" w:rsidRDefault="00D26368" w:rsidP="0035094C">
      <w:pPr>
        <w:spacing w:after="0" w:line="240"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ДЕЯТЕЛЬНОСТЬ КОМИТЕТОВ</w:t>
      </w:r>
    </w:p>
    <w:p w:rsidR="009718E2" w:rsidRDefault="00D26368" w:rsidP="0035094C">
      <w:pPr>
        <w:pStyle w:val="10"/>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ГОРОДСКОЙ ДУМЫ ГОРОДА ШАХТЫ</w:t>
      </w:r>
    </w:p>
    <w:p w:rsidR="009718E2" w:rsidRDefault="009718E2">
      <w:pPr>
        <w:pStyle w:val="10"/>
        <w:spacing w:after="0" w:line="240" w:lineRule="auto"/>
        <w:ind w:firstLine="709"/>
        <w:jc w:val="center"/>
        <w:rPr>
          <w:rFonts w:ascii="Times New Roman" w:eastAsia="Times New Roman" w:hAnsi="Times New Roman" w:cs="Times New Roman"/>
          <w:sz w:val="28"/>
          <w:szCs w:val="28"/>
        </w:rPr>
      </w:pPr>
    </w:p>
    <w:p w:rsidR="009718E2" w:rsidRDefault="00D26368">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исключительной компетенции городской Думы города Шахты относится контроль исполнения органами местного самоуправления полномочий по решению вопросов местного значения.</w:t>
      </w:r>
    </w:p>
    <w:p w:rsidR="009718E2" w:rsidRDefault="00D26368" w:rsidP="00B53BA5">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течение всего года на заседаниях комитетов городской Думы города Шахты заслушивалась информация Администрации города Шахты, ее отраслевых (функциональных) органов по наиболее важным и актуальным вопросам, проблемам, касающимся деятельности органов местного самоуправления, жизнедеятельности города Шахты и населения в целом. </w:t>
      </w:r>
    </w:p>
    <w:p w:rsidR="00945B04" w:rsidRDefault="00945B04" w:rsidP="00B53BA5">
      <w:pPr>
        <w:pStyle w:val="10"/>
        <w:spacing w:after="0" w:line="240" w:lineRule="auto"/>
        <w:ind w:firstLine="709"/>
        <w:jc w:val="both"/>
        <w:rPr>
          <w:rFonts w:ascii="Times New Roman" w:eastAsia="Times New Roman" w:hAnsi="Times New Roman" w:cs="Times New Roman"/>
          <w:sz w:val="28"/>
          <w:szCs w:val="28"/>
        </w:rPr>
      </w:pPr>
    </w:p>
    <w:p w:rsidR="00CD4007" w:rsidRDefault="00D26368" w:rsidP="00CD4007">
      <w:pPr>
        <w:spacing w:after="0" w:line="240" w:lineRule="auto"/>
        <w:ind w:firstLine="540"/>
        <w:jc w:val="both"/>
        <w:rPr>
          <w:rFonts w:ascii="Times New Roman" w:hAnsi="Times New Roman"/>
          <w:sz w:val="28"/>
          <w:szCs w:val="28"/>
        </w:rPr>
      </w:pPr>
      <w:r>
        <w:rPr>
          <w:rFonts w:ascii="Times New Roman" w:eastAsia="Times New Roman" w:hAnsi="Times New Roman" w:cs="Times New Roman"/>
          <w:b/>
          <w:color w:val="000000"/>
          <w:sz w:val="28"/>
          <w:szCs w:val="28"/>
        </w:rPr>
        <w:t>Комитет</w:t>
      </w:r>
      <w:r w:rsidR="00B53BA5">
        <w:rPr>
          <w:rFonts w:ascii="Times New Roman" w:eastAsia="Times New Roman" w:hAnsi="Times New Roman" w:cs="Times New Roman"/>
          <w:b/>
          <w:color w:val="000000"/>
          <w:sz w:val="28"/>
          <w:szCs w:val="28"/>
        </w:rPr>
        <w:t>ом</w:t>
      </w:r>
      <w:r>
        <w:rPr>
          <w:rFonts w:ascii="Times New Roman" w:eastAsia="Times New Roman" w:hAnsi="Times New Roman" w:cs="Times New Roman"/>
          <w:b/>
          <w:color w:val="000000"/>
          <w:sz w:val="28"/>
          <w:szCs w:val="28"/>
        </w:rPr>
        <w:t xml:space="preserve"> по бюджету</w:t>
      </w:r>
      <w:r>
        <w:rPr>
          <w:rFonts w:ascii="Times New Roman" w:eastAsia="Times New Roman" w:hAnsi="Times New Roman" w:cs="Times New Roman"/>
          <w:color w:val="000000"/>
          <w:sz w:val="28"/>
          <w:szCs w:val="28"/>
        </w:rPr>
        <w:t xml:space="preserve"> в 202</w:t>
      </w:r>
      <w:r w:rsidR="00CD4007">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году</w:t>
      </w:r>
      <w:r w:rsidR="00886760">
        <w:rPr>
          <w:rFonts w:ascii="Times New Roman" w:eastAsia="Times New Roman" w:hAnsi="Times New Roman" w:cs="Times New Roman"/>
          <w:color w:val="000000"/>
          <w:sz w:val="28"/>
          <w:szCs w:val="28"/>
        </w:rPr>
        <w:t xml:space="preserve"> </w:t>
      </w:r>
      <w:r w:rsidR="00B53BA5">
        <w:rPr>
          <w:rFonts w:ascii="Times New Roman" w:hAnsi="Times New Roman"/>
          <w:sz w:val="28"/>
          <w:szCs w:val="28"/>
        </w:rPr>
        <w:t>проведено 1</w:t>
      </w:r>
      <w:r w:rsidR="00CD4007">
        <w:rPr>
          <w:rFonts w:ascii="Times New Roman" w:hAnsi="Times New Roman"/>
          <w:sz w:val="28"/>
          <w:szCs w:val="28"/>
        </w:rPr>
        <w:t>3</w:t>
      </w:r>
      <w:r w:rsidR="00B53BA5" w:rsidRPr="00CF55BA">
        <w:rPr>
          <w:rFonts w:ascii="Times New Roman" w:hAnsi="Times New Roman"/>
          <w:sz w:val="28"/>
          <w:szCs w:val="28"/>
        </w:rPr>
        <w:t xml:space="preserve"> заседани</w:t>
      </w:r>
      <w:r w:rsidR="00B53BA5">
        <w:rPr>
          <w:rFonts w:ascii="Times New Roman" w:hAnsi="Times New Roman"/>
          <w:sz w:val="28"/>
          <w:szCs w:val="28"/>
        </w:rPr>
        <w:t>й.</w:t>
      </w:r>
      <w:r w:rsidR="00886760">
        <w:rPr>
          <w:rFonts w:ascii="Times New Roman" w:hAnsi="Times New Roman"/>
          <w:sz w:val="28"/>
          <w:szCs w:val="28"/>
        </w:rPr>
        <w:t xml:space="preserve"> </w:t>
      </w:r>
      <w:r w:rsidR="00B53BA5">
        <w:rPr>
          <w:rFonts w:ascii="Times New Roman" w:hAnsi="Times New Roman"/>
          <w:sz w:val="28"/>
          <w:szCs w:val="28"/>
        </w:rPr>
        <w:t xml:space="preserve">Всего рассмотрено </w:t>
      </w:r>
      <w:r w:rsidR="00CD4007">
        <w:rPr>
          <w:rFonts w:ascii="Times New Roman" w:hAnsi="Times New Roman"/>
          <w:sz w:val="28"/>
          <w:szCs w:val="28"/>
        </w:rPr>
        <w:t>72</w:t>
      </w:r>
      <w:r w:rsidR="00886760">
        <w:rPr>
          <w:rFonts w:ascii="Times New Roman" w:hAnsi="Times New Roman"/>
          <w:sz w:val="28"/>
          <w:szCs w:val="28"/>
        </w:rPr>
        <w:t xml:space="preserve"> </w:t>
      </w:r>
      <w:r w:rsidR="00B53BA5" w:rsidRPr="00F707EC">
        <w:rPr>
          <w:rFonts w:ascii="Times New Roman" w:hAnsi="Times New Roman"/>
          <w:sz w:val="28"/>
          <w:szCs w:val="28"/>
        </w:rPr>
        <w:t>вопрос</w:t>
      </w:r>
      <w:r w:rsidR="00CD4007">
        <w:rPr>
          <w:rFonts w:ascii="Times New Roman" w:hAnsi="Times New Roman"/>
          <w:sz w:val="28"/>
          <w:szCs w:val="28"/>
        </w:rPr>
        <w:t>а</w:t>
      </w:r>
      <w:r w:rsidR="00B53BA5">
        <w:rPr>
          <w:rFonts w:ascii="Times New Roman" w:hAnsi="Times New Roman"/>
          <w:sz w:val="28"/>
          <w:szCs w:val="28"/>
        </w:rPr>
        <w:t xml:space="preserve">, </w:t>
      </w:r>
      <w:r w:rsidR="00CD4007">
        <w:rPr>
          <w:rFonts w:ascii="Times New Roman" w:hAnsi="Times New Roman"/>
          <w:sz w:val="28"/>
          <w:szCs w:val="28"/>
        </w:rPr>
        <w:t xml:space="preserve">46 </w:t>
      </w:r>
      <w:r w:rsidR="00B53BA5" w:rsidRPr="00CF55BA">
        <w:rPr>
          <w:rFonts w:ascii="Times New Roman" w:hAnsi="Times New Roman"/>
          <w:sz w:val="28"/>
          <w:szCs w:val="28"/>
        </w:rPr>
        <w:t xml:space="preserve">из которых </w:t>
      </w:r>
      <w:r w:rsidR="00B53BA5">
        <w:rPr>
          <w:rFonts w:ascii="Times New Roman" w:hAnsi="Times New Roman"/>
          <w:sz w:val="28"/>
          <w:szCs w:val="28"/>
        </w:rPr>
        <w:t>вынесены на рассмотрение городской Думы.</w:t>
      </w:r>
    </w:p>
    <w:p w:rsidR="00F87622" w:rsidRDefault="00F87622" w:rsidP="00F87622">
      <w:pPr>
        <w:spacing w:after="0" w:line="240" w:lineRule="auto"/>
        <w:jc w:val="both"/>
        <w:rPr>
          <w:rFonts w:ascii="Times New Roman" w:hAnsi="Times New Roman"/>
          <w:sz w:val="28"/>
          <w:szCs w:val="28"/>
        </w:rPr>
      </w:pPr>
      <w:r>
        <w:rPr>
          <w:rFonts w:ascii="Times New Roman" w:hAnsi="Times New Roman"/>
          <w:sz w:val="28"/>
          <w:szCs w:val="28"/>
        </w:rPr>
        <w:t xml:space="preserve">        В отчетном периоде сменился руководящий состав комитета. В ноябре 2023 года председателем комитета по бюджету избран Севостьянов Ю.Н.</w:t>
      </w:r>
    </w:p>
    <w:p w:rsidR="00CD4007" w:rsidRDefault="00CD4007" w:rsidP="00CD4007">
      <w:pPr>
        <w:spacing w:after="0" w:line="240" w:lineRule="auto"/>
        <w:ind w:firstLine="540"/>
        <w:jc w:val="both"/>
        <w:rPr>
          <w:rFonts w:ascii="Times New Roman" w:hAnsi="Times New Roman"/>
          <w:sz w:val="28"/>
          <w:szCs w:val="28"/>
        </w:rPr>
      </w:pPr>
      <w:r>
        <w:rPr>
          <w:rFonts w:ascii="Times New Roman" w:hAnsi="Times New Roman"/>
          <w:sz w:val="28"/>
          <w:szCs w:val="28"/>
        </w:rPr>
        <w:t>В течение 2023 года на заседаниях комитета по бюджету в рамках утвержденных полномочий п</w:t>
      </w:r>
      <w:r w:rsidRPr="006C373D">
        <w:rPr>
          <w:rFonts w:ascii="Times New Roman" w:hAnsi="Times New Roman"/>
          <w:sz w:val="28"/>
          <w:szCs w:val="28"/>
        </w:rPr>
        <w:t>редварительно рассмотрены и одобрены следующие проекты решений:</w:t>
      </w:r>
    </w:p>
    <w:p w:rsidR="00CD4007" w:rsidRPr="00104B04" w:rsidRDefault="00886760" w:rsidP="00104B04">
      <w:pPr>
        <w:pStyle w:val="aa"/>
        <w:numPr>
          <w:ilvl w:val="0"/>
          <w:numId w:val="38"/>
        </w:numPr>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CD4007" w:rsidRPr="00104B04">
        <w:rPr>
          <w:rFonts w:ascii="Times New Roman" w:hAnsi="Times New Roman"/>
          <w:sz w:val="28"/>
          <w:szCs w:val="28"/>
        </w:rPr>
        <w:t xml:space="preserve">внесение изменений в решение городской Думы «О бюджете города Шахты на 2023 год и на плановый период 2024 и 2025 годов», в том числе с учетом изменений безвозмездных поступлений из областного бюджета, необходимости обеспечения софинансирования местного бюджета субсидиям областного бюджета в соответствии с установленным уровнем софинансирования; </w:t>
      </w:r>
    </w:p>
    <w:p w:rsidR="00CD4007" w:rsidRPr="00104B04" w:rsidRDefault="00886760" w:rsidP="00104B04">
      <w:pPr>
        <w:pStyle w:val="aa"/>
        <w:numPr>
          <w:ilvl w:val="0"/>
          <w:numId w:val="38"/>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CD4007" w:rsidRPr="00104B04">
        <w:rPr>
          <w:rFonts w:ascii="Times New Roman" w:hAnsi="Times New Roman"/>
          <w:sz w:val="28"/>
          <w:szCs w:val="28"/>
        </w:rPr>
        <w:t>проект бюджета города на 2024 год и на плановый период 2025 и 2026 годов и документы к нему. Детально рассмотрены обоснования объемов финансовых затрат для реализации отдельных проектов и муниципальных программ в разрезе каждого распорядителя и получателя бюджетных средств;</w:t>
      </w:r>
    </w:p>
    <w:p w:rsidR="00CD4007" w:rsidRDefault="00886760" w:rsidP="00104B04">
      <w:pPr>
        <w:pStyle w:val="aa"/>
        <w:numPr>
          <w:ilvl w:val="0"/>
          <w:numId w:val="38"/>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CD4007">
        <w:rPr>
          <w:rFonts w:ascii="Times New Roman" w:hAnsi="Times New Roman"/>
          <w:sz w:val="28"/>
          <w:szCs w:val="28"/>
        </w:rPr>
        <w:t>о внесении изменений в Положение о бюджетном процессе в городском округе муниципального образования «Город Шахты»;</w:t>
      </w:r>
    </w:p>
    <w:p w:rsidR="00CD4007" w:rsidRDefault="00886760" w:rsidP="00104B04">
      <w:pPr>
        <w:pStyle w:val="aa"/>
        <w:numPr>
          <w:ilvl w:val="0"/>
          <w:numId w:val="38"/>
        </w:numPr>
        <w:tabs>
          <w:tab w:val="left" w:pos="426"/>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CD4007">
        <w:rPr>
          <w:rFonts w:ascii="Times New Roman" w:hAnsi="Times New Roman"/>
          <w:sz w:val="28"/>
          <w:szCs w:val="28"/>
        </w:rPr>
        <w:t>об особенностях регулирования бюджетных правоотношений в городском   округе муниципального образования «Город Шахты»;</w:t>
      </w:r>
    </w:p>
    <w:p w:rsidR="00CD4007" w:rsidRPr="00104B04" w:rsidRDefault="00886760" w:rsidP="00104B04">
      <w:pPr>
        <w:pStyle w:val="aa"/>
        <w:numPr>
          <w:ilvl w:val="0"/>
          <w:numId w:val="38"/>
        </w:numPr>
        <w:spacing w:after="0" w:line="240" w:lineRule="auto"/>
        <w:ind w:left="0" w:firstLine="567"/>
        <w:jc w:val="both"/>
        <w:rPr>
          <w:rFonts w:ascii="Times New Roman" w:hAnsi="Times New Roman"/>
          <w:b/>
          <w:sz w:val="28"/>
          <w:szCs w:val="28"/>
        </w:rPr>
      </w:pPr>
      <w:r>
        <w:rPr>
          <w:rFonts w:ascii="Times New Roman" w:hAnsi="Times New Roman"/>
          <w:sz w:val="28"/>
          <w:szCs w:val="28"/>
        </w:rPr>
        <w:t xml:space="preserve"> </w:t>
      </w:r>
      <w:r w:rsidR="00CD4007" w:rsidRPr="00104B04">
        <w:rPr>
          <w:rFonts w:ascii="Times New Roman" w:hAnsi="Times New Roman"/>
          <w:sz w:val="28"/>
          <w:szCs w:val="28"/>
        </w:rPr>
        <w:t>о внесении изменения в решение городской Думы г.Шахты «Об установлении земельного налога на территории города Шахты»;</w:t>
      </w:r>
    </w:p>
    <w:p w:rsidR="00CD4007" w:rsidRDefault="00886760" w:rsidP="00104B04">
      <w:pPr>
        <w:pStyle w:val="aa"/>
        <w:numPr>
          <w:ilvl w:val="0"/>
          <w:numId w:val="38"/>
        </w:numPr>
        <w:tabs>
          <w:tab w:val="left" w:pos="426"/>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CD4007">
        <w:rPr>
          <w:rFonts w:ascii="Times New Roman" w:hAnsi="Times New Roman"/>
          <w:sz w:val="28"/>
          <w:szCs w:val="28"/>
        </w:rPr>
        <w:t>о</w:t>
      </w:r>
      <w:r w:rsidR="00CD4007" w:rsidRPr="006059D7">
        <w:rPr>
          <w:rFonts w:ascii="Times New Roman" w:hAnsi="Times New Roman"/>
          <w:sz w:val="28"/>
          <w:szCs w:val="28"/>
        </w:rPr>
        <w:t xml:space="preserve"> внесении изменений в приложение 2 к решению городской Думы города Шахты «Об арендной плате за использование земельных участков, государственная собственность на которые не разграничена, и земельных участков, находящихся в собственности муниципального образования «Город Шахты»</w:t>
      </w:r>
      <w:r w:rsidR="00CD4007">
        <w:rPr>
          <w:rFonts w:ascii="Times New Roman" w:hAnsi="Times New Roman"/>
          <w:sz w:val="28"/>
          <w:szCs w:val="28"/>
        </w:rPr>
        <w:t>;</w:t>
      </w:r>
    </w:p>
    <w:p w:rsidR="00CD4007" w:rsidRPr="00122714" w:rsidRDefault="00886760" w:rsidP="00104B04">
      <w:pPr>
        <w:pStyle w:val="a8"/>
        <w:numPr>
          <w:ilvl w:val="0"/>
          <w:numId w:val="38"/>
        </w:numPr>
        <w:ind w:left="0" w:firstLine="567"/>
        <w:jc w:val="both"/>
        <w:rPr>
          <w:sz w:val="28"/>
          <w:szCs w:val="28"/>
        </w:rPr>
      </w:pPr>
      <w:r>
        <w:rPr>
          <w:sz w:val="28"/>
          <w:szCs w:val="28"/>
        </w:rPr>
        <w:t xml:space="preserve"> </w:t>
      </w:r>
      <w:r w:rsidR="00CD4007">
        <w:rPr>
          <w:sz w:val="28"/>
          <w:szCs w:val="28"/>
        </w:rPr>
        <w:t>о</w:t>
      </w:r>
      <w:r w:rsidR="00CD4007" w:rsidRPr="00C227AD">
        <w:rPr>
          <w:sz w:val="28"/>
          <w:szCs w:val="28"/>
        </w:rPr>
        <w:t xml:space="preserve"> внесении изменений в приложения l и</w:t>
      </w:r>
      <w:r w:rsidR="00CD4007">
        <w:rPr>
          <w:sz w:val="28"/>
          <w:szCs w:val="28"/>
        </w:rPr>
        <w:t xml:space="preserve"> 2 к решению городской Думы города Ш</w:t>
      </w:r>
      <w:r w:rsidR="00CD4007" w:rsidRPr="00C227AD">
        <w:rPr>
          <w:sz w:val="28"/>
          <w:szCs w:val="28"/>
        </w:rPr>
        <w:t>ахты</w:t>
      </w:r>
      <w:r w:rsidR="00CD4007">
        <w:rPr>
          <w:sz w:val="28"/>
          <w:szCs w:val="28"/>
        </w:rPr>
        <w:t xml:space="preserve"> «Об арендной плате за использование земельных участков, государственная собственность на которые не разграничена, и </w:t>
      </w:r>
      <w:r w:rsidR="00CD4007">
        <w:rPr>
          <w:sz w:val="28"/>
          <w:szCs w:val="28"/>
        </w:rPr>
        <w:lastRenderedPageBreak/>
        <w:t>земельных участков, находящихся в собственности муниципального образования «Город Шахты»;</w:t>
      </w:r>
    </w:p>
    <w:p w:rsidR="00CD4007" w:rsidRPr="00104B04" w:rsidRDefault="00886760" w:rsidP="00104B04">
      <w:pPr>
        <w:pStyle w:val="aa"/>
        <w:numPr>
          <w:ilvl w:val="0"/>
          <w:numId w:val="38"/>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CD4007" w:rsidRPr="00104B04">
        <w:rPr>
          <w:rFonts w:ascii="Times New Roman" w:hAnsi="Times New Roman"/>
          <w:sz w:val="28"/>
          <w:szCs w:val="28"/>
        </w:rPr>
        <w:t>о внесении изменения в приложение к решению городской Думы города Шахты «Об утверждении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субъектов малого и среднего предпринимательства»;</w:t>
      </w:r>
    </w:p>
    <w:p w:rsidR="00CD4007" w:rsidRPr="00104B04" w:rsidRDefault="00886760" w:rsidP="00104B04">
      <w:pPr>
        <w:pStyle w:val="aa"/>
        <w:numPr>
          <w:ilvl w:val="0"/>
          <w:numId w:val="38"/>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CD4007" w:rsidRPr="00104B04">
        <w:rPr>
          <w:rFonts w:ascii="Times New Roman" w:hAnsi="Times New Roman"/>
          <w:sz w:val="28"/>
          <w:szCs w:val="28"/>
        </w:rPr>
        <w:t>о внесении изменений в «Прогнозный план (программу) приватизации муниципального имущества города Шахты на плановый период 2023-2025 годов».</w:t>
      </w:r>
    </w:p>
    <w:p w:rsidR="00CD4007" w:rsidRDefault="00CD4007" w:rsidP="00CD400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По мере поступления проектов решений о предоставлении муниципального имущества в безвозмездное пользование без проведения торгов общественным организациям города в</w:t>
      </w:r>
      <w:r w:rsidRPr="0077472A">
        <w:rPr>
          <w:rFonts w:ascii="Times New Roman" w:hAnsi="Times New Roman"/>
          <w:sz w:val="28"/>
          <w:szCs w:val="28"/>
        </w:rPr>
        <w:t xml:space="preserve"> соответствии с пунктом 4 части 1 статьи 17</w:t>
      </w:r>
      <w:r w:rsidR="00E12E85">
        <w:rPr>
          <w:rFonts w:ascii="Times New Roman" w:hAnsi="Times New Roman"/>
          <w:sz w:val="28"/>
          <w:szCs w:val="28"/>
          <w:vertAlign w:val="superscript"/>
        </w:rPr>
        <w:t>1</w:t>
      </w:r>
      <w:r w:rsidRPr="0077472A">
        <w:rPr>
          <w:rFonts w:ascii="Times New Roman" w:hAnsi="Times New Roman"/>
          <w:sz w:val="28"/>
          <w:szCs w:val="28"/>
        </w:rPr>
        <w:t xml:space="preserve"> Федерального закона от 26.07.2006 №135-ФЗ «О защите конкуренции», решением городской Думы города Шахты от 27.10.2011 №173 «Об утверждении «Положения о муниципальной собственности муниципального образования «Город Шахты»</w:t>
      </w:r>
      <w:r>
        <w:rPr>
          <w:rFonts w:ascii="Times New Roman" w:hAnsi="Times New Roman"/>
          <w:sz w:val="28"/>
          <w:szCs w:val="28"/>
        </w:rPr>
        <w:t>, они рассмотрены в плановом порядке.</w:t>
      </w:r>
    </w:p>
    <w:p w:rsidR="00CD4007" w:rsidRDefault="00CD4007" w:rsidP="00CD400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Комитет</w:t>
      </w:r>
      <w:r w:rsidR="00A619F5">
        <w:rPr>
          <w:rFonts w:ascii="Times New Roman" w:hAnsi="Times New Roman"/>
          <w:sz w:val="28"/>
          <w:szCs w:val="28"/>
        </w:rPr>
        <w:t>ом</w:t>
      </w:r>
      <w:r>
        <w:rPr>
          <w:rFonts w:ascii="Times New Roman" w:hAnsi="Times New Roman"/>
          <w:sz w:val="28"/>
          <w:szCs w:val="28"/>
        </w:rPr>
        <w:t xml:space="preserve"> по бюджету в 2023 году рассмотрены проекты решений о передаче муниципального имущества из муниципальной собственности муниципального образования «Город Шахты» в государственную собственность, а также о перечне имущества, предлагаемого к передаче из государственной собственности Ростовской области в муниципальную собственность.</w:t>
      </w:r>
    </w:p>
    <w:p w:rsidR="00CD4007" w:rsidRDefault="00CD4007" w:rsidP="00CD400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рамках контрольных полномочий городской Думы </w:t>
      </w:r>
      <w:r w:rsidRPr="0075364C">
        <w:rPr>
          <w:rFonts w:ascii="Times New Roman" w:hAnsi="Times New Roman"/>
          <w:sz w:val="28"/>
          <w:szCs w:val="28"/>
        </w:rPr>
        <w:t>заслушаны</w:t>
      </w:r>
      <w:r>
        <w:rPr>
          <w:rFonts w:ascii="Times New Roman" w:hAnsi="Times New Roman"/>
          <w:sz w:val="28"/>
          <w:szCs w:val="28"/>
        </w:rPr>
        <w:t>:</w:t>
      </w:r>
    </w:p>
    <w:p w:rsidR="00CD4007" w:rsidRPr="00104B04" w:rsidRDefault="00886760" w:rsidP="00104B04">
      <w:pPr>
        <w:pStyle w:val="aa"/>
        <w:numPr>
          <w:ilvl w:val="0"/>
          <w:numId w:val="40"/>
        </w:numPr>
        <w:tabs>
          <w:tab w:val="left" w:pos="993"/>
        </w:tabs>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CD4007" w:rsidRPr="00104B04">
        <w:rPr>
          <w:rFonts w:ascii="Times New Roman" w:hAnsi="Times New Roman"/>
          <w:sz w:val="28"/>
          <w:szCs w:val="28"/>
        </w:rPr>
        <w:t xml:space="preserve">отчеты об исполнении бюджета за </w:t>
      </w:r>
      <w:r w:rsidR="00CD4007" w:rsidRPr="00104B04">
        <w:rPr>
          <w:rFonts w:ascii="Times New Roman" w:hAnsi="Times New Roman"/>
          <w:sz w:val="28"/>
          <w:szCs w:val="28"/>
          <w:lang w:val="en-US"/>
        </w:rPr>
        <w:t>I</w:t>
      </w:r>
      <w:r w:rsidR="00CD4007" w:rsidRPr="00104B04">
        <w:rPr>
          <w:rFonts w:ascii="Times New Roman" w:hAnsi="Times New Roman"/>
          <w:sz w:val="28"/>
          <w:szCs w:val="28"/>
        </w:rPr>
        <w:t xml:space="preserve"> квартал, </w:t>
      </w:r>
      <w:r w:rsidR="00CD4007" w:rsidRPr="00104B04">
        <w:rPr>
          <w:rFonts w:ascii="Times New Roman" w:hAnsi="Times New Roman"/>
          <w:sz w:val="28"/>
          <w:szCs w:val="28"/>
          <w:lang w:val="en-US"/>
        </w:rPr>
        <w:t>I</w:t>
      </w:r>
      <w:r w:rsidR="00CD4007" w:rsidRPr="00104B04">
        <w:rPr>
          <w:rFonts w:ascii="Times New Roman" w:hAnsi="Times New Roman"/>
          <w:sz w:val="28"/>
          <w:szCs w:val="28"/>
        </w:rPr>
        <w:t xml:space="preserve">-е полугодие и 9 месяцев 2023 года;  </w:t>
      </w:r>
    </w:p>
    <w:p w:rsidR="00CD4007" w:rsidRPr="00104B04" w:rsidRDefault="00886760" w:rsidP="00104B04">
      <w:pPr>
        <w:pStyle w:val="aa"/>
        <w:numPr>
          <w:ilvl w:val="0"/>
          <w:numId w:val="40"/>
        </w:numPr>
        <w:tabs>
          <w:tab w:val="left" w:pos="426"/>
          <w:tab w:val="left" w:pos="567"/>
          <w:tab w:val="left" w:pos="993"/>
        </w:tabs>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CD4007" w:rsidRPr="00104B04">
        <w:rPr>
          <w:rFonts w:ascii="Times New Roman" w:hAnsi="Times New Roman"/>
          <w:sz w:val="28"/>
          <w:szCs w:val="28"/>
        </w:rPr>
        <w:t xml:space="preserve">информации Контрольно-счетной палаты города Шахты о результатах проведенных контрольных и экспертно-аналитических мероприятий по итогам </w:t>
      </w:r>
      <w:r w:rsidR="00CD4007" w:rsidRPr="00104B04">
        <w:rPr>
          <w:rFonts w:ascii="Times New Roman" w:hAnsi="Times New Roman"/>
          <w:sz w:val="28"/>
          <w:szCs w:val="28"/>
          <w:lang w:val="en-US"/>
        </w:rPr>
        <w:t>I</w:t>
      </w:r>
      <w:r w:rsidR="00CD4007" w:rsidRPr="00104B04">
        <w:rPr>
          <w:rFonts w:ascii="Times New Roman" w:hAnsi="Times New Roman"/>
          <w:sz w:val="28"/>
          <w:szCs w:val="28"/>
        </w:rPr>
        <w:t xml:space="preserve">, </w:t>
      </w:r>
      <w:r w:rsidR="00CD4007" w:rsidRPr="00104B04">
        <w:rPr>
          <w:rFonts w:ascii="Times New Roman" w:hAnsi="Times New Roman"/>
          <w:sz w:val="28"/>
          <w:szCs w:val="28"/>
          <w:lang w:val="en-US"/>
        </w:rPr>
        <w:t>II</w:t>
      </w:r>
      <w:r w:rsidR="00CD4007" w:rsidRPr="00104B04">
        <w:rPr>
          <w:rFonts w:ascii="Times New Roman" w:hAnsi="Times New Roman"/>
          <w:sz w:val="28"/>
          <w:szCs w:val="28"/>
        </w:rPr>
        <w:t xml:space="preserve"> и </w:t>
      </w:r>
      <w:r w:rsidR="00CD4007" w:rsidRPr="00104B04">
        <w:rPr>
          <w:rFonts w:ascii="Times New Roman" w:hAnsi="Times New Roman"/>
          <w:sz w:val="28"/>
          <w:szCs w:val="28"/>
          <w:lang w:val="en-US"/>
        </w:rPr>
        <w:t>III</w:t>
      </w:r>
      <w:r w:rsidR="00CD4007" w:rsidRPr="00104B04">
        <w:rPr>
          <w:rFonts w:ascii="Times New Roman" w:hAnsi="Times New Roman"/>
          <w:sz w:val="28"/>
          <w:szCs w:val="28"/>
        </w:rPr>
        <w:t xml:space="preserve"> кварталов 2023 года. </w:t>
      </w:r>
    </w:p>
    <w:p w:rsidR="00CD4007" w:rsidRDefault="00CD4007" w:rsidP="00CD400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 результатам работы 2022 </w:t>
      </w:r>
      <w:r w:rsidRPr="003D20AD">
        <w:rPr>
          <w:rFonts w:ascii="Times New Roman" w:hAnsi="Times New Roman"/>
          <w:sz w:val="28"/>
          <w:szCs w:val="28"/>
        </w:rPr>
        <w:t xml:space="preserve">года </w:t>
      </w:r>
      <w:r>
        <w:rPr>
          <w:rFonts w:ascii="Times New Roman" w:hAnsi="Times New Roman"/>
          <w:sz w:val="28"/>
          <w:szCs w:val="28"/>
        </w:rPr>
        <w:t xml:space="preserve">в 2023 году </w:t>
      </w:r>
      <w:r w:rsidRPr="003D20AD">
        <w:rPr>
          <w:rFonts w:ascii="Times New Roman" w:hAnsi="Times New Roman"/>
          <w:sz w:val="28"/>
          <w:szCs w:val="28"/>
        </w:rPr>
        <w:t>были</w:t>
      </w:r>
      <w:r>
        <w:rPr>
          <w:rFonts w:ascii="Times New Roman" w:hAnsi="Times New Roman"/>
          <w:sz w:val="28"/>
          <w:szCs w:val="28"/>
        </w:rPr>
        <w:t xml:space="preserve"> рассмотрены проекты решений: </w:t>
      </w:r>
    </w:p>
    <w:p w:rsidR="00CD4007" w:rsidRPr="00375136" w:rsidRDefault="00886760" w:rsidP="00375136">
      <w:pPr>
        <w:pStyle w:val="aa"/>
        <w:numPr>
          <w:ilvl w:val="0"/>
          <w:numId w:val="41"/>
        </w:numPr>
        <w:tabs>
          <w:tab w:val="left" w:pos="993"/>
        </w:tabs>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619F5">
        <w:rPr>
          <w:rFonts w:ascii="Times New Roman" w:hAnsi="Times New Roman"/>
          <w:sz w:val="28"/>
          <w:szCs w:val="28"/>
        </w:rPr>
        <w:t xml:space="preserve">об </w:t>
      </w:r>
      <w:r w:rsidR="00CD4007" w:rsidRPr="00375136">
        <w:rPr>
          <w:rFonts w:ascii="Times New Roman" w:hAnsi="Times New Roman"/>
          <w:sz w:val="28"/>
          <w:szCs w:val="28"/>
        </w:rPr>
        <w:t xml:space="preserve">Отчете о деятельности Контрольно-счетной палаты города Шахты в 2022 году; </w:t>
      </w:r>
    </w:p>
    <w:p w:rsidR="00CD4007" w:rsidRPr="00375136" w:rsidRDefault="00886760" w:rsidP="00375136">
      <w:pPr>
        <w:pStyle w:val="aa"/>
        <w:numPr>
          <w:ilvl w:val="0"/>
          <w:numId w:val="41"/>
        </w:numPr>
        <w:tabs>
          <w:tab w:val="left" w:pos="993"/>
        </w:tabs>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CD4007" w:rsidRPr="00375136">
        <w:rPr>
          <w:rFonts w:ascii="Times New Roman" w:hAnsi="Times New Roman"/>
          <w:sz w:val="28"/>
          <w:szCs w:val="28"/>
        </w:rPr>
        <w:t xml:space="preserve">об утверждении </w:t>
      </w:r>
      <w:r w:rsidR="00A619F5">
        <w:rPr>
          <w:rFonts w:ascii="Times New Roman" w:hAnsi="Times New Roman"/>
          <w:sz w:val="28"/>
          <w:szCs w:val="28"/>
        </w:rPr>
        <w:t>о</w:t>
      </w:r>
      <w:r w:rsidR="00CD4007" w:rsidRPr="00375136">
        <w:rPr>
          <w:rFonts w:ascii="Times New Roman" w:hAnsi="Times New Roman"/>
          <w:sz w:val="28"/>
          <w:szCs w:val="28"/>
        </w:rPr>
        <w:t>тчета об исполнении бюджета города Шахты за 2022 год;</w:t>
      </w:r>
    </w:p>
    <w:p w:rsidR="00CD4007" w:rsidRPr="00375136" w:rsidRDefault="00886760" w:rsidP="00375136">
      <w:pPr>
        <w:pStyle w:val="aa"/>
        <w:numPr>
          <w:ilvl w:val="0"/>
          <w:numId w:val="41"/>
        </w:numPr>
        <w:tabs>
          <w:tab w:val="left" w:pos="993"/>
        </w:tabs>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CD4007" w:rsidRPr="00375136">
        <w:rPr>
          <w:rFonts w:ascii="Times New Roman" w:hAnsi="Times New Roman"/>
          <w:sz w:val="28"/>
          <w:szCs w:val="28"/>
        </w:rPr>
        <w:t>об утверждении «Отчета о результатах приватизации муниципального имущества в 2022 году».</w:t>
      </w:r>
    </w:p>
    <w:p w:rsidR="00CD4007" w:rsidRDefault="00CD4007" w:rsidP="00CD4007">
      <w:pPr>
        <w:spacing w:after="0" w:line="240" w:lineRule="auto"/>
        <w:ind w:firstLine="567"/>
        <w:jc w:val="both"/>
        <w:rPr>
          <w:rFonts w:ascii="Times New Roman" w:hAnsi="Times New Roman"/>
          <w:sz w:val="28"/>
          <w:szCs w:val="28"/>
        </w:rPr>
      </w:pPr>
      <w:r>
        <w:rPr>
          <w:rFonts w:ascii="Times New Roman" w:hAnsi="Times New Roman"/>
          <w:sz w:val="28"/>
          <w:szCs w:val="28"/>
        </w:rPr>
        <w:t>Комитетом по бюджету были заслушаны информации:</w:t>
      </w:r>
    </w:p>
    <w:p w:rsidR="00CD4007" w:rsidRDefault="00886760" w:rsidP="002D24FF">
      <w:pPr>
        <w:pStyle w:val="a8"/>
        <w:numPr>
          <w:ilvl w:val="0"/>
          <w:numId w:val="14"/>
        </w:numPr>
        <w:tabs>
          <w:tab w:val="left" w:pos="426"/>
          <w:tab w:val="left" w:pos="993"/>
        </w:tabs>
        <w:ind w:left="0" w:firstLine="567"/>
        <w:jc w:val="both"/>
        <w:rPr>
          <w:sz w:val="28"/>
          <w:szCs w:val="28"/>
        </w:rPr>
      </w:pPr>
      <w:r>
        <w:rPr>
          <w:sz w:val="28"/>
          <w:szCs w:val="28"/>
        </w:rPr>
        <w:t xml:space="preserve"> </w:t>
      </w:r>
      <w:r w:rsidR="00CD4007">
        <w:rPr>
          <w:sz w:val="28"/>
          <w:szCs w:val="28"/>
        </w:rPr>
        <w:t>о</w:t>
      </w:r>
      <w:r w:rsidR="00CD4007" w:rsidRPr="009B30C5">
        <w:rPr>
          <w:sz w:val="28"/>
          <w:szCs w:val="28"/>
        </w:rPr>
        <w:t>б инициативных проектах, планируемых к реализации н</w:t>
      </w:r>
      <w:r w:rsidR="00CD4007">
        <w:rPr>
          <w:sz w:val="28"/>
          <w:szCs w:val="28"/>
        </w:rPr>
        <w:t>а территории города Шахты в 2023</w:t>
      </w:r>
      <w:r w:rsidR="00CD4007" w:rsidRPr="009B30C5">
        <w:rPr>
          <w:sz w:val="28"/>
          <w:szCs w:val="28"/>
        </w:rPr>
        <w:t xml:space="preserve"> году. </w:t>
      </w:r>
      <w:r w:rsidR="00CD4007">
        <w:rPr>
          <w:sz w:val="28"/>
          <w:szCs w:val="28"/>
        </w:rPr>
        <w:t>В</w:t>
      </w:r>
      <w:r w:rsidR="00CD4007" w:rsidRPr="009B30C5">
        <w:rPr>
          <w:sz w:val="28"/>
          <w:szCs w:val="28"/>
        </w:rPr>
        <w:t xml:space="preserve">о исполнение рекомендаций Совета по взаимодействию с представительными органами местного </w:t>
      </w:r>
      <w:r w:rsidR="00CD4007" w:rsidRPr="009B30C5">
        <w:rPr>
          <w:sz w:val="28"/>
          <w:szCs w:val="28"/>
        </w:rPr>
        <w:lastRenderedPageBreak/>
        <w:t>самоуправления Ростовской области при Законодательном Собрании Ростовской области</w:t>
      </w:r>
      <w:r w:rsidR="00CD4007">
        <w:rPr>
          <w:sz w:val="28"/>
          <w:szCs w:val="28"/>
        </w:rPr>
        <w:t>, комитетом по бюджету было</w:t>
      </w:r>
      <w:r>
        <w:rPr>
          <w:sz w:val="28"/>
          <w:szCs w:val="28"/>
        </w:rPr>
        <w:t xml:space="preserve"> </w:t>
      </w:r>
      <w:r w:rsidR="00CD4007">
        <w:rPr>
          <w:sz w:val="28"/>
          <w:szCs w:val="28"/>
        </w:rPr>
        <w:t xml:space="preserve">принято решение о том, что </w:t>
      </w:r>
      <w:r w:rsidR="00CD4007" w:rsidRPr="009B30C5">
        <w:rPr>
          <w:sz w:val="28"/>
          <w:szCs w:val="28"/>
        </w:rPr>
        <w:t xml:space="preserve">профильные комитеты городской Думы ежемесячно будут заслушивать на своих заседаниях информацию должностных лиц Администрации города «О реализации инициативных проектов на территории города Шахты» по компетенции комитетов и осуществлять контроль по их реализации до окончания выполнения работ. </w:t>
      </w:r>
      <w:r w:rsidR="00CD4007">
        <w:rPr>
          <w:sz w:val="28"/>
          <w:szCs w:val="28"/>
        </w:rPr>
        <w:t>Д</w:t>
      </w:r>
      <w:r w:rsidR="00CD4007" w:rsidRPr="009B30C5">
        <w:rPr>
          <w:sz w:val="28"/>
          <w:szCs w:val="28"/>
        </w:rPr>
        <w:t xml:space="preserve">епутатам по округам, на которых находятся данные объекты, </w:t>
      </w:r>
      <w:r w:rsidR="00CD4007">
        <w:rPr>
          <w:sz w:val="28"/>
          <w:szCs w:val="28"/>
        </w:rPr>
        <w:t xml:space="preserve">рекомендовано </w:t>
      </w:r>
      <w:r w:rsidR="00CD4007" w:rsidRPr="009B30C5">
        <w:rPr>
          <w:sz w:val="28"/>
          <w:szCs w:val="28"/>
        </w:rPr>
        <w:t>осуществлять взаимодействие с инициативной группой и информировать о ходе выполнения работ профильные комитеты</w:t>
      </w:r>
      <w:r w:rsidR="00CD4007">
        <w:rPr>
          <w:sz w:val="28"/>
          <w:szCs w:val="28"/>
        </w:rPr>
        <w:t>;</w:t>
      </w:r>
    </w:p>
    <w:p w:rsidR="00CD4007" w:rsidRDefault="00CD4007" w:rsidP="002D24FF">
      <w:pPr>
        <w:pStyle w:val="a8"/>
        <w:numPr>
          <w:ilvl w:val="0"/>
          <w:numId w:val="14"/>
        </w:numPr>
        <w:tabs>
          <w:tab w:val="left" w:pos="993"/>
        </w:tabs>
        <w:ind w:left="0" w:firstLine="567"/>
        <w:jc w:val="both"/>
        <w:rPr>
          <w:sz w:val="28"/>
          <w:szCs w:val="28"/>
        </w:rPr>
      </w:pPr>
      <w:r w:rsidRPr="00126067">
        <w:rPr>
          <w:sz w:val="28"/>
          <w:szCs w:val="28"/>
        </w:rPr>
        <w:t xml:space="preserve"> о работе Комитета по управлению имуществом Администрации города Шахты в 2022 году </w:t>
      </w:r>
      <w:r>
        <w:rPr>
          <w:sz w:val="28"/>
          <w:szCs w:val="28"/>
        </w:rPr>
        <w:t xml:space="preserve">и за 1 квартал 2023 года </w:t>
      </w:r>
      <w:r w:rsidRPr="00126067">
        <w:rPr>
          <w:sz w:val="28"/>
          <w:szCs w:val="28"/>
        </w:rPr>
        <w:t>по осуществлению мун</w:t>
      </w:r>
      <w:r>
        <w:rPr>
          <w:sz w:val="28"/>
          <w:szCs w:val="28"/>
        </w:rPr>
        <w:t>иципального земельного контроля;</w:t>
      </w:r>
    </w:p>
    <w:p w:rsidR="00CD4007" w:rsidRPr="00725B17" w:rsidRDefault="00886760" w:rsidP="002D24FF">
      <w:pPr>
        <w:pStyle w:val="a8"/>
        <w:numPr>
          <w:ilvl w:val="0"/>
          <w:numId w:val="14"/>
        </w:numPr>
        <w:tabs>
          <w:tab w:val="left" w:pos="993"/>
        </w:tabs>
        <w:ind w:left="0" w:firstLine="567"/>
        <w:jc w:val="both"/>
        <w:rPr>
          <w:sz w:val="28"/>
          <w:szCs w:val="28"/>
        </w:rPr>
      </w:pPr>
      <w:r>
        <w:rPr>
          <w:sz w:val="28"/>
          <w:szCs w:val="28"/>
        </w:rPr>
        <w:t xml:space="preserve"> </w:t>
      </w:r>
      <w:r w:rsidR="00CD4007" w:rsidRPr="00725B17">
        <w:rPr>
          <w:sz w:val="28"/>
          <w:szCs w:val="28"/>
        </w:rPr>
        <w:t>о работе Комитета по управлению имуществом Администрации города Шахты в  2022 году</w:t>
      </w:r>
      <w:r w:rsidR="00CD4007">
        <w:rPr>
          <w:sz w:val="28"/>
          <w:szCs w:val="28"/>
        </w:rPr>
        <w:t xml:space="preserve"> и за 1 квартал 2023 года</w:t>
      </w:r>
      <w:r w:rsidR="00CD4007" w:rsidRPr="00725B17">
        <w:rPr>
          <w:sz w:val="28"/>
          <w:szCs w:val="28"/>
        </w:rPr>
        <w:t xml:space="preserve"> по осуществлению м</w:t>
      </w:r>
      <w:r w:rsidR="00CD4007">
        <w:rPr>
          <w:sz w:val="28"/>
          <w:szCs w:val="28"/>
        </w:rPr>
        <w:t>униципального лесного  контроля;</w:t>
      </w:r>
    </w:p>
    <w:p w:rsidR="00CD4007" w:rsidRPr="004A3F90" w:rsidRDefault="00886760" w:rsidP="002D24FF">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CD4007">
        <w:rPr>
          <w:rFonts w:ascii="Times New Roman" w:hAnsi="Times New Roman"/>
          <w:sz w:val="28"/>
          <w:szCs w:val="28"/>
        </w:rPr>
        <w:t>о</w:t>
      </w:r>
      <w:r w:rsidR="00CD4007" w:rsidRPr="004A3F90">
        <w:rPr>
          <w:rFonts w:ascii="Times New Roman" w:hAnsi="Times New Roman"/>
          <w:sz w:val="28"/>
          <w:szCs w:val="28"/>
        </w:rPr>
        <w:t xml:space="preserve"> мерах, принятых МКУ г.Шахты «ДГХ» и МКУ «Шахтыстройзаказчик» </w:t>
      </w:r>
      <w:r w:rsidR="00CD4007">
        <w:rPr>
          <w:rFonts w:ascii="Times New Roman" w:hAnsi="Times New Roman"/>
          <w:sz w:val="28"/>
          <w:szCs w:val="28"/>
        </w:rPr>
        <w:t>г.</w:t>
      </w:r>
      <w:r w:rsidR="00CD4007" w:rsidRPr="004A3F90">
        <w:rPr>
          <w:rFonts w:ascii="Times New Roman" w:hAnsi="Times New Roman"/>
          <w:sz w:val="28"/>
          <w:szCs w:val="28"/>
        </w:rPr>
        <w:t>Шахты по не допущению в 2023 году нарушений и недостатков, приводящих к  несвоевременному и неэффективному освоению бюджетных средств, в том числе отраженных в Заключениях Контрольно-счетной палаты города Шахты в 2022 году.</w:t>
      </w:r>
    </w:p>
    <w:p w:rsidR="00CD4007" w:rsidRPr="00720DC8" w:rsidRDefault="00886760" w:rsidP="00375136">
      <w:pPr>
        <w:pStyle w:val="aa"/>
        <w:numPr>
          <w:ilvl w:val="0"/>
          <w:numId w:val="14"/>
        </w:numPr>
        <w:tabs>
          <w:tab w:val="left" w:pos="284"/>
          <w:tab w:val="left" w:pos="993"/>
        </w:tabs>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CD4007" w:rsidRPr="00720DC8">
        <w:rPr>
          <w:rFonts w:ascii="Times New Roman" w:hAnsi="Times New Roman"/>
          <w:sz w:val="28"/>
          <w:szCs w:val="28"/>
        </w:rPr>
        <w:t>о возможности включения  дополнительно в бюджет города Шахты на 2023 год расходов:</w:t>
      </w:r>
    </w:p>
    <w:p w:rsidR="00CD4007" w:rsidRPr="00720DC8" w:rsidRDefault="00886760" w:rsidP="00375136">
      <w:pPr>
        <w:pStyle w:val="aa"/>
        <w:numPr>
          <w:ilvl w:val="0"/>
          <w:numId w:val="26"/>
        </w:numPr>
        <w:tabs>
          <w:tab w:val="left" w:pos="284"/>
          <w:tab w:val="left" w:pos="993"/>
        </w:tabs>
        <w:spacing w:after="0" w:line="240" w:lineRule="auto"/>
        <w:ind w:left="0" w:firstLine="851"/>
        <w:contextualSpacing w:val="0"/>
        <w:jc w:val="both"/>
        <w:rPr>
          <w:rFonts w:ascii="Times New Roman" w:hAnsi="Times New Roman"/>
          <w:sz w:val="28"/>
          <w:szCs w:val="28"/>
        </w:rPr>
      </w:pPr>
      <w:r>
        <w:rPr>
          <w:rFonts w:ascii="Times New Roman" w:hAnsi="Times New Roman"/>
          <w:sz w:val="28"/>
          <w:szCs w:val="28"/>
        </w:rPr>
        <w:t xml:space="preserve"> </w:t>
      </w:r>
      <w:r w:rsidR="00CD4007" w:rsidRPr="00720DC8">
        <w:rPr>
          <w:rFonts w:ascii="Times New Roman" w:hAnsi="Times New Roman"/>
          <w:sz w:val="28"/>
          <w:szCs w:val="28"/>
        </w:rPr>
        <w:t xml:space="preserve">на реализацию МП «Обеспечение общественного порядка и противодействие преступности», в том числе в рамках подпрограммы </w:t>
      </w:r>
      <w:r w:rsidR="002D24FF">
        <w:rPr>
          <w:rFonts w:ascii="Times New Roman" w:hAnsi="Times New Roman"/>
          <w:sz w:val="28"/>
          <w:szCs w:val="28"/>
        </w:rPr>
        <w:t>«</w:t>
      </w:r>
      <w:r w:rsidR="00CD4007" w:rsidRPr="00720DC8">
        <w:rPr>
          <w:rFonts w:ascii="Times New Roman" w:hAnsi="Times New Roman"/>
          <w:sz w:val="28"/>
          <w:szCs w:val="28"/>
        </w:rPr>
        <w:t xml:space="preserve">Профилактика правонарушений» на выплату поощрений членам ДНД; </w:t>
      </w:r>
    </w:p>
    <w:p w:rsidR="00CD4007" w:rsidRPr="00720DC8" w:rsidRDefault="00886760" w:rsidP="00375136">
      <w:pPr>
        <w:pStyle w:val="aa"/>
        <w:numPr>
          <w:ilvl w:val="0"/>
          <w:numId w:val="26"/>
        </w:numPr>
        <w:tabs>
          <w:tab w:val="left" w:pos="284"/>
          <w:tab w:val="left" w:pos="993"/>
        </w:tabs>
        <w:spacing w:after="160" w:line="240" w:lineRule="auto"/>
        <w:ind w:left="0" w:firstLine="851"/>
        <w:jc w:val="both"/>
        <w:rPr>
          <w:rFonts w:ascii="Times New Roman" w:hAnsi="Times New Roman"/>
          <w:sz w:val="28"/>
          <w:szCs w:val="28"/>
        </w:rPr>
      </w:pPr>
      <w:r>
        <w:rPr>
          <w:rFonts w:ascii="Times New Roman" w:hAnsi="Times New Roman"/>
          <w:sz w:val="28"/>
          <w:szCs w:val="28"/>
        </w:rPr>
        <w:t xml:space="preserve"> </w:t>
      </w:r>
      <w:r w:rsidR="00CD4007" w:rsidRPr="00720DC8">
        <w:rPr>
          <w:rFonts w:ascii="Times New Roman" w:hAnsi="Times New Roman"/>
          <w:sz w:val="28"/>
          <w:szCs w:val="28"/>
        </w:rPr>
        <w:t>по главному распорядителю бюджетных средств МКУ «Управление по делам ГО ЧС» г.Шахты для обеспечения качественного выполнения функций в рамках МП «Защита населения и территории от чрезвычайных ситуаций, обеспечение пожарной безопасности и безопасности людей на водных объектах»;</w:t>
      </w:r>
    </w:p>
    <w:p w:rsidR="00CD4007" w:rsidRPr="00720DC8" w:rsidRDefault="00886760" w:rsidP="00375136">
      <w:pPr>
        <w:pStyle w:val="aa"/>
        <w:numPr>
          <w:ilvl w:val="0"/>
          <w:numId w:val="26"/>
        </w:numPr>
        <w:tabs>
          <w:tab w:val="left" w:pos="284"/>
          <w:tab w:val="left" w:pos="993"/>
        </w:tabs>
        <w:spacing w:after="0" w:line="240" w:lineRule="auto"/>
        <w:ind w:left="0" w:firstLine="851"/>
        <w:contextualSpacing w:val="0"/>
        <w:jc w:val="both"/>
        <w:rPr>
          <w:rFonts w:ascii="Times New Roman" w:hAnsi="Times New Roman"/>
          <w:sz w:val="28"/>
          <w:szCs w:val="28"/>
        </w:rPr>
      </w:pPr>
      <w:r>
        <w:rPr>
          <w:rFonts w:ascii="Times New Roman" w:hAnsi="Times New Roman"/>
          <w:sz w:val="28"/>
          <w:szCs w:val="28"/>
        </w:rPr>
        <w:t xml:space="preserve"> </w:t>
      </w:r>
      <w:r w:rsidR="00CD4007" w:rsidRPr="00720DC8">
        <w:rPr>
          <w:rFonts w:ascii="Times New Roman" w:hAnsi="Times New Roman"/>
          <w:sz w:val="28"/>
          <w:szCs w:val="28"/>
        </w:rPr>
        <w:t>по главному распорядителю бюджетных средств Департамент образования города Шахты  для корректировки ПСД на газификацию здания и мастерских МБОУ СОШ №25 г.Шахты.</w:t>
      </w:r>
    </w:p>
    <w:p w:rsidR="00CD4007" w:rsidRPr="00720DC8" w:rsidRDefault="00886760" w:rsidP="002D24FF">
      <w:pPr>
        <w:pStyle w:val="aa"/>
        <w:numPr>
          <w:ilvl w:val="0"/>
          <w:numId w:val="14"/>
        </w:numPr>
        <w:tabs>
          <w:tab w:val="left" w:pos="284"/>
          <w:tab w:val="left" w:pos="993"/>
        </w:tabs>
        <w:spacing w:after="0" w:line="240" w:lineRule="auto"/>
        <w:ind w:left="0" w:firstLine="567"/>
        <w:contextualSpacing w:val="0"/>
        <w:jc w:val="both"/>
        <w:rPr>
          <w:rFonts w:ascii="Times New Roman" w:hAnsi="Times New Roman"/>
          <w:b/>
          <w:iCs/>
          <w:color w:val="000000"/>
          <w:sz w:val="28"/>
          <w:szCs w:val="28"/>
        </w:rPr>
      </w:pPr>
      <w:r>
        <w:rPr>
          <w:rFonts w:ascii="Times New Roman" w:hAnsi="Times New Roman"/>
          <w:sz w:val="28"/>
          <w:szCs w:val="28"/>
        </w:rPr>
        <w:t xml:space="preserve"> </w:t>
      </w:r>
      <w:r w:rsidR="00CD4007">
        <w:rPr>
          <w:rFonts w:ascii="Times New Roman" w:hAnsi="Times New Roman"/>
          <w:sz w:val="28"/>
          <w:szCs w:val="28"/>
        </w:rPr>
        <w:t>о</w:t>
      </w:r>
      <w:r w:rsidR="00CD4007" w:rsidRPr="00720DC8">
        <w:rPr>
          <w:rFonts w:ascii="Times New Roman" w:hAnsi="Times New Roman"/>
          <w:sz w:val="28"/>
          <w:szCs w:val="28"/>
        </w:rPr>
        <w:t xml:space="preserve"> мерах, принятых МКУ г.Шахты «ДГХ» по не допущению в 2023 году нарушений и недостатков, приводящих к несвоевременному и неэффективному освоению бюджетных средств, в том числе отраженных в Заключениях Контрольно-счетной палаты города Шахты в 2022 году.</w:t>
      </w:r>
    </w:p>
    <w:p w:rsidR="00CD4007" w:rsidRPr="00111554" w:rsidRDefault="00886760" w:rsidP="002D24FF">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CD4007">
        <w:rPr>
          <w:rFonts w:ascii="Times New Roman" w:hAnsi="Times New Roman"/>
          <w:sz w:val="28"/>
          <w:szCs w:val="28"/>
        </w:rPr>
        <w:t>о</w:t>
      </w:r>
      <w:r w:rsidR="00CD4007" w:rsidRPr="00111554">
        <w:rPr>
          <w:rFonts w:ascii="Times New Roman" w:hAnsi="Times New Roman"/>
          <w:sz w:val="28"/>
          <w:szCs w:val="28"/>
        </w:rPr>
        <w:t>б анализе поступления в бюджет города Шахты собственных доходов с учетом показателей в разрезе их структуры за 5 последних лет, а также о принимаемых администратором доходов - Комитетом по управлению имуществом м</w:t>
      </w:r>
      <w:r w:rsidR="00CD4007">
        <w:rPr>
          <w:rFonts w:ascii="Times New Roman" w:hAnsi="Times New Roman"/>
          <w:sz w:val="28"/>
          <w:szCs w:val="28"/>
        </w:rPr>
        <w:t>ерах по увеличению этих доходов;</w:t>
      </w:r>
    </w:p>
    <w:p w:rsidR="00CD4007" w:rsidRPr="003B58E2" w:rsidRDefault="00886760" w:rsidP="002D24FF">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CD4007">
        <w:rPr>
          <w:rFonts w:ascii="Times New Roman" w:hAnsi="Times New Roman"/>
          <w:sz w:val="28"/>
          <w:szCs w:val="28"/>
        </w:rPr>
        <w:t>о</w:t>
      </w:r>
      <w:r w:rsidR="00CD4007" w:rsidRPr="003B58E2">
        <w:rPr>
          <w:rFonts w:ascii="Times New Roman" w:hAnsi="Times New Roman"/>
          <w:sz w:val="28"/>
          <w:szCs w:val="28"/>
        </w:rPr>
        <w:t xml:space="preserve"> внесенных в муниципальные программы в сфере бюджетной политики: «Управление муниципальными финансами» и «Повышение эффективности использования и распоряжения муниципальным имуществом </w:t>
      </w:r>
      <w:r w:rsidR="00CD4007" w:rsidRPr="003B58E2">
        <w:rPr>
          <w:rFonts w:ascii="Times New Roman" w:hAnsi="Times New Roman"/>
          <w:sz w:val="28"/>
          <w:szCs w:val="28"/>
        </w:rPr>
        <w:lastRenderedPageBreak/>
        <w:t>и земельными участками» изменениях и корректировках финансовых и физических объемов исполнения программных мероприятий в соответствии с внесенными измене</w:t>
      </w:r>
      <w:r w:rsidR="00CD4007">
        <w:rPr>
          <w:rFonts w:ascii="Times New Roman" w:hAnsi="Times New Roman"/>
          <w:sz w:val="28"/>
          <w:szCs w:val="28"/>
        </w:rPr>
        <w:t>ниями за истекший период 2023 года;</w:t>
      </w:r>
    </w:p>
    <w:p w:rsidR="00CD4007" w:rsidRPr="00BB1235" w:rsidRDefault="00886760" w:rsidP="002D24FF">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color w:val="000000"/>
          <w:sz w:val="28"/>
          <w:szCs w:val="28"/>
        </w:rPr>
        <w:t xml:space="preserve"> </w:t>
      </w:r>
      <w:r w:rsidR="00CD4007" w:rsidRPr="00BB1235">
        <w:rPr>
          <w:rFonts w:ascii="Times New Roman" w:hAnsi="Times New Roman"/>
          <w:color w:val="000000"/>
          <w:sz w:val="28"/>
          <w:szCs w:val="28"/>
        </w:rPr>
        <w:t>о принятых МКУ «ДГХ» г.Шахты, Департаментом архитектуры, градостроительства и территориального развития, отделом потребительского рынка Администрации города Шахты мерах по увеличению налоговых и неналоговых доходов в бюджет города Шахты</w:t>
      </w:r>
      <w:r w:rsidR="00CD4007">
        <w:rPr>
          <w:rFonts w:ascii="Times New Roman" w:hAnsi="Times New Roman"/>
          <w:sz w:val="28"/>
          <w:szCs w:val="28"/>
        </w:rPr>
        <w:t>;</w:t>
      </w:r>
    </w:p>
    <w:p w:rsidR="00CD4007" w:rsidRPr="00A4394B" w:rsidRDefault="00CD4007" w:rsidP="00CD4007">
      <w:pPr>
        <w:pStyle w:val="aa"/>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10) о</w:t>
      </w:r>
      <w:r w:rsidRPr="00A4394B">
        <w:rPr>
          <w:rFonts w:ascii="Times New Roman" w:hAnsi="Times New Roman"/>
          <w:sz w:val="28"/>
          <w:szCs w:val="28"/>
        </w:rPr>
        <w:t>б отчете о поступлении и расходовании средств местного бюджета, выделенных на подготовку и проведение дополнительных выборов депутатов городской Думы города Шахты седьмого созыва по одномандатным избирательным округам №l8,№24.</w:t>
      </w:r>
    </w:p>
    <w:p w:rsidR="00CD4007" w:rsidRDefault="00CD4007" w:rsidP="00CD400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По решению комитета по бюджету</w:t>
      </w:r>
      <w:r w:rsidR="00A619F5">
        <w:rPr>
          <w:rFonts w:ascii="Times New Roman" w:hAnsi="Times New Roman"/>
          <w:sz w:val="28"/>
          <w:szCs w:val="28"/>
        </w:rPr>
        <w:t>,</w:t>
      </w:r>
      <w:r>
        <w:rPr>
          <w:rFonts w:ascii="Times New Roman" w:hAnsi="Times New Roman"/>
          <w:sz w:val="28"/>
          <w:szCs w:val="28"/>
        </w:rPr>
        <w:t xml:space="preserve"> с целью анализа эффективности использования муниципального имущества на заседаниях комитета в плановом порядке заслушивалась информация о деятельности </w:t>
      </w:r>
      <w:r w:rsidRPr="00E505FC">
        <w:rPr>
          <w:rFonts w:ascii="Times New Roman" w:hAnsi="Times New Roman"/>
          <w:sz w:val="28"/>
          <w:szCs w:val="28"/>
        </w:rPr>
        <w:t>общественн</w:t>
      </w:r>
      <w:r>
        <w:rPr>
          <w:rFonts w:ascii="Times New Roman" w:hAnsi="Times New Roman"/>
          <w:sz w:val="28"/>
          <w:szCs w:val="28"/>
        </w:rPr>
        <w:t>ых</w:t>
      </w:r>
      <w:r w:rsidRPr="00E505FC">
        <w:rPr>
          <w:rFonts w:ascii="Times New Roman" w:hAnsi="Times New Roman"/>
          <w:sz w:val="28"/>
          <w:szCs w:val="28"/>
        </w:rPr>
        <w:t xml:space="preserve"> организаци</w:t>
      </w:r>
      <w:r>
        <w:rPr>
          <w:rFonts w:ascii="Times New Roman" w:hAnsi="Times New Roman"/>
          <w:sz w:val="28"/>
          <w:szCs w:val="28"/>
        </w:rPr>
        <w:t xml:space="preserve">й города Шахты, получивших в </w:t>
      </w:r>
      <w:r w:rsidRPr="001036BD">
        <w:rPr>
          <w:rFonts w:ascii="Times New Roman" w:hAnsi="Times New Roman"/>
          <w:sz w:val="28"/>
          <w:szCs w:val="28"/>
        </w:rPr>
        <w:t>безвозмездное пользование без проведения торгов муниципальны</w:t>
      </w:r>
      <w:r>
        <w:rPr>
          <w:rFonts w:ascii="Times New Roman" w:hAnsi="Times New Roman"/>
          <w:sz w:val="28"/>
          <w:szCs w:val="28"/>
        </w:rPr>
        <w:t>е</w:t>
      </w:r>
      <w:r w:rsidRPr="001036BD">
        <w:rPr>
          <w:rFonts w:ascii="Times New Roman" w:hAnsi="Times New Roman"/>
          <w:sz w:val="28"/>
          <w:szCs w:val="28"/>
        </w:rPr>
        <w:t xml:space="preserve"> нежилы</w:t>
      </w:r>
      <w:r>
        <w:rPr>
          <w:rFonts w:ascii="Times New Roman" w:hAnsi="Times New Roman"/>
          <w:sz w:val="28"/>
          <w:szCs w:val="28"/>
        </w:rPr>
        <w:t>е</w:t>
      </w:r>
      <w:r w:rsidRPr="001036BD">
        <w:rPr>
          <w:rFonts w:ascii="Times New Roman" w:hAnsi="Times New Roman"/>
          <w:sz w:val="28"/>
          <w:szCs w:val="28"/>
        </w:rPr>
        <w:t xml:space="preserve"> помещени</w:t>
      </w:r>
      <w:r>
        <w:rPr>
          <w:rFonts w:ascii="Times New Roman" w:hAnsi="Times New Roman"/>
          <w:sz w:val="28"/>
          <w:szCs w:val="28"/>
        </w:rPr>
        <w:t>я</w:t>
      </w:r>
      <w:r w:rsidRPr="001036BD">
        <w:rPr>
          <w:rFonts w:ascii="Times New Roman" w:hAnsi="Times New Roman"/>
          <w:sz w:val="28"/>
          <w:szCs w:val="28"/>
        </w:rPr>
        <w:t xml:space="preserve">. </w:t>
      </w:r>
    </w:p>
    <w:p w:rsidR="00A0674F" w:rsidRDefault="00A0674F" w:rsidP="00A0674F">
      <w:pPr>
        <w:pStyle w:val="10"/>
        <w:spacing w:after="0" w:line="240" w:lineRule="auto"/>
        <w:ind w:firstLine="540"/>
        <w:jc w:val="both"/>
        <w:rPr>
          <w:rFonts w:ascii="Times New Roman" w:eastAsia="Times New Roman" w:hAnsi="Times New Roman" w:cs="Times New Roman"/>
          <w:b/>
          <w:sz w:val="28"/>
          <w:szCs w:val="28"/>
        </w:rPr>
      </w:pPr>
    </w:p>
    <w:p w:rsidR="009718E2" w:rsidRDefault="00D26368">
      <w:pPr>
        <w:pStyle w:val="10"/>
        <w:spacing w:line="240" w:lineRule="auto"/>
        <w:ind w:firstLine="709"/>
        <w:jc w:val="both"/>
        <w:rPr>
          <w:rFonts w:ascii="Times New Roman" w:eastAsia="Times New Roman" w:hAnsi="Times New Roman" w:cs="Times New Roman"/>
          <w:sz w:val="28"/>
          <w:szCs w:val="28"/>
        </w:rPr>
      </w:pPr>
      <w:r w:rsidRPr="00F66CD9">
        <w:rPr>
          <w:rFonts w:ascii="Times New Roman" w:eastAsia="Times New Roman" w:hAnsi="Times New Roman" w:cs="Times New Roman"/>
          <w:b/>
          <w:sz w:val="28"/>
          <w:szCs w:val="28"/>
        </w:rPr>
        <w:t xml:space="preserve">Комитетом по экономике, предпринимательству и инвестициям за отчетный период </w:t>
      </w:r>
      <w:r w:rsidRPr="00F66CD9">
        <w:rPr>
          <w:rFonts w:ascii="Times New Roman" w:eastAsia="Times New Roman" w:hAnsi="Times New Roman" w:cs="Times New Roman"/>
          <w:sz w:val="28"/>
          <w:szCs w:val="28"/>
        </w:rPr>
        <w:t>проведе</w:t>
      </w:r>
      <w:r w:rsidRPr="00650D54">
        <w:rPr>
          <w:rFonts w:ascii="Times New Roman" w:eastAsia="Times New Roman" w:hAnsi="Times New Roman" w:cs="Times New Roman"/>
          <w:sz w:val="28"/>
          <w:szCs w:val="28"/>
        </w:rPr>
        <w:t>но 1</w:t>
      </w:r>
      <w:r w:rsidR="00945B04" w:rsidRPr="00650D54">
        <w:rPr>
          <w:rFonts w:ascii="Times New Roman" w:eastAsia="Times New Roman" w:hAnsi="Times New Roman" w:cs="Times New Roman"/>
          <w:sz w:val="28"/>
          <w:szCs w:val="28"/>
        </w:rPr>
        <w:t>0</w:t>
      </w:r>
      <w:r w:rsidRPr="00650D54">
        <w:rPr>
          <w:rFonts w:ascii="Times New Roman" w:eastAsia="Times New Roman" w:hAnsi="Times New Roman" w:cs="Times New Roman"/>
          <w:sz w:val="28"/>
          <w:szCs w:val="28"/>
        </w:rPr>
        <w:t xml:space="preserve"> заседаний, рассмотрено </w:t>
      </w:r>
      <w:r w:rsidR="00A3470D">
        <w:rPr>
          <w:rFonts w:ascii="Times New Roman" w:eastAsia="Times New Roman" w:hAnsi="Times New Roman" w:cs="Times New Roman"/>
          <w:sz w:val="28"/>
          <w:szCs w:val="28"/>
        </w:rPr>
        <w:t>38</w:t>
      </w:r>
      <w:r w:rsidRPr="00650D54">
        <w:rPr>
          <w:rFonts w:ascii="Times New Roman" w:eastAsia="Times New Roman" w:hAnsi="Times New Roman" w:cs="Times New Roman"/>
          <w:sz w:val="28"/>
          <w:szCs w:val="28"/>
        </w:rPr>
        <w:t xml:space="preserve"> вопросов, </w:t>
      </w:r>
      <w:r w:rsidR="00A3470D">
        <w:rPr>
          <w:rFonts w:ascii="Times New Roman" w:eastAsia="Times New Roman" w:hAnsi="Times New Roman" w:cs="Times New Roman"/>
          <w:sz w:val="28"/>
          <w:szCs w:val="28"/>
        </w:rPr>
        <w:t>5</w:t>
      </w:r>
      <w:r w:rsidRPr="00650D54">
        <w:rPr>
          <w:rFonts w:ascii="Times New Roman" w:eastAsia="Times New Roman" w:hAnsi="Times New Roman" w:cs="Times New Roman"/>
          <w:sz w:val="28"/>
          <w:szCs w:val="28"/>
        </w:rPr>
        <w:t xml:space="preserve"> из которых рекомендованы для рассмотрения на заседании Думы.</w:t>
      </w:r>
    </w:p>
    <w:p w:rsidR="00A3470D" w:rsidRPr="00D7054D" w:rsidRDefault="00A3470D" w:rsidP="00A3470D">
      <w:pPr>
        <w:spacing w:after="0" w:line="240" w:lineRule="auto"/>
        <w:ind w:firstLine="709"/>
        <w:contextualSpacing/>
        <w:jc w:val="both"/>
        <w:rPr>
          <w:rFonts w:ascii="Times New Roman" w:hAnsi="Times New Roman"/>
          <w:sz w:val="28"/>
          <w:szCs w:val="28"/>
        </w:rPr>
      </w:pPr>
      <w:r>
        <w:rPr>
          <w:rFonts w:ascii="Times New Roman" w:eastAsia="Times New Roman" w:hAnsi="Times New Roman" w:cs="Times New Roman"/>
          <w:sz w:val="28"/>
          <w:szCs w:val="28"/>
        </w:rPr>
        <w:t xml:space="preserve">На заседаниях комитета на регулярной основе рассматривались вопросы оказания Департаментами образования, культуры, труда и социального развития, спорта и МКУ г. Шахты «Управление по делам ГО ЧС» платных услуг населению и распределении доходов от их оказания. </w:t>
      </w:r>
      <w:r w:rsidRPr="00643E49">
        <w:rPr>
          <w:rFonts w:ascii="Times New Roman" w:eastAsia="Times New Roman" w:hAnsi="Times New Roman" w:cs="Times New Roman"/>
          <w:sz w:val="28"/>
          <w:szCs w:val="28"/>
        </w:rPr>
        <w:t xml:space="preserve">При рассмотрении вопроса о платных услугах в сфере образования депутаты рекомендовали обратить внимание на важность оказания поддержки </w:t>
      </w:r>
      <w:r w:rsidRPr="00643E49">
        <w:rPr>
          <w:rFonts w:ascii="Times New Roman" w:hAnsi="Times New Roman"/>
          <w:sz w:val="28"/>
          <w:szCs w:val="28"/>
        </w:rPr>
        <w:t xml:space="preserve">семьям </w:t>
      </w:r>
      <w:r>
        <w:rPr>
          <w:rFonts w:ascii="Times New Roman" w:hAnsi="Times New Roman"/>
          <w:sz w:val="28"/>
          <w:szCs w:val="28"/>
        </w:rPr>
        <w:t>участников</w:t>
      </w:r>
      <w:r w:rsidRPr="00643E49">
        <w:rPr>
          <w:rFonts w:ascii="Times New Roman" w:hAnsi="Times New Roman"/>
          <w:sz w:val="28"/>
          <w:szCs w:val="28"/>
        </w:rPr>
        <w:t xml:space="preserve"> СВО, многодетным, семьям</w:t>
      </w:r>
      <w:r w:rsidRPr="00D7054D">
        <w:rPr>
          <w:rFonts w:ascii="Times New Roman" w:hAnsi="Times New Roman"/>
          <w:sz w:val="28"/>
          <w:szCs w:val="28"/>
        </w:rPr>
        <w:t xml:space="preserve">, </w:t>
      </w:r>
      <w:r w:rsidR="00CF0F5D">
        <w:rPr>
          <w:rFonts w:ascii="Times New Roman" w:hAnsi="Times New Roman"/>
          <w:sz w:val="28"/>
          <w:szCs w:val="28"/>
        </w:rPr>
        <w:t>потерявшим</w:t>
      </w:r>
      <w:r w:rsidRPr="00D7054D">
        <w:rPr>
          <w:rFonts w:ascii="Times New Roman" w:hAnsi="Times New Roman"/>
          <w:sz w:val="28"/>
          <w:szCs w:val="28"/>
        </w:rPr>
        <w:t xml:space="preserve"> кормильца</w:t>
      </w:r>
      <w:r>
        <w:rPr>
          <w:rFonts w:ascii="Times New Roman" w:hAnsi="Times New Roman"/>
          <w:sz w:val="28"/>
          <w:szCs w:val="28"/>
        </w:rPr>
        <w:t>,</w:t>
      </w:r>
      <w:r w:rsidRPr="00D7054D">
        <w:rPr>
          <w:rFonts w:ascii="Times New Roman" w:hAnsi="Times New Roman"/>
          <w:sz w:val="28"/>
          <w:szCs w:val="28"/>
        </w:rPr>
        <w:t xml:space="preserve"> в </w:t>
      </w:r>
      <w:r>
        <w:rPr>
          <w:rFonts w:ascii="Times New Roman" w:hAnsi="Times New Roman"/>
          <w:sz w:val="28"/>
          <w:szCs w:val="28"/>
        </w:rPr>
        <w:t xml:space="preserve">виде бесплатного </w:t>
      </w:r>
      <w:r w:rsidRPr="00D7054D">
        <w:rPr>
          <w:rFonts w:ascii="Times New Roman" w:hAnsi="Times New Roman"/>
          <w:sz w:val="28"/>
          <w:szCs w:val="28"/>
        </w:rPr>
        <w:t>предоставления образовательных ус</w:t>
      </w:r>
      <w:r>
        <w:rPr>
          <w:rFonts w:ascii="Times New Roman" w:hAnsi="Times New Roman"/>
          <w:sz w:val="28"/>
          <w:szCs w:val="28"/>
        </w:rPr>
        <w:t>луг, на которые установлена оплата по муниципальным тарифам.</w:t>
      </w:r>
    </w:p>
    <w:p w:rsidR="00A3470D" w:rsidRPr="00BF5761" w:rsidRDefault="00A3470D" w:rsidP="00A3470D">
      <w:pPr>
        <w:tabs>
          <w:tab w:val="left" w:pos="0"/>
        </w:tabs>
        <w:spacing w:after="0" w:line="240" w:lineRule="auto"/>
        <w:ind w:firstLine="567"/>
        <w:contextualSpacing/>
        <w:jc w:val="both"/>
        <w:rPr>
          <w:rFonts w:ascii="Times New Roman" w:hAnsi="Times New Roman"/>
          <w:sz w:val="28"/>
          <w:szCs w:val="28"/>
        </w:rPr>
      </w:pPr>
      <w:r w:rsidRPr="001704BC">
        <w:rPr>
          <w:rFonts w:ascii="Times New Roman" w:hAnsi="Times New Roman"/>
          <w:sz w:val="28"/>
          <w:szCs w:val="28"/>
        </w:rPr>
        <w:t xml:space="preserve">В рамках контроля за динамикой развития экономики </w:t>
      </w:r>
      <w:r>
        <w:rPr>
          <w:rFonts w:ascii="Times New Roman" w:hAnsi="Times New Roman"/>
          <w:sz w:val="28"/>
          <w:szCs w:val="28"/>
        </w:rPr>
        <w:t xml:space="preserve">дважды за год </w:t>
      </w:r>
      <w:r w:rsidRPr="001704BC">
        <w:rPr>
          <w:rFonts w:ascii="Times New Roman" w:hAnsi="Times New Roman"/>
          <w:sz w:val="28"/>
          <w:szCs w:val="28"/>
        </w:rPr>
        <w:t xml:space="preserve">рассматривалась информация о работе муниципального штаба по </w:t>
      </w:r>
      <w:r>
        <w:rPr>
          <w:rFonts w:ascii="Times New Roman" w:hAnsi="Times New Roman"/>
          <w:sz w:val="28"/>
          <w:szCs w:val="28"/>
        </w:rPr>
        <w:t xml:space="preserve">обеспечению </w:t>
      </w:r>
      <w:r w:rsidRPr="001704BC">
        <w:rPr>
          <w:rFonts w:ascii="Times New Roman" w:hAnsi="Times New Roman"/>
          <w:sz w:val="28"/>
          <w:szCs w:val="28"/>
        </w:rPr>
        <w:t xml:space="preserve">социальной стабильности и устойчивого развития города Шахты. </w:t>
      </w:r>
      <w:r w:rsidRPr="0013744A">
        <w:rPr>
          <w:rFonts w:ascii="Times New Roman" w:hAnsi="Times New Roman"/>
          <w:sz w:val="28"/>
          <w:szCs w:val="28"/>
        </w:rPr>
        <w:t xml:space="preserve">По итогам рассмотрения данной информации </w:t>
      </w:r>
      <w:r>
        <w:rPr>
          <w:rFonts w:ascii="Times New Roman" w:hAnsi="Times New Roman"/>
          <w:sz w:val="28"/>
          <w:szCs w:val="28"/>
        </w:rPr>
        <w:t xml:space="preserve">была отмечена </w:t>
      </w:r>
      <w:r w:rsidRPr="0013744A">
        <w:rPr>
          <w:rFonts w:ascii="Times New Roman" w:hAnsi="Times New Roman"/>
          <w:sz w:val="28"/>
          <w:szCs w:val="28"/>
        </w:rPr>
        <w:t xml:space="preserve">мобильность малого и среднего бизнеса в условиях ограниченности внешнеэкономических связей, рост количества субъектов малого и среднего предпринимательства одновременно с увеличением количества занятых в малом бизнесе </w:t>
      </w:r>
      <w:r>
        <w:rPr>
          <w:rFonts w:ascii="Times New Roman" w:hAnsi="Times New Roman"/>
          <w:sz w:val="28"/>
          <w:szCs w:val="28"/>
        </w:rPr>
        <w:t>порядка</w:t>
      </w:r>
      <w:r w:rsidRPr="0013744A">
        <w:rPr>
          <w:rFonts w:ascii="Times New Roman" w:hAnsi="Times New Roman"/>
          <w:sz w:val="28"/>
          <w:szCs w:val="28"/>
        </w:rPr>
        <w:t xml:space="preserve"> 10%. Полученная представителями малого бизнеса разрешительная документация свидетельствует также и об инвестиционной активности, наращивании производственных и торговых площадей.</w:t>
      </w:r>
    </w:p>
    <w:p w:rsidR="00A3470D" w:rsidRDefault="00A3470D" w:rsidP="00A3470D">
      <w:pPr>
        <w:tabs>
          <w:tab w:val="left" w:pos="0"/>
        </w:tabs>
        <w:spacing w:after="0" w:line="240" w:lineRule="auto"/>
        <w:ind w:firstLine="567"/>
        <w:contextualSpacing/>
        <w:jc w:val="both"/>
        <w:rPr>
          <w:rFonts w:ascii="Times New Roman" w:hAnsi="Times New Roman"/>
          <w:sz w:val="28"/>
          <w:szCs w:val="28"/>
        </w:rPr>
      </w:pPr>
      <w:r w:rsidRPr="00170720">
        <w:rPr>
          <w:rFonts w:ascii="Times New Roman" w:hAnsi="Times New Roman"/>
          <w:sz w:val="28"/>
          <w:szCs w:val="28"/>
        </w:rPr>
        <w:t>По предложению председателя комитета по экономиче</w:t>
      </w:r>
      <w:r>
        <w:rPr>
          <w:rFonts w:ascii="Times New Roman" w:hAnsi="Times New Roman"/>
          <w:sz w:val="28"/>
          <w:szCs w:val="28"/>
        </w:rPr>
        <w:t xml:space="preserve">ской политике </w:t>
      </w:r>
      <w:r w:rsidRPr="00170720">
        <w:rPr>
          <w:rFonts w:ascii="Times New Roman" w:hAnsi="Times New Roman"/>
          <w:sz w:val="28"/>
          <w:szCs w:val="28"/>
        </w:rPr>
        <w:t>Хиникадзе Т.А.</w:t>
      </w:r>
      <w:r>
        <w:rPr>
          <w:rFonts w:ascii="Times New Roman" w:hAnsi="Times New Roman"/>
          <w:sz w:val="28"/>
          <w:szCs w:val="28"/>
        </w:rPr>
        <w:t xml:space="preserve"> в апреле на комитете был заслушан вопрос о </w:t>
      </w:r>
      <w:r w:rsidRPr="0033081F">
        <w:rPr>
          <w:rFonts w:ascii="Times New Roman" w:hAnsi="Times New Roman"/>
          <w:sz w:val="28"/>
          <w:szCs w:val="28"/>
        </w:rPr>
        <w:t xml:space="preserve">предоставлении в аренду без проведения торгов земельных участков на территории города Шахты, находящихся в муниципальной собственности, товаропроизводителям продукции, необходимой для обеспечения </w:t>
      </w:r>
      <w:r w:rsidRPr="0033081F">
        <w:rPr>
          <w:rFonts w:ascii="Times New Roman" w:hAnsi="Times New Roman"/>
          <w:sz w:val="28"/>
          <w:szCs w:val="28"/>
        </w:rPr>
        <w:lastRenderedPageBreak/>
        <w:t xml:space="preserve">импортозамещения и входящей в перечень, утвержденный </w:t>
      </w:r>
      <w:r>
        <w:rPr>
          <w:rFonts w:ascii="Times New Roman" w:hAnsi="Times New Roman"/>
          <w:sz w:val="28"/>
          <w:szCs w:val="28"/>
        </w:rPr>
        <w:t>п</w:t>
      </w:r>
      <w:r w:rsidRPr="0033081F">
        <w:rPr>
          <w:rFonts w:ascii="Times New Roman" w:hAnsi="Times New Roman"/>
          <w:sz w:val="28"/>
          <w:szCs w:val="28"/>
        </w:rPr>
        <w:t>остановлением Правительства РО от 21.03.2023 №202</w:t>
      </w:r>
      <w:r>
        <w:rPr>
          <w:rFonts w:ascii="Times New Roman" w:hAnsi="Times New Roman"/>
          <w:sz w:val="28"/>
          <w:szCs w:val="28"/>
        </w:rPr>
        <w:t xml:space="preserve">. КУИ Администрации г.Шахты акцентировал внимание членов комитета, что данная мера поддержки имеет определенное ограничение – полученные без торгов земельные участки могут быть использованы производителями импортозамещающей продукции только под непосредственное строительство производственных цехов. </w:t>
      </w:r>
      <w:r w:rsidRPr="00643E49">
        <w:rPr>
          <w:rFonts w:ascii="Times New Roman" w:hAnsi="Times New Roman"/>
          <w:sz w:val="28"/>
          <w:szCs w:val="28"/>
        </w:rPr>
        <w:t>При этом, договор аренды земельного участка должен предусматривать запрет на изменение вида разрешенного использования такого земельного участка и условие об одностороннем отказе арендодателя от такого договора в случае неиспользования земельного участка для указанных целей.</w:t>
      </w:r>
    </w:p>
    <w:p w:rsidR="00A3470D" w:rsidRPr="00472417" w:rsidRDefault="00A3470D" w:rsidP="0005096D">
      <w:pPr>
        <w:tabs>
          <w:tab w:val="left" w:pos="0"/>
        </w:tabs>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Несмотря на определенные ограничения, преференцией в 2023 году воспользовались </w:t>
      </w:r>
      <w:r w:rsidRPr="00643E49">
        <w:rPr>
          <w:rFonts w:ascii="Times New Roman" w:hAnsi="Times New Roman"/>
          <w:sz w:val="28"/>
          <w:szCs w:val="28"/>
        </w:rPr>
        <w:t>ООО «Новороссийской прокатный завод»</w:t>
      </w:r>
      <w:r w:rsidR="00886760">
        <w:rPr>
          <w:rFonts w:ascii="Times New Roman" w:hAnsi="Times New Roman"/>
          <w:sz w:val="28"/>
          <w:szCs w:val="28"/>
        </w:rPr>
        <w:t xml:space="preserve"> </w:t>
      </w:r>
      <w:r w:rsidRPr="00643E49">
        <w:rPr>
          <w:rFonts w:ascii="Times New Roman" w:hAnsi="Times New Roman"/>
          <w:sz w:val="28"/>
          <w:szCs w:val="28"/>
        </w:rPr>
        <w:t>для строительства завода по производству ферросплавов с разрешенным использо</w:t>
      </w:r>
      <w:r>
        <w:rPr>
          <w:rFonts w:ascii="Times New Roman" w:hAnsi="Times New Roman"/>
          <w:sz w:val="28"/>
          <w:szCs w:val="28"/>
        </w:rPr>
        <w:t xml:space="preserve">ванием – тяжелая промышленность и </w:t>
      </w:r>
      <w:r w:rsidRPr="00B32957">
        <w:rPr>
          <w:rFonts w:ascii="Times New Roman" w:hAnsi="Times New Roman"/>
          <w:sz w:val="28"/>
          <w:szCs w:val="28"/>
        </w:rPr>
        <w:t>«Шахтинский завод горно-шахтного оборудования» для строительства цеха по производству трансформа</w:t>
      </w:r>
      <w:r>
        <w:rPr>
          <w:rFonts w:ascii="Times New Roman" w:hAnsi="Times New Roman"/>
          <w:sz w:val="28"/>
          <w:szCs w:val="28"/>
        </w:rPr>
        <w:t>торов и</w:t>
      </w:r>
      <w:r w:rsidRPr="00B32957">
        <w:rPr>
          <w:rFonts w:ascii="Times New Roman" w:hAnsi="Times New Roman"/>
          <w:sz w:val="28"/>
          <w:szCs w:val="28"/>
        </w:rPr>
        <w:t xml:space="preserve"> регулирующей аппаратуры.</w:t>
      </w:r>
      <w:r w:rsidR="00886760">
        <w:rPr>
          <w:rFonts w:ascii="Times New Roman" w:hAnsi="Times New Roman"/>
          <w:sz w:val="28"/>
          <w:szCs w:val="28"/>
        </w:rPr>
        <w:t xml:space="preserve"> </w:t>
      </w:r>
      <w:r>
        <w:rPr>
          <w:rFonts w:ascii="Times New Roman" w:hAnsi="Times New Roman"/>
          <w:sz w:val="28"/>
          <w:szCs w:val="28"/>
        </w:rPr>
        <w:t>Депутаты отметили необходимость отслеживания тенденций практики применения данной меры поддержки на уровне Ростовской области для сравнения с динамикой в муниципалитете.</w:t>
      </w:r>
    </w:p>
    <w:p w:rsidR="00A3470D" w:rsidRDefault="00A3470D" w:rsidP="0005096D">
      <w:pPr>
        <w:pStyle w:val="24"/>
        <w:widowControl w:val="0"/>
        <w:spacing w:line="240" w:lineRule="auto"/>
        <w:rPr>
          <w:rFonts w:cstheme="minorBidi"/>
          <w:szCs w:val="28"/>
        </w:rPr>
      </w:pPr>
      <w:r w:rsidRPr="00643E49">
        <w:rPr>
          <w:rFonts w:cstheme="minorBidi"/>
          <w:szCs w:val="28"/>
        </w:rPr>
        <w:t>В мае 2023 года на заседании экономического комитета депутатами был рассмотрен проект решения</w:t>
      </w:r>
      <w:r w:rsidR="00886760">
        <w:rPr>
          <w:rFonts w:cstheme="minorBidi"/>
          <w:szCs w:val="28"/>
        </w:rPr>
        <w:t xml:space="preserve"> </w:t>
      </w:r>
      <w:r w:rsidRPr="00643E49">
        <w:rPr>
          <w:szCs w:val="28"/>
        </w:rPr>
        <w:t>«О внесении изменений в Порядок установления тарифов на услуги (работы) муниципальных предприятий и учреждений муниципального образования «Город Шахты»</w:t>
      </w:r>
      <w:r w:rsidRPr="00643E49">
        <w:rPr>
          <w:rFonts w:cstheme="minorBidi"/>
          <w:szCs w:val="28"/>
        </w:rPr>
        <w:t>, который был единогласно одобрен и принят на 43-м заседании городской Думы.</w:t>
      </w:r>
    </w:p>
    <w:p w:rsidR="00A3470D" w:rsidRPr="0005096D" w:rsidRDefault="00A3470D" w:rsidP="0005096D">
      <w:pPr>
        <w:autoSpaceDE w:val="0"/>
        <w:autoSpaceDN w:val="0"/>
        <w:adjustRightInd w:val="0"/>
        <w:spacing w:after="0" w:line="240" w:lineRule="auto"/>
        <w:ind w:firstLine="720"/>
        <w:jc w:val="both"/>
        <w:rPr>
          <w:rFonts w:ascii="Times New Roman" w:hAnsi="Times New Roman" w:cs="Times New Roman"/>
          <w:sz w:val="28"/>
          <w:szCs w:val="28"/>
        </w:rPr>
      </w:pPr>
      <w:r w:rsidRPr="0005096D">
        <w:rPr>
          <w:rFonts w:ascii="Times New Roman" w:hAnsi="Times New Roman" w:cs="Times New Roman"/>
          <w:sz w:val="28"/>
          <w:szCs w:val="28"/>
        </w:rPr>
        <w:t>Изменения коснулись порядка пересмотра</w:t>
      </w:r>
      <w:r w:rsidR="0005096D" w:rsidRPr="0005096D">
        <w:rPr>
          <w:rFonts w:ascii="Times New Roman" w:hAnsi="Times New Roman" w:cs="Times New Roman"/>
          <w:sz w:val="28"/>
          <w:szCs w:val="28"/>
        </w:rPr>
        <w:t>, установления</w:t>
      </w:r>
      <w:r w:rsidRPr="0005096D">
        <w:rPr>
          <w:rFonts w:ascii="Times New Roman" w:hAnsi="Times New Roman" w:cs="Times New Roman"/>
          <w:sz w:val="28"/>
          <w:szCs w:val="28"/>
        </w:rPr>
        <w:t xml:space="preserve"> тарифов на платные услуги на уровне органов местного самоуправления, </w:t>
      </w:r>
      <w:r w:rsidR="0005096D" w:rsidRPr="0005096D">
        <w:rPr>
          <w:rFonts w:ascii="Times New Roman" w:hAnsi="Times New Roman" w:cs="Times New Roman"/>
          <w:sz w:val="28"/>
          <w:szCs w:val="28"/>
        </w:rPr>
        <w:t xml:space="preserve">в том числе, на медицинские </w:t>
      </w:r>
      <w:r w:rsidR="0005096D">
        <w:rPr>
          <w:rFonts w:ascii="Times New Roman" w:hAnsi="Times New Roman" w:cs="Times New Roman"/>
          <w:sz w:val="28"/>
          <w:szCs w:val="28"/>
        </w:rPr>
        <w:t xml:space="preserve">услуги </w:t>
      </w:r>
      <w:r w:rsidR="0005096D" w:rsidRPr="0005096D">
        <w:rPr>
          <w:rFonts w:ascii="Times New Roman" w:hAnsi="Times New Roman" w:cs="Times New Roman"/>
          <w:sz w:val="28"/>
          <w:szCs w:val="28"/>
        </w:rPr>
        <w:t xml:space="preserve">в связи с </w:t>
      </w:r>
      <w:r w:rsidR="00356C78">
        <w:rPr>
          <w:rFonts w:ascii="Times New Roman" w:hAnsi="Times New Roman" w:cs="Times New Roman"/>
          <w:sz w:val="28"/>
          <w:szCs w:val="28"/>
        </w:rPr>
        <w:t>передачей</w:t>
      </w:r>
      <w:r w:rsidR="0005096D" w:rsidRPr="0005096D">
        <w:rPr>
          <w:rFonts w:ascii="Times New Roman" w:hAnsi="Times New Roman" w:cs="Times New Roman"/>
          <w:sz w:val="28"/>
          <w:szCs w:val="28"/>
        </w:rPr>
        <w:t xml:space="preserve"> государственных полномочий по организации оказания всех видов медико-санитарной помощи, в том числе специализированной с 01.01.2023 года </w:t>
      </w:r>
      <w:r w:rsidR="00356C78" w:rsidRPr="0005096D">
        <w:rPr>
          <w:rFonts w:ascii="Times New Roman" w:hAnsi="Times New Roman" w:cs="Times New Roman"/>
          <w:sz w:val="28"/>
          <w:szCs w:val="28"/>
        </w:rPr>
        <w:t xml:space="preserve">Ростовской области </w:t>
      </w:r>
      <w:r w:rsidR="0005096D" w:rsidRPr="0005096D">
        <w:rPr>
          <w:rFonts w:ascii="Times New Roman" w:hAnsi="Times New Roman" w:cs="Times New Roman"/>
          <w:sz w:val="28"/>
          <w:szCs w:val="28"/>
        </w:rPr>
        <w:t>и</w:t>
      </w:r>
      <w:r w:rsidR="00356C78">
        <w:rPr>
          <w:rFonts w:ascii="Times New Roman" w:hAnsi="Times New Roman" w:cs="Times New Roman"/>
          <w:sz w:val="28"/>
          <w:szCs w:val="28"/>
        </w:rPr>
        <w:t xml:space="preserve">, </w:t>
      </w:r>
      <w:r w:rsidR="001C6F49">
        <w:rPr>
          <w:rFonts w:ascii="Times New Roman" w:hAnsi="Times New Roman" w:cs="Times New Roman"/>
          <w:sz w:val="28"/>
          <w:szCs w:val="28"/>
        </w:rPr>
        <w:t>соответственно</w:t>
      </w:r>
      <w:r w:rsidR="00356C78">
        <w:rPr>
          <w:rFonts w:ascii="Times New Roman" w:hAnsi="Times New Roman" w:cs="Times New Roman"/>
          <w:sz w:val="28"/>
          <w:szCs w:val="28"/>
        </w:rPr>
        <w:t>,</w:t>
      </w:r>
      <w:r w:rsidR="0005096D" w:rsidRPr="0005096D">
        <w:rPr>
          <w:rFonts w:ascii="Times New Roman" w:hAnsi="Times New Roman" w:cs="Times New Roman"/>
          <w:sz w:val="28"/>
          <w:szCs w:val="28"/>
        </w:rPr>
        <w:t xml:space="preserve"> передачей муниципальных учреждений здравоохранения в государственную собственность Ростовской области</w:t>
      </w:r>
      <w:r w:rsidR="0005096D">
        <w:rPr>
          <w:rFonts w:ascii="Times New Roman" w:hAnsi="Times New Roman" w:cs="Times New Roman"/>
          <w:sz w:val="28"/>
          <w:szCs w:val="28"/>
        </w:rPr>
        <w:t>;</w:t>
      </w:r>
      <w:r w:rsidR="00886760">
        <w:rPr>
          <w:rFonts w:ascii="Times New Roman" w:hAnsi="Times New Roman" w:cs="Times New Roman"/>
          <w:sz w:val="28"/>
          <w:szCs w:val="28"/>
        </w:rPr>
        <w:t xml:space="preserve"> </w:t>
      </w:r>
      <w:r w:rsidRPr="0005096D">
        <w:rPr>
          <w:rFonts w:ascii="Times New Roman" w:hAnsi="Times New Roman" w:cs="Times New Roman"/>
          <w:sz w:val="28"/>
          <w:szCs w:val="28"/>
        </w:rPr>
        <w:t>исключен</w:t>
      </w:r>
      <w:r w:rsidR="00B602EA" w:rsidRPr="0005096D">
        <w:rPr>
          <w:rFonts w:ascii="Times New Roman" w:hAnsi="Times New Roman" w:cs="Times New Roman"/>
          <w:sz w:val="28"/>
          <w:szCs w:val="28"/>
        </w:rPr>
        <w:t>ия</w:t>
      </w:r>
      <w:r w:rsidRPr="0005096D">
        <w:rPr>
          <w:rFonts w:ascii="Times New Roman" w:hAnsi="Times New Roman" w:cs="Times New Roman"/>
          <w:sz w:val="28"/>
          <w:szCs w:val="28"/>
        </w:rPr>
        <w:t xml:space="preserve"> подпункт</w:t>
      </w:r>
      <w:r w:rsidR="00B602EA" w:rsidRPr="0005096D">
        <w:rPr>
          <w:rFonts w:ascii="Times New Roman" w:hAnsi="Times New Roman" w:cs="Times New Roman"/>
          <w:sz w:val="28"/>
          <w:szCs w:val="28"/>
        </w:rPr>
        <w:t>а</w:t>
      </w:r>
      <w:r w:rsidRPr="0005096D">
        <w:rPr>
          <w:rFonts w:ascii="Times New Roman" w:hAnsi="Times New Roman" w:cs="Times New Roman"/>
          <w:sz w:val="28"/>
          <w:szCs w:val="28"/>
        </w:rPr>
        <w:t xml:space="preserve"> «размер платы за горячее водоснабжение и тепловую энергию в соответствие с индексами изменения размера вносимой гражданами платы за коммунальные услуги, в пределах полномочий органа местного самоуправления» в связи с тем, что предельные тарифы для организаций коммунального комплекса устанавливаются Региональной службой</w:t>
      </w:r>
      <w:r w:rsidR="0005096D">
        <w:rPr>
          <w:rFonts w:ascii="Times New Roman" w:hAnsi="Times New Roman" w:cs="Times New Roman"/>
          <w:sz w:val="28"/>
          <w:szCs w:val="28"/>
        </w:rPr>
        <w:t xml:space="preserve"> по тарифам Ростовской области; приведение в соответствие с законодательством РФ правового акта в целом. </w:t>
      </w:r>
    </w:p>
    <w:p w:rsidR="00A3470D" w:rsidRDefault="00A3470D" w:rsidP="0005096D">
      <w:pPr>
        <w:pStyle w:val="24"/>
        <w:widowControl w:val="0"/>
        <w:spacing w:line="240" w:lineRule="auto"/>
        <w:rPr>
          <w:szCs w:val="28"/>
        </w:rPr>
      </w:pPr>
      <w:r w:rsidRPr="0005096D">
        <w:rPr>
          <w:szCs w:val="28"/>
        </w:rPr>
        <w:t>В рамках проведения работы</w:t>
      </w:r>
      <w:r>
        <w:rPr>
          <w:szCs w:val="28"/>
        </w:rPr>
        <w:t xml:space="preserve"> по реализации плана мероприятий в соответствии с целями, поставленными в инвестиционном послании Губернатора РО</w:t>
      </w:r>
      <w:r w:rsidR="00B602EA">
        <w:rPr>
          <w:szCs w:val="28"/>
        </w:rPr>
        <w:t>,</w:t>
      </w:r>
      <w:r>
        <w:rPr>
          <w:szCs w:val="28"/>
        </w:rPr>
        <w:t xml:space="preserve"> был рассмотрен вопрос </w:t>
      </w:r>
      <w:r w:rsidRPr="00302F5B">
        <w:rPr>
          <w:szCs w:val="28"/>
        </w:rPr>
        <w:t>реализации бережливого проекта «Сквозной инвестиционный пот</w:t>
      </w:r>
      <w:r>
        <w:rPr>
          <w:szCs w:val="28"/>
        </w:rPr>
        <w:t xml:space="preserve">ок» на территории города Шахты. Данный проект направлен на </w:t>
      </w:r>
      <w:r w:rsidRPr="00302F5B">
        <w:rPr>
          <w:szCs w:val="28"/>
        </w:rPr>
        <w:t>ускорение процедуры выдач</w:t>
      </w:r>
      <w:r>
        <w:rPr>
          <w:szCs w:val="28"/>
        </w:rPr>
        <w:t>и</w:t>
      </w:r>
      <w:r w:rsidRPr="00302F5B">
        <w:rPr>
          <w:szCs w:val="28"/>
        </w:rPr>
        <w:t xml:space="preserve"> инвестор</w:t>
      </w:r>
      <w:r>
        <w:rPr>
          <w:szCs w:val="28"/>
        </w:rPr>
        <w:t>ам разрешений на строительство,</w:t>
      </w:r>
      <w:r w:rsidRPr="00302F5B">
        <w:rPr>
          <w:szCs w:val="28"/>
        </w:rPr>
        <w:t xml:space="preserve"> выделения земельных участков </w:t>
      </w:r>
      <w:r>
        <w:rPr>
          <w:szCs w:val="28"/>
        </w:rPr>
        <w:t>и подключения их к инфраструктуре и включает</w:t>
      </w:r>
      <w:r w:rsidRPr="006D601C">
        <w:rPr>
          <w:szCs w:val="28"/>
        </w:rPr>
        <w:t xml:space="preserve"> на муниципальном уровне поэтапный производственный анализ. </w:t>
      </w:r>
      <w:r>
        <w:rPr>
          <w:szCs w:val="28"/>
        </w:rPr>
        <w:t xml:space="preserve">Председатель комитета по экономической </w:t>
      </w:r>
      <w:r>
        <w:rPr>
          <w:szCs w:val="28"/>
        </w:rPr>
        <w:lastRenderedPageBreak/>
        <w:t>политике Хиникадзе Т.А. отметил, что в данном вопросе основной проблемой, требующей повышенного внимания на всех уровнях, остается вопрос подключения к коммуникациям и в частности стоимость получение подобных разрешений на подключение</w:t>
      </w:r>
      <w:r w:rsidRPr="006D601C">
        <w:rPr>
          <w:szCs w:val="28"/>
        </w:rPr>
        <w:t>.</w:t>
      </w:r>
    </w:p>
    <w:p w:rsidR="00A3470D" w:rsidRDefault="00A3470D" w:rsidP="00A3470D">
      <w:pPr>
        <w:pStyle w:val="24"/>
        <w:widowControl w:val="0"/>
        <w:spacing w:line="240" w:lineRule="auto"/>
        <w:ind w:firstLine="709"/>
        <w:rPr>
          <w:szCs w:val="28"/>
        </w:rPr>
      </w:pPr>
      <w:r>
        <w:rPr>
          <w:szCs w:val="28"/>
        </w:rPr>
        <w:t xml:space="preserve">В плановом порядке депутатами был заслушан вопрос о </w:t>
      </w:r>
      <w:r w:rsidRPr="00335673">
        <w:rPr>
          <w:szCs w:val="28"/>
        </w:rPr>
        <w:t>предварительных итогах социально-экономического развития муниципального образования «Город Шахты» за 6 месяцев 2023 года и ожидаемых итогах социально-экономического развития муниципального образования «Город Шахты» за 2023 год</w:t>
      </w:r>
      <w:r>
        <w:rPr>
          <w:szCs w:val="28"/>
        </w:rPr>
        <w:t>. Отмечалось небольшое</w:t>
      </w:r>
      <w:r w:rsidR="00486924">
        <w:rPr>
          <w:szCs w:val="28"/>
        </w:rPr>
        <w:t xml:space="preserve"> </w:t>
      </w:r>
      <w:r>
        <w:rPr>
          <w:lang w:bidi="ru-RU"/>
        </w:rPr>
        <w:t>снижение объемов производства</w:t>
      </w:r>
      <w:r w:rsidR="00B602EA">
        <w:rPr>
          <w:lang w:bidi="ru-RU"/>
        </w:rPr>
        <w:t>,</w:t>
      </w:r>
      <w:r>
        <w:rPr>
          <w:lang w:bidi="ru-RU"/>
        </w:rPr>
        <w:t xml:space="preserve"> связанное с деятельностью таких </w:t>
      </w:r>
      <w:r w:rsidR="00B602EA">
        <w:rPr>
          <w:lang w:bidi="ru-RU"/>
        </w:rPr>
        <w:t>предприятий</w:t>
      </w:r>
      <w:r>
        <w:rPr>
          <w:lang w:bidi="ru-RU"/>
        </w:rPr>
        <w:t>, как ООО «Новороссийский прокатный завод</w:t>
      </w:r>
      <w:r w:rsidR="00B602EA">
        <w:rPr>
          <w:lang w:bidi="ru-RU"/>
        </w:rPr>
        <w:t>»,</w:t>
      </w:r>
      <w:r>
        <w:rPr>
          <w:lang w:bidi="ru-RU"/>
        </w:rPr>
        <w:t xml:space="preserve"> ООО «Вотерфолл Про» и ООО «Донской текстиль» по статистическим показателям 1</w:t>
      </w:r>
      <w:r w:rsidR="00B602EA">
        <w:rPr>
          <w:lang w:bidi="ru-RU"/>
        </w:rPr>
        <w:t>-го</w:t>
      </w:r>
      <w:r>
        <w:rPr>
          <w:lang w:bidi="ru-RU"/>
        </w:rPr>
        <w:t xml:space="preserve"> полугодия 2023 года, но при этом на ООО «БТК Текстиль», ООО «ДонЭнергоЗавод», АО «Шахтинский завод Гидропривод», ООО «11ПТК Энергострой», АО «Корпорация «Глория Джинс», ООО «Авангард», ООО «Шахтинская керамика», ЗАО «Шахтинский завод горно-шахтного оборудования»</w:t>
      </w:r>
      <w:r w:rsidR="00486924">
        <w:rPr>
          <w:lang w:bidi="ru-RU"/>
        </w:rPr>
        <w:t xml:space="preserve"> </w:t>
      </w:r>
      <w:r>
        <w:rPr>
          <w:lang w:bidi="ru-RU"/>
        </w:rPr>
        <w:t xml:space="preserve">наблюдался рост объемов производства. </w:t>
      </w:r>
      <w:r>
        <w:rPr>
          <w:szCs w:val="28"/>
        </w:rPr>
        <w:t>Проект решения по данному вопросу был одобрен комитетом и вынесен на заседание Думы.</w:t>
      </w:r>
    </w:p>
    <w:p w:rsidR="00A3470D" w:rsidRPr="00643E49" w:rsidRDefault="00A3470D" w:rsidP="00A3470D">
      <w:pPr>
        <w:pStyle w:val="24"/>
        <w:widowControl w:val="0"/>
        <w:spacing w:line="240" w:lineRule="auto"/>
        <w:ind w:firstLine="709"/>
        <w:rPr>
          <w:szCs w:val="28"/>
        </w:rPr>
      </w:pPr>
      <w:r w:rsidRPr="00643E49">
        <w:rPr>
          <w:szCs w:val="28"/>
        </w:rPr>
        <w:t>В ноябре депута</w:t>
      </w:r>
      <w:r>
        <w:rPr>
          <w:szCs w:val="28"/>
        </w:rPr>
        <w:t>та</w:t>
      </w:r>
      <w:r w:rsidRPr="00643E49">
        <w:rPr>
          <w:szCs w:val="28"/>
        </w:rPr>
        <w:t>ми был рассмотрен и одобрен проект решения о внесении корректировок в Стратегию социально-экономического развития города Шахты на период до 2030 года. Скорректированная Стратегия включает 3 основные стратегические цели:</w:t>
      </w:r>
    </w:p>
    <w:p w:rsidR="00A3470D" w:rsidRPr="00643E49" w:rsidRDefault="00A3470D" w:rsidP="00A3470D">
      <w:pPr>
        <w:pStyle w:val="24"/>
        <w:widowControl w:val="0"/>
        <w:spacing w:line="240" w:lineRule="auto"/>
        <w:ind w:firstLine="709"/>
        <w:rPr>
          <w:szCs w:val="28"/>
        </w:rPr>
      </w:pPr>
      <w:r w:rsidRPr="00643E49">
        <w:rPr>
          <w:szCs w:val="28"/>
        </w:rPr>
        <w:t>1.</w:t>
      </w:r>
      <w:r w:rsidR="00486924">
        <w:rPr>
          <w:szCs w:val="28"/>
        </w:rPr>
        <w:t xml:space="preserve"> </w:t>
      </w:r>
      <w:r w:rsidRPr="00643E49">
        <w:rPr>
          <w:szCs w:val="28"/>
        </w:rPr>
        <w:t>Обеспечение развития человеческого капитала</w:t>
      </w:r>
      <w:r w:rsidR="00486924">
        <w:rPr>
          <w:szCs w:val="28"/>
        </w:rPr>
        <w:t>.</w:t>
      </w:r>
    </w:p>
    <w:p w:rsidR="00A3470D" w:rsidRPr="00643E49" w:rsidRDefault="00A3470D" w:rsidP="00A3470D">
      <w:pPr>
        <w:pStyle w:val="24"/>
        <w:widowControl w:val="0"/>
        <w:spacing w:line="240" w:lineRule="auto"/>
        <w:ind w:firstLine="709"/>
        <w:rPr>
          <w:szCs w:val="28"/>
        </w:rPr>
      </w:pPr>
      <w:r w:rsidRPr="00643E49">
        <w:rPr>
          <w:szCs w:val="28"/>
        </w:rPr>
        <w:t>2.</w:t>
      </w:r>
      <w:r w:rsidR="00486924">
        <w:rPr>
          <w:szCs w:val="28"/>
        </w:rPr>
        <w:t xml:space="preserve"> </w:t>
      </w:r>
      <w:r w:rsidRPr="00643E49">
        <w:rPr>
          <w:szCs w:val="28"/>
        </w:rPr>
        <w:t>Усиление позиции города как «полюса роста» экономики Ростовской области</w:t>
      </w:r>
      <w:r w:rsidR="00486924">
        <w:rPr>
          <w:szCs w:val="28"/>
        </w:rPr>
        <w:t>.</w:t>
      </w:r>
    </w:p>
    <w:p w:rsidR="00A3470D" w:rsidRPr="00643E49" w:rsidRDefault="00A3470D" w:rsidP="00A3470D">
      <w:pPr>
        <w:pStyle w:val="24"/>
        <w:widowControl w:val="0"/>
        <w:spacing w:line="240" w:lineRule="auto"/>
        <w:ind w:firstLine="709"/>
        <w:rPr>
          <w:szCs w:val="28"/>
        </w:rPr>
      </w:pPr>
      <w:r w:rsidRPr="00643E49">
        <w:rPr>
          <w:szCs w:val="28"/>
        </w:rPr>
        <w:t>3.</w:t>
      </w:r>
      <w:r w:rsidR="00486924">
        <w:rPr>
          <w:szCs w:val="28"/>
        </w:rPr>
        <w:t> </w:t>
      </w:r>
      <w:r w:rsidRPr="00643E49">
        <w:rPr>
          <w:szCs w:val="28"/>
        </w:rPr>
        <w:t>Развитие пространства для комфортной жизнедеятельности населения.</w:t>
      </w:r>
    </w:p>
    <w:p w:rsidR="00B602EA" w:rsidRPr="00B602EA" w:rsidRDefault="00A3470D" w:rsidP="00B602EA">
      <w:pPr>
        <w:tabs>
          <w:tab w:val="left" w:pos="0"/>
        </w:tabs>
        <w:spacing w:after="0" w:line="240" w:lineRule="auto"/>
        <w:ind w:firstLine="567"/>
        <w:contextualSpacing/>
        <w:jc w:val="both"/>
        <w:rPr>
          <w:rFonts w:ascii="Times New Roman" w:hAnsi="Times New Roman" w:cs="Times New Roman"/>
          <w:sz w:val="28"/>
          <w:szCs w:val="28"/>
        </w:rPr>
      </w:pPr>
      <w:r w:rsidRPr="00B602EA">
        <w:rPr>
          <w:rFonts w:ascii="Times New Roman" w:hAnsi="Times New Roman" w:cs="Times New Roman"/>
          <w:sz w:val="28"/>
          <w:szCs w:val="28"/>
        </w:rPr>
        <w:t>По итогам реализации Стратегии планируется: внедрение раздельного сбора мусора и создание условий для вторичной его переработки, формирование комфортной городской среды, инвентаризация захоронений, создание современного и целостного образа города, обеспечение актуальности градостроительной документации, прекращение прав на земельные участки, неиспользуемые или используемые не по назначению, сокращение потребности в кадрах по дефицитным профессиям и специальностям за счет развития кластера легкой промышленности и увеличения объемов отгрузки, развитие системы взаимодействия инфраструктуры поддержки малого и среднего предпринимательства, создание порядка сопровождения и системы взаимодействия при реализации новых инвестиционных проектов на территории города Шахты, реализация нацпроекта «Безопасные и качественные дороги».</w:t>
      </w:r>
    </w:p>
    <w:p w:rsidR="00B602EA" w:rsidRDefault="00B602EA" w:rsidP="00B602EA">
      <w:pPr>
        <w:tabs>
          <w:tab w:val="left" w:pos="0"/>
        </w:tabs>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целом, в рамках работы комитетом всегда обсуждаются наиболее актуальные темы в сфере экономики и инвестиций города, рассматриваются достигнутые и прогнозные показатели, учитываются проблемные аспекты и  вырабатываются оптимальные пути решения проблем.</w:t>
      </w:r>
    </w:p>
    <w:p w:rsidR="009718E2" w:rsidRDefault="009718E2" w:rsidP="00B602EA">
      <w:pPr>
        <w:pStyle w:val="24"/>
        <w:widowControl w:val="0"/>
        <w:spacing w:line="240" w:lineRule="auto"/>
        <w:ind w:firstLine="709"/>
        <w:rPr>
          <w:szCs w:val="28"/>
        </w:rPr>
      </w:pPr>
    </w:p>
    <w:p w:rsidR="009718E2" w:rsidRDefault="00D26368">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Комитетом по жилищно-коммунальному хозяйству </w:t>
      </w:r>
      <w:r>
        <w:rPr>
          <w:rFonts w:ascii="Times New Roman" w:eastAsia="Times New Roman" w:hAnsi="Times New Roman" w:cs="Times New Roman"/>
          <w:color w:val="000000"/>
          <w:sz w:val="28"/>
          <w:szCs w:val="28"/>
        </w:rPr>
        <w:t xml:space="preserve">проведено </w:t>
      </w:r>
      <w:r w:rsidR="00E71738">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 xml:space="preserve"> заседаний, рассмотрено </w:t>
      </w:r>
      <w:r w:rsidR="00E71738">
        <w:rPr>
          <w:rFonts w:ascii="Times New Roman" w:eastAsia="Times New Roman" w:hAnsi="Times New Roman" w:cs="Times New Roman"/>
          <w:color w:val="000000"/>
          <w:sz w:val="28"/>
          <w:szCs w:val="28"/>
        </w:rPr>
        <w:t>54</w:t>
      </w:r>
      <w:r>
        <w:rPr>
          <w:rFonts w:ascii="Times New Roman" w:eastAsia="Times New Roman" w:hAnsi="Times New Roman" w:cs="Times New Roman"/>
          <w:color w:val="000000"/>
          <w:sz w:val="28"/>
          <w:szCs w:val="28"/>
        </w:rPr>
        <w:t xml:space="preserve"> вопрос</w:t>
      </w:r>
      <w:r w:rsidR="00E71738">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xml:space="preserve">, </w:t>
      </w:r>
      <w:r w:rsidR="00E71738">
        <w:rPr>
          <w:rFonts w:ascii="Times New Roman" w:eastAsia="Times New Roman" w:hAnsi="Times New Roman" w:cs="Times New Roman"/>
          <w:color w:val="000000"/>
          <w:sz w:val="28"/>
          <w:szCs w:val="28"/>
        </w:rPr>
        <w:t>14</w:t>
      </w:r>
      <w:r>
        <w:rPr>
          <w:rFonts w:ascii="Times New Roman" w:eastAsia="Times New Roman" w:hAnsi="Times New Roman" w:cs="Times New Roman"/>
          <w:color w:val="000000"/>
          <w:sz w:val="28"/>
          <w:szCs w:val="28"/>
        </w:rPr>
        <w:t xml:space="preserve"> из которых вынесены на рассмотрение городской Думы. </w:t>
      </w:r>
    </w:p>
    <w:p w:rsidR="009718E2" w:rsidRPr="00E0247B" w:rsidRDefault="009718E2" w:rsidP="00E0247B">
      <w:pPr>
        <w:pStyle w:val="1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highlight w:val="white"/>
        </w:rPr>
      </w:pPr>
    </w:p>
    <w:p w:rsidR="00E71738" w:rsidRPr="001042CC" w:rsidRDefault="006A3225" w:rsidP="00E71738">
      <w:pPr>
        <w:pStyle w:val="ae"/>
        <w:shd w:val="clear" w:color="auto" w:fill="FFFFFF"/>
        <w:spacing w:before="0" w:beforeAutospacing="0" w:after="0" w:afterAutospacing="0"/>
        <w:ind w:firstLine="720"/>
        <w:jc w:val="both"/>
        <w:textAlignment w:val="baseline"/>
        <w:rPr>
          <w:rFonts w:eastAsia="Calibri"/>
          <w:sz w:val="28"/>
          <w:szCs w:val="28"/>
        </w:rPr>
      </w:pPr>
      <w:r>
        <w:rPr>
          <w:color w:val="000000"/>
          <w:sz w:val="28"/>
          <w:szCs w:val="28"/>
        </w:rPr>
        <w:t>К</w:t>
      </w:r>
      <w:r>
        <w:rPr>
          <w:rFonts w:eastAsia="Calibri"/>
          <w:sz w:val="28"/>
          <w:szCs w:val="28"/>
        </w:rPr>
        <w:t>омитетом</w:t>
      </w:r>
      <w:r w:rsidR="00E71738" w:rsidRPr="001042CC">
        <w:rPr>
          <w:rFonts w:eastAsia="Calibri"/>
          <w:sz w:val="28"/>
          <w:szCs w:val="28"/>
        </w:rPr>
        <w:t xml:space="preserve"> поднимались вопросы по улучшению водоснабжения и водоотведения муниципального образования «Город Шахты», замене во</w:t>
      </w:r>
      <w:r w:rsidR="00E71738">
        <w:rPr>
          <w:rFonts w:eastAsia="Calibri"/>
          <w:sz w:val="28"/>
          <w:szCs w:val="28"/>
        </w:rPr>
        <w:t xml:space="preserve">допроводных </w:t>
      </w:r>
      <w:r w:rsidR="00E71738" w:rsidRPr="001042CC">
        <w:rPr>
          <w:rFonts w:eastAsia="Calibri"/>
          <w:sz w:val="28"/>
          <w:szCs w:val="28"/>
        </w:rPr>
        <w:t>и канализационных сетей. Депутатами ежемесячно заслушивалась информация о проделанной филиалом «Шахтинский» ГУП РО «УРСВ» работе по замене разводящих сетей водопроводного хозяйства труб</w:t>
      </w:r>
      <w:r w:rsidR="00E71738">
        <w:rPr>
          <w:rFonts w:eastAsia="Calibri"/>
          <w:sz w:val="28"/>
          <w:szCs w:val="28"/>
        </w:rPr>
        <w:t>ами</w:t>
      </w:r>
      <w:r w:rsidR="00E71738" w:rsidRPr="001042CC">
        <w:rPr>
          <w:rFonts w:eastAsia="Calibri"/>
          <w:sz w:val="28"/>
          <w:szCs w:val="28"/>
        </w:rPr>
        <w:t>, приобретенны</w:t>
      </w:r>
      <w:r w:rsidR="00E71738">
        <w:rPr>
          <w:rFonts w:eastAsia="Calibri"/>
          <w:sz w:val="28"/>
          <w:szCs w:val="28"/>
        </w:rPr>
        <w:t>ми</w:t>
      </w:r>
      <w:r w:rsidR="00E71738" w:rsidRPr="001042CC">
        <w:rPr>
          <w:rFonts w:eastAsia="Calibri"/>
          <w:sz w:val="28"/>
          <w:szCs w:val="28"/>
        </w:rPr>
        <w:t xml:space="preserve"> за счет средств, зарезервированных по депутатским округам. Так,</w:t>
      </w:r>
      <w:r w:rsidR="00E71738" w:rsidRPr="001042CC">
        <w:rPr>
          <w:color w:val="000000"/>
          <w:sz w:val="28"/>
          <w:szCs w:val="28"/>
        </w:rPr>
        <w:t xml:space="preserve"> из закупленных 20 тыс. метров трубы</w:t>
      </w:r>
      <w:r w:rsidR="00E71738" w:rsidRPr="001042CC">
        <w:rPr>
          <w:rFonts w:eastAsia="Calibri"/>
          <w:sz w:val="28"/>
          <w:szCs w:val="28"/>
        </w:rPr>
        <w:t xml:space="preserve"> в 2021 году уложено </w:t>
      </w:r>
      <w:r w:rsidR="00E71738" w:rsidRPr="001042CC">
        <w:rPr>
          <w:rFonts w:eastAsia="Calibri"/>
          <w:color w:val="000000"/>
          <w:sz w:val="28"/>
          <w:szCs w:val="28"/>
        </w:rPr>
        <w:t>3880 м</w:t>
      </w:r>
      <w:r w:rsidR="00E71738" w:rsidRPr="001042CC">
        <w:rPr>
          <w:color w:val="000000"/>
          <w:sz w:val="28"/>
          <w:szCs w:val="28"/>
        </w:rPr>
        <w:t>етров трубы, а в</w:t>
      </w:r>
      <w:r w:rsidR="00E71738" w:rsidRPr="001042CC">
        <w:rPr>
          <w:rFonts w:eastAsia="Calibri"/>
          <w:color w:val="000000"/>
          <w:sz w:val="28"/>
          <w:szCs w:val="28"/>
        </w:rPr>
        <w:t xml:space="preserve"> 202</w:t>
      </w:r>
      <w:r w:rsidR="00E71738" w:rsidRPr="001042CC">
        <w:rPr>
          <w:color w:val="000000"/>
          <w:sz w:val="28"/>
          <w:szCs w:val="28"/>
        </w:rPr>
        <w:t>2</w:t>
      </w:r>
      <w:r w:rsidR="00E71738" w:rsidRPr="001042CC">
        <w:rPr>
          <w:rFonts w:eastAsia="Calibri"/>
          <w:color w:val="000000"/>
          <w:sz w:val="28"/>
          <w:szCs w:val="28"/>
        </w:rPr>
        <w:t>-ом</w:t>
      </w:r>
      <w:r w:rsidR="00E71738" w:rsidRPr="001042CC">
        <w:rPr>
          <w:color w:val="000000"/>
          <w:sz w:val="28"/>
          <w:szCs w:val="28"/>
        </w:rPr>
        <w:t xml:space="preserve"> -</w:t>
      </w:r>
      <w:r w:rsidR="00E71738" w:rsidRPr="001042CC">
        <w:rPr>
          <w:rFonts w:eastAsia="Calibri"/>
          <w:color w:val="000000"/>
          <w:sz w:val="28"/>
          <w:szCs w:val="28"/>
        </w:rPr>
        <w:t xml:space="preserve"> 4261 м</w:t>
      </w:r>
      <w:r w:rsidR="00E71738" w:rsidRPr="001042CC">
        <w:rPr>
          <w:color w:val="000000"/>
          <w:sz w:val="28"/>
          <w:szCs w:val="28"/>
        </w:rPr>
        <w:t xml:space="preserve">етр, в 2023-ем заменено около 9000 метров трубы. </w:t>
      </w:r>
    </w:p>
    <w:p w:rsidR="00E71738" w:rsidRPr="00E71738" w:rsidRDefault="00E71738" w:rsidP="00E71738">
      <w:pPr>
        <w:spacing w:after="0" w:line="240" w:lineRule="auto"/>
        <w:ind w:firstLine="720"/>
        <w:jc w:val="both"/>
        <w:rPr>
          <w:rFonts w:ascii="Times New Roman" w:hAnsi="Times New Roman" w:cs="Times New Roman"/>
          <w:sz w:val="28"/>
          <w:szCs w:val="28"/>
        </w:rPr>
      </w:pPr>
      <w:r w:rsidRPr="00E71738">
        <w:rPr>
          <w:rFonts w:ascii="Times New Roman" w:hAnsi="Times New Roman" w:cs="Times New Roman"/>
          <w:sz w:val="28"/>
          <w:szCs w:val="28"/>
        </w:rPr>
        <w:t>Пристальное внимание члены комитета по ЖКХ уделили работе, проводимой Администрацией города по борьбе с несанкционированными свалками, по созданию мест (площадок) накопления твердых коммунальных отходов на территории города Шахты и благоустройстве существующих. Администрации г.Шахты было рекомендовано: провести инвентаризацию всех контейнерных площадок, включенных в реестр мест (площадок) накопления твердых коммунальных отходов, на предмет выявления необходимости их обустройства и установки (замены) контейнеров, бункеров; рассмотреть возможность включения в решение о бюджете на 2024г. и плановый период 2025-2026 гг. расходов на приобретение бункеров для накопления крупногабаритных отходов и их размещения на существующих контейнерных площадках, находящихся в ведении МКУ «ДГХ» г.Шахты; разместить в местах (площадках) накопления ТКО, находящихся в ведении МКУ «ДГХ» г.Шахты, информацию (в случае ее отсутствия) об обслуживаемых объектах потребителей и о собственнике площадок; усилить контроль и взаимодействие с региональным оператором по надлежащему исполнению региональным оператором обязанности по погрузке, вывозу твердых коммунальных отходов.</w:t>
      </w:r>
    </w:p>
    <w:p w:rsidR="00E71738" w:rsidRPr="00E71738" w:rsidRDefault="00E71738" w:rsidP="00E71738">
      <w:pPr>
        <w:spacing w:after="0" w:line="240" w:lineRule="auto"/>
        <w:ind w:firstLine="720"/>
        <w:jc w:val="both"/>
        <w:rPr>
          <w:rFonts w:ascii="Times New Roman" w:hAnsi="Times New Roman" w:cs="Times New Roman"/>
          <w:sz w:val="28"/>
          <w:szCs w:val="28"/>
        </w:rPr>
      </w:pPr>
      <w:r w:rsidRPr="00E71738">
        <w:rPr>
          <w:rFonts w:ascii="Times New Roman" w:hAnsi="Times New Roman" w:cs="Times New Roman"/>
          <w:sz w:val="28"/>
          <w:szCs w:val="28"/>
        </w:rPr>
        <w:t xml:space="preserve">После рассмотрения на комитете по ЖКХ были внесены изменения в ряд нормативных </w:t>
      </w:r>
      <w:hyperlink r:id="rId17" w:tooltip="Правовые акты" w:history="1">
        <w:r w:rsidRPr="00E71738">
          <w:rPr>
            <w:rFonts w:ascii="Times New Roman" w:hAnsi="Times New Roman" w:cs="Times New Roman"/>
            <w:sz w:val="28"/>
            <w:szCs w:val="28"/>
          </w:rPr>
          <w:t>правовых актов</w:t>
        </w:r>
      </w:hyperlink>
      <w:r w:rsidRPr="00E71738">
        <w:rPr>
          <w:rFonts w:ascii="Times New Roman" w:hAnsi="Times New Roman" w:cs="Times New Roman"/>
          <w:sz w:val="28"/>
          <w:szCs w:val="28"/>
        </w:rPr>
        <w:t xml:space="preserve">, касающихся осуществления муниципального контроля на территории муниципального образования «Город Шахты» в разных сферах деятельности: в сфере благоустройства; в сфере жилищного контроля; контроля на автомобильном транспорте и в дорожном хозяйстве; в области охраны и использования особо охраняемых природных территорий и других сферах жизнеобеспечения. </w:t>
      </w:r>
    </w:p>
    <w:p w:rsidR="00E71738" w:rsidRPr="00E71738" w:rsidRDefault="00E71738" w:rsidP="00E71738">
      <w:pPr>
        <w:spacing w:after="0" w:line="240" w:lineRule="auto"/>
        <w:ind w:firstLine="720"/>
        <w:jc w:val="both"/>
        <w:rPr>
          <w:rFonts w:ascii="Times New Roman" w:hAnsi="Times New Roman" w:cs="Times New Roman"/>
          <w:sz w:val="28"/>
          <w:szCs w:val="28"/>
        </w:rPr>
      </w:pPr>
      <w:r w:rsidRPr="00E71738">
        <w:rPr>
          <w:rFonts w:ascii="Times New Roman" w:hAnsi="Times New Roman" w:cs="Times New Roman"/>
          <w:sz w:val="28"/>
          <w:szCs w:val="28"/>
        </w:rPr>
        <w:t xml:space="preserve">Вопрос технического состояния объектов электросетевого хозяйства на территории города Шахты (подстанций, линий электропередач) был заслушан на комитете по ЖКХ. Уделено внимание работам, проводимым сетевой организацией на указанных объектах, в том числе земельных участках, используемых для их эксплуатации и переданных в установленном законом порядке сетевой организации, в целях надлежащего их содержания и эксплуатации. </w:t>
      </w:r>
    </w:p>
    <w:p w:rsidR="00E71738" w:rsidRPr="001042CC" w:rsidRDefault="00E71738" w:rsidP="00E71738">
      <w:pPr>
        <w:pStyle w:val="ae"/>
        <w:shd w:val="clear" w:color="auto" w:fill="FFFFFF"/>
        <w:spacing w:before="0" w:beforeAutospacing="0" w:after="0" w:afterAutospacing="0"/>
        <w:ind w:firstLine="720"/>
        <w:jc w:val="both"/>
        <w:textAlignment w:val="baseline"/>
        <w:rPr>
          <w:rFonts w:eastAsia="Calibri"/>
          <w:sz w:val="28"/>
          <w:szCs w:val="28"/>
        </w:rPr>
      </w:pPr>
      <w:r w:rsidRPr="001042CC">
        <w:rPr>
          <w:rFonts w:eastAsia="Calibri"/>
          <w:sz w:val="28"/>
          <w:szCs w:val="28"/>
        </w:rPr>
        <w:lastRenderedPageBreak/>
        <w:t>Так же на комитете были заслушаны информации о мероприятиях, реализуемых в рамках проведения месячника чистоты на территории муниципального образования «Город Шахты», о подготовке кладбищ города Шахты к празднованию Пасхи, а также плане мероприятий по поддержанию их территорий в чистоте.</w:t>
      </w:r>
    </w:p>
    <w:p w:rsidR="00E71738" w:rsidRPr="001042CC" w:rsidRDefault="00E71738" w:rsidP="00E71738">
      <w:pPr>
        <w:pStyle w:val="ae"/>
        <w:shd w:val="clear" w:color="auto" w:fill="FFFFFF"/>
        <w:spacing w:before="0" w:beforeAutospacing="0" w:after="0" w:afterAutospacing="0"/>
        <w:ind w:firstLine="720"/>
        <w:jc w:val="both"/>
        <w:textAlignment w:val="baseline"/>
        <w:rPr>
          <w:rFonts w:eastAsia="Calibri"/>
          <w:sz w:val="28"/>
          <w:szCs w:val="28"/>
        </w:rPr>
      </w:pPr>
      <w:r w:rsidRPr="001042CC">
        <w:rPr>
          <w:rFonts w:eastAsia="Calibri"/>
          <w:sz w:val="28"/>
          <w:szCs w:val="28"/>
        </w:rPr>
        <w:t>Члены комитета ежеквартально заслушива</w:t>
      </w:r>
      <w:r w:rsidR="00147CBD">
        <w:rPr>
          <w:rFonts w:eastAsia="Calibri"/>
          <w:sz w:val="28"/>
          <w:szCs w:val="28"/>
        </w:rPr>
        <w:t>ли</w:t>
      </w:r>
      <w:r w:rsidRPr="001042CC">
        <w:rPr>
          <w:rFonts w:eastAsia="Calibri"/>
          <w:sz w:val="28"/>
          <w:szCs w:val="28"/>
        </w:rPr>
        <w:t xml:space="preserve"> информацию о претензионно-исковой работе </w:t>
      </w:r>
      <w:r w:rsidR="00147CBD">
        <w:rPr>
          <w:rFonts w:eastAsia="Calibri"/>
          <w:sz w:val="28"/>
          <w:szCs w:val="28"/>
        </w:rPr>
        <w:t xml:space="preserve">МКУ «ДГХ» г.Шахты и </w:t>
      </w:r>
      <w:r w:rsidRPr="001042CC">
        <w:rPr>
          <w:rFonts w:eastAsia="Calibri"/>
          <w:sz w:val="28"/>
          <w:szCs w:val="28"/>
        </w:rPr>
        <w:t>Администрации в отношении подрядных организаций по гарантийному обслуживанию дорог. Депутатами была отмечена необходимость разработки программы мероприятий по развитию дорожной сети г.Шахты и создания электронного атласа автомобильных дорог.</w:t>
      </w:r>
    </w:p>
    <w:p w:rsidR="00E71738" w:rsidRPr="00E71738" w:rsidRDefault="00E71738" w:rsidP="00E71738">
      <w:pPr>
        <w:spacing w:after="0" w:line="240" w:lineRule="auto"/>
        <w:ind w:firstLine="720"/>
        <w:jc w:val="both"/>
        <w:rPr>
          <w:rFonts w:ascii="Times New Roman" w:hAnsi="Times New Roman" w:cs="Times New Roman"/>
          <w:sz w:val="28"/>
          <w:szCs w:val="28"/>
        </w:rPr>
      </w:pPr>
      <w:r w:rsidRPr="00E71738">
        <w:rPr>
          <w:rFonts w:ascii="Times New Roman" w:hAnsi="Times New Roman" w:cs="Times New Roman"/>
          <w:sz w:val="28"/>
          <w:szCs w:val="28"/>
        </w:rPr>
        <w:t>Рассматривались на комитете вопросы благоустройства города. Благодаря пристальному вниманию членов комитета по ЖКХ в 2023 году был обустроен пешеходным переходом участок дороги по пер. Новочеркасский в районе пересечения с ул.Шевченко.</w:t>
      </w:r>
    </w:p>
    <w:p w:rsidR="00E71738" w:rsidRPr="00E71738" w:rsidRDefault="00E71738" w:rsidP="00E71738">
      <w:pPr>
        <w:spacing w:after="0" w:line="240" w:lineRule="auto"/>
        <w:ind w:firstLine="720"/>
        <w:jc w:val="both"/>
        <w:rPr>
          <w:rFonts w:ascii="Times New Roman" w:hAnsi="Times New Roman" w:cs="Times New Roman"/>
          <w:sz w:val="28"/>
          <w:szCs w:val="28"/>
        </w:rPr>
      </w:pPr>
      <w:r w:rsidRPr="00E71738">
        <w:rPr>
          <w:rFonts w:ascii="Times New Roman" w:hAnsi="Times New Roman" w:cs="Times New Roman"/>
          <w:sz w:val="28"/>
          <w:szCs w:val="28"/>
        </w:rPr>
        <w:t>При рассмотрении вопроса о порядке планирования и перспективах эффективного расходования бюджетных средств, запланированных на проведение работ по покосу карантинной растительности на территории города Шахты в 2023 году члены комитета отметили, что на эти цели выделено в 2 раза меньше средств</w:t>
      </w:r>
      <w:r w:rsidR="00147CBD">
        <w:rPr>
          <w:rFonts w:ascii="Times New Roman" w:hAnsi="Times New Roman" w:cs="Times New Roman"/>
          <w:sz w:val="28"/>
          <w:szCs w:val="28"/>
        </w:rPr>
        <w:t>,</w:t>
      </w:r>
      <w:r w:rsidRPr="00E71738">
        <w:rPr>
          <w:rFonts w:ascii="Times New Roman" w:hAnsi="Times New Roman" w:cs="Times New Roman"/>
          <w:sz w:val="28"/>
          <w:szCs w:val="28"/>
        </w:rPr>
        <w:t xml:space="preserve"> чем в прошлом году. В этой связи, Администрации города было рекомендовано определить критерии первоочередности покоса территорий города, отработать вопрос перераспределения денежных средств, предусмотренных в бюджете города на текущий год на указанные цели, а так же ежегодно включать затраты на покос карантинной (сорной) растительности на территориях, прилегающих к школам, детским садам, </w:t>
      </w:r>
      <w:r w:rsidR="00147CBD">
        <w:rPr>
          <w:rFonts w:ascii="Times New Roman" w:hAnsi="Times New Roman" w:cs="Times New Roman"/>
          <w:sz w:val="28"/>
          <w:szCs w:val="28"/>
        </w:rPr>
        <w:t xml:space="preserve">больницам в бюджет города Шахты </w:t>
      </w:r>
      <w:r w:rsidRPr="00E71738">
        <w:rPr>
          <w:rFonts w:ascii="Times New Roman" w:hAnsi="Times New Roman" w:cs="Times New Roman"/>
          <w:sz w:val="28"/>
          <w:szCs w:val="28"/>
        </w:rPr>
        <w:t xml:space="preserve">при его формировании на очередной финансовый год. </w:t>
      </w:r>
    </w:p>
    <w:p w:rsidR="00E71738" w:rsidRPr="00E71738" w:rsidRDefault="00E71738" w:rsidP="00E71738">
      <w:pPr>
        <w:spacing w:after="0" w:line="240" w:lineRule="auto"/>
        <w:ind w:firstLine="720"/>
        <w:jc w:val="both"/>
        <w:rPr>
          <w:rFonts w:ascii="Times New Roman" w:hAnsi="Times New Roman" w:cs="Times New Roman"/>
          <w:sz w:val="28"/>
          <w:szCs w:val="28"/>
        </w:rPr>
      </w:pPr>
      <w:r w:rsidRPr="00E71738">
        <w:rPr>
          <w:rFonts w:ascii="Times New Roman" w:hAnsi="Times New Roman" w:cs="Times New Roman"/>
          <w:sz w:val="28"/>
          <w:szCs w:val="28"/>
        </w:rPr>
        <w:t xml:space="preserve">В 2023 году депутаты продолжили работу по увековечиванию памяти о жителях города Шахты, внесших значимый вклад в ту или иную сферу </w:t>
      </w:r>
      <w:r w:rsidR="00147CBD">
        <w:rPr>
          <w:rFonts w:ascii="Times New Roman" w:hAnsi="Times New Roman" w:cs="Times New Roman"/>
          <w:sz w:val="28"/>
          <w:szCs w:val="28"/>
        </w:rPr>
        <w:t>развития жизни города</w:t>
      </w:r>
      <w:r w:rsidRPr="00E71738">
        <w:rPr>
          <w:rFonts w:ascii="Times New Roman" w:hAnsi="Times New Roman" w:cs="Times New Roman"/>
          <w:sz w:val="28"/>
          <w:szCs w:val="28"/>
        </w:rPr>
        <w:t xml:space="preserve">.  На заседании комитета, а впоследствии на заседании Думы, были рассмотрены вопросы о размещении четырех памятных досок </w:t>
      </w:r>
      <w:r w:rsidRPr="00E71738">
        <w:rPr>
          <w:rFonts w:ascii="Times New Roman" w:hAnsi="Times New Roman" w:cs="Times New Roman"/>
          <w:sz w:val="28"/>
          <w:szCs w:val="28"/>
          <w:shd w:val="clear" w:color="auto" w:fill="FFFFFF"/>
        </w:rPr>
        <w:t>на фасадах трех школ города и на фасаде здания акушерского стационара ГБУ РО «ГБСМП им. В.И.Ленина»</w:t>
      </w:r>
      <w:r w:rsidRPr="00E71738">
        <w:rPr>
          <w:rFonts w:ascii="Times New Roman" w:hAnsi="Times New Roman" w:cs="Times New Roman"/>
          <w:sz w:val="28"/>
          <w:szCs w:val="28"/>
        </w:rPr>
        <w:t>.</w:t>
      </w:r>
    </w:p>
    <w:p w:rsidR="00E71738" w:rsidRPr="001042CC" w:rsidRDefault="00E71738" w:rsidP="00E71738">
      <w:pPr>
        <w:pStyle w:val="a8"/>
        <w:ind w:firstLine="720"/>
        <w:jc w:val="both"/>
        <w:rPr>
          <w:sz w:val="28"/>
          <w:szCs w:val="28"/>
        </w:rPr>
      </w:pPr>
      <w:r w:rsidRPr="00E71738">
        <w:rPr>
          <w:sz w:val="28"/>
          <w:szCs w:val="28"/>
        </w:rPr>
        <w:t>По инициативе комитета</w:t>
      </w:r>
      <w:r w:rsidRPr="001042CC">
        <w:rPr>
          <w:sz w:val="28"/>
          <w:szCs w:val="28"/>
        </w:rPr>
        <w:t xml:space="preserve"> по ЖКХ была создана рабочая группа по выработке предложений по единой форме увековечивания памяти граждан города Шахты, участвовавших и погибших в ходе проведения СВО. Администрации города было рекомендовано разработать проект решения городской Думы города Шахты «Об утверждении  Порядка  увековечивания памяти выдающихся личностей и значимых исторических событий города Шахты» и предоставить его в городскую Думу для рассмотрения на комитете по местному самоуправлению и молодежной политике в феврале 2024 года.  </w:t>
      </w:r>
    </w:p>
    <w:p w:rsidR="00E71738" w:rsidRPr="00E71738" w:rsidRDefault="00E71738" w:rsidP="00E71738">
      <w:pPr>
        <w:spacing w:after="0" w:line="240" w:lineRule="auto"/>
        <w:ind w:firstLine="720"/>
        <w:jc w:val="both"/>
        <w:rPr>
          <w:rFonts w:ascii="Times New Roman" w:hAnsi="Times New Roman" w:cs="Times New Roman"/>
          <w:sz w:val="28"/>
          <w:szCs w:val="28"/>
        </w:rPr>
      </w:pPr>
      <w:r w:rsidRPr="00E71738">
        <w:rPr>
          <w:rFonts w:ascii="Times New Roman" w:hAnsi="Times New Roman" w:cs="Times New Roman"/>
          <w:sz w:val="28"/>
          <w:szCs w:val="28"/>
        </w:rPr>
        <w:t>Также, на заседаниях комитета по ЖКХ были заслушаны информации:</w:t>
      </w:r>
    </w:p>
    <w:p w:rsidR="00E71738" w:rsidRPr="00E71738" w:rsidRDefault="00E71738" w:rsidP="00E71738">
      <w:pPr>
        <w:spacing w:after="0" w:line="240" w:lineRule="auto"/>
        <w:ind w:firstLine="720"/>
        <w:jc w:val="both"/>
        <w:rPr>
          <w:rFonts w:ascii="Times New Roman" w:hAnsi="Times New Roman" w:cs="Times New Roman"/>
          <w:sz w:val="28"/>
          <w:szCs w:val="28"/>
        </w:rPr>
      </w:pPr>
      <w:r w:rsidRPr="00E71738">
        <w:rPr>
          <w:rFonts w:ascii="Times New Roman" w:hAnsi="Times New Roman" w:cs="Times New Roman"/>
          <w:sz w:val="28"/>
          <w:szCs w:val="28"/>
        </w:rPr>
        <w:t xml:space="preserve">- о  внесенных в муниципальные программы в сфере ЖКХ изменениях и корректировках финансовых и физических объемах исполнения </w:t>
      </w:r>
      <w:r w:rsidRPr="00E71738">
        <w:rPr>
          <w:rFonts w:ascii="Times New Roman" w:hAnsi="Times New Roman" w:cs="Times New Roman"/>
          <w:sz w:val="28"/>
          <w:szCs w:val="28"/>
        </w:rPr>
        <w:lastRenderedPageBreak/>
        <w:t>программных мероприятий в соответствии с внесенными изменениями за истекший период 2023 года;</w:t>
      </w:r>
    </w:p>
    <w:p w:rsidR="00E71738" w:rsidRPr="00E71738" w:rsidRDefault="00E71738" w:rsidP="00E71738">
      <w:pPr>
        <w:spacing w:after="0" w:line="240" w:lineRule="auto"/>
        <w:ind w:firstLine="720"/>
        <w:jc w:val="both"/>
        <w:rPr>
          <w:rFonts w:ascii="Times New Roman" w:hAnsi="Times New Roman" w:cs="Times New Roman"/>
          <w:sz w:val="28"/>
          <w:szCs w:val="28"/>
        </w:rPr>
      </w:pPr>
      <w:r w:rsidRPr="00E71738">
        <w:rPr>
          <w:rFonts w:ascii="Times New Roman" w:hAnsi="Times New Roman" w:cs="Times New Roman"/>
          <w:sz w:val="28"/>
          <w:szCs w:val="28"/>
        </w:rPr>
        <w:t>- о реализации муниципальной программы города Шахты «Оказание мер по улучшению жилищных условий отдельным категориям граждан» в 2022 году и I квартале 2023 года;</w:t>
      </w:r>
    </w:p>
    <w:p w:rsidR="00E71738" w:rsidRPr="00E71738" w:rsidRDefault="00E71738" w:rsidP="00E71738">
      <w:pPr>
        <w:spacing w:after="0" w:line="240" w:lineRule="auto"/>
        <w:ind w:firstLine="720"/>
        <w:jc w:val="both"/>
        <w:rPr>
          <w:rFonts w:ascii="Times New Roman" w:hAnsi="Times New Roman" w:cs="Times New Roman"/>
          <w:sz w:val="28"/>
          <w:szCs w:val="28"/>
        </w:rPr>
      </w:pPr>
      <w:r w:rsidRPr="00E71738">
        <w:rPr>
          <w:rFonts w:ascii="Times New Roman" w:hAnsi="Times New Roman" w:cs="Times New Roman"/>
          <w:sz w:val="28"/>
          <w:szCs w:val="28"/>
        </w:rPr>
        <w:t>- о подготовке водных объектов к началу купального сезона, а также перспективах развития зон, прилегающих к водным объектам, на территории города Шахты;</w:t>
      </w:r>
    </w:p>
    <w:p w:rsidR="00E71738" w:rsidRPr="00E71738" w:rsidRDefault="00E71738" w:rsidP="00E71738">
      <w:pPr>
        <w:spacing w:after="0" w:line="240" w:lineRule="auto"/>
        <w:ind w:firstLine="720"/>
        <w:jc w:val="both"/>
        <w:rPr>
          <w:rFonts w:ascii="Times New Roman" w:hAnsi="Times New Roman" w:cs="Times New Roman"/>
          <w:sz w:val="28"/>
          <w:szCs w:val="28"/>
        </w:rPr>
      </w:pPr>
      <w:r w:rsidRPr="00E71738">
        <w:rPr>
          <w:rFonts w:ascii="Times New Roman" w:hAnsi="Times New Roman" w:cs="Times New Roman"/>
          <w:sz w:val="28"/>
          <w:szCs w:val="28"/>
        </w:rPr>
        <w:t>- о деятельности МКУ «ДГХ» г.Шахты по спилу ветхих, аварийных деревьев и обновлению зелёных насаждений на территории города Шахты;</w:t>
      </w:r>
    </w:p>
    <w:p w:rsidR="00E71738" w:rsidRDefault="00E71738" w:rsidP="00E71738">
      <w:pPr>
        <w:spacing w:after="0" w:line="240" w:lineRule="auto"/>
        <w:ind w:firstLine="720"/>
        <w:jc w:val="both"/>
        <w:rPr>
          <w:rFonts w:ascii="Times New Roman" w:hAnsi="Times New Roman" w:cs="Times New Roman"/>
          <w:sz w:val="28"/>
          <w:szCs w:val="28"/>
        </w:rPr>
      </w:pPr>
      <w:r w:rsidRPr="00E71738">
        <w:rPr>
          <w:rFonts w:ascii="Times New Roman" w:hAnsi="Times New Roman" w:cs="Times New Roman"/>
          <w:sz w:val="28"/>
          <w:szCs w:val="28"/>
        </w:rPr>
        <w:t xml:space="preserve">- об итогах отопительного сезона 2022-2023 г.г. и подготовке жилищного фонда, объектов жизнеобеспечения и социальной сферы города Шахты, тепловых сетей к эксплуатации в осенне-зимний период 2023-2024 годов  и другие. </w:t>
      </w:r>
    </w:p>
    <w:p w:rsidR="00B75AEF" w:rsidRPr="00E71738" w:rsidRDefault="00B75AEF" w:rsidP="00E71738">
      <w:pPr>
        <w:spacing w:after="0" w:line="240" w:lineRule="auto"/>
        <w:ind w:firstLine="720"/>
        <w:jc w:val="both"/>
        <w:rPr>
          <w:rFonts w:ascii="Times New Roman" w:hAnsi="Times New Roman" w:cs="Times New Roman"/>
          <w:sz w:val="28"/>
          <w:szCs w:val="28"/>
        </w:rPr>
      </w:pPr>
    </w:p>
    <w:p w:rsidR="00EA5257" w:rsidRDefault="00D26368" w:rsidP="0064748A">
      <w:pPr>
        <w:spacing w:after="0" w:line="240" w:lineRule="auto"/>
        <w:ind w:firstLine="709"/>
        <w:jc w:val="both"/>
        <w:rPr>
          <w:rFonts w:ascii="Times New Roman" w:hAnsi="Times New Roman"/>
          <w:sz w:val="28"/>
          <w:szCs w:val="28"/>
        </w:rPr>
      </w:pPr>
      <w:r>
        <w:rPr>
          <w:rFonts w:ascii="Times New Roman" w:eastAsia="Times New Roman" w:hAnsi="Times New Roman" w:cs="Times New Roman"/>
          <w:b/>
          <w:sz w:val="28"/>
          <w:szCs w:val="28"/>
        </w:rPr>
        <w:t xml:space="preserve">Комитетом по градостроительству, землепользованию и транспорту в </w:t>
      </w:r>
      <w:r w:rsidR="00EA5257">
        <w:rPr>
          <w:rFonts w:ascii="Times New Roman" w:hAnsi="Times New Roman"/>
          <w:sz w:val="28"/>
          <w:szCs w:val="28"/>
        </w:rPr>
        <w:t>2023 году было проведено 11 заседаний комитета, всего рассмотрено - 43 вопроса, из них плановых – 28. Передано для рассмотрения на заседание Думы - 11 вопросов.</w:t>
      </w:r>
    </w:p>
    <w:p w:rsidR="00773A08" w:rsidRDefault="00773A08" w:rsidP="0064748A">
      <w:pPr>
        <w:spacing w:after="0" w:line="240" w:lineRule="auto"/>
        <w:ind w:firstLine="709"/>
        <w:jc w:val="both"/>
        <w:rPr>
          <w:rFonts w:ascii="Times New Roman" w:hAnsi="Times New Roman"/>
          <w:sz w:val="28"/>
          <w:szCs w:val="28"/>
        </w:rPr>
      </w:pPr>
    </w:p>
    <w:p w:rsidR="00EA5257" w:rsidRDefault="00EA5257" w:rsidP="004E4CE6">
      <w:pPr>
        <w:spacing w:after="0" w:line="240" w:lineRule="auto"/>
        <w:ind w:firstLine="708"/>
        <w:jc w:val="both"/>
        <w:rPr>
          <w:rFonts w:ascii="Times New Roman" w:hAnsi="Times New Roman"/>
          <w:sz w:val="28"/>
          <w:szCs w:val="28"/>
        </w:rPr>
      </w:pPr>
      <w:r>
        <w:rPr>
          <w:rFonts w:ascii="Times New Roman" w:hAnsi="Times New Roman"/>
          <w:sz w:val="28"/>
          <w:szCs w:val="28"/>
        </w:rPr>
        <w:t>В отчетном периоде сменил</w:t>
      </w:r>
      <w:r w:rsidR="00AA7A84">
        <w:rPr>
          <w:rFonts w:ascii="Times New Roman" w:hAnsi="Times New Roman"/>
          <w:sz w:val="28"/>
          <w:szCs w:val="28"/>
        </w:rPr>
        <w:t>ся</w:t>
      </w:r>
      <w:r>
        <w:rPr>
          <w:rFonts w:ascii="Times New Roman" w:hAnsi="Times New Roman"/>
          <w:sz w:val="28"/>
          <w:szCs w:val="28"/>
        </w:rPr>
        <w:t xml:space="preserve"> руковод</w:t>
      </w:r>
      <w:r w:rsidR="00AA7A84">
        <w:rPr>
          <w:rFonts w:ascii="Times New Roman" w:hAnsi="Times New Roman"/>
          <w:sz w:val="28"/>
          <w:szCs w:val="28"/>
        </w:rPr>
        <w:t>ящий состав</w:t>
      </w:r>
      <w:r>
        <w:rPr>
          <w:rFonts w:ascii="Times New Roman" w:hAnsi="Times New Roman"/>
          <w:sz w:val="28"/>
          <w:szCs w:val="28"/>
        </w:rPr>
        <w:t xml:space="preserve"> комитета. В октябре 2023 года председателем комитета по градостроительству,</w:t>
      </w:r>
      <w:r w:rsidR="00486924">
        <w:rPr>
          <w:rFonts w:ascii="Times New Roman" w:hAnsi="Times New Roman"/>
          <w:sz w:val="28"/>
          <w:szCs w:val="28"/>
        </w:rPr>
        <w:t xml:space="preserve"> </w:t>
      </w:r>
      <w:r>
        <w:rPr>
          <w:rFonts w:ascii="Times New Roman" w:hAnsi="Times New Roman"/>
          <w:sz w:val="28"/>
          <w:szCs w:val="28"/>
        </w:rPr>
        <w:t xml:space="preserve">землепользованию и транспорту </w:t>
      </w:r>
      <w:r w:rsidR="00F87622">
        <w:rPr>
          <w:rFonts w:ascii="Times New Roman" w:hAnsi="Times New Roman"/>
          <w:sz w:val="28"/>
          <w:szCs w:val="28"/>
        </w:rPr>
        <w:t>избра</w:t>
      </w:r>
      <w:r w:rsidR="00164189">
        <w:rPr>
          <w:rFonts w:ascii="Times New Roman" w:hAnsi="Times New Roman"/>
          <w:sz w:val="28"/>
          <w:szCs w:val="28"/>
        </w:rPr>
        <w:t>н</w:t>
      </w:r>
      <w:r w:rsidR="00486924">
        <w:rPr>
          <w:rFonts w:ascii="Times New Roman" w:hAnsi="Times New Roman"/>
          <w:sz w:val="28"/>
          <w:szCs w:val="28"/>
        </w:rPr>
        <w:t xml:space="preserve"> </w:t>
      </w:r>
      <w:r>
        <w:rPr>
          <w:rFonts w:ascii="Times New Roman" w:hAnsi="Times New Roman"/>
          <w:sz w:val="28"/>
          <w:szCs w:val="28"/>
        </w:rPr>
        <w:t xml:space="preserve">Долгопятов </w:t>
      </w:r>
      <w:r w:rsidR="00F87622">
        <w:rPr>
          <w:rFonts w:ascii="Times New Roman" w:hAnsi="Times New Roman"/>
          <w:sz w:val="28"/>
          <w:szCs w:val="28"/>
        </w:rPr>
        <w:t>А.Б.</w:t>
      </w:r>
    </w:p>
    <w:p w:rsidR="00EA5257" w:rsidRDefault="00EA5257" w:rsidP="0064748A">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2023 году члены комитета </w:t>
      </w:r>
      <w:r w:rsidR="00AA7A84">
        <w:rPr>
          <w:rFonts w:ascii="Times New Roman" w:hAnsi="Times New Roman"/>
          <w:sz w:val="28"/>
          <w:szCs w:val="28"/>
        </w:rPr>
        <w:t>системно</w:t>
      </w:r>
      <w:r>
        <w:rPr>
          <w:rFonts w:ascii="Times New Roman" w:hAnsi="Times New Roman"/>
          <w:sz w:val="28"/>
          <w:szCs w:val="28"/>
        </w:rPr>
        <w:t xml:space="preserve"> осуществляли контроль за реализацией решения городской Думы по предоставлению льготного проезда школьникам, </w:t>
      </w:r>
      <w:r w:rsidR="00AA7A84">
        <w:rPr>
          <w:rFonts w:ascii="Times New Roman" w:hAnsi="Times New Roman"/>
          <w:sz w:val="28"/>
          <w:szCs w:val="28"/>
        </w:rPr>
        <w:t xml:space="preserve">для </w:t>
      </w:r>
      <w:r>
        <w:rPr>
          <w:rFonts w:ascii="Times New Roman" w:hAnsi="Times New Roman"/>
          <w:sz w:val="28"/>
          <w:szCs w:val="28"/>
        </w:rPr>
        <w:t>которы</w:t>
      </w:r>
      <w:r w:rsidR="00AA7A84">
        <w:rPr>
          <w:rFonts w:ascii="Times New Roman" w:hAnsi="Times New Roman"/>
          <w:sz w:val="28"/>
          <w:szCs w:val="28"/>
        </w:rPr>
        <w:t>х</w:t>
      </w:r>
      <w:r w:rsidR="00486924">
        <w:rPr>
          <w:rFonts w:ascii="Times New Roman" w:hAnsi="Times New Roman"/>
          <w:sz w:val="28"/>
          <w:szCs w:val="28"/>
        </w:rPr>
        <w:t xml:space="preserve"> </w:t>
      </w:r>
      <w:r w:rsidRPr="00FA6A8B">
        <w:rPr>
          <w:rFonts w:ascii="Times New Roman" w:hAnsi="Times New Roman"/>
          <w:sz w:val="28"/>
          <w:szCs w:val="28"/>
        </w:rPr>
        <w:t>с 1 января 2023 года была установлена стоимость проезда при осуществлении регулярных перевозок по муниципальным маршрутам в размере 10 рублей</w:t>
      </w:r>
      <w:r>
        <w:rPr>
          <w:rFonts w:ascii="Times New Roman" w:hAnsi="Times New Roman"/>
          <w:sz w:val="28"/>
          <w:szCs w:val="28"/>
        </w:rPr>
        <w:t xml:space="preserve"> круглогодично</w:t>
      </w:r>
      <w:r w:rsidRPr="00FA6A8B">
        <w:rPr>
          <w:rFonts w:ascii="Times New Roman" w:hAnsi="Times New Roman"/>
          <w:sz w:val="28"/>
          <w:szCs w:val="28"/>
        </w:rPr>
        <w:t>. Перевозчик</w:t>
      </w:r>
      <w:r>
        <w:rPr>
          <w:rFonts w:ascii="Times New Roman" w:hAnsi="Times New Roman"/>
          <w:sz w:val="28"/>
          <w:szCs w:val="28"/>
        </w:rPr>
        <w:t>и, согласно рекомендациям комитета по градостроительству,</w:t>
      </w:r>
      <w:r w:rsidRPr="00FA6A8B">
        <w:rPr>
          <w:rFonts w:ascii="Times New Roman" w:hAnsi="Times New Roman"/>
          <w:sz w:val="28"/>
          <w:szCs w:val="28"/>
        </w:rPr>
        <w:t xml:space="preserve"> до 1 января 2023 года оснасти</w:t>
      </w:r>
      <w:r>
        <w:rPr>
          <w:rFonts w:ascii="Times New Roman" w:hAnsi="Times New Roman"/>
          <w:sz w:val="28"/>
          <w:szCs w:val="28"/>
        </w:rPr>
        <w:t>ли</w:t>
      </w:r>
      <w:r w:rsidRPr="00FA6A8B">
        <w:rPr>
          <w:rFonts w:ascii="Times New Roman" w:hAnsi="Times New Roman"/>
          <w:sz w:val="28"/>
          <w:szCs w:val="28"/>
        </w:rPr>
        <w:t xml:space="preserve"> городской пассажирский транспорт цифровыми контрольными устройствами, отображающими информацию о наличии и действительности проездных документов</w:t>
      </w:r>
      <w:r>
        <w:rPr>
          <w:rFonts w:ascii="Times New Roman" w:hAnsi="Times New Roman"/>
          <w:sz w:val="28"/>
          <w:szCs w:val="28"/>
        </w:rPr>
        <w:t xml:space="preserve">. Депутаты отметили, что в </w:t>
      </w:r>
      <w:r w:rsidRPr="00CA0977">
        <w:rPr>
          <w:rFonts w:ascii="Times New Roman" w:hAnsi="Times New Roman"/>
          <w:sz w:val="28"/>
          <w:szCs w:val="28"/>
        </w:rPr>
        <w:t>целом ход реализации пилотного проекта по введению автоматизированного учета льготного проезда школьников можно считать успешным.</w:t>
      </w:r>
      <w:r>
        <w:rPr>
          <w:rFonts w:ascii="Times New Roman" w:hAnsi="Times New Roman"/>
          <w:sz w:val="28"/>
          <w:szCs w:val="28"/>
        </w:rPr>
        <w:t xml:space="preserve"> В апреле 2023 года</w:t>
      </w:r>
      <w:r w:rsidRPr="009A2814">
        <w:rPr>
          <w:rFonts w:ascii="Times New Roman" w:hAnsi="Times New Roman"/>
          <w:sz w:val="28"/>
          <w:szCs w:val="28"/>
        </w:rPr>
        <w:t xml:space="preserve"> по инициативе Горцевского А.Г. на заседании комитета был рассмотрен  проект решения «О внесении изменений в решение городской Думы</w:t>
      </w:r>
      <w:r>
        <w:rPr>
          <w:rFonts w:ascii="Times New Roman" w:hAnsi="Times New Roman"/>
          <w:sz w:val="28"/>
          <w:szCs w:val="28"/>
        </w:rPr>
        <w:t xml:space="preserve"> города Шахты</w:t>
      </w:r>
      <w:r w:rsidRPr="009A2814">
        <w:rPr>
          <w:rFonts w:ascii="Times New Roman" w:hAnsi="Times New Roman"/>
          <w:sz w:val="28"/>
          <w:szCs w:val="28"/>
        </w:rPr>
        <w:t xml:space="preserve"> «О предоставлении отдельным категориям граждан льготы на проезд при осуществлении регулярных перевозок по муниципальным маршрутам», которым </w:t>
      </w:r>
      <w:r>
        <w:rPr>
          <w:rFonts w:ascii="Times New Roman" w:hAnsi="Times New Roman"/>
          <w:sz w:val="28"/>
          <w:szCs w:val="28"/>
        </w:rPr>
        <w:t xml:space="preserve">предлагалось </w:t>
      </w:r>
      <w:r w:rsidRPr="009A2814">
        <w:rPr>
          <w:rFonts w:ascii="Times New Roman" w:hAnsi="Times New Roman"/>
          <w:sz w:val="28"/>
          <w:szCs w:val="28"/>
        </w:rPr>
        <w:t>обеспечить равную доступность транспортных услуг для учащихся школ</w:t>
      </w:r>
      <w:r>
        <w:rPr>
          <w:rFonts w:ascii="Times New Roman" w:hAnsi="Times New Roman"/>
          <w:sz w:val="28"/>
          <w:szCs w:val="28"/>
        </w:rPr>
        <w:t xml:space="preserve"> города</w:t>
      </w:r>
      <w:r w:rsidRPr="009A2814">
        <w:rPr>
          <w:rFonts w:ascii="Times New Roman" w:hAnsi="Times New Roman"/>
          <w:sz w:val="28"/>
          <w:szCs w:val="28"/>
        </w:rPr>
        <w:t xml:space="preserve">, </w:t>
      </w:r>
      <w:r>
        <w:rPr>
          <w:rFonts w:ascii="Times New Roman" w:hAnsi="Times New Roman"/>
          <w:sz w:val="28"/>
          <w:szCs w:val="28"/>
        </w:rPr>
        <w:t>и</w:t>
      </w:r>
      <w:r w:rsidRPr="009A2814">
        <w:rPr>
          <w:rFonts w:ascii="Times New Roman" w:hAnsi="Times New Roman"/>
          <w:sz w:val="28"/>
          <w:szCs w:val="28"/>
        </w:rPr>
        <w:t xml:space="preserve"> предостав</w:t>
      </w:r>
      <w:r>
        <w:rPr>
          <w:rFonts w:ascii="Times New Roman" w:hAnsi="Times New Roman"/>
          <w:sz w:val="28"/>
          <w:szCs w:val="28"/>
        </w:rPr>
        <w:t>ить</w:t>
      </w:r>
      <w:r w:rsidRPr="009A2814">
        <w:rPr>
          <w:rFonts w:ascii="Times New Roman" w:hAnsi="Times New Roman"/>
          <w:sz w:val="28"/>
          <w:szCs w:val="28"/>
        </w:rPr>
        <w:t xml:space="preserve"> льготн</w:t>
      </w:r>
      <w:r>
        <w:rPr>
          <w:rFonts w:ascii="Times New Roman" w:hAnsi="Times New Roman"/>
          <w:sz w:val="28"/>
          <w:szCs w:val="28"/>
        </w:rPr>
        <w:t>ый</w:t>
      </w:r>
      <w:r w:rsidRPr="009A2814">
        <w:rPr>
          <w:rFonts w:ascii="Times New Roman" w:hAnsi="Times New Roman"/>
          <w:sz w:val="28"/>
          <w:szCs w:val="28"/>
        </w:rPr>
        <w:t xml:space="preserve"> проезд, в том числе, и на межмуниципальных маршрутах, начальные и конечные точки которых расположены</w:t>
      </w:r>
      <w:r w:rsidR="00486924">
        <w:rPr>
          <w:rFonts w:ascii="Times New Roman" w:hAnsi="Times New Roman"/>
          <w:sz w:val="28"/>
          <w:szCs w:val="28"/>
        </w:rPr>
        <w:t xml:space="preserve"> </w:t>
      </w:r>
      <w:r w:rsidRPr="009A2814">
        <w:rPr>
          <w:rFonts w:ascii="Times New Roman" w:hAnsi="Times New Roman"/>
          <w:sz w:val="28"/>
          <w:szCs w:val="28"/>
        </w:rPr>
        <w:t>на</w:t>
      </w:r>
      <w:r w:rsidR="00486924">
        <w:rPr>
          <w:rFonts w:ascii="Times New Roman" w:hAnsi="Times New Roman"/>
          <w:sz w:val="28"/>
          <w:szCs w:val="28"/>
        </w:rPr>
        <w:t xml:space="preserve"> </w:t>
      </w:r>
      <w:r w:rsidRPr="009A2814">
        <w:rPr>
          <w:rFonts w:ascii="Times New Roman" w:hAnsi="Times New Roman"/>
          <w:sz w:val="28"/>
          <w:szCs w:val="28"/>
        </w:rPr>
        <w:t>территории</w:t>
      </w:r>
      <w:r w:rsidR="00486924">
        <w:rPr>
          <w:rFonts w:ascii="Times New Roman" w:hAnsi="Times New Roman"/>
          <w:sz w:val="28"/>
          <w:szCs w:val="28"/>
        </w:rPr>
        <w:t xml:space="preserve"> </w:t>
      </w:r>
      <w:r w:rsidRPr="009A2814">
        <w:rPr>
          <w:rFonts w:ascii="Times New Roman" w:hAnsi="Times New Roman"/>
          <w:sz w:val="28"/>
          <w:szCs w:val="28"/>
        </w:rPr>
        <w:t>города</w:t>
      </w:r>
      <w:r w:rsidR="00486924">
        <w:rPr>
          <w:rFonts w:ascii="Times New Roman" w:hAnsi="Times New Roman"/>
          <w:sz w:val="28"/>
          <w:szCs w:val="28"/>
        </w:rPr>
        <w:t xml:space="preserve"> </w:t>
      </w:r>
      <w:r w:rsidRPr="009A2814">
        <w:rPr>
          <w:rFonts w:ascii="Times New Roman" w:hAnsi="Times New Roman"/>
          <w:sz w:val="28"/>
          <w:szCs w:val="28"/>
        </w:rPr>
        <w:t>Шахты.</w:t>
      </w:r>
      <w:r>
        <w:rPr>
          <w:rFonts w:ascii="Times New Roman" w:hAnsi="Times New Roman"/>
          <w:sz w:val="28"/>
          <w:szCs w:val="28"/>
        </w:rPr>
        <w:t xml:space="preserve"> Данный проект решения члены комитета поддержали, а затем он был утвержден на заседании Думы.</w:t>
      </w:r>
    </w:p>
    <w:p w:rsidR="00EA5257" w:rsidRDefault="00EA5257" w:rsidP="0064748A">
      <w:pPr>
        <w:spacing w:after="0" w:line="240" w:lineRule="auto"/>
        <w:jc w:val="both"/>
        <w:rPr>
          <w:rFonts w:ascii="Times New Roman" w:hAnsi="Times New Roman"/>
          <w:sz w:val="28"/>
          <w:szCs w:val="28"/>
        </w:rPr>
      </w:pPr>
      <w:r>
        <w:rPr>
          <w:rFonts w:ascii="Times New Roman" w:hAnsi="Times New Roman"/>
          <w:sz w:val="28"/>
          <w:szCs w:val="28"/>
        </w:rPr>
        <w:t xml:space="preserve">         Один раз в квартал на комитете заслушивалась и</w:t>
      </w:r>
      <w:r w:rsidR="00B75AEF">
        <w:rPr>
          <w:rFonts w:ascii="Times New Roman" w:hAnsi="Times New Roman"/>
          <w:sz w:val="28"/>
          <w:szCs w:val="28"/>
        </w:rPr>
        <w:t>нформация МКУ г.</w:t>
      </w:r>
      <w:r w:rsidRPr="00B771E0">
        <w:rPr>
          <w:rFonts w:ascii="Times New Roman" w:hAnsi="Times New Roman"/>
          <w:sz w:val="28"/>
          <w:szCs w:val="28"/>
        </w:rPr>
        <w:t xml:space="preserve">Шахты «Шахтыстройзаказчик» о результатах деятельности по исполнению </w:t>
      </w:r>
      <w:r w:rsidRPr="00B771E0">
        <w:rPr>
          <w:rFonts w:ascii="Times New Roman" w:hAnsi="Times New Roman"/>
          <w:sz w:val="28"/>
          <w:szCs w:val="28"/>
        </w:rPr>
        <w:lastRenderedPageBreak/>
        <w:t>функций муниципального заказчика в части осуществления и эффективности контроля исполнения контрактов на строительство и капитальный ремонт объектов социальной инфраструктуры</w:t>
      </w:r>
      <w:r>
        <w:rPr>
          <w:rFonts w:ascii="Times New Roman" w:hAnsi="Times New Roman"/>
          <w:sz w:val="28"/>
          <w:szCs w:val="28"/>
        </w:rPr>
        <w:t>. Депутатами п</w:t>
      </w:r>
      <w:r w:rsidRPr="0066450B">
        <w:rPr>
          <w:rFonts w:ascii="Times New Roman" w:hAnsi="Times New Roman"/>
          <w:sz w:val="28"/>
          <w:szCs w:val="28"/>
        </w:rPr>
        <w:t xml:space="preserve">однимался вопрос о темпах и контроле выполнения работ по капитальному ремонту и строительству объектов по заключенным муниципальным контрактам, заказчиком по которым выступает МКУ г.Шахты «Шахтыстройзаказчик». </w:t>
      </w:r>
      <w:r>
        <w:rPr>
          <w:rFonts w:ascii="Times New Roman" w:hAnsi="Times New Roman"/>
          <w:sz w:val="28"/>
          <w:szCs w:val="28"/>
        </w:rPr>
        <w:t>Особое внимание было уделено ходу проведения капитального ремонта</w:t>
      </w:r>
      <w:r w:rsidRPr="001C16DB">
        <w:rPr>
          <w:rFonts w:ascii="Times New Roman" w:hAnsi="Times New Roman"/>
          <w:sz w:val="28"/>
          <w:szCs w:val="28"/>
        </w:rPr>
        <w:t xml:space="preserve"> МБОУ «Гимназия А.С. Пушкина» г.Шахты</w:t>
      </w:r>
      <w:r>
        <w:rPr>
          <w:rFonts w:ascii="Times New Roman" w:hAnsi="Times New Roman"/>
          <w:sz w:val="28"/>
          <w:szCs w:val="28"/>
        </w:rPr>
        <w:t>.</w:t>
      </w:r>
    </w:p>
    <w:p w:rsidR="00EA5257" w:rsidRDefault="00EA5257" w:rsidP="0064748A">
      <w:pPr>
        <w:spacing w:after="0" w:line="240" w:lineRule="auto"/>
        <w:jc w:val="both"/>
        <w:rPr>
          <w:rFonts w:ascii="Times New Roman" w:hAnsi="Times New Roman"/>
          <w:sz w:val="28"/>
          <w:szCs w:val="28"/>
        </w:rPr>
      </w:pPr>
      <w:r w:rsidRPr="00A21A7B">
        <w:rPr>
          <w:rFonts w:ascii="Times New Roman" w:hAnsi="Times New Roman"/>
          <w:sz w:val="28"/>
          <w:szCs w:val="28"/>
        </w:rPr>
        <w:t xml:space="preserve">В рамках исполнения рекомендаций Законодательного Собрания Ростовской области с </w:t>
      </w:r>
      <w:r>
        <w:rPr>
          <w:rFonts w:ascii="Times New Roman" w:hAnsi="Times New Roman"/>
          <w:sz w:val="28"/>
          <w:szCs w:val="28"/>
        </w:rPr>
        <w:t>мая</w:t>
      </w:r>
      <w:r w:rsidRPr="00A21A7B">
        <w:rPr>
          <w:rFonts w:ascii="Times New Roman" w:hAnsi="Times New Roman"/>
          <w:sz w:val="28"/>
          <w:szCs w:val="28"/>
        </w:rPr>
        <w:t xml:space="preserve"> текущего</w:t>
      </w:r>
      <w:r>
        <w:rPr>
          <w:rFonts w:ascii="Times New Roman" w:hAnsi="Times New Roman"/>
          <w:sz w:val="28"/>
          <w:szCs w:val="28"/>
        </w:rPr>
        <w:t xml:space="preserve"> года</w:t>
      </w:r>
      <w:r w:rsidRPr="00A21A7B">
        <w:rPr>
          <w:rFonts w:ascii="Times New Roman" w:hAnsi="Times New Roman"/>
          <w:sz w:val="28"/>
          <w:szCs w:val="28"/>
        </w:rPr>
        <w:t xml:space="preserve"> ежемесячно на заседании комитет</w:t>
      </w:r>
      <w:r>
        <w:rPr>
          <w:rFonts w:ascii="Times New Roman" w:hAnsi="Times New Roman"/>
          <w:sz w:val="28"/>
          <w:szCs w:val="28"/>
        </w:rPr>
        <w:t xml:space="preserve">а по градостроительству </w:t>
      </w:r>
      <w:r w:rsidRPr="00A21A7B">
        <w:rPr>
          <w:rFonts w:ascii="Times New Roman" w:hAnsi="Times New Roman"/>
          <w:sz w:val="28"/>
          <w:szCs w:val="28"/>
        </w:rPr>
        <w:t xml:space="preserve">рассматривался вопрос о реализации инициативных проектов на территории города Шахты. По компетенции комитета по градостроительству рассмотрены </w:t>
      </w:r>
      <w:r>
        <w:rPr>
          <w:rFonts w:ascii="Times New Roman" w:hAnsi="Times New Roman"/>
          <w:sz w:val="28"/>
          <w:szCs w:val="28"/>
        </w:rPr>
        <w:t>пять</w:t>
      </w:r>
      <w:r w:rsidRPr="00A21A7B">
        <w:rPr>
          <w:rFonts w:ascii="Times New Roman" w:hAnsi="Times New Roman"/>
          <w:sz w:val="28"/>
          <w:szCs w:val="28"/>
        </w:rPr>
        <w:t xml:space="preserve"> проект</w:t>
      </w:r>
      <w:r>
        <w:rPr>
          <w:rFonts w:ascii="Times New Roman" w:hAnsi="Times New Roman"/>
          <w:sz w:val="28"/>
          <w:szCs w:val="28"/>
        </w:rPr>
        <w:t>ов</w:t>
      </w:r>
      <w:r w:rsidRPr="00A21A7B">
        <w:rPr>
          <w:rFonts w:ascii="Times New Roman" w:hAnsi="Times New Roman"/>
          <w:sz w:val="28"/>
          <w:szCs w:val="28"/>
        </w:rPr>
        <w:t xml:space="preserve">: </w:t>
      </w:r>
      <w:r w:rsidRPr="002F5F9A">
        <w:rPr>
          <w:rFonts w:ascii="Times New Roman" w:hAnsi="Times New Roman"/>
          <w:sz w:val="28"/>
          <w:szCs w:val="28"/>
        </w:rPr>
        <w:t xml:space="preserve">текущий ремонт (замена оконных блоков на металлопластиковые) в ДК им.Ф. Дзержинского </w:t>
      </w:r>
      <w:r>
        <w:rPr>
          <w:rFonts w:ascii="Times New Roman" w:hAnsi="Times New Roman"/>
          <w:sz w:val="28"/>
          <w:szCs w:val="28"/>
        </w:rPr>
        <w:t xml:space="preserve">и </w:t>
      </w:r>
      <w:r w:rsidRPr="002F5F9A">
        <w:rPr>
          <w:rFonts w:ascii="Times New Roman" w:hAnsi="Times New Roman"/>
          <w:sz w:val="28"/>
          <w:szCs w:val="28"/>
        </w:rPr>
        <w:t>в ЦГДБ им.Н.К. Крупской БИЦ</w:t>
      </w:r>
      <w:r>
        <w:rPr>
          <w:rFonts w:ascii="Times New Roman" w:hAnsi="Times New Roman"/>
          <w:sz w:val="28"/>
          <w:szCs w:val="28"/>
        </w:rPr>
        <w:t>;</w:t>
      </w:r>
      <w:r w:rsidRPr="002F5F9A">
        <w:rPr>
          <w:rFonts w:ascii="Times New Roman" w:hAnsi="Times New Roman"/>
          <w:sz w:val="28"/>
          <w:szCs w:val="28"/>
        </w:rPr>
        <w:t xml:space="preserve"> капитальный ремонт ступеней и подиума на фасаде здания структурн</w:t>
      </w:r>
      <w:r>
        <w:rPr>
          <w:rFonts w:ascii="Times New Roman" w:hAnsi="Times New Roman"/>
          <w:sz w:val="28"/>
          <w:szCs w:val="28"/>
        </w:rPr>
        <w:t>ого подразделения МБУК г.Шахты «</w:t>
      </w:r>
      <w:r w:rsidRPr="002F5F9A">
        <w:rPr>
          <w:rFonts w:ascii="Times New Roman" w:hAnsi="Times New Roman"/>
          <w:sz w:val="28"/>
          <w:szCs w:val="28"/>
        </w:rPr>
        <w:t>ГДК и К</w:t>
      </w:r>
      <w:r>
        <w:rPr>
          <w:rFonts w:ascii="Times New Roman" w:hAnsi="Times New Roman"/>
          <w:sz w:val="28"/>
          <w:szCs w:val="28"/>
        </w:rPr>
        <w:t>» - клуба им.Л. </w:t>
      </w:r>
      <w:r w:rsidRPr="002F5F9A">
        <w:rPr>
          <w:rFonts w:ascii="Times New Roman" w:hAnsi="Times New Roman"/>
          <w:sz w:val="28"/>
          <w:szCs w:val="28"/>
        </w:rPr>
        <w:t>Красина</w:t>
      </w:r>
      <w:r>
        <w:rPr>
          <w:rFonts w:ascii="Times New Roman" w:hAnsi="Times New Roman"/>
          <w:sz w:val="28"/>
          <w:szCs w:val="28"/>
        </w:rPr>
        <w:t>;</w:t>
      </w:r>
      <w:r w:rsidRPr="00AC6F4A">
        <w:rPr>
          <w:rFonts w:ascii="Times New Roman" w:hAnsi="Times New Roman"/>
          <w:sz w:val="28"/>
          <w:szCs w:val="28"/>
        </w:rPr>
        <w:t xml:space="preserve"> капитальный ремонт подросткового клуба «Олимп» муниципального бюджетного учреждения «Спортивная школа №5»</w:t>
      </w:r>
      <w:r>
        <w:rPr>
          <w:rFonts w:ascii="Times New Roman" w:hAnsi="Times New Roman"/>
          <w:sz w:val="28"/>
          <w:szCs w:val="28"/>
        </w:rPr>
        <w:t xml:space="preserve">; </w:t>
      </w:r>
      <w:r w:rsidRPr="002F5F9A">
        <w:rPr>
          <w:rFonts w:ascii="Times New Roman" w:hAnsi="Times New Roman"/>
          <w:sz w:val="28"/>
          <w:szCs w:val="28"/>
        </w:rPr>
        <w:t>установка детской площадки по ул.Административная г.Шахты</w:t>
      </w:r>
      <w:r>
        <w:rPr>
          <w:rFonts w:ascii="Times New Roman" w:hAnsi="Times New Roman"/>
          <w:sz w:val="28"/>
          <w:szCs w:val="28"/>
        </w:rPr>
        <w:t>.</w:t>
      </w:r>
      <w:r w:rsidR="00C82C81">
        <w:rPr>
          <w:rFonts w:ascii="Times New Roman" w:hAnsi="Times New Roman"/>
          <w:sz w:val="28"/>
          <w:szCs w:val="28"/>
        </w:rPr>
        <w:t xml:space="preserve"> </w:t>
      </w:r>
      <w:r>
        <w:rPr>
          <w:rFonts w:ascii="Times New Roman" w:hAnsi="Times New Roman"/>
          <w:sz w:val="28"/>
          <w:szCs w:val="28"/>
        </w:rPr>
        <w:t xml:space="preserve">Все инициативные проекты до декабря 2023 года были реализованы и сняты с контроля комитета. </w:t>
      </w:r>
    </w:p>
    <w:p w:rsidR="00EA5257" w:rsidRPr="00B8530B" w:rsidRDefault="00EA5257" w:rsidP="0064748A">
      <w:pPr>
        <w:spacing w:after="0" w:line="240" w:lineRule="auto"/>
        <w:ind w:firstLine="708"/>
        <w:jc w:val="both"/>
        <w:rPr>
          <w:rFonts w:ascii="Times New Roman" w:hAnsi="Times New Roman"/>
          <w:sz w:val="28"/>
          <w:szCs w:val="28"/>
        </w:rPr>
      </w:pPr>
      <w:r w:rsidRPr="00B8530B">
        <w:rPr>
          <w:rFonts w:ascii="Times New Roman" w:hAnsi="Times New Roman"/>
          <w:sz w:val="28"/>
          <w:szCs w:val="28"/>
        </w:rPr>
        <w:t xml:space="preserve">После рассмотрения на комитете решением городской Думы города Шахты четырежды внесены изменения в Правила землепользования и застройки муниципального образования «Город Шахты», утверждены Нормативы градостроительного проектирования муниципального образования «Город Шахты». </w:t>
      </w:r>
    </w:p>
    <w:p w:rsidR="00EA5257" w:rsidRPr="00B8530B" w:rsidRDefault="00EA5257" w:rsidP="0064748A">
      <w:pPr>
        <w:spacing w:after="0" w:line="240" w:lineRule="auto"/>
        <w:ind w:firstLine="708"/>
        <w:jc w:val="both"/>
        <w:rPr>
          <w:rFonts w:ascii="Times New Roman" w:hAnsi="Times New Roman"/>
          <w:sz w:val="28"/>
          <w:szCs w:val="28"/>
        </w:rPr>
      </w:pPr>
      <w:r w:rsidRPr="00B8530B">
        <w:rPr>
          <w:rFonts w:ascii="Times New Roman" w:hAnsi="Times New Roman"/>
          <w:sz w:val="28"/>
          <w:szCs w:val="28"/>
        </w:rPr>
        <w:t xml:space="preserve">В целях реализации </w:t>
      </w:r>
      <w:r w:rsidRPr="006F742B">
        <w:rPr>
          <w:rFonts w:ascii="Times New Roman" w:hAnsi="Times New Roman"/>
          <w:sz w:val="28"/>
          <w:szCs w:val="28"/>
        </w:rPr>
        <w:t>решени</w:t>
      </w:r>
      <w:r w:rsidRPr="00B8530B">
        <w:rPr>
          <w:rFonts w:ascii="Times New Roman" w:hAnsi="Times New Roman"/>
          <w:sz w:val="28"/>
          <w:szCs w:val="28"/>
        </w:rPr>
        <w:t>я</w:t>
      </w:r>
      <w:r w:rsidRPr="006F742B">
        <w:rPr>
          <w:rFonts w:ascii="Times New Roman" w:hAnsi="Times New Roman"/>
          <w:sz w:val="28"/>
          <w:szCs w:val="28"/>
        </w:rPr>
        <w:t xml:space="preserve"> собрания депутатского объединения</w:t>
      </w:r>
      <w:r w:rsidRPr="00B8530B">
        <w:rPr>
          <w:rFonts w:ascii="Times New Roman" w:hAnsi="Times New Roman"/>
          <w:sz w:val="28"/>
          <w:szCs w:val="28"/>
        </w:rPr>
        <w:t xml:space="preserve"> ВПП «ЕДИНАЯ РОССИЯ» в городской Думе города Шахты от </w:t>
      </w:r>
      <w:r w:rsidRPr="006F742B">
        <w:rPr>
          <w:rFonts w:ascii="Times New Roman" w:hAnsi="Times New Roman"/>
          <w:sz w:val="28"/>
          <w:szCs w:val="28"/>
        </w:rPr>
        <w:t>20.12.2022г.</w:t>
      </w:r>
      <w:r w:rsidRPr="00B8530B">
        <w:rPr>
          <w:rFonts w:ascii="Times New Roman" w:hAnsi="Times New Roman"/>
          <w:sz w:val="28"/>
          <w:szCs w:val="28"/>
        </w:rPr>
        <w:t xml:space="preserve"> и исполнения Плана мероприятий по реализации Инвестиционного послания Губернатора Ростовской области Голубева </w:t>
      </w:r>
      <w:r w:rsidR="00B75AEF" w:rsidRPr="00B8530B">
        <w:rPr>
          <w:rFonts w:ascii="Times New Roman" w:hAnsi="Times New Roman"/>
          <w:sz w:val="28"/>
          <w:szCs w:val="28"/>
        </w:rPr>
        <w:t>В.Ю.</w:t>
      </w:r>
      <w:r w:rsidR="00C82C81">
        <w:rPr>
          <w:rFonts w:ascii="Times New Roman" w:hAnsi="Times New Roman"/>
          <w:sz w:val="28"/>
          <w:szCs w:val="28"/>
        </w:rPr>
        <w:t xml:space="preserve"> </w:t>
      </w:r>
      <w:r w:rsidRPr="00B8530B">
        <w:rPr>
          <w:rFonts w:ascii="Times New Roman" w:hAnsi="Times New Roman"/>
          <w:sz w:val="28"/>
          <w:szCs w:val="28"/>
        </w:rPr>
        <w:t>на 2023 год на комитете по градостроительству рассмотрен вопрос сокращения сроков выдачи инвесторам разрешений на строительство и  подключения их к инфраструктуре в целях уменьшения клиентского пути инвестора – от возникновения идеи об инвестициях до запуска предприятия, а также вопрос о</w:t>
      </w:r>
      <w:r>
        <w:rPr>
          <w:rFonts w:ascii="Times New Roman" w:hAnsi="Times New Roman"/>
          <w:sz w:val="28"/>
          <w:szCs w:val="28"/>
        </w:rPr>
        <w:t xml:space="preserve"> перспективах создания на территории</w:t>
      </w:r>
      <w:r w:rsidRPr="00AB2B99">
        <w:rPr>
          <w:rFonts w:ascii="Times New Roman" w:hAnsi="Times New Roman"/>
          <w:sz w:val="28"/>
          <w:szCs w:val="28"/>
        </w:rPr>
        <w:t xml:space="preserve"> муниципального образования «Город Шахты»</w:t>
      </w:r>
      <w:r>
        <w:rPr>
          <w:rFonts w:ascii="Times New Roman" w:hAnsi="Times New Roman"/>
          <w:sz w:val="28"/>
          <w:szCs w:val="28"/>
        </w:rPr>
        <w:t xml:space="preserve"> системы единого окна по индивидуальному сопровождению строительных проектов на всех этапах их реализации</w:t>
      </w:r>
      <w:r w:rsidRPr="00B8530B">
        <w:rPr>
          <w:rFonts w:ascii="Times New Roman" w:hAnsi="Times New Roman"/>
          <w:sz w:val="28"/>
          <w:szCs w:val="28"/>
        </w:rPr>
        <w:t xml:space="preserve">. </w:t>
      </w:r>
    </w:p>
    <w:p w:rsidR="00EA5257" w:rsidRPr="00B8530B" w:rsidRDefault="00EA5257" w:rsidP="0064748A">
      <w:pPr>
        <w:spacing w:after="0" w:line="240" w:lineRule="auto"/>
        <w:jc w:val="both"/>
        <w:rPr>
          <w:rFonts w:ascii="Times New Roman" w:hAnsi="Times New Roman"/>
          <w:sz w:val="28"/>
          <w:szCs w:val="28"/>
        </w:rPr>
      </w:pPr>
      <w:r w:rsidRPr="00B8530B">
        <w:rPr>
          <w:rFonts w:ascii="Times New Roman" w:hAnsi="Times New Roman"/>
          <w:sz w:val="28"/>
          <w:szCs w:val="28"/>
        </w:rPr>
        <w:t xml:space="preserve">        В рамках рассмотрения вопроса «О реализации положений Дизайн-кода муниципального образования «Город Шахты» (свода правил и рекомендаций для формирования стилистически единой, комфортной и безопасной городской среды) на территории г.Шахты» депутаты отметили, что необходимо уделить первоочередное внимание внешнему виду и комфортности остановочных комплексов, нестационарных торговых объектов и рекламных конструкций.</w:t>
      </w:r>
    </w:p>
    <w:p w:rsidR="00EA5257" w:rsidRPr="00B8530B" w:rsidRDefault="00EA5257" w:rsidP="0064748A">
      <w:pPr>
        <w:spacing w:after="0" w:line="240" w:lineRule="auto"/>
        <w:jc w:val="both"/>
        <w:rPr>
          <w:rFonts w:ascii="Times New Roman" w:hAnsi="Times New Roman"/>
          <w:sz w:val="28"/>
          <w:szCs w:val="28"/>
        </w:rPr>
      </w:pPr>
      <w:r w:rsidRPr="00B8530B">
        <w:rPr>
          <w:rFonts w:ascii="Times New Roman" w:hAnsi="Times New Roman"/>
          <w:sz w:val="28"/>
          <w:szCs w:val="28"/>
        </w:rPr>
        <w:lastRenderedPageBreak/>
        <w:t xml:space="preserve">        На комитете в 2023 году поднимался вопрос о необходимости паспортизации и приведения мемориальных комплексов города Шахты в надлежащее состояние и разработке дорожной карты по ремонту (реконструкции) памятников. Было отмечено, что собственных средств на ремонт у города нет, а для участия в Федеральных и региональных целевых программах по реконструкции памятников нужны документы на объект, на землю и смета на проведение ремонта. Депутаты предложили ежегодно закладывать в бюджете города средства на межевание земельных участков для того, чтобы в будущем иметь возможность участия в различных программах и постепенно приводить мемориальные комплексы города Шахты в надлежащее состояние.</w:t>
      </w:r>
    </w:p>
    <w:p w:rsidR="00EA5257" w:rsidRDefault="00EA5257" w:rsidP="0064748A">
      <w:pPr>
        <w:spacing w:after="0" w:line="240" w:lineRule="auto"/>
        <w:jc w:val="both"/>
        <w:rPr>
          <w:rFonts w:ascii="Times New Roman" w:hAnsi="Times New Roman"/>
          <w:sz w:val="28"/>
          <w:szCs w:val="28"/>
        </w:rPr>
      </w:pPr>
      <w:r w:rsidRPr="001220C5">
        <w:rPr>
          <w:rFonts w:ascii="Times New Roman" w:hAnsi="Times New Roman"/>
          <w:sz w:val="28"/>
          <w:szCs w:val="28"/>
        </w:rPr>
        <w:t>Безопасность пассажирских перевозок и безопасность</w:t>
      </w:r>
      <w:r w:rsidR="00C82C81">
        <w:rPr>
          <w:rFonts w:ascii="Times New Roman" w:hAnsi="Times New Roman"/>
          <w:sz w:val="28"/>
          <w:szCs w:val="28"/>
        </w:rPr>
        <w:t xml:space="preserve"> </w:t>
      </w:r>
      <w:r w:rsidRPr="001220C5">
        <w:rPr>
          <w:rFonts w:ascii="Times New Roman" w:hAnsi="Times New Roman"/>
          <w:sz w:val="28"/>
          <w:szCs w:val="28"/>
        </w:rPr>
        <w:t>на дорогах, повышение качества обслуживания горожан в общественном транспорте</w:t>
      </w:r>
      <w:r w:rsidRPr="00B8530B">
        <w:rPr>
          <w:rFonts w:ascii="Times New Roman" w:hAnsi="Times New Roman"/>
          <w:sz w:val="28"/>
          <w:szCs w:val="28"/>
        </w:rPr>
        <w:t>,</w:t>
      </w:r>
      <w:r w:rsidR="00C82C81">
        <w:rPr>
          <w:rFonts w:ascii="Times New Roman" w:hAnsi="Times New Roman"/>
          <w:sz w:val="28"/>
          <w:szCs w:val="28"/>
        </w:rPr>
        <w:t xml:space="preserve"> </w:t>
      </w:r>
      <w:r w:rsidRPr="001220C5">
        <w:rPr>
          <w:rFonts w:ascii="Times New Roman" w:hAnsi="Times New Roman"/>
          <w:sz w:val="28"/>
          <w:szCs w:val="28"/>
        </w:rPr>
        <w:t>организаци</w:t>
      </w:r>
      <w:r w:rsidRPr="00B8530B">
        <w:rPr>
          <w:rFonts w:ascii="Times New Roman" w:hAnsi="Times New Roman"/>
          <w:sz w:val="28"/>
          <w:szCs w:val="28"/>
        </w:rPr>
        <w:t>я</w:t>
      </w:r>
      <w:r w:rsidRPr="001220C5">
        <w:rPr>
          <w:rFonts w:ascii="Times New Roman" w:hAnsi="Times New Roman"/>
          <w:sz w:val="28"/>
          <w:szCs w:val="28"/>
        </w:rPr>
        <w:t xml:space="preserve"> парковочных мест</w:t>
      </w:r>
      <w:r w:rsidR="00C82C81">
        <w:rPr>
          <w:rFonts w:ascii="Times New Roman" w:hAnsi="Times New Roman"/>
          <w:sz w:val="28"/>
          <w:szCs w:val="28"/>
        </w:rPr>
        <w:t xml:space="preserve"> </w:t>
      </w:r>
      <w:r w:rsidRPr="001220C5">
        <w:rPr>
          <w:rFonts w:ascii="Times New Roman" w:hAnsi="Times New Roman"/>
          <w:sz w:val="28"/>
          <w:szCs w:val="28"/>
        </w:rPr>
        <w:t>стали предметом контроля комитета по градостроительству, землепользованию и транспорту. Депутаты рекомендовали Администрации города</w:t>
      </w:r>
      <w:r w:rsidRPr="00B8530B">
        <w:rPr>
          <w:rFonts w:ascii="Times New Roman" w:hAnsi="Times New Roman"/>
          <w:sz w:val="28"/>
          <w:szCs w:val="28"/>
        </w:rPr>
        <w:t xml:space="preserve"> организовать работу по пересмотру маршрутов движения транзитного большегрузного транспорта с целью ограничения его движения по центральным улицам города, а так же проработать вопрос по установке весов на всех въездах в город Шахты, дополнительного количества камер и знаков, запрещающих движение транзитного большегрузного транспорта. </w:t>
      </w:r>
      <w:r>
        <w:rPr>
          <w:rFonts w:ascii="Times New Roman" w:hAnsi="Times New Roman"/>
          <w:sz w:val="28"/>
          <w:szCs w:val="28"/>
        </w:rPr>
        <w:t>При рассмотрении данного вопроса члены комитета тесно сотрудничали с Общественной палатой города Шахты.</w:t>
      </w:r>
    </w:p>
    <w:p w:rsidR="00EA5257" w:rsidRDefault="00EA5257" w:rsidP="0064748A">
      <w:pPr>
        <w:spacing w:after="0" w:line="240" w:lineRule="auto"/>
        <w:ind w:firstLine="720"/>
        <w:jc w:val="both"/>
        <w:rPr>
          <w:rFonts w:ascii="Times New Roman" w:hAnsi="Times New Roman"/>
          <w:sz w:val="28"/>
          <w:szCs w:val="28"/>
        </w:rPr>
      </w:pPr>
      <w:r>
        <w:rPr>
          <w:rFonts w:ascii="Times New Roman" w:hAnsi="Times New Roman"/>
          <w:sz w:val="28"/>
          <w:szCs w:val="28"/>
        </w:rPr>
        <w:t>На комитете также заслушивались и</w:t>
      </w:r>
      <w:r w:rsidRPr="00C56DBD">
        <w:rPr>
          <w:rFonts w:ascii="Times New Roman" w:hAnsi="Times New Roman"/>
          <w:sz w:val="28"/>
          <w:szCs w:val="28"/>
        </w:rPr>
        <w:t>нформаци</w:t>
      </w:r>
      <w:r>
        <w:rPr>
          <w:rFonts w:ascii="Times New Roman" w:hAnsi="Times New Roman"/>
          <w:sz w:val="28"/>
          <w:szCs w:val="28"/>
        </w:rPr>
        <w:t>и:</w:t>
      </w:r>
    </w:p>
    <w:p w:rsidR="00EA5257" w:rsidRDefault="00EA5257" w:rsidP="006474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C4140E">
        <w:rPr>
          <w:rFonts w:ascii="Times New Roman" w:hAnsi="Times New Roman"/>
          <w:sz w:val="28"/>
          <w:szCs w:val="28"/>
        </w:rPr>
        <w:t>о</w:t>
      </w:r>
      <w:r w:rsidRPr="00285590">
        <w:rPr>
          <w:rFonts w:ascii="Times New Roman" w:hAnsi="Times New Roman"/>
          <w:sz w:val="28"/>
          <w:szCs w:val="28"/>
        </w:rPr>
        <w:t>б организации работ по сносу ветх</w:t>
      </w:r>
      <w:r>
        <w:rPr>
          <w:rFonts w:ascii="Times New Roman" w:hAnsi="Times New Roman"/>
          <w:sz w:val="28"/>
          <w:szCs w:val="28"/>
        </w:rPr>
        <w:t>ого и аварийного жилищного фонда в 2023 году;</w:t>
      </w:r>
    </w:p>
    <w:p w:rsidR="00EA5257" w:rsidRPr="00285590" w:rsidRDefault="00EA5257" w:rsidP="0064748A">
      <w:pPr>
        <w:tabs>
          <w:tab w:val="left" w:pos="284"/>
        </w:tabs>
        <w:spacing w:after="0" w:line="240" w:lineRule="auto"/>
        <w:jc w:val="both"/>
        <w:rPr>
          <w:rFonts w:ascii="Times New Roman" w:hAnsi="Times New Roman"/>
          <w:sz w:val="28"/>
          <w:szCs w:val="28"/>
        </w:rPr>
      </w:pPr>
      <w:r>
        <w:rPr>
          <w:rFonts w:ascii="Times New Roman" w:hAnsi="Times New Roman"/>
          <w:sz w:val="28"/>
          <w:szCs w:val="28"/>
        </w:rPr>
        <w:t>- о</w:t>
      </w:r>
      <w:r w:rsidRPr="00443187">
        <w:rPr>
          <w:rFonts w:ascii="Times New Roman" w:hAnsi="Times New Roman"/>
          <w:sz w:val="28"/>
          <w:szCs w:val="28"/>
        </w:rPr>
        <w:t>б инвентаризации спортивных полей (независимо от правовой принадлежности) на территории города Шахты и перспективах их использования для игры в футбол</w:t>
      </w:r>
      <w:r>
        <w:rPr>
          <w:rFonts w:ascii="Times New Roman" w:hAnsi="Times New Roman"/>
          <w:sz w:val="28"/>
          <w:szCs w:val="28"/>
        </w:rPr>
        <w:t>;</w:t>
      </w:r>
    </w:p>
    <w:p w:rsidR="00EA5257" w:rsidRDefault="00EA5257" w:rsidP="0064748A">
      <w:pPr>
        <w:spacing w:after="0" w:line="240" w:lineRule="auto"/>
        <w:jc w:val="both"/>
        <w:rPr>
          <w:rFonts w:ascii="Times New Roman" w:hAnsi="Times New Roman"/>
          <w:sz w:val="28"/>
          <w:szCs w:val="28"/>
        </w:rPr>
      </w:pPr>
      <w:r w:rsidRPr="00B8530B">
        <w:rPr>
          <w:rFonts w:ascii="Times New Roman" w:hAnsi="Times New Roman"/>
          <w:sz w:val="28"/>
          <w:szCs w:val="28"/>
        </w:rPr>
        <w:t xml:space="preserve">- </w:t>
      </w:r>
      <w:r w:rsidRPr="003F7C80">
        <w:rPr>
          <w:rFonts w:ascii="Times New Roman" w:hAnsi="Times New Roman"/>
          <w:sz w:val="28"/>
          <w:szCs w:val="28"/>
        </w:rPr>
        <w:t>о</w:t>
      </w:r>
      <w:r w:rsidRPr="00775FDC">
        <w:rPr>
          <w:rFonts w:ascii="Times New Roman" w:hAnsi="Times New Roman"/>
          <w:sz w:val="28"/>
          <w:szCs w:val="28"/>
        </w:rPr>
        <w:t xml:space="preserve"> количестве выданных разрешений на установку и эксплуатацию рекламных конструкций в городе Шахты и фактически установленных, а также средствах, поступивших от их размещения на объекте муниципальной собственности или земельном участке, находящемся в муниципальной собственности, за 2022 годи другие</w:t>
      </w:r>
      <w:r>
        <w:rPr>
          <w:rFonts w:ascii="Times New Roman" w:hAnsi="Times New Roman"/>
          <w:sz w:val="28"/>
          <w:szCs w:val="28"/>
        </w:rPr>
        <w:t xml:space="preserve"> вопросы</w:t>
      </w:r>
      <w:r w:rsidRPr="00775FDC">
        <w:rPr>
          <w:rFonts w:ascii="Times New Roman" w:hAnsi="Times New Roman"/>
          <w:sz w:val="28"/>
          <w:szCs w:val="28"/>
        </w:rPr>
        <w:t>.</w:t>
      </w:r>
    </w:p>
    <w:p w:rsidR="0064748A" w:rsidRPr="002503A1" w:rsidRDefault="0064748A" w:rsidP="0064748A">
      <w:pPr>
        <w:spacing w:after="0" w:line="240" w:lineRule="auto"/>
        <w:jc w:val="both"/>
        <w:rPr>
          <w:rFonts w:ascii="Times New Roman" w:hAnsi="Times New Roman"/>
          <w:sz w:val="28"/>
          <w:szCs w:val="28"/>
        </w:rPr>
      </w:pPr>
    </w:p>
    <w:p w:rsidR="00C254D2" w:rsidRPr="00960192" w:rsidRDefault="00D26368" w:rsidP="00C254D2">
      <w:pPr>
        <w:pStyle w:val="10"/>
        <w:spacing w:line="240" w:lineRule="auto"/>
        <w:ind w:firstLine="709"/>
        <w:jc w:val="both"/>
        <w:rPr>
          <w:rStyle w:val="21"/>
          <w:rFonts w:eastAsia="Tahoma"/>
          <w:color w:val="000000" w:themeColor="text1"/>
        </w:rPr>
      </w:pPr>
      <w:r>
        <w:rPr>
          <w:rFonts w:ascii="Times New Roman" w:eastAsia="Times New Roman" w:hAnsi="Times New Roman" w:cs="Times New Roman"/>
          <w:b/>
          <w:sz w:val="28"/>
          <w:szCs w:val="28"/>
        </w:rPr>
        <w:t>Комитетом по социальной политике</w:t>
      </w:r>
      <w:r w:rsidR="00C82C81">
        <w:rPr>
          <w:rFonts w:ascii="Times New Roman" w:eastAsia="Times New Roman" w:hAnsi="Times New Roman" w:cs="Times New Roman"/>
          <w:b/>
          <w:sz w:val="28"/>
          <w:szCs w:val="28"/>
        </w:rPr>
        <w:t xml:space="preserve"> </w:t>
      </w:r>
      <w:r w:rsidR="00C254D2">
        <w:rPr>
          <w:rStyle w:val="21"/>
          <w:rFonts w:eastAsia="Calibri"/>
        </w:rPr>
        <w:t xml:space="preserve">в </w:t>
      </w:r>
      <w:r w:rsidR="00C254D2" w:rsidRPr="00960192">
        <w:rPr>
          <w:rStyle w:val="21"/>
          <w:rFonts w:eastAsia="Tahoma"/>
          <w:color w:val="000000" w:themeColor="text1"/>
        </w:rPr>
        <w:t xml:space="preserve">2023 году проведено 10 заседаний комитета по </w:t>
      </w:r>
      <w:r w:rsidR="00C254D2">
        <w:rPr>
          <w:rStyle w:val="21"/>
          <w:rFonts w:eastAsia="Tahoma"/>
          <w:color w:val="000000" w:themeColor="text1"/>
        </w:rPr>
        <w:t xml:space="preserve">социальной политике, рассмотрен </w:t>
      </w:r>
      <w:r w:rsidR="00C254D2" w:rsidRPr="00960192">
        <w:rPr>
          <w:rStyle w:val="21"/>
          <w:rFonts w:eastAsia="Tahoma"/>
          <w:color w:val="000000" w:themeColor="text1"/>
        </w:rPr>
        <w:t>51 вопрос, передано на рассмотрение на заседаниях Думы – 7.</w:t>
      </w:r>
    </w:p>
    <w:p w:rsidR="00C254D2" w:rsidRPr="00C254D2" w:rsidRDefault="00C254D2" w:rsidP="00C254D2">
      <w:pPr>
        <w:spacing w:after="0" w:line="240" w:lineRule="auto"/>
        <w:ind w:firstLine="709"/>
        <w:jc w:val="both"/>
        <w:rPr>
          <w:rFonts w:ascii="Times New Roman" w:hAnsi="Times New Roman" w:cs="Times New Roman"/>
          <w:sz w:val="28"/>
          <w:szCs w:val="28"/>
        </w:rPr>
      </w:pPr>
      <w:r w:rsidRPr="00C254D2">
        <w:rPr>
          <w:rStyle w:val="21"/>
          <w:rFonts w:eastAsia="Tahoma"/>
          <w:color w:val="auto"/>
        </w:rPr>
        <w:t>В соответствии с Положением о комитетах городской Думы города Шахты, комитет по социальной политике рассматривает достаточно большой блок вопросов социальной направленности, решение которых влияет на обеспечение благосостояние и удовлетворенность потребностей граждан.</w:t>
      </w:r>
    </w:p>
    <w:p w:rsidR="00B75AEF" w:rsidRDefault="00C254D2" w:rsidP="00C254D2">
      <w:pPr>
        <w:tabs>
          <w:tab w:val="left" w:pos="993"/>
        </w:tabs>
        <w:spacing w:after="0" w:line="240" w:lineRule="auto"/>
        <w:ind w:firstLine="720"/>
        <w:jc w:val="both"/>
        <w:rPr>
          <w:rFonts w:ascii="Times New Roman" w:hAnsi="Times New Roman" w:cs="Times New Roman"/>
          <w:sz w:val="28"/>
          <w:szCs w:val="28"/>
          <w:shd w:val="clear" w:color="auto" w:fill="FFFFFF"/>
        </w:rPr>
      </w:pPr>
      <w:r w:rsidRPr="00C254D2">
        <w:rPr>
          <w:rFonts w:ascii="Times New Roman" w:hAnsi="Times New Roman" w:cs="Times New Roman"/>
          <w:sz w:val="28"/>
          <w:szCs w:val="28"/>
        </w:rPr>
        <w:t xml:space="preserve">В соответствии с частью 3 статьи 8 Федерального закона от 07.02.2011 № 3-ФЗ «О полиции» комитетом в феврале и июле заслушаны отчеты о деятельности полиции Управления Министерства внутренних дел </w:t>
      </w:r>
      <w:r w:rsidRPr="00C254D2">
        <w:rPr>
          <w:rFonts w:ascii="Times New Roman" w:hAnsi="Times New Roman" w:cs="Times New Roman"/>
          <w:sz w:val="28"/>
          <w:szCs w:val="28"/>
        </w:rPr>
        <w:lastRenderedPageBreak/>
        <w:t xml:space="preserve">Российской Федерации по Городу Шахты в 2022 года, и первом полугодии 2023 года соответственно. Депутаты отметили положительные показатели в деятельности полиции Управления Министерства внутренних дел Российской Федерации по Городу Шахты в вопросах эффективности раскрытия тяжких и особо тяжких преступлений на территории города Шахты и </w:t>
      </w:r>
      <w:r w:rsidRPr="00C254D2">
        <w:rPr>
          <w:rFonts w:ascii="Times New Roman" w:hAnsi="Times New Roman" w:cs="Times New Roman"/>
          <w:sz w:val="28"/>
          <w:szCs w:val="28"/>
          <w:shd w:val="clear" w:color="auto" w:fill="FFFFFF"/>
        </w:rPr>
        <w:t xml:space="preserve">пресечения преступной деятельности по осуществлению сбыта наркотических средств, деятельности по незаконному обороту алкогольной и немаркированной табачной продукции на территории города Шахты. </w:t>
      </w:r>
    </w:p>
    <w:p w:rsidR="00C254D2" w:rsidRPr="00C254D2" w:rsidRDefault="00C254D2" w:rsidP="00C254D2">
      <w:pPr>
        <w:tabs>
          <w:tab w:val="left" w:pos="993"/>
        </w:tabs>
        <w:spacing w:after="0" w:line="240" w:lineRule="auto"/>
        <w:ind w:firstLine="720"/>
        <w:jc w:val="both"/>
        <w:rPr>
          <w:rFonts w:ascii="Times New Roman" w:hAnsi="Times New Roman" w:cs="Times New Roman"/>
          <w:sz w:val="28"/>
          <w:szCs w:val="28"/>
        </w:rPr>
      </w:pPr>
      <w:r w:rsidRPr="00C254D2">
        <w:rPr>
          <w:rFonts w:ascii="Times New Roman" w:hAnsi="Times New Roman" w:cs="Times New Roman"/>
          <w:sz w:val="28"/>
          <w:szCs w:val="28"/>
          <w:shd w:val="clear" w:color="auto" w:fill="FFFFFF"/>
        </w:rPr>
        <w:t>Депутаты р</w:t>
      </w:r>
      <w:r w:rsidRPr="00C254D2">
        <w:rPr>
          <w:rFonts w:ascii="Times New Roman" w:hAnsi="Times New Roman" w:cs="Times New Roman"/>
          <w:sz w:val="28"/>
          <w:szCs w:val="28"/>
        </w:rPr>
        <w:t xml:space="preserve">екомендовали продолжить реализацию инициативы по организации работы «института наставничества» над несовершеннолетними, оказавшимися в трудной жизненной ситуации, состоящими на учете в органах внутренних дел, усилить </w:t>
      </w:r>
      <w:r w:rsidRPr="00C254D2">
        <w:rPr>
          <w:rFonts w:ascii="Times New Roman" w:hAnsi="Times New Roman" w:cs="Times New Roman"/>
          <w:sz w:val="28"/>
          <w:szCs w:val="28"/>
          <w:shd w:val="clear" w:color="auto" w:fill="FFFFFF"/>
        </w:rPr>
        <w:t xml:space="preserve">работу по выявлению преступлений экономической и коррупционной направленности, продолжить </w:t>
      </w:r>
      <w:r w:rsidRPr="00C254D2">
        <w:rPr>
          <w:rFonts w:ascii="Times New Roman" w:hAnsi="Times New Roman" w:cs="Times New Roman"/>
          <w:sz w:val="28"/>
          <w:szCs w:val="28"/>
        </w:rPr>
        <w:t>реализацию кадровой политики, направленной на увеличение в подразделениях штатной численности личного состава Управления Министерства внутренних дел Российской Федерации по Городу Шахты и продолжить реализацию комплексных мер, направленных на повышение безопасности дорожного движения на территории города Шахты.</w:t>
      </w:r>
    </w:p>
    <w:p w:rsidR="00C254D2" w:rsidRDefault="00C254D2" w:rsidP="00164189">
      <w:pPr>
        <w:pStyle w:val="ae"/>
        <w:shd w:val="clear" w:color="auto" w:fill="FFFFFF"/>
        <w:spacing w:before="0" w:beforeAutospacing="0" w:after="0" w:afterAutospacing="0"/>
        <w:ind w:firstLine="709"/>
        <w:jc w:val="both"/>
        <w:textAlignment w:val="baseline"/>
        <w:rPr>
          <w:sz w:val="28"/>
          <w:szCs w:val="28"/>
        </w:rPr>
      </w:pPr>
      <w:r w:rsidRPr="00C254D2">
        <w:rPr>
          <w:sz w:val="28"/>
          <w:szCs w:val="28"/>
        </w:rPr>
        <w:t xml:space="preserve">Директор Департамента труда и социального развития г.Шахты Месропян А.А. рассказала о новых мерах социальной поддержки семей, имеющих детей, в 2023 году. В условиях продолжения СВО </w:t>
      </w:r>
      <w:r w:rsidR="00B75AEF">
        <w:rPr>
          <w:sz w:val="28"/>
          <w:szCs w:val="28"/>
        </w:rPr>
        <w:t xml:space="preserve">были </w:t>
      </w:r>
      <w:r w:rsidRPr="00C254D2">
        <w:rPr>
          <w:sz w:val="28"/>
          <w:szCs w:val="28"/>
        </w:rPr>
        <w:t xml:space="preserve">внесены изменения в нормативные правовые документы, регулирующие порядок отдыха и оздоровления детей мобилизованных лиц, предусматривающие получение бесплатной путевки или компенсации за самостоятельно приобретенную путевку. </w:t>
      </w:r>
    </w:p>
    <w:p w:rsidR="00C254D2" w:rsidRPr="00C254D2" w:rsidRDefault="00C254D2" w:rsidP="00C254D2">
      <w:pPr>
        <w:pStyle w:val="ae"/>
        <w:shd w:val="clear" w:color="auto" w:fill="FFFFFF"/>
        <w:spacing w:before="0" w:beforeAutospacing="0" w:after="0" w:afterAutospacing="0"/>
        <w:ind w:firstLine="709"/>
        <w:jc w:val="both"/>
        <w:textAlignment w:val="baseline"/>
        <w:rPr>
          <w:sz w:val="28"/>
          <w:szCs w:val="28"/>
        </w:rPr>
      </w:pPr>
      <w:r w:rsidRPr="00C254D2">
        <w:rPr>
          <w:sz w:val="28"/>
          <w:szCs w:val="28"/>
        </w:rPr>
        <w:t xml:space="preserve">Уже стало традицией </w:t>
      </w:r>
      <w:r w:rsidRPr="00C254D2">
        <w:rPr>
          <w:sz w:val="28"/>
          <w:szCs w:val="28"/>
          <w:shd w:val="clear" w:color="auto" w:fill="FFFFFF"/>
        </w:rPr>
        <w:t>посещение Ледового дворца «Шахтинец». В</w:t>
      </w:r>
      <w:r w:rsidRPr="00C254D2">
        <w:rPr>
          <w:rStyle w:val="21"/>
          <w:rFonts w:eastAsia="Tahoma"/>
          <w:color w:val="auto"/>
        </w:rPr>
        <w:t xml:space="preserve">сё ещё остро стоит проблема простоя Ледового Дворца </w:t>
      </w:r>
      <w:r w:rsidRPr="002D7F85">
        <w:rPr>
          <w:rStyle w:val="21"/>
          <w:rFonts w:eastAsia="Tahoma"/>
          <w:color w:val="auto"/>
        </w:rPr>
        <w:t>3 месяца из 9</w:t>
      </w:r>
      <w:r w:rsidRPr="00C254D2">
        <w:rPr>
          <w:rStyle w:val="21"/>
          <w:rFonts w:eastAsia="Tahoma"/>
          <w:color w:val="auto"/>
        </w:rPr>
        <w:t xml:space="preserve">. </w:t>
      </w:r>
      <w:r w:rsidRPr="00C254D2">
        <w:rPr>
          <w:sz w:val="28"/>
          <w:szCs w:val="28"/>
          <w:shd w:val="clear" w:color="auto" w:fill="FFFFFF"/>
        </w:rPr>
        <w:t>Проблеме уделяется серьезное внимание уже на протяжении нескольких лет, ситуация в этом отношении меняется</w:t>
      </w:r>
      <w:r w:rsidR="00B75AEF">
        <w:rPr>
          <w:sz w:val="28"/>
          <w:szCs w:val="28"/>
          <w:shd w:val="clear" w:color="auto" w:fill="FFFFFF"/>
        </w:rPr>
        <w:t>,</w:t>
      </w:r>
      <w:r w:rsidR="006C2A0E">
        <w:rPr>
          <w:sz w:val="28"/>
          <w:szCs w:val="28"/>
          <w:shd w:val="clear" w:color="auto" w:fill="FFFFFF"/>
        </w:rPr>
        <w:t xml:space="preserve"> </w:t>
      </w:r>
      <w:r w:rsidR="00B75AEF" w:rsidRPr="00C254D2">
        <w:rPr>
          <w:sz w:val="28"/>
          <w:szCs w:val="28"/>
          <w:shd w:val="clear" w:color="auto" w:fill="FFFFFF"/>
        </w:rPr>
        <w:t xml:space="preserve">но </w:t>
      </w:r>
      <w:r w:rsidRPr="00C254D2">
        <w:rPr>
          <w:sz w:val="28"/>
          <w:szCs w:val="28"/>
          <w:shd w:val="clear" w:color="auto" w:fill="FFFFFF"/>
        </w:rPr>
        <w:t>медленно. Вместе с тем членами комитета было отмечено выполнение ряда рекомендаций</w:t>
      </w:r>
      <w:r w:rsidR="00B75AEF">
        <w:rPr>
          <w:sz w:val="28"/>
          <w:szCs w:val="28"/>
          <w:shd w:val="clear" w:color="auto" w:fill="FFFFFF"/>
        </w:rPr>
        <w:t xml:space="preserve"> комитета</w:t>
      </w:r>
      <w:r w:rsidRPr="00C254D2">
        <w:rPr>
          <w:sz w:val="28"/>
          <w:szCs w:val="28"/>
          <w:shd w:val="clear" w:color="auto" w:fill="FFFFFF"/>
        </w:rPr>
        <w:t xml:space="preserve">, а именно </w:t>
      </w:r>
      <w:r w:rsidR="003675EA">
        <w:rPr>
          <w:sz w:val="28"/>
          <w:szCs w:val="28"/>
          <w:shd w:val="clear" w:color="auto" w:fill="FFFFFF"/>
        </w:rPr>
        <w:t xml:space="preserve">теперь </w:t>
      </w:r>
      <w:r w:rsidRPr="00C254D2">
        <w:rPr>
          <w:sz w:val="28"/>
          <w:szCs w:val="28"/>
          <w:shd w:val="clear" w:color="auto" w:fill="FFFFFF"/>
        </w:rPr>
        <w:t xml:space="preserve">стало возможным приобретение </w:t>
      </w:r>
      <w:r w:rsidR="003675EA" w:rsidRPr="00C254D2">
        <w:rPr>
          <w:sz w:val="28"/>
          <w:szCs w:val="28"/>
          <w:shd w:val="clear" w:color="auto" w:fill="FFFFFF"/>
        </w:rPr>
        <w:t>он-лайн</w:t>
      </w:r>
      <w:r w:rsidRPr="00C254D2">
        <w:rPr>
          <w:sz w:val="28"/>
          <w:szCs w:val="28"/>
          <w:shd w:val="clear" w:color="auto" w:fill="FFFFFF"/>
        </w:rPr>
        <w:t xml:space="preserve">билетов на посещение катка на сайте МБУ ДО СШ №5 г.Шахты во вкладке </w:t>
      </w:r>
      <w:r w:rsidRPr="00C254D2">
        <w:rPr>
          <w:sz w:val="28"/>
          <w:szCs w:val="28"/>
        </w:rPr>
        <w:t xml:space="preserve">Ледового дворца </w:t>
      </w:r>
      <w:r w:rsidRPr="00C254D2">
        <w:rPr>
          <w:bCs/>
          <w:sz w:val="28"/>
          <w:szCs w:val="28"/>
        </w:rPr>
        <w:t xml:space="preserve">«Шахтинец», а также увеличение числа коньков. </w:t>
      </w:r>
      <w:r w:rsidRPr="00C254D2">
        <w:rPr>
          <w:sz w:val="28"/>
          <w:szCs w:val="28"/>
          <w:shd w:val="clear" w:color="auto" w:fill="FFFFFF"/>
        </w:rPr>
        <w:t xml:space="preserve">Комитет поручил Департаменту по физическому развитию и спорту изучить опыт работы других ледовых дворцов на других территориях и  предоставить свои предложения в целях дальнейшего развития </w:t>
      </w:r>
      <w:r w:rsidRPr="00C254D2">
        <w:rPr>
          <w:sz w:val="28"/>
          <w:szCs w:val="28"/>
        </w:rPr>
        <w:t xml:space="preserve">Ледового дворца </w:t>
      </w:r>
      <w:r w:rsidRPr="00C254D2">
        <w:rPr>
          <w:bCs/>
          <w:sz w:val="28"/>
          <w:szCs w:val="28"/>
        </w:rPr>
        <w:t>«Шахтинец»</w:t>
      </w:r>
      <w:r w:rsidRPr="00C254D2">
        <w:rPr>
          <w:sz w:val="28"/>
          <w:szCs w:val="28"/>
          <w:shd w:val="clear" w:color="auto" w:fill="FFFFFF"/>
        </w:rPr>
        <w:t xml:space="preserve">. </w:t>
      </w:r>
    </w:p>
    <w:p w:rsidR="00C254D2" w:rsidRPr="00C254D2" w:rsidRDefault="002D7F85" w:rsidP="00C254D2">
      <w:pPr>
        <w:spacing w:after="0" w:line="240" w:lineRule="auto"/>
        <w:ind w:firstLine="709"/>
        <w:jc w:val="both"/>
        <w:rPr>
          <w:rFonts w:ascii="Times New Roman" w:hAnsi="Times New Roman" w:cs="Times New Roman"/>
          <w:sz w:val="28"/>
          <w:szCs w:val="28"/>
          <w:shd w:val="clear" w:color="auto" w:fill="FFFFFF"/>
        </w:rPr>
      </w:pPr>
      <w:r>
        <w:rPr>
          <w:rStyle w:val="21"/>
          <w:rFonts w:eastAsia="Tahoma"/>
          <w:color w:val="auto"/>
        </w:rPr>
        <w:t>А</w:t>
      </w:r>
      <w:r w:rsidR="00C254D2" w:rsidRPr="00C254D2">
        <w:rPr>
          <w:rStyle w:val="21"/>
          <w:rFonts w:eastAsia="Tahoma"/>
          <w:color w:val="auto"/>
        </w:rPr>
        <w:t>ктивно поднимаются вопросы трудоустройства детей, в том числе, из социально незащищённых слоёв.</w:t>
      </w:r>
      <w:r w:rsidR="00C254D2" w:rsidRPr="00C254D2">
        <w:rPr>
          <w:rFonts w:ascii="Times New Roman" w:hAnsi="Times New Roman" w:cs="Times New Roman"/>
          <w:sz w:val="28"/>
          <w:szCs w:val="28"/>
          <w:lang w:bidi="ru-RU"/>
        </w:rPr>
        <w:t xml:space="preserve"> С учётом снятия ограничений, связанных с пандемией, ГКУ РО «Центр занятости населения города Шахты» возобновил интенсивную работу по привитию молодым людям уважения к труду, определения ими своей будущей профессии, умению работать в коллективе. Этому способствует совместная работа ГКУ РО «Центр занятости населения города Шахты» и организаций нашего города, связанная с посещением молодежью таких организаций, возможностью непосредственно познакомиться с трудовым процессом. </w:t>
      </w:r>
      <w:r w:rsidR="00C254D2" w:rsidRPr="00C254D2">
        <w:rPr>
          <w:rFonts w:ascii="Times New Roman" w:hAnsi="Times New Roman" w:cs="Times New Roman"/>
          <w:sz w:val="28"/>
          <w:szCs w:val="28"/>
          <w:shd w:val="clear" w:color="auto" w:fill="FFFFFF"/>
        </w:rPr>
        <w:t xml:space="preserve">Директор центра поблагодарила </w:t>
      </w:r>
      <w:r w:rsidR="00C254D2" w:rsidRPr="00C254D2">
        <w:rPr>
          <w:rFonts w:ascii="Times New Roman" w:hAnsi="Times New Roman" w:cs="Times New Roman"/>
          <w:sz w:val="28"/>
          <w:szCs w:val="28"/>
          <w:shd w:val="clear" w:color="auto" w:fill="FFFFFF"/>
        </w:rPr>
        <w:lastRenderedPageBreak/>
        <w:t xml:space="preserve">депутатский корпус за выделение из городского бюджета денежных средств на трудоустройство несовершеннолетних. </w:t>
      </w:r>
    </w:p>
    <w:p w:rsidR="00C254D2" w:rsidRPr="00C254D2" w:rsidRDefault="00C254D2" w:rsidP="00C254D2">
      <w:pPr>
        <w:spacing w:after="0" w:line="240" w:lineRule="auto"/>
        <w:ind w:firstLine="709"/>
        <w:jc w:val="both"/>
        <w:rPr>
          <w:rFonts w:ascii="Times New Roman" w:hAnsi="Times New Roman" w:cs="Times New Roman"/>
          <w:sz w:val="28"/>
          <w:szCs w:val="28"/>
        </w:rPr>
      </w:pPr>
      <w:r w:rsidRPr="00C254D2">
        <w:rPr>
          <w:rFonts w:ascii="Times New Roman" w:hAnsi="Times New Roman" w:cs="Times New Roman"/>
          <w:sz w:val="28"/>
          <w:szCs w:val="28"/>
          <w:shd w:val="clear" w:color="auto" w:fill="FFFFFF"/>
        </w:rPr>
        <w:t xml:space="preserve">В свете проблемы занятости молодежи, депутатами был поднят вопрос развития для этого инфраструктуры в отдаленных от центра города территориях. Рассмотрен вопрос </w:t>
      </w:r>
      <w:r w:rsidRPr="00C254D2">
        <w:rPr>
          <w:rFonts w:ascii="Times New Roman" w:eastAsia="Times New Roman" w:hAnsi="Times New Roman" w:cs="Times New Roman"/>
          <w:sz w:val="28"/>
          <w:szCs w:val="28"/>
          <w:shd w:val="clear" w:color="auto" w:fill="FFFFFF"/>
        </w:rPr>
        <w:t xml:space="preserve">о перспективных решениях развития проектов реконструкции </w:t>
      </w:r>
      <w:r w:rsidRPr="00C254D2">
        <w:rPr>
          <w:rFonts w:ascii="Times New Roman" w:eastAsia="Times New Roman" w:hAnsi="Times New Roman" w:cs="Times New Roman"/>
          <w:sz w:val="28"/>
          <w:szCs w:val="28"/>
        </w:rPr>
        <w:t xml:space="preserve">Дворца культуры им. Ольги Мешковой </w:t>
      </w:r>
      <w:r w:rsidRPr="00C254D2">
        <w:rPr>
          <w:rFonts w:ascii="Times New Roman" w:eastAsia="Times New Roman" w:hAnsi="Times New Roman" w:cs="Times New Roman"/>
          <w:sz w:val="28"/>
          <w:szCs w:val="28"/>
          <w:shd w:val="clear" w:color="auto" w:fill="FFFFFF"/>
        </w:rPr>
        <w:t>и строительства «Парамоновского квартала».</w:t>
      </w:r>
      <w:r w:rsidRPr="00C254D2">
        <w:rPr>
          <w:rFonts w:ascii="Times New Roman" w:hAnsi="Times New Roman" w:cs="Times New Roman"/>
          <w:sz w:val="28"/>
          <w:szCs w:val="28"/>
          <w:shd w:val="clear" w:color="auto" w:fill="FFFFFF"/>
        </w:rPr>
        <w:t xml:space="preserve"> По результатам его обсуждения Администрации города было поручено Шахты </w:t>
      </w:r>
      <w:r w:rsidRPr="00C254D2">
        <w:rPr>
          <w:rFonts w:ascii="Times New Roman" w:hAnsi="Times New Roman" w:cs="Times New Roman"/>
          <w:sz w:val="28"/>
          <w:szCs w:val="28"/>
        </w:rPr>
        <w:t>создать</w:t>
      </w:r>
      <w:r w:rsidRPr="00C254D2">
        <w:rPr>
          <w:rFonts w:ascii="Times New Roman" w:hAnsi="Times New Roman" w:cs="Times New Roman"/>
          <w:sz w:val="28"/>
          <w:szCs w:val="28"/>
          <w:shd w:val="clear" w:color="auto" w:fill="FFFFFF"/>
        </w:rPr>
        <w:t xml:space="preserve"> рабочую группу по реализации перспективных решений проектов реконструкции </w:t>
      </w:r>
      <w:r w:rsidRPr="00C254D2">
        <w:rPr>
          <w:rFonts w:ascii="Times New Roman" w:hAnsi="Times New Roman" w:cs="Times New Roman"/>
          <w:sz w:val="28"/>
          <w:szCs w:val="28"/>
        </w:rPr>
        <w:t xml:space="preserve">Дворца культуры им. Ольги Мешковой </w:t>
      </w:r>
      <w:r w:rsidRPr="00C254D2">
        <w:rPr>
          <w:rFonts w:ascii="Times New Roman" w:hAnsi="Times New Roman" w:cs="Times New Roman"/>
          <w:sz w:val="28"/>
          <w:szCs w:val="28"/>
          <w:shd w:val="clear" w:color="auto" w:fill="FFFFFF"/>
        </w:rPr>
        <w:t>и строительства «Парамоновского квартала», здания МБОУ СОШ №5 города Шахты.</w:t>
      </w:r>
    </w:p>
    <w:p w:rsidR="00C254D2" w:rsidRPr="00414AC6" w:rsidRDefault="00C254D2" w:rsidP="00C254D2">
      <w:pPr>
        <w:spacing w:after="0" w:line="240" w:lineRule="auto"/>
        <w:ind w:firstLine="709"/>
        <w:jc w:val="both"/>
        <w:rPr>
          <w:rFonts w:ascii="Times New Roman" w:hAnsi="Times New Roman" w:cs="Times New Roman"/>
          <w:sz w:val="28"/>
          <w:szCs w:val="28"/>
          <w:shd w:val="clear" w:color="auto" w:fill="FFFFFF"/>
        </w:rPr>
      </w:pPr>
      <w:r w:rsidRPr="00C254D2">
        <w:rPr>
          <w:rFonts w:ascii="Times New Roman" w:hAnsi="Times New Roman" w:cs="Times New Roman"/>
          <w:sz w:val="28"/>
          <w:szCs w:val="28"/>
          <w:shd w:val="clear" w:color="auto" w:fill="FFFFFF"/>
        </w:rPr>
        <w:t xml:space="preserve">В рамках рассмотрения вопроса </w:t>
      </w:r>
      <w:r w:rsidRPr="00C254D2">
        <w:rPr>
          <w:rFonts w:ascii="Times New Roman" w:hAnsi="Times New Roman" w:cs="Times New Roman"/>
          <w:sz w:val="28"/>
          <w:szCs w:val="28"/>
        </w:rPr>
        <w:t xml:space="preserve">о реализации Администрацией города Шахты полномочий в сфере охраны здоровья, предусмотренных Областным законом от 29.02.2012 №798-ЗС «Об охране здоровья жителей Ростовской области», в связи с ликвидацией Департамента здравоохранения и передачей МУЗ в государственную собственность Ростовской области депутаты поручили Администрации города определить способы реализации полномочий Администрации города Шахты в сфере охраны здоровья граждан и подготовить проект решения городской Думы. В июле депутатский корпус единогласно проголосовал за </w:t>
      </w:r>
      <w:r w:rsidRPr="00C254D2">
        <w:rPr>
          <w:rFonts w:ascii="Times New Roman" w:hAnsi="Times New Roman" w:cs="Times New Roman"/>
          <w:sz w:val="28"/>
          <w:szCs w:val="28"/>
          <w:shd w:val="clear" w:color="auto" w:fill="FFFFFF"/>
        </w:rPr>
        <w:t>установление дополнительных мер социальной поддержки в целях привлечения в город медицинских работников (единоврем</w:t>
      </w:r>
      <w:r w:rsidR="00250979">
        <w:rPr>
          <w:rFonts w:ascii="Times New Roman" w:hAnsi="Times New Roman" w:cs="Times New Roman"/>
          <w:sz w:val="28"/>
          <w:szCs w:val="28"/>
          <w:shd w:val="clear" w:color="auto" w:fill="FFFFFF"/>
        </w:rPr>
        <w:t>енной</w:t>
      </w:r>
      <w:r w:rsidR="003675EA">
        <w:rPr>
          <w:rFonts w:ascii="Times New Roman" w:hAnsi="Times New Roman" w:cs="Times New Roman"/>
          <w:sz w:val="28"/>
          <w:szCs w:val="28"/>
          <w:shd w:val="clear" w:color="auto" w:fill="FFFFFF"/>
        </w:rPr>
        <w:t xml:space="preserve"> выплат</w:t>
      </w:r>
      <w:r w:rsidR="00250979">
        <w:rPr>
          <w:rFonts w:ascii="Times New Roman" w:hAnsi="Times New Roman" w:cs="Times New Roman"/>
          <w:sz w:val="28"/>
          <w:szCs w:val="28"/>
          <w:shd w:val="clear" w:color="auto" w:fill="FFFFFF"/>
        </w:rPr>
        <w:t>ы</w:t>
      </w:r>
      <w:r w:rsidR="003675EA">
        <w:rPr>
          <w:rFonts w:ascii="Times New Roman" w:hAnsi="Times New Roman" w:cs="Times New Roman"/>
          <w:sz w:val="28"/>
          <w:szCs w:val="28"/>
          <w:shd w:val="clear" w:color="auto" w:fill="FFFFFF"/>
        </w:rPr>
        <w:t xml:space="preserve"> в размере 50 тыс.</w:t>
      </w:r>
      <w:r w:rsidRPr="00C254D2">
        <w:rPr>
          <w:rFonts w:ascii="Times New Roman" w:hAnsi="Times New Roman" w:cs="Times New Roman"/>
          <w:sz w:val="28"/>
          <w:szCs w:val="28"/>
          <w:shd w:val="clear" w:color="auto" w:fill="FFFFFF"/>
        </w:rPr>
        <w:t>рублей молодым специалистам, ежемесячн</w:t>
      </w:r>
      <w:r w:rsidR="00250979">
        <w:rPr>
          <w:rFonts w:ascii="Times New Roman" w:hAnsi="Times New Roman" w:cs="Times New Roman"/>
          <w:sz w:val="28"/>
          <w:szCs w:val="28"/>
          <w:shd w:val="clear" w:color="auto" w:fill="FFFFFF"/>
        </w:rPr>
        <w:t>ой</w:t>
      </w:r>
      <w:r w:rsidRPr="00C254D2">
        <w:rPr>
          <w:rFonts w:ascii="Times New Roman" w:hAnsi="Times New Roman" w:cs="Times New Roman"/>
          <w:sz w:val="28"/>
          <w:szCs w:val="28"/>
          <w:shd w:val="clear" w:color="auto" w:fill="FFFFFF"/>
        </w:rPr>
        <w:t xml:space="preserve"> компенсаци</w:t>
      </w:r>
      <w:r w:rsidR="00250979">
        <w:rPr>
          <w:rFonts w:ascii="Times New Roman" w:hAnsi="Times New Roman" w:cs="Times New Roman"/>
          <w:sz w:val="28"/>
          <w:szCs w:val="28"/>
          <w:shd w:val="clear" w:color="auto" w:fill="FFFFFF"/>
        </w:rPr>
        <w:t>и</w:t>
      </w:r>
      <w:r w:rsidRPr="00C254D2">
        <w:rPr>
          <w:rFonts w:ascii="Times New Roman" w:hAnsi="Times New Roman" w:cs="Times New Roman"/>
          <w:sz w:val="28"/>
          <w:szCs w:val="28"/>
          <w:shd w:val="clear" w:color="auto" w:fill="FFFFFF"/>
        </w:rPr>
        <w:t xml:space="preserve"> расходов на оплату жилого помещения в размере не более 6 тыс.рублей); предоставление земельных участков для строительства и реконструкции объектов здравоохранения, предоставление детям врачей дефицитных специальностей и </w:t>
      </w:r>
      <w:r w:rsidRPr="00414AC6">
        <w:rPr>
          <w:rFonts w:ascii="Times New Roman" w:hAnsi="Times New Roman" w:cs="Times New Roman"/>
          <w:sz w:val="28"/>
          <w:szCs w:val="28"/>
          <w:shd w:val="clear" w:color="auto" w:fill="FFFFFF"/>
        </w:rPr>
        <w:t>молодых специалистов права первоочередного устройства в муниципальные детские сады.</w:t>
      </w:r>
    </w:p>
    <w:p w:rsidR="00EE638D" w:rsidRPr="00414AC6" w:rsidRDefault="0000195C" w:rsidP="0000195C">
      <w:pPr>
        <w:spacing w:after="0" w:line="240" w:lineRule="auto"/>
        <w:ind w:firstLine="709"/>
        <w:jc w:val="both"/>
        <w:rPr>
          <w:rFonts w:ascii="Times New Roman" w:hAnsi="Times New Roman" w:cs="Times New Roman"/>
          <w:sz w:val="28"/>
          <w:szCs w:val="28"/>
          <w:shd w:val="clear" w:color="auto" w:fill="FFFFFF"/>
        </w:rPr>
      </w:pPr>
      <w:r w:rsidRPr="00414AC6">
        <w:rPr>
          <w:rFonts w:ascii="Times New Roman" w:hAnsi="Times New Roman" w:cs="Times New Roman"/>
          <w:sz w:val="28"/>
          <w:szCs w:val="28"/>
          <w:shd w:val="clear" w:color="auto" w:fill="FFFFFF"/>
        </w:rPr>
        <w:t>В</w:t>
      </w:r>
      <w:r w:rsidR="00C254D2" w:rsidRPr="00414AC6">
        <w:rPr>
          <w:rFonts w:ascii="Times New Roman" w:hAnsi="Times New Roman" w:cs="Times New Roman"/>
          <w:sz w:val="28"/>
          <w:szCs w:val="28"/>
          <w:shd w:val="clear" w:color="auto" w:fill="FFFFFF"/>
        </w:rPr>
        <w:t xml:space="preserve"> 2022 году председателем городской Думы – главой города Шахты Горцевским А.Г.</w:t>
      </w:r>
      <w:r w:rsidRPr="00414AC6">
        <w:rPr>
          <w:rFonts w:ascii="Times New Roman" w:hAnsi="Times New Roman" w:cs="Times New Roman"/>
          <w:sz w:val="28"/>
          <w:szCs w:val="28"/>
          <w:shd w:val="clear" w:color="auto" w:fill="FFFFFF"/>
        </w:rPr>
        <w:t xml:space="preserve"> был поднят вопрос перевода </w:t>
      </w:r>
      <w:r w:rsidRPr="00414AC6">
        <w:rPr>
          <w:rFonts w:ascii="Times New Roman" w:hAnsi="Times New Roman" w:cs="Times New Roman"/>
          <w:sz w:val="28"/>
          <w:szCs w:val="28"/>
          <w:shd w:val="clear" w:color="auto" w:fill="FDFDFD"/>
        </w:rPr>
        <w:t>угольных котельных общеобразовательных школ города на газовое отопление</w:t>
      </w:r>
      <w:r w:rsidRPr="00414AC6">
        <w:rPr>
          <w:rFonts w:ascii="Times New Roman" w:hAnsi="Times New Roman" w:cs="Times New Roman"/>
          <w:sz w:val="28"/>
          <w:szCs w:val="28"/>
          <w:shd w:val="clear" w:color="auto" w:fill="FFFFFF"/>
        </w:rPr>
        <w:t>.</w:t>
      </w:r>
    </w:p>
    <w:p w:rsidR="0000195C" w:rsidRPr="0000195C" w:rsidRDefault="0000195C" w:rsidP="0000195C">
      <w:pPr>
        <w:spacing w:after="0" w:line="240" w:lineRule="auto"/>
        <w:ind w:firstLine="709"/>
        <w:jc w:val="both"/>
        <w:rPr>
          <w:rFonts w:ascii="Times New Roman" w:hAnsi="Times New Roman" w:cs="Times New Roman"/>
          <w:sz w:val="28"/>
          <w:szCs w:val="28"/>
          <w:shd w:val="clear" w:color="auto" w:fill="FDFDFD"/>
        </w:rPr>
      </w:pPr>
      <w:r w:rsidRPr="00414AC6">
        <w:rPr>
          <w:rFonts w:ascii="Times New Roman" w:hAnsi="Times New Roman" w:cs="Times New Roman"/>
          <w:sz w:val="28"/>
          <w:szCs w:val="28"/>
          <w:shd w:val="clear" w:color="auto" w:fill="FFFFFF"/>
        </w:rPr>
        <w:t xml:space="preserve">20.12.2022 года на заседании </w:t>
      </w:r>
      <w:r w:rsidRPr="00414AC6">
        <w:rPr>
          <w:rFonts w:ascii="Times New Roman" w:hAnsi="Times New Roman" w:cs="Times New Roman"/>
          <w:sz w:val="28"/>
          <w:szCs w:val="28"/>
        </w:rPr>
        <w:t xml:space="preserve">депутатского объединения Всероссийской политической  партии «ЕДИНАЯ РОССИЯ» в городской Думе города Шахты, под председательством еще на тот момент </w:t>
      </w:r>
      <w:r w:rsidR="00EE638D" w:rsidRPr="00414AC6">
        <w:rPr>
          <w:rFonts w:ascii="Times New Roman" w:hAnsi="Times New Roman" w:cs="Times New Roman"/>
          <w:sz w:val="28"/>
          <w:szCs w:val="28"/>
        </w:rPr>
        <w:t>в качестве ее</w:t>
      </w:r>
      <w:r w:rsidRPr="00414AC6">
        <w:rPr>
          <w:rFonts w:ascii="Times New Roman" w:hAnsi="Times New Roman" w:cs="Times New Roman"/>
          <w:sz w:val="28"/>
          <w:szCs w:val="28"/>
        </w:rPr>
        <w:t xml:space="preserve"> руководителя – Корнеева К.К., было принято решение взять на внутрипартийный контроль </w:t>
      </w:r>
      <w:r w:rsidRPr="00414AC6">
        <w:rPr>
          <w:rFonts w:ascii="Times New Roman" w:hAnsi="Times New Roman" w:cs="Times New Roman"/>
          <w:sz w:val="28"/>
          <w:szCs w:val="28"/>
          <w:shd w:val="clear" w:color="auto" w:fill="FDFDFD"/>
        </w:rPr>
        <w:t>решение в 2023 году вопроса  «О поэтапном переводе угольных котельных общеобразовательных школ города на газовое отопление» и рекомендовать</w:t>
      </w:r>
      <w:r w:rsidRPr="0000195C">
        <w:rPr>
          <w:rFonts w:ascii="Times New Roman" w:hAnsi="Times New Roman" w:cs="Times New Roman"/>
          <w:sz w:val="28"/>
          <w:szCs w:val="28"/>
          <w:shd w:val="clear" w:color="auto" w:fill="FDFDFD"/>
        </w:rPr>
        <w:t xml:space="preserve"> комитетам по социальной политике и бюджету включить данный вопрос в повестки дня своих заседаний, и периодически заслушивать вопрос в течение 2023 года.</w:t>
      </w:r>
    </w:p>
    <w:p w:rsidR="00C254D2" w:rsidRPr="00C254D2" w:rsidRDefault="0000195C" w:rsidP="00C254D2">
      <w:pPr>
        <w:spacing w:after="0" w:line="240" w:lineRule="auto"/>
        <w:ind w:firstLine="709"/>
        <w:jc w:val="both"/>
        <w:rPr>
          <w:rFonts w:ascii="Times New Roman" w:hAnsi="Times New Roman" w:cs="Times New Roman"/>
          <w:sz w:val="28"/>
          <w:szCs w:val="28"/>
          <w:shd w:val="clear" w:color="auto" w:fill="FFFFFF"/>
        </w:rPr>
      </w:pPr>
      <w:r w:rsidRPr="00EE638D">
        <w:rPr>
          <w:rFonts w:ascii="Times New Roman" w:hAnsi="Times New Roman" w:cs="Times New Roman"/>
          <w:sz w:val="28"/>
          <w:szCs w:val="28"/>
        </w:rPr>
        <w:t xml:space="preserve">Так, на комитете по социальной политике в течение всего 2023 года заслушивалась информация о ходе </w:t>
      </w:r>
      <w:r w:rsidR="00EE638D">
        <w:rPr>
          <w:rFonts w:ascii="Times New Roman" w:hAnsi="Times New Roman" w:cs="Times New Roman"/>
          <w:sz w:val="28"/>
          <w:szCs w:val="28"/>
        </w:rPr>
        <w:t xml:space="preserve">перевода угольной котельной </w:t>
      </w:r>
      <w:r w:rsidR="00EE638D" w:rsidRPr="00EE638D">
        <w:rPr>
          <w:rFonts w:ascii="Times New Roman" w:hAnsi="Times New Roman" w:cs="Times New Roman"/>
          <w:sz w:val="28"/>
          <w:szCs w:val="28"/>
          <w:shd w:val="clear" w:color="auto" w:fill="FFFFFF"/>
        </w:rPr>
        <w:t>муниципального бюджетного общеобразовательного учреждения г.Шахты Ростовской области «Средняя общеобразовательная школа №25 им.А. Коренева»</w:t>
      </w:r>
      <w:r w:rsidR="00EE638D">
        <w:rPr>
          <w:rFonts w:ascii="Times New Roman" w:hAnsi="Times New Roman" w:cs="Times New Roman"/>
          <w:sz w:val="28"/>
          <w:szCs w:val="28"/>
          <w:shd w:val="clear" w:color="auto" w:fill="FFFFFF"/>
        </w:rPr>
        <w:t xml:space="preserve"> и </w:t>
      </w:r>
      <w:r w:rsidRPr="00EE638D">
        <w:rPr>
          <w:rFonts w:ascii="Times New Roman" w:hAnsi="Times New Roman" w:cs="Times New Roman"/>
          <w:sz w:val="28"/>
          <w:szCs w:val="28"/>
          <w:shd w:val="clear" w:color="auto" w:fill="FFFFFF"/>
        </w:rPr>
        <w:t xml:space="preserve">установки </w:t>
      </w:r>
      <w:r w:rsidR="00EE638D">
        <w:rPr>
          <w:rFonts w:ascii="Times New Roman" w:hAnsi="Times New Roman" w:cs="Times New Roman"/>
          <w:sz w:val="28"/>
          <w:szCs w:val="28"/>
          <w:shd w:val="clear" w:color="auto" w:fill="FFFFFF"/>
        </w:rPr>
        <w:t xml:space="preserve">там </w:t>
      </w:r>
      <w:r w:rsidRPr="00EE638D">
        <w:rPr>
          <w:rFonts w:ascii="Times New Roman" w:hAnsi="Times New Roman" w:cs="Times New Roman"/>
          <w:sz w:val="28"/>
          <w:szCs w:val="28"/>
          <w:shd w:val="clear" w:color="auto" w:fill="FFFFFF"/>
        </w:rPr>
        <w:t>газово</w:t>
      </w:r>
      <w:r w:rsidR="00EB3004">
        <w:rPr>
          <w:rFonts w:ascii="Times New Roman" w:hAnsi="Times New Roman" w:cs="Times New Roman"/>
          <w:sz w:val="28"/>
          <w:szCs w:val="28"/>
          <w:shd w:val="clear" w:color="auto" w:fill="FFFFFF"/>
        </w:rPr>
        <w:t>гооборудования</w:t>
      </w:r>
      <w:r w:rsidR="006C2A0E">
        <w:rPr>
          <w:rFonts w:ascii="Times New Roman" w:hAnsi="Times New Roman" w:cs="Times New Roman"/>
          <w:sz w:val="28"/>
          <w:szCs w:val="28"/>
          <w:shd w:val="clear" w:color="auto" w:fill="FFFFFF"/>
        </w:rPr>
        <w:t xml:space="preserve"> </w:t>
      </w:r>
      <w:r w:rsidR="00EE638D">
        <w:rPr>
          <w:rFonts w:ascii="Times New Roman" w:hAnsi="Times New Roman" w:cs="Times New Roman"/>
          <w:sz w:val="28"/>
          <w:szCs w:val="28"/>
          <w:shd w:val="clear" w:color="auto" w:fill="FFFFFF"/>
        </w:rPr>
        <w:t xml:space="preserve">в рамках </w:t>
      </w:r>
      <w:r w:rsidR="00EE638D" w:rsidRPr="00EE638D">
        <w:rPr>
          <w:rFonts w:ascii="Times New Roman" w:hAnsi="Times New Roman" w:cs="Times New Roman"/>
          <w:sz w:val="28"/>
          <w:szCs w:val="28"/>
        </w:rPr>
        <w:t xml:space="preserve">реализации </w:t>
      </w:r>
      <w:r w:rsidR="00EE638D" w:rsidRPr="00EE638D">
        <w:rPr>
          <w:rFonts w:ascii="Times New Roman" w:hAnsi="Times New Roman" w:cs="Times New Roman"/>
          <w:sz w:val="28"/>
          <w:szCs w:val="28"/>
        </w:rPr>
        <w:lastRenderedPageBreak/>
        <w:t>данного партийного проекта</w:t>
      </w:r>
      <w:r w:rsidR="00EE638D">
        <w:rPr>
          <w:rFonts w:ascii="Times New Roman" w:hAnsi="Times New Roman" w:cs="Times New Roman"/>
          <w:sz w:val="28"/>
          <w:szCs w:val="28"/>
        </w:rPr>
        <w:t>.</w:t>
      </w:r>
      <w:r w:rsidR="006C2A0E">
        <w:rPr>
          <w:rFonts w:ascii="Times New Roman" w:hAnsi="Times New Roman" w:cs="Times New Roman"/>
          <w:sz w:val="28"/>
          <w:szCs w:val="28"/>
        </w:rPr>
        <w:t xml:space="preserve"> </w:t>
      </w:r>
      <w:r w:rsidR="00C254D2" w:rsidRPr="00C254D2">
        <w:rPr>
          <w:rFonts w:ascii="Times New Roman" w:hAnsi="Times New Roman" w:cs="Times New Roman"/>
          <w:sz w:val="28"/>
          <w:szCs w:val="28"/>
          <w:shd w:val="clear" w:color="auto" w:fill="FFFFFF"/>
        </w:rPr>
        <w:t xml:space="preserve">В 2023 году определена стоимость строительно-монтажных работ, предварительно получено соглашение о выделение средств из местного бюджета на эти цели в 2024 году. Тем не менее, еще </w:t>
      </w:r>
      <w:r w:rsidR="005D3E5A">
        <w:rPr>
          <w:rFonts w:ascii="Times New Roman" w:hAnsi="Times New Roman" w:cs="Times New Roman"/>
          <w:sz w:val="28"/>
          <w:szCs w:val="28"/>
          <w:shd w:val="clear" w:color="auto" w:fill="FFFFFF"/>
        </w:rPr>
        <w:t>5</w:t>
      </w:r>
      <w:r w:rsidR="00C254D2" w:rsidRPr="00C254D2">
        <w:rPr>
          <w:rFonts w:ascii="Times New Roman" w:hAnsi="Times New Roman" w:cs="Times New Roman"/>
          <w:sz w:val="28"/>
          <w:szCs w:val="28"/>
          <w:shd w:val="clear" w:color="auto" w:fill="FFFFFF"/>
        </w:rPr>
        <w:t xml:space="preserve"> социальных объектов необходимо перевести на газовое оборудование. В виду отсутствия возможности перевести все объекты на газовое отопление сразу, члены комитета рекомендовали продолжить работу в данном направлении и каждый год ставить в план перевод одной школы.</w:t>
      </w:r>
    </w:p>
    <w:p w:rsidR="00C254D2" w:rsidRPr="00C254D2" w:rsidRDefault="00C254D2" w:rsidP="00C254D2">
      <w:pPr>
        <w:spacing w:after="0" w:line="240" w:lineRule="auto"/>
        <w:ind w:firstLine="709"/>
        <w:jc w:val="both"/>
        <w:rPr>
          <w:rFonts w:ascii="Times New Roman" w:hAnsi="Times New Roman" w:cs="Times New Roman"/>
          <w:sz w:val="28"/>
          <w:szCs w:val="28"/>
        </w:rPr>
      </w:pPr>
      <w:r w:rsidRPr="00C254D2">
        <w:rPr>
          <w:rFonts w:ascii="Times New Roman" w:hAnsi="Times New Roman" w:cs="Times New Roman"/>
          <w:sz w:val="28"/>
          <w:szCs w:val="28"/>
        </w:rPr>
        <w:t>В рамках исполнения рекомендаций Законодательного Собрания Ростовской области ежемесячно на заседании комитета заслушивалась информация о реализации инициативных проектов на территории города Шахты. Все инициативные проекты до декабря 2023 года были реализованы и сняты с контроля депутатов.</w:t>
      </w:r>
    </w:p>
    <w:p w:rsidR="00C254D2" w:rsidRPr="00C254D2" w:rsidRDefault="00C254D2" w:rsidP="00C254D2">
      <w:pPr>
        <w:spacing w:after="0" w:line="240" w:lineRule="auto"/>
        <w:ind w:firstLine="709"/>
        <w:jc w:val="both"/>
        <w:rPr>
          <w:rFonts w:ascii="Times New Roman" w:hAnsi="Times New Roman" w:cs="Times New Roman"/>
          <w:sz w:val="28"/>
          <w:szCs w:val="28"/>
        </w:rPr>
      </w:pPr>
      <w:r w:rsidRPr="00C254D2">
        <w:rPr>
          <w:rStyle w:val="21"/>
          <w:rFonts w:eastAsia="Tahoma"/>
          <w:color w:val="auto"/>
        </w:rPr>
        <w:t>Не остаётся без внимания область культуры, которая также требует огромного внимания и финансирования. На заседаниях директор Департамента культуры города Морозова С. Н. рассказала, что Департамент и подведомственные учреждения участвуют в реализации национального проекта «Культура», который включает в себя федеральные проекты: «Культурная среда», «Творческие люди» и «Цифровая культура». Было отмечено приобретение музыкальных инструментов, оборудования и учебных материалов на сумму 16546100,00 рублей для МБУ ДО г.Шахты «Школа искусств» за счет средств федерального и областного бюджетов. Также прорабатываются вопросы поддержки музея, Домов культуры и библиотек города.</w:t>
      </w:r>
    </w:p>
    <w:p w:rsidR="00C254D2" w:rsidRDefault="00C254D2" w:rsidP="00C254D2">
      <w:pPr>
        <w:pStyle w:val="aa"/>
        <w:spacing w:after="0" w:line="240" w:lineRule="auto"/>
        <w:ind w:left="0" w:firstLine="708"/>
        <w:jc w:val="both"/>
        <w:rPr>
          <w:rFonts w:ascii="Times New Roman" w:hAnsi="Times New Roman" w:cs="Times New Roman"/>
          <w:sz w:val="28"/>
          <w:szCs w:val="28"/>
        </w:rPr>
      </w:pPr>
      <w:r w:rsidRPr="00C254D2">
        <w:rPr>
          <w:rFonts w:ascii="Times New Roman" w:hAnsi="Times New Roman" w:cs="Times New Roman"/>
          <w:sz w:val="28"/>
          <w:szCs w:val="28"/>
        </w:rPr>
        <w:t xml:space="preserve">В целях реализации решения собрания депутатского объединения ВПП «ЕДИНАЯ РОССИЯ» в городской Думе города Шахты от 20.12.2022г. и исполнения Плана мероприятий по реализации Инвестиционного послания Губернатора Ростовской области Голубева </w:t>
      </w:r>
      <w:r w:rsidR="005D3E5A" w:rsidRPr="00C254D2">
        <w:rPr>
          <w:rFonts w:ascii="Times New Roman" w:hAnsi="Times New Roman" w:cs="Times New Roman"/>
          <w:sz w:val="28"/>
          <w:szCs w:val="28"/>
        </w:rPr>
        <w:t xml:space="preserve">В.Ю. </w:t>
      </w:r>
      <w:r w:rsidRPr="00C254D2">
        <w:rPr>
          <w:rFonts w:ascii="Times New Roman" w:hAnsi="Times New Roman" w:cs="Times New Roman"/>
          <w:sz w:val="28"/>
          <w:szCs w:val="28"/>
        </w:rPr>
        <w:t>на 2023 год рассмотрены вопросы:</w:t>
      </w:r>
    </w:p>
    <w:p w:rsidR="00C254D2" w:rsidRPr="00C254D2" w:rsidRDefault="00C254D2" w:rsidP="00D515BF">
      <w:pPr>
        <w:pStyle w:val="aa"/>
        <w:numPr>
          <w:ilvl w:val="0"/>
          <w:numId w:val="42"/>
        </w:numPr>
        <w:spacing w:after="0" w:line="240" w:lineRule="auto"/>
        <w:ind w:left="0" w:firstLine="709"/>
        <w:jc w:val="both"/>
        <w:rPr>
          <w:rFonts w:ascii="Times New Roman" w:hAnsi="Times New Roman" w:cs="Times New Roman"/>
          <w:sz w:val="28"/>
          <w:szCs w:val="28"/>
        </w:rPr>
      </w:pPr>
      <w:r w:rsidRPr="00C254D2">
        <w:rPr>
          <w:rFonts w:ascii="Times New Roman" w:hAnsi="Times New Roman" w:cs="Times New Roman"/>
          <w:sz w:val="28"/>
          <w:szCs w:val="28"/>
        </w:rPr>
        <w:t>«</w:t>
      </w:r>
      <w:r w:rsidRPr="00C254D2">
        <w:rPr>
          <w:rFonts w:ascii="Times New Roman" w:hAnsi="Times New Roman" w:cs="Times New Roman"/>
          <w:color w:val="000000" w:themeColor="text1"/>
          <w:sz w:val="28"/>
          <w:szCs w:val="28"/>
        </w:rPr>
        <w:t>О внедрении благоприятных условий для привлечения и трудоустройства профессиональных кадров из других субъектов РФ, дружественных стран, в том числе на предприятия жилищно-коммунального комплекса и эффективности принимаемых мер</w:t>
      </w:r>
      <w:r w:rsidRPr="00C254D2">
        <w:rPr>
          <w:rFonts w:ascii="Times New Roman" w:hAnsi="Times New Roman" w:cs="Times New Roman"/>
          <w:sz w:val="28"/>
          <w:szCs w:val="28"/>
        </w:rPr>
        <w:t>»;</w:t>
      </w:r>
    </w:p>
    <w:p w:rsidR="00C254D2" w:rsidRPr="00C254D2" w:rsidRDefault="00C254D2" w:rsidP="00D515BF">
      <w:pPr>
        <w:pStyle w:val="aa"/>
        <w:numPr>
          <w:ilvl w:val="0"/>
          <w:numId w:val="42"/>
        </w:numPr>
        <w:spacing w:after="0" w:line="240" w:lineRule="auto"/>
        <w:ind w:left="0" w:firstLine="709"/>
        <w:jc w:val="both"/>
        <w:rPr>
          <w:rFonts w:ascii="Times New Roman" w:hAnsi="Times New Roman" w:cs="Times New Roman"/>
          <w:sz w:val="28"/>
          <w:szCs w:val="28"/>
        </w:rPr>
      </w:pPr>
      <w:r w:rsidRPr="00C254D2">
        <w:rPr>
          <w:rFonts w:ascii="Times New Roman" w:hAnsi="Times New Roman" w:cs="Times New Roman"/>
          <w:sz w:val="28"/>
          <w:szCs w:val="28"/>
        </w:rPr>
        <w:t>«О подготовке кадров экономической и социальной направленности, отвечающих современным вызовам, и работе ГКУ РО ЦЗН г.Шахты по взаимодействию с ВУЗами, СУЗами, работодателями города и Ростовской области, в целях эффективной подготовки и устройства профессионально ориентированных специалистов»;</w:t>
      </w:r>
    </w:p>
    <w:p w:rsidR="00C254D2" w:rsidRPr="00C254D2" w:rsidRDefault="00C254D2" w:rsidP="00D515BF">
      <w:pPr>
        <w:pStyle w:val="aa"/>
        <w:numPr>
          <w:ilvl w:val="0"/>
          <w:numId w:val="42"/>
        </w:numPr>
        <w:spacing w:after="0" w:line="240" w:lineRule="auto"/>
        <w:ind w:left="0" w:firstLine="709"/>
        <w:jc w:val="both"/>
        <w:rPr>
          <w:rFonts w:ascii="Times New Roman" w:hAnsi="Times New Roman" w:cs="Times New Roman"/>
          <w:sz w:val="28"/>
          <w:szCs w:val="28"/>
        </w:rPr>
      </w:pPr>
      <w:r w:rsidRPr="00C254D2">
        <w:rPr>
          <w:rFonts w:ascii="Times New Roman" w:hAnsi="Times New Roman" w:cs="Times New Roman"/>
          <w:sz w:val="28"/>
          <w:szCs w:val="28"/>
        </w:rPr>
        <w:t>«О деятельности Департамента образования г.Шахты, МБУ ДО «Станция юных техников» г.Шахты по профессиональному ориентированию учащихся в общеобразовательных учреждениях города Шахты и популяризации инженерно-технического образования».</w:t>
      </w:r>
    </w:p>
    <w:p w:rsidR="002D756F" w:rsidRDefault="002D756F" w:rsidP="007A61C0">
      <w:pPr>
        <w:spacing w:line="322" w:lineRule="exact"/>
        <w:ind w:firstLine="460"/>
        <w:jc w:val="both"/>
        <w:rPr>
          <w:rStyle w:val="21"/>
          <w:rFonts w:eastAsia="Calibri"/>
        </w:rPr>
      </w:pPr>
    </w:p>
    <w:p w:rsidR="005C3235" w:rsidRDefault="00D26368" w:rsidP="005C3235">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sz w:val="28"/>
          <w:szCs w:val="28"/>
        </w:rPr>
        <w:lastRenderedPageBreak/>
        <w:t xml:space="preserve">Комитетом по местному самоуправлению и молодежной политике </w:t>
      </w:r>
      <w:r w:rsidR="005C3235">
        <w:rPr>
          <w:rFonts w:ascii="Times New Roman" w:hAnsi="Times New Roman" w:cs="Times New Roman"/>
          <w:sz w:val="28"/>
          <w:szCs w:val="28"/>
        </w:rPr>
        <w:t xml:space="preserve">в 2023 году было </w:t>
      </w:r>
      <w:r w:rsidR="005C3235" w:rsidRPr="000209F6">
        <w:rPr>
          <w:rFonts w:ascii="Times New Roman" w:hAnsi="Times New Roman" w:cs="Times New Roman"/>
          <w:sz w:val="28"/>
          <w:szCs w:val="28"/>
        </w:rPr>
        <w:t>проведено 10 заседаний, рассмотрено 6</w:t>
      </w:r>
      <w:r w:rsidR="005C3235">
        <w:rPr>
          <w:rFonts w:ascii="Times New Roman" w:hAnsi="Times New Roman" w:cs="Times New Roman"/>
          <w:sz w:val="28"/>
          <w:szCs w:val="28"/>
        </w:rPr>
        <w:t>5</w:t>
      </w:r>
      <w:r w:rsidR="005C3235" w:rsidRPr="000209F6">
        <w:rPr>
          <w:rFonts w:ascii="Times New Roman" w:hAnsi="Times New Roman" w:cs="Times New Roman"/>
          <w:sz w:val="28"/>
          <w:szCs w:val="28"/>
        </w:rPr>
        <w:t xml:space="preserve"> вопросов, </w:t>
      </w:r>
      <w:r w:rsidR="005C3235">
        <w:rPr>
          <w:rFonts w:ascii="Times New Roman" w:hAnsi="Times New Roman" w:cs="Times New Roman"/>
          <w:sz w:val="28"/>
          <w:szCs w:val="28"/>
        </w:rPr>
        <w:t>35</w:t>
      </w:r>
      <w:r w:rsidR="005C3235" w:rsidRPr="000209F6">
        <w:rPr>
          <w:rFonts w:ascii="Times New Roman" w:hAnsi="Times New Roman" w:cs="Times New Roman"/>
          <w:sz w:val="28"/>
          <w:szCs w:val="28"/>
        </w:rPr>
        <w:t xml:space="preserve"> из которых переданы на заседания Думы.</w:t>
      </w:r>
    </w:p>
    <w:p w:rsidR="005C3235" w:rsidRPr="000209F6" w:rsidRDefault="005C3235" w:rsidP="005C3235">
      <w:pPr>
        <w:spacing w:after="0" w:line="240" w:lineRule="auto"/>
        <w:ind w:firstLine="709"/>
        <w:jc w:val="both"/>
        <w:rPr>
          <w:rFonts w:ascii="Times New Roman" w:hAnsi="Times New Roman" w:cs="Times New Roman"/>
          <w:sz w:val="28"/>
          <w:szCs w:val="28"/>
        </w:rPr>
      </w:pPr>
    </w:p>
    <w:p w:rsidR="005C3235" w:rsidRDefault="005C3235" w:rsidP="005C3235">
      <w:pPr>
        <w:pStyle w:val="ae"/>
        <w:shd w:val="clear" w:color="auto" w:fill="FFFFFF"/>
        <w:spacing w:before="0" w:beforeAutospacing="0" w:after="0" w:afterAutospacing="0"/>
        <w:ind w:firstLine="709"/>
        <w:jc w:val="both"/>
        <w:textAlignment w:val="baseline"/>
        <w:rPr>
          <w:color w:val="000000"/>
          <w:sz w:val="28"/>
          <w:szCs w:val="28"/>
          <w:shd w:val="clear" w:color="auto" w:fill="FFFFFF"/>
        </w:rPr>
      </w:pPr>
      <w:r w:rsidRPr="000209F6">
        <w:rPr>
          <w:rFonts w:eastAsia="Andale Sans UI"/>
          <w:color w:val="000000"/>
          <w:kern w:val="3"/>
          <w:sz w:val="28"/>
          <w:szCs w:val="28"/>
          <w:lang w:bidi="en-US"/>
        </w:rPr>
        <w:t>В феврале 202</w:t>
      </w:r>
      <w:r>
        <w:rPr>
          <w:rFonts w:eastAsia="Andale Sans UI"/>
          <w:color w:val="000000"/>
          <w:kern w:val="3"/>
          <w:sz w:val="28"/>
          <w:szCs w:val="28"/>
          <w:lang w:bidi="en-US"/>
        </w:rPr>
        <w:t xml:space="preserve">3 года на заседании комитета рассмотрен вопрос </w:t>
      </w:r>
      <w:r w:rsidRPr="00BA72A3">
        <w:rPr>
          <w:rFonts w:eastAsia="Andale Sans UI"/>
          <w:color w:val="000000"/>
          <w:kern w:val="3"/>
          <w:sz w:val="28"/>
          <w:szCs w:val="28"/>
          <w:lang w:bidi="en-US"/>
        </w:rPr>
        <w:t>«</w:t>
      </w:r>
      <w:r w:rsidRPr="00BA72A3">
        <w:rPr>
          <w:color w:val="000000"/>
          <w:sz w:val="28"/>
          <w:szCs w:val="28"/>
          <w:shd w:val="clear" w:color="auto" w:fill="FFFFFF"/>
        </w:rPr>
        <w:t>О внесении изменений в Положение об инициативных проектах, выдвигаемых на территории муниципального образования «Город Шахты»</w:t>
      </w:r>
      <w:r w:rsidRPr="00BA72A3">
        <w:rPr>
          <w:rFonts w:eastAsia="Andale Sans UI"/>
          <w:color w:val="000000"/>
          <w:kern w:val="3"/>
          <w:sz w:val="28"/>
          <w:szCs w:val="28"/>
          <w:lang w:bidi="en-US"/>
        </w:rPr>
        <w:t>»</w:t>
      </w:r>
      <w:r>
        <w:rPr>
          <w:rFonts w:eastAsia="Andale Sans UI"/>
          <w:color w:val="000000"/>
          <w:kern w:val="3"/>
          <w:sz w:val="28"/>
          <w:szCs w:val="28"/>
          <w:lang w:bidi="en-US"/>
        </w:rPr>
        <w:t>.</w:t>
      </w:r>
      <w:r w:rsidR="008C6831">
        <w:rPr>
          <w:rFonts w:eastAsia="Andale Sans UI"/>
          <w:color w:val="000000"/>
          <w:kern w:val="3"/>
          <w:sz w:val="28"/>
          <w:szCs w:val="28"/>
          <w:lang w:bidi="en-US"/>
        </w:rPr>
        <w:t xml:space="preserve"> </w:t>
      </w:r>
      <w:r w:rsidRPr="00BA72A3">
        <w:rPr>
          <w:color w:val="000000"/>
          <w:sz w:val="28"/>
          <w:szCs w:val="28"/>
          <w:shd w:val="clear" w:color="auto" w:fill="FFFFFF"/>
        </w:rPr>
        <w:t xml:space="preserve">Изменения </w:t>
      </w:r>
      <w:r>
        <w:rPr>
          <w:color w:val="000000"/>
          <w:sz w:val="28"/>
          <w:szCs w:val="28"/>
          <w:shd w:val="clear" w:color="auto" w:fill="FFFFFF"/>
        </w:rPr>
        <w:t xml:space="preserve">были </w:t>
      </w:r>
      <w:r w:rsidRPr="00BA72A3">
        <w:rPr>
          <w:color w:val="000000"/>
          <w:sz w:val="28"/>
          <w:szCs w:val="28"/>
          <w:shd w:val="clear" w:color="auto" w:fill="FFFFFF"/>
        </w:rPr>
        <w:t>обусловлены принятием Губернатором Ростовской области Голубевым</w:t>
      </w:r>
      <w:r w:rsidR="00D515BF">
        <w:t> </w:t>
      </w:r>
      <w:r w:rsidRPr="00BA72A3">
        <w:rPr>
          <w:color w:val="000000"/>
          <w:sz w:val="28"/>
          <w:szCs w:val="28"/>
          <w:shd w:val="clear" w:color="auto" w:fill="FFFFFF"/>
        </w:rPr>
        <w:t>В</w:t>
      </w:r>
      <w:r>
        <w:rPr>
          <w:color w:val="000000"/>
          <w:sz w:val="28"/>
          <w:szCs w:val="28"/>
          <w:shd w:val="clear" w:color="auto" w:fill="FFFFFF"/>
        </w:rPr>
        <w:t>.Ю.</w:t>
      </w:r>
      <w:r w:rsidRPr="00BA72A3">
        <w:rPr>
          <w:color w:val="000000"/>
          <w:sz w:val="28"/>
          <w:szCs w:val="28"/>
          <w:shd w:val="clear" w:color="auto" w:fill="FFFFFF"/>
        </w:rPr>
        <w:t xml:space="preserve"> решения о модернизации механизмов проведения конкурсного отбора инициативных проектов для получения финансовой подд</w:t>
      </w:r>
      <w:r>
        <w:rPr>
          <w:color w:val="000000"/>
          <w:sz w:val="28"/>
          <w:szCs w:val="28"/>
          <w:shd w:val="clear" w:color="auto" w:fill="FFFFFF"/>
        </w:rPr>
        <w:t xml:space="preserve">ержки из регионального бюджета. </w:t>
      </w:r>
      <w:r w:rsidRPr="0096600F">
        <w:rPr>
          <w:color w:val="000000"/>
          <w:sz w:val="28"/>
          <w:szCs w:val="28"/>
          <w:shd w:val="clear" w:color="auto" w:fill="FFFFFF"/>
        </w:rPr>
        <w:t>Теперь выдвижение</w:t>
      </w:r>
      <w:r>
        <w:rPr>
          <w:color w:val="000000"/>
          <w:sz w:val="28"/>
          <w:szCs w:val="28"/>
          <w:shd w:val="clear" w:color="auto" w:fill="FFFFFF"/>
        </w:rPr>
        <w:t xml:space="preserve"> проектов</w:t>
      </w:r>
      <w:r w:rsidRPr="0096600F">
        <w:rPr>
          <w:color w:val="000000"/>
          <w:sz w:val="28"/>
          <w:szCs w:val="28"/>
          <w:shd w:val="clear" w:color="auto" w:fill="FFFFFF"/>
        </w:rPr>
        <w:t xml:space="preserve"> будет проходить на онлайн-</w:t>
      </w:r>
      <w:r w:rsidRPr="001E101A">
        <w:rPr>
          <w:color w:val="000000"/>
          <w:sz w:val="28"/>
          <w:szCs w:val="28"/>
          <w:shd w:val="clear" w:color="auto" w:fill="FFFFFF"/>
        </w:rPr>
        <w:t xml:space="preserve">площадке с использованием специализированного сайта в </w:t>
      </w:r>
      <w:r>
        <w:rPr>
          <w:color w:val="000000"/>
          <w:sz w:val="28"/>
          <w:szCs w:val="28"/>
          <w:shd w:val="clear" w:color="auto" w:fill="FFFFFF"/>
        </w:rPr>
        <w:t>сети «Интернет».</w:t>
      </w:r>
    </w:p>
    <w:p w:rsidR="005C3235" w:rsidRPr="00061A2C" w:rsidRDefault="005C3235" w:rsidP="005C323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1E5A">
        <w:rPr>
          <w:rFonts w:ascii="Times New Roman" w:hAnsi="Times New Roman" w:cs="Times New Roman"/>
          <w:color w:val="000000"/>
          <w:sz w:val="28"/>
          <w:szCs w:val="28"/>
          <w:shd w:val="clear" w:color="auto" w:fill="FFFFFF"/>
        </w:rPr>
        <w:t xml:space="preserve">Одобрено внесение изменений в «Положение о муниципальной службе в городе Шахты», </w:t>
      </w:r>
      <w:r>
        <w:rPr>
          <w:rFonts w:ascii="Times New Roman" w:hAnsi="Times New Roman" w:cs="Times New Roman"/>
          <w:color w:val="000000"/>
          <w:sz w:val="28"/>
          <w:szCs w:val="28"/>
          <w:shd w:val="clear" w:color="auto" w:fill="FFFFFF"/>
        </w:rPr>
        <w:t>связанных</w:t>
      </w:r>
      <w:r w:rsidRPr="009E1E5A">
        <w:rPr>
          <w:rFonts w:ascii="Times New Roman" w:hAnsi="Times New Roman" w:cs="Times New Roman"/>
          <w:color w:val="000000"/>
          <w:sz w:val="28"/>
          <w:szCs w:val="28"/>
          <w:shd w:val="clear" w:color="auto" w:fill="FFFFFF"/>
        </w:rPr>
        <w:t xml:space="preserve"> с приведением документа в соответствие с действующим законодательством.</w:t>
      </w:r>
      <w:r w:rsidRPr="009E1E5A">
        <w:rPr>
          <w:rFonts w:ascii="Times New Roman" w:hAnsi="Times New Roman" w:cs="Times New Roman"/>
          <w:color w:val="000000" w:themeColor="text1"/>
          <w:sz w:val="28"/>
          <w:szCs w:val="28"/>
        </w:rPr>
        <w:t xml:space="preserve"> Также </w:t>
      </w:r>
      <w:r>
        <w:rPr>
          <w:rFonts w:ascii="Times New Roman" w:hAnsi="Times New Roman" w:cs="Times New Roman"/>
          <w:color w:val="000000" w:themeColor="text1"/>
          <w:sz w:val="28"/>
          <w:szCs w:val="28"/>
        </w:rPr>
        <w:t xml:space="preserve">были рассмотрены и одобрены депутатами </w:t>
      </w:r>
      <w:r w:rsidRPr="009E1E5A">
        <w:rPr>
          <w:rFonts w:ascii="Times New Roman" w:hAnsi="Times New Roman" w:cs="Times New Roman"/>
          <w:color w:val="000000" w:themeColor="text1"/>
          <w:sz w:val="28"/>
          <w:szCs w:val="28"/>
        </w:rPr>
        <w:t xml:space="preserve">изменения </w:t>
      </w:r>
      <w:r>
        <w:rPr>
          <w:rFonts w:ascii="Times New Roman" w:hAnsi="Times New Roman" w:cs="Times New Roman"/>
          <w:color w:val="000000" w:themeColor="text1"/>
          <w:sz w:val="28"/>
          <w:szCs w:val="28"/>
        </w:rPr>
        <w:t>в Положения об отраслевых (функциональных) органах Администрации города. Это Положения о:</w:t>
      </w:r>
      <w:r w:rsidRPr="009E1E5A">
        <w:rPr>
          <w:rFonts w:ascii="Times New Roman" w:hAnsi="Times New Roman" w:cs="Times New Roman"/>
          <w:sz w:val="28"/>
          <w:szCs w:val="28"/>
        </w:rPr>
        <w:t xml:space="preserve"> «Департаменте культуры города Шахты», «Департаменте труда и социального развития Администрации города Шахты», </w:t>
      </w:r>
      <w:r w:rsidRPr="009E1E5A">
        <w:rPr>
          <w:rFonts w:ascii="Times New Roman" w:hAnsi="Times New Roman" w:cs="Times New Roman"/>
          <w:bCs/>
          <w:sz w:val="28"/>
          <w:szCs w:val="28"/>
        </w:rPr>
        <w:t>«</w:t>
      </w:r>
      <w:r w:rsidRPr="009E1E5A">
        <w:rPr>
          <w:rFonts w:ascii="Times New Roman" w:hAnsi="Times New Roman" w:cs="Times New Roman"/>
          <w:sz w:val="28"/>
          <w:szCs w:val="28"/>
        </w:rPr>
        <w:t>Департаменте финансов Администрации города Шахты»</w:t>
      </w:r>
      <w:r>
        <w:rPr>
          <w:rFonts w:ascii="Times New Roman" w:hAnsi="Times New Roman" w:cs="Times New Roman"/>
          <w:color w:val="000000"/>
          <w:sz w:val="28"/>
          <w:szCs w:val="28"/>
          <w:shd w:val="clear" w:color="auto" w:fill="FFFFFF"/>
        </w:rPr>
        <w:t xml:space="preserve">, </w:t>
      </w:r>
      <w:r w:rsidRPr="00061A2C">
        <w:rPr>
          <w:rFonts w:ascii="Times New Roman" w:hAnsi="Times New Roman" w:cs="Times New Roman"/>
          <w:sz w:val="28"/>
          <w:szCs w:val="28"/>
        </w:rPr>
        <w:t>«Комитете по управлению имуществом Администрации г.Шахты»</w:t>
      </w:r>
      <w:r>
        <w:rPr>
          <w:rFonts w:ascii="Times New Roman" w:hAnsi="Times New Roman" w:cs="Times New Roman"/>
          <w:sz w:val="28"/>
          <w:szCs w:val="28"/>
        </w:rPr>
        <w:t xml:space="preserve"> и</w:t>
      </w:r>
      <w:r w:rsidR="008C6831">
        <w:rPr>
          <w:rFonts w:ascii="Times New Roman" w:hAnsi="Times New Roman" w:cs="Times New Roman"/>
          <w:sz w:val="28"/>
          <w:szCs w:val="28"/>
        </w:rPr>
        <w:t xml:space="preserve"> </w:t>
      </w:r>
      <w:r w:rsidRPr="009E1E5A">
        <w:rPr>
          <w:rFonts w:ascii="Times New Roman" w:hAnsi="Times New Roman" w:cs="Times New Roman"/>
          <w:color w:val="000000"/>
          <w:sz w:val="28"/>
          <w:szCs w:val="28"/>
          <w:shd w:val="clear" w:color="auto" w:fill="FFFFFF"/>
        </w:rPr>
        <w:t>«Положение об Отделе записи актов гражданского состояния города Шахты Ростовской области»</w:t>
      </w:r>
      <w:r>
        <w:rPr>
          <w:rFonts w:ascii="Times New Roman" w:hAnsi="Times New Roman" w:cs="Times New Roman"/>
          <w:color w:val="000000"/>
          <w:sz w:val="28"/>
          <w:szCs w:val="28"/>
          <w:shd w:val="clear" w:color="auto" w:fill="FFFFFF"/>
        </w:rPr>
        <w:t>.</w:t>
      </w:r>
    </w:p>
    <w:p w:rsidR="005C3235" w:rsidRDefault="005C3235" w:rsidP="005C3235">
      <w:pPr>
        <w:spacing w:after="0" w:line="240" w:lineRule="auto"/>
        <w:ind w:firstLine="709"/>
        <w:jc w:val="both"/>
        <w:rPr>
          <w:rFonts w:ascii="Times New Roman" w:hAnsi="Times New Roman" w:cs="Times New Roman"/>
          <w:color w:val="000000"/>
          <w:sz w:val="28"/>
          <w:szCs w:val="28"/>
          <w:shd w:val="clear" w:color="auto" w:fill="FFFFFF"/>
        </w:rPr>
      </w:pPr>
      <w:r w:rsidRPr="000C79FB">
        <w:rPr>
          <w:rFonts w:ascii="Times New Roman" w:hAnsi="Times New Roman" w:cs="Times New Roman"/>
          <w:color w:val="000000"/>
          <w:sz w:val="28"/>
          <w:szCs w:val="28"/>
          <w:shd w:val="clear" w:color="auto" w:fill="FFFFFF"/>
        </w:rPr>
        <w:t>Заслушав информацию о работе муниципальной инспекции в рамках исполнения Областного закона РО №273-ЗС от 25.10.2002 «Об административных правонарушениях»</w:t>
      </w:r>
      <w:r>
        <w:rPr>
          <w:rFonts w:ascii="Times New Roman" w:hAnsi="Times New Roman" w:cs="Times New Roman"/>
          <w:color w:val="000000"/>
          <w:sz w:val="28"/>
          <w:szCs w:val="28"/>
          <w:shd w:val="clear" w:color="auto" w:fill="FFFFFF"/>
        </w:rPr>
        <w:t xml:space="preserve">, </w:t>
      </w:r>
      <w:r w:rsidRPr="000C79FB">
        <w:rPr>
          <w:rFonts w:ascii="Times New Roman" w:hAnsi="Times New Roman" w:cs="Times New Roman"/>
          <w:color w:val="000000"/>
          <w:sz w:val="28"/>
          <w:szCs w:val="28"/>
          <w:shd w:val="clear" w:color="auto" w:fill="FFFFFF"/>
        </w:rPr>
        <w:t xml:space="preserve">депутаты </w:t>
      </w:r>
      <w:r>
        <w:rPr>
          <w:rFonts w:ascii="Times New Roman" w:hAnsi="Times New Roman" w:cs="Times New Roman"/>
          <w:color w:val="000000"/>
          <w:sz w:val="28"/>
          <w:szCs w:val="28"/>
          <w:shd w:val="clear" w:color="auto" w:fill="FFFFFF"/>
        </w:rPr>
        <w:t>обратили внимание</w:t>
      </w:r>
      <w:r w:rsidRPr="000C79FB">
        <w:rPr>
          <w:rFonts w:ascii="Times New Roman" w:hAnsi="Times New Roman" w:cs="Times New Roman"/>
          <w:color w:val="000000"/>
          <w:sz w:val="28"/>
          <w:szCs w:val="28"/>
          <w:shd w:val="clear" w:color="auto" w:fill="FFFFFF"/>
        </w:rPr>
        <w:t xml:space="preserve"> на необходимость использования системы «Безопасный город» для предотвращения фактов вывоза мусора в неустановленные для этого места и профилактики несанкционированных свалок, на ликвидацию которых ежегодно тратятся немалые средства местного бюджета. </w:t>
      </w:r>
    </w:p>
    <w:p w:rsidR="005C3235" w:rsidRPr="000209F6" w:rsidRDefault="005C3235" w:rsidP="005C3235">
      <w:pPr>
        <w:spacing w:after="0" w:line="240" w:lineRule="auto"/>
        <w:ind w:firstLine="709"/>
        <w:jc w:val="both"/>
        <w:rPr>
          <w:rFonts w:ascii="Times New Roman" w:hAnsi="Times New Roman" w:cs="Times New Roman"/>
          <w:sz w:val="28"/>
          <w:szCs w:val="28"/>
        </w:rPr>
      </w:pPr>
      <w:r w:rsidRPr="000209F6">
        <w:rPr>
          <w:rFonts w:ascii="Times New Roman" w:hAnsi="Times New Roman" w:cs="Times New Roman"/>
          <w:sz w:val="28"/>
          <w:szCs w:val="28"/>
        </w:rPr>
        <w:t>Были рассмотрены и одобрены кандидатуры на получение именных стипендий городской Думы студентам ВУЗов и СУЗов города Шахты по итогам зимней зачетно</w:t>
      </w:r>
      <w:r w:rsidR="00D515BF">
        <w:rPr>
          <w:rFonts w:ascii="Times New Roman" w:hAnsi="Times New Roman" w:cs="Times New Roman"/>
          <w:sz w:val="28"/>
          <w:szCs w:val="28"/>
        </w:rPr>
        <w:t>-</w:t>
      </w:r>
      <w:r w:rsidRPr="000209F6">
        <w:rPr>
          <w:rFonts w:ascii="Times New Roman" w:hAnsi="Times New Roman" w:cs="Times New Roman"/>
          <w:sz w:val="28"/>
          <w:szCs w:val="28"/>
        </w:rPr>
        <w:t>экзаменационной сессии 202</w:t>
      </w:r>
      <w:r>
        <w:rPr>
          <w:rFonts w:ascii="Times New Roman" w:hAnsi="Times New Roman" w:cs="Times New Roman"/>
          <w:sz w:val="28"/>
          <w:szCs w:val="28"/>
        </w:rPr>
        <w:t>2</w:t>
      </w:r>
      <w:r w:rsidRPr="000209F6">
        <w:rPr>
          <w:rFonts w:ascii="Times New Roman" w:hAnsi="Times New Roman" w:cs="Times New Roman"/>
          <w:sz w:val="28"/>
          <w:szCs w:val="28"/>
        </w:rPr>
        <w:t>-202</w:t>
      </w:r>
      <w:r>
        <w:rPr>
          <w:rFonts w:ascii="Times New Roman" w:hAnsi="Times New Roman" w:cs="Times New Roman"/>
          <w:sz w:val="28"/>
          <w:szCs w:val="28"/>
        </w:rPr>
        <w:t>3</w:t>
      </w:r>
      <w:r w:rsidRPr="000209F6">
        <w:rPr>
          <w:rFonts w:ascii="Times New Roman" w:hAnsi="Times New Roman" w:cs="Times New Roman"/>
          <w:sz w:val="28"/>
          <w:szCs w:val="28"/>
        </w:rPr>
        <w:t xml:space="preserve"> учебного года и летней зачетно</w:t>
      </w:r>
      <w:r w:rsidR="00D515BF">
        <w:rPr>
          <w:rFonts w:ascii="Times New Roman" w:hAnsi="Times New Roman" w:cs="Times New Roman"/>
          <w:sz w:val="28"/>
          <w:szCs w:val="28"/>
        </w:rPr>
        <w:t>-</w:t>
      </w:r>
      <w:r w:rsidRPr="000209F6">
        <w:rPr>
          <w:rFonts w:ascii="Times New Roman" w:hAnsi="Times New Roman" w:cs="Times New Roman"/>
          <w:sz w:val="28"/>
          <w:szCs w:val="28"/>
        </w:rPr>
        <w:t>экзаменационной сессии 202</w:t>
      </w:r>
      <w:r>
        <w:rPr>
          <w:rFonts w:ascii="Times New Roman" w:hAnsi="Times New Roman" w:cs="Times New Roman"/>
          <w:sz w:val="28"/>
          <w:szCs w:val="28"/>
        </w:rPr>
        <w:t>2</w:t>
      </w:r>
      <w:r w:rsidRPr="000209F6">
        <w:rPr>
          <w:rFonts w:ascii="Times New Roman" w:hAnsi="Times New Roman" w:cs="Times New Roman"/>
          <w:sz w:val="28"/>
          <w:szCs w:val="28"/>
        </w:rPr>
        <w:t>-202</w:t>
      </w:r>
      <w:r>
        <w:rPr>
          <w:rFonts w:ascii="Times New Roman" w:hAnsi="Times New Roman" w:cs="Times New Roman"/>
          <w:sz w:val="28"/>
          <w:szCs w:val="28"/>
        </w:rPr>
        <w:t>3</w:t>
      </w:r>
      <w:r w:rsidRPr="000209F6">
        <w:rPr>
          <w:rFonts w:ascii="Times New Roman" w:hAnsi="Times New Roman" w:cs="Times New Roman"/>
          <w:sz w:val="28"/>
          <w:szCs w:val="28"/>
        </w:rPr>
        <w:t xml:space="preserve"> учебного года.</w:t>
      </w:r>
    </w:p>
    <w:p w:rsidR="005C3235" w:rsidRDefault="005C3235" w:rsidP="005C3235">
      <w:pPr>
        <w:pStyle w:val="ae"/>
        <w:spacing w:before="0" w:beforeAutospacing="0" w:after="0" w:afterAutospacing="0"/>
        <w:ind w:firstLine="709"/>
        <w:jc w:val="both"/>
        <w:rPr>
          <w:sz w:val="28"/>
          <w:szCs w:val="28"/>
        </w:rPr>
      </w:pPr>
      <w:r w:rsidRPr="00885730">
        <w:rPr>
          <w:sz w:val="28"/>
          <w:szCs w:val="28"/>
        </w:rPr>
        <w:t xml:space="preserve">Указом Президента России </w:t>
      </w:r>
      <w:r w:rsidR="00D515BF">
        <w:rPr>
          <w:sz w:val="28"/>
          <w:szCs w:val="28"/>
        </w:rPr>
        <w:t>В.В. </w:t>
      </w:r>
      <w:r w:rsidRPr="00885730">
        <w:rPr>
          <w:sz w:val="28"/>
          <w:szCs w:val="28"/>
        </w:rPr>
        <w:t>Путина</w:t>
      </w:r>
      <w:r>
        <w:rPr>
          <w:sz w:val="28"/>
          <w:szCs w:val="28"/>
        </w:rPr>
        <w:t xml:space="preserve"> 2023 год</w:t>
      </w:r>
      <w:r w:rsidR="008C6831">
        <w:rPr>
          <w:sz w:val="28"/>
          <w:szCs w:val="28"/>
        </w:rPr>
        <w:t xml:space="preserve"> </w:t>
      </w:r>
      <w:r>
        <w:rPr>
          <w:sz w:val="28"/>
          <w:szCs w:val="28"/>
        </w:rPr>
        <w:t>был</w:t>
      </w:r>
      <w:r w:rsidRPr="00885730">
        <w:rPr>
          <w:sz w:val="28"/>
          <w:szCs w:val="28"/>
        </w:rPr>
        <w:t xml:space="preserve"> объявлен</w:t>
      </w:r>
      <w:r w:rsidR="008C6831">
        <w:rPr>
          <w:sz w:val="28"/>
          <w:szCs w:val="28"/>
        </w:rPr>
        <w:t xml:space="preserve"> </w:t>
      </w:r>
      <w:r w:rsidRPr="00885730">
        <w:rPr>
          <w:sz w:val="28"/>
          <w:szCs w:val="28"/>
        </w:rPr>
        <w:t>Годом педагога и наставника. Миссия Года – признание особого статуса педагогических работников, в том числе выполняющих наставническую деятельность.</w:t>
      </w:r>
    </w:p>
    <w:p w:rsidR="005C3235" w:rsidRPr="006C557B" w:rsidRDefault="005C3235" w:rsidP="005C3235">
      <w:pPr>
        <w:pStyle w:val="ae"/>
        <w:spacing w:before="0" w:beforeAutospacing="0" w:after="0" w:afterAutospacing="0"/>
        <w:ind w:firstLine="709"/>
        <w:jc w:val="both"/>
        <w:rPr>
          <w:sz w:val="28"/>
          <w:szCs w:val="28"/>
        </w:rPr>
      </w:pPr>
      <w:r w:rsidRPr="00885730">
        <w:rPr>
          <w:sz w:val="28"/>
          <w:szCs w:val="28"/>
        </w:rPr>
        <w:t xml:space="preserve">Мероприятия Года педагога и наставника </w:t>
      </w:r>
      <w:r>
        <w:rPr>
          <w:sz w:val="28"/>
          <w:szCs w:val="28"/>
        </w:rPr>
        <w:t>были</w:t>
      </w:r>
      <w:r w:rsidRPr="00885730">
        <w:rPr>
          <w:sz w:val="28"/>
          <w:szCs w:val="28"/>
        </w:rPr>
        <w:t xml:space="preserve"> направлены на повышение престижа профессии учителя.</w:t>
      </w:r>
      <w:r w:rsidR="008C6831">
        <w:rPr>
          <w:sz w:val="28"/>
          <w:szCs w:val="28"/>
        </w:rPr>
        <w:t xml:space="preserve"> </w:t>
      </w:r>
      <w:r w:rsidRPr="00885730">
        <w:rPr>
          <w:sz w:val="28"/>
          <w:szCs w:val="28"/>
        </w:rPr>
        <w:t xml:space="preserve">Департаментом образования г.Шахты совместно с Департаментом культуры г.Шахты </w:t>
      </w:r>
      <w:r>
        <w:rPr>
          <w:sz w:val="28"/>
          <w:szCs w:val="28"/>
        </w:rPr>
        <w:t xml:space="preserve">был </w:t>
      </w:r>
      <w:r w:rsidRPr="00885730">
        <w:rPr>
          <w:sz w:val="28"/>
          <w:szCs w:val="28"/>
        </w:rPr>
        <w:t>разработан План мероприятий по проведению Года педагога и наставника в городе Шахты.</w:t>
      </w:r>
      <w:r>
        <w:rPr>
          <w:sz w:val="28"/>
          <w:szCs w:val="28"/>
        </w:rPr>
        <w:t xml:space="preserve"> Комитет </w:t>
      </w:r>
      <w:r w:rsidRPr="006C557B">
        <w:rPr>
          <w:rFonts w:eastAsiaTheme="minorEastAsia"/>
          <w:sz w:val="28"/>
          <w:szCs w:val="28"/>
        </w:rPr>
        <w:t>рекомендова</w:t>
      </w:r>
      <w:r>
        <w:rPr>
          <w:rFonts w:eastAsiaTheme="minorEastAsia"/>
          <w:sz w:val="28"/>
          <w:szCs w:val="28"/>
        </w:rPr>
        <w:t>л</w:t>
      </w:r>
      <w:r w:rsidRPr="006C557B">
        <w:rPr>
          <w:rFonts w:eastAsiaTheme="minorEastAsia"/>
          <w:sz w:val="28"/>
          <w:szCs w:val="28"/>
        </w:rPr>
        <w:t xml:space="preserve"> депутатам городской Думы города Шахты прин</w:t>
      </w:r>
      <w:r>
        <w:rPr>
          <w:rFonts w:eastAsiaTheme="minorEastAsia"/>
          <w:sz w:val="28"/>
          <w:szCs w:val="28"/>
        </w:rPr>
        <w:t>имать</w:t>
      </w:r>
      <w:r w:rsidR="008C6831">
        <w:rPr>
          <w:rFonts w:eastAsiaTheme="minorEastAsia"/>
          <w:sz w:val="28"/>
          <w:szCs w:val="28"/>
        </w:rPr>
        <w:t xml:space="preserve"> </w:t>
      </w:r>
      <w:r>
        <w:rPr>
          <w:rFonts w:eastAsiaTheme="minorEastAsia"/>
          <w:sz w:val="28"/>
          <w:szCs w:val="28"/>
        </w:rPr>
        <w:t xml:space="preserve">активное </w:t>
      </w:r>
      <w:r w:rsidRPr="006C557B">
        <w:rPr>
          <w:rFonts w:eastAsiaTheme="minorEastAsia"/>
          <w:sz w:val="28"/>
          <w:szCs w:val="28"/>
        </w:rPr>
        <w:t>участие в проводимых мероприятиях.</w:t>
      </w:r>
    </w:p>
    <w:p w:rsidR="00A765C6" w:rsidRDefault="005C3235" w:rsidP="005C3235">
      <w:pPr>
        <w:pStyle w:val="ae"/>
        <w:shd w:val="clear" w:color="auto" w:fill="FFFFFF"/>
        <w:spacing w:before="0" w:beforeAutospacing="0" w:after="0" w:afterAutospacing="0"/>
        <w:ind w:firstLine="709"/>
        <w:jc w:val="both"/>
        <w:textAlignment w:val="baseline"/>
        <w:rPr>
          <w:sz w:val="28"/>
          <w:szCs w:val="28"/>
        </w:rPr>
      </w:pPr>
      <w:r>
        <w:rPr>
          <w:sz w:val="28"/>
          <w:szCs w:val="28"/>
        </w:rPr>
        <w:lastRenderedPageBreak/>
        <w:t>Проект решения «</w:t>
      </w:r>
      <w:r w:rsidRPr="00885730">
        <w:rPr>
          <w:sz w:val="28"/>
          <w:szCs w:val="28"/>
        </w:rPr>
        <w:t>О занесении на Доску почета заслуженных граждан города Шахты – педагогов и наставников города Шахты, имеющих значительные заслуги в сфере образования</w:t>
      </w:r>
      <w:r>
        <w:rPr>
          <w:sz w:val="28"/>
          <w:szCs w:val="28"/>
        </w:rPr>
        <w:t xml:space="preserve">» представил депутатам </w:t>
      </w:r>
      <w:r w:rsidRPr="00593E3D">
        <w:rPr>
          <w:sz w:val="28"/>
          <w:szCs w:val="28"/>
        </w:rPr>
        <w:t>председатель городской Думы – глава города Шахты</w:t>
      </w:r>
      <w:r>
        <w:rPr>
          <w:sz w:val="28"/>
          <w:szCs w:val="28"/>
        </w:rPr>
        <w:t xml:space="preserve"> Горцевской</w:t>
      </w:r>
      <w:r w:rsidR="008C6831">
        <w:rPr>
          <w:sz w:val="28"/>
          <w:szCs w:val="28"/>
        </w:rPr>
        <w:t xml:space="preserve"> </w:t>
      </w:r>
      <w:r w:rsidR="00A765C6">
        <w:rPr>
          <w:sz w:val="28"/>
          <w:szCs w:val="28"/>
        </w:rPr>
        <w:t>А.Г</w:t>
      </w:r>
      <w:r>
        <w:rPr>
          <w:sz w:val="28"/>
          <w:szCs w:val="28"/>
        </w:rPr>
        <w:t xml:space="preserve">. </w:t>
      </w:r>
    </w:p>
    <w:p w:rsidR="005C3235" w:rsidRDefault="005C3235" w:rsidP="005C3235">
      <w:pPr>
        <w:pStyle w:val="ae"/>
        <w:shd w:val="clear" w:color="auto" w:fill="FFFFFF"/>
        <w:spacing w:before="0" w:beforeAutospacing="0" w:after="0" w:afterAutospacing="0"/>
        <w:ind w:firstLine="709"/>
        <w:jc w:val="both"/>
        <w:textAlignment w:val="baseline"/>
        <w:rPr>
          <w:sz w:val="28"/>
          <w:szCs w:val="28"/>
        </w:rPr>
      </w:pPr>
      <w:r w:rsidRPr="00886005">
        <w:rPr>
          <w:sz w:val="28"/>
          <w:szCs w:val="28"/>
        </w:rPr>
        <w:t xml:space="preserve">Разработка и учреждение новой городской награды </w:t>
      </w:r>
      <w:r>
        <w:rPr>
          <w:sz w:val="28"/>
          <w:szCs w:val="28"/>
        </w:rPr>
        <w:t xml:space="preserve">была </w:t>
      </w:r>
      <w:r w:rsidRPr="00886005">
        <w:rPr>
          <w:sz w:val="28"/>
          <w:szCs w:val="28"/>
        </w:rPr>
        <w:t xml:space="preserve">произведена в рамках реализации декабрьского решения </w:t>
      </w:r>
      <w:r>
        <w:rPr>
          <w:sz w:val="28"/>
          <w:szCs w:val="28"/>
        </w:rPr>
        <w:t xml:space="preserve">депутатского объединения </w:t>
      </w:r>
      <w:r w:rsidRPr="00886005">
        <w:rPr>
          <w:sz w:val="28"/>
          <w:szCs w:val="28"/>
        </w:rPr>
        <w:t xml:space="preserve">«ЕДИНАЯ РОССИЯ» </w:t>
      </w:r>
      <w:r w:rsidRPr="00FA1979">
        <w:rPr>
          <w:sz w:val="28"/>
          <w:szCs w:val="28"/>
        </w:rPr>
        <w:t xml:space="preserve">в городской Думе. </w:t>
      </w:r>
      <w:r w:rsidRPr="00FA1979">
        <w:rPr>
          <w:color w:val="000000"/>
          <w:sz w:val="28"/>
          <w:szCs w:val="28"/>
        </w:rPr>
        <w:t xml:space="preserve">Проект был одобрен депутатским корпусом, и </w:t>
      </w:r>
      <w:r w:rsidRPr="00FA1979">
        <w:rPr>
          <w:sz w:val="28"/>
          <w:szCs w:val="28"/>
        </w:rPr>
        <w:t>теперь награда будет ежегодной.</w:t>
      </w:r>
    </w:p>
    <w:p w:rsidR="005C3235" w:rsidRDefault="005C3235" w:rsidP="005C3235">
      <w:pPr>
        <w:pStyle w:val="ae"/>
        <w:shd w:val="clear" w:color="auto" w:fill="FFFFFF"/>
        <w:spacing w:before="0" w:beforeAutospacing="0" w:after="0" w:afterAutospacing="0"/>
        <w:ind w:firstLine="709"/>
        <w:jc w:val="both"/>
        <w:textAlignment w:val="baseline"/>
        <w:rPr>
          <w:sz w:val="28"/>
          <w:szCs w:val="28"/>
        </w:rPr>
      </w:pPr>
      <w:r w:rsidRPr="00C17760">
        <w:rPr>
          <w:sz w:val="28"/>
          <w:szCs w:val="28"/>
        </w:rPr>
        <w:t>В связи с досрочным прекращением полномочий депутатов городской Думы города Шахты по одномандатному избирательному округу №18 Щухомета Р.В., по одномандатному избира</w:t>
      </w:r>
      <w:r>
        <w:rPr>
          <w:sz w:val="28"/>
          <w:szCs w:val="28"/>
        </w:rPr>
        <w:t xml:space="preserve">тельному округу №24 Горцевского </w:t>
      </w:r>
      <w:r w:rsidRPr="00C17760">
        <w:rPr>
          <w:sz w:val="28"/>
          <w:szCs w:val="28"/>
        </w:rPr>
        <w:t>А.Г., были назначены дополнительные выборы депутатов городской Думы города Шахты на единый день голосования – 10 сентября 2023 года</w:t>
      </w:r>
      <w:r>
        <w:rPr>
          <w:sz w:val="28"/>
          <w:szCs w:val="28"/>
        </w:rPr>
        <w:t>.</w:t>
      </w:r>
    </w:p>
    <w:p w:rsidR="005C3235" w:rsidRPr="00C670E0" w:rsidRDefault="005C3235" w:rsidP="005C3235">
      <w:pPr>
        <w:spacing w:after="0" w:line="240" w:lineRule="auto"/>
        <w:ind w:firstLine="709"/>
        <w:jc w:val="both"/>
        <w:rPr>
          <w:rFonts w:ascii="Times New Roman" w:hAnsi="Times New Roman" w:cs="Times New Roman"/>
          <w:sz w:val="28"/>
          <w:szCs w:val="28"/>
        </w:rPr>
      </w:pPr>
      <w:r w:rsidRPr="00C670E0">
        <w:rPr>
          <w:rFonts w:ascii="Times New Roman" w:hAnsi="Times New Roman" w:cs="Times New Roman"/>
          <w:sz w:val="28"/>
          <w:szCs w:val="28"/>
        </w:rPr>
        <w:t>Вопрос «</w:t>
      </w:r>
      <w:r w:rsidRPr="00C670E0">
        <w:rPr>
          <w:rFonts w:ascii="Times New Roman" w:hAnsi="Times New Roman" w:cs="Times New Roman"/>
          <w:kern w:val="2"/>
          <w:sz w:val="28"/>
          <w:szCs w:val="28"/>
        </w:rPr>
        <w:t xml:space="preserve">О </w:t>
      </w:r>
      <w:r w:rsidRPr="00C670E0">
        <w:rPr>
          <w:rFonts w:ascii="Times New Roman" w:hAnsi="Times New Roman" w:cs="Times New Roman"/>
          <w:sz w:val="28"/>
          <w:szCs w:val="28"/>
        </w:rPr>
        <w:t xml:space="preserve">взаимодействии Администрации города Шахты, ее территориальных отделов, депутатов городской Думы с ТОС города Шахты» неоднократно рассматривался на заседаниях комитета на основании решения Круглого стола «О взаимодействии Администрации города Шахты и депутатов городской Думы города Шахты с ТОС города Шахты» от 5 апреля 2023 года. В ходе обсуждений члены комитета рекомендовали </w:t>
      </w:r>
      <w:r w:rsidRPr="00C670E0">
        <w:rPr>
          <w:rFonts w:ascii="Times New Roman" w:hAnsi="Times New Roman" w:cs="Times New Roman"/>
          <w:bCs/>
          <w:sz w:val="28"/>
          <w:szCs w:val="28"/>
        </w:rPr>
        <w:t>Администрации города Шахты рассмотреть вопрос возможности включения в решение о бюджете г.Шахты на 2024-2026 год средств на благоустройство территорий ТОС в соответствии с их предложениями и разработать проект решения городской Думы города Шахты «О внесении изменений в решение городской Думы города Шахты «Об утверждении «Положения о территориальном общественном самоуправлении на территории города Шахты», дополнив полномочия ТОС полномочием по</w:t>
      </w:r>
      <w:r w:rsidRPr="00C670E0">
        <w:rPr>
          <w:rFonts w:ascii="Times New Roman" w:hAnsi="Times New Roman" w:cs="Times New Roman"/>
          <w:sz w:val="28"/>
          <w:szCs w:val="28"/>
        </w:rPr>
        <w:t xml:space="preserve"> выдвижению инициативных проектов в качестве инициаторов проекта. Уже в сентябре был разработан </w:t>
      </w:r>
      <w:r>
        <w:rPr>
          <w:rFonts w:ascii="Times New Roman" w:hAnsi="Times New Roman" w:cs="Times New Roman"/>
          <w:sz w:val="28"/>
          <w:szCs w:val="28"/>
        </w:rPr>
        <w:t xml:space="preserve">и представлен на рассмотрение депутатам проект решения, в соответствии с которым </w:t>
      </w:r>
      <w:r w:rsidRPr="00C670E0">
        <w:rPr>
          <w:rFonts w:ascii="Times New Roman" w:hAnsi="Times New Roman" w:cs="Times New Roman"/>
          <w:sz w:val="28"/>
          <w:szCs w:val="28"/>
        </w:rPr>
        <w:t>ТОС</w:t>
      </w:r>
      <w:r>
        <w:rPr>
          <w:rFonts w:ascii="Times New Roman" w:hAnsi="Times New Roman" w:cs="Times New Roman"/>
          <w:sz w:val="28"/>
          <w:szCs w:val="28"/>
        </w:rPr>
        <w:t>ы</w:t>
      </w:r>
      <w:r w:rsidRPr="00C670E0">
        <w:rPr>
          <w:rFonts w:ascii="Times New Roman" w:hAnsi="Times New Roman" w:cs="Times New Roman"/>
          <w:sz w:val="28"/>
          <w:szCs w:val="28"/>
        </w:rPr>
        <w:t xml:space="preserve"> смогут выдвигать инициативный проект в качестве инициаторов проекта, а также смогут функционировать без государственной регистрации и приобретения прав юридического лица. Члены комитета поддержали проект и отметили, что данные изменения смог</w:t>
      </w:r>
      <w:r>
        <w:rPr>
          <w:rFonts w:ascii="Times New Roman" w:hAnsi="Times New Roman" w:cs="Times New Roman"/>
          <w:sz w:val="28"/>
          <w:szCs w:val="28"/>
        </w:rPr>
        <w:t xml:space="preserve">ут упростить существование ТОС. </w:t>
      </w:r>
    </w:p>
    <w:p w:rsidR="005C3235" w:rsidRPr="00CF07D8" w:rsidRDefault="005C3235" w:rsidP="005C3235">
      <w:pPr>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DE6669">
        <w:rPr>
          <w:rFonts w:ascii="Times New Roman" w:hAnsi="Times New Roman" w:cs="Times New Roman"/>
          <w:sz w:val="28"/>
          <w:szCs w:val="28"/>
        </w:rPr>
        <w:t>Без о</w:t>
      </w:r>
      <w:r w:rsidRPr="00CF07D8">
        <w:rPr>
          <w:rFonts w:ascii="Times New Roman" w:hAnsi="Times New Roman" w:cs="Times New Roman"/>
          <w:sz w:val="28"/>
          <w:szCs w:val="28"/>
        </w:rPr>
        <w:t xml:space="preserve">бсуждений </w:t>
      </w:r>
      <w:r w:rsidR="00DB6290">
        <w:rPr>
          <w:rFonts w:ascii="Times New Roman" w:hAnsi="Times New Roman" w:cs="Times New Roman"/>
          <w:sz w:val="28"/>
          <w:szCs w:val="28"/>
        </w:rPr>
        <w:t xml:space="preserve">переданы на рассмотрение городской Думы </w:t>
      </w:r>
      <w:r w:rsidRPr="00CF07D8">
        <w:rPr>
          <w:rFonts w:ascii="Times New Roman" w:hAnsi="Times New Roman" w:cs="Times New Roman"/>
          <w:sz w:val="28"/>
          <w:szCs w:val="28"/>
        </w:rPr>
        <w:t>решения по вопросам «О присвоении звания «Почетный гражданин города Шахты» Кипшидзе Виктору Яковлевичу» и «О присвоении звания «Почетный гражданин города Шахты» Сморкалову Георгию Александровичу»</w:t>
      </w:r>
    </w:p>
    <w:p w:rsidR="005C3235" w:rsidRDefault="005C3235" w:rsidP="005C3235">
      <w:pPr>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A96353">
        <w:rPr>
          <w:rFonts w:ascii="Times New Roman" w:hAnsi="Times New Roman" w:cs="Times New Roman"/>
          <w:color w:val="000000" w:themeColor="text1"/>
          <w:sz w:val="28"/>
          <w:szCs w:val="28"/>
        </w:rPr>
        <w:t xml:space="preserve">Согласно рекомендациям Управления Федерального казначейства по Ростовской области, в целях обеспечения удобства и оперативности платежей, прозрачности перечислений, снижения коррупционных рисков и рисков сомнительных финансовых операций, депутаты одобрили </w:t>
      </w:r>
      <w:r w:rsidRPr="00A96353">
        <w:rPr>
          <w:rFonts w:ascii="Times New Roman" w:hAnsi="Times New Roman" w:cs="Times New Roman"/>
          <w:color w:val="000000"/>
          <w:sz w:val="28"/>
          <w:szCs w:val="28"/>
          <w:shd w:val="clear" w:color="auto" w:fill="FFFFFF"/>
        </w:rPr>
        <w:t xml:space="preserve">предложение </w:t>
      </w:r>
      <w:r>
        <w:rPr>
          <w:rFonts w:ascii="Times New Roman" w:hAnsi="Times New Roman" w:cs="Times New Roman"/>
          <w:color w:val="000000"/>
          <w:sz w:val="28"/>
          <w:szCs w:val="28"/>
          <w:shd w:val="clear" w:color="auto" w:fill="FFFFFF"/>
        </w:rPr>
        <w:t xml:space="preserve">производить </w:t>
      </w:r>
      <w:r w:rsidRPr="00A96353">
        <w:rPr>
          <w:rFonts w:ascii="Times New Roman" w:hAnsi="Times New Roman" w:cs="Times New Roman"/>
          <w:color w:val="000000"/>
          <w:sz w:val="28"/>
          <w:szCs w:val="28"/>
          <w:shd w:val="clear" w:color="auto" w:fill="FFFFFF"/>
        </w:rPr>
        <w:t>выплат</w:t>
      </w:r>
      <w:r>
        <w:rPr>
          <w:rFonts w:ascii="Times New Roman" w:hAnsi="Times New Roman" w:cs="Times New Roman"/>
          <w:color w:val="000000"/>
          <w:sz w:val="28"/>
          <w:szCs w:val="28"/>
          <w:shd w:val="clear" w:color="auto" w:fill="FFFFFF"/>
        </w:rPr>
        <w:t>у</w:t>
      </w:r>
      <w:r w:rsidRPr="00A96353">
        <w:rPr>
          <w:rFonts w:ascii="Times New Roman" w:hAnsi="Times New Roman" w:cs="Times New Roman"/>
          <w:color w:val="000000"/>
          <w:sz w:val="28"/>
          <w:szCs w:val="28"/>
          <w:shd w:val="clear" w:color="auto" w:fill="FFFFFF"/>
        </w:rPr>
        <w:t xml:space="preserve"> материального денежного поощрения тем, кого удостаивают звания «Почетный гражданин города Шахты», </w:t>
      </w:r>
      <w:r>
        <w:rPr>
          <w:rFonts w:ascii="Times New Roman" w:hAnsi="Times New Roman" w:cs="Times New Roman"/>
          <w:color w:val="000000"/>
          <w:sz w:val="28"/>
          <w:szCs w:val="28"/>
          <w:shd w:val="clear" w:color="auto" w:fill="FFFFFF"/>
        </w:rPr>
        <w:t>н</w:t>
      </w:r>
      <w:r w:rsidRPr="00A96353">
        <w:rPr>
          <w:rFonts w:ascii="Times New Roman" w:hAnsi="Times New Roman" w:cs="Times New Roman"/>
          <w:color w:val="000000"/>
          <w:sz w:val="28"/>
          <w:szCs w:val="28"/>
          <w:shd w:val="clear" w:color="auto" w:fill="FFFFFF"/>
        </w:rPr>
        <w:t>а счет, открытый награждаемым.</w:t>
      </w:r>
    </w:p>
    <w:p w:rsidR="005C3235" w:rsidRPr="00330489" w:rsidRDefault="005C3235" w:rsidP="005C3235">
      <w:pPr>
        <w:spacing w:after="0" w:line="240" w:lineRule="auto"/>
        <w:ind w:firstLine="709"/>
        <w:jc w:val="both"/>
        <w:rPr>
          <w:rFonts w:ascii="Times New Roman" w:hAnsi="Times New Roman" w:cs="Times New Roman"/>
          <w:kern w:val="2"/>
          <w:sz w:val="28"/>
          <w:szCs w:val="28"/>
        </w:rPr>
      </w:pPr>
      <w:r w:rsidRPr="00330489">
        <w:rPr>
          <w:rFonts w:ascii="Times New Roman" w:hAnsi="Times New Roman" w:cs="Times New Roman"/>
          <w:sz w:val="28"/>
          <w:szCs w:val="28"/>
        </w:rPr>
        <w:lastRenderedPageBreak/>
        <w:t xml:space="preserve">Во исполнение положений </w:t>
      </w:r>
      <w:hyperlink r:id="rId18" w:history="1">
        <w:r w:rsidRPr="00330489">
          <w:rPr>
            <w:rFonts w:ascii="Times New Roman" w:hAnsi="Times New Roman" w:cs="Times New Roman"/>
            <w:sz w:val="28"/>
            <w:szCs w:val="28"/>
          </w:rPr>
          <w:t>Федерального закона от 06.10.2003 №131-ФЗ «Об общих принципах организации местного самоуправления в Российской Федерации»</w:t>
        </w:r>
      </w:hyperlink>
      <w:r w:rsidRPr="00330489">
        <w:rPr>
          <w:rFonts w:ascii="Times New Roman" w:hAnsi="Times New Roman" w:cs="Times New Roman"/>
          <w:sz w:val="28"/>
          <w:szCs w:val="28"/>
        </w:rPr>
        <w:t xml:space="preserve"> и в целях упорядочения процедуры учета предложений граждан в рамках принятия Устава и правовых актов о внесении изменений и дополнений в Устав, аппаратом городской Думы города Шахты была </w:t>
      </w:r>
      <w:r w:rsidRPr="00330489">
        <w:rPr>
          <w:rFonts w:ascii="Times New Roman" w:hAnsi="Times New Roman" w:cs="Times New Roman"/>
          <w:kern w:val="2"/>
          <w:sz w:val="28"/>
          <w:szCs w:val="28"/>
        </w:rPr>
        <w:t>подготовлена новая редакция порядка учета предложений, депутаты одобрили ее единогласно.</w:t>
      </w:r>
    </w:p>
    <w:p w:rsidR="005C3235" w:rsidRPr="005116B9" w:rsidRDefault="005C3235" w:rsidP="005C3235">
      <w:pPr>
        <w:spacing w:after="0" w:line="240" w:lineRule="auto"/>
        <w:ind w:firstLine="709"/>
        <w:jc w:val="both"/>
        <w:rPr>
          <w:rFonts w:ascii="Times New Roman" w:hAnsi="Times New Roman" w:cs="Times New Roman"/>
          <w:sz w:val="28"/>
          <w:szCs w:val="28"/>
        </w:rPr>
      </w:pPr>
      <w:r w:rsidRPr="005116B9">
        <w:rPr>
          <w:rFonts w:ascii="Times New Roman" w:hAnsi="Times New Roman" w:cs="Times New Roman"/>
          <w:sz w:val="28"/>
          <w:szCs w:val="28"/>
        </w:rPr>
        <w:t xml:space="preserve">О деятельности Молодежного парламента </w:t>
      </w:r>
      <w:r>
        <w:rPr>
          <w:rFonts w:ascii="Times New Roman" w:hAnsi="Times New Roman" w:cs="Times New Roman"/>
          <w:sz w:val="28"/>
          <w:szCs w:val="28"/>
        </w:rPr>
        <w:t xml:space="preserve">9 созыва </w:t>
      </w:r>
      <w:r w:rsidRPr="005116B9">
        <w:rPr>
          <w:rFonts w:ascii="Times New Roman" w:hAnsi="Times New Roman" w:cs="Times New Roman"/>
          <w:sz w:val="28"/>
          <w:szCs w:val="28"/>
        </w:rPr>
        <w:t>при городской Думе города Шахты за истекший период 2023 года</w:t>
      </w:r>
      <w:r w:rsidRPr="005116B9">
        <w:rPr>
          <w:rFonts w:ascii="Times New Roman" w:hAnsi="Times New Roman" w:cs="Times New Roman"/>
          <w:color w:val="000000"/>
          <w:sz w:val="28"/>
          <w:szCs w:val="28"/>
          <w:shd w:val="clear" w:color="auto" w:fill="FFFFFF"/>
        </w:rPr>
        <w:t xml:space="preserve"> доложил </w:t>
      </w:r>
      <w:r>
        <w:rPr>
          <w:rFonts w:ascii="Times New Roman" w:hAnsi="Times New Roman" w:cs="Times New Roman"/>
          <w:color w:val="000000"/>
          <w:sz w:val="28"/>
          <w:szCs w:val="28"/>
          <w:shd w:val="clear" w:color="auto" w:fill="FFFFFF"/>
        </w:rPr>
        <w:t xml:space="preserve">членам комитета его </w:t>
      </w:r>
      <w:r>
        <w:rPr>
          <w:rFonts w:ascii="Times New Roman" w:hAnsi="Times New Roman" w:cs="Times New Roman"/>
          <w:sz w:val="28"/>
          <w:szCs w:val="28"/>
        </w:rPr>
        <w:t xml:space="preserve">председатель </w:t>
      </w:r>
      <w:r w:rsidR="008C6831">
        <w:rPr>
          <w:rFonts w:ascii="Times New Roman" w:hAnsi="Times New Roman" w:cs="Times New Roman"/>
          <w:sz w:val="28"/>
          <w:szCs w:val="28"/>
        </w:rPr>
        <w:t>–</w:t>
      </w:r>
      <w:r>
        <w:rPr>
          <w:rFonts w:ascii="Times New Roman" w:hAnsi="Times New Roman" w:cs="Times New Roman"/>
          <w:sz w:val="28"/>
          <w:szCs w:val="28"/>
        </w:rPr>
        <w:t> </w:t>
      </w:r>
      <w:r w:rsidRPr="005116B9">
        <w:rPr>
          <w:rFonts w:ascii="Times New Roman" w:hAnsi="Times New Roman" w:cs="Times New Roman"/>
          <w:sz w:val="28"/>
          <w:szCs w:val="28"/>
        </w:rPr>
        <w:t>Ткачев</w:t>
      </w:r>
      <w:r w:rsidR="008C6831">
        <w:rPr>
          <w:rFonts w:ascii="Times New Roman" w:hAnsi="Times New Roman" w:cs="Times New Roman"/>
          <w:sz w:val="28"/>
          <w:szCs w:val="28"/>
        </w:rPr>
        <w:t xml:space="preserve"> </w:t>
      </w:r>
      <w:r w:rsidR="00EC6B6E">
        <w:rPr>
          <w:rFonts w:ascii="Times New Roman" w:hAnsi="Times New Roman" w:cs="Times New Roman"/>
          <w:sz w:val="28"/>
          <w:szCs w:val="28"/>
        </w:rPr>
        <w:t>А.Б.</w:t>
      </w:r>
      <w:r w:rsidR="008C6831">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Было отмечено, что молодые</w:t>
      </w:r>
      <w:r w:rsidRPr="00CB7362">
        <w:rPr>
          <w:rFonts w:ascii="Times New Roman" w:hAnsi="Times New Roman" w:cs="Times New Roman"/>
          <w:color w:val="000000"/>
          <w:sz w:val="28"/>
          <w:szCs w:val="28"/>
          <w:shd w:val="clear" w:color="auto" w:fill="FFFFFF"/>
        </w:rPr>
        <w:t xml:space="preserve"> парламентарии включены в проведение патриотических </w:t>
      </w:r>
      <w:r w:rsidR="008569F3">
        <w:rPr>
          <w:rFonts w:ascii="Times New Roman" w:hAnsi="Times New Roman" w:cs="Times New Roman"/>
          <w:color w:val="000000"/>
          <w:sz w:val="28"/>
          <w:szCs w:val="28"/>
          <w:shd w:val="clear" w:color="auto" w:fill="FFFFFF"/>
        </w:rPr>
        <w:t>мероприятий</w:t>
      </w:r>
      <w:r w:rsidRPr="00CB7362">
        <w:rPr>
          <w:rFonts w:ascii="Times New Roman" w:hAnsi="Times New Roman" w:cs="Times New Roman"/>
          <w:color w:val="000000"/>
          <w:sz w:val="28"/>
          <w:szCs w:val="28"/>
          <w:shd w:val="clear" w:color="auto" w:fill="FFFFFF"/>
        </w:rPr>
        <w:t>.</w:t>
      </w:r>
      <w:r w:rsidR="008C683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Члены комитета </w:t>
      </w:r>
      <w:r w:rsidRPr="005116B9">
        <w:rPr>
          <w:rFonts w:ascii="Times New Roman" w:hAnsi="Times New Roman" w:cs="Times New Roman"/>
          <w:color w:val="000000"/>
          <w:sz w:val="28"/>
          <w:szCs w:val="28"/>
          <w:shd w:val="clear" w:color="auto" w:fill="FFFFFF"/>
        </w:rPr>
        <w:t>отметили высокую активность 9-го созыва, поблагодарив за работу, высказав ряд предложений и пожелав не сбавлять набранного на стартовом этапе темпа и в дальнейшей деятельности.</w:t>
      </w:r>
    </w:p>
    <w:p w:rsidR="005C3235" w:rsidRDefault="005C3235" w:rsidP="005C3235">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По результатам рассмотрения ходатайств, поступивших в городскую Думу, были приняты решения комитета о награждении Благодарственными письмами и Почетными грамотами жителей нашего города, достигших успехов и высоких показателей в различных сферах. </w:t>
      </w:r>
    </w:p>
    <w:p w:rsidR="005C3235" w:rsidRPr="009E5ABA" w:rsidRDefault="005C3235" w:rsidP="00EC6B6E">
      <w:pPr>
        <w:spacing w:after="0" w:line="240" w:lineRule="auto"/>
        <w:ind w:firstLine="567"/>
        <w:jc w:val="both"/>
        <w:rPr>
          <w:rFonts w:ascii="Times New Roman" w:hAnsi="Times New Roman" w:cs="Times New Roman"/>
          <w:sz w:val="28"/>
          <w:szCs w:val="28"/>
        </w:rPr>
      </w:pPr>
      <w:r w:rsidRPr="009E5ABA">
        <w:rPr>
          <w:rFonts w:ascii="Times New Roman" w:hAnsi="Times New Roman" w:cs="Times New Roman"/>
          <w:sz w:val="28"/>
          <w:szCs w:val="28"/>
        </w:rPr>
        <w:t>Комитетом по местному самоуправлению и молодежной политике регулярно заслушиваются отчеты об исполнении муниципальных программ и информация по компетенции комитета. Так, на заседаниях комитета заслушаны информации:</w:t>
      </w:r>
    </w:p>
    <w:p w:rsidR="005C3235" w:rsidRPr="008569F3" w:rsidRDefault="005C3235" w:rsidP="008569F3">
      <w:pPr>
        <w:pStyle w:val="aa"/>
        <w:numPr>
          <w:ilvl w:val="0"/>
          <w:numId w:val="43"/>
        </w:numPr>
        <w:spacing w:after="0" w:line="240" w:lineRule="auto"/>
        <w:ind w:left="0" w:firstLine="567"/>
        <w:jc w:val="both"/>
        <w:rPr>
          <w:rFonts w:ascii="Times New Roman" w:hAnsi="Times New Roman" w:cs="Times New Roman"/>
          <w:sz w:val="28"/>
          <w:szCs w:val="28"/>
        </w:rPr>
      </w:pPr>
      <w:r w:rsidRPr="008569F3">
        <w:rPr>
          <w:rFonts w:ascii="Times New Roman" w:hAnsi="Times New Roman" w:cs="Times New Roman"/>
          <w:sz w:val="28"/>
          <w:szCs w:val="28"/>
        </w:rPr>
        <w:t>о работе административных участковых и их взаимодействии с Администрацией города Шахты;</w:t>
      </w:r>
    </w:p>
    <w:p w:rsidR="005C3235" w:rsidRPr="008569F3" w:rsidRDefault="005C3235" w:rsidP="008569F3">
      <w:pPr>
        <w:pStyle w:val="aa"/>
        <w:numPr>
          <w:ilvl w:val="0"/>
          <w:numId w:val="43"/>
        </w:numPr>
        <w:spacing w:after="0" w:line="240" w:lineRule="auto"/>
        <w:ind w:left="0" w:firstLine="567"/>
        <w:jc w:val="both"/>
        <w:rPr>
          <w:rFonts w:ascii="Times New Roman" w:hAnsi="Times New Roman" w:cs="Times New Roman"/>
          <w:sz w:val="28"/>
          <w:szCs w:val="28"/>
        </w:rPr>
      </w:pPr>
      <w:r w:rsidRPr="008569F3">
        <w:rPr>
          <w:rFonts w:ascii="Times New Roman" w:hAnsi="Times New Roman" w:cs="Times New Roman"/>
          <w:color w:val="000000" w:themeColor="text1"/>
          <w:sz w:val="28"/>
          <w:szCs w:val="28"/>
        </w:rPr>
        <w:t>о ходе реализации муниципальной программы города Шахты «Противодействие коррупции» за 2022 год;</w:t>
      </w:r>
    </w:p>
    <w:p w:rsidR="005C3235" w:rsidRPr="009E5ABA" w:rsidRDefault="005C3235" w:rsidP="008569F3">
      <w:pPr>
        <w:pStyle w:val="ae"/>
        <w:numPr>
          <w:ilvl w:val="0"/>
          <w:numId w:val="43"/>
        </w:numPr>
        <w:shd w:val="clear" w:color="auto" w:fill="FFFFFF"/>
        <w:spacing w:before="0" w:beforeAutospacing="0" w:after="0" w:afterAutospacing="0"/>
        <w:ind w:left="0" w:firstLine="567"/>
        <w:jc w:val="both"/>
        <w:textAlignment w:val="baseline"/>
        <w:rPr>
          <w:sz w:val="28"/>
          <w:szCs w:val="28"/>
        </w:rPr>
      </w:pPr>
      <w:r w:rsidRPr="009E5ABA">
        <w:rPr>
          <w:color w:val="000000"/>
          <w:sz w:val="28"/>
          <w:szCs w:val="28"/>
        </w:rPr>
        <w:t>о деятельности отдела по молодежной политике по направлению «Добровольчество»</w:t>
      </w:r>
      <w:r>
        <w:rPr>
          <w:color w:val="000000"/>
          <w:sz w:val="28"/>
          <w:szCs w:val="28"/>
        </w:rPr>
        <w:t>;</w:t>
      </w:r>
    </w:p>
    <w:p w:rsidR="005C3235" w:rsidRPr="008569F3" w:rsidRDefault="005C3235" w:rsidP="008569F3">
      <w:pPr>
        <w:pStyle w:val="aa"/>
        <w:numPr>
          <w:ilvl w:val="0"/>
          <w:numId w:val="43"/>
        </w:numPr>
        <w:autoSpaceDE w:val="0"/>
        <w:autoSpaceDN w:val="0"/>
        <w:adjustRightInd w:val="0"/>
        <w:spacing w:after="0" w:line="240" w:lineRule="auto"/>
        <w:ind w:left="0" w:firstLine="567"/>
        <w:jc w:val="both"/>
        <w:rPr>
          <w:rFonts w:ascii="Times New Roman" w:hAnsi="Times New Roman" w:cs="Times New Roman"/>
          <w:sz w:val="28"/>
          <w:szCs w:val="28"/>
          <w:lang w:eastAsia="en-US"/>
        </w:rPr>
      </w:pPr>
      <w:r w:rsidRPr="008569F3">
        <w:rPr>
          <w:rFonts w:ascii="Times New Roman" w:hAnsi="Times New Roman" w:cs="Times New Roman"/>
          <w:color w:val="000000"/>
          <w:sz w:val="28"/>
          <w:szCs w:val="28"/>
        </w:rPr>
        <w:t>об инфраструктуре молодежного многофункционального центра «Импульс» и его участии в федеральных проектах и гранатовых конкурсах</w:t>
      </w:r>
      <w:r w:rsidRPr="008569F3">
        <w:rPr>
          <w:rFonts w:ascii="Times New Roman" w:hAnsi="Times New Roman" w:cs="Times New Roman"/>
          <w:sz w:val="28"/>
          <w:szCs w:val="28"/>
          <w:lang w:eastAsia="en-US"/>
        </w:rPr>
        <w:t>;</w:t>
      </w:r>
    </w:p>
    <w:p w:rsidR="005C3235" w:rsidRPr="008569F3" w:rsidRDefault="005C3235" w:rsidP="008569F3">
      <w:pPr>
        <w:pStyle w:val="aa"/>
        <w:numPr>
          <w:ilvl w:val="0"/>
          <w:numId w:val="43"/>
        </w:numPr>
        <w:spacing w:after="0" w:line="240" w:lineRule="auto"/>
        <w:ind w:left="0" w:firstLine="567"/>
        <w:jc w:val="both"/>
        <w:rPr>
          <w:rFonts w:ascii="Times New Roman" w:hAnsi="Times New Roman" w:cs="Times New Roman"/>
          <w:sz w:val="28"/>
          <w:szCs w:val="28"/>
        </w:rPr>
      </w:pPr>
      <w:r w:rsidRPr="008569F3">
        <w:rPr>
          <w:rFonts w:ascii="Times New Roman" w:hAnsi="Times New Roman" w:cs="Times New Roman"/>
          <w:sz w:val="28"/>
          <w:szCs w:val="28"/>
        </w:rPr>
        <w:t>о совершенствовании форм и методов взаимодействия органов местного самоуправления города с социально ориентированными некоммерческими организациями при решении вопросов социально-экономического развития города Шахты.</w:t>
      </w:r>
    </w:p>
    <w:p w:rsidR="00610992" w:rsidRPr="000209F6" w:rsidRDefault="00610992" w:rsidP="00610992">
      <w:pPr>
        <w:pStyle w:val="a8"/>
        <w:jc w:val="both"/>
        <w:rPr>
          <w:color w:val="000000" w:themeColor="text1"/>
          <w:sz w:val="28"/>
          <w:szCs w:val="28"/>
        </w:rPr>
      </w:pPr>
    </w:p>
    <w:p w:rsidR="009718E2" w:rsidRDefault="00D26368">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Комитет по регламентным вопросам и депутатской этике в 202</w:t>
      </w:r>
      <w:r w:rsidR="001220FB">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 xml:space="preserve"> году </w:t>
      </w:r>
      <w:r>
        <w:rPr>
          <w:rFonts w:ascii="Times New Roman" w:eastAsia="Times New Roman" w:hAnsi="Times New Roman" w:cs="Times New Roman"/>
          <w:sz w:val="28"/>
          <w:szCs w:val="28"/>
        </w:rPr>
        <w:t xml:space="preserve">провел </w:t>
      </w:r>
      <w:r w:rsidR="001220FB">
        <w:rPr>
          <w:rFonts w:ascii="Times New Roman" w:hAnsi="Times New Roman"/>
          <w:sz w:val="28"/>
          <w:szCs w:val="28"/>
        </w:rPr>
        <w:t>8</w:t>
      </w:r>
      <w:r w:rsidR="008C6831">
        <w:rPr>
          <w:rFonts w:ascii="Times New Roman" w:hAnsi="Times New Roman"/>
          <w:sz w:val="28"/>
          <w:szCs w:val="28"/>
        </w:rPr>
        <w:t xml:space="preserve"> </w:t>
      </w:r>
      <w:r w:rsidR="009A4A57" w:rsidRPr="00CF55BA">
        <w:rPr>
          <w:rFonts w:ascii="Times New Roman" w:hAnsi="Times New Roman"/>
          <w:sz w:val="28"/>
          <w:szCs w:val="28"/>
        </w:rPr>
        <w:t>заседаний</w:t>
      </w:r>
      <w:r w:rsidR="009A4A57">
        <w:rPr>
          <w:rFonts w:ascii="Times New Roman" w:hAnsi="Times New Roman"/>
          <w:sz w:val="28"/>
          <w:szCs w:val="28"/>
        </w:rPr>
        <w:t xml:space="preserve">, </w:t>
      </w:r>
      <w:r w:rsidR="001220FB">
        <w:rPr>
          <w:rFonts w:ascii="Times New Roman" w:hAnsi="Times New Roman"/>
          <w:sz w:val="28"/>
          <w:szCs w:val="28"/>
        </w:rPr>
        <w:t>3</w:t>
      </w:r>
      <w:r w:rsidR="009A4A57">
        <w:rPr>
          <w:rFonts w:ascii="Times New Roman" w:hAnsi="Times New Roman"/>
          <w:sz w:val="28"/>
          <w:szCs w:val="28"/>
        </w:rPr>
        <w:t xml:space="preserve"> из которых – внеочередные. Р</w:t>
      </w:r>
      <w:r w:rsidR="009A4A57" w:rsidRPr="00CF55BA">
        <w:rPr>
          <w:rFonts w:ascii="Times New Roman" w:hAnsi="Times New Roman"/>
          <w:sz w:val="28"/>
          <w:szCs w:val="28"/>
        </w:rPr>
        <w:t>ассмотре</w:t>
      </w:r>
      <w:r w:rsidR="00325F4C">
        <w:rPr>
          <w:rFonts w:ascii="Times New Roman" w:hAnsi="Times New Roman"/>
          <w:sz w:val="28"/>
          <w:szCs w:val="28"/>
        </w:rPr>
        <w:t>но</w:t>
      </w:r>
      <w:r w:rsidR="009A4A57">
        <w:rPr>
          <w:rFonts w:ascii="Times New Roman" w:hAnsi="Times New Roman"/>
          <w:sz w:val="28"/>
          <w:szCs w:val="28"/>
        </w:rPr>
        <w:t xml:space="preserve"> 1</w:t>
      </w:r>
      <w:r w:rsidR="001220FB">
        <w:rPr>
          <w:rFonts w:ascii="Times New Roman" w:hAnsi="Times New Roman"/>
          <w:sz w:val="28"/>
          <w:szCs w:val="28"/>
        </w:rPr>
        <w:t>7</w:t>
      </w:r>
      <w:r w:rsidR="008C6831">
        <w:rPr>
          <w:rFonts w:ascii="Times New Roman" w:hAnsi="Times New Roman"/>
          <w:sz w:val="28"/>
          <w:szCs w:val="28"/>
        </w:rPr>
        <w:t xml:space="preserve"> </w:t>
      </w:r>
      <w:r w:rsidR="009A4A57" w:rsidRPr="00CF55BA">
        <w:rPr>
          <w:rFonts w:ascii="Times New Roman" w:hAnsi="Times New Roman"/>
          <w:sz w:val="28"/>
          <w:szCs w:val="28"/>
        </w:rPr>
        <w:t>вопрос</w:t>
      </w:r>
      <w:r w:rsidR="009A4A57">
        <w:rPr>
          <w:rFonts w:ascii="Times New Roman" w:hAnsi="Times New Roman"/>
          <w:sz w:val="28"/>
          <w:szCs w:val="28"/>
        </w:rPr>
        <w:t>ов, 7</w:t>
      </w:r>
      <w:r w:rsidR="009A4A57" w:rsidRPr="00CF55BA">
        <w:rPr>
          <w:rFonts w:ascii="Times New Roman" w:hAnsi="Times New Roman"/>
          <w:sz w:val="28"/>
          <w:szCs w:val="28"/>
        </w:rPr>
        <w:t xml:space="preserve"> из которых </w:t>
      </w:r>
      <w:r w:rsidR="009A4A57">
        <w:rPr>
          <w:rFonts w:ascii="Times New Roman" w:hAnsi="Times New Roman"/>
          <w:sz w:val="28"/>
          <w:szCs w:val="28"/>
        </w:rPr>
        <w:t>вынесены на рассмотрение городской Думы</w:t>
      </w:r>
      <w:r>
        <w:rPr>
          <w:rFonts w:ascii="Times New Roman" w:eastAsia="Times New Roman" w:hAnsi="Times New Roman" w:cs="Times New Roman"/>
          <w:sz w:val="28"/>
          <w:szCs w:val="28"/>
        </w:rPr>
        <w:t>.</w:t>
      </w:r>
    </w:p>
    <w:p w:rsidR="001220FB" w:rsidRDefault="001220FB" w:rsidP="00343CB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Предварительно рассмотрен проект решения об утверждении новой редакции</w:t>
      </w:r>
      <w:r w:rsidRPr="00295F5E">
        <w:rPr>
          <w:rFonts w:ascii="Times New Roman" w:hAnsi="Times New Roman"/>
          <w:sz w:val="28"/>
          <w:szCs w:val="28"/>
        </w:rPr>
        <w:t xml:space="preserve"> Положения о комите</w:t>
      </w:r>
      <w:r>
        <w:rPr>
          <w:rFonts w:ascii="Times New Roman" w:hAnsi="Times New Roman"/>
          <w:sz w:val="28"/>
          <w:szCs w:val="28"/>
        </w:rPr>
        <w:t>тах городской Думы города Шахты и признании утратившими силу прежнего Положения</w:t>
      </w:r>
      <w:r w:rsidRPr="00295F5E">
        <w:rPr>
          <w:rFonts w:ascii="Times New Roman" w:hAnsi="Times New Roman"/>
          <w:sz w:val="28"/>
          <w:szCs w:val="28"/>
        </w:rPr>
        <w:t xml:space="preserve">. </w:t>
      </w:r>
      <w:r w:rsidR="00325F4C">
        <w:rPr>
          <w:rFonts w:ascii="Times New Roman" w:hAnsi="Times New Roman"/>
          <w:sz w:val="28"/>
          <w:szCs w:val="28"/>
        </w:rPr>
        <w:t>К</w:t>
      </w:r>
      <w:r>
        <w:rPr>
          <w:rFonts w:ascii="Times New Roman" w:hAnsi="Times New Roman"/>
          <w:sz w:val="28"/>
          <w:szCs w:val="28"/>
        </w:rPr>
        <w:t>онкретизированы</w:t>
      </w:r>
      <w:r w:rsidRPr="00295F5E">
        <w:rPr>
          <w:rFonts w:ascii="Times New Roman" w:hAnsi="Times New Roman"/>
          <w:sz w:val="28"/>
          <w:szCs w:val="28"/>
        </w:rPr>
        <w:t xml:space="preserve"> основные функции </w:t>
      </w:r>
      <w:r w:rsidR="00343CB1">
        <w:rPr>
          <w:rFonts w:ascii="Times New Roman" w:hAnsi="Times New Roman"/>
          <w:sz w:val="28"/>
          <w:szCs w:val="28"/>
        </w:rPr>
        <w:t>к</w:t>
      </w:r>
      <w:r w:rsidRPr="00295F5E">
        <w:rPr>
          <w:rFonts w:ascii="Times New Roman" w:hAnsi="Times New Roman"/>
          <w:sz w:val="28"/>
          <w:szCs w:val="28"/>
        </w:rPr>
        <w:t>омите</w:t>
      </w:r>
      <w:r>
        <w:rPr>
          <w:rFonts w:ascii="Times New Roman" w:hAnsi="Times New Roman"/>
          <w:sz w:val="28"/>
          <w:szCs w:val="28"/>
        </w:rPr>
        <w:t>тов</w:t>
      </w:r>
      <w:r w:rsidR="00325F4C">
        <w:rPr>
          <w:rFonts w:ascii="Times New Roman" w:hAnsi="Times New Roman"/>
          <w:sz w:val="28"/>
          <w:szCs w:val="28"/>
        </w:rPr>
        <w:t xml:space="preserve">, определены </w:t>
      </w:r>
      <w:r w:rsidRPr="00295F5E">
        <w:rPr>
          <w:rFonts w:ascii="Times New Roman" w:hAnsi="Times New Roman"/>
          <w:sz w:val="28"/>
          <w:szCs w:val="28"/>
        </w:rPr>
        <w:t>вопросы их ведения исходя из вопросов местного значения, установленных 131-ФЗ и Уставом города.</w:t>
      </w:r>
      <w:r w:rsidR="008C6831">
        <w:rPr>
          <w:rFonts w:ascii="Times New Roman" w:hAnsi="Times New Roman"/>
          <w:sz w:val="28"/>
          <w:szCs w:val="28"/>
        </w:rPr>
        <w:t xml:space="preserve"> </w:t>
      </w:r>
      <w:r w:rsidRPr="00295F5E">
        <w:rPr>
          <w:rFonts w:ascii="Times New Roman" w:hAnsi="Times New Roman"/>
          <w:sz w:val="28"/>
          <w:szCs w:val="28"/>
        </w:rPr>
        <w:t xml:space="preserve">В целом </w:t>
      </w:r>
      <w:r>
        <w:rPr>
          <w:rFonts w:ascii="Times New Roman" w:hAnsi="Times New Roman"/>
          <w:sz w:val="28"/>
          <w:szCs w:val="28"/>
        </w:rPr>
        <w:t xml:space="preserve">Положение </w:t>
      </w:r>
      <w:r w:rsidRPr="00295F5E">
        <w:rPr>
          <w:rFonts w:ascii="Times New Roman" w:hAnsi="Times New Roman"/>
          <w:sz w:val="28"/>
          <w:szCs w:val="28"/>
        </w:rPr>
        <w:t>приведен</w:t>
      </w:r>
      <w:r>
        <w:rPr>
          <w:rFonts w:ascii="Times New Roman" w:hAnsi="Times New Roman"/>
          <w:sz w:val="28"/>
          <w:szCs w:val="28"/>
        </w:rPr>
        <w:t>о</w:t>
      </w:r>
      <w:r w:rsidRPr="00295F5E">
        <w:rPr>
          <w:rFonts w:ascii="Times New Roman" w:hAnsi="Times New Roman"/>
          <w:sz w:val="28"/>
          <w:szCs w:val="28"/>
        </w:rPr>
        <w:t xml:space="preserve"> в соответствие с действующим законодательством</w:t>
      </w:r>
      <w:r>
        <w:rPr>
          <w:rFonts w:ascii="Times New Roman" w:hAnsi="Times New Roman"/>
          <w:sz w:val="28"/>
          <w:szCs w:val="28"/>
        </w:rPr>
        <w:t xml:space="preserve">. </w:t>
      </w:r>
    </w:p>
    <w:p w:rsidR="001220FB" w:rsidRDefault="001220FB" w:rsidP="00BF3E0C">
      <w:pPr>
        <w:autoSpaceDE w:val="0"/>
        <w:autoSpaceDN w:val="0"/>
        <w:adjustRightInd w:val="0"/>
        <w:spacing w:after="0" w:line="240" w:lineRule="auto"/>
        <w:ind w:firstLine="567"/>
        <w:jc w:val="both"/>
        <w:rPr>
          <w:rFonts w:ascii="Times New Roman" w:hAnsi="Times New Roman"/>
          <w:sz w:val="28"/>
          <w:szCs w:val="28"/>
        </w:rPr>
      </w:pPr>
      <w:r w:rsidRPr="00A82C28">
        <w:rPr>
          <w:rFonts w:ascii="Times New Roman" w:hAnsi="Times New Roman"/>
          <w:sz w:val="28"/>
          <w:szCs w:val="28"/>
        </w:rPr>
        <w:lastRenderedPageBreak/>
        <w:t>В связи с вступлением в силу с 1 марта 2023 Федерального закона №12-</w:t>
      </w:r>
      <w:r>
        <w:rPr>
          <w:rFonts w:ascii="Times New Roman" w:hAnsi="Times New Roman"/>
          <w:sz w:val="28"/>
          <w:szCs w:val="28"/>
        </w:rPr>
        <w:t>Ф</w:t>
      </w:r>
      <w:r w:rsidRPr="00A82C28">
        <w:rPr>
          <w:rFonts w:ascii="Times New Roman" w:hAnsi="Times New Roman"/>
          <w:sz w:val="28"/>
          <w:szCs w:val="28"/>
        </w:rPr>
        <w:t>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Pr>
          <w:rFonts w:ascii="Times New Roman" w:hAnsi="Times New Roman"/>
          <w:sz w:val="28"/>
          <w:szCs w:val="28"/>
        </w:rPr>
        <w:t xml:space="preserve"> рассмотрен проект решения «</w:t>
      </w:r>
      <w:r w:rsidRPr="0039282F">
        <w:rPr>
          <w:rFonts w:ascii="Times New Roman" w:hAnsi="Times New Roman"/>
          <w:color w:val="000000"/>
          <w:sz w:val="28"/>
          <w:szCs w:val="28"/>
        </w:rPr>
        <w:t>О внесении изменений в решение городской Думы города Шахты «Об утверждении Порядка размещения сведений о доходах, расходах, об имуществе и обязательствах имущественного характера, предоставляемых лицами, замещающими муниципальные должности в муниципальном образовании «Город Шахты», в информационно-телекоммуникационной сети «Интернет» и предоставления этих сведений средствам массовой информации для опубликования».</w:t>
      </w:r>
      <w:r w:rsidR="008C6831">
        <w:rPr>
          <w:rFonts w:ascii="Times New Roman" w:hAnsi="Times New Roman"/>
          <w:color w:val="000000"/>
          <w:sz w:val="28"/>
          <w:szCs w:val="28"/>
        </w:rPr>
        <w:t xml:space="preserve"> </w:t>
      </w:r>
      <w:r>
        <w:rPr>
          <w:rFonts w:ascii="Times New Roman" w:hAnsi="Times New Roman"/>
          <w:sz w:val="28"/>
          <w:szCs w:val="28"/>
        </w:rPr>
        <w:t>И</w:t>
      </w:r>
      <w:r w:rsidRPr="00A82C28">
        <w:rPr>
          <w:rFonts w:ascii="Times New Roman" w:hAnsi="Times New Roman"/>
          <w:sz w:val="28"/>
          <w:szCs w:val="28"/>
        </w:rPr>
        <w:t xml:space="preserve">з преамбулы решения городской Думы </w:t>
      </w:r>
      <w:r>
        <w:rPr>
          <w:rFonts w:ascii="Times New Roman" w:hAnsi="Times New Roman"/>
          <w:sz w:val="28"/>
          <w:szCs w:val="28"/>
        </w:rPr>
        <w:t>исключ</w:t>
      </w:r>
      <w:r w:rsidR="00BF3E0C">
        <w:rPr>
          <w:rFonts w:ascii="Times New Roman" w:hAnsi="Times New Roman"/>
          <w:sz w:val="28"/>
          <w:szCs w:val="28"/>
        </w:rPr>
        <w:t>ена</w:t>
      </w:r>
      <w:r>
        <w:rPr>
          <w:rFonts w:ascii="Times New Roman" w:hAnsi="Times New Roman"/>
          <w:sz w:val="28"/>
          <w:szCs w:val="28"/>
        </w:rPr>
        <w:t xml:space="preserve"> ссылка</w:t>
      </w:r>
      <w:r w:rsidRPr="00A82C28">
        <w:rPr>
          <w:rFonts w:ascii="Times New Roman" w:hAnsi="Times New Roman"/>
          <w:sz w:val="28"/>
          <w:szCs w:val="28"/>
        </w:rPr>
        <w:t xml:space="preserve"> на статью 40 часть 7</w:t>
      </w:r>
      <w:r>
        <w:rPr>
          <w:rFonts w:ascii="Times New Roman" w:hAnsi="Times New Roman"/>
          <w:sz w:val="28"/>
          <w:szCs w:val="28"/>
          <w:vertAlign w:val="superscript"/>
        </w:rPr>
        <w:t>4</w:t>
      </w:r>
      <w:r w:rsidRPr="00A82C28">
        <w:rPr>
          <w:rFonts w:ascii="Times New Roman" w:hAnsi="Times New Roman"/>
          <w:sz w:val="28"/>
          <w:szCs w:val="28"/>
        </w:rPr>
        <w:t xml:space="preserve">Федерального закона №131-ФЗ «Об общих принципах организации местного самоуправления в Российской Федерации» в связи с тем, что данная норма утратила силу с 01.03.2023 года </w:t>
      </w:r>
      <w:r>
        <w:rPr>
          <w:rFonts w:ascii="Times New Roman" w:hAnsi="Times New Roman"/>
          <w:sz w:val="28"/>
          <w:szCs w:val="28"/>
        </w:rPr>
        <w:t xml:space="preserve">и, соответственно, </w:t>
      </w:r>
      <w:r w:rsidRPr="00A82C28">
        <w:rPr>
          <w:rFonts w:ascii="Times New Roman" w:hAnsi="Times New Roman"/>
          <w:sz w:val="28"/>
          <w:szCs w:val="28"/>
        </w:rPr>
        <w:t xml:space="preserve"> решение </w:t>
      </w:r>
      <w:r>
        <w:rPr>
          <w:rFonts w:ascii="Times New Roman" w:hAnsi="Times New Roman"/>
          <w:sz w:val="28"/>
          <w:szCs w:val="28"/>
        </w:rPr>
        <w:t>городской Думы №270 дополняется</w:t>
      </w:r>
      <w:r w:rsidRPr="00A82C28">
        <w:rPr>
          <w:rFonts w:ascii="Times New Roman" w:hAnsi="Times New Roman"/>
          <w:sz w:val="28"/>
          <w:szCs w:val="28"/>
        </w:rPr>
        <w:t xml:space="preserve"> частью 1</w:t>
      </w:r>
      <w:r>
        <w:rPr>
          <w:rFonts w:ascii="Times New Roman" w:hAnsi="Times New Roman"/>
          <w:sz w:val="28"/>
          <w:szCs w:val="28"/>
          <w:vertAlign w:val="superscript"/>
        </w:rPr>
        <w:t>1</w:t>
      </w:r>
      <w:r w:rsidRPr="00A82C28">
        <w:rPr>
          <w:rFonts w:ascii="Times New Roman" w:hAnsi="Times New Roman"/>
          <w:sz w:val="28"/>
          <w:szCs w:val="28"/>
        </w:rPr>
        <w:t xml:space="preserve">, согласно которой Порядок размещения сведений о доходах, утвержденный решением №270, не распространяться на депутатов городской Думы города Шахты, осуществляющих свои полномочия не на постоянной основе.  </w:t>
      </w:r>
    </w:p>
    <w:p w:rsidR="001220FB" w:rsidRPr="00BA006B" w:rsidRDefault="001220FB" w:rsidP="001220F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Рассмотрены </w:t>
      </w:r>
      <w:r w:rsidRPr="00BA006B">
        <w:rPr>
          <w:rFonts w:ascii="Times New Roman" w:hAnsi="Times New Roman"/>
          <w:sz w:val="28"/>
          <w:szCs w:val="28"/>
        </w:rPr>
        <w:t xml:space="preserve"> изменения в </w:t>
      </w:r>
      <w:r w:rsidRPr="00BA006B">
        <w:rPr>
          <w:rFonts w:ascii="Times New Roman" w:hAnsi="Times New Roman"/>
          <w:color w:val="000000"/>
          <w:sz w:val="28"/>
          <w:szCs w:val="28"/>
        </w:rPr>
        <w:t xml:space="preserve"> Правила аккредитации журналистов при городской Думе города Шахты</w:t>
      </w:r>
      <w:r>
        <w:rPr>
          <w:rFonts w:ascii="Times New Roman" w:hAnsi="Times New Roman"/>
          <w:color w:val="000000"/>
          <w:sz w:val="28"/>
          <w:szCs w:val="28"/>
        </w:rPr>
        <w:t xml:space="preserve"> с целью приведения их в соответствие с действующим законодательством. Так</w:t>
      </w:r>
      <w:r w:rsidR="008C6831">
        <w:rPr>
          <w:rFonts w:ascii="Times New Roman" w:hAnsi="Times New Roman"/>
          <w:color w:val="000000"/>
          <w:sz w:val="28"/>
          <w:szCs w:val="28"/>
        </w:rPr>
        <w:t xml:space="preserve"> </w:t>
      </w:r>
      <w:r w:rsidRPr="00BA006B">
        <w:rPr>
          <w:rFonts w:ascii="Times New Roman" w:hAnsi="Times New Roman"/>
          <w:bCs/>
          <w:color w:val="000000"/>
          <w:sz w:val="28"/>
          <w:szCs w:val="28"/>
        </w:rPr>
        <w:t xml:space="preserve">часть 1 статьи 6 излагается в новой редакции с указанием конкретных оснований лишения журналистов аккредитации с учетом положений </w:t>
      </w:r>
      <w:r w:rsidRPr="00BA006B">
        <w:rPr>
          <w:rFonts w:ascii="Times New Roman" w:hAnsi="Times New Roman"/>
          <w:sz w:val="28"/>
          <w:szCs w:val="28"/>
        </w:rPr>
        <w:t>статьи 48 Закона Российской Федерации «О средствах массовой информации», а также исключаются дополнительные к установленным законом основания для лишения журналистов аккредитации в целях соблюдения прав журналистов на свободу информации.</w:t>
      </w:r>
    </w:p>
    <w:p w:rsidR="001220FB" w:rsidRDefault="001220FB" w:rsidP="00BF3E0C">
      <w:pPr>
        <w:autoSpaceDE w:val="0"/>
        <w:autoSpaceDN w:val="0"/>
        <w:adjustRightInd w:val="0"/>
        <w:spacing w:after="0" w:line="240" w:lineRule="auto"/>
        <w:ind w:firstLine="567"/>
        <w:jc w:val="both"/>
        <w:rPr>
          <w:rFonts w:ascii="Times New Roman" w:hAnsi="Times New Roman"/>
          <w:kern w:val="1"/>
          <w:sz w:val="28"/>
          <w:szCs w:val="28"/>
          <w:lang w:eastAsia="ar-SA"/>
        </w:rPr>
      </w:pPr>
      <w:r w:rsidRPr="00D32ED0">
        <w:rPr>
          <w:rFonts w:ascii="Times New Roman" w:hAnsi="Times New Roman"/>
          <w:sz w:val="28"/>
          <w:szCs w:val="28"/>
        </w:rPr>
        <w:t xml:space="preserve">В рамках своих полномочий в отчетный период комитетом по регламентным вопросам и депутатской этики вопрос «Информация о проведении приемов на депутатских округах» был заслушан </w:t>
      </w:r>
      <w:r>
        <w:rPr>
          <w:rFonts w:ascii="Times New Roman" w:hAnsi="Times New Roman"/>
          <w:sz w:val="28"/>
          <w:szCs w:val="28"/>
        </w:rPr>
        <w:t>дважды: за 2022 год и за 1-е полугодие 2023 года. Д</w:t>
      </w:r>
      <w:r w:rsidRPr="00D32ED0">
        <w:rPr>
          <w:rFonts w:ascii="Times New Roman" w:hAnsi="Times New Roman"/>
          <w:sz w:val="28"/>
          <w:szCs w:val="28"/>
        </w:rPr>
        <w:t xml:space="preserve">ля рассмотрения на заседании комитета представлены информации </w:t>
      </w:r>
      <w:r w:rsidRPr="00D32ED0">
        <w:rPr>
          <w:rFonts w:ascii="Times New Roman" w:hAnsi="Times New Roman"/>
          <w:kern w:val="1"/>
          <w:sz w:val="28"/>
          <w:szCs w:val="28"/>
          <w:lang w:eastAsia="ar-SA"/>
        </w:rPr>
        <w:t xml:space="preserve">о проведении приемов по </w:t>
      </w:r>
      <w:r>
        <w:rPr>
          <w:rFonts w:ascii="Times New Roman" w:hAnsi="Times New Roman"/>
          <w:kern w:val="1"/>
          <w:sz w:val="28"/>
          <w:szCs w:val="28"/>
          <w:lang w:eastAsia="ar-SA"/>
        </w:rPr>
        <w:t>всем 25</w:t>
      </w:r>
      <w:r w:rsidRPr="00D32ED0">
        <w:rPr>
          <w:rFonts w:ascii="Times New Roman" w:hAnsi="Times New Roman"/>
          <w:kern w:val="1"/>
          <w:sz w:val="28"/>
          <w:szCs w:val="28"/>
          <w:lang w:eastAsia="ar-SA"/>
        </w:rPr>
        <w:t xml:space="preserve"> округам</w:t>
      </w:r>
      <w:r>
        <w:rPr>
          <w:rFonts w:ascii="Times New Roman" w:hAnsi="Times New Roman"/>
          <w:kern w:val="1"/>
          <w:sz w:val="28"/>
          <w:szCs w:val="28"/>
          <w:lang w:eastAsia="ar-SA"/>
        </w:rPr>
        <w:t>.</w:t>
      </w:r>
      <w:r w:rsidR="00BC4699">
        <w:rPr>
          <w:rFonts w:ascii="Times New Roman" w:hAnsi="Times New Roman"/>
          <w:kern w:val="1"/>
          <w:sz w:val="28"/>
          <w:szCs w:val="28"/>
          <w:lang w:eastAsia="ar-SA"/>
        </w:rPr>
        <w:t xml:space="preserve"> </w:t>
      </w:r>
      <w:r w:rsidR="00BF3E0C">
        <w:rPr>
          <w:rFonts w:ascii="Times New Roman" w:hAnsi="Times New Roman"/>
          <w:sz w:val="28"/>
          <w:szCs w:val="28"/>
        </w:rPr>
        <w:t>О</w:t>
      </w:r>
      <w:r>
        <w:rPr>
          <w:rFonts w:ascii="Times New Roman" w:hAnsi="Times New Roman"/>
          <w:sz w:val="28"/>
          <w:szCs w:val="28"/>
        </w:rPr>
        <w:t>тмечено, что за истекшие периоды 2022 года и 1-е полугодие 2023 года, как и в предыдущие периоды,</w:t>
      </w:r>
      <w:r w:rsidRPr="00CA3830">
        <w:rPr>
          <w:rFonts w:ascii="Times New Roman" w:hAnsi="Times New Roman"/>
          <w:sz w:val="28"/>
          <w:szCs w:val="28"/>
        </w:rPr>
        <w:t xml:space="preserve"> больш</w:t>
      </w:r>
      <w:r>
        <w:rPr>
          <w:rFonts w:ascii="Times New Roman" w:hAnsi="Times New Roman"/>
          <w:sz w:val="28"/>
          <w:szCs w:val="28"/>
        </w:rPr>
        <w:t>е</w:t>
      </w:r>
      <w:r w:rsidRPr="00CA3830">
        <w:rPr>
          <w:rFonts w:ascii="Times New Roman" w:hAnsi="Times New Roman"/>
          <w:sz w:val="28"/>
          <w:szCs w:val="28"/>
        </w:rPr>
        <w:t>е количество обращений касалось ЖКХ и благоустройства. Примерное количество обращений за</w:t>
      </w:r>
      <w:r>
        <w:rPr>
          <w:rFonts w:ascii="Times New Roman" w:hAnsi="Times New Roman"/>
          <w:sz w:val="28"/>
          <w:szCs w:val="28"/>
        </w:rPr>
        <w:t xml:space="preserve"> указанный период составило 2043</w:t>
      </w:r>
      <w:r w:rsidRPr="00CA3830">
        <w:rPr>
          <w:rFonts w:ascii="Times New Roman" w:hAnsi="Times New Roman"/>
          <w:sz w:val="28"/>
          <w:szCs w:val="28"/>
        </w:rPr>
        <w:t xml:space="preserve">. </w:t>
      </w:r>
    </w:p>
    <w:p w:rsidR="001220FB" w:rsidRDefault="001220FB" w:rsidP="001220FB">
      <w:pPr>
        <w:autoSpaceDE w:val="0"/>
        <w:autoSpaceDN w:val="0"/>
        <w:adjustRightInd w:val="0"/>
        <w:spacing w:after="0" w:line="240" w:lineRule="auto"/>
        <w:ind w:firstLine="567"/>
        <w:jc w:val="both"/>
        <w:rPr>
          <w:rFonts w:ascii="Times New Roman" w:hAnsi="Times New Roman"/>
          <w:kern w:val="1"/>
          <w:sz w:val="28"/>
          <w:szCs w:val="28"/>
          <w:lang w:eastAsia="ar-SA"/>
        </w:rPr>
      </w:pPr>
      <w:r w:rsidRPr="00CA3830">
        <w:rPr>
          <w:rFonts w:ascii="Times New Roman" w:hAnsi="Times New Roman"/>
          <w:sz w:val="28"/>
          <w:szCs w:val="28"/>
        </w:rPr>
        <w:t>Обращения касались обрезки, удаления аварийных деревьев</w:t>
      </w:r>
      <w:r w:rsidR="00BC4699">
        <w:rPr>
          <w:rFonts w:ascii="Times New Roman" w:hAnsi="Times New Roman"/>
          <w:sz w:val="28"/>
          <w:szCs w:val="28"/>
        </w:rPr>
        <w:t>,</w:t>
      </w:r>
      <w:r w:rsidRPr="00CA3830">
        <w:rPr>
          <w:rFonts w:ascii="Times New Roman" w:hAnsi="Times New Roman"/>
          <w:sz w:val="28"/>
          <w:szCs w:val="28"/>
        </w:rPr>
        <w:t xml:space="preserve"> забоев канализации</w:t>
      </w:r>
      <w:r w:rsidR="00BC4699">
        <w:rPr>
          <w:rFonts w:ascii="Times New Roman" w:hAnsi="Times New Roman"/>
          <w:sz w:val="28"/>
          <w:szCs w:val="28"/>
        </w:rPr>
        <w:t>,</w:t>
      </w:r>
      <w:r w:rsidRPr="00CA3830">
        <w:rPr>
          <w:rFonts w:ascii="Times New Roman" w:hAnsi="Times New Roman"/>
          <w:sz w:val="28"/>
          <w:szCs w:val="28"/>
        </w:rPr>
        <w:t xml:space="preserve"> порывов водопроводных сетей</w:t>
      </w:r>
      <w:r w:rsidR="00BC4699">
        <w:rPr>
          <w:rFonts w:ascii="Times New Roman" w:hAnsi="Times New Roman"/>
          <w:sz w:val="28"/>
          <w:szCs w:val="28"/>
        </w:rPr>
        <w:t>,</w:t>
      </w:r>
      <w:r w:rsidRPr="00CA3830">
        <w:rPr>
          <w:rFonts w:ascii="Times New Roman" w:hAnsi="Times New Roman"/>
          <w:sz w:val="28"/>
          <w:szCs w:val="28"/>
        </w:rPr>
        <w:t xml:space="preserve"> замены аварийных водопроводных линий. </w:t>
      </w:r>
      <w:r>
        <w:rPr>
          <w:rFonts w:ascii="Times New Roman" w:hAnsi="Times New Roman"/>
          <w:sz w:val="28"/>
          <w:szCs w:val="28"/>
        </w:rPr>
        <w:t>В</w:t>
      </w:r>
      <w:r w:rsidRPr="00CA3830">
        <w:rPr>
          <w:rFonts w:ascii="Times New Roman" w:hAnsi="Times New Roman"/>
          <w:kern w:val="2"/>
          <w:sz w:val="28"/>
          <w:szCs w:val="28"/>
        </w:rPr>
        <w:t xml:space="preserve">опросы порыва сетей водоснабжения и водоотведения повторяются, так как данную проблему невозможно разрешить сразу из-за сложности вопроса. </w:t>
      </w:r>
    </w:p>
    <w:p w:rsidR="001220FB" w:rsidRPr="001220FB" w:rsidRDefault="001220FB" w:rsidP="001220FB">
      <w:pPr>
        <w:autoSpaceDE w:val="0"/>
        <w:autoSpaceDN w:val="0"/>
        <w:adjustRightInd w:val="0"/>
        <w:spacing w:after="0" w:line="240" w:lineRule="auto"/>
        <w:ind w:firstLine="567"/>
        <w:jc w:val="both"/>
        <w:rPr>
          <w:rFonts w:ascii="Times New Roman" w:hAnsi="Times New Roman"/>
          <w:kern w:val="1"/>
          <w:sz w:val="28"/>
          <w:szCs w:val="28"/>
          <w:lang w:eastAsia="ar-SA"/>
        </w:rPr>
      </w:pPr>
      <w:r>
        <w:rPr>
          <w:rFonts w:ascii="Times New Roman" w:hAnsi="Times New Roman"/>
          <w:color w:val="000000"/>
          <w:sz w:val="28"/>
          <w:szCs w:val="28"/>
        </w:rPr>
        <w:t>В соответствии с утвержденным планом работы 2 раза:</w:t>
      </w:r>
      <w:r w:rsidR="00BC4699">
        <w:rPr>
          <w:rFonts w:ascii="Times New Roman" w:hAnsi="Times New Roman"/>
          <w:color w:val="000000"/>
          <w:sz w:val="28"/>
          <w:szCs w:val="28"/>
        </w:rPr>
        <w:t xml:space="preserve"> </w:t>
      </w:r>
      <w:r>
        <w:rPr>
          <w:rFonts w:ascii="Times New Roman" w:hAnsi="Times New Roman"/>
          <w:sz w:val="28"/>
          <w:szCs w:val="28"/>
        </w:rPr>
        <w:t>за 2022 год и за 1-е полугодие 2023 года</w:t>
      </w:r>
      <w:r>
        <w:rPr>
          <w:rFonts w:ascii="Times New Roman" w:hAnsi="Times New Roman"/>
          <w:color w:val="000000"/>
          <w:sz w:val="28"/>
          <w:szCs w:val="28"/>
        </w:rPr>
        <w:t xml:space="preserve"> депутаты рассмотрели вопрос: </w:t>
      </w:r>
      <w:r w:rsidRPr="00660A53">
        <w:rPr>
          <w:rFonts w:ascii="Times New Roman" w:hAnsi="Times New Roman"/>
          <w:color w:val="000000"/>
          <w:sz w:val="28"/>
          <w:szCs w:val="28"/>
        </w:rPr>
        <w:t>«О работе депутатов в социальных сетях как формы информирования избирателей о своей деятельности</w:t>
      </w:r>
      <w:r>
        <w:rPr>
          <w:rFonts w:ascii="Times New Roman" w:hAnsi="Times New Roman"/>
          <w:color w:val="000000"/>
          <w:sz w:val="28"/>
          <w:szCs w:val="28"/>
        </w:rPr>
        <w:t>»</w:t>
      </w:r>
      <w:r w:rsidRPr="00660A53">
        <w:rPr>
          <w:rFonts w:ascii="Times New Roman" w:hAnsi="Times New Roman"/>
          <w:sz w:val="28"/>
          <w:szCs w:val="28"/>
        </w:rPr>
        <w:t>.</w:t>
      </w:r>
      <w:r w:rsidR="00BC4699">
        <w:rPr>
          <w:rFonts w:ascii="Times New Roman" w:hAnsi="Times New Roman"/>
          <w:sz w:val="28"/>
          <w:szCs w:val="28"/>
        </w:rPr>
        <w:t xml:space="preserve"> </w:t>
      </w:r>
      <w:r>
        <w:rPr>
          <w:rFonts w:ascii="Times New Roman" w:hAnsi="Times New Roman"/>
          <w:sz w:val="28"/>
          <w:szCs w:val="28"/>
        </w:rPr>
        <w:t xml:space="preserve">На комитете была отмечена </w:t>
      </w:r>
      <w:r w:rsidRPr="00E8043E">
        <w:rPr>
          <w:rFonts w:ascii="Times New Roman" w:hAnsi="Times New Roman"/>
          <w:sz w:val="28"/>
          <w:szCs w:val="28"/>
        </w:rPr>
        <w:t>важност</w:t>
      </w:r>
      <w:r>
        <w:rPr>
          <w:rFonts w:ascii="Times New Roman" w:hAnsi="Times New Roman"/>
          <w:sz w:val="28"/>
          <w:szCs w:val="28"/>
        </w:rPr>
        <w:t>ь</w:t>
      </w:r>
      <w:r w:rsidRPr="00E8043E">
        <w:rPr>
          <w:rFonts w:ascii="Times New Roman" w:hAnsi="Times New Roman"/>
          <w:sz w:val="28"/>
          <w:szCs w:val="28"/>
        </w:rPr>
        <w:t xml:space="preserve"> социальных сетей для </w:t>
      </w:r>
      <w:r w:rsidRPr="00E8043E">
        <w:rPr>
          <w:rFonts w:ascii="Times New Roman" w:hAnsi="Times New Roman"/>
          <w:sz w:val="28"/>
          <w:szCs w:val="28"/>
        </w:rPr>
        <w:lastRenderedPageBreak/>
        <w:t xml:space="preserve">депутатов, так как в настоящее время они </w:t>
      </w:r>
      <w:r w:rsidRPr="00E8043E">
        <w:rPr>
          <w:rFonts w:ascii="Times New Roman" w:hAnsi="Times New Roman"/>
          <w:sz w:val="28"/>
          <w:szCs w:val="28"/>
          <w:shd w:val="clear" w:color="auto" w:fill="FFFFFF"/>
        </w:rPr>
        <w:t xml:space="preserve">выполняют несколько функций, а именно, в профиле депутата легко показать общественности свою насыщенную жизнь, в которой на первом месте, разумеется, должна быть работа, направленная на решение вопросов людей. </w:t>
      </w:r>
      <w:r>
        <w:rPr>
          <w:rFonts w:ascii="Times New Roman" w:hAnsi="Times New Roman"/>
          <w:color w:val="000000"/>
          <w:sz w:val="28"/>
          <w:szCs w:val="28"/>
        </w:rPr>
        <w:t>На основании представленной информации в течение 2023 года все депутаты зарегистрированы в российских социальных сетях и используют их для информирования населения о своей деятельности.</w:t>
      </w:r>
    </w:p>
    <w:p w:rsidR="001220FB" w:rsidRDefault="001220FB" w:rsidP="008569F3">
      <w:pPr>
        <w:pStyle w:val="a8"/>
        <w:shd w:val="clear" w:color="auto" w:fill="FFFFFF"/>
        <w:tabs>
          <w:tab w:val="left" w:pos="7047"/>
        </w:tabs>
        <w:ind w:firstLine="567"/>
        <w:jc w:val="both"/>
        <w:rPr>
          <w:sz w:val="28"/>
          <w:szCs w:val="28"/>
        </w:rPr>
      </w:pPr>
      <w:r>
        <w:rPr>
          <w:sz w:val="28"/>
          <w:szCs w:val="28"/>
        </w:rPr>
        <w:t xml:space="preserve">Так же комитетом по регламентным вопросам и депутатской этике </w:t>
      </w:r>
      <w:r w:rsidR="008569F3">
        <w:rPr>
          <w:color w:val="000000"/>
          <w:sz w:val="28"/>
          <w:szCs w:val="28"/>
        </w:rPr>
        <w:t>дважды</w:t>
      </w:r>
      <w:r w:rsidR="00BC4699">
        <w:rPr>
          <w:color w:val="000000"/>
          <w:sz w:val="28"/>
          <w:szCs w:val="28"/>
        </w:rPr>
        <w:t xml:space="preserve"> </w:t>
      </w:r>
      <w:r>
        <w:rPr>
          <w:sz w:val="28"/>
          <w:szCs w:val="28"/>
        </w:rPr>
        <w:t>рассматривался вопрос об участии депутатов в заседаниях профильных комитетов</w:t>
      </w:r>
      <w:r w:rsidR="00BC4699">
        <w:rPr>
          <w:sz w:val="28"/>
          <w:szCs w:val="28"/>
        </w:rPr>
        <w:t xml:space="preserve"> </w:t>
      </w:r>
      <w:r>
        <w:rPr>
          <w:sz w:val="28"/>
          <w:szCs w:val="28"/>
        </w:rPr>
        <w:t>за 2022 год и за 1-е полугодие 2023 года. По итогам рассмотрения данного вопроса была отмечена хорошая явка на заседания профильных комитетов практически всех депутатов. Депутатам, имеющим менее 50% посещений заседаний</w:t>
      </w:r>
      <w:r w:rsidR="00331B94">
        <w:rPr>
          <w:sz w:val="28"/>
          <w:szCs w:val="28"/>
        </w:rPr>
        <w:t>,</w:t>
      </w:r>
      <w:r>
        <w:rPr>
          <w:sz w:val="28"/>
          <w:szCs w:val="28"/>
        </w:rPr>
        <w:t xml:space="preserve"> были направлены информационные письма о важности участия в работе комитетов, членами которых они являются.</w:t>
      </w:r>
    </w:p>
    <w:p w:rsidR="001220FB" w:rsidRDefault="001220FB" w:rsidP="001220FB">
      <w:pPr>
        <w:pStyle w:val="a8"/>
        <w:tabs>
          <w:tab w:val="left" w:pos="297"/>
        </w:tabs>
        <w:ind w:firstLine="709"/>
        <w:jc w:val="both"/>
        <w:rPr>
          <w:sz w:val="28"/>
          <w:szCs w:val="28"/>
        </w:rPr>
      </w:pPr>
      <w:r>
        <w:rPr>
          <w:sz w:val="28"/>
          <w:szCs w:val="28"/>
        </w:rPr>
        <w:t>В течение года комитетом с учетом поступающих заявлений депутатов неоднократно рассматривался вопрос «</w:t>
      </w:r>
      <w:r w:rsidRPr="00D72522">
        <w:rPr>
          <w:sz w:val="28"/>
          <w:szCs w:val="28"/>
        </w:rPr>
        <w:t>О внесении изменений в решение городской Думы города Шахты «Об</w:t>
      </w:r>
      <w:r w:rsidR="00BC4699">
        <w:rPr>
          <w:sz w:val="28"/>
          <w:szCs w:val="28"/>
        </w:rPr>
        <w:t xml:space="preserve"> </w:t>
      </w:r>
      <w:r w:rsidRPr="00D72522">
        <w:rPr>
          <w:sz w:val="28"/>
          <w:szCs w:val="28"/>
        </w:rPr>
        <w:t xml:space="preserve">утверждении количественных и персональных составов и избрании председателей комитетов городской Думы города Шахты </w:t>
      </w:r>
      <w:r w:rsidR="00331B94">
        <w:rPr>
          <w:sz w:val="28"/>
          <w:szCs w:val="28"/>
        </w:rPr>
        <w:t>седьмого</w:t>
      </w:r>
      <w:r w:rsidRPr="00D72522">
        <w:rPr>
          <w:sz w:val="28"/>
          <w:szCs w:val="28"/>
        </w:rPr>
        <w:t xml:space="preserve"> созыва»</w:t>
      </w:r>
      <w:r>
        <w:rPr>
          <w:sz w:val="28"/>
          <w:szCs w:val="28"/>
        </w:rPr>
        <w:t>.</w:t>
      </w:r>
    </w:p>
    <w:p w:rsidR="007A6E3F" w:rsidRPr="007A6E3F" w:rsidRDefault="007A6E3F" w:rsidP="001220FB">
      <w:pPr>
        <w:spacing w:after="0" w:line="240" w:lineRule="auto"/>
        <w:jc w:val="both"/>
        <w:rPr>
          <w:rFonts w:ascii="Times New Roman" w:hAnsi="Times New Roman"/>
          <w:b/>
          <w:sz w:val="28"/>
          <w:szCs w:val="28"/>
        </w:rPr>
      </w:pPr>
    </w:p>
    <w:p w:rsidR="007A6E3F" w:rsidRPr="007A6E3F" w:rsidRDefault="007A6E3F" w:rsidP="007A6E3F">
      <w:pPr>
        <w:spacing w:after="0" w:line="240" w:lineRule="auto"/>
        <w:jc w:val="center"/>
        <w:rPr>
          <w:rFonts w:ascii="Times New Roman" w:hAnsi="Times New Roman"/>
          <w:b/>
          <w:sz w:val="28"/>
          <w:szCs w:val="28"/>
        </w:rPr>
      </w:pPr>
      <w:r w:rsidRPr="007A6E3F">
        <w:rPr>
          <w:rFonts w:ascii="Times New Roman" w:hAnsi="Times New Roman"/>
          <w:b/>
          <w:sz w:val="28"/>
          <w:szCs w:val="28"/>
        </w:rPr>
        <w:t>ДЕЯТЕЛЬНОСТЬ ДЕПУТАТСКОГО ОБЪЕДИНЕНИЯ</w:t>
      </w:r>
    </w:p>
    <w:p w:rsidR="007A6E3F" w:rsidRDefault="007A6E3F" w:rsidP="007A6E3F">
      <w:pPr>
        <w:spacing w:after="0" w:line="240" w:lineRule="auto"/>
        <w:jc w:val="center"/>
        <w:rPr>
          <w:rFonts w:ascii="Times New Roman" w:hAnsi="Times New Roman" w:cs="Times New Roman"/>
          <w:b/>
          <w:sz w:val="28"/>
          <w:szCs w:val="28"/>
        </w:rPr>
      </w:pPr>
      <w:r w:rsidRPr="007A6E3F">
        <w:rPr>
          <w:rFonts w:ascii="Times New Roman" w:hAnsi="Times New Roman"/>
          <w:b/>
          <w:sz w:val="28"/>
          <w:szCs w:val="28"/>
        </w:rPr>
        <w:t xml:space="preserve"> ВПП </w:t>
      </w:r>
      <w:r w:rsidRPr="007A6E3F">
        <w:rPr>
          <w:rFonts w:ascii="Times New Roman" w:hAnsi="Times New Roman" w:cs="Times New Roman"/>
          <w:b/>
          <w:sz w:val="28"/>
          <w:szCs w:val="28"/>
        </w:rPr>
        <w:t>«ЕДИНАЯ РОССИЯ» В ГОРОДСКОЙ ДУМЕ ГОРОДА Шахты</w:t>
      </w:r>
    </w:p>
    <w:p w:rsidR="007A6E3F" w:rsidRDefault="007A6E3F" w:rsidP="007A6E3F">
      <w:pPr>
        <w:spacing w:after="0" w:line="240" w:lineRule="auto"/>
        <w:jc w:val="center"/>
        <w:rPr>
          <w:rFonts w:ascii="Times New Roman" w:hAnsi="Times New Roman" w:cs="Times New Roman"/>
          <w:b/>
          <w:sz w:val="28"/>
          <w:szCs w:val="28"/>
        </w:rPr>
      </w:pPr>
    </w:p>
    <w:p w:rsidR="007A6E3F" w:rsidRPr="00CD31DF" w:rsidRDefault="00857CDD" w:rsidP="000930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w:t>
      </w:r>
      <w:r w:rsidR="000930B2">
        <w:rPr>
          <w:rFonts w:ascii="Times New Roman" w:hAnsi="Times New Roman" w:cs="Times New Roman"/>
          <w:sz w:val="28"/>
          <w:szCs w:val="28"/>
        </w:rPr>
        <w:t>тст</w:t>
      </w:r>
      <w:r>
        <w:rPr>
          <w:rFonts w:ascii="Times New Roman" w:hAnsi="Times New Roman" w:cs="Times New Roman"/>
          <w:sz w:val="28"/>
          <w:szCs w:val="28"/>
        </w:rPr>
        <w:t>вии со статье</w:t>
      </w:r>
      <w:r w:rsidR="000930B2">
        <w:rPr>
          <w:rFonts w:ascii="Times New Roman" w:hAnsi="Times New Roman" w:cs="Times New Roman"/>
          <w:sz w:val="28"/>
          <w:szCs w:val="28"/>
        </w:rPr>
        <w:t>й</w:t>
      </w:r>
      <w:r>
        <w:rPr>
          <w:rFonts w:ascii="Times New Roman" w:hAnsi="Times New Roman" w:cs="Times New Roman"/>
          <w:sz w:val="28"/>
          <w:szCs w:val="28"/>
        </w:rPr>
        <w:t xml:space="preserve"> Федерального закона от 06.10.2006 № 131-ФЗ «Об общих принципах </w:t>
      </w:r>
      <w:r w:rsidR="000930B2">
        <w:rPr>
          <w:rFonts w:ascii="Times New Roman" w:hAnsi="Times New Roman" w:cs="Times New Roman"/>
          <w:sz w:val="28"/>
          <w:szCs w:val="28"/>
        </w:rPr>
        <w:t>организации</w:t>
      </w:r>
      <w:r>
        <w:rPr>
          <w:rFonts w:ascii="Times New Roman" w:hAnsi="Times New Roman" w:cs="Times New Roman"/>
          <w:sz w:val="28"/>
          <w:szCs w:val="28"/>
        </w:rPr>
        <w:t xml:space="preserve"> местного самоуправления в </w:t>
      </w:r>
      <w:r w:rsidR="000930B2">
        <w:rPr>
          <w:rFonts w:ascii="Times New Roman" w:hAnsi="Times New Roman" w:cs="Times New Roman"/>
          <w:sz w:val="28"/>
          <w:szCs w:val="28"/>
        </w:rPr>
        <w:t>Российской</w:t>
      </w:r>
      <w:r w:rsidR="00BC4699">
        <w:rPr>
          <w:rFonts w:ascii="Times New Roman" w:hAnsi="Times New Roman" w:cs="Times New Roman"/>
          <w:sz w:val="28"/>
          <w:szCs w:val="28"/>
        </w:rPr>
        <w:t xml:space="preserve"> </w:t>
      </w:r>
      <w:r w:rsidR="000930B2">
        <w:rPr>
          <w:rFonts w:ascii="Times New Roman" w:hAnsi="Times New Roman" w:cs="Times New Roman"/>
          <w:sz w:val="28"/>
          <w:szCs w:val="28"/>
        </w:rPr>
        <w:t>Федерации»</w:t>
      </w:r>
      <w:r>
        <w:rPr>
          <w:rFonts w:ascii="Times New Roman" w:hAnsi="Times New Roman" w:cs="Times New Roman"/>
          <w:sz w:val="28"/>
          <w:szCs w:val="28"/>
        </w:rPr>
        <w:t>,</w:t>
      </w:r>
      <w:r w:rsidR="00BC4699">
        <w:rPr>
          <w:rFonts w:ascii="Times New Roman" w:hAnsi="Times New Roman" w:cs="Times New Roman"/>
          <w:sz w:val="28"/>
          <w:szCs w:val="28"/>
        </w:rPr>
        <w:t xml:space="preserve"> </w:t>
      </w:r>
      <w:r>
        <w:rPr>
          <w:rFonts w:ascii="Times New Roman" w:hAnsi="Times New Roman" w:cs="Times New Roman"/>
          <w:sz w:val="28"/>
          <w:szCs w:val="28"/>
        </w:rPr>
        <w:t>Регл</w:t>
      </w:r>
      <w:r w:rsidR="000930B2">
        <w:rPr>
          <w:rFonts w:ascii="Times New Roman" w:hAnsi="Times New Roman" w:cs="Times New Roman"/>
          <w:sz w:val="28"/>
          <w:szCs w:val="28"/>
        </w:rPr>
        <w:t>а</w:t>
      </w:r>
      <w:r>
        <w:rPr>
          <w:rFonts w:ascii="Times New Roman" w:hAnsi="Times New Roman" w:cs="Times New Roman"/>
          <w:sz w:val="28"/>
          <w:szCs w:val="28"/>
        </w:rPr>
        <w:t xml:space="preserve">ментом городской Думы города Шахты, </w:t>
      </w:r>
      <w:r w:rsidR="000930B2">
        <w:rPr>
          <w:rFonts w:ascii="Times New Roman" w:hAnsi="Times New Roman" w:cs="Times New Roman"/>
          <w:sz w:val="28"/>
          <w:szCs w:val="28"/>
        </w:rPr>
        <w:t>в</w:t>
      </w:r>
      <w:r>
        <w:rPr>
          <w:rFonts w:ascii="Times New Roman" w:hAnsi="Times New Roman" w:cs="Times New Roman"/>
          <w:sz w:val="28"/>
          <w:szCs w:val="28"/>
        </w:rPr>
        <w:t xml:space="preserve"> городской Думе </w:t>
      </w:r>
      <w:r w:rsidR="000930B2">
        <w:rPr>
          <w:rFonts w:ascii="Times New Roman" w:hAnsi="Times New Roman" w:cs="Times New Roman"/>
          <w:sz w:val="28"/>
          <w:szCs w:val="28"/>
        </w:rPr>
        <w:t xml:space="preserve">образовано и </w:t>
      </w:r>
      <w:r>
        <w:rPr>
          <w:rFonts w:ascii="Times New Roman" w:hAnsi="Times New Roman" w:cs="Times New Roman"/>
          <w:sz w:val="28"/>
          <w:szCs w:val="28"/>
        </w:rPr>
        <w:t>действ</w:t>
      </w:r>
      <w:r w:rsidR="000930B2">
        <w:rPr>
          <w:rFonts w:ascii="Times New Roman" w:hAnsi="Times New Roman" w:cs="Times New Roman"/>
          <w:sz w:val="28"/>
          <w:szCs w:val="28"/>
        </w:rPr>
        <w:t>у</w:t>
      </w:r>
      <w:r>
        <w:rPr>
          <w:rFonts w:ascii="Times New Roman" w:hAnsi="Times New Roman" w:cs="Times New Roman"/>
          <w:sz w:val="28"/>
          <w:szCs w:val="28"/>
        </w:rPr>
        <w:t>ет депутатское объединение ВПП «ЕДИНАЯ РОССИЯ»</w:t>
      </w:r>
      <w:r w:rsidR="000930B2">
        <w:rPr>
          <w:rFonts w:ascii="Times New Roman" w:hAnsi="Times New Roman" w:cs="Times New Roman"/>
          <w:sz w:val="28"/>
          <w:szCs w:val="28"/>
        </w:rPr>
        <w:t xml:space="preserve">. </w:t>
      </w:r>
      <w:r w:rsidR="00A53C6F">
        <w:rPr>
          <w:rFonts w:ascii="Times New Roman" w:hAnsi="Times New Roman" w:cs="Times New Roman"/>
          <w:sz w:val="28"/>
          <w:szCs w:val="28"/>
        </w:rPr>
        <w:t>В</w:t>
      </w:r>
      <w:r w:rsidR="007A6E3F" w:rsidRPr="00CD31DF">
        <w:rPr>
          <w:rFonts w:ascii="Times New Roman" w:hAnsi="Times New Roman" w:cs="Times New Roman"/>
          <w:sz w:val="28"/>
          <w:szCs w:val="28"/>
        </w:rPr>
        <w:t xml:space="preserve"> д</w:t>
      </w:r>
      <w:r w:rsidR="007A6E3F">
        <w:rPr>
          <w:rFonts w:ascii="Times New Roman" w:hAnsi="Times New Roman" w:cs="Times New Roman"/>
          <w:sz w:val="28"/>
          <w:szCs w:val="28"/>
        </w:rPr>
        <w:t>епутатское объединение входит 19</w:t>
      </w:r>
      <w:r w:rsidR="007A6E3F" w:rsidRPr="00CD31DF">
        <w:rPr>
          <w:rFonts w:ascii="Times New Roman" w:hAnsi="Times New Roman" w:cs="Times New Roman"/>
          <w:sz w:val="28"/>
          <w:szCs w:val="28"/>
        </w:rPr>
        <w:t xml:space="preserve"> депутат</w:t>
      </w:r>
      <w:r w:rsidR="007A6E3F">
        <w:rPr>
          <w:rFonts w:ascii="Times New Roman" w:hAnsi="Times New Roman" w:cs="Times New Roman"/>
          <w:sz w:val="28"/>
          <w:szCs w:val="28"/>
        </w:rPr>
        <w:t>ов (79% от фактического состава депутатского корпуса</w:t>
      </w:r>
      <w:r w:rsidR="00A53C6F">
        <w:rPr>
          <w:rFonts w:ascii="Times New Roman" w:hAnsi="Times New Roman" w:cs="Times New Roman"/>
          <w:sz w:val="28"/>
          <w:szCs w:val="28"/>
        </w:rPr>
        <w:t>)</w:t>
      </w:r>
      <w:r w:rsidR="007A6E3F">
        <w:rPr>
          <w:rFonts w:ascii="Times New Roman" w:hAnsi="Times New Roman" w:cs="Times New Roman"/>
          <w:sz w:val="28"/>
          <w:szCs w:val="28"/>
        </w:rPr>
        <w:t>.</w:t>
      </w:r>
      <w:r w:rsidR="000D4432">
        <w:rPr>
          <w:rFonts w:ascii="Times New Roman" w:hAnsi="Times New Roman" w:cs="Times New Roman"/>
          <w:sz w:val="28"/>
          <w:szCs w:val="28"/>
        </w:rPr>
        <w:t xml:space="preserve"> Руководителем объединения до 27.11.2023 являлся Корнеев К.К., затем его возглавил Фомин В.С.</w:t>
      </w:r>
    </w:p>
    <w:p w:rsidR="007A6E3F" w:rsidRDefault="007A6E3F" w:rsidP="007A6E3F">
      <w:pPr>
        <w:pStyle w:val="a8"/>
        <w:ind w:firstLine="567"/>
        <w:jc w:val="both"/>
        <w:rPr>
          <w:sz w:val="28"/>
          <w:szCs w:val="28"/>
        </w:rPr>
      </w:pPr>
      <w:r w:rsidRPr="00CD31DF">
        <w:rPr>
          <w:sz w:val="28"/>
          <w:szCs w:val="28"/>
        </w:rPr>
        <w:t>В рамках ф</w:t>
      </w:r>
      <w:r>
        <w:rPr>
          <w:sz w:val="28"/>
          <w:szCs w:val="28"/>
        </w:rPr>
        <w:t xml:space="preserve">ракционной деятельности </w:t>
      </w:r>
      <w:r w:rsidRPr="00CD31DF">
        <w:rPr>
          <w:sz w:val="28"/>
          <w:szCs w:val="28"/>
        </w:rPr>
        <w:t>депутат</w:t>
      </w:r>
      <w:r w:rsidR="00D076AD">
        <w:rPr>
          <w:sz w:val="28"/>
          <w:szCs w:val="28"/>
        </w:rPr>
        <w:t xml:space="preserve">ским </w:t>
      </w:r>
      <w:r w:rsidRPr="00CD31DF">
        <w:rPr>
          <w:sz w:val="28"/>
          <w:szCs w:val="28"/>
        </w:rPr>
        <w:t>объединени</w:t>
      </w:r>
      <w:r w:rsidR="00D076AD">
        <w:rPr>
          <w:sz w:val="28"/>
          <w:szCs w:val="28"/>
        </w:rPr>
        <w:t xml:space="preserve">ем инициированы, внесены в планы работы и рассмотрены профильными комитетами городской Думы </w:t>
      </w:r>
      <w:r w:rsidR="003E6797">
        <w:rPr>
          <w:sz w:val="28"/>
          <w:szCs w:val="28"/>
        </w:rPr>
        <w:t>вопросы</w:t>
      </w:r>
      <w:r w:rsidRPr="00CD31DF">
        <w:rPr>
          <w:sz w:val="28"/>
          <w:szCs w:val="28"/>
        </w:rPr>
        <w:t>:</w:t>
      </w:r>
    </w:p>
    <w:p w:rsidR="007A6E3F" w:rsidRDefault="007A6E3F" w:rsidP="003E6797">
      <w:pPr>
        <w:pStyle w:val="a8"/>
        <w:numPr>
          <w:ilvl w:val="0"/>
          <w:numId w:val="32"/>
        </w:numPr>
        <w:ind w:left="0" w:firstLine="360"/>
        <w:jc w:val="both"/>
        <w:rPr>
          <w:sz w:val="28"/>
          <w:szCs w:val="28"/>
        </w:rPr>
      </w:pPr>
      <w:r w:rsidRPr="00CD31DF">
        <w:rPr>
          <w:sz w:val="28"/>
          <w:szCs w:val="28"/>
        </w:rPr>
        <w:t xml:space="preserve">по реализации основных положений Послания Президента Российской Федерации В.В. Путина Федеральному </w:t>
      </w:r>
      <w:r>
        <w:rPr>
          <w:sz w:val="28"/>
          <w:szCs w:val="28"/>
        </w:rPr>
        <w:t xml:space="preserve">Собранию Российской Федерации </w:t>
      </w:r>
      <w:r w:rsidRPr="00CD31DF">
        <w:rPr>
          <w:sz w:val="28"/>
          <w:szCs w:val="28"/>
        </w:rPr>
        <w:t>2023 года</w:t>
      </w:r>
      <w:r w:rsidR="008E1907">
        <w:rPr>
          <w:sz w:val="28"/>
          <w:szCs w:val="28"/>
        </w:rPr>
        <w:t>;</w:t>
      </w:r>
    </w:p>
    <w:p w:rsidR="00B07DF0" w:rsidRDefault="00B07DF0" w:rsidP="00B07DF0">
      <w:pPr>
        <w:pStyle w:val="a8"/>
        <w:numPr>
          <w:ilvl w:val="0"/>
          <w:numId w:val="32"/>
        </w:numPr>
        <w:ind w:left="0" w:firstLine="360"/>
        <w:jc w:val="both"/>
        <w:rPr>
          <w:sz w:val="28"/>
          <w:szCs w:val="28"/>
        </w:rPr>
      </w:pPr>
      <w:r w:rsidRPr="00CD31DF">
        <w:rPr>
          <w:sz w:val="28"/>
          <w:szCs w:val="28"/>
        </w:rPr>
        <w:t xml:space="preserve">по реализации положений </w:t>
      </w:r>
      <w:r>
        <w:rPr>
          <w:sz w:val="28"/>
          <w:szCs w:val="28"/>
        </w:rPr>
        <w:t>Инвестиционного послания Губернатора Ростовской области;</w:t>
      </w:r>
    </w:p>
    <w:p w:rsidR="003E6797" w:rsidRDefault="003E6797" w:rsidP="003E6797">
      <w:pPr>
        <w:pStyle w:val="a8"/>
        <w:numPr>
          <w:ilvl w:val="0"/>
          <w:numId w:val="32"/>
        </w:numPr>
        <w:ind w:left="0" w:firstLine="360"/>
        <w:jc w:val="both"/>
        <w:rPr>
          <w:sz w:val="28"/>
          <w:szCs w:val="28"/>
        </w:rPr>
      </w:pPr>
      <w:r>
        <w:rPr>
          <w:sz w:val="28"/>
          <w:szCs w:val="28"/>
        </w:rPr>
        <w:t>по переводу угольных котельных школ на газ;</w:t>
      </w:r>
    </w:p>
    <w:p w:rsidR="003E6797" w:rsidRDefault="003E6797" w:rsidP="003E6797">
      <w:pPr>
        <w:pStyle w:val="a8"/>
        <w:numPr>
          <w:ilvl w:val="0"/>
          <w:numId w:val="32"/>
        </w:numPr>
        <w:ind w:left="0" w:firstLine="360"/>
        <w:jc w:val="both"/>
        <w:rPr>
          <w:sz w:val="28"/>
          <w:szCs w:val="28"/>
        </w:rPr>
      </w:pPr>
      <w:r>
        <w:rPr>
          <w:sz w:val="28"/>
          <w:szCs w:val="28"/>
        </w:rPr>
        <w:t xml:space="preserve">об учреждении награды «За заслуги в области образования». </w:t>
      </w:r>
    </w:p>
    <w:p w:rsidR="0022381A" w:rsidRDefault="00B07DF0" w:rsidP="00B07DF0">
      <w:pPr>
        <w:pStyle w:val="aa"/>
        <w:spacing w:line="240" w:lineRule="auto"/>
        <w:ind w:left="0" w:right="34" w:firstLine="709"/>
        <w:jc w:val="both"/>
        <w:rPr>
          <w:rFonts w:ascii="Times New Roman" w:hAnsi="Times New Roman"/>
          <w:sz w:val="28"/>
          <w:szCs w:val="28"/>
        </w:rPr>
      </w:pPr>
      <w:r>
        <w:rPr>
          <w:rFonts w:ascii="Times New Roman" w:hAnsi="Times New Roman" w:cs="Times New Roman"/>
          <w:sz w:val="28"/>
          <w:szCs w:val="28"/>
          <w:shd w:val="clear" w:color="auto" w:fill="FFFFFF"/>
        </w:rPr>
        <w:t>На территории города</w:t>
      </w:r>
      <w:r w:rsidR="00193758">
        <w:rPr>
          <w:rFonts w:ascii="Times New Roman" w:hAnsi="Times New Roman" w:cs="Times New Roman"/>
          <w:sz w:val="28"/>
          <w:szCs w:val="28"/>
          <w:shd w:val="clear" w:color="auto" w:fill="FFFFFF"/>
        </w:rPr>
        <w:t xml:space="preserve"> успешно</w:t>
      </w:r>
      <w:r>
        <w:rPr>
          <w:rFonts w:ascii="Times New Roman" w:hAnsi="Times New Roman" w:cs="Times New Roman"/>
          <w:sz w:val="28"/>
          <w:szCs w:val="28"/>
          <w:shd w:val="clear" w:color="auto" w:fill="FFFFFF"/>
        </w:rPr>
        <w:t xml:space="preserve"> реализован </w:t>
      </w:r>
      <w:r w:rsidR="007A6E3F">
        <w:rPr>
          <w:rFonts w:ascii="Times New Roman" w:hAnsi="Times New Roman" w:cs="Times New Roman"/>
          <w:sz w:val="28"/>
          <w:szCs w:val="28"/>
        </w:rPr>
        <w:t xml:space="preserve">проект </w:t>
      </w:r>
      <w:r w:rsidR="00193758">
        <w:rPr>
          <w:rFonts w:ascii="Times New Roman" w:hAnsi="Times New Roman" w:cs="Times New Roman"/>
          <w:sz w:val="28"/>
          <w:szCs w:val="28"/>
        </w:rPr>
        <w:t xml:space="preserve">депутатского объединения </w:t>
      </w:r>
      <w:r w:rsidR="007A6E3F" w:rsidRPr="0058710B">
        <w:rPr>
          <w:rFonts w:ascii="Times New Roman" w:hAnsi="Times New Roman" w:cs="Times New Roman"/>
          <w:sz w:val="28"/>
          <w:szCs w:val="28"/>
        </w:rPr>
        <w:t>по изготовлению и размещению баннеров с фотографиями учащихся генерала Я.П.</w:t>
      </w:r>
      <w:r w:rsidR="008E1907">
        <w:rPr>
          <w:rFonts w:ascii="Times New Roman" w:hAnsi="Times New Roman" w:cs="Times New Roman"/>
          <w:sz w:val="28"/>
          <w:szCs w:val="28"/>
        </w:rPr>
        <w:t> </w:t>
      </w:r>
      <w:r w:rsidR="007A6E3F" w:rsidRPr="0058710B">
        <w:rPr>
          <w:rFonts w:ascii="Times New Roman" w:hAnsi="Times New Roman" w:cs="Times New Roman"/>
          <w:sz w:val="28"/>
          <w:szCs w:val="28"/>
        </w:rPr>
        <w:t>Бакланова казачьего кадетского корпуса с родителями, являющимися участниками СВО</w:t>
      </w:r>
      <w:r w:rsidR="00BC4699">
        <w:rPr>
          <w:rFonts w:ascii="Times New Roman" w:hAnsi="Times New Roman" w:cs="Times New Roman"/>
          <w:sz w:val="28"/>
          <w:szCs w:val="28"/>
        </w:rPr>
        <w:t xml:space="preserve"> </w:t>
      </w:r>
      <w:r>
        <w:rPr>
          <w:rFonts w:ascii="Times New Roman" w:hAnsi="Times New Roman"/>
          <w:sz w:val="28"/>
          <w:szCs w:val="28"/>
        </w:rPr>
        <w:t>21 б</w:t>
      </w:r>
      <w:r w:rsidR="007A6E3F">
        <w:rPr>
          <w:rFonts w:ascii="Times New Roman" w:hAnsi="Times New Roman"/>
          <w:sz w:val="28"/>
          <w:szCs w:val="28"/>
        </w:rPr>
        <w:t>аннер</w:t>
      </w:r>
      <w:r w:rsidR="00BC4699">
        <w:rPr>
          <w:rFonts w:ascii="Times New Roman" w:hAnsi="Times New Roman"/>
          <w:sz w:val="28"/>
          <w:szCs w:val="28"/>
        </w:rPr>
        <w:t xml:space="preserve"> </w:t>
      </w:r>
      <w:r w:rsidR="00193758">
        <w:rPr>
          <w:rFonts w:ascii="Times New Roman" w:hAnsi="Times New Roman"/>
          <w:sz w:val="28"/>
          <w:szCs w:val="28"/>
        </w:rPr>
        <w:t>размещались</w:t>
      </w:r>
      <w:r w:rsidR="007A6E3F">
        <w:rPr>
          <w:rFonts w:ascii="Times New Roman" w:hAnsi="Times New Roman"/>
          <w:sz w:val="28"/>
          <w:szCs w:val="28"/>
        </w:rPr>
        <w:t xml:space="preserve"> на ул.Маяковского от круга в районе бывшего «Молзавода» по направлению </w:t>
      </w:r>
      <w:r w:rsidR="007A6E3F">
        <w:rPr>
          <w:rFonts w:ascii="Times New Roman" w:hAnsi="Times New Roman"/>
          <w:sz w:val="28"/>
          <w:szCs w:val="28"/>
        </w:rPr>
        <w:lastRenderedPageBreak/>
        <w:t>выезда из города на федеральную трассу М4-Дон</w:t>
      </w:r>
      <w:r w:rsidR="00193758">
        <w:rPr>
          <w:rFonts w:ascii="Times New Roman" w:hAnsi="Times New Roman"/>
          <w:sz w:val="28"/>
          <w:szCs w:val="28"/>
        </w:rPr>
        <w:t>, а затем на местах, предназначенных для</w:t>
      </w:r>
      <w:r w:rsidR="007A6E3F">
        <w:rPr>
          <w:rFonts w:ascii="Times New Roman" w:hAnsi="Times New Roman"/>
          <w:sz w:val="28"/>
          <w:szCs w:val="28"/>
        </w:rPr>
        <w:t xml:space="preserve"> социальной рекламы на территории города, в том числе отдаленных поселках.</w:t>
      </w:r>
    </w:p>
    <w:p w:rsidR="007A6E3F" w:rsidRDefault="007A6E3F" w:rsidP="00B07DF0">
      <w:pPr>
        <w:pStyle w:val="aa"/>
        <w:spacing w:line="240" w:lineRule="auto"/>
        <w:ind w:left="0" w:right="34" w:firstLine="709"/>
        <w:jc w:val="both"/>
        <w:rPr>
          <w:rFonts w:ascii="Times New Roman" w:eastAsia="Times New Roman" w:hAnsi="Times New Roman"/>
          <w:color w:val="000000"/>
          <w:sz w:val="28"/>
          <w:szCs w:val="28"/>
        </w:rPr>
      </w:pPr>
      <w:r w:rsidRPr="00CD31DF">
        <w:rPr>
          <w:rFonts w:ascii="Times New Roman" w:hAnsi="Times New Roman"/>
          <w:sz w:val="28"/>
          <w:szCs w:val="28"/>
        </w:rPr>
        <w:t>Члены депутатского объединения активно участвуют в оказании помощи семьям мобилизованных путем финансовой поддержки</w:t>
      </w:r>
      <w:r w:rsidR="0022381A">
        <w:rPr>
          <w:rFonts w:ascii="Times New Roman" w:hAnsi="Times New Roman"/>
          <w:sz w:val="28"/>
          <w:szCs w:val="28"/>
        </w:rPr>
        <w:t>,</w:t>
      </w:r>
      <w:r w:rsidRPr="00CD31DF">
        <w:rPr>
          <w:rFonts w:ascii="Times New Roman" w:hAnsi="Times New Roman"/>
          <w:sz w:val="28"/>
          <w:szCs w:val="28"/>
        </w:rPr>
        <w:t xml:space="preserve"> приобретения необходимых социальных товаров</w:t>
      </w:r>
      <w:r w:rsidR="0022381A">
        <w:rPr>
          <w:rFonts w:ascii="Times New Roman" w:hAnsi="Times New Roman"/>
          <w:sz w:val="28"/>
          <w:szCs w:val="28"/>
        </w:rPr>
        <w:t>, доставки гуманитарных грузов в зону специальной военной операции</w:t>
      </w:r>
      <w:r w:rsidRPr="00CD31DF">
        <w:rPr>
          <w:rFonts w:ascii="Times New Roman" w:hAnsi="Times New Roman"/>
          <w:sz w:val="28"/>
          <w:szCs w:val="28"/>
        </w:rPr>
        <w:t xml:space="preserve">. </w:t>
      </w:r>
      <w:r w:rsidRPr="00CD31DF">
        <w:rPr>
          <w:rFonts w:ascii="Times New Roman" w:eastAsia="Times New Roman" w:hAnsi="Times New Roman"/>
          <w:color w:val="000000"/>
          <w:sz w:val="28"/>
          <w:szCs w:val="28"/>
        </w:rPr>
        <w:t xml:space="preserve">Оказывается помощь мирному населению вошедших в состав Российской Федерации </w:t>
      </w:r>
      <w:r w:rsidR="008E1907">
        <w:rPr>
          <w:rFonts w:ascii="Times New Roman" w:eastAsia="Times New Roman" w:hAnsi="Times New Roman"/>
          <w:color w:val="000000"/>
          <w:sz w:val="28"/>
          <w:szCs w:val="28"/>
        </w:rPr>
        <w:t xml:space="preserve">новых </w:t>
      </w:r>
      <w:r w:rsidRPr="00CD31DF">
        <w:rPr>
          <w:rFonts w:ascii="Times New Roman" w:eastAsia="Times New Roman" w:hAnsi="Times New Roman"/>
          <w:color w:val="000000"/>
          <w:sz w:val="28"/>
          <w:szCs w:val="28"/>
        </w:rPr>
        <w:t>регионов и непосредственно военнослужащим, участвующим</w:t>
      </w:r>
      <w:r w:rsidR="008E1907">
        <w:rPr>
          <w:rFonts w:ascii="Times New Roman" w:eastAsia="Times New Roman" w:hAnsi="Times New Roman"/>
          <w:color w:val="000000"/>
          <w:sz w:val="28"/>
          <w:szCs w:val="28"/>
        </w:rPr>
        <w:t xml:space="preserve"> в специальной военной операции</w:t>
      </w:r>
      <w:r w:rsidR="0022381A">
        <w:rPr>
          <w:rFonts w:ascii="Times New Roman" w:eastAsia="Times New Roman" w:hAnsi="Times New Roman"/>
          <w:color w:val="000000"/>
          <w:sz w:val="28"/>
          <w:szCs w:val="28"/>
        </w:rPr>
        <w:t>.</w:t>
      </w:r>
    </w:p>
    <w:p w:rsidR="009718E2" w:rsidRDefault="00D26368">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ВЗАИМОДЕЙСТВИЕ </w:t>
      </w:r>
    </w:p>
    <w:p w:rsidR="009718E2" w:rsidRDefault="00D26368">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 КОНТРОЛЬНО-СЧЕТНОЙ ПАЛАТОЙ ГОРОДА</w:t>
      </w:r>
    </w:p>
    <w:p w:rsidR="00BA4EBA" w:rsidRDefault="00BA4EBA">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9718E2" w:rsidRDefault="00D26368">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Деятельность Контрольно-счетной палаты в 202</w:t>
      </w:r>
      <w:r w:rsidR="002F74BB">
        <w:rPr>
          <w:rFonts w:ascii="Times New Roman" w:eastAsia="Times New Roman" w:hAnsi="Times New Roman" w:cs="Times New Roman"/>
          <w:sz w:val="28"/>
          <w:szCs w:val="28"/>
        </w:rPr>
        <w:t xml:space="preserve">3 году, как </w:t>
      </w:r>
      <w:r w:rsidR="002F74BB" w:rsidRPr="009A7CAB">
        <w:rPr>
          <w:rFonts w:ascii="Times New Roman" w:eastAsia="Andale Sans UI" w:hAnsi="Times New Roman" w:cs="Times New Roman"/>
          <w:color w:val="000000" w:themeColor="text1"/>
          <w:kern w:val="3"/>
          <w:sz w:val="28"/>
          <w:szCs w:val="28"/>
          <w:lang w:bidi="en-US"/>
        </w:rPr>
        <w:t>постоянно действующ</w:t>
      </w:r>
      <w:r w:rsidR="002F74BB">
        <w:rPr>
          <w:rFonts w:ascii="Times New Roman" w:eastAsia="Andale Sans UI" w:hAnsi="Times New Roman" w:cs="Times New Roman"/>
          <w:color w:val="000000" w:themeColor="text1"/>
          <w:kern w:val="3"/>
          <w:sz w:val="28"/>
          <w:szCs w:val="28"/>
          <w:lang w:bidi="en-US"/>
        </w:rPr>
        <w:t>его</w:t>
      </w:r>
      <w:r w:rsidR="002F74BB" w:rsidRPr="009A7CAB">
        <w:rPr>
          <w:rFonts w:ascii="Times New Roman" w:eastAsia="Andale Sans UI" w:hAnsi="Times New Roman" w:cs="Times New Roman"/>
          <w:color w:val="000000" w:themeColor="text1"/>
          <w:kern w:val="3"/>
          <w:sz w:val="28"/>
          <w:szCs w:val="28"/>
          <w:lang w:bidi="en-US"/>
        </w:rPr>
        <w:t xml:space="preserve"> орган</w:t>
      </w:r>
      <w:r w:rsidR="002F74BB">
        <w:rPr>
          <w:rFonts w:ascii="Times New Roman" w:eastAsia="Andale Sans UI" w:hAnsi="Times New Roman" w:cs="Times New Roman"/>
          <w:color w:val="000000" w:themeColor="text1"/>
          <w:kern w:val="3"/>
          <w:sz w:val="28"/>
          <w:szCs w:val="28"/>
          <w:lang w:bidi="en-US"/>
        </w:rPr>
        <w:t>а</w:t>
      </w:r>
      <w:r w:rsidR="002F74BB" w:rsidRPr="009A7CAB">
        <w:rPr>
          <w:rFonts w:ascii="Times New Roman" w:eastAsia="Andale Sans UI" w:hAnsi="Times New Roman" w:cs="Times New Roman"/>
          <w:color w:val="000000" w:themeColor="text1"/>
          <w:kern w:val="3"/>
          <w:sz w:val="28"/>
          <w:szCs w:val="28"/>
          <w:lang w:bidi="en-US"/>
        </w:rPr>
        <w:t xml:space="preserve"> внешнего муниципального финансового контроля, вход</w:t>
      </w:r>
      <w:r w:rsidR="002F74BB">
        <w:rPr>
          <w:rFonts w:ascii="Times New Roman" w:eastAsia="Andale Sans UI" w:hAnsi="Times New Roman" w:cs="Times New Roman"/>
          <w:color w:val="000000" w:themeColor="text1"/>
          <w:kern w:val="3"/>
          <w:sz w:val="28"/>
          <w:szCs w:val="28"/>
          <w:lang w:bidi="en-US"/>
        </w:rPr>
        <w:t>ящего</w:t>
      </w:r>
      <w:r w:rsidR="002F74BB" w:rsidRPr="009A7CAB">
        <w:rPr>
          <w:rFonts w:ascii="Times New Roman" w:eastAsia="Andale Sans UI" w:hAnsi="Times New Roman" w:cs="Times New Roman"/>
          <w:color w:val="000000" w:themeColor="text1"/>
          <w:kern w:val="3"/>
          <w:sz w:val="28"/>
          <w:szCs w:val="28"/>
          <w:lang w:bidi="en-US"/>
        </w:rPr>
        <w:t xml:space="preserve"> в структуру органов местного самоуправления</w:t>
      </w:r>
      <w:r w:rsidR="002F74BB">
        <w:rPr>
          <w:rFonts w:ascii="Times New Roman" w:eastAsia="Andale Sans UI" w:hAnsi="Times New Roman" w:cs="Times New Roman"/>
          <w:color w:val="000000" w:themeColor="text1"/>
          <w:kern w:val="3"/>
          <w:sz w:val="28"/>
          <w:szCs w:val="28"/>
          <w:lang w:bidi="en-US"/>
        </w:rPr>
        <w:t>,</w:t>
      </w:r>
      <w:r w:rsidR="00BC4699">
        <w:rPr>
          <w:rFonts w:ascii="Times New Roman" w:eastAsia="Andale Sans UI" w:hAnsi="Times New Roman" w:cs="Times New Roman"/>
          <w:color w:val="000000" w:themeColor="text1"/>
          <w:kern w:val="3"/>
          <w:sz w:val="28"/>
          <w:szCs w:val="28"/>
          <w:lang w:bidi="en-US"/>
        </w:rPr>
        <w:t xml:space="preserve"> </w:t>
      </w:r>
      <w:r>
        <w:rPr>
          <w:rFonts w:ascii="Times New Roman" w:eastAsia="Times New Roman" w:hAnsi="Times New Roman" w:cs="Times New Roman"/>
          <w:sz w:val="28"/>
          <w:szCs w:val="28"/>
        </w:rPr>
        <w:t xml:space="preserve">осуществлялась в соответствии с Планом работы Контрольно-счетной палаты города Шахты, </w:t>
      </w:r>
      <w:r w:rsidR="00640175">
        <w:rPr>
          <w:rFonts w:ascii="Times New Roman" w:eastAsia="Andale Sans UI" w:hAnsi="Times New Roman"/>
          <w:color w:val="000000"/>
          <w:kern w:val="3"/>
          <w:sz w:val="28"/>
          <w:szCs w:val="28"/>
          <w:lang w:bidi="en-US"/>
        </w:rPr>
        <w:t>статьей</w:t>
      </w:r>
      <w:r w:rsidR="00640175" w:rsidRPr="00F31CB7">
        <w:rPr>
          <w:rFonts w:ascii="Times New Roman" w:eastAsia="Andale Sans UI" w:hAnsi="Times New Roman"/>
          <w:color w:val="000000"/>
          <w:kern w:val="3"/>
          <w:sz w:val="28"/>
          <w:szCs w:val="28"/>
          <w:lang w:bidi="en-US"/>
        </w:rPr>
        <w:t xml:space="preserve"> 19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ст</w:t>
      </w:r>
      <w:r w:rsidR="00640175">
        <w:rPr>
          <w:rFonts w:ascii="Times New Roman" w:eastAsia="Andale Sans UI" w:hAnsi="Times New Roman"/>
          <w:color w:val="000000"/>
          <w:kern w:val="3"/>
          <w:sz w:val="28"/>
          <w:szCs w:val="28"/>
          <w:lang w:bidi="en-US"/>
        </w:rPr>
        <w:t>атьей</w:t>
      </w:r>
      <w:r w:rsidR="00640175" w:rsidRPr="00F31CB7">
        <w:rPr>
          <w:rFonts w:ascii="Times New Roman" w:eastAsia="Andale Sans UI" w:hAnsi="Times New Roman"/>
          <w:color w:val="000000"/>
          <w:kern w:val="3"/>
          <w:sz w:val="28"/>
          <w:szCs w:val="28"/>
          <w:lang w:bidi="en-US"/>
        </w:rPr>
        <w:t xml:space="preserve"> 18 Положения о Контрольно-счетной палате города Шахты</w:t>
      </w:r>
      <w:r>
        <w:rPr>
          <w:rFonts w:ascii="Times New Roman" w:eastAsia="Times New Roman" w:hAnsi="Times New Roman" w:cs="Times New Roman"/>
          <w:sz w:val="28"/>
          <w:szCs w:val="28"/>
        </w:rPr>
        <w:t xml:space="preserve">. </w:t>
      </w:r>
    </w:p>
    <w:p w:rsidR="009718E2" w:rsidRPr="008B05BB" w:rsidRDefault="00D26368" w:rsidP="002F74BB">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8B05BB">
        <w:rPr>
          <w:rFonts w:ascii="Times New Roman" w:eastAsia="Times New Roman" w:hAnsi="Times New Roman" w:cs="Times New Roman"/>
          <w:color w:val="000000"/>
          <w:sz w:val="28"/>
          <w:szCs w:val="28"/>
        </w:rPr>
        <w:t>Отчет о деятельности Контрольно-счетной палаты города Шахты ежегодно представляется</w:t>
      </w:r>
      <w:r w:rsidR="002D5E62" w:rsidRPr="008B05BB">
        <w:rPr>
          <w:rFonts w:ascii="Times New Roman" w:eastAsia="Times New Roman" w:hAnsi="Times New Roman" w:cs="Times New Roman"/>
          <w:color w:val="000000"/>
          <w:sz w:val="28"/>
          <w:szCs w:val="28"/>
        </w:rPr>
        <w:t xml:space="preserve"> на рассмотрение городской Думы и поквартально рассматривается на заседаниях комитета по бюджету. </w:t>
      </w:r>
    </w:p>
    <w:p w:rsidR="00851516" w:rsidRDefault="002D5E62" w:rsidP="00B02224">
      <w:pPr>
        <w:spacing w:after="0" w:line="240" w:lineRule="auto"/>
        <w:ind w:firstLine="709"/>
        <w:jc w:val="both"/>
        <w:rPr>
          <w:rFonts w:ascii="Times New Roman" w:hAnsi="Times New Roman"/>
          <w:sz w:val="28"/>
          <w:szCs w:val="28"/>
        </w:rPr>
      </w:pPr>
      <w:r>
        <w:rPr>
          <w:rFonts w:ascii="Times New Roman" w:hAnsi="Times New Roman"/>
          <w:sz w:val="28"/>
          <w:szCs w:val="28"/>
        </w:rPr>
        <w:t>В 2023 году Контрольно-счетной палатой о</w:t>
      </w:r>
      <w:r w:rsidR="00B02224" w:rsidRPr="00F31CB7">
        <w:rPr>
          <w:rFonts w:ascii="Times New Roman" w:hAnsi="Times New Roman"/>
          <w:sz w:val="28"/>
          <w:szCs w:val="28"/>
        </w:rPr>
        <w:t>беспечено</w:t>
      </w:r>
      <w:r w:rsidR="00851516">
        <w:rPr>
          <w:rFonts w:ascii="Times New Roman" w:hAnsi="Times New Roman"/>
          <w:sz w:val="28"/>
          <w:szCs w:val="28"/>
        </w:rPr>
        <w:t>:</w:t>
      </w:r>
    </w:p>
    <w:p w:rsidR="00851516" w:rsidRDefault="00BC4699" w:rsidP="00851516">
      <w:pPr>
        <w:pStyle w:val="aa"/>
        <w:numPr>
          <w:ilvl w:val="0"/>
          <w:numId w:val="3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851516">
        <w:rPr>
          <w:rFonts w:ascii="Times New Roman" w:hAnsi="Times New Roman"/>
          <w:sz w:val="28"/>
          <w:szCs w:val="28"/>
        </w:rPr>
        <w:t>п</w:t>
      </w:r>
      <w:r w:rsidR="00B02224" w:rsidRPr="00851516">
        <w:rPr>
          <w:rFonts w:ascii="Times New Roman" w:hAnsi="Times New Roman"/>
          <w:sz w:val="28"/>
          <w:szCs w:val="28"/>
        </w:rPr>
        <w:t xml:space="preserve">роведение </w:t>
      </w:r>
      <w:r w:rsidR="002D5E62" w:rsidRPr="00851516">
        <w:rPr>
          <w:rFonts w:ascii="Times New Roman" w:hAnsi="Times New Roman"/>
          <w:sz w:val="28"/>
          <w:szCs w:val="28"/>
        </w:rPr>
        <w:t>в</w:t>
      </w:r>
      <w:r w:rsidR="00B02224" w:rsidRPr="00851516">
        <w:rPr>
          <w:rFonts w:ascii="Times New Roman" w:hAnsi="Times New Roman"/>
          <w:sz w:val="28"/>
          <w:szCs w:val="28"/>
        </w:rPr>
        <w:t>нешних проверок бюджетной отчетности главных администраторов бюджетных средств (главных ра</w:t>
      </w:r>
      <w:r w:rsidR="00851516">
        <w:rPr>
          <w:rFonts w:ascii="Times New Roman" w:hAnsi="Times New Roman"/>
          <w:sz w:val="28"/>
          <w:szCs w:val="28"/>
        </w:rPr>
        <w:t>спорядителей бюджетных средств);</w:t>
      </w:r>
    </w:p>
    <w:p w:rsidR="00851516" w:rsidRDefault="00BC4699" w:rsidP="00851516">
      <w:pPr>
        <w:pStyle w:val="aa"/>
        <w:numPr>
          <w:ilvl w:val="0"/>
          <w:numId w:val="3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B02224" w:rsidRPr="00851516">
        <w:rPr>
          <w:rFonts w:ascii="Times New Roman" w:hAnsi="Times New Roman"/>
          <w:sz w:val="28"/>
          <w:szCs w:val="28"/>
        </w:rPr>
        <w:t xml:space="preserve">осуществление </w:t>
      </w:r>
      <w:r w:rsidR="00851516">
        <w:rPr>
          <w:rFonts w:ascii="Times New Roman" w:hAnsi="Times New Roman"/>
          <w:sz w:val="28"/>
          <w:szCs w:val="28"/>
        </w:rPr>
        <w:t>в</w:t>
      </w:r>
      <w:r w:rsidR="00B02224" w:rsidRPr="00851516">
        <w:rPr>
          <w:rFonts w:ascii="Times New Roman" w:hAnsi="Times New Roman"/>
          <w:sz w:val="28"/>
          <w:szCs w:val="28"/>
        </w:rPr>
        <w:t>нешней проверки годового отчета об исполнении бюджета города за 202</w:t>
      </w:r>
      <w:r w:rsidR="00851516">
        <w:rPr>
          <w:rFonts w:ascii="Times New Roman" w:hAnsi="Times New Roman"/>
          <w:sz w:val="28"/>
          <w:szCs w:val="28"/>
        </w:rPr>
        <w:t>2</w:t>
      </w:r>
      <w:r w:rsidR="00B02224" w:rsidRPr="00851516">
        <w:rPr>
          <w:rFonts w:ascii="Times New Roman" w:hAnsi="Times New Roman"/>
          <w:sz w:val="28"/>
          <w:szCs w:val="28"/>
        </w:rPr>
        <w:t xml:space="preserve"> год, подготовлено </w:t>
      </w:r>
      <w:r w:rsidR="00851516">
        <w:rPr>
          <w:rFonts w:ascii="Times New Roman" w:hAnsi="Times New Roman"/>
          <w:sz w:val="28"/>
          <w:szCs w:val="28"/>
        </w:rPr>
        <w:t>з</w:t>
      </w:r>
      <w:r w:rsidR="00B02224" w:rsidRPr="00851516">
        <w:rPr>
          <w:rFonts w:ascii="Times New Roman" w:hAnsi="Times New Roman"/>
          <w:sz w:val="28"/>
          <w:szCs w:val="28"/>
        </w:rPr>
        <w:t>аключение на годовой отчет об исполнении бюджета города Шахты за 202</w:t>
      </w:r>
      <w:r w:rsidR="00851516">
        <w:rPr>
          <w:rFonts w:ascii="Times New Roman" w:hAnsi="Times New Roman"/>
          <w:sz w:val="28"/>
          <w:szCs w:val="28"/>
        </w:rPr>
        <w:t>2</w:t>
      </w:r>
      <w:r w:rsidR="00B02224" w:rsidRPr="00851516">
        <w:rPr>
          <w:rFonts w:ascii="Times New Roman" w:hAnsi="Times New Roman"/>
          <w:sz w:val="28"/>
          <w:szCs w:val="28"/>
        </w:rPr>
        <w:t xml:space="preserve"> год</w:t>
      </w:r>
      <w:r w:rsidR="00851516">
        <w:rPr>
          <w:rFonts w:ascii="Times New Roman" w:hAnsi="Times New Roman"/>
          <w:sz w:val="28"/>
          <w:szCs w:val="28"/>
        </w:rPr>
        <w:t>;</w:t>
      </w:r>
    </w:p>
    <w:p w:rsidR="00C94477" w:rsidRPr="00C94477" w:rsidRDefault="00BC4699" w:rsidP="00C94477">
      <w:pPr>
        <w:pStyle w:val="aa"/>
        <w:numPr>
          <w:ilvl w:val="0"/>
          <w:numId w:val="33"/>
        </w:numPr>
        <w:spacing w:after="0" w:line="240" w:lineRule="auto"/>
        <w:ind w:left="0" w:firstLine="709"/>
        <w:jc w:val="both"/>
        <w:rPr>
          <w:rFonts w:ascii="Times New Roman" w:hAnsi="Times New Roman"/>
          <w:sz w:val="28"/>
          <w:szCs w:val="28"/>
        </w:rPr>
      </w:pPr>
      <w:r>
        <w:rPr>
          <w:rFonts w:ascii="Times New Roman" w:hAnsi="Times New Roman" w:cs="Times New Roman"/>
          <w:sz w:val="28"/>
          <w:szCs w:val="28"/>
        </w:rPr>
        <w:t xml:space="preserve"> </w:t>
      </w:r>
      <w:r w:rsidR="00B02224" w:rsidRPr="00851516">
        <w:rPr>
          <w:rFonts w:ascii="Times New Roman" w:hAnsi="Times New Roman" w:cs="Times New Roman"/>
          <w:sz w:val="28"/>
          <w:szCs w:val="28"/>
        </w:rPr>
        <w:t>проведен</w:t>
      </w:r>
      <w:r w:rsidR="00851516">
        <w:rPr>
          <w:rFonts w:ascii="Times New Roman" w:hAnsi="Times New Roman" w:cs="Times New Roman"/>
          <w:sz w:val="28"/>
          <w:szCs w:val="28"/>
        </w:rPr>
        <w:t>ие</w:t>
      </w:r>
      <w:r w:rsidR="00B02224" w:rsidRPr="00851516">
        <w:rPr>
          <w:rFonts w:ascii="Times New Roman" w:hAnsi="Times New Roman" w:cs="Times New Roman"/>
          <w:sz w:val="28"/>
          <w:szCs w:val="28"/>
        </w:rPr>
        <w:t xml:space="preserve"> экспертно-аналитических мероприятий</w:t>
      </w:r>
      <w:r w:rsidR="00C94477">
        <w:rPr>
          <w:rFonts w:ascii="Times New Roman" w:hAnsi="Times New Roman" w:cs="Times New Roman"/>
          <w:sz w:val="28"/>
          <w:szCs w:val="28"/>
        </w:rPr>
        <w:t>, в том числе экспертизы</w:t>
      </w:r>
      <w:r w:rsidR="00B02224" w:rsidRPr="00851516">
        <w:rPr>
          <w:rFonts w:ascii="Times New Roman" w:hAnsi="Times New Roman" w:cs="Times New Roman"/>
          <w:sz w:val="28"/>
          <w:szCs w:val="28"/>
        </w:rPr>
        <w:t xml:space="preserve"> проектов решений городской Думы о внесении изменений в решение городской Думы города Шахты «О бюджете города Шахты на 202</w:t>
      </w:r>
      <w:r w:rsidR="00C94477">
        <w:rPr>
          <w:rFonts w:ascii="Times New Roman" w:hAnsi="Times New Roman" w:cs="Times New Roman"/>
          <w:sz w:val="28"/>
          <w:szCs w:val="28"/>
        </w:rPr>
        <w:t>3</w:t>
      </w:r>
      <w:r w:rsidR="00B02224" w:rsidRPr="00851516">
        <w:rPr>
          <w:rFonts w:ascii="Times New Roman" w:hAnsi="Times New Roman" w:cs="Times New Roman"/>
          <w:sz w:val="28"/>
          <w:szCs w:val="28"/>
        </w:rPr>
        <w:t xml:space="preserve"> год и на плановый период 202</w:t>
      </w:r>
      <w:r w:rsidR="00C94477">
        <w:rPr>
          <w:rFonts w:ascii="Times New Roman" w:hAnsi="Times New Roman" w:cs="Times New Roman"/>
          <w:sz w:val="28"/>
          <w:szCs w:val="28"/>
        </w:rPr>
        <w:t>4</w:t>
      </w:r>
      <w:r w:rsidR="00B02224" w:rsidRPr="00851516">
        <w:rPr>
          <w:rFonts w:ascii="Times New Roman" w:hAnsi="Times New Roman" w:cs="Times New Roman"/>
          <w:sz w:val="28"/>
          <w:szCs w:val="28"/>
        </w:rPr>
        <w:t xml:space="preserve"> и 202</w:t>
      </w:r>
      <w:r w:rsidR="00C94477">
        <w:rPr>
          <w:rFonts w:ascii="Times New Roman" w:hAnsi="Times New Roman" w:cs="Times New Roman"/>
          <w:sz w:val="28"/>
          <w:szCs w:val="28"/>
        </w:rPr>
        <w:t>5</w:t>
      </w:r>
      <w:r w:rsidR="00B02224" w:rsidRPr="00851516">
        <w:rPr>
          <w:rFonts w:ascii="Times New Roman" w:hAnsi="Times New Roman" w:cs="Times New Roman"/>
          <w:sz w:val="28"/>
          <w:szCs w:val="28"/>
        </w:rPr>
        <w:t xml:space="preserve"> годов». По результатам анализов представленных материалов, документов для доработки и предоставления отсутствующих необходимых материалов, обоснований Контрольно-счетной палатой направлялись Заключения по отдельным вопросам.</w:t>
      </w:r>
    </w:p>
    <w:p w:rsidR="00C94477" w:rsidRDefault="00BC4699" w:rsidP="00C94477">
      <w:pPr>
        <w:pStyle w:val="aa"/>
        <w:numPr>
          <w:ilvl w:val="0"/>
          <w:numId w:val="3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w:t>
      </w:r>
      <w:r w:rsidR="00B02224" w:rsidRPr="00C94477">
        <w:rPr>
          <w:rFonts w:ascii="Times New Roman" w:hAnsi="Times New Roman"/>
          <w:sz w:val="28"/>
          <w:szCs w:val="28"/>
        </w:rPr>
        <w:t>ровед</w:t>
      </w:r>
      <w:r w:rsidR="00C94477">
        <w:rPr>
          <w:rFonts w:ascii="Times New Roman" w:hAnsi="Times New Roman"/>
          <w:sz w:val="28"/>
          <w:szCs w:val="28"/>
        </w:rPr>
        <w:t>ение</w:t>
      </w:r>
      <w:r>
        <w:rPr>
          <w:rFonts w:ascii="Times New Roman" w:hAnsi="Times New Roman"/>
          <w:sz w:val="28"/>
          <w:szCs w:val="28"/>
        </w:rPr>
        <w:t xml:space="preserve"> </w:t>
      </w:r>
      <w:r w:rsidR="00C94477">
        <w:rPr>
          <w:rFonts w:ascii="Times New Roman" w:hAnsi="Times New Roman"/>
          <w:sz w:val="28"/>
          <w:szCs w:val="28"/>
        </w:rPr>
        <w:t>э</w:t>
      </w:r>
      <w:r w:rsidR="00B02224" w:rsidRPr="00C94477">
        <w:rPr>
          <w:rFonts w:ascii="Times New Roman" w:hAnsi="Times New Roman"/>
          <w:sz w:val="28"/>
          <w:szCs w:val="28"/>
        </w:rPr>
        <w:t>кспертиз</w:t>
      </w:r>
      <w:r w:rsidR="00C94477">
        <w:rPr>
          <w:rFonts w:ascii="Times New Roman" w:hAnsi="Times New Roman"/>
          <w:sz w:val="28"/>
          <w:szCs w:val="28"/>
        </w:rPr>
        <w:t>ы</w:t>
      </w:r>
      <w:r w:rsidR="00B02224" w:rsidRPr="00C94477">
        <w:rPr>
          <w:rFonts w:ascii="Times New Roman" w:hAnsi="Times New Roman"/>
          <w:sz w:val="28"/>
          <w:szCs w:val="28"/>
        </w:rPr>
        <w:t xml:space="preserve"> проекта решения городской Думы города Шахты «О бюджете города Шахты на 202</w:t>
      </w:r>
      <w:r w:rsidR="00C94477">
        <w:rPr>
          <w:rFonts w:ascii="Times New Roman" w:hAnsi="Times New Roman"/>
          <w:sz w:val="28"/>
          <w:szCs w:val="28"/>
        </w:rPr>
        <w:t>4</w:t>
      </w:r>
      <w:r w:rsidR="00B02224" w:rsidRPr="00C94477">
        <w:rPr>
          <w:rFonts w:ascii="Times New Roman" w:hAnsi="Times New Roman"/>
          <w:sz w:val="28"/>
          <w:szCs w:val="28"/>
        </w:rPr>
        <w:t xml:space="preserve"> год и на плановый период 202</w:t>
      </w:r>
      <w:r w:rsidR="00C94477">
        <w:rPr>
          <w:rFonts w:ascii="Times New Roman" w:hAnsi="Times New Roman"/>
          <w:sz w:val="28"/>
          <w:szCs w:val="28"/>
        </w:rPr>
        <w:t>5</w:t>
      </w:r>
      <w:r w:rsidR="00B02224" w:rsidRPr="00C94477">
        <w:rPr>
          <w:rFonts w:ascii="Times New Roman" w:hAnsi="Times New Roman"/>
          <w:sz w:val="28"/>
          <w:szCs w:val="28"/>
        </w:rPr>
        <w:t xml:space="preserve"> и 202</w:t>
      </w:r>
      <w:r w:rsidR="00C94477">
        <w:rPr>
          <w:rFonts w:ascii="Times New Roman" w:hAnsi="Times New Roman"/>
          <w:sz w:val="28"/>
          <w:szCs w:val="28"/>
        </w:rPr>
        <w:t>6</w:t>
      </w:r>
      <w:r w:rsidR="00B02224" w:rsidRPr="00C94477">
        <w:rPr>
          <w:rFonts w:ascii="Times New Roman" w:hAnsi="Times New Roman"/>
          <w:sz w:val="28"/>
          <w:szCs w:val="28"/>
        </w:rPr>
        <w:t xml:space="preserve"> годов». Основные результаты представлены в городскую Думу, направлены в Администрацию города и представлены на публичных слушаниях по Проекту бюджета</w:t>
      </w:r>
      <w:r w:rsidR="00C94477">
        <w:rPr>
          <w:rFonts w:ascii="Times New Roman" w:hAnsi="Times New Roman"/>
          <w:sz w:val="28"/>
          <w:szCs w:val="28"/>
        </w:rPr>
        <w:t>;</w:t>
      </w:r>
    </w:p>
    <w:p w:rsidR="00C94477" w:rsidRPr="00C94477" w:rsidRDefault="00BC4699" w:rsidP="00B02224">
      <w:pPr>
        <w:pStyle w:val="aa"/>
        <w:widowControl w:val="0"/>
        <w:numPr>
          <w:ilvl w:val="0"/>
          <w:numId w:val="33"/>
        </w:numPr>
        <w:suppressAutoHyphens/>
        <w:autoSpaceDN w:val="0"/>
        <w:spacing w:after="0" w:line="240" w:lineRule="auto"/>
        <w:ind w:left="0" w:firstLine="709"/>
        <w:jc w:val="both"/>
        <w:textAlignment w:val="baseline"/>
        <w:rPr>
          <w:rFonts w:ascii="Times New Roman" w:eastAsia="Andale Sans UI" w:hAnsi="Times New Roman" w:cs="Times New Roman"/>
          <w:color w:val="000000" w:themeColor="text1"/>
          <w:kern w:val="3"/>
          <w:sz w:val="28"/>
          <w:szCs w:val="28"/>
          <w:lang w:bidi="en-US"/>
        </w:rPr>
      </w:pPr>
      <w:r>
        <w:rPr>
          <w:rFonts w:ascii="Times New Roman" w:hAnsi="Times New Roman" w:cs="Times New Roman"/>
          <w:sz w:val="28"/>
          <w:szCs w:val="28"/>
        </w:rPr>
        <w:t xml:space="preserve"> </w:t>
      </w:r>
      <w:r w:rsidR="00C94477" w:rsidRPr="00C94477">
        <w:rPr>
          <w:rFonts w:ascii="Times New Roman" w:hAnsi="Times New Roman" w:cs="Times New Roman"/>
          <w:sz w:val="28"/>
          <w:szCs w:val="28"/>
        </w:rPr>
        <w:t xml:space="preserve">проведение </w:t>
      </w:r>
      <w:r w:rsidR="00B02224" w:rsidRPr="00C94477">
        <w:rPr>
          <w:rFonts w:ascii="Times New Roman" w:hAnsi="Times New Roman" w:cs="Times New Roman"/>
          <w:sz w:val="28"/>
          <w:szCs w:val="28"/>
        </w:rPr>
        <w:t>мероприяти</w:t>
      </w:r>
      <w:r w:rsidR="00C94477" w:rsidRPr="00C94477">
        <w:rPr>
          <w:rFonts w:ascii="Times New Roman" w:hAnsi="Times New Roman" w:cs="Times New Roman"/>
          <w:sz w:val="28"/>
          <w:szCs w:val="28"/>
        </w:rPr>
        <w:t>й</w:t>
      </w:r>
      <w:r w:rsidR="00B02224" w:rsidRPr="00C94477">
        <w:rPr>
          <w:rFonts w:ascii="Times New Roman" w:hAnsi="Times New Roman" w:cs="Times New Roman"/>
          <w:sz w:val="28"/>
          <w:szCs w:val="28"/>
        </w:rPr>
        <w:t xml:space="preserve"> по аудиту в сфере закупок</w:t>
      </w:r>
      <w:r w:rsidR="00C94477">
        <w:rPr>
          <w:rFonts w:ascii="Times New Roman" w:hAnsi="Times New Roman" w:cs="Times New Roman"/>
          <w:sz w:val="28"/>
          <w:szCs w:val="28"/>
        </w:rPr>
        <w:t>.</w:t>
      </w:r>
    </w:p>
    <w:p w:rsidR="00C94477" w:rsidRDefault="00C94477" w:rsidP="00C94477">
      <w:pPr>
        <w:pStyle w:val="aa"/>
        <w:widowControl w:val="0"/>
        <w:suppressAutoHyphens/>
        <w:autoSpaceDN w:val="0"/>
        <w:spacing w:after="0" w:line="240" w:lineRule="auto"/>
        <w:ind w:left="709"/>
        <w:jc w:val="both"/>
        <w:textAlignment w:val="baseline"/>
        <w:rPr>
          <w:rFonts w:ascii="Times New Roman" w:hAnsi="Times New Roman" w:cs="Times New Roman"/>
          <w:sz w:val="28"/>
          <w:szCs w:val="28"/>
        </w:rPr>
      </w:pPr>
    </w:p>
    <w:p w:rsidR="0067617C" w:rsidRDefault="0067617C" w:rsidP="006761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Городск</w:t>
      </w:r>
      <w:r w:rsidR="00B02224">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Дум</w:t>
      </w:r>
      <w:r w:rsidR="00B02224">
        <w:rPr>
          <w:rFonts w:ascii="Times New Roman" w:eastAsia="Times New Roman" w:hAnsi="Times New Roman" w:cs="Times New Roman"/>
          <w:sz w:val="28"/>
          <w:szCs w:val="28"/>
        </w:rPr>
        <w:t>ой</w:t>
      </w:r>
      <w:r w:rsidR="00BC4699">
        <w:rPr>
          <w:rFonts w:ascii="Times New Roman" w:eastAsia="Times New Roman" w:hAnsi="Times New Roman" w:cs="Times New Roman"/>
          <w:sz w:val="28"/>
          <w:szCs w:val="28"/>
        </w:rPr>
        <w:t xml:space="preserve"> </w:t>
      </w:r>
      <w:r w:rsidR="00B02224">
        <w:rPr>
          <w:rFonts w:ascii="Times New Roman" w:eastAsia="Times New Roman" w:hAnsi="Times New Roman" w:cs="Times New Roman"/>
          <w:sz w:val="28"/>
          <w:szCs w:val="28"/>
        </w:rPr>
        <w:t>отмеч</w:t>
      </w:r>
      <w:r w:rsidR="008B05BB">
        <w:rPr>
          <w:rFonts w:ascii="Times New Roman" w:eastAsia="Times New Roman" w:hAnsi="Times New Roman" w:cs="Times New Roman"/>
          <w:sz w:val="28"/>
          <w:szCs w:val="28"/>
        </w:rPr>
        <w:t>ается</w:t>
      </w:r>
      <w:r>
        <w:rPr>
          <w:rFonts w:ascii="Times New Roman" w:eastAsia="Times New Roman" w:hAnsi="Times New Roman" w:cs="Times New Roman"/>
          <w:sz w:val="28"/>
          <w:szCs w:val="28"/>
        </w:rPr>
        <w:t xml:space="preserve">, что проводимые Контрольно-счетной палатой мероприятия ведут к повышению эффективности и результативности использования бюджетных средств, а </w:t>
      </w:r>
      <w:r>
        <w:rPr>
          <w:rFonts w:ascii="Times New Roman" w:hAnsi="Times New Roman" w:cs="Times New Roman"/>
          <w:sz w:val="28"/>
          <w:szCs w:val="28"/>
        </w:rPr>
        <w:t xml:space="preserve">конструктивное взаимодействие депутатов городской Думы и </w:t>
      </w:r>
      <w:r w:rsidRPr="00F31CB7">
        <w:rPr>
          <w:rFonts w:ascii="Times New Roman" w:hAnsi="Times New Roman"/>
          <w:sz w:val="28"/>
          <w:szCs w:val="28"/>
        </w:rPr>
        <w:t>Контрольно-счетной палат</w:t>
      </w:r>
      <w:r>
        <w:rPr>
          <w:rFonts w:ascii="Times New Roman" w:hAnsi="Times New Roman"/>
          <w:sz w:val="28"/>
          <w:szCs w:val="28"/>
        </w:rPr>
        <w:t>ы</w:t>
      </w:r>
      <w:r w:rsidR="00BC4699">
        <w:rPr>
          <w:rFonts w:ascii="Times New Roman" w:hAnsi="Times New Roman"/>
          <w:sz w:val="28"/>
          <w:szCs w:val="28"/>
        </w:rPr>
        <w:t xml:space="preserve"> </w:t>
      </w:r>
      <w:r>
        <w:rPr>
          <w:rFonts w:ascii="Times New Roman" w:hAnsi="Times New Roman" w:cs="Times New Roman"/>
          <w:sz w:val="28"/>
          <w:szCs w:val="28"/>
        </w:rPr>
        <w:t>сп</w:t>
      </w:r>
      <w:r w:rsidR="00B02224">
        <w:rPr>
          <w:rFonts w:ascii="Times New Roman" w:hAnsi="Times New Roman" w:cs="Times New Roman"/>
          <w:sz w:val="28"/>
          <w:szCs w:val="28"/>
        </w:rPr>
        <w:t>особствует</w:t>
      </w:r>
      <w:r>
        <w:rPr>
          <w:rFonts w:ascii="Times New Roman" w:hAnsi="Times New Roman" w:cs="Times New Roman"/>
          <w:sz w:val="28"/>
          <w:szCs w:val="28"/>
        </w:rPr>
        <w:t xml:space="preserve"> совершенствованию контроля над исполнением местного бюджета, соблюдению установленного порядка подготовки и рассмотрения проекта местного бюджета, отчета о его исполнении.</w:t>
      </w:r>
    </w:p>
    <w:p w:rsidR="009718E2" w:rsidRDefault="0067617C" w:rsidP="0067617C">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sz w:val="28"/>
          <w:szCs w:val="28"/>
        </w:rPr>
        <w:t>Д</w:t>
      </w:r>
      <w:r w:rsidR="00D26368">
        <w:rPr>
          <w:rFonts w:ascii="Times New Roman" w:eastAsia="Times New Roman" w:hAnsi="Times New Roman" w:cs="Times New Roman"/>
          <w:sz w:val="28"/>
          <w:szCs w:val="28"/>
        </w:rPr>
        <w:t>еятельность Контрольно-счетной палаты, в том числе позволяет предотвращать, выявлять нарушения на ранних стадиях, принимать главным</w:t>
      </w:r>
      <w:r>
        <w:rPr>
          <w:rFonts w:ascii="Times New Roman" w:eastAsia="Times New Roman" w:hAnsi="Times New Roman" w:cs="Times New Roman"/>
          <w:sz w:val="28"/>
          <w:szCs w:val="28"/>
        </w:rPr>
        <w:t>и</w:t>
      </w:r>
      <w:r w:rsidR="00D26368">
        <w:rPr>
          <w:rFonts w:ascii="Times New Roman" w:eastAsia="Times New Roman" w:hAnsi="Times New Roman" w:cs="Times New Roman"/>
          <w:sz w:val="28"/>
          <w:szCs w:val="28"/>
        </w:rPr>
        <w:t xml:space="preserve"> распорядителям</w:t>
      </w:r>
      <w:r>
        <w:rPr>
          <w:rFonts w:ascii="Times New Roman" w:eastAsia="Times New Roman" w:hAnsi="Times New Roman" w:cs="Times New Roman"/>
          <w:sz w:val="28"/>
          <w:szCs w:val="28"/>
        </w:rPr>
        <w:t>и</w:t>
      </w:r>
      <w:r w:rsidR="00D26368">
        <w:rPr>
          <w:rFonts w:ascii="Times New Roman" w:eastAsia="Times New Roman" w:hAnsi="Times New Roman" w:cs="Times New Roman"/>
          <w:sz w:val="28"/>
          <w:szCs w:val="28"/>
        </w:rPr>
        <w:t xml:space="preserve"> бюджетных средств своевременные оперативные меры по устранению выявленных нарушений и недостатк</w:t>
      </w:r>
      <w:r>
        <w:rPr>
          <w:rFonts w:ascii="Times New Roman" w:eastAsia="Times New Roman" w:hAnsi="Times New Roman" w:cs="Times New Roman"/>
          <w:sz w:val="28"/>
          <w:szCs w:val="28"/>
        </w:rPr>
        <w:t>ов, недопущению их в дальнейшем</w:t>
      </w:r>
      <w:r w:rsidR="00BC469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совершенствовать</w:t>
      </w:r>
      <w:r w:rsidR="005222C7">
        <w:rPr>
          <w:rFonts w:ascii="Times New Roman" w:eastAsia="Times New Roman" w:hAnsi="Times New Roman" w:cs="Times New Roman"/>
          <w:sz w:val="28"/>
          <w:szCs w:val="28"/>
        </w:rPr>
        <w:t xml:space="preserve"> бюджетные процессы</w:t>
      </w:r>
      <w:r w:rsidR="00D26368">
        <w:rPr>
          <w:rFonts w:ascii="Times New Roman" w:eastAsia="Times New Roman" w:hAnsi="Times New Roman" w:cs="Times New Roman"/>
          <w:sz w:val="28"/>
          <w:szCs w:val="28"/>
        </w:rPr>
        <w:t>.</w:t>
      </w:r>
    </w:p>
    <w:p w:rsidR="009718E2" w:rsidRDefault="009718E2">
      <w:pPr>
        <w:pStyle w:val="10"/>
        <w:spacing w:after="0" w:line="240" w:lineRule="auto"/>
        <w:ind w:firstLine="709"/>
        <w:jc w:val="both"/>
        <w:rPr>
          <w:rFonts w:ascii="Times New Roman" w:eastAsia="Times New Roman" w:hAnsi="Times New Roman" w:cs="Times New Roman"/>
          <w:b/>
          <w:sz w:val="28"/>
          <w:szCs w:val="28"/>
        </w:rPr>
      </w:pPr>
    </w:p>
    <w:p w:rsidR="009718E2" w:rsidRPr="00056E3D" w:rsidRDefault="00D26368">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056E3D">
        <w:rPr>
          <w:rFonts w:ascii="Times New Roman" w:eastAsia="Times New Roman" w:hAnsi="Times New Roman" w:cs="Times New Roman"/>
          <w:b/>
          <w:color w:val="000000"/>
          <w:sz w:val="28"/>
          <w:szCs w:val="28"/>
        </w:rPr>
        <w:t>ВЗАИМОДЕЙСТВИЕ С ТЕРРИТОРИАЛЬНЫМИ СТРУКТУРАМИ</w:t>
      </w:r>
    </w:p>
    <w:p w:rsidR="009718E2" w:rsidRDefault="00D26368">
      <w:pPr>
        <w:pStyle w:val="10"/>
        <w:spacing w:after="0" w:line="240" w:lineRule="auto"/>
        <w:jc w:val="center"/>
        <w:rPr>
          <w:rFonts w:ascii="Times New Roman" w:eastAsia="Times New Roman" w:hAnsi="Times New Roman" w:cs="Times New Roman"/>
          <w:b/>
          <w:sz w:val="28"/>
          <w:szCs w:val="28"/>
        </w:rPr>
      </w:pPr>
      <w:r w:rsidRPr="00056E3D">
        <w:rPr>
          <w:rFonts w:ascii="Times New Roman" w:eastAsia="Times New Roman" w:hAnsi="Times New Roman" w:cs="Times New Roman"/>
          <w:b/>
          <w:sz w:val="28"/>
          <w:szCs w:val="28"/>
        </w:rPr>
        <w:t>ФЕДЕРАЛЬНЫХ ОРГАНОВ ИСПОЛНИТЕЛЬНОЙ ВЛАСТИ</w:t>
      </w:r>
    </w:p>
    <w:p w:rsidR="009718E2" w:rsidRDefault="009718E2">
      <w:pPr>
        <w:pStyle w:val="10"/>
        <w:spacing w:after="0" w:line="240" w:lineRule="auto"/>
        <w:ind w:firstLine="851"/>
        <w:rPr>
          <w:rFonts w:ascii="Times New Roman" w:eastAsia="Times New Roman" w:hAnsi="Times New Roman" w:cs="Times New Roman"/>
          <w:sz w:val="28"/>
          <w:szCs w:val="28"/>
        </w:rPr>
      </w:pPr>
    </w:p>
    <w:p w:rsidR="009718E2" w:rsidRDefault="00D26368">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муниципального образования представляет городскую Думу в отношениях с органами местного самоуправления, органами государственной власти, гражданами и организациями, обеспечивая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 </w:t>
      </w:r>
    </w:p>
    <w:p w:rsidR="00752AFA" w:rsidRDefault="00D26368" w:rsidP="00752AF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На протяжении 202</w:t>
      </w:r>
      <w:r w:rsidR="00535EEA">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года</w:t>
      </w:r>
      <w:r w:rsidR="00BC4699">
        <w:rPr>
          <w:rFonts w:ascii="Times New Roman" w:eastAsia="Times New Roman" w:hAnsi="Times New Roman" w:cs="Times New Roman"/>
          <w:sz w:val="28"/>
          <w:szCs w:val="28"/>
        </w:rPr>
        <w:t xml:space="preserve"> </w:t>
      </w:r>
      <w:r w:rsidR="008667C3">
        <w:rPr>
          <w:rFonts w:ascii="Times New Roman" w:hAnsi="Times New Roman" w:cs="Times New Roman"/>
          <w:sz w:val="28"/>
          <w:szCs w:val="28"/>
        </w:rPr>
        <w:t xml:space="preserve">осуществлялось тесное и конструктивное взаимодействие </w:t>
      </w:r>
      <w:r w:rsidR="00752AFA">
        <w:rPr>
          <w:rFonts w:ascii="Times New Roman" w:hAnsi="Times New Roman" w:cs="Times New Roman"/>
          <w:sz w:val="28"/>
          <w:szCs w:val="28"/>
        </w:rPr>
        <w:t>с Прокуратурой города Шахты</w:t>
      </w:r>
      <w:r w:rsidR="00BC4699">
        <w:rPr>
          <w:rFonts w:ascii="Times New Roman" w:hAnsi="Times New Roman" w:cs="Times New Roman"/>
          <w:sz w:val="28"/>
          <w:szCs w:val="28"/>
        </w:rPr>
        <w:t xml:space="preserve"> </w:t>
      </w:r>
      <w:r w:rsidR="00752AFA">
        <w:rPr>
          <w:rFonts w:ascii="Times New Roman" w:eastAsia="Times New Roman" w:hAnsi="Times New Roman" w:cs="Times New Roman"/>
          <w:sz w:val="28"/>
          <w:szCs w:val="28"/>
        </w:rPr>
        <w:t>по совершенствованию действующих правовых актов городской Думы, принятию новых, в том числе</w:t>
      </w:r>
      <w:r w:rsidR="00674727">
        <w:rPr>
          <w:rFonts w:ascii="Times New Roman" w:eastAsia="Times New Roman" w:hAnsi="Times New Roman" w:cs="Times New Roman"/>
          <w:sz w:val="28"/>
          <w:szCs w:val="28"/>
        </w:rPr>
        <w:t>,</w:t>
      </w:r>
      <w:r w:rsidR="00752AFA">
        <w:rPr>
          <w:rFonts w:ascii="Times New Roman" w:eastAsia="Times New Roman" w:hAnsi="Times New Roman" w:cs="Times New Roman"/>
          <w:sz w:val="28"/>
          <w:szCs w:val="28"/>
        </w:rPr>
        <w:t xml:space="preserve"> в связи с изменениями, вносимыми в федеральные и региональные акты</w:t>
      </w:r>
      <w:r w:rsidR="00752AFA">
        <w:rPr>
          <w:rFonts w:ascii="Times New Roman" w:hAnsi="Times New Roman" w:cs="Times New Roman"/>
          <w:sz w:val="28"/>
          <w:szCs w:val="28"/>
        </w:rPr>
        <w:t>.</w:t>
      </w:r>
      <w:r w:rsidR="00BC4699">
        <w:rPr>
          <w:rFonts w:ascii="Times New Roman" w:hAnsi="Times New Roman" w:cs="Times New Roman"/>
          <w:sz w:val="28"/>
          <w:szCs w:val="28"/>
        </w:rPr>
        <w:t xml:space="preserve"> </w:t>
      </w:r>
      <w:r w:rsidR="00752AFA">
        <w:rPr>
          <w:rFonts w:ascii="Times New Roman" w:hAnsi="Times New Roman" w:cs="Times New Roman"/>
          <w:sz w:val="28"/>
          <w:szCs w:val="28"/>
        </w:rPr>
        <w:t>Проекты решений нормативного характера направлялись в Прокуратуру города Шахты для проведения правовой и антикоррупционной экспертизы.</w:t>
      </w:r>
    </w:p>
    <w:p w:rsidR="00B44692" w:rsidRDefault="00056E3D" w:rsidP="005A2F7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752AFA">
        <w:rPr>
          <w:rFonts w:ascii="Times New Roman" w:hAnsi="Times New Roman" w:cs="Times New Roman"/>
          <w:sz w:val="28"/>
          <w:szCs w:val="28"/>
        </w:rPr>
        <w:t>о предложению прокуратуры города</w:t>
      </w:r>
      <w:r w:rsidR="00391A8D">
        <w:rPr>
          <w:rFonts w:ascii="Times New Roman" w:hAnsi="Times New Roman" w:cs="Times New Roman"/>
          <w:sz w:val="28"/>
          <w:szCs w:val="28"/>
        </w:rPr>
        <w:t>,</w:t>
      </w:r>
      <w:r w:rsidR="00BC4699">
        <w:rPr>
          <w:rFonts w:ascii="Times New Roman" w:hAnsi="Times New Roman" w:cs="Times New Roman"/>
          <w:sz w:val="28"/>
          <w:szCs w:val="28"/>
        </w:rPr>
        <w:t xml:space="preserve"> </w:t>
      </w:r>
      <w:r w:rsidR="00391A8D">
        <w:rPr>
          <w:rFonts w:ascii="Times New Roman" w:eastAsia="Times New Roman" w:hAnsi="Times New Roman" w:cs="Times New Roman"/>
          <w:color w:val="000000"/>
          <w:sz w:val="28"/>
          <w:szCs w:val="28"/>
        </w:rPr>
        <w:t xml:space="preserve">в рамках правотворческой инициативы прокурора города </w:t>
      </w:r>
      <w:r>
        <w:rPr>
          <w:rFonts w:ascii="Times New Roman" w:eastAsia="Times New Roman" w:hAnsi="Times New Roman" w:cs="Times New Roman"/>
          <w:color w:val="000000"/>
          <w:sz w:val="28"/>
          <w:szCs w:val="28"/>
        </w:rPr>
        <w:t xml:space="preserve">городской Думой </w:t>
      </w:r>
      <w:r w:rsidR="00752AFA">
        <w:rPr>
          <w:rFonts w:ascii="Times New Roman" w:hAnsi="Times New Roman" w:cs="Times New Roman"/>
          <w:sz w:val="28"/>
          <w:szCs w:val="28"/>
        </w:rPr>
        <w:t>был</w:t>
      </w:r>
      <w:r w:rsidR="005A2F77">
        <w:rPr>
          <w:rFonts w:ascii="Times New Roman" w:hAnsi="Times New Roman" w:cs="Times New Roman"/>
          <w:sz w:val="28"/>
          <w:szCs w:val="28"/>
        </w:rPr>
        <w:t>и</w:t>
      </w:r>
      <w:r w:rsidR="00752AFA">
        <w:rPr>
          <w:rFonts w:ascii="Times New Roman" w:hAnsi="Times New Roman" w:cs="Times New Roman"/>
          <w:sz w:val="28"/>
          <w:szCs w:val="28"/>
        </w:rPr>
        <w:t xml:space="preserve"> подготовлен</w:t>
      </w:r>
      <w:r w:rsidR="005A2F77">
        <w:rPr>
          <w:rFonts w:ascii="Times New Roman" w:hAnsi="Times New Roman" w:cs="Times New Roman"/>
          <w:sz w:val="28"/>
          <w:szCs w:val="28"/>
        </w:rPr>
        <w:t>ы</w:t>
      </w:r>
      <w:r w:rsidR="00547AE1">
        <w:rPr>
          <w:rFonts w:ascii="Times New Roman" w:hAnsi="Times New Roman" w:cs="Times New Roman"/>
          <w:sz w:val="28"/>
          <w:szCs w:val="28"/>
        </w:rPr>
        <w:t xml:space="preserve"> изменения в решен</w:t>
      </w:r>
      <w:r w:rsidR="00B44692">
        <w:rPr>
          <w:rFonts w:ascii="Times New Roman" w:hAnsi="Times New Roman" w:cs="Times New Roman"/>
          <w:sz w:val="28"/>
          <w:szCs w:val="28"/>
        </w:rPr>
        <w:t>ия</w:t>
      </w:r>
      <w:r w:rsidR="00547AE1">
        <w:rPr>
          <w:rFonts w:ascii="Times New Roman" w:hAnsi="Times New Roman" w:cs="Times New Roman"/>
          <w:sz w:val="28"/>
          <w:szCs w:val="28"/>
        </w:rPr>
        <w:t xml:space="preserve"> городской Думы</w:t>
      </w:r>
      <w:r w:rsidR="00B44692">
        <w:rPr>
          <w:rFonts w:ascii="Times New Roman" w:hAnsi="Times New Roman" w:cs="Times New Roman"/>
          <w:sz w:val="28"/>
          <w:szCs w:val="28"/>
        </w:rPr>
        <w:t>:</w:t>
      </w:r>
      <w:r w:rsidR="00547AE1">
        <w:rPr>
          <w:rFonts w:ascii="Times New Roman" w:hAnsi="Times New Roman" w:cs="Times New Roman"/>
          <w:sz w:val="28"/>
          <w:szCs w:val="28"/>
        </w:rPr>
        <w:t xml:space="preserve"> «Об установлении земельного налога на территории города Шахты» в части установления налоговой ставки в отношении земельных участков, занятых жилыми домами блокированной жилой застройки, «</w:t>
      </w:r>
      <w:r w:rsidR="00B44692">
        <w:rPr>
          <w:rFonts w:ascii="Times New Roman" w:hAnsi="Times New Roman" w:cs="Times New Roman"/>
          <w:sz w:val="28"/>
          <w:szCs w:val="28"/>
        </w:rPr>
        <w:t>О</w:t>
      </w:r>
      <w:r w:rsidR="00547AE1">
        <w:rPr>
          <w:rFonts w:ascii="Times New Roman" w:hAnsi="Times New Roman" w:cs="Times New Roman"/>
          <w:sz w:val="28"/>
          <w:szCs w:val="28"/>
        </w:rPr>
        <w:t>б утверждении Положения об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образования «Город Шахты»»,</w:t>
      </w:r>
      <w:r w:rsidR="00B44692">
        <w:rPr>
          <w:rFonts w:ascii="Times New Roman" w:hAnsi="Times New Roman" w:cs="Times New Roman"/>
          <w:sz w:val="28"/>
          <w:szCs w:val="28"/>
        </w:rPr>
        <w:t xml:space="preserve"> «Об утверждении Положения об осуществлении муниципального жилищного контроля на территории муниципального образования «Город Шахты».</w:t>
      </w:r>
    </w:p>
    <w:p w:rsidR="00752AFA" w:rsidRDefault="00752AFA" w:rsidP="005A2F7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отчетном периоде от прокурора города поступило </w:t>
      </w:r>
      <w:r w:rsidR="000F58E0">
        <w:rPr>
          <w:rFonts w:ascii="Times New Roman" w:hAnsi="Times New Roman" w:cs="Times New Roman"/>
          <w:sz w:val="28"/>
          <w:szCs w:val="28"/>
        </w:rPr>
        <w:t>1</w:t>
      </w:r>
      <w:r>
        <w:rPr>
          <w:rFonts w:ascii="Times New Roman" w:hAnsi="Times New Roman" w:cs="Times New Roman"/>
          <w:sz w:val="28"/>
          <w:szCs w:val="28"/>
        </w:rPr>
        <w:t xml:space="preserve"> замечани</w:t>
      </w:r>
      <w:r w:rsidR="000F58E0">
        <w:rPr>
          <w:rFonts w:ascii="Times New Roman" w:hAnsi="Times New Roman" w:cs="Times New Roman"/>
          <w:sz w:val="28"/>
          <w:szCs w:val="28"/>
        </w:rPr>
        <w:t>е</w:t>
      </w:r>
      <w:r>
        <w:rPr>
          <w:rFonts w:ascii="Times New Roman" w:hAnsi="Times New Roman" w:cs="Times New Roman"/>
          <w:sz w:val="28"/>
          <w:szCs w:val="28"/>
        </w:rPr>
        <w:t xml:space="preserve"> на прое</w:t>
      </w:r>
      <w:r w:rsidR="005A2F77">
        <w:rPr>
          <w:rFonts w:ascii="Times New Roman" w:hAnsi="Times New Roman" w:cs="Times New Roman"/>
          <w:sz w:val="28"/>
          <w:szCs w:val="28"/>
        </w:rPr>
        <w:t>кт решени</w:t>
      </w:r>
      <w:r w:rsidR="000F58E0">
        <w:rPr>
          <w:rFonts w:ascii="Times New Roman" w:hAnsi="Times New Roman" w:cs="Times New Roman"/>
          <w:sz w:val="28"/>
          <w:szCs w:val="28"/>
        </w:rPr>
        <w:t>я</w:t>
      </w:r>
      <w:r w:rsidR="005A2F77">
        <w:rPr>
          <w:rFonts w:ascii="Times New Roman" w:hAnsi="Times New Roman" w:cs="Times New Roman"/>
          <w:sz w:val="28"/>
          <w:szCs w:val="28"/>
        </w:rPr>
        <w:t xml:space="preserve">, </w:t>
      </w:r>
      <w:r w:rsidR="000F58E0">
        <w:rPr>
          <w:rFonts w:ascii="Times New Roman" w:hAnsi="Times New Roman" w:cs="Times New Roman"/>
          <w:sz w:val="28"/>
          <w:szCs w:val="28"/>
        </w:rPr>
        <w:t>десять</w:t>
      </w:r>
      <w:r w:rsidR="005A2F77">
        <w:rPr>
          <w:rFonts w:ascii="Times New Roman" w:hAnsi="Times New Roman" w:cs="Times New Roman"/>
          <w:sz w:val="28"/>
          <w:szCs w:val="28"/>
        </w:rPr>
        <w:t xml:space="preserve"> представлени</w:t>
      </w:r>
      <w:r w:rsidR="000F58E0">
        <w:rPr>
          <w:rFonts w:ascii="Times New Roman" w:hAnsi="Times New Roman" w:cs="Times New Roman"/>
          <w:sz w:val="28"/>
          <w:szCs w:val="28"/>
        </w:rPr>
        <w:t xml:space="preserve">й, </w:t>
      </w:r>
      <w:r w:rsidR="005A2F77">
        <w:rPr>
          <w:rFonts w:ascii="Times New Roman" w:hAnsi="Times New Roman" w:cs="Times New Roman"/>
          <w:sz w:val="28"/>
          <w:szCs w:val="28"/>
        </w:rPr>
        <w:t>один</w:t>
      </w:r>
      <w:r>
        <w:rPr>
          <w:rFonts w:ascii="Times New Roman" w:hAnsi="Times New Roman" w:cs="Times New Roman"/>
          <w:sz w:val="28"/>
          <w:szCs w:val="28"/>
        </w:rPr>
        <w:t xml:space="preserve"> протест</w:t>
      </w:r>
      <w:r w:rsidR="000F58E0">
        <w:rPr>
          <w:rFonts w:ascii="Times New Roman" w:hAnsi="Times New Roman" w:cs="Times New Roman"/>
          <w:sz w:val="28"/>
          <w:szCs w:val="28"/>
        </w:rPr>
        <w:t xml:space="preserve"> и одно требование</w:t>
      </w:r>
      <w:r w:rsidR="005A2F77">
        <w:rPr>
          <w:rFonts w:ascii="Times New Roman" w:hAnsi="Times New Roman" w:cs="Times New Roman"/>
          <w:sz w:val="28"/>
          <w:szCs w:val="28"/>
        </w:rPr>
        <w:t>.</w:t>
      </w:r>
      <w:r>
        <w:rPr>
          <w:rFonts w:ascii="Times New Roman" w:hAnsi="Times New Roman" w:cs="Times New Roman"/>
          <w:sz w:val="28"/>
          <w:szCs w:val="28"/>
        </w:rPr>
        <w:t xml:space="preserve"> Все замечания, представления, протесты прокурора города были своевременно </w:t>
      </w:r>
      <w:r>
        <w:rPr>
          <w:rFonts w:ascii="Times New Roman" w:hAnsi="Times New Roman" w:cs="Times New Roman"/>
          <w:sz w:val="28"/>
          <w:szCs w:val="28"/>
        </w:rPr>
        <w:lastRenderedPageBreak/>
        <w:t>рассмотрены</w:t>
      </w:r>
      <w:r w:rsidR="00391A8D">
        <w:rPr>
          <w:rFonts w:ascii="Times New Roman" w:hAnsi="Times New Roman" w:cs="Times New Roman"/>
          <w:sz w:val="28"/>
          <w:szCs w:val="28"/>
        </w:rPr>
        <w:t xml:space="preserve">, </w:t>
      </w:r>
      <w:r w:rsidR="00CF7A7A">
        <w:rPr>
          <w:rFonts w:ascii="Times New Roman" w:hAnsi="Times New Roman" w:cs="Times New Roman"/>
          <w:sz w:val="28"/>
          <w:szCs w:val="28"/>
        </w:rPr>
        <w:t xml:space="preserve">а </w:t>
      </w:r>
      <w:r w:rsidR="000F58E0">
        <w:rPr>
          <w:rFonts w:ascii="Times New Roman" w:hAnsi="Times New Roman" w:cs="Times New Roman"/>
          <w:sz w:val="28"/>
          <w:szCs w:val="28"/>
        </w:rPr>
        <w:t xml:space="preserve">там, где это </w:t>
      </w:r>
      <w:r w:rsidR="00CF7A7A">
        <w:rPr>
          <w:rFonts w:ascii="Times New Roman" w:hAnsi="Times New Roman" w:cs="Times New Roman"/>
          <w:sz w:val="28"/>
          <w:szCs w:val="28"/>
        </w:rPr>
        <w:t xml:space="preserve">было </w:t>
      </w:r>
      <w:r w:rsidR="000F58E0">
        <w:rPr>
          <w:rFonts w:ascii="Times New Roman" w:hAnsi="Times New Roman" w:cs="Times New Roman"/>
          <w:sz w:val="28"/>
          <w:szCs w:val="28"/>
        </w:rPr>
        <w:t>необходимо</w:t>
      </w:r>
      <w:r w:rsidR="00CF7A7A">
        <w:rPr>
          <w:rFonts w:ascii="Times New Roman" w:hAnsi="Times New Roman" w:cs="Times New Roman"/>
          <w:sz w:val="28"/>
          <w:szCs w:val="28"/>
        </w:rPr>
        <w:t>,</w:t>
      </w:r>
      <w:r w:rsidR="00BC4699">
        <w:rPr>
          <w:rFonts w:ascii="Times New Roman" w:hAnsi="Times New Roman" w:cs="Times New Roman"/>
          <w:sz w:val="28"/>
          <w:szCs w:val="28"/>
        </w:rPr>
        <w:t xml:space="preserve"> </w:t>
      </w:r>
      <w:r w:rsidR="000F58E0">
        <w:rPr>
          <w:rFonts w:ascii="Times New Roman" w:hAnsi="Times New Roman" w:cs="Times New Roman"/>
          <w:sz w:val="28"/>
          <w:szCs w:val="28"/>
        </w:rPr>
        <w:t>замечания</w:t>
      </w:r>
      <w:r w:rsidR="00A0492D">
        <w:rPr>
          <w:rFonts w:ascii="Times New Roman" w:hAnsi="Times New Roman" w:cs="Times New Roman"/>
          <w:sz w:val="28"/>
          <w:szCs w:val="28"/>
        </w:rPr>
        <w:t xml:space="preserve"> прокуратуры </w:t>
      </w:r>
      <w:r>
        <w:rPr>
          <w:rFonts w:ascii="Times New Roman" w:hAnsi="Times New Roman" w:cs="Times New Roman"/>
          <w:sz w:val="28"/>
          <w:szCs w:val="28"/>
        </w:rPr>
        <w:t>учтены при подготовке и редактировании нормативных актов, что способствовало повышению уровня проработки и качества принимаемых правовых актов.</w:t>
      </w:r>
    </w:p>
    <w:p w:rsidR="009718E2" w:rsidRDefault="00D26368">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марте 202</w:t>
      </w:r>
      <w:r w:rsidR="00F13CDF">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в рамках «Парламентского часа» заслушана информация прокурора города Шахты «О ре</w:t>
      </w:r>
      <w:r w:rsidR="000D06D4">
        <w:rPr>
          <w:rFonts w:ascii="Times New Roman" w:eastAsia="Times New Roman" w:hAnsi="Times New Roman" w:cs="Times New Roman"/>
          <w:color w:val="000000"/>
          <w:sz w:val="28"/>
          <w:szCs w:val="28"/>
        </w:rPr>
        <w:t>зультатах работы прокуратуры г.</w:t>
      </w:r>
      <w:r>
        <w:rPr>
          <w:rFonts w:ascii="Times New Roman" w:eastAsia="Times New Roman" w:hAnsi="Times New Roman" w:cs="Times New Roman"/>
          <w:color w:val="000000"/>
          <w:sz w:val="28"/>
          <w:szCs w:val="28"/>
        </w:rPr>
        <w:t xml:space="preserve">Шахты по соблюдению законности и </w:t>
      </w:r>
      <w:r w:rsidR="00F13CDF">
        <w:rPr>
          <w:rFonts w:ascii="Times New Roman" w:eastAsia="Times New Roman" w:hAnsi="Times New Roman" w:cs="Times New Roman"/>
          <w:color w:val="000000"/>
          <w:sz w:val="28"/>
          <w:szCs w:val="28"/>
        </w:rPr>
        <w:t>борьбе с преступностью</w:t>
      </w:r>
      <w:r>
        <w:rPr>
          <w:rFonts w:ascii="Times New Roman" w:eastAsia="Times New Roman" w:hAnsi="Times New Roman" w:cs="Times New Roman"/>
          <w:color w:val="000000"/>
          <w:sz w:val="28"/>
          <w:szCs w:val="28"/>
        </w:rPr>
        <w:t xml:space="preserve"> в 202</w:t>
      </w:r>
      <w:r w:rsidR="00F13CDF">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году».</w:t>
      </w:r>
    </w:p>
    <w:p w:rsidR="009718E2" w:rsidRDefault="00D26368" w:rsidP="00945B0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протяжении года обеспечивалось участие </w:t>
      </w:r>
      <w:r w:rsidR="00D56825">
        <w:rPr>
          <w:rFonts w:ascii="Times New Roman" w:eastAsia="Times New Roman" w:hAnsi="Times New Roman" w:cs="Times New Roman"/>
          <w:color w:val="000000"/>
          <w:sz w:val="28"/>
          <w:szCs w:val="28"/>
        </w:rPr>
        <w:t xml:space="preserve">депутатов Государственной Думы Федерального Собрания, </w:t>
      </w:r>
      <w:r>
        <w:rPr>
          <w:rFonts w:ascii="Times New Roman" w:eastAsia="Times New Roman" w:hAnsi="Times New Roman" w:cs="Times New Roman"/>
          <w:color w:val="000000"/>
          <w:sz w:val="28"/>
          <w:szCs w:val="28"/>
        </w:rPr>
        <w:t>Законодательно</w:t>
      </w:r>
      <w:r w:rsidR="00945B04">
        <w:rPr>
          <w:rFonts w:ascii="Times New Roman" w:eastAsia="Times New Roman" w:hAnsi="Times New Roman" w:cs="Times New Roman"/>
          <w:color w:val="000000"/>
          <w:sz w:val="28"/>
          <w:szCs w:val="28"/>
        </w:rPr>
        <w:t>го Собрания Ростовской области,</w:t>
      </w:r>
      <w:r>
        <w:rPr>
          <w:rFonts w:ascii="Times New Roman" w:eastAsia="Times New Roman" w:hAnsi="Times New Roman" w:cs="Times New Roman"/>
          <w:color w:val="000000"/>
          <w:sz w:val="28"/>
          <w:szCs w:val="28"/>
        </w:rPr>
        <w:t xml:space="preserve"> прокуратуры города Шахты</w:t>
      </w:r>
      <w:r w:rsidR="00945B04">
        <w:rPr>
          <w:rFonts w:ascii="Times New Roman" w:eastAsia="Times New Roman" w:hAnsi="Times New Roman" w:cs="Times New Roman"/>
          <w:color w:val="000000"/>
          <w:sz w:val="28"/>
          <w:szCs w:val="28"/>
        </w:rPr>
        <w:t xml:space="preserve">, </w:t>
      </w:r>
      <w:r w:rsidR="00945B04">
        <w:rPr>
          <w:rFonts w:ascii="Times New Roman" w:hAnsi="Times New Roman" w:cs="Times New Roman"/>
          <w:sz w:val="28"/>
          <w:szCs w:val="28"/>
        </w:rPr>
        <w:t>полиции Управления Министерства внутренних дел Российской Федерации по городу Шахты</w:t>
      </w:r>
      <w:r>
        <w:rPr>
          <w:rFonts w:ascii="Times New Roman" w:eastAsia="Times New Roman" w:hAnsi="Times New Roman" w:cs="Times New Roman"/>
          <w:color w:val="000000"/>
          <w:sz w:val="28"/>
          <w:szCs w:val="28"/>
        </w:rPr>
        <w:t xml:space="preserve"> в заседаниях городской Думы и профильных комитетов.</w:t>
      </w:r>
    </w:p>
    <w:p w:rsidR="00D97D4A" w:rsidRDefault="00D97D4A" w:rsidP="00945B0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9718E2" w:rsidRDefault="00D26368">
      <w:pPr>
        <w:pStyle w:val="1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РАБОТА </w:t>
      </w:r>
    </w:p>
    <w:p w:rsidR="009718E2" w:rsidRDefault="00D26368">
      <w:pPr>
        <w:pStyle w:val="1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 РАСПОРЯДИТЕЛЬНЫМИ ДОКУМЕНТАМИ</w:t>
      </w:r>
    </w:p>
    <w:p w:rsidR="009718E2" w:rsidRDefault="009718E2">
      <w:pPr>
        <w:pStyle w:val="10"/>
        <w:spacing w:after="0" w:line="240" w:lineRule="auto"/>
        <w:jc w:val="center"/>
        <w:rPr>
          <w:rFonts w:ascii="Times New Roman" w:eastAsia="Times New Roman" w:hAnsi="Times New Roman" w:cs="Times New Roman"/>
          <w:b/>
          <w:sz w:val="28"/>
          <w:szCs w:val="28"/>
        </w:rPr>
      </w:pPr>
    </w:p>
    <w:p w:rsidR="00D97D4A" w:rsidRDefault="008D2884" w:rsidP="00D97D4A">
      <w:pPr>
        <w:spacing w:after="0" w:line="240" w:lineRule="auto"/>
        <w:ind w:firstLine="709"/>
        <w:jc w:val="both"/>
        <w:rPr>
          <w:rFonts w:ascii="Times New Roman" w:eastAsia="Times New Roman" w:hAnsi="Times New Roman" w:cs="Times New Roman"/>
          <w:sz w:val="28"/>
          <w:szCs w:val="28"/>
        </w:rPr>
      </w:pPr>
      <w:r w:rsidRPr="003948A2">
        <w:rPr>
          <w:rFonts w:ascii="Times New Roman" w:eastAsia="Times New Roman" w:hAnsi="Times New Roman" w:cs="Times New Roman"/>
          <w:sz w:val="28"/>
          <w:szCs w:val="28"/>
        </w:rPr>
        <w:t>В 202</w:t>
      </w:r>
      <w:r w:rsidR="00D97D4A">
        <w:rPr>
          <w:rFonts w:ascii="Times New Roman" w:eastAsia="Times New Roman" w:hAnsi="Times New Roman" w:cs="Times New Roman"/>
          <w:sz w:val="28"/>
          <w:szCs w:val="28"/>
        </w:rPr>
        <w:t>3</w:t>
      </w:r>
      <w:r w:rsidRPr="003948A2">
        <w:rPr>
          <w:rFonts w:ascii="Times New Roman" w:eastAsia="Times New Roman" w:hAnsi="Times New Roman" w:cs="Times New Roman"/>
          <w:sz w:val="28"/>
          <w:szCs w:val="28"/>
        </w:rPr>
        <w:t xml:space="preserve"> году </w:t>
      </w:r>
      <w:r w:rsidR="00D97D4A">
        <w:rPr>
          <w:rFonts w:ascii="Times New Roman" w:eastAsia="Times New Roman" w:hAnsi="Times New Roman" w:cs="Times New Roman"/>
          <w:sz w:val="28"/>
          <w:szCs w:val="28"/>
        </w:rPr>
        <w:t xml:space="preserve">всего издано </w:t>
      </w:r>
      <w:r w:rsidR="00E3642F">
        <w:rPr>
          <w:rFonts w:ascii="Times New Roman" w:eastAsia="Times New Roman" w:hAnsi="Times New Roman" w:cs="Times New Roman"/>
          <w:sz w:val="28"/>
          <w:szCs w:val="28"/>
        </w:rPr>
        <w:t>20</w:t>
      </w:r>
      <w:r w:rsidR="000436DA">
        <w:rPr>
          <w:rFonts w:ascii="Times New Roman" w:eastAsia="Times New Roman" w:hAnsi="Times New Roman" w:cs="Times New Roman"/>
          <w:sz w:val="28"/>
          <w:szCs w:val="28"/>
        </w:rPr>
        <w:t>7</w:t>
      </w:r>
      <w:r w:rsidR="00D97D4A">
        <w:rPr>
          <w:rFonts w:ascii="Times New Roman" w:eastAsia="Times New Roman" w:hAnsi="Times New Roman" w:cs="Times New Roman"/>
          <w:sz w:val="28"/>
          <w:szCs w:val="28"/>
        </w:rPr>
        <w:t xml:space="preserve"> постановлени</w:t>
      </w:r>
      <w:r w:rsidR="000436DA">
        <w:rPr>
          <w:rFonts w:ascii="Times New Roman" w:eastAsia="Times New Roman" w:hAnsi="Times New Roman" w:cs="Times New Roman"/>
          <w:sz w:val="28"/>
          <w:szCs w:val="28"/>
        </w:rPr>
        <w:t>й</w:t>
      </w:r>
      <w:r w:rsidR="00D97D4A">
        <w:rPr>
          <w:rFonts w:ascii="Times New Roman" w:eastAsia="Times New Roman" w:hAnsi="Times New Roman" w:cs="Times New Roman"/>
          <w:sz w:val="28"/>
          <w:szCs w:val="28"/>
        </w:rPr>
        <w:t>.</w:t>
      </w:r>
    </w:p>
    <w:p w:rsidR="00B43B4C" w:rsidRDefault="00D97D4A" w:rsidP="00D97D4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период по апрель включительно </w:t>
      </w:r>
      <w:r w:rsidR="00B43B4C" w:rsidRPr="003948A2">
        <w:rPr>
          <w:rFonts w:ascii="Times New Roman" w:eastAsia="Times New Roman" w:hAnsi="Times New Roman" w:cs="Times New Roman"/>
          <w:sz w:val="28"/>
          <w:szCs w:val="28"/>
        </w:rPr>
        <w:t>издано</w:t>
      </w:r>
      <w:r w:rsidR="00BC4699">
        <w:rPr>
          <w:rFonts w:ascii="Times New Roman" w:eastAsia="Times New Roman" w:hAnsi="Times New Roman" w:cs="Times New Roman"/>
          <w:sz w:val="28"/>
          <w:szCs w:val="28"/>
        </w:rPr>
        <w:t xml:space="preserve"> </w:t>
      </w:r>
      <w:r w:rsidR="00B43B4C" w:rsidRPr="003948A2">
        <w:rPr>
          <w:rFonts w:ascii="Times New Roman" w:eastAsia="Times New Roman" w:hAnsi="Times New Roman" w:cs="Times New Roman"/>
          <w:sz w:val="28"/>
          <w:szCs w:val="28"/>
        </w:rPr>
        <w:t>постановлени</w:t>
      </w:r>
      <w:r w:rsidR="00B43B4C">
        <w:rPr>
          <w:rFonts w:ascii="Times New Roman" w:eastAsia="Times New Roman" w:hAnsi="Times New Roman" w:cs="Times New Roman"/>
          <w:sz w:val="28"/>
          <w:szCs w:val="28"/>
        </w:rPr>
        <w:t>й:</w:t>
      </w:r>
    </w:p>
    <w:p w:rsidR="000E0CCB" w:rsidRDefault="000E0CCB" w:rsidP="00B43B4C">
      <w:pPr>
        <w:spacing w:after="0" w:line="240" w:lineRule="auto"/>
        <w:jc w:val="both"/>
        <w:rPr>
          <w:rFonts w:ascii="Times New Roman" w:eastAsia="Times New Roman" w:hAnsi="Times New Roman" w:cs="Times New Roman"/>
          <w:b/>
          <w:sz w:val="28"/>
          <w:szCs w:val="28"/>
        </w:rPr>
      </w:pPr>
    </w:p>
    <w:p w:rsidR="008F3B06" w:rsidRPr="00B43B4C" w:rsidRDefault="008D2884" w:rsidP="00B43B4C">
      <w:pPr>
        <w:spacing w:after="0" w:line="240" w:lineRule="auto"/>
        <w:jc w:val="both"/>
        <w:rPr>
          <w:rFonts w:ascii="Times New Roman" w:eastAsia="Times New Roman" w:hAnsi="Times New Roman" w:cs="Times New Roman"/>
          <w:b/>
          <w:sz w:val="28"/>
          <w:szCs w:val="28"/>
        </w:rPr>
      </w:pPr>
      <w:r w:rsidRPr="00B43B4C">
        <w:rPr>
          <w:rFonts w:ascii="Times New Roman" w:eastAsia="Times New Roman" w:hAnsi="Times New Roman" w:cs="Times New Roman"/>
          <w:b/>
          <w:sz w:val="28"/>
          <w:szCs w:val="28"/>
        </w:rPr>
        <w:t>председателем городской Думы – главой города Шахты</w:t>
      </w:r>
      <w:r w:rsidR="00BC4699">
        <w:rPr>
          <w:rFonts w:ascii="Times New Roman" w:eastAsia="Times New Roman" w:hAnsi="Times New Roman" w:cs="Times New Roman"/>
          <w:b/>
          <w:sz w:val="28"/>
          <w:szCs w:val="28"/>
        </w:rPr>
        <w:t xml:space="preserve"> </w:t>
      </w:r>
      <w:r w:rsidR="00D97D4A" w:rsidRPr="00B43B4C">
        <w:rPr>
          <w:rFonts w:ascii="Times New Roman" w:eastAsia="Times New Roman" w:hAnsi="Times New Roman" w:cs="Times New Roman"/>
          <w:b/>
          <w:sz w:val="28"/>
          <w:szCs w:val="28"/>
        </w:rPr>
        <w:t>Горцевским А.Г.</w:t>
      </w:r>
    </w:p>
    <w:p w:rsidR="008F3B06" w:rsidRPr="00D56825" w:rsidRDefault="008D2884" w:rsidP="000E0CCB">
      <w:pPr>
        <w:pStyle w:val="aa"/>
        <w:numPr>
          <w:ilvl w:val="0"/>
          <w:numId w:val="34"/>
        </w:numPr>
        <w:spacing w:after="0" w:line="240" w:lineRule="auto"/>
        <w:ind w:left="0" w:firstLine="426"/>
        <w:jc w:val="both"/>
        <w:rPr>
          <w:rFonts w:ascii="Times New Roman" w:eastAsia="Times New Roman" w:hAnsi="Times New Roman" w:cs="Times New Roman"/>
          <w:sz w:val="28"/>
          <w:szCs w:val="28"/>
        </w:rPr>
      </w:pPr>
      <w:r w:rsidRPr="00D56825">
        <w:rPr>
          <w:rFonts w:ascii="Times New Roman" w:eastAsia="Times New Roman" w:hAnsi="Times New Roman" w:cs="Times New Roman"/>
          <w:sz w:val="28"/>
          <w:szCs w:val="28"/>
        </w:rPr>
        <w:t>о проведении публичных слушаний</w:t>
      </w:r>
      <w:r w:rsidR="008F3B06" w:rsidRPr="00D56825">
        <w:rPr>
          <w:rFonts w:ascii="Times New Roman" w:eastAsia="Times New Roman" w:hAnsi="Times New Roman" w:cs="Times New Roman"/>
          <w:sz w:val="28"/>
          <w:szCs w:val="28"/>
        </w:rPr>
        <w:t xml:space="preserve"> – 38</w:t>
      </w:r>
      <w:r w:rsidRPr="00D56825">
        <w:rPr>
          <w:rFonts w:ascii="Times New Roman" w:eastAsia="Times New Roman" w:hAnsi="Times New Roman" w:cs="Times New Roman"/>
          <w:sz w:val="28"/>
          <w:szCs w:val="28"/>
        </w:rPr>
        <w:t>;</w:t>
      </w:r>
    </w:p>
    <w:p w:rsidR="008F3B06" w:rsidRPr="00D56825" w:rsidRDefault="00D97D4A" w:rsidP="000E0CCB">
      <w:pPr>
        <w:pStyle w:val="aa"/>
        <w:numPr>
          <w:ilvl w:val="0"/>
          <w:numId w:val="34"/>
        </w:numPr>
        <w:spacing w:after="0" w:line="240" w:lineRule="auto"/>
        <w:ind w:left="0" w:firstLine="426"/>
        <w:jc w:val="both"/>
        <w:rPr>
          <w:rFonts w:ascii="Times New Roman" w:hAnsi="Times New Roman" w:cs="Times New Roman"/>
          <w:sz w:val="28"/>
          <w:szCs w:val="28"/>
        </w:rPr>
      </w:pPr>
      <w:r w:rsidRPr="00D56825">
        <w:rPr>
          <w:rFonts w:ascii="Times New Roman" w:hAnsi="Times New Roman" w:cs="Times New Roman"/>
          <w:sz w:val="28"/>
          <w:szCs w:val="28"/>
        </w:rPr>
        <w:t>о назначении именных стипендий городской Думы по итогам зимней зачетно-экзаменационной сессии 2022</w:t>
      </w:r>
      <w:r w:rsidR="00E76E4E">
        <w:rPr>
          <w:rFonts w:ascii="Times New Roman" w:hAnsi="Times New Roman" w:cs="Times New Roman"/>
          <w:sz w:val="28"/>
          <w:szCs w:val="28"/>
        </w:rPr>
        <w:t>-</w:t>
      </w:r>
      <w:r w:rsidRPr="00D56825">
        <w:rPr>
          <w:rFonts w:ascii="Times New Roman" w:hAnsi="Times New Roman" w:cs="Times New Roman"/>
          <w:sz w:val="28"/>
          <w:szCs w:val="28"/>
        </w:rPr>
        <w:t>2023 учебного года</w:t>
      </w:r>
      <w:r w:rsidR="008F3B06" w:rsidRPr="00D56825">
        <w:rPr>
          <w:rFonts w:ascii="Times New Roman" w:hAnsi="Times New Roman" w:cs="Times New Roman"/>
          <w:sz w:val="28"/>
          <w:szCs w:val="28"/>
        </w:rPr>
        <w:t xml:space="preserve"> – 1; </w:t>
      </w:r>
    </w:p>
    <w:p w:rsidR="000436DA" w:rsidRPr="00D56825" w:rsidRDefault="008F3B06" w:rsidP="000E0CCB">
      <w:pPr>
        <w:pStyle w:val="aa"/>
        <w:numPr>
          <w:ilvl w:val="0"/>
          <w:numId w:val="34"/>
        </w:numPr>
        <w:spacing w:after="0" w:line="240" w:lineRule="auto"/>
        <w:ind w:left="0" w:firstLine="426"/>
        <w:jc w:val="both"/>
        <w:rPr>
          <w:rFonts w:ascii="Times New Roman" w:hAnsi="Times New Roman" w:cs="Times New Roman"/>
          <w:sz w:val="28"/>
          <w:szCs w:val="28"/>
        </w:rPr>
      </w:pPr>
      <w:r w:rsidRPr="00D56825">
        <w:rPr>
          <w:rFonts w:ascii="Times New Roman" w:hAnsi="Times New Roman" w:cs="Times New Roman"/>
          <w:sz w:val="28"/>
          <w:szCs w:val="28"/>
        </w:rPr>
        <w:t>о комиссии по соблюдению требований к служебному поведению муниципальных служащих городской Думы города Шахты и главы Администрации города Шахты и урегули</w:t>
      </w:r>
      <w:r w:rsidR="000436DA" w:rsidRPr="00D56825">
        <w:rPr>
          <w:rFonts w:ascii="Times New Roman" w:hAnsi="Times New Roman" w:cs="Times New Roman"/>
          <w:sz w:val="28"/>
          <w:szCs w:val="28"/>
        </w:rPr>
        <w:t>рованию конфликта интересов – 1;</w:t>
      </w:r>
    </w:p>
    <w:p w:rsidR="008F3B06" w:rsidRPr="00D56825" w:rsidRDefault="000436DA" w:rsidP="000E0CCB">
      <w:pPr>
        <w:pStyle w:val="aa"/>
        <w:numPr>
          <w:ilvl w:val="0"/>
          <w:numId w:val="34"/>
        </w:numPr>
        <w:spacing w:after="0" w:line="240" w:lineRule="auto"/>
        <w:ind w:left="0" w:firstLine="426"/>
        <w:jc w:val="both"/>
        <w:rPr>
          <w:rFonts w:ascii="Times New Roman" w:eastAsia="Times New Roman" w:hAnsi="Times New Roman" w:cs="Times New Roman"/>
          <w:sz w:val="28"/>
          <w:szCs w:val="28"/>
        </w:rPr>
      </w:pPr>
      <w:r w:rsidRPr="00D56825">
        <w:rPr>
          <w:rFonts w:ascii="Times New Roman" w:eastAsia="Times New Roman" w:hAnsi="Times New Roman" w:cs="Times New Roman"/>
          <w:sz w:val="28"/>
          <w:szCs w:val="28"/>
        </w:rPr>
        <w:t>о вручении Благодарственных писем городской Думы города Шахты</w:t>
      </w:r>
      <w:r w:rsidR="00B43B4C">
        <w:rPr>
          <w:rFonts w:ascii="Times New Roman" w:eastAsia="Times New Roman" w:hAnsi="Times New Roman" w:cs="Times New Roman"/>
          <w:sz w:val="28"/>
          <w:szCs w:val="28"/>
        </w:rPr>
        <w:t> </w:t>
      </w:r>
      <w:r w:rsidRPr="00D56825">
        <w:rPr>
          <w:rFonts w:ascii="Times New Roman" w:eastAsia="Times New Roman" w:hAnsi="Times New Roman" w:cs="Times New Roman"/>
          <w:sz w:val="28"/>
          <w:szCs w:val="28"/>
        </w:rPr>
        <w:t>– 14;</w:t>
      </w:r>
    </w:p>
    <w:p w:rsidR="000436DA" w:rsidRPr="00D56825" w:rsidRDefault="000436DA" w:rsidP="000E0CCB">
      <w:pPr>
        <w:pStyle w:val="aa"/>
        <w:numPr>
          <w:ilvl w:val="0"/>
          <w:numId w:val="34"/>
        </w:numPr>
        <w:spacing w:after="0" w:line="240" w:lineRule="auto"/>
        <w:ind w:left="0" w:firstLine="426"/>
        <w:jc w:val="both"/>
        <w:rPr>
          <w:rFonts w:ascii="Times New Roman" w:hAnsi="Times New Roman" w:cs="Times New Roman"/>
          <w:sz w:val="28"/>
          <w:szCs w:val="28"/>
        </w:rPr>
      </w:pPr>
      <w:r w:rsidRPr="00D56825">
        <w:rPr>
          <w:rFonts w:ascii="Times New Roman" w:hAnsi="Times New Roman" w:cs="Times New Roman"/>
          <w:sz w:val="28"/>
          <w:szCs w:val="28"/>
        </w:rPr>
        <w:t xml:space="preserve">о награждении «Почетным знаком главы города Шахты» </w:t>
      </w:r>
      <w:r w:rsidRPr="00D56825">
        <w:rPr>
          <w:rFonts w:ascii="Times New Roman" w:eastAsia="Times New Roman" w:hAnsi="Times New Roman" w:cs="Times New Roman"/>
          <w:sz w:val="28"/>
          <w:szCs w:val="28"/>
        </w:rPr>
        <w:t>– 2.</w:t>
      </w:r>
    </w:p>
    <w:p w:rsidR="000E0CCB" w:rsidRDefault="000E0CCB" w:rsidP="000E0CCB">
      <w:pPr>
        <w:spacing w:after="0" w:line="240" w:lineRule="auto"/>
        <w:jc w:val="both"/>
        <w:rPr>
          <w:rFonts w:ascii="Times New Roman" w:eastAsia="Times New Roman" w:hAnsi="Times New Roman" w:cs="Times New Roman"/>
          <w:b/>
          <w:sz w:val="28"/>
          <w:szCs w:val="28"/>
        </w:rPr>
      </w:pPr>
    </w:p>
    <w:p w:rsidR="00B43B4C" w:rsidRDefault="00B43B4C" w:rsidP="000E0CCB">
      <w:pPr>
        <w:spacing w:after="0" w:line="240" w:lineRule="auto"/>
        <w:jc w:val="both"/>
        <w:rPr>
          <w:rFonts w:ascii="Times New Roman" w:eastAsia="Times New Roman" w:hAnsi="Times New Roman" w:cs="Times New Roman"/>
          <w:b/>
          <w:sz w:val="28"/>
          <w:szCs w:val="28"/>
        </w:rPr>
      </w:pPr>
      <w:r w:rsidRPr="00B43B4C">
        <w:rPr>
          <w:rFonts w:ascii="Times New Roman" w:eastAsia="Times New Roman" w:hAnsi="Times New Roman" w:cs="Times New Roman"/>
          <w:b/>
          <w:sz w:val="28"/>
          <w:szCs w:val="28"/>
        </w:rPr>
        <w:t>п</w:t>
      </w:r>
      <w:r w:rsidR="00D97D4A" w:rsidRPr="00B43B4C">
        <w:rPr>
          <w:rFonts w:ascii="Times New Roman" w:eastAsia="Times New Roman" w:hAnsi="Times New Roman" w:cs="Times New Roman"/>
          <w:b/>
          <w:sz w:val="28"/>
          <w:szCs w:val="28"/>
        </w:rPr>
        <w:t>редседателем городской Думы – главой города Шахты Корнеевым К.К</w:t>
      </w:r>
      <w:r>
        <w:rPr>
          <w:rFonts w:ascii="Times New Roman" w:eastAsia="Times New Roman" w:hAnsi="Times New Roman" w:cs="Times New Roman"/>
          <w:b/>
          <w:sz w:val="28"/>
          <w:szCs w:val="28"/>
        </w:rPr>
        <w:t>.:</w:t>
      </w:r>
    </w:p>
    <w:p w:rsidR="00D97D4A" w:rsidRPr="00B43B4C" w:rsidRDefault="00D97D4A" w:rsidP="000E0CCB">
      <w:pPr>
        <w:pStyle w:val="aa"/>
        <w:numPr>
          <w:ilvl w:val="0"/>
          <w:numId w:val="35"/>
        </w:numPr>
        <w:spacing w:after="0" w:line="240" w:lineRule="auto"/>
        <w:ind w:left="0" w:firstLine="426"/>
        <w:jc w:val="both"/>
        <w:rPr>
          <w:rFonts w:ascii="Times New Roman" w:eastAsia="Times New Roman" w:hAnsi="Times New Roman" w:cs="Times New Roman"/>
          <w:sz w:val="28"/>
          <w:szCs w:val="28"/>
        </w:rPr>
      </w:pPr>
      <w:r w:rsidRPr="00B43B4C">
        <w:rPr>
          <w:rFonts w:ascii="Times New Roman" w:eastAsia="Times New Roman" w:hAnsi="Times New Roman" w:cs="Times New Roman"/>
          <w:sz w:val="28"/>
          <w:szCs w:val="28"/>
        </w:rPr>
        <w:t xml:space="preserve">о назначении публичных слушаний </w:t>
      </w:r>
      <w:r w:rsidR="005F7EBE" w:rsidRPr="00B43B4C">
        <w:rPr>
          <w:rFonts w:ascii="Times New Roman" w:eastAsia="Times New Roman" w:hAnsi="Times New Roman" w:cs="Times New Roman"/>
          <w:sz w:val="28"/>
          <w:szCs w:val="28"/>
        </w:rPr>
        <w:t xml:space="preserve">– </w:t>
      </w:r>
      <w:r w:rsidRPr="00B43B4C">
        <w:rPr>
          <w:rFonts w:ascii="Times New Roman" w:eastAsia="Times New Roman" w:hAnsi="Times New Roman" w:cs="Times New Roman"/>
          <w:sz w:val="28"/>
          <w:szCs w:val="28"/>
        </w:rPr>
        <w:t>100;</w:t>
      </w:r>
    </w:p>
    <w:p w:rsidR="008D2884" w:rsidRPr="00B43B4C" w:rsidRDefault="00E50C1E" w:rsidP="000E0CCB">
      <w:pPr>
        <w:pStyle w:val="10"/>
        <w:numPr>
          <w:ilvl w:val="0"/>
          <w:numId w:val="34"/>
        </w:numPr>
        <w:spacing w:after="0" w:line="240" w:lineRule="auto"/>
        <w:ind w:left="0" w:firstLine="426"/>
        <w:jc w:val="both"/>
        <w:rPr>
          <w:rFonts w:ascii="Times New Roman" w:eastAsia="Times New Roman" w:hAnsi="Times New Roman" w:cs="Times New Roman"/>
          <w:sz w:val="28"/>
          <w:szCs w:val="28"/>
        </w:rPr>
      </w:pPr>
      <w:r w:rsidRPr="00B43B4C">
        <w:rPr>
          <w:rFonts w:ascii="Times New Roman" w:eastAsia="Times New Roman" w:hAnsi="Times New Roman" w:cs="Times New Roman"/>
          <w:sz w:val="28"/>
          <w:szCs w:val="28"/>
        </w:rPr>
        <w:t xml:space="preserve">о вручении медали </w:t>
      </w:r>
      <w:r w:rsidRPr="00B43B4C">
        <w:rPr>
          <w:rFonts w:ascii="Times New Roman" w:hAnsi="Times New Roman" w:cs="Times New Roman"/>
          <w:sz w:val="28"/>
          <w:szCs w:val="28"/>
        </w:rPr>
        <w:t xml:space="preserve">«За заслуги в области образования» </w:t>
      </w:r>
      <w:r w:rsidR="008D2884" w:rsidRPr="00B43B4C">
        <w:rPr>
          <w:rFonts w:ascii="Times New Roman" w:eastAsia="Times New Roman" w:hAnsi="Times New Roman" w:cs="Times New Roman"/>
          <w:sz w:val="28"/>
          <w:szCs w:val="28"/>
        </w:rPr>
        <w:t>– 1;</w:t>
      </w:r>
    </w:p>
    <w:p w:rsidR="008D2884" w:rsidRPr="000E0CCB" w:rsidRDefault="008D2884" w:rsidP="000E0CCB">
      <w:pPr>
        <w:pStyle w:val="10"/>
        <w:numPr>
          <w:ilvl w:val="0"/>
          <w:numId w:val="34"/>
        </w:numPr>
        <w:spacing w:after="0" w:line="240" w:lineRule="auto"/>
        <w:ind w:left="0" w:firstLine="426"/>
        <w:jc w:val="both"/>
        <w:rPr>
          <w:rFonts w:ascii="Times New Roman" w:eastAsia="Times New Roman" w:hAnsi="Times New Roman" w:cs="Times New Roman"/>
          <w:sz w:val="28"/>
          <w:szCs w:val="28"/>
        </w:rPr>
      </w:pPr>
      <w:r w:rsidRPr="000E0CCB">
        <w:rPr>
          <w:rFonts w:ascii="Times New Roman" w:eastAsia="Times New Roman" w:hAnsi="Times New Roman" w:cs="Times New Roman"/>
          <w:sz w:val="28"/>
          <w:szCs w:val="28"/>
        </w:rPr>
        <w:t>о вручении знака почета муниципал</w:t>
      </w:r>
      <w:r w:rsidR="000E0CCB" w:rsidRPr="000E0CCB">
        <w:rPr>
          <w:rFonts w:ascii="Times New Roman" w:eastAsia="Times New Roman" w:hAnsi="Times New Roman" w:cs="Times New Roman"/>
          <w:sz w:val="28"/>
          <w:szCs w:val="28"/>
        </w:rPr>
        <w:t>ьного образования «Город Шахты» −</w:t>
      </w:r>
      <w:r w:rsidR="000E0CCB">
        <w:rPr>
          <w:rFonts w:ascii="Times New Roman" w:eastAsia="Times New Roman" w:hAnsi="Times New Roman" w:cs="Times New Roman"/>
          <w:sz w:val="28"/>
          <w:szCs w:val="28"/>
        </w:rPr>
        <w:t> </w:t>
      </w:r>
      <w:r w:rsidRPr="000E0CCB">
        <w:rPr>
          <w:rFonts w:ascii="Times New Roman" w:eastAsia="Times New Roman" w:hAnsi="Times New Roman" w:cs="Times New Roman"/>
          <w:sz w:val="28"/>
          <w:szCs w:val="28"/>
        </w:rPr>
        <w:t xml:space="preserve">медали «За заслуги перед городом Шахты» </w:t>
      </w:r>
      <w:r w:rsidR="00E76E4E" w:rsidRPr="00E76E4E">
        <w:rPr>
          <w:rFonts w:ascii="Times New Roman" w:eastAsia="Times New Roman" w:hAnsi="Times New Roman" w:cs="Times New Roman"/>
          <w:sz w:val="28"/>
          <w:szCs w:val="28"/>
        </w:rPr>
        <w:t>−</w:t>
      </w:r>
      <w:r w:rsidR="00E50C1E" w:rsidRPr="000E0CCB">
        <w:rPr>
          <w:rFonts w:ascii="Times New Roman" w:eastAsia="Times New Roman" w:hAnsi="Times New Roman" w:cs="Times New Roman"/>
          <w:sz w:val="28"/>
          <w:szCs w:val="28"/>
        </w:rPr>
        <w:t>1</w:t>
      </w:r>
      <w:r w:rsidRPr="000E0CCB">
        <w:rPr>
          <w:rFonts w:ascii="Times New Roman" w:eastAsia="Times New Roman" w:hAnsi="Times New Roman" w:cs="Times New Roman"/>
          <w:sz w:val="28"/>
          <w:szCs w:val="28"/>
        </w:rPr>
        <w:t>;</w:t>
      </w:r>
    </w:p>
    <w:p w:rsidR="000436DA" w:rsidRPr="00D56825" w:rsidRDefault="000436DA" w:rsidP="000E0CCB">
      <w:pPr>
        <w:pStyle w:val="aa"/>
        <w:numPr>
          <w:ilvl w:val="0"/>
          <w:numId w:val="34"/>
        </w:numPr>
        <w:spacing w:after="0" w:line="240" w:lineRule="auto"/>
        <w:ind w:left="0" w:firstLine="426"/>
        <w:jc w:val="both"/>
        <w:rPr>
          <w:rFonts w:ascii="Times New Roman" w:hAnsi="Times New Roman" w:cs="Times New Roman"/>
          <w:sz w:val="28"/>
          <w:szCs w:val="28"/>
        </w:rPr>
      </w:pPr>
      <w:r w:rsidRPr="00D56825">
        <w:rPr>
          <w:rFonts w:ascii="Times New Roman" w:hAnsi="Times New Roman" w:cs="Times New Roman"/>
          <w:sz w:val="28"/>
          <w:szCs w:val="28"/>
        </w:rPr>
        <w:t xml:space="preserve">о награждении «Почетным знаком главы города Шахты» </w:t>
      </w:r>
      <w:r w:rsidRPr="00D56825">
        <w:rPr>
          <w:rFonts w:ascii="Times New Roman" w:eastAsia="Times New Roman" w:hAnsi="Times New Roman" w:cs="Times New Roman"/>
          <w:sz w:val="28"/>
          <w:szCs w:val="28"/>
        </w:rPr>
        <w:t>– 1;</w:t>
      </w:r>
    </w:p>
    <w:p w:rsidR="008D2884" w:rsidRDefault="008D2884" w:rsidP="000E0CCB">
      <w:pPr>
        <w:pStyle w:val="10"/>
        <w:numPr>
          <w:ilvl w:val="0"/>
          <w:numId w:val="34"/>
        </w:numPr>
        <w:spacing w:after="0" w:line="240" w:lineRule="auto"/>
        <w:ind w:left="0" w:firstLine="426"/>
        <w:jc w:val="both"/>
        <w:rPr>
          <w:rFonts w:ascii="Times New Roman" w:eastAsia="Times New Roman" w:hAnsi="Times New Roman" w:cs="Times New Roman"/>
          <w:sz w:val="28"/>
          <w:szCs w:val="28"/>
        </w:rPr>
      </w:pPr>
      <w:r w:rsidRPr="000436DA">
        <w:rPr>
          <w:rFonts w:ascii="Times New Roman" w:eastAsia="Times New Roman" w:hAnsi="Times New Roman" w:cs="Times New Roman"/>
          <w:sz w:val="28"/>
          <w:szCs w:val="28"/>
        </w:rPr>
        <w:t>о вручении Благодарственных писем</w:t>
      </w:r>
      <w:r w:rsidR="000436DA" w:rsidRPr="000436DA">
        <w:rPr>
          <w:rFonts w:ascii="Times New Roman" w:eastAsia="Times New Roman" w:hAnsi="Times New Roman" w:cs="Times New Roman"/>
          <w:sz w:val="28"/>
          <w:szCs w:val="28"/>
        </w:rPr>
        <w:t xml:space="preserve"> городской Думы города Шахты – 37</w:t>
      </w:r>
      <w:r w:rsidRPr="000436DA">
        <w:rPr>
          <w:rFonts w:ascii="Times New Roman" w:eastAsia="Times New Roman" w:hAnsi="Times New Roman" w:cs="Times New Roman"/>
          <w:sz w:val="28"/>
          <w:szCs w:val="28"/>
        </w:rPr>
        <w:t>;</w:t>
      </w:r>
    </w:p>
    <w:p w:rsidR="008D2884" w:rsidRDefault="008D2884" w:rsidP="000E0CCB">
      <w:pPr>
        <w:pStyle w:val="10"/>
        <w:numPr>
          <w:ilvl w:val="0"/>
          <w:numId w:val="34"/>
        </w:numPr>
        <w:spacing w:after="0" w:line="240" w:lineRule="auto"/>
        <w:ind w:left="0" w:firstLine="426"/>
        <w:jc w:val="both"/>
        <w:rPr>
          <w:rFonts w:ascii="Times New Roman" w:eastAsia="Times New Roman" w:hAnsi="Times New Roman" w:cs="Times New Roman"/>
          <w:sz w:val="28"/>
          <w:szCs w:val="28"/>
        </w:rPr>
      </w:pPr>
      <w:r w:rsidRPr="00634273">
        <w:rPr>
          <w:rFonts w:ascii="Times New Roman" w:eastAsia="Times New Roman" w:hAnsi="Times New Roman" w:cs="Times New Roman"/>
          <w:sz w:val="28"/>
          <w:szCs w:val="28"/>
        </w:rPr>
        <w:t xml:space="preserve">о назначении именных стипендий городской Думы города Шахты по итогам летней </w:t>
      </w:r>
      <w:r w:rsidR="00D97D4A" w:rsidRPr="003B3E88">
        <w:rPr>
          <w:rFonts w:ascii="Times New Roman" w:hAnsi="Times New Roman" w:cs="Times New Roman"/>
          <w:sz w:val="28"/>
          <w:szCs w:val="28"/>
        </w:rPr>
        <w:t xml:space="preserve">зачетно-экзаменационной </w:t>
      </w:r>
      <w:r w:rsidR="000E0CCB">
        <w:rPr>
          <w:rFonts w:ascii="Times New Roman" w:eastAsia="Times New Roman" w:hAnsi="Times New Roman" w:cs="Times New Roman"/>
          <w:sz w:val="28"/>
          <w:szCs w:val="28"/>
        </w:rPr>
        <w:t>сессий 2022-</w:t>
      </w:r>
      <w:r w:rsidR="00D97D4A">
        <w:rPr>
          <w:rFonts w:ascii="Times New Roman" w:eastAsia="Times New Roman" w:hAnsi="Times New Roman" w:cs="Times New Roman"/>
          <w:sz w:val="28"/>
          <w:szCs w:val="28"/>
        </w:rPr>
        <w:t xml:space="preserve">2023 учебного </w:t>
      </w:r>
      <w:r w:rsidRPr="00634273">
        <w:rPr>
          <w:rFonts w:ascii="Times New Roman" w:eastAsia="Times New Roman" w:hAnsi="Times New Roman" w:cs="Times New Roman"/>
          <w:sz w:val="28"/>
          <w:szCs w:val="28"/>
        </w:rPr>
        <w:t>года</w:t>
      </w:r>
      <w:r w:rsidR="000E0CCB">
        <w:rPr>
          <w:rFonts w:ascii="Times New Roman" w:eastAsia="Times New Roman" w:hAnsi="Times New Roman" w:cs="Times New Roman"/>
          <w:sz w:val="28"/>
          <w:szCs w:val="28"/>
        </w:rPr>
        <w:t> </w:t>
      </w:r>
      <w:r w:rsidRPr="00634273">
        <w:rPr>
          <w:rFonts w:ascii="Times New Roman" w:eastAsia="Times New Roman" w:hAnsi="Times New Roman" w:cs="Times New Roman"/>
          <w:sz w:val="28"/>
          <w:szCs w:val="28"/>
        </w:rPr>
        <w:t>–</w:t>
      </w:r>
      <w:r w:rsidR="000E0CCB">
        <w:rPr>
          <w:rFonts w:ascii="Times New Roman" w:eastAsia="Times New Roman" w:hAnsi="Times New Roman" w:cs="Times New Roman"/>
          <w:sz w:val="28"/>
          <w:szCs w:val="28"/>
        </w:rPr>
        <w:t> </w:t>
      </w:r>
      <w:r w:rsidR="00D97D4A">
        <w:rPr>
          <w:rFonts w:ascii="Times New Roman" w:eastAsia="Times New Roman" w:hAnsi="Times New Roman" w:cs="Times New Roman"/>
          <w:sz w:val="28"/>
          <w:szCs w:val="28"/>
        </w:rPr>
        <w:t>1</w:t>
      </w:r>
      <w:r w:rsidRPr="00634273">
        <w:rPr>
          <w:rFonts w:ascii="Times New Roman" w:eastAsia="Times New Roman" w:hAnsi="Times New Roman" w:cs="Times New Roman"/>
          <w:sz w:val="28"/>
          <w:szCs w:val="28"/>
        </w:rPr>
        <w:t>;</w:t>
      </w:r>
    </w:p>
    <w:p w:rsidR="008D2884" w:rsidRPr="00D56825" w:rsidRDefault="008D2884" w:rsidP="000E0CCB">
      <w:pPr>
        <w:pStyle w:val="aa"/>
        <w:numPr>
          <w:ilvl w:val="0"/>
          <w:numId w:val="34"/>
        </w:numPr>
        <w:spacing w:after="0" w:line="240" w:lineRule="auto"/>
        <w:ind w:left="0" w:firstLine="426"/>
        <w:jc w:val="both"/>
        <w:rPr>
          <w:rFonts w:ascii="Times New Roman" w:hAnsi="Times New Roman" w:cs="Times New Roman"/>
          <w:sz w:val="28"/>
          <w:szCs w:val="28"/>
        </w:rPr>
      </w:pPr>
      <w:r w:rsidRPr="00D56825">
        <w:rPr>
          <w:rFonts w:ascii="Times New Roman" w:eastAsia="Times New Roman" w:hAnsi="Times New Roman" w:cs="Times New Roman"/>
          <w:sz w:val="28"/>
          <w:szCs w:val="28"/>
        </w:rPr>
        <w:t>о</w:t>
      </w:r>
      <w:r w:rsidRPr="00D56825">
        <w:rPr>
          <w:rFonts w:ascii="Times New Roman" w:hAnsi="Times New Roman" w:cs="Times New Roman"/>
          <w:sz w:val="28"/>
          <w:szCs w:val="28"/>
        </w:rPr>
        <w:t>б аккредитации журналистов при городской Думе города Шахты</w:t>
      </w:r>
      <w:r w:rsidR="000E0CCB">
        <w:rPr>
          <w:rFonts w:ascii="Times New Roman" w:hAnsi="Times New Roman" w:cs="Times New Roman"/>
          <w:sz w:val="28"/>
          <w:szCs w:val="28"/>
        </w:rPr>
        <w:t> </w:t>
      </w:r>
      <w:r w:rsidRPr="00D56825">
        <w:rPr>
          <w:rFonts w:ascii="Times New Roman" w:hAnsi="Times New Roman" w:cs="Times New Roman"/>
          <w:sz w:val="28"/>
          <w:szCs w:val="28"/>
        </w:rPr>
        <w:t>–</w:t>
      </w:r>
      <w:r w:rsidR="000E0CCB">
        <w:rPr>
          <w:rFonts w:ascii="Times New Roman" w:hAnsi="Times New Roman" w:cs="Times New Roman"/>
          <w:sz w:val="28"/>
          <w:szCs w:val="28"/>
        </w:rPr>
        <w:t> </w:t>
      </w:r>
      <w:r w:rsidR="00D97D4A" w:rsidRPr="00D56825">
        <w:rPr>
          <w:rFonts w:ascii="Times New Roman" w:hAnsi="Times New Roman" w:cs="Times New Roman"/>
          <w:sz w:val="28"/>
          <w:szCs w:val="28"/>
        </w:rPr>
        <w:t>2</w:t>
      </w:r>
      <w:r w:rsidR="002D6B33" w:rsidRPr="00D56825">
        <w:rPr>
          <w:rFonts w:ascii="Times New Roman" w:hAnsi="Times New Roman" w:cs="Times New Roman"/>
          <w:sz w:val="28"/>
          <w:szCs w:val="28"/>
        </w:rPr>
        <w:t>.</w:t>
      </w:r>
    </w:p>
    <w:p w:rsidR="008D2884" w:rsidRDefault="008D2884" w:rsidP="00D56825">
      <w:pPr>
        <w:pStyle w:val="10"/>
        <w:spacing w:after="0" w:line="240" w:lineRule="auto"/>
        <w:ind w:firstLine="709"/>
        <w:jc w:val="both"/>
        <w:rPr>
          <w:rFonts w:ascii="Times New Roman" w:eastAsia="Times New Roman" w:hAnsi="Times New Roman" w:cs="Times New Roman"/>
          <w:sz w:val="28"/>
          <w:szCs w:val="28"/>
        </w:rPr>
      </w:pPr>
    </w:p>
    <w:p w:rsidR="00905243" w:rsidRDefault="00905243" w:rsidP="00905243">
      <w:pPr>
        <w:pStyle w:val="1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sidRPr="00634273">
        <w:rPr>
          <w:rFonts w:ascii="Times New Roman" w:eastAsia="Times New Roman" w:hAnsi="Times New Roman" w:cs="Times New Roman"/>
          <w:b/>
          <w:color w:val="000000"/>
          <w:sz w:val="28"/>
          <w:szCs w:val="28"/>
        </w:rPr>
        <w:t>По</w:t>
      </w:r>
      <w:r>
        <w:rPr>
          <w:rFonts w:ascii="Times New Roman" w:eastAsia="Times New Roman" w:hAnsi="Times New Roman" w:cs="Times New Roman"/>
          <w:b/>
          <w:color w:val="000000"/>
          <w:sz w:val="28"/>
          <w:szCs w:val="28"/>
        </w:rPr>
        <w:t>четным знаком г</w:t>
      </w:r>
      <w:r w:rsidRPr="00634273">
        <w:rPr>
          <w:rFonts w:ascii="Times New Roman" w:eastAsia="Times New Roman" w:hAnsi="Times New Roman" w:cs="Times New Roman"/>
          <w:b/>
          <w:color w:val="000000"/>
          <w:sz w:val="28"/>
          <w:szCs w:val="28"/>
        </w:rPr>
        <w:t>лавы города Шахты награжден</w:t>
      </w:r>
      <w:r>
        <w:rPr>
          <w:rFonts w:ascii="Times New Roman" w:eastAsia="Times New Roman" w:hAnsi="Times New Roman" w:cs="Times New Roman"/>
          <w:b/>
          <w:color w:val="000000"/>
          <w:sz w:val="28"/>
          <w:szCs w:val="28"/>
        </w:rPr>
        <w:t>ы трое:</w:t>
      </w:r>
    </w:p>
    <w:p w:rsidR="00905243" w:rsidRPr="009F762C" w:rsidRDefault="00905243" w:rsidP="00905243">
      <w:pPr>
        <w:pStyle w:val="10"/>
        <w:pBdr>
          <w:top w:val="nil"/>
          <w:left w:val="nil"/>
          <w:bottom w:val="nil"/>
          <w:right w:val="nil"/>
          <w:between w:val="nil"/>
        </w:pBdr>
        <w:spacing w:after="0" w:line="240" w:lineRule="auto"/>
        <w:ind w:firstLine="708"/>
        <w:jc w:val="both"/>
        <w:rPr>
          <w:rFonts w:ascii="Times New Roman" w:hAnsi="Times New Roman" w:cs="Times New Roman"/>
          <w:sz w:val="28"/>
          <w:szCs w:val="28"/>
          <w:shd w:val="clear" w:color="auto" w:fill="FFFFFF"/>
        </w:rPr>
      </w:pPr>
      <w:r w:rsidRPr="009F762C">
        <w:rPr>
          <w:rFonts w:ascii="Times New Roman" w:hAnsi="Times New Roman" w:cs="Times New Roman"/>
          <w:sz w:val="28"/>
          <w:szCs w:val="28"/>
        </w:rPr>
        <w:lastRenderedPageBreak/>
        <w:t xml:space="preserve">1) Рудь Анатолий Григорьевич – пенсионер, Почетный работник угольной промышленности, кавалер 3-х степеней знака «Шахтерская Слава», Заслуженный строитель Российской Федерации, «Почетный гражданин города Шахты» – за </w:t>
      </w:r>
      <w:r w:rsidRPr="009F762C">
        <w:rPr>
          <w:rFonts w:ascii="Times New Roman" w:hAnsi="Times New Roman" w:cs="Times New Roman"/>
          <w:sz w:val="28"/>
          <w:szCs w:val="28"/>
          <w:shd w:val="clear" w:color="auto" w:fill="FFFFFF"/>
        </w:rPr>
        <w:t>особый вклад в развитие экономического потенциала города Шахты;</w:t>
      </w:r>
    </w:p>
    <w:p w:rsidR="00905243" w:rsidRPr="009F762C" w:rsidRDefault="00905243" w:rsidP="00A0492D">
      <w:pPr>
        <w:pStyle w:val="10"/>
        <w:pBdr>
          <w:top w:val="nil"/>
          <w:left w:val="nil"/>
          <w:bottom w:val="nil"/>
          <w:right w:val="nil"/>
          <w:between w:val="nil"/>
        </w:pBdr>
        <w:tabs>
          <w:tab w:val="left" w:pos="993"/>
          <w:tab w:val="left" w:pos="1134"/>
        </w:tabs>
        <w:spacing w:after="0" w:line="240" w:lineRule="auto"/>
        <w:ind w:firstLine="708"/>
        <w:jc w:val="both"/>
        <w:rPr>
          <w:rFonts w:ascii="Times New Roman" w:hAnsi="Times New Roman" w:cs="Times New Roman"/>
          <w:sz w:val="28"/>
          <w:szCs w:val="28"/>
        </w:rPr>
      </w:pPr>
      <w:r w:rsidRPr="009F762C">
        <w:rPr>
          <w:rFonts w:ascii="Times New Roman" w:eastAsia="Times New Roman" w:hAnsi="Times New Roman" w:cs="Times New Roman"/>
          <w:color w:val="000000"/>
          <w:sz w:val="28"/>
          <w:szCs w:val="28"/>
        </w:rPr>
        <w:t xml:space="preserve">2) </w:t>
      </w:r>
      <w:r w:rsidRPr="009F762C">
        <w:rPr>
          <w:rFonts w:ascii="Times New Roman" w:hAnsi="Times New Roman" w:cs="Times New Roman"/>
          <w:sz w:val="28"/>
          <w:szCs w:val="28"/>
        </w:rPr>
        <w:t>Смирнов Александр Борисович – президент Региональной общественной организации «Федерация тхэквондо Ростовской области» – за развитие в городе Шахты Олимпийского вида спорта тхэквондо и меценатскую деятельность;</w:t>
      </w:r>
    </w:p>
    <w:p w:rsidR="00905243" w:rsidRPr="009F762C" w:rsidRDefault="00905243" w:rsidP="00905243">
      <w:pPr>
        <w:pStyle w:val="1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sidRPr="009F762C">
        <w:rPr>
          <w:rFonts w:ascii="Times New Roman" w:eastAsia="Times New Roman" w:hAnsi="Times New Roman" w:cs="Times New Roman"/>
          <w:color w:val="000000"/>
          <w:sz w:val="28"/>
          <w:szCs w:val="28"/>
        </w:rPr>
        <w:t xml:space="preserve">3) </w:t>
      </w:r>
      <w:r w:rsidRPr="009F762C">
        <w:rPr>
          <w:rFonts w:ascii="Times New Roman" w:hAnsi="Times New Roman" w:cs="Times New Roman"/>
          <w:sz w:val="28"/>
          <w:szCs w:val="28"/>
        </w:rPr>
        <w:t>Мамонов Владимир Никифорович – за особый вклад в социально-экономическое развитие города Шахты.</w:t>
      </w:r>
    </w:p>
    <w:p w:rsidR="008D2884" w:rsidRPr="003902FB" w:rsidRDefault="008D2884" w:rsidP="008D2884">
      <w:pPr>
        <w:pStyle w:val="10"/>
        <w:spacing w:after="0" w:line="240" w:lineRule="auto"/>
        <w:ind w:firstLine="709"/>
        <w:jc w:val="both"/>
        <w:rPr>
          <w:rFonts w:ascii="Times New Roman" w:eastAsia="Times New Roman" w:hAnsi="Times New Roman" w:cs="Times New Roman"/>
          <w:b/>
          <w:sz w:val="28"/>
          <w:szCs w:val="28"/>
          <w:highlight w:val="yellow"/>
        </w:rPr>
      </w:pPr>
    </w:p>
    <w:p w:rsidR="00905243" w:rsidRPr="00905243" w:rsidRDefault="00905243" w:rsidP="00905243">
      <w:pPr>
        <w:pStyle w:val="10"/>
        <w:spacing w:after="0" w:line="240" w:lineRule="auto"/>
        <w:ind w:firstLine="708"/>
        <w:jc w:val="both"/>
        <w:rPr>
          <w:rFonts w:ascii="Times New Roman" w:hAnsi="Times New Roman" w:cs="Times New Roman"/>
          <w:sz w:val="28"/>
          <w:szCs w:val="28"/>
        </w:rPr>
      </w:pPr>
      <w:r w:rsidRPr="00905243">
        <w:rPr>
          <w:rFonts w:ascii="Times New Roman" w:eastAsia="Times New Roman" w:hAnsi="Times New Roman" w:cs="Times New Roman"/>
          <w:b/>
          <w:sz w:val="28"/>
          <w:szCs w:val="28"/>
        </w:rPr>
        <w:t>Принято и исполнено решение о награждении знаком почета муниципального образования «Город Шахты» - медалью «За заслуги перед городом Шахты»</w:t>
      </w:r>
      <w:r w:rsidR="00BC4699">
        <w:rPr>
          <w:rFonts w:ascii="Times New Roman" w:eastAsia="Times New Roman" w:hAnsi="Times New Roman" w:cs="Times New Roman"/>
          <w:b/>
          <w:sz w:val="28"/>
          <w:szCs w:val="28"/>
        </w:rPr>
        <w:t xml:space="preserve"> </w:t>
      </w:r>
      <w:r w:rsidRPr="00905243">
        <w:rPr>
          <w:rFonts w:ascii="Times New Roman" w:hAnsi="Times New Roman" w:cs="Times New Roman"/>
          <w:sz w:val="28"/>
          <w:szCs w:val="28"/>
        </w:rPr>
        <w:t>Груздо Лин</w:t>
      </w:r>
      <w:r w:rsidR="00572767">
        <w:rPr>
          <w:rFonts w:ascii="Times New Roman" w:hAnsi="Times New Roman" w:cs="Times New Roman"/>
          <w:sz w:val="28"/>
          <w:szCs w:val="28"/>
        </w:rPr>
        <w:t>ы</w:t>
      </w:r>
      <w:r w:rsidRPr="00905243">
        <w:rPr>
          <w:rFonts w:ascii="Times New Roman" w:hAnsi="Times New Roman" w:cs="Times New Roman"/>
          <w:sz w:val="28"/>
          <w:szCs w:val="28"/>
        </w:rPr>
        <w:t xml:space="preserve"> Алексеевн</w:t>
      </w:r>
      <w:r w:rsidR="00572767">
        <w:rPr>
          <w:rFonts w:ascii="Times New Roman" w:hAnsi="Times New Roman" w:cs="Times New Roman"/>
          <w:sz w:val="28"/>
          <w:szCs w:val="28"/>
        </w:rPr>
        <w:t>ы</w:t>
      </w:r>
      <w:r w:rsidRPr="00905243">
        <w:rPr>
          <w:rFonts w:ascii="Times New Roman" w:hAnsi="Times New Roman" w:cs="Times New Roman"/>
          <w:sz w:val="28"/>
          <w:szCs w:val="28"/>
        </w:rPr>
        <w:t xml:space="preserve"> – пенсионер</w:t>
      </w:r>
      <w:r w:rsidR="00572767">
        <w:rPr>
          <w:rFonts w:ascii="Times New Roman" w:hAnsi="Times New Roman" w:cs="Times New Roman"/>
          <w:sz w:val="28"/>
          <w:szCs w:val="28"/>
        </w:rPr>
        <w:t>а (</w:t>
      </w:r>
      <w:r w:rsidR="00497C3C">
        <w:rPr>
          <w:rFonts w:ascii="Times New Roman" w:hAnsi="Times New Roman" w:cs="Times New Roman"/>
          <w:sz w:val="28"/>
          <w:szCs w:val="28"/>
        </w:rPr>
        <w:t xml:space="preserve">ранее </w:t>
      </w:r>
      <w:r w:rsidR="00497C3C" w:rsidRPr="00497C3C">
        <w:rPr>
          <w:rFonts w:ascii="Times New Roman" w:hAnsi="Times New Roman" w:cs="Times New Roman"/>
          <w:sz w:val="28"/>
          <w:szCs w:val="28"/>
        </w:rPr>
        <w:t>−</w:t>
      </w:r>
      <w:r w:rsidR="00BC4699">
        <w:rPr>
          <w:rFonts w:ascii="Times New Roman" w:hAnsi="Times New Roman" w:cs="Times New Roman"/>
          <w:sz w:val="28"/>
          <w:szCs w:val="28"/>
        </w:rPr>
        <w:t xml:space="preserve"> </w:t>
      </w:r>
      <w:r w:rsidR="00572767">
        <w:rPr>
          <w:rFonts w:ascii="Times New Roman" w:hAnsi="Times New Roman" w:cs="Times New Roman"/>
          <w:sz w:val="28"/>
          <w:szCs w:val="28"/>
        </w:rPr>
        <w:t xml:space="preserve">директор гимназии </w:t>
      </w:r>
      <w:r w:rsidR="00572767" w:rsidRPr="00497C3C">
        <w:rPr>
          <w:rFonts w:ascii="Times New Roman" w:hAnsi="Times New Roman" w:cs="Times New Roman"/>
          <w:sz w:val="28"/>
          <w:szCs w:val="28"/>
        </w:rPr>
        <w:t>им. А.С. Пушкина)</w:t>
      </w:r>
      <w:r w:rsidRPr="00497C3C">
        <w:rPr>
          <w:rFonts w:ascii="Times New Roman" w:hAnsi="Times New Roman" w:cs="Times New Roman"/>
          <w:sz w:val="28"/>
          <w:szCs w:val="28"/>
        </w:rPr>
        <w:t>, за многолетнюю плодотворную наставническую</w:t>
      </w:r>
      <w:r w:rsidRPr="00905243">
        <w:rPr>
          <w:rFonts w:ascii="Times New Roman" w:hAnsi="Times New Roman" w:cs="Times New Roman"/>
          <w:sz w:val="28"/>
          <w:szCs w:val="28"/>
        </w:rPr>
        <w:t xml:space="preserve"> деятельность и значительный вклад в развитие образования в городе Шахты.</w:t>
      </w:r>
    </w:p>
    <w:p w:rsidR="00905243" w:rsidRPr="00905243" w:rsidRDefault="00905243" w:rsidP="00905243">
      <w:pPr>
        <w:pStyle w:val="10"/>
        <w:spacing w:after="0" w:line="240" w:lineRule="auto"/>
        <w:ind w:firstLine="708"/>
        <w:jc w:val="both"/>
        <w:rPr>
          <w:rFonts w:ascii="Times New Roman" w:hAnsi="Times New Roman" w:cs="Times New Roman"/>
          <w:sz w:val="28"/>
          <w:szCs w:val="28"/>
        </w:rPr>
      </w:pPr>
    </w:p>
    <w:p w:rsidR="00905243" w:rsidRPr="00905243" w:rsidRDefault="00905243" w:rsidP="00905243">
      <w:pPr>
        <w:pStyle w:val="10"/>
        <w:spacing w:after="0" w:line="240" w:lineRule="auto"/>
        <w:ind w:firstLine="708"/>
        <w:jc w:val="both"/>
        <w:rPr>
          <w:rFonts w:ascii="Times New Roman" w:hAnsi="Times New Roman" w:cs="Times New Roman"/>
          <w:sz w:val="28"/>
          <w:szCs w:val="28"/>
        </w:rPr>
      </w:pPr>
      <w:r w:rsidRPr="00905243">
        <w:rPr>
          <w:rFonts w:ascii="Times New Roman" w:hAnsi="Times New Roman" w:cs="Times New Roman"/>
          <w:sz w:val="28"/>
          <w:szCs w:val="28"/>
        </w:rPr>
        <w:t>28 марта 2023 года решением городской Думы города Шахты № 340 утверждена городская награда муниципального образования «Город Шахты»</w:t>
      </w:r>
      <w:r w:rsidR="00E56B77">
        <w:rPr>
          <w:rFonts w:ascii="Times New Roman" w:hAnsi="Times New Roman" w:cs="Times New Roman"/>
          <w:sz w:val="28"/>
          <w:szCs w:val="28"/>
        </w:rPr>
        <w:t> </w:t>
      </w:r>
      <w:r w:rsidR="00E56B77" w:rsidRPr="00E56B77">
        <w:rPr>
          <w:rFonts w:ascii="Times New Roman" w:hAnsi="Times New Roman" w:cs="Times New Roman"/>
          <w:sz w:val="28"/>
          <w:szCs w:val="28"/>
        </w:rPr>
        <w:t>−</w:t>
      </w:r>
      <w:r w:rsidRPr="00905243">
        <w:rPr>
          <w:rFonts w:ascii="Times New Roman" w:hAnsi="Times New Roman" w:cs="Times New Roman"/>
          <w:sz w:val="28"/>
          <w:szCs w:val="28"/>
        </w:rPr>
        <w:t xml:space="preserve"> медаль «За заслуги в области образования» и Положение о ней.</w:t>
      </w:r>
    </w:p>
    <w:p w:rsidR="00905243" w:rsidRPr="00905243" w:rsidRDefault="00905243" w:rsidP="00905243">
      <w:pPr>
        <w:pStyle w:val="10"/>
        <w:spacing w:after="0" w:line="240" w:lineRule="auto"/>
        <w:ind w:firstLine="708"/>
        <w:jc w:val="both"/>
        <w:rPr>
          <w:rFonts w:ascii="Times New Roman" w:hAnsi="Times New Roman" w:cs="Times New Roman"/>
          <w:sz w:val="28"/>
          <w:szCs w:val="28"/>
        </w:rPr>
      </w:pPr>
      <w:r w:rsidRPr="00905243">
        <w:rPr>
          <w:rFonts w:ascii="Times New Roman" w:hAnsi="Times New Roman" w:cs="Times New Roman"/>
          <w:sz w:val="28"/>
          <w:szCs w:val="28"/>
        </w:rPr>
        <w:t>В соответствии со статьей 2 Положения Комиссия по рассмотрению материалов на присвоение почетных званий и наград города Шахты рассмотрела поступившие документ</w:t>
      </w:r>
      <w:r w:rsidR="00E50C1E">
        <w:rPr>
          <w:rFonts w:ascii="Times New Roman" w:hAnsi="Times New Roman" w:cs="Times New Roman"/>
          <w:sz w:val="28"/>
          <w:szCs w:val="28"/>
        </w:rPr>
        <w:t>ы</w:t>
      </w:r>
      <w:r w:rsidRPr="00905243">
        <w:rPr>
          <w:rFonts w:ascii="Times New Roman" w:hAnsi="Times New Roman" w:cs="Times New Roman"/>
          <w:sz w:val="28"/>
          <w:szCs w:val="28"/>
        </w:rPr>
        <w:t xml:space="preserve"> и направила представления по пяти одобренным кандидатурам председателю городской Думы – главе города Шахты.</w:t>
      </w:r>
    </w:p>
    <w:p w:rsidR="00905243" w:rsidRPr="00905243" w:rsidRDefault="00905243" w:rsidP="00905243">
      <w:pPr>
        <w:pStyle w:val="10"/>
        <w:spacing w:after="0" w:line="240" w:lineRule="auto"/>
        <w:ind w:firstLine="708"/>
        <w:jc w:val="both"/>
        <w:rPr>
          <w:rFonts w:ascii="Times New Roman" w:hAnsi="Times New Roman" w:cs="Times New Roman"/>
          <w:sz w:val="28"/>
          <w:szCs w:val="28"/>
        </w:rPr>
      </w:pPr>
      <w:r w:rsidRPr="00905243">
        <w:rPr>
          <w:rFonts w:ascii="Times New Roman" w:hAnsi="Times New Roman" w:cs="Times New Roman"/>
          <w:sz w:val="28"/>
          <w:szCs w:val="28"/>
        </w:rPr>
        <w:t>В соответствии с постановлением председателя городской Думы – главы города Шахты от 13 сентября 2023 года № 602 медали «За заслуги в области образования» вручены:</w:t>
      </w:r>
    </w:p>
    <w:p w:rsidR="00905243" w:rsidRPr="00905243" w:rsidRDefault="00905243" w:rsidP="00905243">
      <w:pPr>
        <w:autoSpaceDE w:val="0"/>
        <w:autoSpaceDN w:val="0"/>
        <w:adjustRightInd w:val="0"/>
        <w:spacing w:after="0" w:line="240" w:lineRule="auto"/>
        <w:ind w:firstLine="709"/>
        <w:jc w:val="both"/>
        <w:rPr>
          <w:rFonts w:ascii="Times New Roman" w:hAnsi="Times New Roman" w:cs="Times New Roman"/>
          <w:sz w:val="28"/>
          <w:szCs w:val="28"/>
        </w:rPr>
      </w:pPr>
      <w:r w:rsidRPr="00905243">
        <w:rPr>
          <w:rFonts w:ascii="Times New Roman" w:hAnsi="Times New Roman" w:cs="Times New Roman"/>
          <w:sz w:val="28"/>
          <w:szCs w:val="28"/>
        </w:rPr>
        <w:t>1) Вифлянцевой Татьяне Геннадьевне – заведующему муниципальным бюджетным дошкольным образовательным учреждением «Центр развития ребёнка – детский сад №9» г.Шахты Ростовской области, за значительный вклад в развитие образования, многолетний добросовестный труд в области образования, многолетнюю и плодотворную наставническую деятельность;</w:t>
      </w:r>
    </w:p>
    <w:p w:rsidR="00905243" w:rsidRPr="00905243" w:rsidRDefault="00905243" w:rsidP="00905243">
      <w:pPr>
        <w:autoSpaceDE w:val="0"/>
        <w:autoSpaceDN w:val="0"/>
        <w:adjustRightInd w:val="0"/>
        <w:spacing w:after="0" w:line="240" w:lineRule="auto"/>
        <w:ind w:firstLine="709"/>
        <w:jc w:val="both"/>
        <w:rPr>
          <w:rFonts w:ascii="Times New Roman" w:hAnsi="Times New Roman" w:cs="Times New Roman"/>
          <w:sz w:val="28"/>
          <w:szCs w:val="28"/>
        </w:rPr>
      </w:pPr>
      <w:r w:rsidRPr="00905243">
        <w:rPr>
          <w:rFonts w:ascii="Times New Roman" w:hAnsi="Times New Roman" w:cs="Times New Roman"/>
          <w:sz w:val="28"/>
          <w:szCs w:val="28"/>
        </w:rPr>
        <w:t>2) Кадыровой Тамаре Витальевне – директору муниципального бюджетного общеобразовательного учреждения г.Шахты Ростовской области «Средняя общеобразовательная школа №35», за значительный вклад в развитие образования, многолетний добросовестный труд в области образования, многолетнюю и плодотворную наставническую деятельность;</w:t>
      </w:r>
    </w:p>
    <w:p w:rsidR="00905243" w:rsidRPr="00905243" w:rsidRDefault="00905243" w:rsidP="00905243">
      <w:pPr>
        <w:autoSpaceDE w:val="0"/>
        <w:autoSpaceDN w:val="0"/>
        <w:adjustRightInd w:val="0"/>
        <w:spacing w:after="0" w:line="240" w:lineRule="auto"/>
        <w:ind w:firstLine="709"/>
        <w:jc w:val="both"/>
        <w:rPr>
          <w:rFonts w:ascii="Times New Roman" w:hAnsi="Times New Roman" w:cs="Times New Roman"/>
          <w:sz w:val="28"/>
          <w:szCs w:val="28"/>
        </w:rPr>
      </w:pPr>
      <w:r w:rsidRPr="00905243">
        <w:rPr>
          <w:rFonts w:ascii="Times New Roman" w:hAnsi="Times New Roman" w:cs="Times New Roman"/>
          <w:sz w:val="28"/>
          <w:szCs w:val="28"/>
        </w:rPr>
        <w:t>3) Ковалевой Анне Анатольевне – заместителю директора по организационно-массовой (просветительской) работе муниципального бюджетного учреждения дополнительного образования г.Шахты «Детская школа искусств», преподавателю высшей квалификационной категории структурного по</w:t>
      </w:r>
      <w:r w:rsidR="00C82664">
        <w:rPr>
          <w:rFonts w:ascii="Times New Roman" w:hAnsi="Times New Roman" w:cs="Times New Roman"/>
          <w:sz w:val="28"/>
          <w:szCs w:val="28"/>
        </w:rPr>
        <w:t>дразделения центра искусств им. </w:t>
      </w:r>
      <w:r w:rsidRPr="00905243">
        <w:rPr>
          <w:rFonts w:ascii="Times New Roman" w:hAnsi="Times New Roman" w:cs="Times New Roman"/>
          <w:sz w:val="28"/>
          <w:szCs w:val="28"/>
        </w:rPr>
        <w:t xml:space="preserve">С.В.Рахманинова, </w:t>
      </w:r>
      <w:r w:rsidRPr="00905243">
        <w:rPr>
          <w:rFonts w:ascii="Times New Roman" w:hAnsi="Times New Roman" w:cs="Times New Roman"/>
          <w:sz w:val="28"/>
          <w:szCs w:val="28"/>
        </w:rPr>
        <w:lastRenderedPageBreak/>
        <w:t>структурного подразделения центра искусств Казачьей культуры, за многолетний добросовестный труд, высокий профессионализм, большой вклад в развитие дополнительного образования детей города Шахты и формирования интеллектуального, культурного и нравственного развития личности учащихся;</w:t>
      </w:r>
    </w:p>
    <w:p w:rsidR="00905243" w:rsidRPr="00905243" w:rsidRDefault="00905243" w:rsidP="00905243">
      <w:pPr>
        <w:autoSpaceDE w:val="0"/>
        <w:autoSpaceDN w:val="0"/>
        <w:adjustRightInd w:val="0"/>
        <w:spacing w:after="0" w:line="240" w:lineRule="auto"/>
        <w:ind w:firstLine="709"/>
        <w:jc w:val="both"/>
        <w:rPr>
          <w:rFonts w:ascii="Times New Roman" w:hAnsi="Times New Roman" w:cs="Times New Roman"/>
          <w:sz w:val="28"/>
          <w:szCs w:val="28"/>
        </w:rPr>
      </w:pPr>
      <w:r w:rsidRPr="00905243">
        <w:rPr>
          <w:rFonts w:ascii="Times New Roman" w:hAnsi="Times New Roman" w:cs="Times New Roman"/>
          <w:sz w:val="28"/>
          <w:szCs w:val="28"/>
        </w:rPr>
        <w:t>4) Седельниковой Людмиле Александровне – заведующему муниципального бюджетного дошкольного образовательного учреждения г.Шахты Ростовской области «Детский сад №24», за многолетний добросовестный труд и значительный вклад в развитие образования;</w:t>
      </w:r>
    </w:p>
    <w:p w:rsidR="00905243" w:rsidRPr="00905243" w:rsidRDefault="00905243" w:rsidP="00905243">
      <w:pPr>
        <w:pStyle w:val="10"/>
        <w:spacing w:after="0" w:line="240" w:lineRule="auto"/>
        <w:ind w:firstLine="709"/>
        <w:jc w:val="both"/>
        <w:rPr>
          <w:rFonts w:ascii="Times New Roman" w:hAnsi="Times New Roman" w:cs="Times New Roman"/>
          <w:sz w:val="28"/>
          <w:szCs w:val="28"/>
        </w:rPr>
      </w:pPr>
      <w:r w:rsidRPr="00905243">
        <w:rPr>
          <w:rFonts w:ascii="Times New Roman" w:hAnsi="Times New Roman" w:cs="Times New Roman"/>
          <w:sz w:val="28"/>
          <w:szCs w:val="28"/>
        </w:rPr>
        <w:t>5) Харламовой Зое Владимировне – директору муниципального бюджетного общеобразовательного учреждения г. Шахты Ростовской области «Лицей №26», за значительный вклад в развитие образования, многолетний добросовестный труд в области образования, многолетнюю и плодотворную наставническую деятельность.</w:t>
      </w:r>
    </w:p>
    <w:p w:rsidR="00905243" w:rsidRPr="0062173F" w:rsidRDefault="00905243" w:rsidP="00905243">
      <w:pPr>
        <w:pStyle w:val="10"/>
        <w:spacing w:after="0" w:line="240" w:lineRule="auto"/>
        <w:ind w:firstLine="709"/>
        <w:jc w:val="both"/>
        <w:rPr>
          <w:rFonts w:ascii="Times New Roman" w:hAnsi="Times New Roman" w:cs="Times New Roman"/>
          <w:sz w:val="28"/>
          <w:szCs w:val="28"/>
        </w:rPr>
      </w:pPr>
    </w:p>
    <w:p w:rsidR="00E50C1E" w:rsidRPr="00E50C1E" w:rsidRDefault="00E50C1E" w:rsidP="00E50C1E">
      <w:pPr>
        <w:pStyle w:val="10"/>
        <w:spacing w:after="0" w:line="240" w:lineRule="auto"/>
        <w:ind w:firstLine="708"/>
        <w:jc w:val="both"/>
        <w:rPr>
          <w:rFonts w:ascii="Times New Roman" w:eastAsia="Times New Roman" w:hAnsi="Times New Roman" w:cs="Times New Roman"/>
          <w:sz w:val="28"/>
          <w:szCs w:val="28"/>
        </w:rPr>
      </w:pPr>
      <w:r w:rsidRPr="00E50C1E">
        <w:rPr>
          <w:rFonts w:ascii="Times New Roman" w:eastAsia="Times New Roman" w:hAnsi="Times New Roman" w:cs="Times New Roman"/>
          <w:b/>
          <w:sz w:val="28"/>
          <w:szCs w:val="28"/>
        </w:rPr>
        <w:t>В 2023 году Почетными грамотами городской Думы города Шахты награждены 13 человек:</w:t>
      </w:r>
    </w:p>
    <w:p w:rsidR="00E50C1E" w:rsidRPr="00E50C1E" w:rsidRDefault="00E50C1E" w:rsidP="00E50C1E">
      <w:pPr>
        <w:spacing w:after="0" w:line="240" w:lineRule="auto"/>
        <w:ind w:firstLine="709"/>
        <w:jc w:val="both"/>
        <w:rPr>
          <w:rFonts w:ascii="Times New Roman" w:hAnsi="Times New Roman" w:cs="Times New Roman"/>
          <w:sz w:val="28"/>
          <w:szCs w:val="28"/>
        </w:rPr>
      </w:pPr>
      <w:r w:rsidRPr="00E50C1E">
        <w:rPr>
          <w:rFonts w:ascii="Times New Roman" w:hAnsi="Times New Roman" w:cs="Times New Roman"/>
          <w:sz w:val="28"/>
          <w:szCs w:val="28"/>
        </w:rPr>
        <w:t>Севостьянова Белла Анатольевна – директор общества с ограниченной ответственностью «Редакция газеты «Шахтинские известия» – за значительный вклад и высокие достижения в развитии журналистики, информационного пространства на территории города Шахты, высокий профессионализм и в честь 30-летнего юбилея газеты «Шахтинские известия»;</w:t>
      </w:r>
    </w:p>
    <w:p w:rsidR="00E50C1E" w:rsidRPr="00E50C1E" w:rsidRDefault="00E50C1E" w:rsidP="00E50C1E">
      <w:pPr>
        <w:spacing w:after="0" w:line="240" w:lineRule="auto"/>
        <w:ind w:firstLine="709"/>
        <w:jc w:val="both"/>
        <w:rPr>
          <w:rFonts w:ascii="Times New Roman" w:hAnsi="Times New Roman" w:cs="Times New Roman"/>
          <w:sz w:val="28"/>
          <w:szCs w:val="28"/>
        </w:rPr>
      </w:pPr>
      <w:r w:rsidRPr="00E50C1E">
        <w:rPr>
          <w:rFonts w:ascii="Times New Roman" w:hAnsi="Times New Roman" w:cs="Times New Roman"/>
          <w:sz w:val="28"/>
          <w:szCs w:val="28"/>
        </w:rPr>
        <w:t>Савкова Елена Анатольевна – заместитель директора общества с ограниченной ответственностью «Редакция газеты «Шахтинские известия» – за значительный вклад и высокие достижения в развитии муниципальных средств массовой информации, освещении деятельности органов местного самоуправления, многолетний труд, высокий профессионализм и в честь 30-летнего юбилея газеты «Шахтинские известия»;</w:t>
      </w:r>
    </w:p>
    <w:p w:rsidR="00E50C1E" w:rsidRPr="00E50C1E" w:rsidRDefault="00E50C1E" w:rsidP="00E50C1E">
      <w:pPr>
        <w:spacing w:after="0" w:line="240" w:lineRule="auto"/>
        <w:ind w:firstLine="709"/>
        <w:jc w:val="both"/>
        <w:rPr>
          <w:rFonts w:ascii="Times New Roman" w:hAnsi="Times New Roman" w:cs="Times New Roman"/>
          <w:sz w:val="28"/>
          <w:szCs w:val="28"/>
        </w:rPr>
      </w:pPr>
      <w:r w:rsidRPr="00E50C1E">
        <w:rPr>
          <w:rFonts w:ascii="Times New Roman" w:hAnsi="Times New Roman" w:cs="Times New Roman"/>
          <w:sz w:val="28"/>
          <w:szCs w:val="28"/>
        </w:rPr>
        <w:t>Стрелков Валентин Юрьевич – директор Департамента по физическому развитию и спорту города Шахты – за эффективную и добросовестную муниципальную службу в области обеспечения условий для развития на территории города Шахты физической культуры и за организацию работы по проведению в городе Шахты в 2022 году года имени В.И. Алексеева;</w:t>
      </w:r>
    </w:p>
    <w:p w:rsidR="00E50C1E" w:rsidRPr="00E50C1E" w:rsidRDefault="00E50C1E" w:rsidP="00E50C1E">
      <w:pPr>
        <w:spacing w:after="0" w:line="240" w:lineRule="auto"/>
        <w:ind w:firstLine="709"/>
        <w:jc w:val="both"/>
        <w:rPr>
          <w:rFonts w:ascii="Times New Roman" w:hAnsi="Times New Roman" w:cs="Times New Roman"/>
          <w:sz w:val="28"/>
          <w:szCs w:val="28"/>
        </w:rPr>
      </w:pPr>
      <w:r w:rsidRPr="00E50C1E">
        <w:rPr>
          <w:rFonts w:ascii="Times New Roman" w:hAnsi="Times New Roman" w:cs="Times New Roman"/>
          <w:sz w:val="28"/>
          <w:szCs w:val="28"/>
        </w:rPr>
        <w:t>Кондрашов Павел Константинович – представитель Федерации бокса города Шахты – в связи с присуждением спортивной награды за победу в Международной матчевой встрече по боксу среди юношей 15-16 лет, проходившей в городе Санкт-Петербурге с 18 по 23 февраля 2023 года</w:t>
      </w:r>
      <w:r w:rsidR="00A0492D">
        <w:rPr>
          <w:rFonts w:ascii="Times New Roman" w:hAnsi="Times New Roman" w:cs="Times New Roman"/>
          <w:sz w:val="28"/>
          <w:szCs w:val="28"/>
        </w:rPr>
        <w:t>;</w:t>
      </w:r>
    </w:p>
    <w:p w:rsidR="00E50C1E" w:rsidRPr="00E50C1E" w:rsidRDefault="00E50C1E" w:rsidP="00E50C1E">
      <w:pPr>
        <w:spacing w:after="0" w:line="240" w:lineRule="auto"/>
        <w:ind w:firstLine="709"/>
        <w:jc w:val="both"/>
        <w:rPr>
          <w:rFonts w:ascii="Times New Roman" w:hAnsi="Times New Roman" w:cs="Times New Roman"/>
          <w:sz w:val="28"/>
          <w:szCs w:val="28"/>
        </w:rPr>
      </w:pPr>
      <w:r w:rsidRPr="00E50C1E">
        <w:rPr>
          <w:rFonts w:ascii="Times New Roman" w:hAnsi="Times New Roman" w:cs="Times New Roman"/>
          <w:sz w:val="28"/>
          <w:szCs w:val="28"/>
        </w:rPr>
        <w:t>Маркарян Эдуард Сергеевич – тренер высшей категории, старший тренер Федерации бокса города Шахты и Ростовской области – за подготовку спортсмена победителя в Международной матчевой встрече по боксу среди юношей 15-16 лет, проходившей в городе Санкт-Петербурге с 18 по 23 февраля 2023 года и за значительный вклад в развитие и популяризацию этого вида спорта на территории города Шахты;</w:t>
      </w:r>
    </w:p>
    <w:p w:rsidR="00E50C1E" w:rsidRPr="00E50C1E" w:rsidRDefault="00E50C1E" w:rsidP="00E50C1E">
      <w:pPr>
        <w:spacing w:after="0" w:line="240" w:lineRule="auto"/>
        <w:ind w:firstLine="709"/>
        <w:jc w:val="both"/>
        <w:rPr>
          <w:rFonts w:ascii="Times New Roman" w:hAnsi="Times New Roman" w:cs="Times New Roman"/>
          <w:sz w:val="28"/>
          <w:szCs w:val="28"/>
        </w:rPr>
      </w:pPr>
      <w:r w:rsidRPr="00E50C1E">
        <w:rPr>
          <w:rFonts w:ascii="Times New Roman" w:hAnsi="Times New Roman" w:cs="Times New Roman"/>
          <w:sz w:val="28"/>
          <w:szCs w:val="28"/>
        </w:rPr>
        <w:lastRenderedPageBreak/>
        <w:t>Александрин Дмитрий Иванович – директор по производству общества с ограниченной ответственностью «Авангард» – за значительный вклад в экономическое развитие муниципального образования «Город Шахты», создание дополнительных рабочих мест на территории города и в связи с празднованием Дня города;</w:t>
      </w:r>
    </w:p>
    <w:p w:rsidR="00E50C1E" w:rsidRPr="00E50C1E" w:rsidRDefault="00E50C1E" w:rsidP="00E50C1E">
      <w:pPr>
        <w:spacing w:after="0" w:line="240" w:lineRule="auto"/>
        <w:ind w:firstLine="709"/>
        <w:jc w:val="both"/>
        <w:rPr>
          <w:rFonts w:ascii="Times New Roman" w:hAnsi="Times New Roman" w:cs="Times New Roman"/>
          <w:sz w:val="28"/>
          <w:szCs w:val="28"/>
        </w:rPr>
      </w:pPr>
      <w:r w:rsidRPr="00E50C1E">
        <w:rPr>
          <w:rFonts w:ascii="Times New Roman" w:hAnsi="Times New Roman" w:cs="Times New Roman"/>
          <w:sz w:val="28"/>
          <w:szCs w:val="28"/>
        </w:rPr>
        <w:t>Кузнецов Юрий Александрович – руководитель городского штаба военно-патриотического воспитания подростков «Пост №1» – за многолетний добросовестный труд, большой вклад в организацию и развитие военно-патриотического воспитания подростков города Шахты;</w:t>
      </w:r>
    </w:p>
    <w:p w:rsidR="00E50C1E" w:rsidRPr="00E50C1E" w:rsidRDefault="00E50C1E" w:rsidP="00E50C1E">
      <w:pPr>
        <w:spacing w:after="0" w:line="240" w:lineRule="auto"/>
        <w:ind w:firstLine="709"/>
        <w:jc w:val="both"/>
        <w:rPr>
          <w:rFonts w:ascii="Times New Roman" w:hAnsi="Times New Roman" w:cs="Times New Roman"/>
          <w:sz w:val="28"/>
          <w:szCs w:val="28"/>
        </w:rPr>
      </w:pPr>
      <w:r w:rsidRPr="00E50C1E">
        <w:rPr>
          <w:rFonts w:ascii="Times New Roman" w:hAnsi="Times New Roman" w:cs="Times New Roman"/>
          <w:sz w:val="28"/>
          <w:szCs w:val="28"/>
        </w:rPr>
        <w:t>Князева Елена Викторовна – учитель начальных классов муниципального бюджетного общеобразовательного учреждения «Средняя общеобразовательная школа №38 г.Шахты Ростовской области» – за значительный вклад в развитие начального общего образования города Шахты и в связи с Днем учителя</w:t>
      </w:r>
      <w:r>
        <w:rPr>
          <w:rFonts w:ascii="Times New Roman" w:hAnsi="Times New Roman" w:cs="Times New Roman"/>
          <w:sz w:val="28"/>
          <w:szCs w:val="28"/>
        </w:rPr>
        <w:t>;</w:t>
      </w:r>
    </w:p>
    <w:p w:rsidR="00E50C1E" w:rsidRPr="00E50C1E" w:rsidRDefault="00E50C1E" w:rsidP="00E50C1E">
      <w:pPr>
        <w:spacing w:after="0" w:line="240" w:lineRule="auto"/>
        <w:ind w:firstLine="709"/>
        <w:jc w:val="both"/>
        <w:rPr>
          <w:rFonts w:ascii="Times New Roman" w:hAnsi="Times New Roman" w:cs="Times New Roman"/>
          <w:sz w:val="28"/>
          <w:szCs w:val="28"/>
        </w:rPr>
      </w:pPr>
      <w:r w:rsidRPr="00E50C1E">
        <w:rPr>
          <w:rFonts w:ascii="Times New Roman" w:hAnsi="Times New Roman" w:cs="Times New Roman"/>
          <w:sz w:val="28"/>
          <w:szCs w:val="28"/>
        </w:rPr>
        <w:t>Столбовая Валентина Владимировна – заместитель директора муниципального бюджетного учреждения дополнительного образования г.Шахты Ростовской области «Станция юных техников» – за значительный вклад в развитие дополнительного образования города Шахты и в связи с Днем учителя</w:t>
      </w:r>
      <w:r>
        <w:rPr>
          <w:rFonts w:ascii="Times New Roman" w:hAnsi="Times New Roman" w:cs="Times New Roman"/>
          <w:sz w:val="28"/>
          <w:szCs w:val="28"/>
        </w:rPr>
        <w:t>;</w:t>
      </w:r>
    </w:p>
    <w:p w:rsidR="00E50C1E" w:rsidRPr="00E50C1E" w:rsidRDefault="00E50C1E" w:rsidP="00E50C1E">
      <w:pPr>
        <w:spacing w:after="0" w:line="240" w:lineRule="auto"/>
        <w:ind w:firstLine="709"/>
        <w:jc w:val="both"/>
        <w:rPr>
          <w:rFonts w:ascii="Times New Roman" w:hAnsi="Times New Roman" w:cs="Times New Roman"/>
          <w:sz w:val="28"/>
          <w:szCs w:val="28"/>
        </w:rPr>
      </w:pPr>
      <w:r w:rsidRPr="00E50C1E">
        <w:rPr>
          <w:rFonts w:ascii="Times New Roman" w:hAnsi="Times New Roman" w:cs="Times New Roman"/>
          <w:sz w:val="28"/>
          <w:szCs w:val="28"/>
        </w:rPr>
        <w:t>Пятаков Александр Александрович – председатель Шахтинского городского Совета Ветеранов – за весомый вклад в развитие ветеранского движения, воспитание молодежи и в честь 40-летия со дня образования Шахтинского городского Совета Ветеранов;</w:t>
      </w:r>
    </w:p>
    <w:p w:rsidR="00E50C1E" w:rsidRPr="00E50C1E" w:rsidRDefault="00E50C1E" w:rsidP="00E50C1E">
      <w:pPr>
        <w:spacing w:after="0" w:line="240" w:lineRule="auto"/>
        <w:ind w:firstLine="709"/>
        <w:jc w:val="both"/>
        <w:rPr>
          <w:rFonts w:ascii="Times New Roman" w:hAnsi="Times New Roman" w:cs="Times New Roman"/>
          <w:sz w:val="28"/>
          <w:szCs w:val="28"/>
        </w:rPr>
      </w:pPr>
      <w:r w:rsidRPr="00E50C1E">
        <w:rPr>
          <w:rFonts w:ascii="Times New Roman" w:hAnsi="Times New Roman" w:cs="Times New Roman"/>
          <w:sz w:val="28"/>
          <w:szCs w:val="28"/>
        </w:rPr>
        <w:t>Гусева Галина Сергеевна – дружинник казачьей дружины Шахтинского городского казачьего общества «Александровск-Грушевское», старший вахмистр, член комиссии по делам несовершеннолетних – за вклад в возрождение и укрепление авторитета казачества, наставничество над несовершеннолетними и активную работу по охране общественного порядка;</w:t>
      </w:r>
    </w:p>
    <w:p w:rsidR="00E50C1E" w:rsidRPr="00E50C1E" w:rsidRDefault="00E50C1E" w:rsidP="00E50C1E">
      <w:pPr>
        <w:spacing w:after="0" w:line="240" w:lineRule="auto"/>
        <w:ind w:firstLine="709"/>
        <w:jc w:val="both"/>
        <w:rPr>
          <w:rFonts w:ascii="Times New Roman" w:hAnsi="Times New Roman" w:cs="Times New Roman"/>
          <w:sz w:val="28"/>
          <w:szCs w:val="28"/>
        </w:rPr>
      </w:pPr>
      <w:r w:rsidRPr="00E50C1E">
        <w:rPr>
          <w:rFonts w:ascii="Times New Roman" w:hAnsi="Times New Roman" w:cs="Times New Roman"/>
          <w:sz w:val="28"/>
          <w:szCs w:val="28"/>
        </w:rPr>
        <w:t>Лукьянчиков Виктор Александрович – командир отделения казачьей дружины Шахтинского городского казачьего общества «Александровск-Грушевское», есаул – за плодотворную работу и личный вклад в возрождение казачества и становление его на государственную службу, активное участие в работе по комплектованию мобилизационного людского резерва среди казачества;</w:t>
      </w:r>
    </w:p>
    <w:p w:rsidR="00E50C1E" w:rsidRPr="00E50C1E" w:rsidRDefault="00E50C1E" w:rsidP="00E50C1E">
      <w:pPr>
        <w:spacing w:after="0" w:line="240" w:lineRule="auto"/>
        <w:ind w:firstLine="709"/>
        <w:jc w:val="both"/>
        <w:rPr>
          <w:rFonts w:ascii="Times New Roman" w:hAnsi="Times New Roman" w:cs="Times New Roman"/>
          <w:sz w:val="28"/>
          <w:szCs w:val="28"/>
        </w:rPr>
      </w:pPr>
      <w:r w:rsidRPr="00E50C1E">
        <w:rPr>
          <w:rFonts w:ascii="Times New Roman" w:hAnsi="Times New Roman" w:cs="Times New Roman"/>
          <w:sz w:val="28"/>
          <w:szCs w:val="28"/>
        </w:rPr>
        <w:t>Соколов Сергей Александрович – дружинник казачьей дружины Шахтинского городского казачьего общества «Александровск-Грушевское», вахмистр – за вклад в развитие казачьей культуры, участие в воспитании молодежи в духе казачьих традиций и охране общественного порядка.</w:t>
      </w:r>
    </w:p>
    <w:p w:rsidR="009E092E" w:rsidRDefault="009E092E" w:rsidP="008D2884">
      <w:pPr>
        <w:spacing w:after="0" w:line="240" w:lineRule="auto"/>
        <w:ind w:firstLine="709"/>
        <w:jc w:val="both"/>
        <w:rPr>
          <w:rFonts w:ascii="Times New Roman" w:eastAsia="Times New Roman" w:hAnsi="Times New Roman" w:cs="Times New Roman"/>
          <w:sz w:val="28"/>
          <w:szCs w:val="28"/>
        </w:rPr>
      </w:pPr>
    </w:p>
    <w:p w:rsidR="00E50C1E" w:rsidRDefault="00E50C1E" w:rsidP="00E50C1E">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r w:rsidRPr="00447663">
        <w:rPr>
          <w:rFonts w:ascii="Times New Roman" w:eastAsia="Times New Roman" w:hAnsi="Times New Roman" w:cs="Times New Roman"/>
          <w:b/>
          <w:color w:val="000000"/>
          <w:sz w:val="28"/>
          <w:szCs w:val="28"/>
        </w:rPr>
        <w:t>Благодарственными письмами городской Думы города Шахты в 2023 году награждены</w:t>
      </w:r>
      <w:r>
        <w:rPr>
          <w:rFonts w:ascii="Times New Roman" w:eastAsia="Times New Roman" w:hAnsi="Times New Roman" w:cs="Times New Roman"/>
          <w:b/>
          <w:color w:val="000000"/>
          <w:sz w:val="28"/>
          <w:szCs w:val="28"/>
        </w:rPr>
        <w:t xml:space="preserve"> 3 коллектива:</w:t>
      </w:r>
    </w:p>
    <w:p w:rsidR="00E50C1E" w:rsidRPr="00B9494E" w:rsidRDefault="00E50C1E" w:rsidP="00E50C1E">
      <w:pPr>
        <w:pStyle w:val="10"/>
        <w:pBdr>
          <w:top w:val="nil"/>
          <w:left w:val="nil"/>
          <w:bottom w:val="nil"/>
          <w:right w:val="nil"/>
          <w:between w:val="nil"/>
        </w:pBdr>
        <w:spacing w:after="0" w:line="240" w:lineRule="auto"/>
        <w:ind w:firstLine="709"/>
        <w:jc w:val="both"/>
        <w:rPr>
          <w:rFonts w:ascii="Times New Roman" w:hAnsi="Times New Roman" w:cs="Times New Roman"/>
          <w:bCs/>
          <w:sz w:val="28"/>
          <w:szCs w:val="28"/>
        </w:rPr>
      </w:pPr>
      <w:r w:rsidRPr="00B9494E">
        <w:rPr>
          <w:rFonts w:ascii="Times New Roman" w:eastAsia="Times New Roman" w:hAnsi="Times New Roman" w:cs="Times New Roman"/>
          <w:b/>
          <w:color w:val="000000"/>
          <w:sz w:val="28"/>
          <w:szCs w:val="28"/>
        </w:rPr>
        <w:t xml:space="preserve">- </w:t>
      </w:r>
      <w:r w:rsidRPr="00B9494E">
        <w:rPr>
          <w:rFonts w:ascii="Times New Roman" w:hAnsi="Times New Roman" w:cs="Times New Roman"/>
          <w:bCs/>
          <w:sz w:val="28"/>
          <w:szCs w:val="28"/>
        </w:rPr>
        <w:t>коллектив магазина «Тройка» в лице директора Темненко Татьяны Михайловны;</w:t>
      </w:r>
    </w:p>
    <w:p w:rsidR="00E50C1E" w:rsidRPr="00B9494E" w:rsidRDefault="00E50C1E" w:rsidP="00E50C1E">
      <w:pPr>
        <w:pStyle w:val="10"/>
        <w:pBdr>
          <w:top w:val="nil"/>
          <w:left w:val="nil"/>
          <w:bottom w:val="nil"/>
          <w:right w:val="nil"/>
          <w:between w:val="nil"/>
        </w:pBdr>
        <w:spacing w:after="0" w:line="240" w:lineRule="auto"/>
        <w:ind w:firstLine="709"/>
        <w:jc w:val="both"/>
        <w:rPr>
          <w:rFonts w:ascii="Times New Roman" w:hAnsi="Times New Roman" w:cs="Times New Roman"/>
          <w:sz w:val="28"/>
          <w:szCs w:val="28"/>
        </w:rPr>
      </w:pPr>
      <w:r w:rsidRPr="00B9494E">
        <w:rPr>
          <w:rFonts w:ascii="Times New Roman" w:hAnsi="Times New Roman" w:cs="Times New Roman"/>
          <w:bCs/>
          <w:sz w:val="28"/>
          <w:szCs w:val="28"/>
        </w:rPr>
        <w:lastRenderedPageBreak/>
        <w:t xml:space="preserve">- коллектив </w:t>
      </w:r>
      <w:r w:rsidRPr="00B9494E">
        <w:rPr>
          <w:rFonts w:ascii="Times New Roman" w:hAnsi="Times New Roman" w:cs="Times New Roman"/>
          <w:sz w:val="28"/>
          <w:szCs w:val="28"/>
        </w:rPr>
        <w:t xml:space="preserve">муниципального бюджетного </w:t>
      </w:r>
      <w:r w:rsidRPr="00B9494E">
        <w:rPr>
          <w:rFonts w:ascii="Times New Roman" w:hAnsi="Times New Roman" w:cs="Times New Roman"/>
          <w:color w:val="000000"/>
          <w:sz w:val="28"/>
          <w:szCs w:val="28"/>
          <w:shd w:val="clear" w:color="auto" w:fill="FFFFFF"/>
        </w:rPr>
        <w:t>общеобразовательного учреждения г.Шахты Ростовской области «Средняя общеобразовательная школа №14»</w:t>
      </w:r>
      <w:r w:rsidRPr="00B9494E">
        <w:rPr>
          <w:rFonts w:ascii="Times New Roman" w:hAnsi="Times New Roman" w:cs="Times New Roman"/>
          <w:sz w:val="28"/>
          <w:szCs w:val="28"/>
        </w:rPr>
        <w:t xml:space="preserve"> в лице директора Кучук Людмилы Владимировны;</w:t>
      </w:r>
    </w:p>
    <w:p w:rsidR="00E50C1E" w:rsidRPr="00B9494E" w:rsidRDefault="00E50C1E" w:rsidP="00E50C1E">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r w:rsidRPr="00B9494E">
        <w:rPr>
          <w:rFonts w:ascii="Times New Roman" w:hAnsi="Times New Roman" w:cs="Times New Roman"/>
          <w:sz w:val="28"/>
          <w:szCs w:val="28"/>
        </w:rPr>
        <w:t xml:space="preserve">- </w:t>
      </w:r>
      <w:r w:rsidRPr="00B9494E">
        <w:rPr>
          <w:rFonts w:ascii="Times New Roman" w:hAnsi="Times New Roman" w:cs="Times New Roman"/>
          <w:bCs/>
          <w:sz w:val="28"/>
          <w:szCs w:val="28"/>
        </w:rPr>
        <w:t xml:space="preserve">коллектив </w:t>
      </w:r>
      <w:r w:rsidRPr="00B9494E">
        <w:rPr>
          <w:rFonts w:ascii="Times New Roman" w:hAnsi="Times New Roman" w:cs="Times New Roman"/>
          <w:sz w:val="28"/>
          <w:szCs w:val="28"/>
        </w:rPr>
        <w:t xml:space="preserve">муниципального бюджетного </w:t>
      </w:r>
      <w:r w:rsidRPr="00B9494E">
        <w:rPr>
          <w:rFonts w:ascii="Times New Roman" w:hAnsi="Times New Roman" w:cs="Times New Roman"/>
          <w:color w:val="000000"/>
          <w:sz w:val="28"/>
          <w:szCs w:val="28"/>
          <w:shd w:val="clear" w:color="auto" w:fill="FFFFFF"/>
        </w:rPr>
        <w:t>общеобразовательного учреждения г.Шахты Ростовской области «Средняя общеобразовательная школа №12»</w:t>
      </w:r>
      <w:r w:rsidRPr="00B9494E">
        <w:rPr>
          <w:rFonts w:ascii="Times New Roman" w:hAnsi="Times New Roman" w:cs="Times New Roman"/>
          <w:sz w:val="28"/>
          <w:szCs w:val="28"/>
        </w:rPr>
        <w:t xml:space="preserve"> в лице директора Пономарёвой Татьяны Георгиевны</w:t>
      </w:r>
      <w:r>
        <w:rPr>
          <w:rFonts w:ascii="Times New Roman" w:hAnsi="Times New Roman" w:cs="Times New Roman"/>
          <w:sz w:val="28"/>
          <w:szCs w:val="28"/>
        </w:rPr>
        <w:t>.</w:t>
      </w:r>
    </w:p>
    <w:p w:rsidR="00E50C1E" w:rsidRPr="001C1A47" w:rsidRDefault="00E50C1E" w:rsidP="00E50C1E">
      <w:pPr>
        <w:pStyle w:val="10"/>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087344">
        <w:rPr>
          <w:rFonts w:ascii="Times New Roman" w:eastAsia="Times New Roman" w:hAnsi="Times New Roman" w:cs="Times New Roman"/>
          <w:color w:val="000000"/>
          <w:sz w:val="28"/>
          <w:szCs w:val="28"/>
        </w:rPr>
        <w:t>Также</w:t>
      </w:r>
      <w:r>
        <w:rPr>
          <w:rFonts w:ascii="Times New Roman" w:eastAsia="Times New Roman" w:hAnsi="Times New Roman" w:cs="Times New Roman"/>
          <w:color w:val="000000"/>
          <w:sz w:val="28"/>
          <w:szCs w:val="28"/>
        </w:rPr>
        <w:t xml:space="preserve"> 205</w:t>
      </w:r>
      <w:r w:rsidR="00BC469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Б</w:t>
      </w:r>
      <w:r w:rsidRPr="00087344">
        <w:rPr>
          <w:rFonts w:ascii="Times New Roman" w:eastAsia="Times New Roman" w:hAnsi="Times New Roman" w:cs="Times New Roman"/>
          <w:color w:val="000000"/>
          <w:sz w:val="28"/>
          <w:szCs w:val="28"/>
        </w:rPr>
        <w:t>лагодарственны</w:t>
      </w:r>
      <w:r>
        <w:rPr>
          <w:rFonts w:ascii="Times New Roman" w:eastAsia="Times New Roman" w:hAnsi="Times New Roman" w:cs="Times New Roman"/>
          <w:color w:val="000000"/>
          <w:sz w:val="28"/>
          <w:szCs w:val="28"/>
        </w:rPr>
        <w:t>х</w:t>
      </w:r>
      <w:r w:rsidRPr="00087344">
        <w:rPr>
          <w:rFonts w:ascii="Times New Roman" w:eastAsia="Times New Roman" w:hAnsi="Times New Roman" w:cs="Times New Roman"/>
          <w:color w:val="000000"/>
          <w:sz w:val="28"/>
          <w:szCs w:val="28"/>
        </w:rPr>
        <w:t xml:space="preserve"> пис</w:t>
      </w:r>
      <w:r>
        <w:rPr>
          <w:rFonts w:ascii="Times New Roman" w:eastAsia="Times New Roman" w:hAnsi="Times New Roman" w:cs="Times New Roman"/>
          <w:color w:val="000000"/>
          <w:sz w:val="28"/>
          <w:szCs w:val="28"/>
        </w:rPr>
        <w:t>е</w:t>
      </w:r>
      <w:r w:rsidRPr="00087344">
        <w:rPr>
          <w:rFonts w:ascii="Times New Roman" w:eastAsia="Times New Roman" w:hAnsi="Times New Roman" w:cs="Times New Roman"/>
          <w:color w:val="000000"/>
          <w:sz w:val="28"/>
          <w:szCs w:val="28"/>
        </w:rPr>
        <w:t>м городской Думы города Шахты вручены гражданам города</w:t>
      </w:r>
      <w:r w:rsidRPr="0006319E">
        <w:rPr>
          <w:rFonts w:ascii="Times New Roman" w:eastAsia="Times New Roman" w:hAnsi="Times New Roman" w:cs="Times New Roman"/>
          <w:color w:val="000000"/>
          <w:sz w:val="28"/>
          <w:szCs w:val="28"/>
        </w:rPr>
        <w:t xml:space="preserve">: </w:t>
      </w:r>
      <w:r w:rsidRPr="0006319E">
        <w:rPr>
          <w:rFonts w:ascii="Times New Roman" w:hAnsi="Times New Roman" w:cs="Times New Roman"/>
          <w:sz w:val="28"/>
        </w:rPr>
        <w:t>матерям участников специальной военной операции, многодетным матерям,</w:t>
      </w:r>
      <w:r>
        <w:rPr>
          <w:rFonts w:ascii="Times New Roman" w:hAnsi="Times New Roman" w:cs="Times New Roman"/>
          <w:sz w:val="28"/>
        </w:rPr>
        <w:t xml:space="preserve"> представителям благотворительных фондов, </w:t>
      </w:r>
      <w:r w:rsidRPr="0006319E">
        <w:rPr>
          <w:rFonts w:ascii="Times New Roman" w:eastAsia="Times New Roman" w:hAnsi="Times New Roman" w:cs="Times New Roman"/>
          <w:color w:val="000000"/>
          <w:sz w:val="28"/>
          <w:szCs w:val="28"/>
        </w:rPr>
        <w:t>индивидуальным предпринимателям, студентам-волонтерам, сотрудникам ООО</w:t>
      </w:r>
      <w:r>
        <w:rPr>
          <w:rFonts w:ascii="Times New Roman" w:eastAsia="Times New Roman" w:hAnsi="Times New Roman" w:cs="Times New Roman"/>
          <w:color w:val="000000"/>
          <w:sz w:val="28"/>
          <w:szCs w:val="28"/>
        </w:rPr>
        <w:t xml:space="preserve"> «Редакция газеты «Шахтинские известия» </w:t>
      </w:r>
      <w:r w:rsidRPr="005B39B8">
        <w:rPr>
          <w:rFonts w:ascii="Times New Roman" w:eastAsia="Times New Roman" w:hAnsi="Times New Roman" w:cs="Times New Roman"/>
          <w:color w:val="000000"/>
          <w:sz w:val="28"/>
          <w:szCs w:val="28"/>
        </w:rPr>
        <w:t xml:space="preserve">и </w:t>
      </w:r>
      <w:r w:rsidRPr="005B39B8">
        <w:rPr>
          <w:rFonts w:ascii="Times New Roman" w:hAnsi="Times New Roman" w:cs="Times New Roman"/>
          <w:sz w:val="28"/>
          <w:szCs w:val="28"/>
        </w:rPr>
        <w:t xml:space="preserve">ООО </w:t>
      </w:r>
      <w:r>
        <w:rPr>
          <w:rFonts w:ascii="Times New Roman" w:hAnsi="Times New Roman" w:cs="Times New Roman"/>
          <w:sz w:val="28"/>
          <w:szCs w:val="28"/>
        </w:rPr>
        <w:t>«</w:t>
      </w:r>
      <w:r w:rsidRPr="005B39B8">
        <w:rPr>
          <w:rFonts w:ascii="Times New Roman" w:hAnsi="Times New Roman" w:cs="Times New Roman"/>
          <w:sz w:val="28"/>
          <w:szCs w:val="28"/>
        </w:rPr>
        <w:t>Издательский дом Перегудова</w:t>
      </w:r>
      <w:r>
        <w:rPr>
          <w:rFonts w:ascii="Times New Roman" w:hAnsi="Times New Roman" w:cs="Times New Roman"/>
          <w:sz w:val="28"/>
          <w:szCs w:val="28"/>
        </w:rPr>
        <w:t>»</w:t>
      </w:r>
      <w:r w:rsidRPr="005B39B8">
        <w:rPr>
          <w:rFonts w:ascii="Times New Roman" w:eastAsia="Times New Roman" w:hAnsi="Times New Roman" w:cs="Times New Roman"/>
          <w:color w:val="000000"/>
          <w:sz w:val="28"/>
          <w:szCs w:val="28"/>
        </w:rPr>
        <w:t>, п</w:t>
      </w:r>
      <w:r>
        <w:rPr>
          <w:rFonts w:ascii="Times New Roman" w:eastAsia="Times New Roman" w:hAnsi="Times New Roman" w:cs="Times New Roman"/>
          <w:color w:val="000000"/>
          <w:sz w:val="28"/>
          <w:szCs w:val="28"/>
        </w:rPr>
        <w:t xml:space="preserve">редставителям Федерации бокса и других видов спорта и боевых искусств города Шахты, учителям, воспитателям, представителям образовательной сферы, медицинским работникам, военнослужащим, студентам, муниципальным и государственным служащим, представителям торговли, </w:t>
      </w:r>
      <w:r w:rsidRPr="00232914">
        <w:rPr>
          <w:rFonts w:ascii="Times New Roman" w:eastAsia="Times New Roman" w:hAnsi="Times New Roman" w:cs="Times New Roman"/>
          <w:color w:val="000000"/>
          <w:sz w:val="28"/>
          <w:szCs w:val="28"/>
        </w:rPr>
        <w:t xml:space="preserve">сотрудникам </w:t>
      </w:r>
      <w:r w:rsidRPr="00232914">
        <w:rPr>
          <w:rFonts w:ascii="Times New Roman" w:hAnsi="Times New Roman" w:cs="Times New Roman"/>
          <w:color w:val="000000"/>
          <w:sz w:val="28"/>
          <w:szCs w:val="28"/>
        </w:rPr>
        <w:t>государственного казенного учреждения Ростовской области «Центр занятости населения города Шахты</w:t>
      </w:r>
      <w:r w:rsidRPr="001C1A47">
        <w:rPr>
          <w:rFonts w:ascii="Times New Roman" w:hAnsi="Times New Roman" w:cs="Times New Roman"/>
          <w:color w:val="000000"/>
          <w:sz w:val="28"/>
          <w:szCs w:val="28"/>
        </w:rPr>
        <w:t xml:space="preserve">», работникам бытового обслуживания населения и жилищно-коммунального хозяйства, сотрудникам МУП г.Шахты «Александровский Парк Культуры и Отдыха», деятелям культуры, сотрудникам аппаратов городской Думы, Контрольно-счётной палаты и Администрации города Шахты, </w:t>
      </w:r>
      <w:r>
        <w:rPr>
          <w:rFonts w:ascii="Times New Roman" w:hAnsi="Times New Roman" w:cs="Times New Roman"/>
          <w:color w:val="000000"/>
          <w:sz w:val="28"/>
          <w:szCs w:val="28"/>
        </w:rPr>
        <w:t>библиотечным работникам, сотрудникам социальной сферы, депутатам городской Думы и Молодежного парламента при городской Думе, работникам металлургической, строительной, машиностроительной отраслей, сотрудникам силовых структур города и</w:t>
      </w:r>
      <w:r w:rsidR="00BC4699">
        <w:rPr>
          <w:rFonts w:ascii="Times New Roman" w:hAnsi="Times New Roman" w:cs="Times New Roman"/>
          <w:color w:val="000000"/>
          <w:sz w:val="28"/>
          <w:szCs w:val="28"/>
        </w:rPr>
        <w:t xml:space="preserve"> </w:t>
      </w:r>
      <w:r w:rsidRPr="00545CAB">
        <w:rPr>
          <w:rFonts w:ascii="Times New Roman" w:hAnsi="Times New Roman" w:cs="Times New Roman"/>
          <w:sz w:val="28"/>
          <w:szCs w:val="28"/>
        </w:rPr>
        <w:t>муниципального казенного учреждения г.Шахты «Управление по делам ГО ЧС»</w:t>
      </w:r>
      <w:r>
        <w:rPr>
          <w:rFonts w:ascii="Times New Roman" w:hAnsi="Times New Roman" w:cs="Times New Roman"/>
          <w:sz w:val="28"/>
          <w:szCs w:val="28"/>
        </w:rPr>
        <w:t>,</w:t>
      </w:r>
      <w:r w:rsidR="00BC4699">
        <w:rPr>
          <w:rFonts w:ascii="Times New Roman" w:hAnsi="Times New Roman" w:cs="Times New Roman"/>
          <w:sz w:val="28"/>
          <w:szCs w:val="28"/>
        </w:rPr>
        <w:t xml:space="preserve"> </w:t>
      </w:r>
      <w:r>
        <w:rPr>
          <w:rFonts w:ascii="Times New Roman" w:hAnsi="Times New Roman" w:cs="Times New Roman"/>
          <w:color w:val="000000"/>
          <w:sz w:val="28"/>
          <w:szCs w:val="28"/>
        </w:rPr>
        <w:t>членам общественных организаций.</w:t>
      </w:r>
    </w:p>
    <w:p w:rsidR="008D2884" w:rsidRDefault="00E50C1E" w:rsidP="00E50C1E">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C1A47">
        <w:rPr>
          <w:rFonts w:ascii="Times New Roman" w:eastAsia="Times New Roman" w:hAnsi="Times New Roman" w:cs="Times New Roman"/>
          <w:color w:val="000000"/>
          <w:sz w:val="28"/>
          <w:szCs w:val="28"/>
        </w:rPr>
        <w:t xml:space="preserve">Всего в 2023 году вручено </w:t>
      </w:r>
      <w:r>
        <w:rPr>
          <w:rFonts w:ascii="Times New Roman" w:eastAsia="Times New Roman" w:hAnsi="Times New Roman" w:cs="Times New Roman"/>
          <w:color w:val="000000"/>
          <w:sz w:val="28"/>
          <w:szCs w:val="28"/>
        </w:rPr>
        <w:t>208</w:t>
      </w:r>
      <w:r w:rsidRPr="001C1A47">
        <w:rPr>
          <w:rFonts w:ascii="Times New Roman" w:eastAsia="Times New Roman" w:hAnsi="Times New Roman" w:cs="Times New Roman"/>
          <w:color w:val="000000"/>
          <w:sz w:val="28"/>
          <w:szCs w:val="28"/>
        </w:rPr>
        <w:t xml:space="preserve"> Благодарственных писем городской Думы</w:t>
      </w:r>
      <w:r w:rsidRPr="00087344">
        <w:rPr>
          <w:rFonts w:ascii="Times New Roman" w:eastAsia="Times New Roman" w:hAnsi="Times New Roman" w:cs="Times New Roman"/>
          <w:color w:val="000000"/>
          <w:sz w:val="28"/>
          <w:szCs w:val="28"/>
        </w:rPr>
        <w:t xml:space="preserve"> города Шахты</w:t>
      </w:r>
      <w:r w:rsidR="00536F8B">
        <w:rPr>
          <w:rFonts w:ascii="Times New Roman" w:eastAsia="Times New Roman" w:hAnsi="Times New Roman" w:cs="Times New Roman"/>
          <w:color w:val="000000"/>
          <w:sz w:val="28"/>
          <w:szCs w:val="28"/>
        </w:rPr>
        <w:t>.</w:t>
      </w:r>
    </w:p>
    <w:p w:rsidR="007E3E5D" w:rsidRDefault="007E3E5D" w:rsidP="00E50C1E">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9718E2" w:rsidRDefault="009718E2">
      <w:pPr>
        <w:pStyle w:val="10"/>
        <w:spacing w:after="0" w:line="240" w:lineRule="auto"/>
        <w:ind w:firstLine="709"/>
        <w:jc w:val="both"/>
        <w:rPr>
          <w:rFonts w:ascii="Times New Roman" w:eastAsia="Times New Roman" w:hAnsi="Times New Roman" w:cs="Times New Roman"/>
          <w:b/>
          <w:sz w:val="28"/>
          <w:szCs w:val="28"/>
        </w:rPr>
      </w:pPr>
    </w:p>
    <w:p w:rsidR="009718E2" w:rsidRDefault="00D26368">
      <w:pPr>
        <w:pStyle w:val="10"/>
        <w:spacing w:after="0" w:line="240" w:lineRule="auto"/>
        <w:jc w:val="center"/>
        <w:rPr>
          <w:rFonts w:ascii="Times New Roman" w:eastAsia="Times New Roman" w:hAnsi="Times New Roman" w:cs="Times New Roman"/>
          <w:b/>
          <w:sz w:val="28"/>
          <w:szCs w:val="28"/>
        </w:rPr>
      </w:pPr>
      <w:r w:rsidRPr="000436DA">
        <w:rPr>
          <w:rFonts w:ascii="Times New Roman" w:eastAsia="Times New Roman" w:hAnsi="Times New Roman" w:cs="Times New Roman"/>
          <w:b/>
          <w:sz w:val="28"/>
          <w:szCs w:val="28"/>
        </w:rPr>
        <w:t>МЕЖМУНИЦИПАЛЬНОЕ СОТРУДНИЧЕСТВО</w:t>
      </w:r>
    </w:p>
    <w:p w:rsidR="009718E2" w:rsidRDefault="009718E2">
      <w:pPr>
        <w:pStyle w:val="10"/>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p>
    <w:p w:rsidR="00134709" w:rsidRDefault="00D26368" w:rsidP="009E5A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соответствии с пунктом 1 части 1 статьи 3</w:t>
      </w:r>
      <w:r w:rsidR="009E5A91">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vertAlign w:val="superscript"/>
        </w:rPr>
        <w:t xml:space="preserve">2 </w:t>
      </w:r>
      <w:r>
        <w:rPr>
          <w:rFonts w:ascii="Times New Roman" w:eastAsia="Times New Roman" w:hAnsi="Times New Roman" w:cs="Times New Roman"/>
          <w:color w:val="000000"/>
          <w:sz w:val="28"/>
          <w:szCs w:val="28"/>
        </w:rPr>
        <w:t xml:space="preserve">Устава города Шахты </w:t>
      </w:r>
      <w:r w:rsidR="00134709">
        <w:rPr>
          <w:rFonts w:ascii="Times New Roman" w:eastAsia="Times New Roman" w:hAnsi="Times New Roman" w:cs="Times New Roman"/>
          <w:color w:val="000000"/>
          <w:sz w:val="28"/>
          <w:szCs w:val="28"/>
        </w:rPr>
        <w:t>председатель городской Думы – глава города Шахты обладает представительскими полномочиями в рамках осуществления отношений с органами местного самоуправления других муниципальных образований (в том числе зарубежных).</w:t>
      </w:r>
    </w:p>
    <w:p w:rsidR="00134709" w:rsidRDefault="000436DA" w:rsidP="00134709">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BC4699">
        <w:rPr>
          <w:rFonts w:ascii="Times New Roman" w:eastAsia="Times New Roman" w:hAnsi="Times New Roman" w:cs="Times New Roman"/>
          <w:color w:val="000000"/>
          <w:sz w:val="28"/>
          <w:szCs w:val="28"/>
        </w:rPr>
        <w:t xml:space="preserve"> </w:t>
      </w:r>
      <w:r w:rsidR="009E5A91" w:rsidRPr="009D1834">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3</w:t>
      </w:r>
      <w:r w:rsidR="009E5A91" w:rsidRPr="009D1834">
        <w:rPr>
          <w:rFonts w:ascii="Times New Roman" w:eastAsia="Times New Roman" w:hAnsi="Times New Roman" w:cs="Times New Roman"/>
          <w:color w:val="000000"/>
          <w:sz w:val="28"/>
          <w:szCs w:val="28"/>
        </w:rPr>
        <w:t xml:space="preserve"> году продолж</w:t>
      </w:r>
      <w:r>
        <w:rPr>
          <w:rFonts w:ascii="Times New Roman" w:eastAsia="Times New Roman" w:hAnsi="Times New Roman" w:cs="Times New Roman"/>
          <w:color w:val="000000"/>
          <w:sz w:val="28"/>
          <w:szCs w:val="28"/>
        </w:rPr>
        <w:t>ают</w:t>
      </w:r>
      <w:r w:rsidR="009E5A91" w:rsidRPr="009D1834">
        <w:rPr>
          <w:rFonts w:ascii="Times New Roman" w:eastAsia="Times New Roman" w:hAnsi="Times New Roman" w:cs="Times New Roman"/>
          <w:color w:val="000000"/>
          <w:sz w:val="28"/>
          <w:szCs w:val="28"/>
        </w:rPr>
        <w:t xml:space="preserve"> действовать:</w:t>
      </w:r>
    </w:p>
    <w:p w:rsidR="00134709" w:rsidRDefault="00134709" w:rsidP="00134709">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E5A91" w:rsidRPr="009D1834">
        <w:rPr>
          <w:rFonts w:ascii="Times New Roman" w:eastAsia="Times New Roman" w:hAnsi="Times New Roman" w:cs="Times New Roman"/>
          <w:color w:val="000000"/>
          <w:sz w:val="28"/>
          <w:szCs w:val="28"/>
        </w:rPr>
        <w:t>соглашение от 20.01.1990</w:t>
      </w:r>
      <w:r w:rsidR="00BC4699">
        <w:rPr>
          <w:rFonts w:ascii="Times New Roman" w:eastAsia="Times New Roman" w:hAnsi="Times New Roman" w:cs="Times New Roman"/>
          <w:color w:val="000000"/>
          <w:sz w:val="28"/>
          <w:szCs w:val="28"/>
        </w:rPr>
        <w:t xml:space="preserve"> </w:t>
      </w:r>
      <w:r w:rsidR="009E5A91" w:rsidRPr="009D1834">
        <w:rPr>
          <w:rFonts w:ascii="Times New Roman" w:eastAsia="Times New Roman" w:hAnsi="Times New Roman" w:cs="Times New Roman"/>
          <w:color w:val="000000"/>
          <w:sz w:val="28"/>
          <w:szCs w:val="28"/>
        </w:rPr>
        <w:t>года об установлении побратимских связей муниципального образования «Город Шахты» с городом Гельзенкирхен (Германия);</w:t>
      </w:r>
    </w:p>
    <w:p w:rsidR="00134709" w:rsidRDefault="00134709" w:rsidP="00134709">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E5A91" w:rsidRPr="009D1834">
        <w:rPr>
          <w:rFonts w:ascii="Times New Roman" w:eastAsia="Times New Roman" w:hAnsi="Times New Roman" w:cs="Times New Roman"/>
          <w:color w:val="000000"/>
          <w:sz w:val="28"/>
          <w:szCs w:val="28"/>
        </w:rPr>
        <w:t>договор от 27.03.2013</w:t>
      </w:r>
      <w:r w:rsidR="00BC4699">
        <w:rPr>
          <w:rFonts w:ascii="Times New Roman" w:eastAsia="Times New Roman" w:hAnsi="Times New Roman" w:cs="Times New Roman"/>
          <w:color w:val="000000"/>
          <w:sz w:val="28"/>
          <w:szCs w:val="28"/>
        </w:rPr>
        <w:t xml:space="preserve"> </w:t>
      </w:r>
      <w:r w:rsidR="009E5A91" w:rsidRPr="009D1834">
        <w:rPr>
          <w:rFonts w:ascii="Times New Roman" w:eastAsia="Times New Roman" w:hAnsi="Times New Roman" w:cs="Times New Roman"/>
          <w:color w:val="000000"/>
          <w:sz w:val="28"/>
          <w:szCs w:val="28"/>
        </w:rPr>
        <w:t>года об установлении побратимских связей между городом Шахты и городом Никопол Плевенской области Республики Болгария;</w:t>
      </w:r>
    </w:p>
    <w:p w:rsidR="00154EC4" w:rsidRDefault="00134709" w:rsidP="00154EC4">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9E5A91" w:rsidRPr="009D1834">
        <w:rPr>
          <w:rFonts w:ascii="Times New Roman" w:eastAsia="Times New Roman" w:hAnsi="Times New Roman" w:cs="Times New Roman"/>
          <w:color w:val="000000"/>
          <w:sz w:val="28"/>
          <w:szCs w:val="28"/>
        </w:rPr>
        <w:t>договор от 13.05.2014</w:t>
      </w:r>
      <w:r w:rsidR="00BC4699">
        <w:rPr>
          <w:rFonts w:ascii="Times New Roman" w:eastAsia="Times New Roman" w:hAnsi="Times New Roman" w:cs="Times New Roman"/>
          <w:color w:val="000000"/>
          <w:sz w:val="28"/>
          <w:szCs w:val="28"/>
        </w:rPr>
        <w:t xml:space="preserve"> </w:t>
      </w:r>
      <w:r w:rsidR="009E5A91" w:rsidRPr="009D1834">
        <w:rPr>
          <w:rFonts w:ascii="Times New Roman" w:eastAsia="Times New Roman" w:hAnsi="Times New Roman" w:cs="Times New Roman"/>
          <w:color w:val="000000"/>
          <w:sz w:val="28"/>
          <w:szCs w:val="28"/>
        </w:rPr>
        <w:t>года об установлении побратимских связей между Администрацией города Шахты и Администрацией города Армавир Республики Армения</w:t>
      </w:r>
      <w:r w:rsidR="00154EC4">
        <w:rPr>
          <w:rFonts w:ascii="Times New Roman" w:eastAsia="Times New Roman" w:hAnsi="Times New Roman" w:cs="Times New Roman"/>
          <w:color w:val="000000"/>
          <w:sz w:val="28"/>
          <w:szCs w:val="28"/>
        </w:rPr>
        <w:t>.</w:t>
      </w:r>
    </w:p>
    <w:p w:rsidR="0097631A" w:rsidRDefault="0097631A">
      <w:pPr>
        <w:pStyle w:val="10"/>
        <w:pBdr>
          <w:top w:val="nil"/>
          <w:left w:val="nil"/>
          <w:bottom w:val="nil"/>
          <w:right w:val="nil"/>
          <w:between w:val="nil"/>
        </w:pBdr>
        <w:spacing w:after="0" w:line="240" w:lineRule="auto"/>
        <w:ind w:firstLine="284"/>
        <w:jc w:val="center"/>
        <w:rPr>
          <w:rFonts w:ascii="Times New Roman" w:eastAsia="Times New Roman" w:hAnsi="Times New Roman" w:cs="Times New Roman"/>
          <w:b/>
          <w:color w:val="000000"/>
          <w:sz w:val="28"/>
          <w:szCs w:val="28"/>
        </w:rPr>
      </w:pPr>
    </w:p>
    <w:p w:rsidR="000436DA" w:rsidRDefault="000436DA">
      <w:pPr>
        <w:pStyle w:val="10"/>
        <w:pBdr>
          <w:top w:val="nil"/>
          <w:left w:val="nil"/>
          <w:bottom w:val="nil"/>
          <w:right w:val="nil"/>
          <w:between w:val="nil"/>
        </w:pBdr>
        <w:spacing w:after="0" w:line="240" w:lineRule="auto"/>
        <w:ind w:firstLine="284"/>
        <w:jc w:val="center"/>
        <w:rPr>
          <w:rFonts w:ascii="Times New Roman" w:eastAsia="Times New Roman" w:hAnsi="Times New Roman" w:cs="Times New Roman"/>
          <w:b/>
          <w:color w:val="000000"/>
          <w:sz w:val="28"/>
          <w:szCs w:val="28"/>
        </w:rPr>
      </w:pPr>
    </w:p>
    <w:p w:rsidR="007E3E5D" w:rsidRPr="00774752" w:rsidRDefault="007E3E5D" w:rsidP="007E3E5D">
      <w:pPr>
        <w:pStyle w:val="10"/>
        <w:pBdr>
          <w:top w:val="nil"/>
          <w:left w:val="nil"/>
          <w:bottom w:val="nil"/>
          <w:right w:val="nil"/>
          <w:between w:val="nil"/>
        </w:pBdr>
        <w:spacing w:after="0" w:line="240" w:lineRule="auto"/>
        <w:ind w:firstLine="284"/>
        <w:jc w:val="center"/>
        <w:rPr>
          <w:rFonts w:ascii="Times New Roman" w:eastAsia="Times New Roman" w:hAnsi="Times New Roman" w:cs="Times New Roman"/>
          <w:b/>
          <w:color w:val="000000"/>
          <w:sz w:val="28"/>
          <w:szCs w:val="28"/>
        </w:rPr>
      </w:pPr>
      <w:r w:rsidRPr="00774752">
        <w:rPr>
          <w:rFonts w:ascii="Times New Roman" w:eastAsia="Times New Roman" w:hAnsi="Times New Roman" w:cs="Times New Roman"/>
          <w:b/>
          <w:color w:val="000000"/>
          <w:sz w:val="28"/>
          <w:szCs w:val="28"/>
        </w:rPr>
        <w:t xml:space="preserve">ВЗАИМОДЕЙСТВИЕ </w:t>
      </w:r>
    </w:p>
    <w:p w:rsidR="007E3E5D" w:rsidRPr="00774752" w:rsidRDefault="007E3E5D" w:rsidP="007E3E5D">
      <w:pPr>
        <w:pStyle w:val="10"/>
        <w:pBdr>
          <w:top w:val="nil"/>
          <w:left w:val="nil"/>
          <w:bottom w:val="nil"/>
          <w:right w:val="nil"/>
          <w:between w:val="nil"/>
        </w:pBdr>
        <w:spacing w:after="0" w:line="240" w:lineRule="auto"/>
        <w:ind w:firstLine="284"/>
        <w:jc w:val="center"/>
        <w:rPr>
          <w:rFonts w:ascii="Times New Roman" w:eastAsia="Times New Roman" w:hAnsi="Times New Roman" w:cs="Times New Roman"/>
          <w:b/>
          <w:color w:val="000000"/>
          <w:sz w:val="28"/>
          <w:szCs w:val="28"/>
        </w:rPr>
      </w:pPr>
      <w:r w:rsidRPr="00774752">
        <w:rPr>
          <w:rFonts w:ascii="Times New Roman" w:eastAsia="Times New Roman" w:hAnsi="Times New Roman" w:cs="Times New Roman"/>
          <w:b/>
          <w:color w:val="000000"/>
          <w:sz w:val="28"/>
          <w:szCs w:val="28"/>
        </w:rPr>
        <w:t>С ОБЩЕСТВЕННОЙ ПАЛАТОЙ ГОРОДА ШАХТЫ, МОЛОДЕЖНЫМ ПАРЛАМЕНТОМ ПРИ ГОРОДСКОЙ ДУМЕ ГОРОДА ШАХТЫ</w:t>
      </w:r>
    </w:p>
    <w:p w:rsidR="007E3E5D" w:rsidRPr="00774752" w:rsidRDefault="007E3E5D" w:rsidP="007E3E5D">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7E3E5D" w:rsidRPr="00774752" w:rsidRDefault="007E3E5D" w:rsidP="007E3E5D">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74752">
        <w:rPr>
          <w:rFonts w:ascii="Times New Roman" w:eastAsia="Times New Roman" w:hAnsi="Times New Roman" w:cs="Times New Roman"/>
          <w:color w:val="000000"/>
          <w:sz w:val="28"/>
          <w:szCs w:val="28"/>
        </w:rPr>
        <w:t>В рамках организационного обеспечения деятельности Общественной палаты города Шахты, городская Дума оказывает техническую и организационную помощь в проведении заседаний Общественной палаты, её комиссий и Совета.</w:t>
      </w:r>
    </w:p>
    <w:p w:rsidR="007E3E5D" w:rsidRDefault="007E3E5D" w:rsidP="007E3E5D">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74752">
        <w:rPr>
          <w:rFonts w:ascii="Times New Roman" w:eastAsia="Times New Roman" w:hAnsi="Times New Roman" w:cs="Times New Roman"/>
          <w:color w:val="000000"/>
          <w:sz w:val="28"/>
          <w:szCs w:val="28"/>
        </w:rPr>
        <w:t>Члены Общественной палаты регулярно принимают участие в заседаниях городс</w:t>
      </w:r>
      <w:r>
        <w:rPr>
          <w:rFonts w:ascii="Times New Roman" w:eastAsia="Times New Roman" w:hAnsi="Times New Roman" w:cs="Times New Roman"/>
          <w:color w:val="000000"/>
          <w:sz w:val="28"/>
          <w:szCs w:val="28"/>
        </w:rPr>
        <w:t xml:space="preserve">кой Думы, профильных комитетах, выездных заседаниях, рабочих группах и иных мероприятиях городской Думы. </w:t>
      </w:r>
    </w:p>
    <w:p w:rsidR="007E3E5D" w:rsidRPr="007E3E5D" w:rsidRDefault="007E3E5D" w:rsidP="007E3E5D">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Председатель городской Думы, как и глава Администрации, и председатель Контрольно-счетной палаты города Шахты принимают активное участие в очередных заседаниях Общественной палаты города Шахты.</w:t>
      </w:r>
    </w:p>
    <w:p w:rsidR="007E3E5D" w:rsidRPr="007E3E5D" w:rsidRDefault="007E3E5D" w:rsidP="007E3E5D">
      <w:pPr>
        <w:pStyle w:val="10"/>
        <w:pBdr>
          <w:top w:val="nil"/>
          <w:left w:val="nil"/>
          <w:bottom w:val="nil"/>
          <w:right w:val="nil"/>
          <w:between w:val="nil"/>
        </w:pBdr>
        <w:spacing w:after="0" w:line="240" w:lineRule="auto"/>
        <w:ind w:firstLine="709"/>
        <w:jc w:val="both"/>
        <w:rPr>
          <w:rFonts w:ascii="Times New Roman" w:hAnsi="Times New Roman" w:cs="Times New Roman"/>
          <w:sz w:val="28"/>
          <w:szCs w:val="28"/>
        </w:rPr>
      </w:pPr>
      <w:r w:rsidRPr="007E3E5D">
        <w:rPr>
          <w:rFonts w:ascii="Times New Roman" w:hAnsi="Times New Roman" w:cs="Times New Roman"/>
          <w:sz w:val="28"/>
          <w:szCs w:val="28"/>
        </w:rPr>
        <w:t>Совместно с депутатами городской Думы члены Общественной палаты принимали активное участие в заседаниях комиссий Администрации города Шахты, общегородских субботниках.</w:t>
      </w:r>
    </w:p>
    <w:p w:rsidR="007E3E5D" w:rsidRPr="007E3E5D" w:rsidRDefault="007E3E5D" w:rsidP="007E3E5D">
      <w:pPr>
        <w:spacing w:after="0" w:line="240" w:lineRule="auto"/>
        <w:ind w:firstLine="708"/>
        <w:jc w:val="both"/>
        <w:rPr>
          <w:rFonts w:ascii="Times New Roman" w:hAnsi="Times New Roman" w:cs="Times New Roman"/>
          <w:kern w:val="28"/>
          <w:sz w:val="28"/>
          <w:szCs w:val="28"/>
        </w:rPr>
      </w:pPr>
      <w:r w:rsidRPr="007E3E5D">
        <w:rPr>
          <w:rFonts w:ascii="Times New Roman" w:hAnsi="Times New Roman" w:cs="Times New Roman"/>
          <w:kern w:val="28"/>
          <w:sz w:val="28"/>
          <w:szCs w:val="28"/>
        </w:rPr>
        <w:t>В План</w:t>
      </w:r>
      <w:r w:rsidR="00536F8B">
        <w:rPr>
          <w:rFonts w:ascii="Times New Roman" w:hAnsi="Times New Roman" w:cs="Times New Roman"/>
          <w:kern w:val="28"/>
          <w:sz w:val="28"/>
          <w:szCs w:val="28"/>
        </w:rPr>
        <w:t>ы</w:t>
      </w:r>
      <w:r w:rsidRPr="007E3E5D">
        <w:rPr>
          <w:rFonts w:ascii="Times New Roman" w:hAnsi="Times New Roman" w:cs="Times New Roman"/>
          <w:kern w:val="28"/>
          <w:sz w:val="28"/>
          <w:szCs w:val="28"/>
        </w:rPr>
        <w:t xml:space="preserve"> работы</w:t>
      </w:r>
      <w:r w:rsidR="00536F8B">
        <w:rPr>
          <w:rFonts w:ascii="Times New Roman" w:hAnsi="Times New Roman" w:cs="Times New Roman"/>
          <w:kern w:val="28"/>
          <w:sz w:val="28"/>
          <w:szCs w:val="28"/>
        </w:rPr>
        <w:t xml:space="preserve"> профильных комитетов</w:t>
      </w:r>
      <w:r w:rsidRPr="007E3E5D">
        <w:rPr>
          <w:rFonts w:ascii="Times New Roman" w:hAnsi="Times New Roman" w:cs="Times New Roman"/>
          <w:kern w:val="28"/>
          <w:sz w:val="28"/>
          <w:szCs w:val="28"/>
        </w:rPr>
        <w:t xml:space="preserve"> городской Думы города Шахты в 2023 году включены и рассмотрены вопросы, </w:t>
      </w:r>
      <w:r w:rsidR="00EB6C62">
        <w:rPr>
          <w:rFonts w:ascii="Times New Roman" w:hAnsi="Times New Roman" w:cs="Times New Roman"/>
          <w:kern w:val="28"/>
          <w:sz w:val="28"/>
          <w:szCs w:val="28"/>
        </w:rPr>
        <w:t>внесенные на рассмотрение</w:t>
      </w:r>
      <w:r w:rsidRPr="007E3E5D">
        <w:rPr>
          <w:rFonts w:ascii="Times New Roman" w:hAnsi="Times New Roman" w:cs="Times New Roman"/>
          <w:kern w:val="28"/>
          <w:sz w:val="28"/>
          <w:szCs w:val="28"/>
        </w:rPr>
        <w:t xml:space="preserve"> Общественной палат</w:t>
      </w:r>
      <w:r w:rsidR="00EB6C62">
        <w:rPr>
          <w:rFonts w:ascii="Times New Roman" w:hAnsi="Times New Roman" w:cs="Times New Roman"/>
          <w:kern w:val="28"/>
          <w:sz w:val="28"/>
          <w:szCs w:val="28"/>
        </w:rPr>
        <w:t>ой</w:t>
      </w:r>
      <w:r w:rsidRPr="007E3E5D">
        <w:rPr>
          <w:rFonts w:ascii="Times New Roman" w:hAnsi="Times New Roman" w:cs="Times New Roman"/>
          <w:kern w:val="28"/>
          <w:sz w:val="28"/>
          <w:szCs w:val="28"/>
        </w:rPr>
        <w:t xml:space="preserve"> города Шахты:</w:t>
      </w:r>
    </w:p>
    <w:p w:rsidR="007E3E5D" w:rsidRPr="007E3E5D" w:rsidRDefault="007E3E5D" w:rsidP="007E3E5D">
      <w:pPr>
        <w:numPr>
          <w:ilvl w:val="0"/>
          <w:numId w:val="28"/>
        </w:numPr>
        <w:tabs>
          <w:tab w:val="left" w:pos="993"/>
        </w:tabs>
        <w:spacing w:after="0" w:line="240" w:lineRule="auto"/>
        <w:ind w:left="0" w:firstLine="709"/>
        <w:jc w:val="both"/>
        <w:rPr>
          <w:rFonts w:ascii="Times New Roman" w:hAnsi="Times New Roman" w:cs="Times New Roman"/>
          <w:color w:val="030000"/>
          <w:sz w:val="28"/>
          <w:szCs w:val="28"/>
          <w:shd w:val="clear" w:color="auto" w:fill="FFFFFF"/>
        </w:rPr>
      </w:pPr>
      <w:r w:rsidRPr="007E3E5D">
        <w:rPr>
          <w:rFonts w:ascii="Times New Roman" w:hAnsi="Times New Roman" w:cs="Times New Roman"/>
          <w:kern w:val="28"/>
          <w:sz w:val="28"/>
          <w:szCs w:val="28"/>
        </w:rPr>
        <w:t>Информация о</w:t>
      </w:r>
      <w:r w:rsidRPr="007E3E5D">
        <w:rPr>
          <w:rFonts w:ascii="Times New Roman" w:hAnsi="Times New Roman" w:cs="Times New Roman"/>
          <w:sz w:val="28"/>
          <w:szCs w:val="28"/>
        </w:rPr>
        <w:t xml:space="preserve"> запланированных мероприятиях по </w:t>
      </w:r>
      <w:r w:rsidRPr="007E3E5D">
        <w:rPr>
          <w:rFonts w:ascii="Times New Roman" w:hAnsi="Times New Roman" w:cs="Times New Roman"/>
          <w:color w:val="030000"/>
          <w:sz w:val="28"/>
          <w:szCs w:val="28"/>
          <w:shd w:val="clear" w:color="auto" w:fill="FFFFFF"/>
        </w:rPr>
        <w:t>контролю за распространением несовершеннолетним табачных изделий, курительных смесей, наркотических средств, психотропных веществ или их аналогов в учебных учреждениях, аптеках, других местах возможного распространения на территории города Шахты</w:t>
      </w:r>
      <w:r w:rsidRPr="007E3E5D">
        <w:rPr>
          <w:rFonts w:ascii="Times New Roman" w:hAnsi="Times New Roman" w:cs="Times New Roman"/>
          <w:sz w:val="28"/>
          <w:szCs w:val="28"/>
        </w:rPr>
        <w:t xml:space="preserve"> и итогах их реализации в 2022 году</w:t>
      </w:r>
      <w:r w:rsidRPr="007E3E5D">
        <w:rPr>
          <w:rFonts w:ascii="Times New Roman" w:hAnsi="Times New Roman" w:cs="Times New Roman"/>
          <w:color w:val="030000"/>
          <w:sz w:val="28"/>
          <w:szCs w:val="28"/>
          <w:shd w:val="clear" w:color="auto" w:fill="FFFFFF"/>
        </w:rPr>
        <w:t>.</w:t>
      </w:r>
    </w:p>
    <w:p w:rsidR="007E3E5D" w:rsidRPr="007E3E5D" w:rsidRDefault="007E3E5D" w:rsidP="007E3E5D">
      <w:pPr>
        <w:numPr>
          <w:ilvl w:val="0"/>
          <w:numId w:val="28"/>
        </w:numPr>
        <w:tabs>
          <w:tab w:val="left" w:pos="993"/>
        </w:tabs>
        <w:spacing w:after="0" w:line="240" w:lineRule="auto"/>
        <w:ind w:left="0" w:firstLine="709"/>
        <w:jc w:val="both"/>
        <w:rPr>
          <w:rFonts w:ascii="Times New Roman" w:hAnsi="Times New Roman" w:cs="Times New Roman"/>
          <w:kern w:val="28"/>
          <w:sz w:val="28"/>
          <w:szCs w:val="28"/>
        </w:rPr>
      </w:pPr>
      <w:r w:rsidRPr="007E3E5D">
        <w:rPr>
          <w:rFonts w:ascii="Times New Roman" w:hAnsi="Times New Roman" w:cs="Times New Roman"/>
          <w:kern w:val="28"/>
          <w:sz w:val="28"/>
          <w:szCs w:val="28"/>
        </w:rPr>
        <w:t>Информация об исполнении мероприятий по ограничению движения большегрузного транспорта по центральным улицам города Шахты и формированию законопослушного поведения участников дорожного движения.</w:t>
      </w:r>
    </w:p>
    <w:p w:rsidR="007E3E5D" w:rsidRPr="007E3E5D" w:rsidRDefault="007E3E5D" w:rsidP="007E3E5D">
      <w:pPr>
        <w:numPr>
          <w:ilvl w:val="0"/>
          <w:numId w:val="28"/>
        </w:numPr>
        <w:tabs>
          <w:tab w:val="left" w:pos="993"/>
        </w:tabs>
        <w:spacing w:after="0" w:line="240" w:lineRule="auto"/>
        <w:ind w:left="0" w:firstLine="709"/>
        <w:jc w:val="both"/>
        <w:rPr>
          <w:rFonts w:ascii="Times New Roman" w:hAnsi="Times New Roman" w:cs="Times New Roman"/>
          <w:sz w:val="28"/>
          <w:szCs w:val="28"/>
        </w:rPr>
      </w:pPr>
      <w:r w:rsidRPr="007E3E5D">
        <w:rPr>
          <w:rFonts w:ascii="Times New Roman" w:hAnsi="Times New Roman" w:cs="Times New Roman"/>
          <w:sz w:val="28"/>
          <w:szCs w:val="28"/>
        </w:rPr>
        <w:t>О совершенствовании форм и методов взаимодействия органов местного самоуправления города с социально ориентированными некоммерческими организациями при решении вопросов социально-экономического развития города Шахты.</w:t>
      </w:r>
    </w:p>
    <w:p w:rsidR="007E3E5D" w:rsidRPr="007E3E5D" w:rsidRDefault="007E3E5D" w:rsidP="007E3E5D">
      <w:pPr>
        <w:numPr>
          <w:ilvl w:val="0"/>
          <w:numId w:val="28"/>
        </w:numPr>
        <w:tabs>
          <w:tab w:val="left" w:pos="993"/>
        </w:tabs>
        <w:spacing w:after="0" w:line="240" w:lineRule="auto"/>
        <w:ind w:left="0" w:firstLine="709"/>
        <w:jc w:val="both"/>
        <w:rPr>
          <w:rFonts w:ascii="Times New Roman" w:hAnsi="Times New Roman" w:cs="Times New Roman"/>
          <w:kern w:val="28"/>
          <w:sz w:val="28"/>
          <w:szCs w:val="28"/>
        </w:rPr>
      </w:pPr>
      <w:r w:rsidRPr="007E3E5D">
        <w:rPr>
          <w:rFonts w:ascii="Times New Roman" w:hAnsi="Times New Roman" w:cs="Times New Roman"/>
          <w:kern w:val="28"/>
          <w:sz w:val="28"/>
          <w:szCs w:val="28"/>
        </w:rPr>
        <w:t>О незаконной продаже табачных изделий и мерах, принимаемых компетентными органами для пресечения их реализации на территории города Шахты, в том числе среди несовершеннолетних.</w:t>
      </w:r>
    </w:p>
    <w:p w:rsidR="007E3E5D" w:rsidRPr="007E3E5D" w:rsidRDefault="007E3E5D" w:rsidP="007E3E5D">
      <w:pPr>
        <w:numPr>
          <w:ilvl w:val="0"/>
          <w:numId w:val="28"/>
        </w:numPr>
        <w:tabs>
          <w:tab w:val="left" w:pos="993"/>
        </w:tabs>
        <w:spacing w:after="0" w:line="240" w:lineRule="auto"/>
        <w:ind w:left="0" w:firstLine="709"/>
        <w:jc w:val="both"/>
        <w:rPr>
          <w:rFonts w:ascii="Times New Roman" w:hAnsi="Times New Roman" w:cs="Times New Roman"/>
          <w:kern w:val="28"/>
          <w:sz w:val="28"/>
          <w:szCs w:val="28"/>
        </w:rPr>
      </w:pPr>
      <w:r w:rsidRPr="007E3E5D">
        <w:rPr>
          <w:rFonts w:ascii="Times New Roman" w:hAnsi="Times New Roman" w:cs="Times New Roman"/>
          <w:kern w:val="28"/>
          <w:sz w:val="28"/>
          <w:szCs w:val="28"/>
        </w:rPr>
        <w:lastRenderedPageBreak/>
        <w:t>О маршрутах движения большегрузного транспорта на территории города Шахты и рассмотрении возможности утверждения новых маршрутов минуя черту города.</w:t>
      </w:r>
    </w:p>
    <w:p w:rsidR="007E3E5D" w:rsidRPr="007E3E5D" w:rsidRDefault="007E3E5D" w:rsidP="007E3E5D">
      <w:pPr>
        <w:numPr>
          <w:ilvl w:val="0"/>
          <w:numId w:val="28"/>
        </w:numPr>
        <w:tabs>
          <w:tab w:val="left" w:pos="993"/>
        </w:tabs>
        <w:spacing w:after="0" w:line="240" w:lineRule="auto"/>
        <w:ind w:left="0" w:firstLine="709"/>
        <w:jc w:val="both"/>
        <w:rPr>
          <w:rFonts w:ascii="Times New Roman" w:hAnsi="Times New Roman" w:cs="Times New Roman"/>
          <w:sz w:val="28"/>
          <w:szCs w:val="28"/>
        </w:rPr>
      </w:pPr>
      <w:r w:rsidRPr="007E3E5D">
        <w:rPr>
          <w:rFonts w:ascii="Times New Roman" w:hAnsi="Times New Roman" w:cs="Times New Roman"/>
          <w:kern w:val="28"/>
          <w:sz w:val="28"/>
          <w:szCs w:val="28"/>
        </w:rPr>
        <w:t xml:space="preserve">О качестве исполнения медицинских услуг после передачи </w:t>
      </w:r>
      <w:r w:rsidRPr="007E3E5D">
        <w:rPr>
          <w:rFonts w:ascii="Times New Roman" w:hAnsi="Times New Roman" w:cs="Times New Roman"/>
          <w:sz w:val="28"/>
          <w:szCs w:val="28"/>
        </w:rPr>
        <w:t>полномочий области согласно Областного закона от 29.06.2022 №708-ЗС «О признании утратившими силу отдельных областных законов (отдельного положения Областного закона) по вопросу наделения органов местного самоуправления государственными полномочиями Ростовской области по организации оказания медицинской помощи».</w:t>
      </w:r>
    </w:p>
    <w:p w:rsidR="007E3E5D" w:rsidRPr="007E3E5D" w:rsidRDefault="007E3E5D" w:rsidP="007E3E5D">
      <w:pPr>
        <w:pStyle w:val="10"/>
        <w:numPr>
          <w:ilvl w:val="0"/>
          <w:numId w:val="28"/>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sz w:val="28"/>
          <w:szCs w:val="28"/>
        </w:rPr>
      </w:pPr>
      <w:r w:rsidRPr="007E3E5D">
        <w:rPr>
          <w:rFonts w:ascii="Times New Roman" w:hAnsi="Times New Roman" w:cs="Times New Roman"/>
          <w:kern w:val="28"/>
          <w:sz w:val="28"/>
          <w:szCs w:val="28"/>
        </w:rPr>
        <w:t>О взаимодействии органов местного самоуправления с ТОС города Шахты: запланированных мероприятиях и фактически проводимой в 2023 году работе.</w:t>
      </w:r>
    </w:p>
    <w:p w:rsidR="007E3E5D" w:rsidRPr="007E3E5D" w:rsidRDefault="007E3E5D" w:rsidP="007E3E5D">
      <w:pPr>
        <w:pStyle w:val="10"/>
        <w:pBdr>
          <w:top w:val="nil"/>
          <w:left w:val="nil"/>
          <w:bottom w:val="nil"/>
          <w:right w:val="nil"/>
          <w:between w:val="nil"/>
        </w:pBdr>
        <w:spacing w:after="0" w:line="240" w:lineRule="auto"/>
        <w:ind w:firstLine="709"/>
        <w:jc w:val="both"/>
        <w:rPr>
          <w:rFonts w:ascii="Times New Roman" w:hAnsi="Times New Roman" w:cs="Times New Roman"/>
          <w:sz w:val="28"/>
          <w:szCs w:val="28"/>
        </w:rPr>
      </w:pPr>
      <w:r w:rsidRPr="007E3E5D">
        <w:rPr>
          <w:rFonts w:ascii="Times New Roman" w:hAnsi="Times New Roman" w:cs="Times New Roman"/>
          <w:sz w:val="28"/>
          <w:szCs w:val="28"/>
        </w:rPr>
        <w:t>Постоянное активное сотрудничество членов Общественной палаты с депутатами городской Думы дает возможность выявить наиболее острые социально значимые вопросы и принять соответствующие меры для их скорейшего решения.</w:t>
      </w:r>
    </w:p>
    <w:p w:rsidR="00EB6C62" w:rsidRDefault="00EB6C62" w:rsidP="00C82664">
      <w:pPr>
        <w:spacing w:after="0" w:line="240" w:lineRule="auto"/>
        <w:ind w:firstLine="709"/>
        <w:jc w:val="both"/>
        <w:rPr>
          <w:rFonts w:ascii="Times New Roman" w:hAnsi="Times New Roman" w:cs="Times New Roman"/>
          <w:b/>
          <w:sz w:val="28"/>
        </w:rPr>
      </w:pPr>
    </w:p>
    <w:p w:rsidR="00C82664" w:rsidRDefault="00C82664" w:rsidP="00C82664">
      <w:pPr>
        <w:spacing w:after="0" w:line="240" w:lineRule="auto"/>
        <w:ind w:firstLine="709"/>
        <w:jc w:val="both"/>
        <w:rPr>
          <w:rFonts w:ascii="Times New Roman" w:hAnsi="Times New Roman" w:cs="Times New Roman"/>
          <w:sz w:val="28"/>
        </w:rPr>
      </w:pPr>
      <w:r w:rsidRPr="00C82664">
        <w:rPr>
          <w:rFonts w:ascii="Times New Roman" w:hAnsi="Times New Roman" w:cs="Times New Roman"/>
          <w:b/>
          <w:sz w:val="28"/>
        </w:rPr>
        <w:t>В марте 2023 года путем электронного голосования состоялись выборы депутатов Молодежного парламента при городской Думе города Шахты 9 созыва.</w:t>
      </w:r>
      <w:r>
        <w:rPr>
          <w:rFonts w:ascii="Times New Roman" w:hAnsi="Times New Roman" w:cs="Times New Roman"/>
          <w:sz w:val="28"/>
        </w:rPr>
        <w:t xml:space="preserve"> На первом заседании Молодежного парламента нового созыва были избраны председатель парламента, его заместитель, а также председатели профильных комитетов, утверждена структура парламента, состоящая из 4-х комитетов по направлениям деятельности:</w:t>
      </w:r>
    </w:p>
    <w:p w:rsidR="00C82664" w:rsidRPr="005227EF" w:rsidRDefault="00C82664" w:rsidP="00C82664">
      <w:pPr>
        <w:pStyle w:val="aa"/>
        <w:numPr>
          <w:ilvl w:val="0"/>
          <w:numId w:val="29"/>
        </w:numPr>
        <w:spacing w:after="0" w:line="259" w:lineRule="auto"/>
        <w:ind w:left="0" w:firstLine="709"/>
        <w:jc w:val="both"/>
        <w:rPr>
          <w:rFonts w:ascii="Times New Roman" w:hAnsi="Times New Roman" w:cs="Times New Roman"/>
          <w:sz w:val="28"/>
          <w:szCs w:val="28"/>
        </w:rPr>
      </w:pPr>
      <w:r w:rsidRPr="005227EF">
        <w:rPr>
          <w:rFonts w:ascii="Times New Roman" w:hAnsi="Times New Roman" w:cs="Times New Roman"/>
          <w:sz w:val="28"/>
          <w:szCs w:val="28"/>
        </w:rPr>
        <w:t>Комитет</w:t>
      </w:r>
      <w:r>
        <w:rPr>
          <w:rFonts w:ascii="Times New Roman" w:hAnsi="Times New Roman" w:cs="Times New Roman"/>
          <w:sz w:val="28"/>
          <w:szCs w:val="28"/>
        </w:rPr>
        <w:t>а</w:t>
      </w:r>
      <w:r w:rsidRPr="005227EF">
        <w:rPr>
          <w:rFonts w:ascii="Times New Roman" w:hAnsi="Times New Roman" w:cs="Times New Roman"/>
          <w:sz w:val="28"/>
          <w:szCs w:val="28"/>
        </w:rPr>
        <w:t xml:space="preserve"> по решению социальных проблем молодёжи</w:t>
      </w:r>
      <w:r>
        <w:rPr>
          <w:rFonts w:ascii="Times New Roman" w:hAnsi="Times New Roman" w:cs="Times New Roman"/>
          <w:sz w:val="28"/>
          <w:szCs w:val="28"/>
        </w:rPr>
        <w:t>;</w:t>
      </w:r>
    </w:p>
    <w:p w:rsidR="00C82664" w:rsidRDefault="00C82664" w:rsidP="00C82664">
      <w:pPr>
        <w:pStyle w:val="aa"/>
        <w:numPr>
          <w:ilvl w:val="0"/>
          <w:numId w:val="29"/>
        </w:numPr>
        <w:spacing w:after="0" w:line="259" w:lineRule="auto"/>
        <w:ind w:left="0" w:firstLine="709"/>
        <w:jc w:val="both"/>
        <w:rPr>
          <w:rFonts w:ascii="Times New Roman" w:hAnsi="Times New Roman" w:cs="Times New Roman"/>
          <w:sz w:val="28"/>
          <w:szCs w:val="28"/>
        </w:rPr>
      </w:pPr>
      <w:r w:rsidRPr="005227EF">
        <w:rPr>
          <w:rFonts w:ascii="Times New Roman" w:hAnsi="Times New Roman" w:cs="Times New Roman"/>
          <w:sz w:val="28"/>
          <w:szCs w:val="28"/>
        </w:rPr>
        <w:t>Комитет</w:t>
      </w:r>
      <w:r>
        <w:rPr>
          <w:rFonts w:ascii="Times New Roman" w:hAnsi="Times New Roman" w:cs="Times New Roman"/>
          <w:sz w:val="28"/>
          <w:szCs w:val="28"/>
        </w:rPr>
        <w:t>а</w:t>
      </w:r>
      <w:r w:rsidRPr="005227EF">
        <w:rPr>
          <w:rFonts w:ascii="Times New Roman" w:hAnsi="Times New Roman" w:cs="Times New Roman"/>
          <w:sz w:val="28"/>
          <w:szCs w:val="28"/>
        </w:rPr>
        <w:t xml:space="preserve"> по защите прав молодёжи и нормотво</w:t>
      </w:r>
      <w:r>
        <w:rPr>
          <w:rFonts w:ascii="Times New Roman" w:hAnsi="Times New Roman" w:cs="Times New Roman"/>
          <w:sz w:val="28"/>
          <w:szCs w:val="28"/>
        </w:rPr>
        <w:t>рческой деятельности;</w:t>
      </w:r>
    </w:p>
    <w:p w:rsidR="00C82664" w:rsidRDefault="00C82664" w:rsidP="00C82664">
      <w:pPr>
        <w:pStyle w:val="aa"/>
        <w:numPr>
          <w:ilvl w:val="0"/>
          <w:numId w:val="29"/>
        </w:numPr>
        <w:spacing w:after="0" w:line="259" w:lineRule="auto"/>
        <w:ind w:left="0" w:firstLine="709"/>
        <w:jc w:val="both"/>
        <w:rPr>
          <w:rFonts w:ascii="Times New Roman" w:hAnsi="Times New Roman" w:cs="Times New Roman"/>
          <w:sz w:val="28"/>
          <w:szCs w:val="28"/>
        </w:rPr>
      </w:pPr>
      <w:r w:rsidRPr="00D3796E">
        <w:rPr>
          <w:rFonts w:ascii="Times New Roman" w:hAnsi="Times New Roman" w:cs="Times New Roman"/>
          <w:sz w:val="28"/>
          <w:szCs w:val="28"/>
        </w:rPr>
        <w:t>Комитет</w:t>
      </w:r>
      <w:r>
        <w:rPr>
          <w:rFonts w:ascii="Times New Roman" w:hAnsi="Times New Roman" w:cs="Times New Roman"/>
          <w:sz w:val="28"/>
          <w:szCs w:val="28"/>
        </w:rPr>
        <w:t xml:space="preserve">а </w:t>
      </w:r>
      <w:r w:rsidRPr="00D3796E">
        <w:rPr>
          <w:rFonts w:ascii="Times New Roman" w:hAnsi="Times New Roman" w:cs="Times New Roman"/>
          <w:sz w:val="28"/>
          <w:szCs w:val="28"/>
        </w:rPr>
        <w:t>по межпарламентско</w:t>
      </w:r>
      <w:r>
        <w:rPr>
          <w:rFonts w:ascii="Times New Roman" w:hAnsi="Times New Roman" w:cs="Times New Roman"/>
          <w:sz w:val="28"/>
          <w:szCs w:val="28"/>
        </w:rPr>
        <w:t>му сотрудничеству;</w:t>
      </w:r>
    </w:p>
    <w:p w:rsidR="00C82664" w:rsidRPr="005877FF" w:rsidRDefault="00C82664" w:rsidP="00C82664">
      <w:pPr>
        <w:pStyle w:val="aa"/>
        <w:numPr>
          <w:ilvl w:val="0"/>
          <w:numId w:val="29"/>
        </w:numPr>
        <w:spacing w:after="0" w:line="259" w:lineRule="auto"/>
        <w:ind w:left="0" w:firstLine="709"/>
        <w:jc w:val="both"/>
        <w:rPr>
          <w:rFonts w:ascii="Times New Roman" w:hAnsi="Times New Roman" w:cs="Times New Roman"/>
          <w:sz w:val="28"/>
          <w:szCs w:val="28"/>
        </w:rPr>
      </w:pPr>
      <w:r w:rsidRPr="005877FF">
        <w:rPr>
          <w:rFonts w:ascii="Times New Roman" w:hAnsi="Times New Roman" w:cs="Times New Roman"/>
          <w:sz w:val="28"/>
          <w:szCs w:val="28"/>
        </w:rPr>
        <w:t>Комитет</w:t>
      </w:r>
      <w:r>
        <w:rPr>
          <w:rFonts w:ascii="Times New Roman" w:hAnsi="Times New Roman" w:cs="Times New Roman"/>
          <w:sz w:val="28"/>
          <w:szCs w:val="28"/>
        </w:rPr>
        <w:t>а</w:t>
      </w:r>
      <w:r w:rsidRPr="005877FF">
        <w:rPr>
          <w:rFonts w:ascii="Times New Roman" w:hAnsi="Times New Roman" w:cs="Times New Roman"/>
          <w:sz w:val="28"/>
          <w:szCs w:val="28"/>
        </w:rPr>
        <w:t xml:space="preserve"> по взаимодействию с общественностью и СМИ.</w:t>
      </w:r>
    </w:p>
    <w:p w:rsidR="00C82664" w:rsidRPr="0047234B" w:rsidRDefault="00C82664" w:rsidP="00C82664">
      <w:pPr>
        <w:spacing w:after="0" w:line="240" w:lineRule="auto"/>
        <w:ind w:firstLine="709"/>
        <w:jc w:val="both"/>
        <w:rPr>
          <w:rFonts w:ascii="Times New Roman" w:hAnsi="Times New Roman" w:cs="Times New Roman"/>
          <w:sz w:val="28"/>
        </w:rPr>
      </w:pPr>
      <w:r w:rsidRPr="0047234B">
        <w:rPr>
          <w:rFonts w:ascii="Times New Roman" w:hAnsi="Times New Roman" w:cs="Times New Roman"/>
          <w:sz w:val="28"/>
        </w:rPr>
        <w:t xml:space="preserve">В </w:t>
      </w:r>
      <w:r>
        <w:rPr>
          <w:rFonts w:ascii="Times New Roman" w:hAnsi="Times New Roman" w:cs="Times New Roman"/>
          <w:sz w:val="28"/>
        </w:rPr>
        <w:t xml:space="preserve">течение </w:t>
      </w:r>
      <w:r w:rsidRPr="0047234B">
        <w:rPr>
          <w:rFonts w:ascii="Times New Roman" w:hAnsi="Times New Roman" w:cs="Times New Roman"/>
          <w:sz w:val="28"/>
        </w:rPr>
        <w:t>2023 год</w:t>
      </w:r>
      <w:r>
        <w:rPr>
          <w:rFonts w:ascii="Times New Roman" w:hAnsi="Times New Roman" w:cs="Times New Roman"/>
          <w:sz w:val="28"/>
        </w:rPr>
        <w:t xml:space="preserve">а </w:t>
      </w:r>
      <w:r w:rsidRPr="0047234B">
        <w:rPr>
          <w:rFonts w:ascii="Times New Roman" w:hAnsi="Times New Roman" w:cs="Times New Roman"/>
          <w:sz w:val="28"/>
        </w:rPr>
        <w:t xml:space="preserve">состоялось 2 заседания </w:t>
      </w:r>
      <w:r>
        <w:rPr>
          <w:rFonts w:ascii="Times New Roman" w:hAnsi="Times New Roman" w:cs="Times New Roman"/>
          <w:sz w:val="28"/>
        </w:rPr>
        <w:t xml:space="preserve">нового состава </w:t>
      </w:r>
      <w:r w:rsidRPr="0047234B">
        <w:rPr>
          <w:rFonts w:ascii="Times New Roman" w:hAnsi="Times New Roman" w:cs="Times New Roman"/>
          <w:sz w:val="28"/>
        </w:rPr>
        <w:t>Молодёжного парламента, рассмотрено 13 вопросов, по каждому из которых было вынесено решение.</w:t>
      </w:r>
    </w:p>
    <w:p w:rsidR="00C82664" w:rsidRPr="0047234B" w:rsidRDefault="00C82664" w:rsidP="00C82664">
      <w:pPr>
        <w:spacing w:after="0" w:line="240" w:lineRule="auto"/>
        <w:ind w:firstLine="709"/>
        <w:jc w:val="both"/>
        <w:rPr>
          <w:rFonts w:ascii="Times New Roman" w:hAnsi="Times New Roman" w:cs="Times New Roman"/>
          <w:sz w:val="28"/>
        </w:rPr>
      </w:pPr>
      <w:r>
        <w:rPr>
          <w:rFonts w:ascii="Times New Roman" w:hAnsi="Times New Roman" w:cs="Times New Roman"/>
          <w:sz w:val="28"/>
        </w:rPr>
        <w:t>В</w:t>
      </w:r>
      <w:r w:rsidRPr="0047234B">
        <w:rPr>
          <w:rFonts w:ascii="Times New Roman" w:hAnsi="Times New Roman" w:cs="Times New Roman"/>
          <w:sz w:val="28"/>
        </w:rPr>
        <w:t xml:space="preserve">се вопросы проходили обсуждение на заседаниях профильных комитетов, а также исполнительного комитета Молодежного парламента с участием депутата Новоселова Вадима Александровича, который </w:t>
      </w:r>
      <w:r>
        <w:rPr>
          <w:rFonts w:ascii="Times New Roman" w:hAnsi="Times New Roman" w:cs="Times New Roman"/>
          <w:sz w:val="28"/>
        </w:rPr>
        <w:t xml:space="preserve">был </w:t>
      </w:r>
      <w:r w:rsidRPr="0047234B">
        <w:rPr>
          <w:rFonts w:ascii="Times New Roman" w:hAnsi="Times New Roman" w:cs="Times New Roman"/>
          <w:sz w:val="28"/>
        </w:rPr>
        <w:t>делегирован в состав исполкома от комитета по местному самоуправлению и молодежной политик</w:t>
      </w:r>
      <w:r>
        <w:rPr>
          <w:rFonts w:ascii="Times New Roman" w:hAnsi="Times New Roman" w:cs="Times New Roman"/>
          <w:sz w:val="28"/>
        </w:rPr>
        <w:t>е</w:t>
      </w:r>
      <w:r w:rsidRPr="0047234B">
        <w:rPr>
          <w:rFonts w:ascii="Times New Roman" w:hAnsi="Times New Roman" w:cs="Times New Roman"/>
          <w:sz w:val="28"/>
        </w:rPr>
        <w:t xml:space="preserve"> для координации работы представительного органа молодежного самоуправления</w:t>
      </w:r>
      <w:r>
        <w:rPr>
          <w:rFonts w:ascii="Times New Roman" w:hAnsi="Times New Roman" w:cs="Times New Roman"/>
          <w:sz w:val="28"/>
        </w:rPr>
        <w:t>.</w:t>
      </w:r>
    </w:p>
    <w:p w:rsidR="00C82664" w:rsidRPr="00E73921" w:rsidRDefault="00C82664" w:rsidP="00C82664">
      <w:pPr>
        <w:spacing w:after="0" w:line="240" w:lineRule="auto"/>
        <w:ind w:firstLine="709"/>
        <w:jc w:val="both"/>
        <w:rPr>
          <w:rFonts w:ascii="Times New Roman" w:hAnsi="Times New Roman" w:cs="Times New Roman"/>
          <w:sz w:val="28"/>
        </w:rPr>
      </w:pPr>
      <w:r>
        <w:rPr>
          <w:rFonts w:ascii="Times New Roman" w:hAnsi="Times New Roman" w:cs="Times New Roman"/>
          <w:sz w:val="28"/>
        </w:rPr>
        <w:t>Комиссией из членов Молодежного парламента</w:t>
      </w:r>
      <w:r w:rsidR="00CB4A75">
        <w:rPr>
          <w:rFonts w:ascii="Times New Roman" w:hAnsi="Times New Roman" w:cs="Times New Roman"/>
          <w:sz w:val="28"/>
        </w:rPr>
        <w:t xml:space="preserve"> </w:t>
      </w:r>
      <w:r>
        <w:rPr>
          <w:rFonts w:ascii="Times New Roman" w:hAnsi="Times New Roman" w:cs="Times New Roman"/>
          <w:sz w:val="28"/>
        </w:rPr>
        <w:t xml:space="preserve">были проведены сбор документов и </w:t>
      </w:r>
      <w:r w:rsidRPr="00E73921">
        <w:rPr>
          <w:rFonts w:ascii="Times New Roman" w:hAnsi="Times New Roman" w:cs="Times New Roman"/>
          <w:sz w:val="28"/>
        </w:rPr>
        <w:t>собеседовани</w:t>
      </w:r>
      <w:r>
        <w:rPr>
          <w:rFonts w:ascii="Times New Roman" w:hAnsi="Times New Roman" w:cs="Times New Roman"/>
          <w:sz w:val="28"/>
        </w:rPr>
        <w:t>я</w:t>
      </w:r>
      <w:r w:rsidR="00CB4A75">
        <w:rPr>
          <w:rFonts w:ascii="Times New Roman" w:hAnsi="Times New Roman" w:cs="Times New Roman"/>
          <w:sz w:val="28"/>
        </w:rPr>
        <w:t xml:space="preserve"> </w:t>
      </w:r>
      <w:r>
        <w:rPr>
          <w:rFonts w:ascii="Times New Roman" w:hAnsi="Times New Roman" w:cs="Times New Roman"/>
          <w:sz w:val="28"/>
        </w:rPr>
        <w:t>с кандидатами</w:t>
      </w:r>
      <w:r w:rsidRPr="00E73921">
        <w:rPr>
          <w:rFonts w:ascii="Times New Roman" w:hAnsi="Times New Roman" w:cs="Times New Roman"/>
          <w:sz w:val="28"/>
        </w:rPr>
        <w:t xml:space="preserve"> на </w:t>
      </w:r>
      <w:r>
        <w:rPr>
          <w:rFonts w:ascii="Times New Roman" w:hAnsi="Times New Roman" w:cs="Times New Roman"/>
          <w:sz w:val="28"/>
        </w:rPr>
        <w:t xml:space="preserve">получение </w:t>
      </w:r>
      <w:r w:rsidRPr="00E73921">
        <w:rPr>
          <w:rFonts w:ascii="Times New Roman" w:hAnsi="Times New Roman" w:cs="Times New Roman"/>
          <w:sz w:val="28"/>
        </w:rPr>
        <w:t>именны</w:t>
      </w:r>
      <w:r>
        <w:rPr>
          <w:rFonts w:ascii="Times New Roman" w:hAnsi="Times New Roman" w:cs="Times New Roman"/>
          <w:sz w:val="28"/>
        </w:rPr>
        <w:t>х</w:t>
      </w:r>
      <w:r w:rsidRPr="00E73921">
        <w:rPr>
          <w:rFonts w:ascii="Times New Roman" w:hAnsi="Times New Roman" w:cs="Times New Roman"/>
          <w:sz w:val="28"/>
        </w:rPr>
        <w:t xml:space="preserve"> стипенди</w:t>
      </w:r>
      <w:r>
        <w:rPr>
          <w:rFonts w:ascii="Times New Roman" w:hAnsi="Times New Roman" w:cs="Times New Roman"/>
          <w:sz w:val="28"/>
        </w:rPr>
        <w:t xml:space="preserve">й </w:t>
      </w:r>
      <w:r w:rsidRPr="00E73921">
        <w:rPr>
          <w:rFonts w:ascii="Times New Roman" w:hAnsi="Times New Roman" w:cs="Times New Roman"/>
          <w:sz w:val="28"/>
        </w:rPr>
        <w:t xml:space="preserve">городской Думы </w:t>
      </w:r>
      <w:r>
        <w:rPr>
          <w:rFonts w:ascii="Times New Roman" w:hAnsi="Times New Roman" w:cs="Times New Roman"/>
          <w:sz w:val="28"/>
        </w:rPr>
        <w:t xml:space="preserve">и </w:t>
      </w:r>
      <w:r w:rsidRPr="00E73921">
        <w:rPr>
          <w:rFonts w:ascii="Times New Roman" w:hAnsi="Times New Roman" w:cs="Times New Roman"/>
          <w:sz w:val="28"/>
        </w:rPr>
        <w:t>Администрации города Шахты из числа студентов образовательных учреждений высшего и среднего профессионального образования по итогам летней экзаменационн</w:t>
      </w:r>
      <w:r>
        <w:rPr>
          <w:rFonts w:ascii="Times New Roman" w:hAnsi="Times New Roman" w:cs="Times New Roman"/>
          <w:sz w:val="28"/>
        </w:rPr>
        <w:t>ой</w:t>
      </w:r>
      <w:r w:rsidRPr="00E73921">
        <w:rPr>
          <w:rFonts w:ascii="Times New Roman" w:hAnsi="Times New Roman" w:cs="Times New Roman"/>
          <w:sz w:val="28"/>
        </w:rPr>
        <w:t xml:space="preserve"> сессий 2022</w:t>
      </w:r>
      <w:r>
        <w:rPr>
          <w:rFonts w:ascii="Times New Roman" w:hAnsi="Times New Roman" w:cs="Times New Roman"/>
          <w:sz w:val="28"/>
        </w:rPr>
        <w:t>-2023 уч.годов. Результаты промежуточного отбора были представлены председателем Молодежного парламента Ткачевым А.Б.</w:t>
      </w:r>
      <w:r w:rsidRPr="00E73921">
        <w:rPr>
          <w:rFonts w:ascii="Times New Roman" w:hAnsi="Times New Roman" w:cs="Times New Roman"/>
          <w:sz w:val="28"/>
        </w:rPr>
        <w:t xml:space="preserve"> на комитете по </w:t>
      </w:r>
      <w:r w:rsidRPr="00E73921">
        <w:rPr>
          <w:rFonts w:ascii="Times New Roman" w:hAnsi="Times New Roman" w:cs="Times New Roman"/>
          <w:sz w:val="28"/>
        </w:rPr>
        <w:lastRenderedPageBreak/>
        <w:t>МСУ и молодежной политик</w:t>
      </w:r>
      <w:r>
        <w:rPr>
          <w:rFonts w:ascii="Times New Roman" w:hAnsi="Times New Roman" w:cs="Times New Roman"/>
          <w:sz w:val="28"/>
        </w:rPr>
        <w:t xml:space="preserve">е городской Думы города </w:t>
      </w:r>
      <w:r w:rsidRPr="00E73921">
        <w:rPr>
          <w:rFonts w:ascii="Times New Roman" w:hAnsi="Times New Roman" w:cs="Times New Roman"/>
          <w:sz w:val="28"/>
        </w:rPr>
        <w:t>Шахты</w:t>
      </w:r>
      <w:r>
        <w:rPr>
          <w:rFonts w:ascii="Times New Roman" w:hAnsi="Times New Roman" w:cs="Times New Roman"/>
          <w:sz w:val="28"/>
        </w:rPr>
        <w:t xml:space="preserve"> для принятия итогового решения по кандидатурам на заседании городской Думы</w:t>
      </w:r>
      <w:r w:rsidRPr="00E73921">
        <w:rPr>
          <w:rFonts w:ascii="Times New Roman" w:hAnsi="Times New Roman" w:cs="Times New Roman"/>
          <w:sz w:val="28"/>
        </w:rPr>
        <w:t>.</w:t>
      </w:r>
    </w:p>
    <w:p w:rsidR="00C82664" w:rsidRPr="00AA7382" w:rsidRDefault="005A0910" w:rsidP="003120D7">
      <w:pPr>
        <w:spacing w:after="0" w:line="240" w:lineRule="auto"/>
        <w:ind w:firstLine="709"/>
        <w:jc w:val="both"/>
        <w:rPr>
          <w:rFonts w:ascii="Times New Roman" w:hAnsi="Times New Roman" w:cs="Times New Roman"/>
          <w:sz w:val="28"/>
        </w:rPr>
      </w:pPr>
      <w:r>
        <w:rPr>
          <w:rFonts w:ascii="Times New Roman" w:hAnsi="Times New Roman" w:cs="Times New Roman"/>
          <w:sz w:val="28"/>
        </w:rPr>
        <w:t>Молодежным парламентом при поддержке депутатов городской Думы о</w:t>
      </w:r>
      <w:r w:rsidR="00C82664">
        <w:rPr>
          <w:rFonts w:ascii="Times New Roman" w:hAnsi="Times New Roman" w:cs="Times New Roman"/>
          <w:sz w:val="28"/>
        </w:rPr>
        <w:t>рганизован</w:t>
      </w:r>
      <w:r w:rsidR="00C82664" w:rsidRPr="00E73921">
        <w:rPr>
          <w:rFonts w:ascii="Times New Roman" w:hAnsi="Times New Roman" w:cs="Times New Roman"/>
          <w:sz w:val="28"/>
        </w:rPr>
        <w:t xml:space="preserve"> и проведен</w:t>
      </w:r>
      <w:r w:rsidR="00C82664">
        <w:rPr>
          <w:rFonts w:ascii="Times New Roman" w:hAnsi="Times New Roman" w:cs="Times New Roman"/>
          <w:sz w:val="28"/>
        </w:rPr>
        <w:t xml:space="preserve"> патриотический конкурс</w:t>
      </w:r>
      <w:r w:rsidR="00C82664" w:rsidRPr="00E73921">
        <w:rPr>
          <w:rFonts w:ascii="Times New Roman" w:hAnsi="Times New Roman" w:cs="Times New Roman"/>
          <w:sz w:val="28"/>
        </w:rPr>
        <w:t>-фестивал</w:t>
      </w:r>
      <w:r w:rsidR="00C82664">
        <w:rPr>
          <w:rFonts w:ascii="Times New Roman" w:hAnsi="Times New Roman" w:cs="Times New Roman"/>
          <w:sz w:val="28"/>
        </w:rPr>
        <w:t>ь</w:t>
      </w:r>
      <w:r w:rsidR="00C82664" w:rsidRPr="00E73921">
        <w:rPr>
          <w:rFonts w:ascii="Times New Roman" w:hAnsi="Times New Roman" w:cs="Times New Roman"/>
          <w:sz w:val="28"/>
        </w:rPr>
        <w:t xml:space="preserve"> «Победный май»</w:t>
      </w:r>
      <w:r>
        <w:rPr>
          <w:rFonts w:ascii="Times New Roman" w:hAnsi="Times New Roman" w:cs="Times New Roman"/>
          <w:sz w:val="28"/>
        </w:rPr>
        <w:t>;</w:t>
      </w:r>
      <w:r w:rsidR="00CB4A75">
        <w:rPr>
          <w:rFonts w:ascii="Times New Roman" w:hAnsi="Times New Roman" w:cs="Times New Roman"/>
          <w:sz w:val="28"/>
        </w:rPr>
        <w:t xml:space="preserve"> </w:t>
      </w:r>
      <w:r>
        <w:rPr>
          <w:rFonts w:ascii="Times New Roman" w:hAnsi="Times New Roman" w:cs="Times New Roman"/>
          <w:sz w:val="28"/>
        </w:rPr>
        <w:t>с</w:t>
      </w:r>
      <w:r w:rsidR="00C82664">
        <w:rPr>
          <w:rFonts w:ascii="Times New Roman" w:hAnsi="Times New Roman" w:cs="Times New Roman"/>
          <w:sz w:val="28"/>
        </w:rPr>
        <w:t>остоялась традиционная</w:t>
      </w:r>
      <w:r w:rsidR="00C82664" w:rsidRPr="00E73921">
        <w:rPr>
          <w:rFonts w:ascii="Times New Roman" w:hAnsi="Times New Roman" w:cs="Times New Roman"/>
          <w:sz w:val="28"/>
        </w:rPr>
        <w:t xml:space="preserve"> акция «Свеча памяти»</w:t>
      </w:r>
      <w:r w:rsidR="00C82664">
        <w:rPr>
          <w:rFonts w:ascii="Times New Roman" w:hAnsi="Times New Roman" w:cs="Times New Roman"/>
          <w:sz w:val="28"/>
        </w:rPr>
        <w:t xml:space="preserve">, </w:t>
      </w:r>
      <w:r>
        <w:rPr>
          <w:rFonts w:ascii="Times New Roman" w:hAnsi="Times New Roman" w:cs="Times New Roman"/>
          <w:sz w:val="28"/>
        </w:rPr>
        <w:t>разработан и реализуется проект</w:t>
      </w:r>
      <w:r w:rsidR="00C82664" w:rsidRPr="00E73921">
        <w:rPr>
          <w:rFonts w:ascii="Times New Roman" w:hAnsi="Times New Roman" w:cs="Times New Roman"/>
          <w:sz w:val="28"/>
        </w:rPr>
        <w:t xml:space="preserve"> «Город Шахты. Путь к успеху»</w:t>
      </w:r>
      <w:r>
        <w:rPr>
          <w:rFonts w:ascii="Times New Roman" w:hAnsi="Times New Roman" w:cs="Times New Roman"/>
          <w:sz w:val="28"/>
        </w:rPr>
        <w:t xml:space="preserve">; </w:t>
      </w:r>
      <w:r w:rsidR="00C82664">
        <w:rPr>
          <w:rFonts w:ascii="Times New Roman" w:hAnsi="Times New Roman" w:cs="Times New Roman"/>
          <w:sz w:val="28"/>
        </w:rPr>
        <w:t>продолжена реализация проекта политклуб</w:t>
      </w:r>
      <w:r w:rsidR="00C82664" w:rsidRPr="00E73921">
        <w:rPr>
          <w:rFonts w:ascii="Times New Roman" w:hAnsi="Times New Roman" w:cs="Times New Roman"/>
          <w:sz w:val="28"/>
        </w:rPr>
        <w:t xml:space="preserve"> «На кухне» </w:t>
      </w:r>
      <w:r w:rsidR="00945F21">
        <w:rPr>
          <w:rFonts w:ascii="Times New Roman" w:hAnsi="Times New Roman" w:cs="Times New Roman"/>
          <w:sz w:val="28"/>
        </w:rPr>
        <w:t>– в 2023</w:t>
      </w:r>
      <w:r w:rsidR="00CB4A75">
        <w:rPr>
          <w:rFonts w:ascii="Times New Roman" w:hAnsi="Times New Roman" w:cs="Times New Roman"/>
          <w:sz w:val="28"/>
        </w:rPr>
        <w:t xml:space="preserve"> </w:t>
      </w:r>
      <w:r w:rsidR="00945F21">
        <w:rPr>
          <w:rFonts w:ascii="Times New Roman" w:hAnsi="Times New Roman" w:cs="Times New Roman"/>
          <w:sz w:val="28"/>
        </w:rPr>
        <w:t>году;</w:t>
      </w:r>
      <w:r w:rsidR="00C82664">
        <w:rPr>
          <w:rFonts w:ascii="Times New Roman" w:hAnsi="Times New Roman" w:cs="Times New Roman"/>
          <w:sz w:val="28"/>
        </w:rPr>
        <w:t xml:space="preserve"> о</w:t>
      </w:r>
      <w:r w:rsidR="00C82664" w:rsidRPr="00E73921">
        <w:rPr>
          <w:rFonts w:ascii="Times New Roman" w:hAnsi="Times New Roman" w:cs="Times New Roman"/>
          <w:sz w:val="28"/>
        </w:rPr>
        <w:t>рганиз</w:t>
      </w:r>
      <w:r w:rsidR="00C82664">
        <w:rPr>
          <w:rFonts w:ascii="Times New Roman" w:hAnsi="Times New Roman" w:cs="Times New Roman"/>
          <w:sz w:val="28"/>
        </w:rPr>
        <w:t>ована</w:t>
      </w:r>
      <w:r w:rsidR="00C82664" w:rsidRPr="00E73921">
        <w:rPr>
          <w:rFonts w:ascii="Times New Roman" w:hAnsi="Times New Roman" w:cs="Times New Roman"/>
          <w:sz w:val="28"/>
        </w:rPr>
        <w:t xml:space="preserve"> электоральн</w:t>
      </w:r>
      <w:r w:rsidR="00C82664">
        <w:rPr>
          <w:rFonts w:ascii="Times New Roman" w:hAnsi="Times New Roman" w:cs="Times New Roman"/>
          <w:sz w:val="28"/>
        </w:rPr>
        <w:t>ая</w:t>
      </w:r>
      <w:r w:rsidR="00C82664" w:rsidRPr="00E73921">
        <w:rPr>
          <w:rFonts w:ascii="Times New Roman" w:hAnsi="Times New Roman" w:cs="Times New Roman"/>
          <w:sz w:val="28"/>
        </w:rPr>
        <w:t xml:space="preserve"> программ</w:t>
      </w:r>
      <w:r w:rsidR="00C82664">
        <w:rPr>
          <w:rFonts w:ascii="Times New Roman" w:hAnsi="Times New Roman" w:cs="Times New Roman"/>
          <w:sz w:val="28"/>
        </w:rPr>
        <w:t>а</w:t>
      </w:r>
      <w:r w:rsidR="00C82664" w:rsidRPr="00E73921">
        <w:rPr>
          <w:rFonts w:ascii="Times New Roman" w:hAnsi="Times New Roman" w:cs="Times New Roman"/>
          <w:sz w:val="28"/>
        </w:rPr>
        <w:t xml:space="preserve"> для студентов «Выбор за нами»</w:t>
      </w:r>
      <w:r w:rsidR="00945F21">
        <w:rPr>
          <w:rFonts w:ascii="Times New Roman" w:hAnsi="Times New Roman" w:cs="Times New Roman"/>
          <w:sz w:val="28"/>
        </w:rPr>
        <w:t>;</w:t>
      </w:r>
      <w:r w:rsidR="00C82664">
        <w:rPr>
          <w:rFonts w:ascii="Times New Roman" w:hAnsi="Times New Roman" w:cs="Times New Roman"/>
          <w:sz w:val="28"/>
        </w:rPr>
        <w:t xml:space="preserve"> разработан</w:t>
      </w:r>
      <w:r w:rsidR="00C82664" w:rsidRPr="00E73921">
        <w:rPr>
          <w:rFonts w:ascii="Times New Roman" w:hAnsi="Times New Roman" w:cs="Times New Roman"/>
          <w:sz w:val="28"/>
        </w:rPr>
        <w:t xml:space="preserve"> профориентационн</w:t>
      </w:r>
      <w:r w:rsidR="00C82664">
        <w:rPr>
          <w:rFonts w:ascii="Times New Roman" w:hAnsi="Times New Roman" w:cs="Times New Roman"/>
          <w:sz w:val="28"/>
        </w:rPr>
        <w:t>ый</w:t>
      </w:r>
      <w:r w:rsidR="003120D7">
        <w:rPr>
          <w:rFonts w:ascii="Times New Roman" w:hAnsi="Times New Roman" w:cs="Times New Roman"/>
          <w:sz w:val="28"/>
        </w:rPr>
        <w:t xml:space="preserve"> проект «Город Шахты для тебя»; </w:t>
      </w:r>
      <w:r w:rsidR="00C82664" w:rsidRPr="00AA7382">
        <w:rPr>
          <w:rFonts w:ascii="Times New Roman" w:hAnsi="Times New Roman" w:cs="Times New Roman"/>
          <w:sz w:val="28"/>
        </w:rPr>
        <w:t>организ</w:t>
      </w:r>
      <w:r w:rsidR="003120D7">
        <w:rPr>
          <w:rFonts w:ascii="Times New Roman" w:hAnsi="Times New Roman" w:cs="Times New Roman"/>
          <w:sz w:val="28"/>
        </w:rPr>
        <w:t>ован</w:t>
      </w:r>
      <w:r w:rsidR="00C82664" w:rsidRPr="00AA7382">
        <w:rPr>
          <w:rFonts w:ascii="Times New Roman" w:hAnsi="Times New Roman" w:cs="Times New Roman"/>
          <w:sz w:val="28"/>
        </w:rPr>
        <w:t xml:space="preserve"> межмуниципальн</w:t>
      </w:r>
      <w:r w:rsidR="003120D7">
        <w:rPr>
          <w:rFonts w:ascii="Times New Roman" w:hAnsi="Times New Roman" w:cs="Times New Roman"/>
          <w:sz w:val="28"/>
        </w:rPr>
        <w:t xml:space="preserve">ый </w:t>
      </w:r>
      <w:r w:rsidR="00C82664" w:rsidRPr="00AA7382">
        <w:rPr>
          <w:rFonts w:ascii="Times New Roman" w:hAnsi="Times New Roman" w:cs="Times New Roman"/>
          <w:sz w:val="28"/>
        </w:rPr>
        <w:t>фестивал</w:t>
      </w:r>
      <w:r w:rsidR="003120D7">
        <w:rPr>
          <w:rFonts w:ascii="Times New Roman" w:hAnsi="Times New Roman" w:cs="Times New Roman"/>
          <w:sz w:val="28"/>
        </w:rPr>
        <w:t xml:space="preserve">ь </w:t>
      </w:r>
      <w:r w:rsidR="00C82664" w:rsidRPr="00AA7382">
        <w:rPr>
          <w:rFonts w:ascii="Times New Roman" w:hAnsi="Times New Roman" w:cs="Times New Roman"/>
          <w:sz w:val="28"/>
        </w:rPr>
        <w:t>инклюзивного творчества «Искусство объединяет</w:t>
      </w:r>
      <w:r w:rsidR="00F3130C">
        <w:rPr>
          <w:rFonts w:ascii="Times New Roman" w:hAnsi="Times New Roman" w:cs="Times New Roman"/>
          <w:sz w:val="28"/>
        </w:rPr>
        <w:t>»</w:t>
      </w:r>
      <w:r w:rsidR="00C82664" w:rsidRPr="00AA7382">
        <w:rPr>
          <w:rFonts w:ascii="Times New Roman" w:hAnsi="Times New Roman" w:cs="Times New Roman"/>
          <w:sz w:val="28"/>
        </w:rPr>
        <w:t xml:space="preserve">. </w:t>
      </w:r>
    </w:p>
    <w:p w:rsidR="00C82664" w:rsidRPr="00746591" w:rsidRDefault="003120D7" w:rsidP="00C82664">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Деятельность Молодежного </w:t>
      </w:r>
      <w:r w:rsidRPr="00746591">
        <w:rPr>
          <w:rFonts w:ascii="Times New Roman" w:hAnsi="Times New Roman" w:cs="Times New Roman"/>
          <w:sz w:val="28"/>
        </w:rPr>
        <w:t>парламент</w:t>
      </w:r>
      <w:r>
        <w:rPr>
          <w:rFonts w:ascii="Times New Roman" w:hAnsi="Times New Roman" w:cs="Times New Roman"/>
          <w:sz w:val="28"/>
        </w:rPr>
        <w:t>а</w:t>
      </w:r>
      <w:r w:rsidRPr="00746591">
        <w:rPr>
          <w:rFonts w:ascii="Times New Roman" w:hAnsi="Times New Roman" w:cs="Times New Roman"/>
          <w:sz w:val="28"/>
        </w:rPr>
        <w:t xml:space="preserve"> при городской Думе города Шахты</w:t>
      </w:r>
      <w:r w:rsidR="00CB4A75">
        <w:rPr>
          <w:rFonts w:ascii="Times New Roman" w:hAnsi="Times New Roman" w:cs="Times New Roman"/>
          <w:sz w:val="28"/>
        </w:rPr>
        <w:t xml:space="preserve"> </w:t>
      </w:r>
      <w:r w:rsidR="00C82664">
        <w:rPr>
          <w:rFonts w:ascii="Times New Roman" w:hAnsi="Times New Roman" w:cs="Times New Roman"/>
          <w:sz w:val="28"/>
        </w:rPr>
        <w:t xml:space="preserve">в </w:t>
      </w:r>
      <w:r w:rsidR="00C82664" w:rsidRPr="00746591">
        <w:rPr>
          <w:rFonts w:ascii="Times New Roman" w:hAnsi="Times New Roman" w:cs="Times New Roman"/>
          <w:sz w:val="28"/>
        </w:rPr>
        <w:t>2023 год</w:t>
      </w:r>
      <w:r w:rsidR="00C82664">
        <w:rPr>
          <w:rFonts w:ascii="Times New Roman" w:hAnsi="Times New Roman" w:cs="Times New Roman"/>
          <w:sz w:val="28"/>
        </w:rPr>
        <w:t xml:space="preserve">у </w:t>
      </w:r>
      <w:r>
        <w:rPr>
          <w:rFonts w:ascii="Times New Roman" w:hAnsi="Times New Roman" w:cs="Times New Roman"/>
          <w:sz w:val="28"/>
        </w:rPr>
        <w:t xml:space="preserve">получила </w:t>
      </w:r>
      <w:r w:rsidR="00F3130C">
        <w:rPr>
          <w:rFonts w:ascii="Times New Roman" w:hAnsi="Times New Roman" w:cs="Times New Roman"/>
          <w:sz w:val="28"/>
        </w:rPr>
        <w:t>высокую оценку. Он занял</w:t>
      </w:r>
      <w:r w:rsidR="00C82664">
        <w:rPr>
          <w:rFonts w:ascii="Times New Roman" w:hAnsi="Times New Roman" w:cs="Times New Roman"/>
          <w:sz w:val="28"/>
        </w:rPr>
        <w:t xml:space="preserve"> 1 место</w:t>
      </w:r>
      <w:r w:rsidR="00CB4A75">
        <w:rPr>
          <w:rFonts w:ascii="Times New Roman" w:hAnsi="Times New Roman" w:cs="Times New Roman"/>
          <w:sz w:val="28"/>
        </w:rPr>
        <w:t xml:space="preserve"> </w:t>
      </w:r>
      <w:r w:rsidR="00C82664">
        <w:rPr>
          <w:rFonts w:ascii="Times New Roman" w:hAnsi="Times New Roman" w:cs="Times New Roman"/>
          <w:sz w:val="28"/>
        </w:rPr>
        <w:t>среди представительных органов молодежного самоуправления</w:t>
      </w:r>
      <w:r w:rsidR="00C82664" w:rsidRPr="00746591">
        <w:rPr>
          <w:rFonts w:ascii="Times New Roman" w:hAnsi="Times New Roman" w:cs="Times New Roman"/>
          <w:sz w:val="28"/>
        </w:rPr>
        <w:t xml:space="preserve"> муниципальных образований </w:t>
      </w:r>
      <w:r w:rsidR="00C82664">
        <w:rPr>
          <w:rFonts w:ascii="Times New Roman" w:hAnsi="Times New Roman" w:cs="Times New Roman"/>
          <w:sz w:val="28"/>
        </w:rPr>
        <w:t>в конкурсе Законодательного Собрания «Лучший молодежный парламент Ростовской области»</w:t>
      </w:r>
      <w:r w:rsidR="00C82664" w:rsidRPr="00746591">
        <w:rPr>
          <w:rFonts w:ascii="Times New Roman" w:hAnsi="Times New Roman" w:cs="Times New Roman"/>
          <w:sz w:val="28"/>
        </w:rPr>
        <w:t>.</w:t>
      </w:r>
    </w:p>
    <w:p w:rsidR="009718E2" w:rsidRDefault="009718E2">
      <w:pPr>
        <w:pStyle w:val="10"/>
        <w:tabs>
          <w:tab w:val="left" w:pos="0"/>
        </w:tabs>
        <w:spacing w:after="0" w:line="240" w:lineRule="auto"/>
        <w:ind w:firstLine="567"/>
        <w:jc w:val="both"/>
        <w:rPr>
          <w:rFonts w:ascii="Times New Roman" w:eastAsia="Times New Roman" w:hAnsi="Times New Roman" w:cs="Times New Roman"/>
          <w:sz w:val="28"/>
          <w:szCs w:val="28"/>
        </w:rPr>
      </w:pPr>
    </w:p>
    <w:p w:rsidR="008017B4" w:rsidRDefault="008017B4" w:rsidP="008017B4">
      <w:pPr>
        <w:pStyle w:val="1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РАБОТА СО СЛУЖЕБНЫМИ ПИСЬМАМИ, ОБРАЩЕНИЯМИ ГРАЖДАН </w:t>
      </w:r>
    </w:p>
    <w:p w:rsidR="008017B4" w:rsidRDefault="008017B4" w:rsidP="008017B4">
      <w:pPr>
        <w:pStyle w:val="10"/>
        <w:spacing w:after="0" w:line="240" w:lineRule="auto"/>
        <w:ind w:firstLine="567"/>
        <w:jc w:val="both"/>
        <w:rPr>
          <w:rFonts w:ascii="Times New Roman" w:eastAsia="Times New Roman" w:hAnsi="Times New Roman" w:cs="Times New Roman"/>
          <w:sz w:val="28"/>
          <w:szCs w:val="28"/>
        </w:rPr>
      </w:pPr>
    </w:p>
    <w:p w:rsidR="008017B4" w:rsidRPr="000B73AC" w:rsidRDefault="008017B4" w:rsidP="008017B4">
      <w:pPr>
        <w:pStyle w:val="10"/>
        <w:spacing w:after="0" w:line="240" w:lineRule="auto"/>
        <w:ind w:firstLine="567"/>
        <w:jc w:val="both"/>
        <w:rPr>
          <w:rFonts w:ascii="Times New Roman" w:eastAsia="Times New Roman" w:hAnsi="Times New Roman" w:cs="Times New Roman"/>
          <w:sz w:val="28"/>
          <w:szCs w:val="28"/>
        </w:rPr>
      </w:pPr>
      <w:r w:rsidRPr="000B73AC">
        <w:rPr>
          <w:rFonts w:ascii="Times New Roman" w:eastAsia="Times New Roman" w:hAnsi="Times New Roman" w:cs="Times New Roman"/>
          <w:sz w:val="28"/>
          <w:szCs w:val="28"/>
        </w:rPr>
        <w:t>В 202</w:t>
      </w:r>
      <w:r>
        <w:rPr>
          <w:rFonts w:ascii="Times New Roman" w:eastAsia="Times New Roman" w:hAnsi="Times New Roman" w:cs="Times New Roman"/>
          <w:sz w:val="28"/>
          <w:szCs w:val="28"/>
        </w:rPr>
        <w:t>3</w:t>
      </w:r>
      <w:r w:rsidRPr="000B73AC">
        <w:rPr>
          <w:rFonts w:ascii="Times New Roman" w:eastAsia="Times New Roman" w:hAnsi="Times New Roman" w:cs="Times New Roman"/>
          <w:sz w:val="28"/>
          <w:szCs w:val="28"/>
        </w:rPr>
        <w:t xml:space="preserve"> году городской Думой города Шахты зарегистрировано в системе электронного документооборота «Дело» </w:t>
      </w:r>
      <w:r>
        <w:rPr>
          <w:rFonts w:ascii="Times New Roman" w:eastAsia="Times New Roman" w:hAnsi="Times New Roman" w:cs="Times New Roman"/>
          <w:sz w:val="28"/>
          <w:szCs w:val="28"/>
        </w:rPr>
        <w:t>1169</w:t>
      </w:r>
      <w:r w:rsidRPr="000B73AC">
        <w:rPr>
          <w:rFonts w:ascii="Times New Roman" w:eastAsia="Times New Roman" w:hAnsi="Times New Roman" w:cs="Times New Roman"/>
          <w:sz w:val="28"/>
          <w:szCs w:val="28"/>
        </w:rPr>
        <w:t xml:space="preserve"> исходящих и </w:t>
      </w:r>
      <w:r>
        <w:rPr>
          <w:rFonts w:ascii="Times New Roman" w:eastAsia="Times New Roman" w:hAnsi="Times New Roman" w:cs="Times New Roman"/>
          <w:sz w:val="28"/>
          <w:szCs w:val="28"/>
        </w:rPr>
        <w:t>478</w:t>
      </w:r>
      <w:r w:rsidRPr="000B73AC">
        <w:rPr>
          <w:rFonts w:ascii="Times New Roman" w:eastAsia="Times New Roman" w:hAnsi="Times New Roman" w:cs="Times New Roman"/>
          <w:sz w:val="28"/>
          <w:szCs w:val="28"/>
        </w:rPr>
        <w:t xml:space="preserve"> входящих письма.</w:t>
      </w:r>
    </w:p>
    <w:p w:rsidR="008017B4" w:rsidRPr="000B73AC" w:rsidRDefault="008017B4" w:rsidP="008017B4">
      <w:pPr>
        <w:pStyle w:val="10"/>
        <w:spacing w:after="0" w:line="240" w:lineRule="auto"/>
        <w:ind w:firstLine="709"/>
        <w:jc w:val="both"/>
        <w:rPr>
          <w:rFonts w:ascii="Times New Roman" w:eastAsia="Times New Roman" w:hAnsi="Times New Roman" w:cs="Times New Roman"/>
          <w:sz w:val="28"/>
          <w:szCs w:val="28"/>
        </w:rPr>
      </w:pPr>
      <w:r w:rsidRPr="000B73AC">
        <w:rPr>
          <w:rFonts w:ascii="Times New Roman" w:eastAsia="Times New Roman" w:hAnsi="Times New Roman" w:cs="Times New Roman"/>
          <w:sz w:val="28"/>
          <w:szCs w:val="28"/>
        </w:rPr>
        <w:t xml:space="preserve">В адрес председателя городской Думы – главы города Шахты поступило </w:t>
      </w:r>
      <w:r>
        <w:rPr>
          <w:rFonts w:ascii="Times New Roman" w:eastAsia="Times New Roman" w:hAnsi="Times New Roman" w:cs="Times New Roman"/>
          <w:sz w:val="28"/>
          <w:szCs w:val="28"/>
        </w:rPr>
        <w:t>90</w:t>
      </w:r>
      <w:r w:rsidRPr="000B73AC">
        <w:rPr>
          <w:rFonts w:ascii="Times New Roman" w:eastAsia="Times New Roman" w:hAnsi="Times New Roman" w:cs="Times New Roman"/>
          <w:sz w:val="28"/>
          <w:szCs w:val="28"/>
        </w:rPr>
        <w:t xml:space="preserve"> письменных обращений от граждан и организаций, на личный прием в 202</w:t>
      </w:r>
      <w:r>
        <w:rPr>
          <w:rFonts w:ascii="Times New Roman" w:eastAsia="Times New Roman" w:hAnsi="Times New Roman" w:cs="Times New Roman"/>
          <w:sz w:val="28"/>
          <w:szCs w:val="28"/>
        </w:rPr>
        <w:t>3</w:t>
      </w:r>
      <w:r w:rsidRPr="000B73AC">
        <w:rPr>
          <w:rFonts w:ascii="Times New Roman" w:eastAsia="Times New Roman" w:hAnsi="Times New Roman" w:cs="Times New Roman"/>
          <w:sz w:val="28"/>
          <w:szCs w:val="28"/>
        </w:rPr>
        <w:t xml:space="preserve"> году обратились </w:t>
      </w:r>
      <w:r w:rsidRPr="003F78D3">
        <w:rPr>
          <w:rFonts w:ascii="Times New Roman" w:eastAsia="Times New Roman" w:hAnsi="Times New Roman" w:cs="Times New Roman"/>
          <w:sz w:val="28"/>
          <w:szCs w:val="28"/>
        </w:rPr>
        <w:t>21 человек.</w:t>
      </w:r>
    </w:p>
    <w:p w:rsidR="008017B4" w:rsidRPr="000B73AC" w:rsidRDefault="008017B4" w:rsidP="008017B4">
      <w:pPr>
        <w:pStyle w:val="10"/>
        <w:spacing w:after="0" w:line="240" w:lineRule="auto"/>
        <w:ind w:firstLine="709"/>
        <w:jc w:val="both"/>
        <w:rPr>
          <w:rFonts w:ascii="Times New Roman" w:eastAsia="Times New Roman" w:hAnsi="Times New Roman" w:cs="Times New Roman"/>
          <w:sz w:val="28"/>
          <w:szCs w:val="28"/>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7088"/>
        <w:gridCol w:w="992"/>
      </w:tblGrid>
      <w:tr w:rsidR="008017B4" w:rsidRPr="000B73AC" w:rsidTr="005252A1">
        <w:trPr>
          <w:cantSplit/>
          <w:tblHeader/>
        </w:trPr>
        <w:tc>
          <w:tcPr>
            <w:tcW w:w="817" w:type="dxa"/>
          </w:tcPr>
          <w:p w:rsidR="008017B4" w:rsidRPr="000B73AC" w:rsidRDefault="008017B4" w:rsidP="005252A1">
            <w:pPr>
              <w:pStyle w:val="10"/>
              <w:numPr>
                <w:ilvl w:val="0"/>
                <w:numId w:val="7"/>
              </w:numPr>
              <w:spacing w:after="0" w:line="240" w:lineRule="auto"/>
              <w:ind w:left="284" w:right="34"/>
              <w:jc w:val="center"/>
              <w:rPr>
                <w:rFonts w:ascii="Times New Roman" w:eastAsia="Times New Roman" w:hAnsi="Times New Roman" w:cs="Times New Roman"/>
                <w:sz w:val="28"/>
                <w:szCs w:val="28"/>
              </w:rPr>
            </w:pPr>
          </w:p>
        </w:tc>
        <w:tc>
          <w:tcPr>
            <w:tcW w:w="7088" w:type="dxa"/>
          </w:tcPr>
          <w:p w:rsidR="008017B4" w:rsidRPr="000B73AC" w:rsidRDefault="008017B4" w:rsidP="005252A1">
            <w:pPr>
              <w:pStyle w:val="10"/>
              <w:spacing w:after="0" w:line="240" w:lineRule="auto"/>
              <w:jc w:val="both"/>
              <w:rPr>
                <w:rFonts w:ascii="Times New Roman" w:eastAsia="Times New Roman" w:hAnsi="Times New Roman" w:cs="Times New Roman"/>
                <w:sz w:val="28"/>
                <w:szCs w:val="28"/>
              </w:rPr>
            </w:pPr>
            <w:r w:rsidRPr="000B73AC">
              <w:rPr>
                <w:rFonts w:ascii="Times New Roman" w:eastAsia="Times New Roman" w:hAnsi="Times New Roman" w:cs="Times New Roman"/>
                <w:sz w:val="28"/>
                <w:szCs w:val="28"/>
              </w:rPr>
              <w:t>вопросы ЖКХ</w:t>
            </w:r>
          </w:p>
        </w:tc>
        <w:tc>
          <w:tcPr>
            <w:tcW w:w="992" w:type="dxa"/>
          </w:tcPr>
          <w:p w:rsidR="008017B4" w:rsidRPr="000B73AC" w:rsidRDefault="008017B4" w:rsidP="005252A1">
            <w:pPr>
              <w:pStyle w:val="1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Pr="000B73AC">
              <w:rPr>
                <w:rFonts w:ascii="Times New Roman" w:eastAsia="Times New Roman" w:hAnsi="Times New Roman" w:cs="Times New Roman"/>
                <w:sz w:val="28"/>
                <w:szCs w:val="28"/>
              </w:rPr>
              <w:t>%</w:t>
            </w:r>
          </w:p>
        </w:tc>
      </w:tr>
      <w:tr w:rsidR="008017B4" w:rsidRPr="000B73AC" w:rsidTr="005252A1">
        <w:trPr>
          <w:cantSplit/>
          <w:tblHeader/>
        </w:trPr>
        <w:tc>
          <w:tcPr>
            <w:tcW w:w="817" w:type="dxa"/>
          </w:tcPr>
          <w:p w:rsidR="008017B4" w:rsidRPr="000B73AC" w:rsidRDefault="008017B4" w:rsidP="005252A1">
            <w:pPr>
              <w:pStyle w:val="10"/>
              <w:numPr>
                <w:ilvl w:val="0"/>
                <w:numId w:val="7"/>
              </w:numPr>
              <w:spacing w:after="0" w:line="240" w:lineRule="auto"/>
              <w:ind w:left="284" w:right="34"/>
              <w:jc w:val="center"/>
              <w:rPr>
                <w:rFonts w:ascii="Times New Roman" w:eastAsia="Times New Roman" w:hAnsi="Times New Roman" w:cs="Times New Roman"/>
                <w:sz w:val="28"/>
                <w:szCs w:val="28"/>
              </w:rPr>
            </w:pPr>
          </w:p>
        </w:tc>
        <w:tc>
          <w:tcPr>
            <w:tcW w:w="7088" w:type="dxa"/>
          </w:tcPr>
          <w:p w:rsidR="008017B4" w:rsidRPr="000B73AC" w:rsidRDefault="008017B4" w:rsidP="005252A1">
            <w:pPr>
              <w:pStyle w:val="10"/>
              <w:spacing w:after="0" w:line="240" w:lineRule="auto"/>
              <w:jc w:val="both"/>
              <w:rPr>
                <w:rFonts w:ascii="Times New Roman" w:eastAsia="Times New Roman" w:hAnsi="Times New Roman" w:cs="Times New Roman"/>
                <w:sz w:val="28"/>
                <w:szCs w:val="28"/>
              </w:rPr>
            </w:pPr>
            <w:r w:rsidRPr="000B73AC">
              <w:rPr>
                <w:rFonts w:ascii="Times New Roman" w:eastAsia="Times New Roman" w:hAnsi="Times New Roman" w:cs="Times New Roman"/>
                <w:sz w:val="28"/>
                <w:szCs w:val="28"/>
              </w:rPr>
              <w:t>вопросы благоустройства</w:t>
            </w:r>
          </w:p>
        </w:tc>
        <w:tc>
          <w:tcPr>
            <w:tcW w:w="992" w:type="dxa"/>
          </w:tcPr>
          <w:p w:rsidR="008017B4" w:rsidRPr="000B73AC" w:rsidRDefault="008017B4" w:rsidP="005252A1">
            <w:pPr>
              <w:pStyle w:val="1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Pr="000B73AC">
              <w:rPr>
                <w:rFonts w:ascii="Times New Roman" w:eastAsia="Times New Roman" w:hAnsi="Times New Roman" w:cs="Times New Roman"/>
                <w:sz w:val="28"/>
                <w:szCs w:val="28"/>
              </w:rPr>
              <w:t>%</w:t>
            </w:r>
          </w:p>
        </w:tc>
      </w:tr>
      <w:tr w:rsidR="008017B4" w:rsidRPr="000B73AC" w:rsidTr="005252A1">
        <w:trPr>
          <w:cantSplit/>
          <w:tblHeader/>
        </w:trPr>
        <w:tc>
          <w:tcPr>
            <w:tcW w:w="817" w:type="dxa"/>
          </w:tcPr>
          <w:p w:rsidR="008017B4" w:rsidRPr="000B73AC" w:rsidRDefault="008017B4" w:rsidP="005252A1">
            <w:pPr>
              <w:pStyle w:val="10"/>
              <w:numPr>
                <w:ilvl w:val="0"/>
                <w:numId w:val="7"/>
              </w:numPr>
              <w:spacing w:after="0" w:line="240" w:lineRule="auto"/>
              <w:ind w:left="284" w:right="34"/>
              <w:jc w:val="center"/>
              <w:rPr>
                <w:rFonts w:ascii="Times New Roman" w:eastAsia="Times New Roman" w:hAnsi="Times New Roman" w:cs="Times New Roman"/>
                <w:sz w:val="28"/>
                <w:szCs w:val="28"/>
              </w:rPr>
            </w:pPr>
          </w:p>
        </w:tc>
        <w:tc>
          <w:tcPr>
            <w:tcW w:w="7088" w:type="dxa"/>
          </w:tcPr>
          <w:p w:rsidR="008017B4" w:rsidRPr="000B73AC" w:rsidRDefault="008017B4" w:rsidP="005252A1">
            <w:pPr>
              <w:pStyle w:val="10"/>
              <w:spacing w:after="0" w:line="240" w:lineRule="auto"/>
              <w:jc w:val="both"/>
              <w:rPr>
                <w:rFonts w:ascii="Times New Roman" w:eastAsia="Times New Roman" w:hAnsi="Times New Roman" w:cs="Times New Roman"/>
                <w:sz w:val="28"/>
                <w:szCs w:val="28"/>
              </w:rPr>
            </w:pPr>
            <w:r w:rsidRPr="000B73AC">
              <w:rPr>
                <w:rFonts w:ascii="Times New Roman" w:eastAsia="Times New Roman" w:hAnsi="Times New Roman" w:cs="Times New Roman"/>
                <w:sz w:val="28"/>
                <w:szCs w:val="28"/>
              </w:rPr>
              <w:t>запросы документов</w:t>
            </w:r>
          </w:p>
        </w:tc>
        <w:tc>
          <w:tcPr>
            <w:tcW w:w="992" w:type="dxa"/>
          </w:tcPr>
          <w:p w:rsidR="008017B4" w:rsidRPr="000B73AC" w:rsidRDefault="008017B4" w:rsidP="005252A1">
            <w:pPr>
              <w:pStyle w:val="1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Pr="000B73AC">
              <w:rPr>
                <w:rFonts w:ascii="Times New Roman" w:eastAsia="Times New Roman" w:hAnsi="Times New Roman" w:cs="Times New Roman"/>
                <w:sz w:val="28"/>
                <w:szCs w:val="28"/>
              </w:rPr>
              <w:t>%</w:t>
            </w:r>
          </w:p>
        </w:tc>
      </w:tr>
      <w:tr w:rsidR="008017B4" w:rsidRPr="000B73AC" w:rsidTr="005252A1">
        <w:trPr>
          <w:cantSplit/>
          <w:tblHeader/>
        </w:trPr>
        <w:tc>
          <w:tcPr>
            <w:tcW w:w="817" w:type="dxa"/>
          </w:tcPr>
          <w:p w:rsidR="008017B4" w:rsidRPr="000B73AC" w:rsidRDefault="008017B4" w:rsidP="005252A1">
            <w:pPr>
              <w:pStyle w:val="10"/>
              <w:numPr>
                <w:ilvl w:val="0"/>
                <w:numId w:val="7"/>
              </w:numPr>
              <w:spacing w:after="0" w:line="240" w:lineRule="auto"/>
              <w:ind w:left="284" w:right="34"/>
              <w:jc w:val="center"/>
              <w:rPr>
                <w:rFonts w:ascii="Times New Roman" w:eastAsia="Times New Roman" w:hAnsi="Times New Roman" w:cs="Times New Roman"/>
                <w:sz w:val="28"/>
                <w:szCs w:val="28"/>
              </w:rPr>
            </w:pPr>
          </w:p>
        </w:tc>
        <w:tc>
          <w:tcPr>
            <w:tcW w:w="7088" w:type="dxa"/>
          </w:tcPr>
          <w:p w:rsidR="008017B4" w:rsidRPr="000B73AC" w:rsidRDefault="008017B4" w:rsidP="005252A1">
            <w:pPr>
              <w:pStyle w:val="10"/>
              <w:spacing w:after="0" w:line="240" w:lineRule="auto"/>
              <w:jc w:val="both"/>
              <w:rPr>
                <w:rFonts w:ascii="Times New Roman" w:eastAsia="Times New Roman" w:hAnsi="Times New Roman" w:cs="Times New Roman"/>
                <w:sz w:val="28"/>
                <w:szCs w:val="28"/>
              </w:rPr>
            </w:pPr>
            <w:r w:rsidRPr="000B73AC">
              <w:rPr>
                <w:rFonts w:ascii="Times New Roman" w:eastAsia="Times New Roman" w:hAnsi="Times New Roman" w:cs="Times New Roman"/>
                <w:sz w:val="28"/>
                <w:szCs w:val="28"/>
              </w:rPr>
              <w:t>общественно-политические вопросы</w:t>
            </w:r>
          </w:p>
        </w:tc>
        <w:tc>
          <w:tcPr>
            <w:tcW w:w="992" w:type="dxa"/>
          </w:tcPr>
          <w:p w:rsidR="008017B4" w:rsidRPr="000B73AC" w:rsidRDefault="008017B4" w:rsidP="005252A1">
            <w:pPr>
              <w:pStyle w:val="1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Pr="000B73AC">
              <w:rPr>
                <w:rFonts w:ascii="Times New Roman" w:eastAsia="Times New Roman" w:hAnsi="Times New Roman" w:cs="Times New Roman"/>
                <w:sz w:val="28"/>
                <w:szCs w:val="28"/>
              </w:rPr>
              <w:t>%</w:t>
            </w:r>
          </w:p>
        </w:tc>
      </w:tr>
      <w:tr w:rsidR="008017B4" w:rsidRPr="000B73AC" w:rsidTr="005252A1">
        <w:trPr>
          <w:cantSplit/>
          <w:tblHeader/>
        </w:trPr>
        <w:tc>
          <w:tcPr>
            <w:tcW w:w="817" w:type="dxa"/>
          </w:tcPr>
          <w:p w:rsidR="008017B4" w:rsidRPr="000B73AC" w:rsidRDefault="008017B4" w:rsidP="005252A1">
            <w:pPr>
              <w:pStyle w:val="10"/>
              <w:numPr>
                <w:ilvl w:val="0"/>
                <w:numId w:val="7"/>
              </w:numPr>
              <w:spacing w:after="0" w:line="240" w:lineRule="auto"/>
              <w:ind w:left="284" w:right="34"/>
              <w:jc w:val="center"/>
              <w:rPr>
                <w:rFonts w:ascii="Times New Roman" w:eastAsia="Times New Roman" w:hAnsi="Times New Roman" w:cs="Times New Roman"/>
                <w:sz w:val="28"/>
                <w:szCs w:val="28"/>
              </w:rPr>
            </w:pPr>
          </w:p>
        </w:tc>
        <w:tc>
          <w:tcPr>
            <w:tcW w:w="7088" w:type="dxa"/>
          </w:tcPr>
          <w:p w:rsidR="008017B4" w:rsidRPr="000B73AC" w:rsidRDefault="008017B4" w:rsidP="005252A1">
            <w:pPr>
              <w:pStyle w:val="1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увековечивание памяти (в том числе СВО)</w:t>
            </w:r>
          </w:p>
        </w:tc>
        <w:tc>
          <w:tcPr>
            <w:tcW w:w="992" w:type="dxa"/>
          </w:tcPr>
          <w:p w:rsidR="008017B4" w:rsidRPr="000B73AC" w:rsidRDefault="008017B4" w:rsidP="005252A1">
            <w:pPr>
              <w:pStyle w:val="1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8017B4" w:rsidRPr="000B73AC" w:rsidTr="005252A1">
        <w:trPr>
          <w:cantSplit/>
          <w:tblHeader/>
        </w:trPr>
        <w:tc>
          <w:tcPr>
            <w:tcW w:w="817" w:type="dxa"/>
          </w:tcPr>
          <w:p w:rsidR="008017B4" w:rsidRPr="000B73AC" w:rsidRDefault="008017B4" w:rsidP="005252A1">
            <w:pPr>
              <w:pStyle w:val="10"/>
              <w:numPr>
                <w:ilvl w:val="0"/>
                <w:numId w:val="7"/>
              </w:numPr>
              <w:spacing w:after="0" w:line="240" w:lineRule="auto"/>
              <w:ind w:left="284" w:right="34"/>
              <w:jc w:val="center"/>
              <w:rPr>
                <w:rFonts w:ascii="Times New Roman" w:eastAsia="Times New Roman" w:hAnsi="Times New Roman" w:cs="Times New Roman"/>
                <w:sz w:val="28"/>
                <w:szCs w:val="28"/>
              </w:rPr>
            </w:pPr>
          </w:p>
        </w:tc>
        <w:tc>
          <w:tcPr>
            <w:tcW w:w="7088" w:type="dxa"/>
          </w:tcPr>
          <w:p w:rsidR="008017B4" w:rsidRDefault="008017B4" w:rsidP="005252A1">
            <w:pPr>
              <w:pStyle w:val="10"/>
              <w:spacing w:after="0" w:line="240" w:lineRule="auto"/>
              <w:jc w:val="both"/>
              <w:rPr>
                <w:rFonts w:ascii="Times New Roman" w:eastAsia="Times New Roman" w:hAnsi="Times New Roman" w:cs="Times New Roman"/>
                <w:sz w:val="28"/>
                <w:szCs w:val="28"/>
              </w:rPr>
            </w:pPr>
            <w:r w:rsidRPr="000B73AC">
              <w:rPr>
                <w:rFonts w:ascii="Times New Roman" w:eastAsia="Times New Roman" w:hAnsi="Times New Roman" w:cs="Times New Roman"/>
                <w:sz w:val="28"/>
                <w:szCs w:val="28"/>
              </w:rPr>
              <w:t>оказание материальной и спонсорской помощи</w:t>
            </w:r>
            <w:r>
              <w:rPr>
                <w:rFonts w:ascii="Times New Roman" w:eastAsia="Times New Roman" w:hAnsi="Times New Roman" w:cs="Times New Roman"/>
                <w:sz w:val="28"/>
                <w:szCs w:val="28"/>
              </w:rPr>
              <w:t xml:space="preserve"> (в том числе СВО)</w:t>
            </w:r>
          </w:p>
        </w:tc>
        <w:tc>
          <w:tcPr>
            <w:tcW w:w="992" w:type="dxa"/>
          </w:tcPr>
          <w:p w:rsidR="008017B4" w:rsidRDefault="008017B4" w:rsidP="005252A1">
            <w:pPr>
              <w:pStyle w:val="1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8017B4" w:rsidRPr="000B73AC" w:rsidTr="005252A1">
        <w:trPr>
          <w:cantSplit/>
          <w:tblHeader/>
        </w:trPr>
        <w:tc>
          <w:tcPr>
            <w:tcW w:w="817" w:type="dxa"/>
          </w:tcPr>
          <w:p w:rsidR="008017B4" w:rsidRPr="000B73AC" w:rsidRDefault="008017B4" w:rsidP="005252A1">
            <w:pPr>
              <w:pStyle w:val="10"/>
              <w:numPr>
                <w:ilvl w:val="0"/>
                <w:numId w:val="7"/>
              </w:numPr>
              <w:spacing w:after="0" w:line="240" w:lineRule="auto"/>
              <w:ind w:left="284" w:right="34"/>
              <w:jc w:val="center"/>
              <w:rPr>
                <w:rFonts w:ascii="Times New Roman" w:eastAsia="Times New Roman" w:hAnsi="Times New Roman" w:cs="Times New Roman"/>
                <w:sz w:val="28"/>
                <w:szCs w:val="28"/>
              </w:rPr>
            </w:pPr>
          </w:p>
        </w:tc>
        <w:tc>
          <w:tcPr>
            <w:tcW w:w="7088" w:type="dxa"/>
          </w:tcPr>
          <w:p w:rsidR="008017B4" w:rsidRPr="000B73AC" w:rsidRDefault="008017B4" w:rsidP="005252A1">
            <w:pPr>
              <w:pStyle w:val="10"/>
              <w:spacing w:after="0" w:line="240" w:lineRule="auto"/>
              <w:jc w:val="both"/>
              <w:rPr>
                <w:rFonts w:ascii="Times New Roman" w:eastAsia="Times New Roman" w:hAnsi="Times New Roman" w:cs="Times New Roman"/>
                <w:sz w:val="28"/>
                <w:szCs w:val="28"/>
              </w:rPr>
            </w:pPr>
            <w:r w:rsidRPr="000B73AC">
              <w:rPr>
                <w:rFonts w:ascii="Times New Roman" w:eastAsia="Times New Roman" w:hAnsi="Times New Roman" w:cs="Times New Roman"/>
                <w:sz w:val="28"/>
                <w:szCs w:val="28"/>
              </w:rPr>
              <w:t>вопросы обеспечения законности и правопорядка</w:t>
            </w:r>
          </w:p>
        </w:tc>
        <w:tc>
          <w:tcPr>
            <w:tcW w:w="992" w:type="dxa"/>
          </w:tcPr>
          <w:p w:rsidR="008017B4" w:rsidRPr="000B73AC" w:rsidRDefault="008017B4" w:rsidP="005252A1">
            <w:pPr>
              <w:pStyle w:val="1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0B73AC">
              <w:rPr>
                <w:rFonts w:ascii="Times New Roman" w:eastAsia="Times New Roman" w:hAnsi="Times New Roman" w:cs="Times New Roman"/>
                <w:sz w:val="28"/>
                <w:szCs w:val="28"/>
              </w:rPr>
              <w:t>%</w:t>
            </w:r>
          </w:p>
        </w:tc>
      </w:tr>
      <w:tr w:rsidR="008017B4" w:rsidRPr="000B73AC" w:rsidTr="005252A1">
        <w:trPr>
          <w:cantSplit/>
          <w:tblHeader/>
        </w:trPr>
        <w:tc>
          <w:tcPr>
            <w:tcW w:w="817" w:type="dxa"/>
          </w:tcPr>
          <w:p w:rsidR="008017B4" w:rsidRPr="000B73AC" w:rsidRDefault="008017B4" w:rsidP="005252A1">
            <w:pPr>
              <w:pStyle w:val="10"/>
              <w:numPr>
                <w:ilvl w:val="0"/>
                <w:numId w:val="7"/>
              </w:numPr>
              <w:spacing w:after="0" w:line="240" w:lineRule="auto"/>
              <w:ind w:left="284" w:right="34"/>
              <w:jc w:val="center"/>
              <w:rPr>
                <w:rFonts w:ascii="Times New Roman" w:eastAsia="Times New Roman" w:hAnsi="Times New Roman" w:cs="Times New Roman"/>
                <w:sz w:val="28"/>
                <w:szCs w:val="28"/>
              </w:rPr>
            </w:pPr>
          </w:p>
        </w:tc>
        <w:tc>
          <w:tcPr>
            <w:tcW w:w="7088" w:type="dxa"/>
          </w:tcPr>
          <w:p w:rsidR="008017B4" w:rsidRPr="000B73AC" w:rsidRDefault="008017B4" w:rsidP="005252A1">
            <w:pPr>
              <w:pStyle w:val="10"/>
              <w:spacing w:after="0" w:line="240" w:lineRule="auto"/>
              <w:jc w:val="both"/>
              <w:rPr>
                <w:rFonts w:ascii="Times New Roman" w:eastAsia="Times New Roman" w:hAnsi="Times New Roman" w:cs="Times New Roman"/>
                <w:sz w:val="28"/>
                <w:szCs w:val="28"/>
              </w:rPr>
            </w:pPr>
            <w:r w:rsidRPr="000B73AC">
              <w:rPr>
                <w:rFonts w:ascii="Times New Roman" w:eastAsia="Times New Roman" w:hAnsi="Times New Roman" w:cs="Times New Roman"/>
                <w:sz w:val="28"/>
                <w:szCs w:val="28"/>
              </w:rPr>
              <w:t>вопросы архитектуры и  землепользования</w:t>
            </w:r>
          </w:p>
        </w:tc>
        <w:tc>
          <w:tcPr>
            <w:tcW w:w="992" w:type="dxa"/>
          </w:tcPr>
          <w:p w:rsidR="008017B4" w:rsidRPr="000B73AC" w:rsidRDefault="008017B4" w:rsidP="005252A1">
            <w:pPr>
              <w:pStyle w:val="1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0B73AC">
              <w:rPr>
                <w:rFonts w:ascii="Times New Roman" w:eastAsia="Times New Roman" w:hAnsi="Times New Roman" w:cs="Times New Roman"/>
                <w:sz w:val="28"/>
                <w:szCs w:val="28"/>
              </w:rPr>
              <w:t>%</w:t>
            </w:r>
          </w:p>
        </w:tc>
      </w:tr>
    </w:tbl>
    <w:p w:rsidR="008017B4" w:rsidRPr="000B73AC" w:rsidRDefault="008017B4" w:rsidP="008017B4">
      <w:pPr>
        <w:pStyle w:val="10"/>
        <w:spacing w:after="0" w:line="240" w:lineRule="auto"/>
        <w:ind w:firstLine="709"/>
        <w:jc w:val="both"/>
        <w:rPr>
          <w:rFonts w:ascii="Times New Roman" w:eastAsia="Times New Roman" w:hAnsi="Times New Roman" w:cs="Times New Roman"/>
          <w:sz w:val="28"/>
          <w:szCs w:val="28"/>
        </w:rPr>
      </w:pPr>
    </w:p>
    <w:p w:rsidR="008017B4" w:rsidRPr="000B73AC" w:rsidRDefault="008017B4" w:rsidP="008017B4">
      <w:pPr>
        <w:pStyle w:val="10"/>
        <w:spacing w:after="0" w:line="240" w:lineRule="auto"/>
        <w:jc w:val="both"/>
        <w:rPr>
          <w:rFonts w:ascii="Times New Roman" w:eastAsia="Times New Roman" w:hAnsi="Times New Roman" w:cs="Times New Roman"/>
          <w:i/>
          <w:sz w:val="28"/>
          <w:szCs w:val="28"/>
        </w:rPr>
      </w:pPr>
      <w:r w:rsidRPr="000B73AC">
        <w:rPr>
          <w:rFonts w:ascii="Times New Roman" w:eastAsia="Times New Roman" w:hAnsi="Times New Roman" w:cs="Times New Roman"/>
          <w:i/>
          <w:noProof/>
          <w:sz w:val="28"/>
          <w:szCs w:val="28"/>
        </w:rPr>
        <w:lastRenderedPageBreak/>
        <w:drawing>
          <wp:inline distT="0" distB="0" distL="0" distR="0">
            <wp:extent cx="6122259" cy="4410635"/>
            <wp:effectExtent l="19050" t="0" r="11841" b="8965"/>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017B4" w:rsidRPr="000B73AC" w:rsidRDefault="008017B4" w:rsidP="008017B4">
      <w:pPr>
        <w:pStyle w:val="10"/>
        <w:spacing w:after="0" w:line="240" w:lineRule="auto"/>
        <w:jc w:val="both"/>
        <w:rPr>
          <w:rFonts w:ascii="Times New Roman" w:eastAsia="Times New Roman" w:hAnsi="Times New Roman" w:cs="Times New Roman"/>
          <w:i/>
          <w:sz w:val="28"/>
          <w:szCs w:val="28"/>
        </w:rPr>
      </w:pPr>
    </w:p>
    <w:p w:rsidR="008017B4" w:rsidRPr="000B73AC" w:rsidRDefault="008017B4" w:rsidP="008017B4">
      <w:pPr>
        <w:pStyle w:val="10"/>
        <w:spacing w:after="0" w:line="240" w:lineRule="auto"/>
        <w:ind w:firstLine="709"/>
        <w:jc w:val="both"/>
        <w:rPr>
          <w:rFonts w:ascii="Times New Roman" w:eastAsia="Times New Roman" w:hAnsi="Times New Roman" w:cs="Times New Roman"/>
          <w:sz w:val="28"/>
          <w:szCs w:val="28"/>
        </w:rPr>
      </w:pPr>
      <w:r w:rsidRPr="000B73AC">
        <w:rPr>
          <w:rFonts w:ascii="Times New Roman" w:eastAsia="Times New Roman" w:hAnsi="Times New Roman" w:cs="Times New Roman"/>
          <w:sz w:val="28"/>
          <w:szCs w:val="28"/>
        </w:rPr>
        <w:t>Анализируя обращения граждан, следует отметить, что наибольшее количество заявлений (</w:t>
      </w:r>
      <w:r>
        <w:rPr>
          <w:rFonts w:ascii="Times New Roman" w:eastAsia="Times New Roman" w:hAnsi="Times New Roman" w:cs="Times New Roman"/>
          <w:sz w:val="28"/>
          <w:szCs w:val="28"/>
        </w:rPr>
        <w:t>32</w:t>
      </w:r>
      <w:r w:rsidRPr="000B73AC">
        <w:rPr>
          <w:rFonts w:ascii="Times New Roman" w:eastAsia="Times New Roman" w:hAnsi="Times New Roman" w:cs="Times New Roman"/>
          <w:sz w:val="28"/>
          <w:szCs w:val="28"/>
        </w:rPr>
        <w:t xml:space="preserve"> %) связаны с вопросами жилищно-коммунального хозяйства: порывами водопроводных и канализационных труб, течью крыши МКД.</w:t>
      </w:r>
    </w:p>
    <w:p w:rsidR="008017B4" w:rsidRPr="000B73AC" w:rsidRDefault="008017B4" w:rsidP="008017B4">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Pr="000B73AC">
        <w:rPr>
          <w:rFonts w:ascii="Times New Roman" w:eastAsia="Times New Roman" w:hAnsi="Times New Roman" w:cs="Times New Roman"/>
          <w:sz w:val="28"/>
          <w:szCs w:val="28"/>
        </w:rPr>
        <w:t>% обращений касаются благоустройства территории города -</w:t>
      </w:r>
      <w:r w:rsidR="00CB4A75">
        <w:rPr>
          <w:rFonts w:ascii="Times New Roman" w:eastAsia="Times New Roman" w:hAnsi="Times New Roman" w:cs="Times New Roman"/>
          <w:sz w:val="28"/>
          <w:szCs w:val="28"/>
        </w:rPr>
        <w:t xml:space="preserve"> </w:t>
      </w:r>
      <w:r w:rsidRPr="000B73AC">
        <w:rPr>
          <w:rFonts w:ascii="Times New Roman" w:eastAsia="Times New Roman" w:hAnsi="Times New Roman" w:cs="Times New Roman"/>
          <w:sz w:val="28"/>
          <w:szCs w:val="28"/>
        </w:rPr>
        <w:t>обустройства уличного освещения и дворовых территорий, опиловки деревьев, ремонта дорожного покрытия и тротуаров, проблемы наличия на улицах города безнадзорных животных.</w:t>
      </w:r>
    </w:p>
    <w:p w:rsidR="008017B4" w:rsidRPr="000B73AC" w:rsidRDefault="008017B4" w:rsidP="008017B4">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Pr="000B73AC">
        <w:rPr>
          <w:rFonts w:ascii="Times New Roman" w:eastAsia="Times New Roman" w:hAnsi="Times New Roman" w:cs="Times New Roman"/>
          <w:sz w:val="28"/>
          <w:szCs w:val="28"/>
        </w:rPr>
        <w:t>% обращений граждан и организаций связаны с запросами о получении копий решений городской Думы, сведений и справок.</w:t>
      </w:r>
    </w:p>
    <w:p w:rsidR="008017B4" w:rsidRDefault="008017B4" w:rsidP="008017B4">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0B73AC">
        <w:rPr>
          <w:rFonts w:ascii="Times New Roman" w:eastAsia="Times New Roman" w:hAnsi="Times New Roman" w:cs="Times New Roman"/>
          <w:sz w:val="28"/>
          <w:szCs w:val="28"/>
        </w:rPr>
        <w:t xml:space="preserve">% обращений по вопросам </w:t>
      </w:r>
      <w:r>
        <w:rPr>
          <w:rFonts w:ascii="Times New Roman" w:eastAsia="Times New Roman" w:hAnsi="Times New Roman" w:cs="Times New Roman"/>
          <w:sz w:val="28"/>
          <w:szCs w:val="28"/>
        </w:rPr>
        <w:t>увековечивания памяти (памятные доски, в том числе СВО).</w:t>
      </w:r>
    </w:p>
    <w:p w:rsidR="008017B4" w:rsidRDefault="008017B4" w:rsidP="008017B4">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0B73AC">
        <w:rPr>
          <w:rFonts w:ascii="Times New Roman" w:eastAsia="Times New Roman" w:hAnsi="Times New Roman" w:cs="Times New Roman"/>
          <w:sz w:val="28"/>
          <w:szCs w:val="28"/>
        </w:rPr>
        <w:t>% граждан обратились за</w:t>
      </w:r>
      <w:r>
        <w:rPr>
          <w:rFonts w:ascii="Times New Roman" w:eastAsia="Times New Roman" w:hAnsi="Times New Roman" w:cs="Times New Roman"/>
          <w:sz w:val="28"/>
          <w:szCs w:val="28"/>
        </w:rPr>
        <w:t xml:space="preserve"> оказанием материальной помощи (</w:t>
      </w:r>
      <w:r w:rsidRPr="000B73AC">
        <w:rPr>
          <w:rFonts w:ascii="Times New Roman" w:eastAsia="Times New Roman" w:hAnsi="Times New Roman" w:cs="Times New Roman"/>
          <w:sz w:val="28"/>
          <w:szCs w:val="28"/>
        </w:rPr>
        <w:t xml:space="preserve">в том числе </w:t>
      </w:r>
      <w:r>
        <w:rPr>
          <w:rFonts w:ascii="Times New Roman" w:eastAsia="Times New Roman" w:hAnsi="Times New Roman" w:cs="Times New Roman"/>
          <w:sz w:val="28"/>
          <w:szCs w:val="28"/>
        </w:rPr>
        <w:t>СВО).</w:t>
      </w:r>
    </w:p>
    <w:p w:rsidR="008017B4" w:rsidRPr="000B73AC" w:rsidRDefault="008017B4" w:rsidP="008017B4">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0B73AC">
        <w:rPr>
          <w:rFonts w:ascii="Times New Roman" w:eastAsia="Times New Roman" w:hAnsi="Times New Roman" w:cs="Times New Roman"/>
          <w:sz w:val="28"/>
          <w:szCs w:val="28"/>
        </w:rPr>
        <w:t>обращений по вопросам обеспеч</w:t>
      </w:r>
      <w:r>
        <w:rPr>
          <w:rFonts w:ascii="Times New Roman" w:eastAsia="Times New Roman" w:hAnsi="Times New Roman" w:cs="Times New Roman"/>
          <w:sz w:val="28"/>
          <w:szCs w:val="28"/>
        </w:rPr>
        <w:t>ения законности и правопорядка.</w:t>
      </w:r>
    </w:p>
    <w:p w:rsidR="008017B4" w:rsidRDefault="008017B4" w:rsidP="008017B4">
      <w:pPr>
        <w:pStyle w:val="10"/>
        <w:spacing w:after="0" w:line="240" w:lineRule="auto"/>
        <w:ind w:firstLine="709"/>
        <w:jc w:val="both"/>
        <w:rPr>
          <w:rFonts w:ascii="Times New Roman" w:eastAsia="Times New Roman" w:hAnsi="Times New Roman" w:cs="Times New Roman"/>
          <w:sz w:val="28"/>
          <w:szCs w:val="28"/>
        </w:rPr>
      </w:pPr>
      <w:r w:rsidRPr="000B73AC">
        <w:rPr>
          <w:rFonts w:ascii="Times New Roman" w:eastAsia="Times New Roman" w:hAnsi="Times New Roman" w:cs="Times New Roman"/>
          <w:sz w:val="28"/>
          <w:szCs w:val="28"/>
        </w:rPr>
        <w:t>3 % граждан обратились с вопросами архитектуры и землепользования. Это определение границ участка, расширение площади НТО.</w:t>
      </w:r>
    </w:p>
    <w:p w:rsidR="008017B4" w:rsidRDefault="008017B4" w:rsidP="008017B4">
      <w:pPr>
        <w:pStyle w:val="10"/>
        <w:spacing w:after="0" w:line="240" w:lineRule="auto"/>
        <w:ind w:firstLine="709"/>
        <w:jc w:val="both"/>
        <w:rPr>
          <w:rFonts w:ascii="Times New Roman" w:eastAsia="Times New Roman" w:hAnsi="Times New Roman" w:cs="Times New Roman"/>
          <w:sz w:val="28"/>
          <w:szCs w:val="28"/>
        </w:rPr>
      </w:pPr>
      <w:r w:rsidRPr="000B73AC">
        <w:rPr>
          <w:rFonts w:ascii="Times New Roman" w:eastAsia="Times New Roman" w:hAnsi="Times New Roman" w:cs="Times New Roman"/>
          <w:sz w:val="28"/>
          <w:szCs w:val="28"/>
        </w:rPr>
        <w:t>Все обращения переданы на рассмотрение в уполномоченные органы, Администрацию города, депутатам городской Думы, специалистам</w:t>
      </w:r>
      <w:r>
        <w:rPr>
          <w:rFonts w:ascii="Times New Roman" w:eastAsia="Times New Roman" w:hAnsi="Times New Roman" w:cs="Times New Roman"/>
          <w:sz w:val="28"/>
          <w:szCs w:val="28"/>
        </w:rPr>
        <w:t xml:space="preserve"> аппарата городской Думы.</w:t>
      </w:r>
    </w:p>
    <w:p w:rsidR="008017B4" w:rsidRPr="001F608E" w:rsidRDefault="008017B4" w:rsidP="008017B4">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w:t>
      </w:r>
      <w:r w:rsidRPr="000B73AC">
        <w:rPr>
          <w:rFonts w:ascii="Times New Roman" w:eastAsia="Times New Roman" w:hAnsi="Times New Roman" w:cs="Times New Roman"/>
          <w:sz w:val="28"/>
          <w:szCs w:val="28"/>
        </w:rPr>
        <w:t>есмотря на то, что часть поднимаемых проблем в обращениях не относилась к компетенции городской Думы</w:t>
      </w:r>
      <w:r>
        <w:rPr>
          <w:rFonts w:ascii="Times New Roman" w:eastAsia="Times New Roman" w:hAnsi="Times New Roman" w:cs="Times New Roman"/>
          <w:sz w:val="28"/>
          <w:szCs w:val="28"/>
        </w:rPr>
        <w:t>,</w:t>
      </w:r>
      <w:r w:rsidR="00CB4A7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sidRPr="000B73AC">
        <w:rPr>
          <w:rFonts w:ascii="Times New Roman" w:eastAsia="Times New Roman" w:hAnsi="Times New Roman" w:cs="Times New Roman"/>
          <w:sz w:val="28"/>
          <w:szCs w:val="28"/>
        </w:rPr>
        <w:t>аявителям были даны раз</w:t>
      </w:r>
      <w:r>
        <w:rPr>
          <w:rFonts w:ascii="Times New Roman" w:eastAsia="Times New Roman" w:hAnsi="Times New Roman" w:cs="Times New Roman"/>
          <w:sz w:val="28"/>
          <w:szCs w:val="28"/>
        </w:rPr>
        <w:t>ъяснения по решению их вопросов</w:t>
      </w:r>
      <w:r w:rsidRPr="000B73AC">
        <w:rPr>
          <w:rFonts w:ascii="Times New Roman" w:eastAsia="Times New Roman" w:hAnsi="Times New Roman" w:cs="Times New Roman"/>
          <w:sz w:val="28"/>
          <w:szCs w:val="28"/>
        </w:rPr>
        <w:t>.</w:t>
      </w:r>
    </w:p>
    <w:p w:rsidR="009718E2" w:rsidRDefault="009718E2">
      <w:pPr>
        <w:pStyle w:val="10"/>
        <w:spacing w:line="240" w:lineRule="auto"/>
      </w:pPr>
    </w:p>
    <w:p w:rsidR="009718E2" w:rsidRDefault="00D26368">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РАБОТА ПО ИНФОРМИРОВАНИЮ О ДЕЯТЕЛЬНОСТИ </w:t>
      </w:r>
    </w:p>
    <w:p w:rsidR="009718E2" w:rsidRDefault="00D26368">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ПРЕДСЕДАТЕЛЯ ГОРОДСКОЙ ДУМЫ – ГЛАВЫ ГОРОДА ШАХТЫ</w:t>
      </w:r>
    </w:p>
    <w:p w:rsidR="009718E2" w:rsidRDefault="00D26368">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 ГОРОДСКОЙ ДУМЫ ГОРОДА ШАХТЫ</w:t>
      </w:r>
    </w:p>
    <w:p w:rsidR="009718E2" w:rsidRDefault="009718E2">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9718E2" w:rsidRDefault="00D26368">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течение отчетного периода пресс-секретарём городской Думы города Шахты велась организованная работа по информированию городского сообщества о деятельности председателя городской Думы – главы города Шахты и городской Думы. </w:t>
      </w:r>
    </w:p>
    <w:p w:rsidR="009718E2" w:rsidRDefault="009718E2">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p>
    <w:p w:rsidR="009718E2" w:rsidRDefault="00D26368" w:rsidP="00E86C42">
      <w:pPr>
        <w:pStyle w:val="1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Направлениями информационной политики стали:</w:t>
      </w:r>
    </w:p>
    <w:p w:rsidR="005A0BC1" w:rsidRPr="005A0BC1" w:rsidRDefault="005A0BC1" w:rsidP="005A0BC1">
      <w:pPr>
        <w:numPr>
          <w:ilvl w:val="0"/>
          <w:numId w:val="15"/>
        </w:numPr>
        <w:spacing w:after="0" w:line="240" w:lineRule="auto"/>
        <w:ind w:left="0" w:firstLine="709"/>
        <w:jc w:val="both"/>
        <w:rPr>
          <w:rFonts w:ascii="Times New Roman" w:hAnsi="Times New Roman" w:cs="Times New Roman"/>
          <w:sz w:val="28"/>
          <w:szCs w:val="28"/>
        </w:rPr>
      </w:pPr>
      <w:r w:rsidRPr="005A0BC1">
        <w:rPr>
          <w:rFonts w:ascii="Times New Roman" w:hAnsi="Times New Roman" w:cs="Times New Roman"/>
          <w:sz w:val="28"/>
          <w:szCs w:val="28"/>
        </w:rPr>
        <w:t>оперативное размещение на сайте городской Думы и в официальных аккаунтах городской Думы (В</w:t>
      </w:r>
      <w:r w:rsidR="00CB4A75">
        <w:rPr>
          <w:rFonts w:ascii="Times New Roman" w:hAnsi="Times New Roman" w:cs="Times New Roman"/>
          <w:sz w:val="28"/>
          <w:szCs w:val="28"/>
        </w:rPr>
        <w:t xml:space="preserve"> </w:t>
      </w:r>
      <w:r w:rsidRPr="005A0BC1">
        <w:rPr>
          <w:rFonts w:ascii="Times New Roman" w:hAnsi="Times New Roman" w:cs="Times New Roman"/>
          <w:sz w:val="28"/>
          <w:szCs w:val="28"/>
        </w:rPr>
        <w:t>Контакте и «Одноклассники») информации о работе комитетов и заседаний городской Думы, о мероприятиях с участием председателя городской Думы –</w:t>
      </w:r>
      <w:r w:rsidR="00CB4A75">
        <w:rPr>
          <w:rFonts w:ascii="Times New Roman" w:hAnsi="Times New Roman" w:cs="Times New Roman"/>
          <w:sz w:val="28"/>
          <w:szCs w:val="28"/>
        </w:rPr>
        <w:t xml:space="preserve"> </w:t>
      </w:r>
      <w:r w:rsidRPr="005A0BC1">
        <w:rPr>
          <w:rFonts w:ascii="Times New Roman" w:hAnsi="Times New Roman" w:cs="Times New Roman"/>
          <w:sz w:val="28"/>
          <w:szCs w:val="28"/>
        </w:rPr>
        <w:t>главы города Шахты и депутатов, деятельности «депутатского треугольника»;</w:t>
      </w:r>
    </w:p>
    <w:p w:rsidR="005A0BC1" w:rsidRPr="005A0BC1" w:rsidRDefault="005A0BC1" w:rsidP="005A0BC1">
      <w:pPr>
        <w:numPr>
          <w:ilvl w:val="0"/>
          <w:numId w:val="15"/>
        </w:numPr>
        <w:spacing w:after="0" w:line="240" w:lineRule="auto"/>
        <w:ind w:left="0" w:firstLine="709"/>
        <w:jc w:val="both"/>
        <w:rPr>
          <w:rFonts w:ascii="Times New Roman" w:hAnsi="Times New Roman" w:cs="Times New Roman"/>
          <w:sz w:val="28"/>
          <w:szCs w:val="28"/>
        </w:rPr>
      </w:pPr>
      <w:r w:rsidRPr="005A0BC1">
        <w:rPr>
          <w:rFonts w:ascii="Times New Roman" w:hAnsi="Times New Roman" w:cs="Times New Roman"/>
          <w:sz w:val="28"/>
          <w:szCs w:val="28"/>
        </w:rPr>
        <w:t xml:space="preserve">размещение в соответствии с </w:t>
      </w:r>
      <w:r>
        <w:rPr>
          <w:rFonts w:ascii="Times New Roman" w:hAnsi="Times New Roman" w:cs="Times New Roman"/>
          <w:sz w:val="28"/>
          <w:szCs w:val="28"/>
        </w:rPr>
        <w:t>действующим федеральным и областным</w:t>
      </w:r>
      <w:r w:rsidRPr="005A0BC1">
        <w:rPr>
          <w:rFonts w:ascii="Times New Roman" w:hAnsi="Times New Roman" w:cs="Times New Roman"/>
          <w:sz w:val="28"/>
          <w:szCs w:val="28"/>
        </w:rPr>
        <w:t xml:space="preserve"> законодательством и Уставом города всех нормативно-правовых актов и решений, принятых городской Думой города Шахты и подписанных председателем городской Думы – главой города Шахты, на официальном интернет-портале, в муниципальных и региональных печатных СМИ: в газете «Шахтинские известия»</w:t>
      </w:r>
      <w:r w:rsidR="00CB4A75">
        <w:rPr>
          <w:rFonts w:ascii="Times New Roman" w:hAnsi="Times New Roman" w:cs="Times New Roman"/>
          <w:sz w:val="28"/>
          <w:szCs w:val="28"/>
        </w:rPr>
        <w:t xml:space="preserve"> </w:t>
      </w:r>
      <w:r w:rsidRPr="005A0BC1">
        <w:rPr>
          <w:rFonts w:ascii="Times New Roman" w:hAnsi="Times New Roman" w:cs="Times New Roman"/>
          <w:sz w:val="28"/>
          <w:szCs w:val="28"/>
        </w:rPr>
        <w:t>(интернет-ресурсе издания</w:t>
      </w:r>
      <w:r w:rsidR="00CB4A75">
        <w:rPr>
          <w:rFonts w:ascii="Times New Roman" w:hAnsi="Times New Roman" w:cs="Times New Roman"/>
          <w:sz w:val="28"/>
          <w:szCs w:val="28"/>
        </w:rPr>
        <w:t xml:space="preserve"> </w:t>
      </w:r>
      <w:r w:rsidRPr="005A0BC1">
        <w:rPr>
          <w:rFonts w:ascii="Times New Roman" w:hAnsi="Times New Roman" w:cs="Times New Roman"/>
          <w:sz w:val="28"/>
          <w:szCs w:val="28"/>
        </w:rPr>
        <w:t>https://shakhty-media.ru/).</w:t>
      </w:r>
    </w:p>
    <w:p w:rsidR="005A0BC1" w:rsidRDefault="005A0BC1" w:rsidP="00CE3ECE">
      <w:pPr>
        <w:jc w:val="center"/>
        <w:rPr>
          <w:rFonts w:ascii="Times New Roman" w:hAnsi="Times New Roman" w:cs="Times New Roman"/>
          <w:b/>
          <w:sz w:val="28"/>
          <w:szCs w:val="28"/>
        </w:rPr>
      </w:pPr>
    </w:p>
    <w:p w:rsidR="00CE3ECE" w:rsidRPr="009518D2" w:rsidRDefault="00CE3ECE" w:rsidP="00CE3ECE">
      <w:pPr>
        <w:jc w:val="center"/>
        <w:rPr>
          <w:rFonts w:ascii="Times New Roman" w:hAnsi="Times New Roman" w:cs="Times New Roman"/>
          <w:b/>
          <w:sz w:val="28"/>
          <w:szCs w:val="28"/>
        </w:rPr>
      </w:pPr>
      <w:r w:rsidRPr="009518D2">
        <w:rPr>
          <w:rFonts w:ascii="Times New Roman" w:hAnsi="Times New Roman" w:cs="Times New Roman"/>
          <w:b/>
          <w:sz w:val="28"/>
          <w:szCs w:val="28"/>
        </w:rPr>
        <w:t>Основными каналами распространения информации являются:</w:t>
      </w:r>
    </w:p>
    <w:p w:rsidR="005A0BC1" w:rsidRPr="005A0BC1" w:rsidRDefault="005A0BC1" w:rsidP="005A0BC1">
      <w:pPr>
        <w:numPr>
          <w:ilvl w:val="0"/>
          <w:numId w:val="16"/>
        </w:numPr>
        <w:spacing w:after="0" w:line="240" w:lineRule="auto"/>
        <w:ind w:left="0" w:firstLine="709"/>
        <w:jc w:val="both"/>
        <w:rPr>
          <w:rFonts w:ascii="Times New Roman" w:hAnsi="Times New Roman" w:cs="Times New Roman"/>
          <w:sz w:val="28"/>
          <w:szCs w:val="28"/>
        </w:rPr>
      </w:pPr>
      <w:r w:rsidRPr="005A0BC1">
        <w:rPr>
          <w:rFonts w:ascii="Times New Roman" w:hAnsi="Times New Roman" w:cs="Times New Roman"/>
          <w:sz w:val="28"/>
          <w:szCs w:val="28"/>
        </w:rPr>
        <w:t>официальный интернет-портал городской Думы города Шахты (</w:t>
      </w:r>
      <w:hyperlink r:id="rId20" w:history="1">
        <w:r w:rsidRPr="005A0BC1">
          <w:rPr>
            <w:rStyle w:val="af"/>
            <w:rFonts w:ascii="Times New Roman" w:hAnsi="Times New Roman" w:cs="Times New Roman"/>
            <w:sz w:val="28"/>
            <w:szCs w:val="28"/>
          </w:rPr>
          <w:t>https://www.shakhty-duma.ru</w:t>
        </w:r>
      </w:hyperlink>
      <w:r w:rsidRPr="005A0BC1">
        <w:rPr>
          <w:rFonts w:ascii="Times New Roman" w:hAnsi="Times New Roman" w:cs="Times New Roman"/>
          <w:sz w:val="28"/>
          <w:szCs w:val="28"/>
        </w:rPr>
        <w:t>);</w:t>
      </w:r>
    </w:p>
    <w:p w:rsidR="005A0BC1" w:rsidRPr="005A0BC1" w:rsidRDefault="005A0BC1" w:rsidP="005A0BC1">
      <w:pPr>
        <w:numPr>
          <w:ilvl w:val="0"/>
          <w:numId w:val="16"/>
        </w:numPr>
        <w:spacing w:after="0" w:line="240" w:lineRule="auto"/>
        <w:ind w:left="0" w:firstLine="709"/>
        <w:jc w:val="both"/>
        <w:rPr>
          <w:rFonts w:ascii="Times New Roman" w:hAnsi="Times New Roman" w:cs="Times New Roman"/>
          <w:sz w:val="28"/>
          <w:szCs w:val="28"/>
        </w:rPr>
      </w:pPr>
      <w:r w:rsidRPr="005A0BC1">
        <w:rPr>
          <w:rFonts w:ascii="Times New Roman" w:hAnsi="Times New Roman" w:cs="Times New Roman"/>
          <w:sz w:val="28"/>
          <w:szCs w:val="28"/>
        </w:rPr>
        <w:t>официальная страница ВКонтакте(</w:t>
      </w:r>
      <w:hyperlink r:id="rId21" w:history="1">
        <w:r w:rsidRPr="005A0BC1">
          <w:rPr>
            <w:rStyle w:val="af"/>
            <w:rFonts w:ascii="Times New Roman" w:hAnsi="Times New Roman" w:cs="Times New Roman"/>
            <w:sz w:val="28"/>
            <w:szCs w:val="28"/>
          </w:rPr>
          <w:t>https://vk.com/duma_shakhty</w:t>
        </w:r>
      </w:hyperlink>
      <w:r w:rsidRPr="005A0BC1">
        <w:rPr>
          <w:rFonts w:ascii="Times New Roman" w:hAnsi="Times New Roman" w:cs="Times New Roman"/>
          <w:sz w:val="28"/>
          <w:szCs w:val="28"/>
        </w:rPr>
        <w:t>)</w:t>
      </w:r>
    </w:p>
    <w:p w:rsidR="005A0BC1" w:rsidRPr="005A0BC1" w:rsidRDefault="005A0BC1" w:rsidP="005A0BC1">
      <w:pPr>
        <w:pStyle w:val="aa"/>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официальная группа</w:t>
      </w:r>
      <w:r>
        <w:rPr>
          <w:rFonts w:ascii="Times New Roman" w:hAnsi="Times New Roman" w:cs="Times New Roman"/>
          <w:sz w:val="18"/>
          <w:szCs w:val="18"/>
        </w:rPr>
        <w:t> </w:t>
      </w:r>
      <w:r>
        <w:rPr>
          <w:rFonts w:ascii="Times New Roman" w:hAnsi="Times New Roman" w:cs="Times New Roman"/>
          <w:sz w:val="28"/>
          <w:szCs w:val="28"/>
        </w:rPr>
        <w:t>в </w:t>
      </w:r>
      <w:r w:rsidRPr="005A0BC1">
        <w:rPr>
          <w:rFonts w:ascii="Times New Roman" w:hAnsi="Times New Roman" w:cs="Times New Roman"/>
          <w:sz w:val="28"/>
          <w:szCs w:val="28"/>
        </w:rPr>
        <w:t>«Одноклассники»</w:t>
      </w:r>
      <w:r>
        <w:rPr>
          <w:rFonts w:ascii="Times New Roman" w:hAnsi="Times New Roman" w:cs="Times New Roman"/>
          <w:sz w:val="28"/>
          <w:szCs w:val="28"/>
        </w:rPr>
        <w:t> </w:t>
      </w:r>
      <w:r w:rsidRPr="005A0BC1">
        <w:rPr>
          <w:rFonts w:ascii="Times New Roman" w:hAnsi="Times New Roman" w:cs="Times New Roman"/>
          <w:sz w:val="28"/>
          <w:szCs w:val="28"/>
        </w:rPr>
        <w:t>(https://ok.ru/group/70000001214888)</w:t>
      </w:r>
    </w:p>
    <w:p w:rsidR="005A0BC1" w:rsidRPr="005A0BC1" w:rsidRDefault="005A0BC1" w:rsidP="005A0BC1">
      <w:pPr>
        <w:numPr>
          <w:ilvl w:val="0"/>
          <w:numId w:val="16"/>
        </w:numPr>
        <w:spacing w:after="160" w:line="259" w:lineRule="auto"/>
        <w:ind w:left="0" w:firstLine="709"/>
        <w:jc w:val="both"/>
        <w:rPr>
          <w:rFonts w:ascii="Times New Roman" w:hAnsi="Times New Roman" w:cs="Times New Roman"/>
          <w:sz w:val="28"/>
          <w:szCs w:val="28"/>
        </w:rPr>
      </w:pPr>
      <w:r w:rsidRPr="005A0BC1">
        <w:rPr>
          <w:rFonts w:ascii="Times New Roman" w:hAnsi="Times New Roman" w:cs="Times New Roman"/>
          <w:sz w:val="28"/>
          <w:szCs w:val="28"/>
        </w:rPr>
        <w:t>газета «Шахтинские известия», газета «КВУ», информационный портал «Шахты СУ», информационный портал «Дондей»,</w:t>
      </w:r>
      <w:r w:rsidR="00CB4A75">
        <w:rPr>
          <w:rFonts w:ascii="Times New Roman" w:hAnsi="Times New Roman" w:cs="Times New Roman"/>
          <w:sz w:val="28"/>
          <w:szCs w:val="28"/>
        </w:rPr>
        <w:t xml:space="preserve"> </w:t>
      </w:r>
      <w:r w:rsidRPr="005A0BC1">
        <w:rPr>
          <w:rFonts w:ascii="Times New Roman" w:hAnsi="Times New Roman" w:cs="Times New Roman"/>
          <w:sz w:val="28"/>
          <w:szCs w:val="28"/>
        </w:rPr>
        <w:t>АО Телеканал «Первый Ростовский», другие печатные и электронные СМИ города и области.</w:t>
      </w:r>
    </w:p>
    <w:p w:rsidR="005A0BC1" w:rsidRPr="005A0BC1" w:rsidRDefault="005A0BC1" w:rsidP="005A0BC1">
      <w:pPr>
        <w:spacing w:after="0" w:line="240" w:lineRule="auto"/>
        <w:ind w:firstLine="709"/>
        <w:jc w:val="both"/>
        <w:rPr>
          <w:rFonts w:ascii="Times New Roman" w:hAnsi="Times New Roman" w:cs="Times New Roman"/>
          <w:sz w:val="28"/>
          <w:szCs w:val="28"/>
        </w:rPr>
      </w:pPr>
      <w:r w:rsidRPr="005A0BC1">
        <w:rPr>
          <w:rFonts w:ascii="Times New Roman" w:hAnsi="Times New Roman" w:cs="Times New Roman"/>
          <w:sz w:val="28"/>
          <w:szCs w:val="28"/>
        </w:rPr>
        <w:t>В 2023 году основную долю информационных материалов составили репортажи и обзоры с заседаний городской Думы города Шахты, освещение и разъяснение наиболее актуальных для жизнедеятельности города решений городской Думы, выступления и интервью</w:t>
      </w:r>
      <w:r w:rsidR="00CB4A75">
        <w:rPr>
          <w:rFonts w:ascii="Times New Roman" w:hAnsi="Times New Roman" w:cs="Times New Roman"/>
          <w:sz w:val="28"/>
          <w:szCs w:val="28"/>
        </w:rPr>
        <w:t xml:space="preserve"> </w:t>
      </w:r>
      <w:r w:rsidRPr="005A0BC1">
        <w:rPr>
          <w:rFonts w:ascii="Times New Roman" w:hAnsi="Times New Roman" w:cs="Times New Roman"/>
          <w:sz w:val="28"/>
          <w:szCs w:val="28"/>
        </w:rPr>
        <w:t xml:space="preserve">председателя городской Думы – </w:t>
      </w:r>
      <w:r w:rsidRPr="005A0BC1">
        <w:rPr>
          <w:rFonts w:ascii="Times New Roman" w:hAnsi="Times New Roman" w:cs="Times New Roman"/>
          <w:sz w:val="28"/>
          <w:szCs w:val="28"/>
        </w:rPr>
        <w:lastRenderedPageBreak/>
        <w:t>главы города, депутатов седьмого созыва, репортажи с выездных заседаний комитетов, публикации о волонтерской деятельности</w:t>
      </w:r>
      <w:r w:rsidR="00CB4A75">
        <w:rPr>
          <w:rFonts w:ascii="Times New Roman" w:hAnsi="Times New Roman" w:cs="Times New Roman"/>
          <w:sz w:val="28"/>
          <w:szCs w:val="28"/>
        </w:rPr>
        <w:t xml:space="preserve"> </w:t>
      </w:r>
      <w:r w:rsidRPr="005A0BC1">
        <w:rPr>
          <w:rFonts w:ascii="Times New Roman" w:hAnsi="Times New Roman" w:cs="Times New Roman"/>
          <w:sz w:val="28"/>
          <w:szCs w:val="28"/>
        </w:rPr>
        <w:t>депутатского корпуса,</w:t>
      </w:r>
      <w:r>
        <w:rPr>
          <w:rFonts w:ascii="Times New Roman" w:hAnsi="Times New Roman" w:cs="Times New Roman"/>
          <w:sz w:val="28"/>
          <w:szCs w:val="28"/>
        </w:rPr>
        <w:t xml:space="preserve"> поддержке мобилизованных – </w:t>
      </w:r>
      <w:r w:rsidRPr="005A0BC1">
        <w:rPr>
          <w:rFonts w:ascii="Times New Roman" w:hAnsi="Times New Roman" w:cs="Times New Roman"/>
          <w:sz w:val="28"/>
          <w:szCs w:val="28"/>
        </w:rPr>
        <w:t>участников СВО и их семей, взаимодействии с Молодежным парламентом при городской Думе,</w:t>
      </w:r>
      <w:r w:rsidR="00CB4A75">
        <w:rPr>
          <w:rFonts w:ascii="Times New Roman" w:hAnsi="Times New Roman" w:cs="Times New Roman"/>
          <w:sz w:val="28"/>
          <w:szCs w:val="28"/>
        </w:rPr>
        <w:t xml:space="preserve"> </w:t>
      </w:r>
      <w:r w:rsidRPr="005A0BC1">
        <w:rPr>
          <w:rFonts w:ascii="Times New Roman" w:hAnsi="Times New Roman" w:cs="Times New Roman"/>
          <w:sz w:val="28"/>
          <w:szCs w:val="28"/>
        </w:rPr>
        <w:t>работе депутатов на округах и участии в общественно-значимых мероприятиях и</w:t>
      </w:r>
      <w:r w:rsidR="00CB4A75">
        <w:rPr>
          <w:rFonts w:ascii="Times New Roman" w:hAnsi="Times New Roman" w:cs="Times New Roman"/>
          <w:sz w:val="28"/>
          <w:szCs w:val="28"/>
        </w:rPr>
        <w:t xml:space="preserve"> </w:t>
      </w:r>
      <w:r w:rsidRPr="005A0BC1">
        <w:rPr>
          <w:rFonts w:ascii="Times New Roman" w:hAnsi="Times New Roman" w:cs="Times New Roman"/>
          <w:sz w:val="28"/>
          <w:szCs w:val="28"/>
        </w:rPr>
        <w:t xml:space="preserve">проектах городского и регионального значения. </w:t>
      </w:r>
    </w:p>
    <w:p w:rsidR="005A0BC1" w:rsidRPr="005A0BC1" w:rsidRDefault="005A0BC1" w:rsidP="005A0BC1">
      <w:pPr>
        <w:spacing w:after="0" w:line="240" w:lineRule="auto"/>
        <w:ind w:firstLine="709"/>
        <w:jc w:val="both"/>
        <w:rPr>
          <w:rFonts w:ascii="Times New Roman" w:hAnsi="Times New Roman" w:cs="Times New Roman"/>
          <w:sz w:val="28"/>
          <w:szCs w:val="28"/>
        </w:rPr>
      </w:pPr>
      <w:r w:rsidRPr="005A0BC1">
        <w:rPr>
          <w:rFonts w:ascii="Times New Roman" w:hAnsi="Times New Roman" w:cs="Times New Roman"/>
          <w:sz w:val="28"/>
          <w:szCs w:val="28"/>
        </w:rPr>
        <w:t xml:space="preserve">В целях повышения информированности о деятельности городской Думы и председателя городской Думы – главы города Шахты в 2023 году исполнялся муниципальный контракт на оказание услуг по освещению деятельности городской Думы в электронных и печатных средствах массовой информации. </w:t>
      </w:r>
    </w:p>
    <w:p w:rsidR="009718E2" w:rsidRDefault="009718E2">
      <w:pPr>
        <w:pStyle w:val="10"/>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p>
    <w:p w:rsidR="009718E2" w:rsidRDefault="009718E2">
      <w:pPr>
        <w:pStyle w:val="10"/>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p>
    <w:p w:rsidR="009718E2" w:rsidRDefault="00D26368">
      <w:pPr>
        <w:pStyle w:val="10"/>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Председатель городской Думы –</w:t>
      </w:r>
    </w:p>
    <w:p w:rsidR="009718E2" w:rsidRDefault="00D26368">
      <w:pPr>
        <w:pStyle w:val="10"/>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глава города Шахты                                                                   </w:t>
      </w:r>
      <w:r w:rsidR="000527AD">
        <w:rPr>
          <w:rFonts w:ascii="Times New Roman" w:eastAsia="Times New Roman" w:hAnsi="Times New Roman" w:cs="Times New Roman"/>
          <w:b/>
          <w:color w:val="000000"/>
          <w:sz w:val="28"/>
          <w:szCs w:val="28"/>
        </w:rPr>
        <w:t>К</w:t>
      </w:r>
      <w:r>
        <w:rPr>
          <w:rFonts w:ascii="Times New Roman" w:eastAsia="Times New Roman" w:hAnsi="Times New Roman" w:cs="Times New Roman"/>
          <w:b/>
          <w:color w:val="000000"/>
          <w:sz w:val="28"/>
          <w:szCs w:val="28"/>
        </w:rPr>
        <w:t xml:space="preserve">. </w:t>
      </w:r>
      <w:r w:rsidR="000527AD">
        <w:rPr>
          <w:rFonts w:ascii="Times New Roman" w:eastAsia="Times New Roman" w:hAnsi="Times New Roman" w:cs="Times New Roman"/>
          <w:b/>
          <w:color w:val="000000"/>
          <w:sz w:val="28"/>
          <w:szCs w:val="28"/>
        </w:rPr>
        <w:t>Корнеев</w:t>
      </w:r>
    </w:p>
    <w:p w:rsidR="009718E2" w:rsidRDefault="009718E2">
      <w:pPr>
        <w:pStyle w:val="10"/>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p>
    <w:sectPr w:rsidR="009718E2" w:rsidSect="009718E2">
      <w:footerReference w:type="default" r:id="rId22"/>
      <w:pgSz w:w="11906" w:h="16838"/>
      <w:pgMar w:top="993" w:right="850" w:bottom="568"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964" w:rsidRDefault="00385964" w:rsidP="009718E2">
      <w:pPr>
        <w:spacing w:after="0" w:line="240" w:lineRule="auto"/>
      </w:pPr>
      <w:r>
        <w:separator/>
      </w:r>
    </w:p>
  </w:endnote>
  <w:endnote w:type="continuationSeparator" w:id="1">
    <w:p w:rsidR="00385964" w:rsidRDefault="00385964" w:rsidP="009718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831" w:rsidRDefault="008C6831">
    <w:pPr>
      <w:pStyle w:val="10"/>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B4A75">
      <w:rPr>
        <w:noProof/>
        <w:color w:val="000000"/>
      </w:rPr>
      <w:t>48</w:t>
    </w:r>
    <w:r>
      <w:rPr>
        <w:color w:val="000000"/>
      </w:rPr>
      <w:fldChar w:fldCharType="end"/>
    </w:r>
  </w:p>
  <w:p w:rsidR="008C6831" w:rsidRDefault="008C6831">
    <w:pPr>
      <w:pStyle w:val="10"/>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964" w:rsidRDefault="00385964" w:rsidP="009718E2">
      <w:pPr>
        <w:spacing w:after="0" w:line="240" w:lineRule="auto"/>
      </w:pPr>
      <w:r>
        <w:separator/>
      </w:r>
    </w:p>
  </w:footnote>
  <w:footnote w:type="continuationSeparator" w:id="1">
    <w:p w:rsidR="00385964" w:rsidRDefault="00385964" w:rsidP="009718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193"/>
    <w:multiLevelType w:val="multilevel"/>
    <w:tmpl w:val="ED44DE4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nsid w:val="065F095C"/>
    <w:multiLevelType w:val="hybridMultilevel"/>
    <w:tmpl w:val="4B1CEB20"/>
    <w:lvl w:ilvl="0" w:tplc="83D86BD6">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nsid w:val="08FA134F"/>
    <w:multiLevelType w:val="multilevel"/>
    <w:tmpl w:val="BD945C3C"/>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
      <w:lvlJc w:val="left"/>
      <w:pPr>
        <w:ind w:left="2149" w:hanging="360"/>
      </w:pPr>
      <w:rPr>
        <w:rFonts w:ascii="Noto Sans Symbols" w:eastAsia="Noto Sans Symbols" w:hAnsi="Noto Sans Symbols" w:cs="Noto Sans Symbols"/>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nsid w:val="128D6EB6"/>
    <w:multiLevelType w:val="hybridMultilevel"/>
    <w:tmpl w:val="A7003EC2"/>
    <w:lvl w:ilvl="0" w:tplc="9440CC8C">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90C240E"/>
    <w:multiLevelType w:val="hybridMultilevel"/>
    <w:tmpl w:val="AD9012D8"/>
    <w:lvl w:ilvl="0" w:tplc="864EC79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D36D5E"/>
    <w:multiLevelType w:val="hybridMultilevel"/>
    <w:tmpl w:val="03A8A53E"/>
    <w:lvl w:ilvl="0" w:tplc="02C49B1C">
      <w:start w:val="1"/>
      <w:numFmt w:val="russianLower"/>
      <w:suff w:val="space"/>
      <w:lvlText w:val="%1)"/>
      <w:lvlJc w:val="left"/>
      <w:pPr>
        <w:ind w:left="1146" w:hanging="360"/>
      </w:pPr>
      <w:rPr>
        <w:rFonts w:hint="default"/>
        <w:b w:val="0"/>
        <w:sz w:val="28"/>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nsid w:val="1AC95368"/>
    <w:multiLevelType w:val="multilevel"/>
    <w:tmpl w:val="C87CD482"/>
    <w:lvl w:ilvl="0">
      <w:start w:val="1"/>
      <w:numFmt w:val="bullet"/>
      <w:suff w:val="space"/>
      <w:lvlText w:val=""/>
      <w:lvlJc w:val="left"/>
      <w:pPr>
        <w:ind w:left="1003" w:hanging="360"/>
      </w:pPr>
      <w:rPr>
        <w:rFonts w:ascii="Symbol" w:hAnsi="Symbol" w:hint="default"/>
      </w:rPr>
    </w:lvl>
    <w:lvl w:ilvl="1">
      <w:start w:val="1"/>
      <w:numFmt w:val="bullet"/>
      <w:lvlText w:val="o"/>
      <w:lvlJc w:val="left"/>
      <w:pPr>
        <w:ind w:left="1723" w:hanging="360"/>
      </w:pPr>
      <w:rPr>
        <w:rFonts w:ascii="Courier New" w:eastAsia="Courier New" w:hAnsi="Courier New" w:cs="Courier New" w:hint="default"/>
      </w:rPr>
    </w:lvl>
    <w:lvl w:ilvl="2">
      <w:start w:val="1"/>
      <w:numFmt w:val="bullet"/>
      <w:lvlText w:val="▪"/>
      <w:lvlJc w:val="left"/>
      <w:pPr>
        <w:ind w:left="2443" w:hanging="360"/>
      </w:pPr>
      <w:rPr>
        <w:rFonts w:ascii="Noto Sans Symbols" w:eastAsia="Noto Sans Symbols" w:hAnsi="Noto Sans Symbols" w:cs="Noto Sans Symbols" w:hint="default"/>
      </w:rPr>
    </w:lvl>
    <w:lvl w:ilvl="3">
      <w:start w:val="1"/>
      <w:numFmt w:val="bullet"/>
      <w:lvlText w:val="●"/>
      <w:lvlJc w:val="left"/>
      <w:pPr>
        <w:ind w:left="3163" w:hanging="360"/>
      </w:pPr>
      <w:rPr>
        <w:rFonts w:ascii="Noto Sans Symbols" w:eastAsia="Noto Sans Symbols" w:hAnsi="Noto Sans Symbols" w:cs="Noto Sans Symbols" w:hint="default"/>
      </w:rPr>
    </w:lvl>
    <w:lvl w:ilvl="4">
      <w:start w:val="1"/>
      <w:numFmt w:val="bullet"/>
      <w:lvlText w:val="o"/>
      <w:lvlJc w:val="left"/>
      <w:pPr>
        <w:ind w:left="3883" w:hanging="360"/>
      </w:pPr>
      <w:rPr>
        <w:rFonts w:ascii="Courier New" w:eastAsia="Courier New" w:hAnsi="Courier New" w:cs="Courier New" w:hint="default"/>
      </w:rPr>
    </w:lvl>
    <w:lvl w:ilvl="5">
      <w:start w:val="1"/>
      <w:numFmt w:val="bullet"/>
      <w:lvlText w:val="▪"/>
      <w:lvlJc w:val="left"/>
      <w:pPr>
        <w:ind w:left="4603" w:hanging="360"/>
      </w:pPr>
      <w:rPr>
        <w:rFonts w:ascii="Noto Sans Symbols" w:eastAsia="Noto Sans Symbols" w:hAnsi="Noto Sans Symbols" w:cs="Noto Sans Symbols" w:hint="default"/>
      </w:rPr>
    </w:lvl>
    <w:lvl w:ilvl="6">
      <w:start w:val="1"/>
      <w:numFmt w:val="bullet"/>
      <w:lvlText w:val="●"/>
      <w:lvlJc w:val="left"/>
      <w:pPr>
        <w:ind w:left="5323" w:hanging="360"/>
      </w:pPr>
      <w:rPr>
        <w:rFonts w:ascii="Noto Sans Symbols" w:eastAsia="Noto Sans Symbols" w:hAnsi="Noto Sans Symbols" w:cs="Noto Sans Symbols" w:hint="default"/>
      </w:rPr>
    </w:lvl>
    <w:lvl w:ilvl="7">
      <w:start w:val="1"/>
      <w:numFmt w:val="bullet"/>
      <w:lvlText w:val="o"/>
      <w:lvlJc w:val="left"/>
      <w:pPr>
        <w:ind w:left="6043" w:hanging="360"/>
      </w:pPr>
      <w:rPr>
        <w:rFonts w:ascii="Courier New" w:eastAsia="Courier New" w:hAnsi="Courier New" w:cs="Courier New" w:hint="default"/>
      </w:rPr>
    </w:lvl>
    <w:lvl w:ilvl="8">
      <w:start w:val="1"/>
      <w:numFmt w:val="bullet"/>
      <w:lvlText w:val="▪"/>
      <w:lvlJc w:val="left"/>
      <w:pPr>
        <w:ind w:left="6763" w:hanging="360"/>
      </w:pPr>
      <w:rPr>
        <w:rFonts w:ascii="Noto Sans Symbols" w:eastAsia="Noto Sans Symbols" w:hAnsi="Noto Sans Symbols" w:cs="Noto Sans Symbols" w:hint="default"/>
      </w:rPr>
    </w:lvl>
  </w:abstractNum>
  <w:abstractNum w:abstractNumId="7">
    <w:nsid w:val="1D10316A"/>
    <w:multiLevelType w:val="hybridMultilevel"/>
    <w:tmpl w:val="AB6E2B38"/>
    <w:lvl w:ilvl="0" w:tplc="263A0D32">
      <w:start w:val="1"/>
      <w:numFmt w:val="decimal"/>
      <w:suff w:val="space"/>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208B3627"/>
    <w:multiLevelType w:val="hybridMultilevel"/>
    <w:tmpl w:val="6FEE6518"/>
    <w:lvl w:ilvl="0" w:tplc="864EC79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5F6411"/>
    <w:multiLevelType w:val="hybridMultilevel"/>
    <w:tmpl w:val="5ED8EDF4"/>
    <w:lvl w:ilvl="0" w:tplc="41F24974">
      <w:start w:val="1"/>
      <w:numFmt w:val="decimal"/>
      <w:suff w:val="space"/>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4E47C55"/>
    <w:multiLevelType w:val="hybridMultilevel"/>
    <w:tmpl w:val="12ACB88A"/>
    <w:lvl w:ilvl="0" w:tplc="5658F4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E83E5B"/>
    <w:multiLevelType w:val="hybridMultilevel"/>
    <w:tmpl w:val="B8308B2E"/>
    <w:lvl w:ilvl="0" w:tplc="754EA8E4">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288B0533"/>
    <w:multiLevelType w:val="multilevel"/>
    <w:tmpl w:val="336CFD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E9C5DD5"/>
    <w:multiLevelType w:val="multilevel"/>
    <w:tmpl w:val="11D42ED4"/>
    <w:lvl w:ilvl="0">
      <w:start w:val="1"/>
      <w:numFmt w:val="bullet"/>
      <w:lvlText w:val="−"/>
      <w:lvlJc w:val="left"/>
      <w:pPr>
        <w:ind w:left="1712"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nsid w:val="31693AB0"/>
    <w:multiLevelType w:val="hybridMultilevel"/>
    <w:tmpl w:val="EA2E8986"/>
    <w:lvl w:ilvl="0" w:tplc="54C474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BA1B3B"/>
    <w:multiLevelType w:val="hybridMultilevel"/>
    <w:tmpl w:val="B176A090"/>
    <w:lvl w:ilvl="0" w:tplc="41F24974">
      <w:start w:val="1"/>
      <w:numFmt w:val="decimal"/>
      <w:suff w:val="space"/>
      <w:lvlText w:val="%1)"/>
      <w:lvlJc w:val="left"/>
      <w:pPr>
        <w:ind w:left="1854"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37946DD4"/>
    <w:multiLevelType w:val="multilevel"/>
    <w:tmpl w:val="51AEF084"/>
    <w:lvl w:ilvl="0">
      <w:start w:val="1"/>
      <w:numFmt w:val="bullet"/>
      <w:lvlText w:val="−"/>
      <w:lvlJc w:val="left"/>
      <w:pPr>
        <w:ind w:left="1712"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nsid w:val="3857321D"/>
    <w:multiLevelType w:val="hybridMultilevel"/>
    <w:tmpl w:val="E8189BC8"/>
    <w:lvl w:ilvl="0" w:tplc="5148A3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B2827C0"/>
    <w:multiLevelType w:val="multilevel"/>
    <w:tmpl w:val="5AEEE95E"/>
    <w:lvl w:ilvl="0">
      <w:start w:val="1"/>
      <w:numFmt w:val="bullet"/>
      <w:lvlText w:val="−"/>
      <w:lvlJc w:val="left"/>
      <w:pPr>
        <w:ind w:left="1003"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
    <w:nsid w:val="3B5449B3"/>
    <w:multiLevelType w:val="hybridMultilevel"/>
    <w:tmpl w:val="320EB68A"/>
    <w:lvl w:ilvl="0" w:tplc="41F24974">
      <w:start w:val="1"/>
      <w:numFmt w:val="decimal"/>
      <w:suff w:val="space"/>
      <w:lvlText w:val="%1)"/>
      <w:lvlJc w:val="left"/>
      <w:pPr>
        <w:ind w:left="1854"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2046D7"/>
    <w:multiLevelType w:val="hybridMultilevel"/>
    <w:tmpl w:val="E116A6C0"/>
    <w:lvl w:ilvl="0" w:tplc="C1009D2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A5150FD"/>
    <w:multiLevelType w:val="hybridMultilevel"/>
    <w:tmpl w:val="768C734A"/>
    <w:lvl w:ilvl="0" w:tplc="746E3CD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AE34A1"/>
    <w:multiLevelType w:val="hybridMultilevel"/>
    <w:tmpl w:val="2786CA54"/>
    <w:lvl w:ilvl="0" w:tplc="7C1A75D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7D7920"/>
    <w:multiLevelType w:val="multilevel"/>
    <w:tmpl w:val="41FCABFC"/>
    <w:lvl w:ilvl="0">
      <w:start w:val="1"/>
      <w:numFmt w:val="bullet"/>
      <w:lvlText w:val="−"/>
      <w:lvlJc w:val="left"/>
      <w:pPr>
        <w:ind w:left="1003"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4">
    <w:nsid w:val="50230F3E"/>
    <w:multiLevelType w:val="hybridMultilevel"/>
    <w:tmpl w:val="F4B09B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51600D1"/>
    <w:multiLevelType w:val="hybridMultilevel"/>
    <w:tmpl w:val="B00E9F3E"/>
    <w:lvl w:ilvl="0" w:tplc="C9B26276">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EFF360A"/>
    <w:multiLevelType w:val="multilevel"/>
    <w:tmpl w:val="A2341884"/>
    <w:lvl w:ilvl="0">
      <w:start w:val="1"/>
      <w:numFmt w:val="bullet"/>
      <w:lvlText w:val="−"/>
      <w:lvlJc w:val="left"/>
      <w:pPr>
        <w:ind w:left="36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5F2D1DAB"/>
    <w:multiLevelType w:val="multilevel"/>
    <w:tmpl w:val="E1F88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18A47D6"/>
    <w:multiLevelType w:val="hybridMultilevel"/>
    <w:tmpl w:val="4AF898CA"/>
    <w:lvl w:ilvl="0" w:tplc="B5FAA79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843E7D"/>
    <w:multiLevelType w:val="hybridMultilevel"/>
    <w:tmpl w:val="1318D280"/>
    <w:lvl w:ilvl="0" w:tplc="9440CC8C">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7D0277"/>
    <w:multiLevelType w:val="hybridMultilevel"/>
    <w:tmpl w:val="8D626F92"/>
    <w:lvl w:ilvl="0" w:tplc="746E3CD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3B61714"/>
    <w:multiLevelType w:val="hybridMultilevel"/>
    <w:tmpl w:val="8A94DDD2"/>
    <w:lvl w:ilvl="0" w:tplc="5658F4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4E037CC"/>
    <w:multiLevelType w:val="hybridMultilevel"/>
    <w:tmpl w:val="9DF67CF2"/>
    <w:lvl w:ilvl="0" w:tplc="754EA8E4">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3">
    <w:nsid w:val="6B3D6386"/>
    <w:multiLevelType w:val="hybridMultilevel"/>
    <w:tmpl w:val="8CBEB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07FEA"/>
    <w:multiLevelType w:val="hybridMultilevel"/>
    <w:tmpl w:val="D750D21E"/>
    <w:lvl w:ilvl="0" w:tplc="939E883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CC760C4"/>
    <w:multiLevelType w:val="hybridMultilevel"/>
    <w:tmpl w:val="157E09C0"/>
    <w:lvl w:ilvl="0" w:tplc="94DAF9BE">
      <w:start w:val="1"/>
      <w:numFmt w:val="decimal"/>
      <w:lvlText w:val="%1)"/>
      <w:lvlJc w:val="left"/>
      <w:pPr>
        <w:ind w:left="360"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6">
    <w:nsid w:val="6F65374E"/>
    <w:multiLevelType w:val="multilevel"/>
    <w:tmpl w:val="B8F63F58"/>
    <w:lvl w:ilvl="0">
      <w:start w:val="1"/>
      <w:numFmt w:val="bullet"/>
      <w:lvlText w:val="−"/>
      <w:lvlJc w:val="left"/>
      <w:pPr>
        <w:ind w:left="1712"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7">
    <w:nsid w:val="723F3124"/>
    <w:multiLevelType w:val="hybridMultilevel"/>
    <w:tmpl w:val="91B8BEBA"/>
    <w:lvl w:ilvl="0" w:tplc="B5FAA79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677FA0"/>
    <w:multiLevelType w:val="hybridMultilevel"/>
    <w:tmpl w:val="D4BE38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F30EC0"/>
    <w:multiLevelType w:val="multilevel"/>
    <w:tmpl w:val="421C9CC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0">
    <w:nsid w:val="78C9182E"/>
    <w:multiLevelType w:val="hybridMultilevel"/>
    <w:tmpl w:val="3B269294"/>
    <w:lvl w:ilvl="0" w:tplc="ECD09D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062CE5"/>
    <w:multiLevelType w:val="multilevel"/>
    <w:tmpl w:val="01AA49C0"/>
    <w:lvl w:ilvl="0">
      <w:start w:val="1"/>
      <w:numFmt w:val="bullet"/>
      <w:lvlText w:val=""/>
      <w:lvlJc w:val="left"/>
      <w:pPr>
        <w:ind w:left="284" w:firstLine="1065"/>
      </w:pPr>
      <w:rPr>
        <w:rFonts w:ascii="Symbol" w:hAnsi="Symbol" w:hint="default"/>
      </w:rPr>
    </w:lvl>
    <w:lvl w:ilvl="1">
      <w:start w:val="1"/>
      <w:numFmt w:val="bullet"/>
      <w:lvlText w:val="o"/>
      <w:lvlJc w:val="left"/>
      <w:pPr>
        <w:ind w:left="721" w:firstLine="1065"/>
      </w:pPr>
      <w:rPr>
        <w:rFonts w:ascii="Courier New" w:eastAsia="Courier New" w:hAnsi="Courier New" w:cs="Courier New" w:hint="default"/>
      </w:rPr>
    </w:lvl>
    <w:lvl w:ilvl="2">
      <w:start w:val="1"/>
      <w:numFmt w:val="bullet"/>
      <w:lvlText w:val="▪"/>
      <w:lvlJc w:val="left"/>
      <w:pPr>
        <w:ind w:left="1158" w:firstLine="1065"/>
      </w:pPr>
      <w:rPr>
        <w:rFonts w:ascii="Noto Sans Symbols" w:eastAsia="Noto Sans Symbols" w:hAnsi="Noto Sans Symbols" w:cs="Noto Sans Symbols" w:hint="default"/>
      </w:rPr>
    </w:lvl>
    <w:lvl w:ilvl="3">
      <w:start w:val="1"/>
      <w:numFmt w:val="bullet"/>
      <w:lvlText w:val="●"/>
      <w:lvlJc w:val="left"/>
      <w:pPr>
        <w:ind w:left="1595" w:firstLine="1065"/>
      </w:pPr>
      <w:rPr>
        <w:rFonts w:ascii="Noto Sans Symbols" w:eastAsia="Noto Sans Symbols" w:hAnsi="Noto Sans Symbols" w:cs="Noto Sans Symbols" w:hint="default"/>
      </w:rPr>
    </w:lvl>
    <w:lvl w:ilvl="4">
      <w:start w:val="1"/>
      <w:numFmt w:val="bullet"/>
      <w:lvlText w:val="o"/>
      <w:lvlJc w:val="left"/>
      <w:pPr>
        <w:ind w:left="2032" w:firstLine="1065"/>
      </w:pPr>
      <w:rPr>
        <w:rFonts w:ascii="Courier New" w:eastAsia="Courier New" w:hAnsi="Courier New" w:cs="Courier New" w:hint="default"/>
      </w:rPr>
    </w:lvl>
    <w:lvl w:ilvl="5">
      <w:start w:val="1"/>
      <w:numFmt w:val="bullet"/>
      <w:lvlText w:val="▪"/>
      <w:lvlJc w:val="left"/>
      <w:pPr>
        <w:ind w:left="2469" w:firstLine="1065"/>
      </w:pPr>
      <w:rPr>
        <w:rFonts w:ascii="Noto Sans Symbols" w:eastAsia="Noto Sans Symbols" w:hAnsi="Noto Sans Symbols" w:cs="Noto Sans Symbols" w:hint="default"/>
      </w:rPr>
    </w:lvl>
    <w:lvl w:ilvl="6">
      <w:start w:val="1"/>
      <w:numFmt w:val="bullet"/>
      <w:lvlText w:val="●"/>
      <w:lvlJc w:val="left"/>
      <w:pPr>
        <w:ind w:left="2906" w:firstLine="1065"/>
      </w:pPr>
      <w:rPr>
        <w:rFonts w:ascii="Noto Sans Symbols" w:eastAsia="Noto Sans Symbols" w:hAnsi="Noto Sans Symbols" w:cs="Noto Sans Symbols" w:hint="default"/>
      </w:rPr>
    </w:lvl>
    <w:lvl w:ilvl="7">
      <w:start w:val="1"/>
      <w:numFmt w:val="bullet"/>
      <w:lvlText w:val="o"/>
      <w:lvlJc w:val="left"/>
      <w:pPr>
        <w:ind w:left="3343" w:firstLine="1065"/>
      </w:pPr>
      <w:rPr>
        <w:rFonts w:ascii="Courier New" w:eastAsia="Courier New" w:hAnsi="Courier New" w:cs="Courier New" w:hint="default"/>
      </w:rPr>
    </w:lvl>
    <w:lvl w:ilvl="8">
      <w:start w:val="1"/>
      <w:numFmt w:val="bullet"/>
      <w:lvlText w:val="▪"/>
      <w:lvlJc w:val="left"/>
      <w:pPr>
        <w:ind w:left="3780" w:firstLine="1065"/>
      </w:pPr>
      <w:rPr>
        <w:rFonts w:ascii="Noto Sans Symbols" w:eastAsia="Noto Sans Symbols" w:hAnsi="Noto Sans Symbols" w:cs="Noto Sans Symbols" w:hint="default"/>
      </w:rPr>
    </w:lvl>
  </w:abstractNum>
  <w:abstractNum w:abstractNumId="42">
    <w:nsid w:val="7BEF5D85"/>
    <w:multiLevelType w:val="hybridMultilevel"/>
    <w:tmpl w:val="9E3CED7A"/>
    <w:lvl w:ilvl="0" w:tplc="04190011">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6"/>
  </w:num>
  <w:num w:numId="3">
    <w:abstractNumId w:val="16"/>
  </w:num>
  <w:num w:numId="4">
    <w:abstractNumId w:val="27"/>
  </w:num>
  <w:num w:numId="5">
    <w:abstractNumId w:val="2"/>
  </w:num>
  <w:num w:numId="6">
    <w:abstractNumId w:val="39"/>
  </w:num>
  <w:num w:numId="7">
    <w:abstractNumId w:val="12"/>
  </w:num>
  <w:num w:numId="8">
    <w:abstractNumId w:val="6"/>
  </w:num>
  <w:num w:numId="9">
    <w:abstractNumId w:val="26"/>
  </w:num>
  <w:num w:numId="10">
    <w:abstractNumId w:val="41"/>
  </w:num>
  <w:num w:numId="11">
    <w:abstractNumId w:val="23"/>
  </w:num>
  <w:num w:numId="12">
    <w:abstractNumId w:val="18"/>
  </w:num>
  <w:num w:numId="13">
    <w:abstractNumId w:val="13"/>
  </w:num>
  <w:num w:numId="14">
    <w:abstractNumId w:val="7"/>
  </w:num>
  <w:num w:numId="15">
    <w:abstractNumId w:val="4"/>
  </w:num>
  <w:num w:numId="16">
    <w:abstractNumId w:val="8"/>
  </w:num>
  <w:num w:numId="17">
    <w:abstractNumId w:val="1"/>
  </w:num>
  <w:num w:numId="18">
    <w:abstractNumId w:val="24"/>
  </w:num>
  <w:num w:numId="19">
    <w:abstractNumId w:val="42"/>
  </w:num>
  <w:num w:numId="20">
    <w:abstractNumId w:val="38"/>
  </w:num>
  <w:num w:numId="21">
    <w:abstractNumId w:val="34"/>
  </w:num>
  <w:num w:numId="22">
    <w:abstractNumId w:val="3"/>
  </w:num>
  <w:num w:numId="23">
    <w:abstractNumId w:val="29"/>
  </w:num>
  <w:num w:numId="24">
    <w:abstractNumId w:val="11"/>
  </w:num>
  <w:num w:numId="25">
    <w:abstractNumId w:val="32"/>
  </w:num>
  <w:num w:numId="26">
    <w:abstractNumId w:val="5"/>
  </w:num>
  <w:num w:numId="27">
    <w:abstractNumId w:val="17"/>
  </w:num>
  <w:num w:numId="28">
    <w:abstractNumId w:val="33"/>
  </w:num>
  <w:num w:numId="29">
    <w:abstractNumId w:val="14"/>
  </w:num>
  <w:num w:numId="30">
    <w:abstractNumId w:val="35"/>
  </w:num>
  <w:num w:numId="31">
    <w:abstractNumId w:val="22"/>
  </w:num>
  <w:num w:numId="32">
    <w:abstractNumId w:val="21"/>
  </w:num>
  <w:num w:numId="33">
    <w:abstractNumId w:val="30"/>
  </w:num>
  <w:num w:numId="34">
    <w:abstractNumId w:val="31"/>
  </w:num>
  <w:num w:numId="35">
    <w:abstractNumId w:val="10"/>
  </w:num>
  <w:num w:numId="36">
    <w:abstractNumId w:val="40"/>
  </w:num>
  <w:num w:numId="37">
    <w:abstractNumId w:val="20"/>
  </w:num>
  <w:num w:numId="38">
    <w:abstractNumId w:val="9"/>
  </w:num>
  <w:num w:numId="39">
    <w:abstractNumId w:val="25"/>
  </w:num>
  <w:num w:numId="40">
    <w:abstractNumId w:val="15"/>
  </w:num>
  <w:num w:numId="41">
    <w:abstractNumId w:val="19"/>
  </w:num>
  <w:num w:numId="42">
    <w:abstractNumId w:val="37"/>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18E2"/>
    <w:rsid w:val="0000195C"/>
    <w:rsid w:val="0000584F"/>
    <w:rsid w:val="00014C40"/>
    <w:rsid w:val="00021D41"/>
    <w:rsid w:val="000436DA"/>
    <w:rsid w:val="00050733"/>
    <w:rsid w:val="0005096D"/>
    <w:rsid w:val="000527AD"/>
    <w:rsid w:val="00052D01"/>
    <w:rsid w:val="00056E3D"/>
    <w:rsid w:val="00062693"/>
    <w:rsid w:val="000677D7"/>
    <w:rsid w:val="000930B2"/>
    <w:rsid w:val="000A2151"/>
    <w:rsid w:val="000A42BE"/>
    <w:rsid w:val="000C22ED"/>
    <w:rsid w:val="000C3EAD"/>
    <w:rsid w:val="000C7E78"/>
    <w:rsid w:val="000D06D4"/>
    <w:rsid w:val="000D220A"/>
    <w:rsid w:val="000D4432"/>
    <w:rsid w:val="000D57A7"/>
    <w:rsid w:val="000E0CCB"/>
    <w:rsid w:val="000E1209"/>
    <w:rsid w:val="000E249B"/>
    <w:rsid w:val="000F31CC"/>
    <w:rsid w:val="000F58E0"/>
    <w:rsid w:val="0010457E"/>
    <w:rsid w:val="00104B04"/>
    <w:rsid w:val="00107C19"/>
    <w:rsid w:val="00110E03"/>
    <w:rsid w:val="001220FB"/>
    <w:rsid w:val="001221D2"/>
    <w:rsid w:val="00123ACB"/>
    <w:rsid w:val="00124CFC"/>
    <w:rsid w:val="00125092"/>
    <w:rsid w:val="00134709"/>
    <w:rsid w:val="00147CBD"/>
    <w:rsid w:val="00150FBC"/>
    <w:rsid w:val="001541DC"/>
    <w:rsid w:val="00154EC4"/>
    <w:rsid w:val="00156CCE"/>
    <w:rsid w:val="00164189"/>
    <w:rsid w:val="001671A5"/>
    <w:rsid w:val="001723EA"/>
    <w:rsid w:val="001816FA"/>
    <w:rsid w:val="0019369C"/>
    <w:rsid w:val="00193758"/>
    <w:rsid w:val="00196100"/>
    <w:rsid w:val="001A1453"/>
    <w:rsid w:val="001A3E26"/>
    <w:rsid w:val="001A7483"/>
    <w:rsid w:val="001C0F43"/>
    <w:rsid w:val="001C15A2"/>
    <w:rsid w:val="001C4384"/>
    <w:rsid w:val="001C4E1A"/>
    <w:rsid w:val="001C6F49"/>
    <w:rsid w:val="001D20F2"/>
    <w:rsid w:val="001D3A42"/>
    <w:rsid w:val="001D3E00"/>
    <w:rsid w:val="001D4EFD"/>
    <w:rsid w:val="001E36C0"/>
    <w:rsid w:val="001E607F"/>
    <w:rsid w:val="001E6E50"/>
    <w:rsid w:val="00210E61"/>
    <w:rsid w:val="0022381A"/>
    <w:rsid w:val="0023462D"/>
    <w:rsid w:val="0023782F"/>
    <w:rsid w:val="00237A02"/>
    <w:rsid w:val="00247043"/>
    <w:rsid w:val="00250979"/>
    <w:rsid w:val="00252EF2"/>
    <w:rsid w:val="00253084"/>
    <w:rsid w:val="002558AC"/>
    <w:rsid w:val="00257BA2"/>
    <w:rsid w:val="00261498"/>
    <w:rsid w:val="00273800"/>
    <w:rsid w:val="0027681B"/>
    <w:rsid w:val="00276C69"/>
    <w:rsid w:val="00277279"/>
    <w:rsid w:val="00286BA6"/>
    <w:rsid w:val="00287908"/>
    <w:rsid w:val="00287A46"/>
    <w:rsid w:val="00290AC6"/>
    <w:rsid w:val="002A40DD"/>
    <w:rsid w:val="002B0775"/>
    <w:rsid w:val="002B2DE3"/>
    <w:rsid w:val="002B38A6"/>
    <w:rsid w:val="002B550F"/>
    <w:rsid w:val="002D0AA8"/>
    <w:rsid w:val="002D24FF"/>
    <w:rsid w:val="002D3283"/>
    <w:rsid w:val="002D5E62"/>
    <w:rsid w:val="002D6B33"/>
    <w:rsid w:val="002D756F"/>
    <w:rsid w:val="002D7F85"/>
    <w:rsid w:val="002F74BB"/>
    <w:rsid w:val="00310DDF"/>
    <w:rsid w:val="003120D7"/>
    <w:rsid w:val="00325F4C"/>
    <w:rsid w:val="00331B94"/>
    <w:rsid w:val="00343CB1"/>
    <w:rsid w:val="0035094C"/>
    <w:rsid w:val="00356C78"/>
    <w:rsid w:val="0036472E"/>
    <w:rsid w:val="00365D30"/>
    <w:rsid w:val="003675EA"/>
    <w:rsid w:val="00371BB1"/>
    <w:rsid w:val="00375136"/>
    <w:rsid w:val="00375137"/>
    <w:rsid w:val="003772E3"/>
    <w:rsid w:val="003803C2"/>
    <w:rsid w:val="00385964"/>
    <w:rsid w:val="00391A8D"/>
    <w:rsid w:val="003A1C04"/>
    <w:rsid w:val="003A2D64"/>
    <w:rsid w:val="003A3F2D"/>
    <w:rsid w:val="003A7779"/>
    <w:rsid w:val="003B28C2"/>
    <w:rsid w:val="003B6F18"/>
    <w:rsid w:val="003D5D91"/>
    <w:rsid w:val="003D5DA2"/>
    <w:rsid w:val="003D7420"/>
    <w:rsid w:val="003D7C3F"/>
    <w:rsid w:val="003E5D97"/>
    <w:rsid w:val="003E6797"/>
    <w:rsid w:val="003E7A2E"/>
    <w:rsid w:val="0040343C"/>
    <w:rsid w:val="00414AC6"/>
    <w:rsid w:val="00446AA6"/>
    <w:rsid w:val="00446E65"/>
    <w:rsid w:val="0045226E"/>
    <w:rsid w:val="0045228C"/>
    <w:rsid w:val="004553A1"/>
    <w:rsid w:val="00462F69"/>
    <w:rsid w:val="00463C55"/>
    <w:rsid w:val="0046517D"/>
    <w:rsid w:val="00474C59"/>
    <w:rsid w:val="00475530"/>
    <w:rsid w:val="00486924"/>
    <w:rsid w:val="00486E04"/>
    <w:rsid w:val="00495897"/>
    <w:rsid w:val="00497C3C"/>
    <w:rsid w:val="004A1B07"/>
    <w:rsid w:val="004A323D"/>
    <w:rsid w:val="004B0925"/>
    <w:rsid w:val="004C50E1"/>
    <w:rsid w:val="004E2F66"/>
    <w:rsid w:val="004E4CE6"/>
    <w:rsid w:val="004E6F5A"/>
    <w:rsid w:val="004F2C40"/>
    <w:rsid w:val="004F525F"/>
    <w:rsid w:val="005046F8"/>
    <w:rsid w:val="00504D03"/>
    <w:rsid w:val="005058DF"/>
    <w:rsid w:val="00512B2C"/>
    <w:rsid w:val="00514FD8"/>
    <w:rsid w:val="00515053"/>
    <w:rsid w:val="005158C7"/>
    <w:rsid w:val="005174A9"/>
    <w:rsid w:val="005200C6"/>
    <w:rsid w:val="005222C7"/>
    <w:rsid w:val="005252A1"/>
    <w:rsid w:val="00535EEA"/>
    <w:rsid w:val="00536F8B"/>
    <w:rsid w:val="00545168"/>
    <w:rsid w:val="00547AE1"/>
    <w:rsid w:val="00557571"/>
    <w:rsid w:val="00572767"/>
    <w:rsid w:val="00591563"/>
    <w:rsid w:val="005A0910"/>
    <w:rsid w:val="005A0BC1"/>
    <w:rsid w:val="005A2F77"/>
    <w:rsid w:val="005A3222"/>
    <w:rsid w:val="005A444A"/>
    <w:rsid w:val="005C1DA8"/>
    <w:rsid w:val="005C3235"/>
    <w:rsid w:val="005D2F2D"/>
    <w:rsid w:val="005D3D36"/>
    <w:rsid w:val="005D3E5A"/>
    <w:rsid w:val="005E3188"/>
    <w:rsid w:val="005E3431"/>
    <w:rsid w:val="005E642E"/>
    <w:rsid w:val="005F1548"/>
    <w:rsid w:val="005F7EBE"/>
    <w:rsid w:val="00604450"/>
    <w:rsid w:val="00610992"/>
    <w:rsid w:val="00615FD8"/>
    <w:rsid w:val="00640175"/>
    <w:rsid w:val="00641F61"/>
    <w:rsid w:val="0064748A"/>
    <w:rsid w:val="00650D54"/>
    <w:rsid w:val="00654724"/>
    <w:rsid w:val="0066334A"/>
    <w:rsid w:val="006715A3"/>
    <w:rsid w:val="00674727"/>
    <w:rsid w:val="0067617C"/>
    <w:rsid w:val="006827F4"/>
    <w:rsid w:val="00682A32"/>
    <w:rsid w:val="006852C9"/>
    <w:rsid w:val="0068620B"/>
    <w:rsid w:val="00694E98"/>
    <w:rsid w:val="006A3225"/>
    <w:rsid w:val="006A568D"/>
    <w:rsid w:val="006A6E3B"/>
    <w:rsid w:val="006B03E9"/>
    <w:rsid w:val="006B250A"/>
    <w:rsid w:val="006B4B82"/>
    <w:rsid w:val="006C2A0E"/>
    <w:rsid w:val="006C7A05"/>
    <w:rsid w:val="006D40E4"/>
    <w:rsid w:val="006D501E"/>
    <w:rsid w:val="006D5E2E"/>
    <w:rsid w:val="006E566B"/>
    <w:rsid w:val="006E7D4A"/>
    <w:rsid w:val="006F2A85"/>
    <w:rsid w:val="00710DD5"/>
    <w:rsid w:val="00715404"/>
    <w:rsid w:val="00716ECA"/>
    <w:rsid w:val="00721E2A"/>
    <w:rsid w:val="00722C24"/>
    <w:rsid w:val="007300F4"/>
    <w:rsid w:val="0073330C"/>
    <w:rsid w:val="00745459"/>
    <w:rsid w:val="007471FA"/>
    <w:rsid w:val="00747F30"/>
    <w:rsid w:val="00752AFA"/>
    <w:rsid w:val="00753671"/>
    <w:rsid w:val="00753E89"/>
    <w:rsid w:val="00755AF4"/>
    <w:rsid w:val="00760859"/>
    <w:rsid w:val="00766D8B"/>
    <w:rsid w:val="00773A08"/>
    <w:rsid w:val="00774D5A"/>
    <w:rsid w:val="0078254E"/>
    <w:rsid w:val="00784E83"/>
    <w:rsid w:val="007A21A7"/>
    <w:rsid w:val="007A2D01"/>
    <w:rsid w:val="007A61C0"/>
    <w:rsid w:val="007A6E3F"/>
    <w:rsid w:val="007B0A80"/>
    <w:rsid w:val="007B225F"/>
    <w:rsid w:val="007B6822"/>
    <w:rsid w:val="007B75E1"/>
    <w:rsid w:val="007D7D3E"/>
    <w:rsid w:val="007E3E5D"/>
    <w:rsid w:val="008017B4"/>
    <w:rsid w:val="00803EFA"/>
    <w:rsid w:val="0080450E"/>
    <w:rsid w:val="00815ED5"/>
    <w:rsid w:val="00826F04"/>
    <w:rsid w:val="00832E33"/>
    <w:rsid w:val="00843A90"/>
    <w:rsid w:val="00846544"/>
    <w:rsid w:val="00851516"/>
    <w:rsid w:val="008516EB"/>
    <w:rsid w:val="008569F3"/>
    <w:rsid w:val="00856CDE"/>
    <w:rsid w:val="00857CDD"/>
    <w:rsid w:val="0086131B"/>
    <w:rsid w:val="00865527"/>
    <w:rsid w:val="008667C3"/>
    <w:rsid w:val="008704EE"/>
    <w:rsid w:val="00873D9F"/>
    <w:rsid w:val="00876187"/>
    <w:rsid w:val="008761F8"/>
    <w:rsid w:val="008774FC"/>
    <w:rsid w:val="00881A9C"/>
    <w:rsid w:val="00886760"/>
    <w:rsid w:val="00892034"/>
    <w:rsid w:val="0089532F"/>
    <w:rsid w:val="008A0F5B"/>
    <w:rsid w:val="008A4D3E"/>
    <w:rsid w:val="008B05BB"/>
    <w:rsid w:val="008B438B"/>
    <w:rsid w:val="008B788A"/>
    <w:rsid w:val="008C6831"/>
    <w:rsid w:val="008D235D"/>
    <w:rsid w:val="008D2884"/>
    <w:rsid w:val="008D5B62"/>
    <w:rsid w:val="008E1907"/>
    <w:rsid w:val="008E2467"/>
    <w:rsid w:val="008F0035"/>
    <w:rsid w:val="008F0614"/>
    <w:rsid w:val="008F3B06"/>
    <w:rsid w:val="009048C1"/>
    <w:rsid w:val="00905243"/>
    <w:rsid w:val="009055F7"/>
    <w:rsid w:val="00907C2C"/>
    <w:rsid w:val="0091531C"/>
    <w:rsid w:val="00916238"/>
    <w:rsid w:val="009170F6"/>
    <w:rsid w:val="00917A8B"/>
    <w:rsid w:val="00945B04"/>
    <w:rsid w:val="00945F21"/>
    <w:rsid w:val="00946041"/>
    <w:rsid w:val="00952A25"/>
    <w:rsid w:val="009536D7"/>
    <w:rsid w:val="00954079"/>
    <w:rsid w:val="00955B30"/>
    <w:rsid w:val="00957D3D"/>
    <w:rsid w:val="00957EEC"/>
    <w:rsid w:val="00964AC4"/>
    <w:rsid w:val="0097113E"/>
    <w:rsid w:val="009718E2"/>
    <w:rsid w:val="00972ABB"/>
    <w:rsid w:val="00973993"/>
    <w:rsid w:val="0097631A"/>
    <w:rsid w:val="00976C5A"/>
    <w:rsid w:val="00994AAB"/>
    <w:rsid w:val="009957BD"/>
    <w:rsid w:val="009969ED"/>
    <w:rsid w:val="009A4898"/>
    <w:rsid w:val="009A4A57"/>
    <w:rsid w:val="009A67A4"/>
    <w:rsid w:val="009A7FB9"/>
    <w:rsid w:val="009B27B1"/>
    <w:rsid w:val="009B6674"/>
    <w:rsid w:val="009C677D"/>
    <w:rsid w:val="009D5381"/>
    <w:rsid w:val="009E092E"/>
    <w:rsid w:val="009E1ED3"/>
    <w:rsid w:val="009E5A91"/>
    <w:rsid w:val="009F0E2A"/>
    <w:rsid w:val="009F1382"/>
    <w:rsid w:val="00A04890"/>
    <w:rsid w:val="00A0492D"/>
    <w:rsid w:val="00A0674F"/>
    <w:rsid w:val="00A06D80"/>
    <w:rsid w:val="00A2636D"/>
    <w:rsid w:val="00A31BCD"/>
    <w:rsid w:val="00A3470D"/>
    <w:rsid w:val="00A52503"/>
    <w:rsid w:val="00A52D7B"/>
    <w:rsid w:val="00A53C6F"/>
    <w:rsid w:val="00A619F5"/>
    <w:rsid w:val="00A62667"/>
    <w:rsid w:val="00A6282F"/>
    <w:rsid w:val="00A64A71"/>
    <w:rsid w:val="00A765C6"/>
    <w:rsid w:val="00A823BF"/>
    <w:rsid w:val="00A84B2E"/>
    <w:rsid w:val="00A8713B"/>
    <w:rsid w:val="00A92804"/>
    <w:rsid w:val="00AA7A84"/>
    <w:rsid w:val="00AB125A"/>
    <w:rsid w:val="00AB4967"/>
    <w:rsid w:val="00AB612B"/>
    <w:rsid w:val="00AC2C25"/>
    <w:rsid w:val="00AC50D6"/>
    <w:rsid w:val="00AE0C6D"/>
    <w:rsid w:val="00AE2B7D"/>
    <w:rsid w:val="00AE6B1A"/>
    <w:rsid w:val="00B02224"/>
    <w:rsid w:val="00B07DF0"/>
    <w:rsid w:val="00B116BE"/>
    <w:rsid w:val="00B11939"/>
    <w:rsid w:val="00B24C35"/>
    <w:rsid w:val="00B2784B"/>
    <w:rsid w:val="00B30C27"/>
    <w:rsid w:val="00B43B4C"/>
    <w:rsid w:val="00B44692"/>
    <w:rsid w:val="00B466CF"/>
    <w:rsid w:val="00B511A6"/>
    <w:rsid w:val="00B53BA5"/>
    <w:rsid w:val="00B602EA"/>
    <w:rsid w:val="00B75874"/>
    <w:rsid w:val="00B75AEF"/>
    <w:rsid w:val="00B8753F"/>
    <w:rsid w:val="00B9394A"/>
    <w:rsid w:val="00B9552B"/>
    <w:rsid w:val="00BA0BCA"/>
    <w:rsid w:val="00BA4EBA"/>
    <w:rsid w:val="00BB06AC"/>
    <w:rsid w:val="00BC0551"/>
    <w:rsid w:val="00BC4699"/>
    <w:rsid w:val="00BF3E0C"/>
    <w:rsid w:val="00BF5087"/>
    <w:rsid w:val="00BF5584"/>
    <w:rsid w:val="00BF5E87"/>
    <w:rsid w:val="00C005E6"/>
    <w:rsid w:val="00C04B72"/>
    <w:rsid w:val="00C254D2"/>
    <w:rsid w:val="00C40817"/>
    <w:rsid w:val="00C4481D"/>
    <w:rsid w:val="00C57AFB"/>
    <w:rsid w:val="00C60696"/>
    <w:rsid w:val="00C72FE9"/>
    <w:rsid w:val="00C82664"/>
    <w:rsid w:val="00C82C81"/>
    <w:rsid w:val="00C8649D"/>
    <w:rsid w:val="00C93370"/>
    <w:rsid w:val="00C94445"/>
    <w:rsid w:val="00C94477"/>
    <w:rsid w:val="00CA67C6"/>
    <w:rsid w:val="00CB1313"/>
    <w:rsid w:val="00CB4A75"/>
    <w:rsid w:val="00CB5293"/>
    <w:rsid w:val="00CD4007"/>
    <w:rsid w:val="00CE38D6"/>
    <w:rsid w:val="00CE3ECE"/>
    <w:rsid w:val="00CE6A65"/>
    <w:rsid w:val="00CF0F5D"/>
    <w:rsid w:val="00CF514E"/>
    <w:rsid w:val="00CF6919"/>
    <w:rsid w:val="00CF76C0"/>
    <w:rsid w:val="00CF7A7A"/>
    <w:rsid w:val="00D01D71"/>
    <w:rsid w:val="00D06506"/>
    <w:rsid w:val="00D076AD"/>
    <w:rsid w:val="00D10337"/>
    <w:rsid w:val="00D250A1"/>
    <w:rsid w:val="00D257E6"/>
    <w:rsid w:val="00D26368"/>
    <w:rsid w:val="00D30294"/>
    <w:rsid w:val="00D4078C"/>
    <w:rsid w:val="00D412E1"/>
    <w:rsid w:val="00D515BF"/>
    <w:rsid w:val="00D52727"/>
    <w:rsid w:val="00D54C8D"/>
    <w:rsid w:val="00D552CA"/>
    <w:rsid w:val="00D56825"/>
    <w:rsid w:val="00D572BB"/>
    <w:rsid w:val="00D62693"/>
    <w:rsid w:val="00D66DEB"/>
    <w:rsid w:val="00D7555A"/>
    <w:rsid w:val="00D772AC"/>
    <w:rsid w:val="00D8672D"/>
    <w:rsid w:val="00D86D1A"/>
    <w:rsid w:val="00D97D4A"/>
    <w:rsid w:val="00DB6290"/>
    <w:rsid w:val="00DC2BB3"/>
    <w:rsid w:val="00DD0EB4"/>
    <w:rsid w:val="00DD1916"/>
    <w:rsid w:val="00DE1567"/>
    <w:rsid w:val="00DE23F5"/>
    <w:rsid w:val="00DE5FC7"/>
    <w:rsid w:val="00DE60F9"/>
    <w:rsid w:val="00E0247B"/>
    <w:rsid w:val="00E10A85"/>
    <w:rsid w:val="00E12E85"/>
    <w:rsid w:val="00E1599F"/>
    <w:rsid w:val="00E17A50"/>
    <w:rsid w:val="00E3642F"/>
    <w:rsid w:val="00E45D45"/>
    <w:rsid w:val="00E45FE3"/>
    <w:rsid w:val="00E50C1E"/>
    <w:rsid w:val="00E56B77"/>
    <w:rsid w:val="00E5723E"/>
    <w:rsid w:val="00E616AC"/>
    <w:rsid w:val="00E61E34"/>
    <w:rsid w:val="00E71738"/>
    <w:rsid w:val="00E7632C"/>
    <w:rsid w:val="00E76E4E"/>
    <w:rsid w:val="00E86C42"/>
    <w:rsid w:val="00EA5257"/>
    <w:rsid w:val="00EA70D7"/>
    <w:rsid w:val="00EA7C78"/>
    <w:rsid w:val="00EB3004"/>
    <w:rsid w:val="00EB6C62"/>
    <w:rsid w:val="00EC6B6E"/>
    <w:rsid w:val="00EC6F50"/>
    <w:rsid w:val="00ED200F"/>
    <w:rsid w:val="00ED5A25"/>
    <w:rsid w:val="00EE54C7"/>
    <w:rsid w:val="00EE638D"/>
    <w:rsid w:val="00EF1355"/>
    <w:rsid w:val="00F010A4"/>
    <w:rsid w:val="00F01993"/>
    <w:rsid w:val="00F06618"/>
    <w:rsid w:val="00F12B01"/>
    <w:rsid w:val="00F13CDF"/>
    <w:rsid w:val="00F217C4"/>
    <w:rsid w:val="00F3130C"/>
    <w:rsid w:val="00F33518"/>
    <w:rsid w:val="00F34D00"/>
    <w:rsid w:val="00F37A6F"/>
    <w:rsid w:val="00F50A71"/>
    <w:rsid w:val="00F537C0"/>
    <w:rsid w:val="00F60EAD"/>
    <w:rsid w:val="00F62BF6"/>
    <w:rsid w:val="00F64A43"/>
    <w:rsid w:val="00F66CD9"/>
    <w:rsid w:val="00F67321"/>
    <w:rsid w:val="00F72478"/>
    <w:rsid w:val="00F75E15"/>
    <w:rsid w:val="00F87622"/>
    <w:rsid w:val="00F958F6"/>
    <w:rsid w:val="00FB094E"/>
    <w:rsid w:val="00FB1F5E"/>
    <w:rsid w:val="00FB3861"/>
    <w:rsid w:val="00FB51B5"/>
    <w:rsid w:val="00FD4AFE"/>
    <w:rsid w:val="00FD6828"/>
    <w:rsid w:val="00FE317D"/>
    <w:rsid w:val="00FF094F"/>
    <w:rsid w:val="00FF2AFE"/>
    <w:rsid w:val="00FF6C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7E6"/>
  </w:style>
  <w:style w:type="paragraph" w:styleId="1">
    <w:name w:val="heading 1"/>
    <w:basedOn w:val="10"/>
    <w:next w:val="10"/>
    <w:rsid w:val="009718E2"/>
    <w:pPr>
      <w:spacing w:line="240" w:lineRule="auto"/>
      <w:outlineLvl w:val="0"/>
    </w:pPr>
    <w:rPr>
      <w:rFonts w:ascii="Times New Roman" w:eastAsia="Times New Roman" w:hAnsi="Times New Roman" w:cs="Times New Roman"/>
      <w:b/>
      <w:sz w:val="48"/>
      <w:szCs w:val="48"/>
    </w:rPr>
  </w:style>
  <w:style w:type="paragraph" w:styleId="2">
    <w:name w:val="heading 2"/>
    <w:basedOn w:val="10"/>
    <w:next w:val="10"/>
    <w:rsid w:val="009718E2"/>
    <w:pPr>
      <w:keepNext/>
      <w:keepLines/>
      <w:spacing w:before="200" w:after="0"/>
      <w:outlineLvl w:val="1"/>
    </w:pPr>
    <w:rPr>
      <w:rFonts w:ascii="Cambria" w:eastAsia="Cambria" w:hAnsi="Cambria" w:cs="Cambria"/>
      <w:b/>
      <w:color w:val="4F81BD"/>
      <w:sz w:val="26"/>
      <w:szCs w:val="26"/>
    </w:rPr>
  </w:style>
  <w:style w:type="paragraph" w:styleId="3">
    <w:name w:val="heading 3"/>
    <w:basedOn w:val="10"/>
    <w:next w:val="10"/>
    <w:rsid w:val="009718E2"/>
    <w:pPr>
      <w:keepNext/>
      <w:keepLines/>
      <w:spacing w:before="200" w:after="0"/>
      <w:outlineLvl w:val="2"/>
    </w:pPr>
    <w:rPr>
      <w:rFonts w:ascii="Cambria" w:eastAsia="Cambria" w:hAnsi="Cambria" w:cs="Cambria"/>
      <w:b/>
      <w:color w:val="4F81BD"/>
    </w:rPr>
  </w:style>
  <w:style w:type="paragraph" w:styleId="4">
    <w:name w:val="heading 4"/>
    <w:basedOn w:val="10"/>
    <w:next w:val="10"/>
    <w:rsid w:val="009718E2"/>
    <w:pPr>
      <w:keepNext/>
      <w:keepLines/>
      <w:spacing w:before="240" w:after="40"/>
      <w:outlineLvl w:val="3"/>
    </w:pPr>
    <w:rPr>
      <w:b/>
      <w:sz w:val="24"/>
      <w:szCs w:val="24"/>
    </w:rPr>
  </w:style>
  <w:style w:type="paragraph" w:styleId="5">
    <w:name w:val="heading 5"/>
    <w:basedOn w:val="10"/>
    <w:next w:val="10"/>
    <w:rsid w:val="009718E2"/>
    <w:pPr>
      <w:keepNext/>
      <w:keepLines/>
      <w:spacing w:before="220" w:after="40"/>
      <w:outlineLvl w:val="4"/>
    </w:pPr>
    <w:rPr>
      <w:b/>
    </w:rPr>
  </w:style>
  <w:style w:type="paragraph" w:styleId="6">
    <w:name w:val="heading 6"/>
    <w:basedOn w:val="10"/>
    <w:next w:val="10"/>
    <w:link w:val="60"/>
    <w:rsid w:val="009718E2"/>
    <w:pPr>
      <w:keepNext/>
      <w:keepLines/>
      <w:spacing w:before="200" w:after="0"/>
      <w:outlineLvl w:val="5"/>
    </w:pPr>
    <w:rPr>
      <w:rFonts w:ascii="Cambria" w:eastAsia="Cambria" w:hAnsi="Cambria" w:cs="Cambria"/>
      <w:i/>
      <w:color w:val="243F6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9718E2"/>
  </w:style>
  <w:style w:type="table" w:customStyle="1" w:styleId="TableNormal">
    <w:name w:val="Table Normal"/>
    <w:rsid w:val="009718E2"/>
    <w:tblPr>
      <w:tblCellMar>
        <w:top w:w="0" w:type="dxa"/>
        <w:left w:w="0" w:type="dxa"/>
        <w:bottom w:w="0" w:type="dxa"/>
        <w:right w:w="0" w:type="dxa"/>
      </w:tblCellMar>
    </w:tblPr>
  </w:style>
  <w:style w:type="paragraph" w:styleId="a3">
    <w:name w:val="Title"/>
    <w:aliases w:val="Название1,Знак Знак,Знак,Знак Знак Знак Знак,Название11,Название Знак Знак,Body Text Indent"/>
    <w:basedOn w:val="10"/>
    <w:next w:val="10"/>
    <w:link w:val="a4"/>
    <w:qFormat/>
    <w:rsid w:val="009718E2"/>
    <w:pPr>
      <w:keepNext/>
      <w:keepLines/>
      <w:spacing w:before="480" w:after="120"/>
    </w:pPr>
    <w:rPr>
      <w:b/>
      <w:sz w:val="72"/>
      <w:szCs w:val="72"/>
    </w:rPr>
  </w:style>
  <w:style w:type="paragraph" w:styleId="a5">
    <w:name w:val="Subtitle"/>
    <w:basedOn w:val="10"/>
    <w:next w:val="10"/>
    <w:rsid w:val="009718E2"/>
    <w:pPr>
      <w:keepNext/>
      <w:keepLines/>
      <w:spacing w:before="360" w:after="80"/>
    </w:pPr>
    <w:rPr>
      <w:rFonts w:ascii="Georgia" w:eastAsia="Georgia" w:hAnsi="Georgia" w:cs="Georgia"/>
      <w:i/>
      <w:color w:val="666666"/>
      <w:sz w:val="48"/>
      <w:szCs w:val="48"/>
    </w:rPr>
  </w:style>
  <w:style w:type="table" w:customStyle="1" w:styleId="40">
    <w:name w:val="4"/>
    <w:basedOn w:val="TableNormal"/>
    <w:rsid w:val="009718E2"/>
    <w:tblPr>
      <w:tblStyleRowBandSize w:val="1"/>
      <w:tblStyleColBandSize w:val="1"/>
      <w:tblCellMar>
        <w:top w:w="0" w:type="dxa"/>
        <w:left w:w="115" w:type="dxa"/>
        <w:bottom w:w="0" w:type="dxa"/>
        <w:right w:w="115" w:type="dxa"/>
      </w:tblCellMar>
    </w:tblPr>
  </w:style>
  <w:style w:type="table" w:customStyle="1" w:styleId="30">
    <w:name w:val="3"/>
    <w:basedOn w:val="TableNormal"/>
    <w:rsid w:val="009718E2"/>
    <w:tblPr>
      <w:tblStyleRowBandSize w:val="1"/>
      <w:tblStyleColBandSize w:val="1"/>
      <w:tblCellMar>
        <w:top w:w="0" w:type="dxa"/>
        <w:left w:w="115" w:type="dxa"/>
        <w:bottom w:w="0" w:type="dxa"/>
        <w:right w:w="115" w:type="dxa"/>
      </w:tblCellMar>
    </w:tblPr>
  </w:style>
  <w:style w:type="table" w:customStyle="1" w:styleId="20">
    <w:name w:val="2"/>
    <w:basedOn w:val="TableNormal"/>
    <w:rsid w:val="009718E2"/>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1">
    <w:name w:val="1"/>
    <w:basedOn w:val="TableNormal"/>
    <w:rsid w:val="009718E2"/>
    <w:tblPr>
      <w:tblStyleRowBandSize w:val="1"/>
      <w:tblStyleColBandSize w:val="1"/>
      <w:tblCellMar>
        <w:top w:w="0" w:type="dxa"/>
        <w:left w:w="115" w:type="dxa"/>
        <w:bottom w:w="0" w:type="dxa"/>
        <w:right w:w="115" w:type="dxa"/>
      </w:tblCellMar>
    </w:tblPr>
  </w:style>
  <w:style w:type="paragraph" w:styleId="a6">
    <w:name w:val="Balloon Text"/>
    <w:basedOn w:val="a"/>
    <w:link w:val="a7"/>
    <w:uiPriority w:val="99"/>
    <w:semiHidden/>
    <w:unhideWhenUsed/>
    <w:rsid w:val="00D263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26368"/>
    <w:rPr>
      <w:rFonts w:ascii="Tahoma" w:hAnsi="Tahoma" w:cs="Tahoma"/>
      <w:sz w:val="16"/>
      <w:szCs w:val="16"/>
    </w:rPr>
  </w:style>
  <w:style w:type="paragraph" w:styleId="a8">
    <w:name w:val="No Spacing"/>
    <w:aliases w:val="Таблицы"/>
    <w:link w:val="a9"/>
    <w:uiPriority w:val="1"/>
    <w:qFormat/>
    <w:rsid w:val="006D501E"/>
    <w:pPr>
      <w:spacing w:after="0" w:line="240" w:lineRule="auto"/>
    </w:pPr>
    <w:rPr>
      <w:rFonts w:ascii="Times New Roman" w:eastAsia="Times New Roman" w:hAnsi="Times New Roman" w:cs="Times New Roman"/>
      <w:sz w:val="24"/>
      <w:szCs w:val="24"/>
    </w:rPr>
  </w:style>
  <w:style w:type="character" w:customStyle="1" w:styleId="12">
    <w:name w:val="Основной текст1"/>
    <w:basedOn w:val="a0"/>
    <w:qFormat/>
    <w:rsid w:val="00514FD8"/>
    <w:rPr>
      <w:rFonts w:ascii="Times New Roman" w:eastAsia="Times New Roman" w:hAnsi="Times New Roman" w:cs="Times New Roman"/>
      <w:color w:val="000000"/>
      <w:spacing w:val="7"/>
      <w:w w:val="100"/>
      <w:shd w:val="clear" w:color="auto" w:fill="FFFFFF"/>
      <w:lang w:val="ru-RU" w:eastAsia="ru-RU" w:bidi="ru-RU"/>
    </w:rPr>
  </w:style>
  <w:style w:type="paragraph" w:styleId="aa">
    <w:name w:val="List Paragraph"/>
    <w:aliases w:val="ТЗ список,Абзац списка литеральный,List Paragraph,Bullet List,FooterText,numbered,Bullet 1,Use Case List Paragraph,Маркер,Paragraphe de liste1,lp1,ПАРАГРАФ,Выделеный,Текст с номером,Абзац списка для документа,Абзац списка4"/>
    <w:basedOn w:val="a"/>
    <w:link w:val="ab"/>
    <w:uiPriority w:val="34"/>
    <w:qFormat/>
    <w:rsid w:val="00514FD8"/>
    <w:pPr>
      <w:ind w:left="720"/>
      <w:contextualSpacing/>
    </w:pPr>
    <w:rPr>
      <w:rFonts w:asciiTheme="minorHAnsi" w:eastAsiaTheme="minorEastAsia" w:hAnsiTheme="minorHAnsi" w:cstheme="minorBidi"/>
    </w:rPr>
  </w:style>
  <w:style w:type="paragraph" w:styleId="ac">
    <w:name w:val="Document Map"/>
    <w:basedOn w:val="a"/>
    <w:link w:val="ad"/>
    <w:semiHidden/>
    <w:rsid w:val="001C4E1A"/>
    <w:pPr>
      <w:shd w:val="clear" w:color="auto" w:fill="000080"/>
      <w:spacing w:after="0" w:line="240" w:lineRule="auto"/>
    </w:pPr>
    <w:rPr>
      <w:rFonts w:ascii="Tahoma" w:eastAsia="Times New Roman" w:hAnsi="Tahoma" w:cs="Times New Roman"/>
      <w:sz w:val="28"/>
      <w:szCs w:val="20"/>
    </w:rPr>
  </w:style>
  <w:style w:type="character" w:customStyle="1" w:styleId="ad">
    <w:name w:val="Схема документа Знак"/>
    <w:basedOn w:val="a0"/>
    <w:link w:val="ac"/>
    <w:semiHidden/>
    <w:rsid w:val="001C4E1A"/>
    <w:rPr>
      <w:rFonts w:ascii="Tahoma" w:eastAsia="Times New Roman" w:hAnsi="Tahoma" w:cs="Times New Roman"/>
      <w:sz w:val="28"/>
      <w:szCs w:val="20"/>
      <w:shd w:val="clear" w:color="auto" w:fill="000080"/>
    </w:rPr>
  </w:style>
  <w:style w:type="character" w:customStyle="1" w:styleId="a9">
    <w:name w:val="Без интервала Знак"/>
    <w:aliases w:val="Таблицы Знак"/>
    <w:link w:val="a8"/>
    <w:uiPriority w:val="1"/>
    <w:locked/>
    <w:rsid w:val="001C4E1A"/>
    <w:rPr>
      <w:rFonts w:ascii="Times New Roman" w:eastAsia="Times New Roman" w:hAnsi="Times New Roman" w:cs="Times New Roman"/>
      <w:sz w:val="24"/>
      <w:szCs w:val="24"/>
    </w:rPr>
  </w:style>
  <w:style w:type="character" w:customStyle="1" w:styleId="60">
    <w:name w:val="Заголовок 6 Знак"/>
    <w:basedOn w:val="a0"/>
    <w:link w:val="6"/>
    <w:rsid w:val="008D235D"/>
    <w:rPr>
      <w:rFonts w:ascii="Cambria" w:eastAsia="Cambria" w:hAnsi="Cambria" w:cs="Cambria"/>
      <w:i/>
      <w:color w:val="243F61"/>
    </w:rPr>
  </w:style>
  <w:style w:type="character" w:customStyle="1" w:styleId="21">
    <w:name w:val="Основной текст (2)"/>
    <w:basedOn w:val="a0"/>
    <w:rsid w:val="00B1193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_"/>
    <w:basedOn w:val="a0"/>
    <w:rsid w:val="00615FD8"/>
    <w:rPr>
      <w:rFonts w:ascii="Times New Roman" w:eastAsia="Times New Roman" w:hAnsi="Times New Roman" w:cs="Times New Roman"/>
      <w:b w:val="0"/>
      <w:bCs w:val="0"/>
      <w:i w:val="0"/>
      <w:iCs w:val="0"/>
      <w:smallCaps w:val="0"/>
      <w:strike w:val="0"/>
      <w:sz w:val="28"/>
      <w:szCs w:val="28"/>
      <w:u w:val="none"/>
    </w:rPr>
  </w:style>
  <w:style w:type="character" w:customStyle="1" w:styleId="213pt">
    <w:name w:val="Основной текст (2) + 13 pt;Не полужирный"/>
    <w:basedOn w:val="a0"/>
    <w:rsid w:val="0061099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ae">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610992"/>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unhideWhenUsed/>
    <w:rsid w:val="00CE3ECE"/>
    <w:rPr>
      <w:color w:val="0000FF" w:themeColor="hyperlink"/>
      <w:u w:val="single"/>
    </w:rPr>
  </w:style>
  <w:style w:type="paragraph" w:styleId="af0">
    <w:name w:val="Body Text"/>
    <w:basedOn w:val="a"/>
    <w:link w:val="af1"/>
    <w:rsid w:val="00AB125A"/>
    <w:pPr>
      <w:spacing w:after="0" w:line="240" w:lineRule="auto"/>
      <w:jc w:val="both"/>
    </w:pPr>
    <w:rPr>
      <w:rFonts w:ascii="Times New Roman" w:eastAsia="Times New Roman" w:hAnsi="Times New Roman" w:cs="Times New Roman"/>
      <w:sz w:val="24"/>
      <w:szCs w:val="20"/>
    </w:rPr>
  </w:style>
  <w:style w:type="character" w:customStyle="1" w:styleId="af1">
    <w:name w:val="Основной текст Знак"/>
    <w:basedOn w:val="a0"/>
    <w:link w:val="af0"/>
    <w:uiPriority w:val="99"/>
    <w:rsid w:val="00AB125A"/>
    <w:rPr>
      <w:rFonts w:ascii="Times New Roman" w:eastAsia="Times New Roman" w:hAnsi="Times New Roman" w:cs="Times New Roman"/>
      <w:sz w:val="24"/>
      <w:szCs w:val="20"/>
    </w:rPr>
  </w:style>
  <w:style w:type="character" w:styleId="af2">
    <w:name w:val="annotation reference"/>
    <w:basedOn w:val="a0"/>
    <w:uiPriority w:val="99"/>
    <w:semiHidden/>
    <w:unhideWhenUsed/>
    <w:rsid w:val="005046F8"/>
    <w:rPr>
      <w:sz w:val="16"/>
      <w:szCs w:val="16"/>
    </w:rPr>
  </w:style>
  <w:style w:type="paragraph" w:styleId="af3">
    <w:name w:val="annotation text"/>
    <w:basedOn w:val="a"/>
    <w:link w:val="af4"/>
    <w:uiPriority w:val="99"/>
    <w:semiHidden/>
    <w:unhideWhenUsed/>
    <w:rsid w:val="005046F8"/>
    <w:pPr>
      <w:spacing w:line="240" w:lineRule="auto"/>
    </w:pPr>
    <w:rPr>
      <w:sz w:val="20"/>
      <w:szCs w:val="20"/>
    </w:rPr>
  </w:style>
  <w:style w:type="character" w:customStyle="1" w:styleId="af4">
    <w:name w:val="Текст примечания Знак"/>
    <w:basedOn w:val="a0"/>
    <w:link w:val="af3"/>
    <w:uiPriority w:val="99"/>
    <w:semiHidden/>
    <w:rsid w:val="005046F8"/>
    <w:rPr>
      <w:sz w:val="20"/>
      <w:szCs w:val="20"/>
    </w:rPr>
  </w:style>
  <w:style w:type="paragraph" w:styleId="af5">
    <w:name w:val="annotation subject"/>
    <w:basedOn w:val="af3"/>
    <w:next w:val="af3"/>
    <w:link w:val="af6"/>
    <w:uiPriority w:val="99"/>
    <w:semiHidden/>
    <w:unhideWhenUsed/>
    <w:rsid w:val="005046F8"/>
    <w:rPr>
      <w:b/>
      <w:bCs/>
    </w:rPr>
  </w:style>
  <w:style w:type="character" w:customStyle="1" w:styleId="af6">
    <w:name w:val="Тема примечания Знак"/>
    <w:basedOn w:val="af4"/>
    <w:link w:val="af5"/>
    <w:uiPriority w:val="99"/>
    <w:semiHidden/>
    <w:rsid w:val="005046F8"/>
    <w:rPr>
      <w:b/>
      <w:bCs/>
      <w:sz w:val="20"/>
      <w:szCs w:val="20"/>
    </w:rPr>
  </w:style>
  <w:style w:type="character" w:customStyle="1" w:styleId="ab">
    <w:name w:val="Абзац списка Знак"/>
    <w:aliases w:val="ТЗ список Знак,Абзац списка литеральный Знак,List Paragraph Знак,Bullet List Знак,FooterText Знак,numbered Знак,Bullet 1 Знак,Use Case List Paragraph Знак,Маркер Знак,Paragraphe de liste1 Знак,lp1 Знак,ПАРАГРАФ Знак,Выделеный Знак"/>
    <w:link w:val="aa"/>
    <w:uiPriority w:val="34"/>
    <w:locked/>
    <w:rsid w:val="00994AAB"/>
    <w:rPr>
      <w:rFonts w:asciiTheme="minorHAnsi" w:eastAsiaTheme="minorEastAsia" w:hAnsiTheme="minorHAnsi" w:cstheme="minorBidi"/>
    </w:rPr>
  </w:style>
  <w:style w:type="paragraph" w:customStyle="1" w:styleId="richfactdown-paragraph">
    <w:name w:val="richfactdown-paragraph"/>
    <w:basedOn w:val="a"/>
    <w:rsid w:val="004F525F"/>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basedOn w:val="a0"/>
    <w:uiPriority w:val="22"/>
    <w:qFormat/>
    <w:rsid w:val="004F525F"/>
    <w:rPr>
      <w:b/>
      <w:bCs/>
    </w:rPr>
  </w:style>
  <w:style w:type="paragraph" w:customStyle="1" w:styleId="ConsPlusNormal">
    <w:name w:val="ConsPlusNormal"/>
    <w:link w:val="ConsPlusNormal0"/>
    <w:qFormat/>
    <w:rsid w:val="00745459"/>
    <w:pPr>
      <w:autoSpaceDE w:val="0"/>
      <w:autoSpaceDN w:val="0"/>
      <w:adjustRightInd w:val="0"/>
      <w:spacing w:after="0" w:line="240" w:lineRule="auto"/>
    </w:pPr>
    <w:rPr>
      <w:rFonts w:ascii="Arial" w:eastAsiaTheme="minorHAnsi" w:hAnsi="Arial" w:cs="Arial"/>
      <w:sz w:val="20"/>
      <w:szCs w:val="20"/>
      <w:lang w:eastAsia="en-US"/>
    </w:rPr>
  </w:style>
  <w:style w:type="character" w:customStyle="1" w:styleId="ConsPlusNormal0">
    <w:name w:val="ConsPlusNormal Знак"/>
    <w:link w:val="ConsPlusNormal"/>
    <w:locked/>
    <w:rsid w:val="00745459"/>
    <w:rPr>
      <w:rFonts w:ascii="Arial" w:eastAsiaTheme="minorHAnsi" w:hAnsi="Arial" w:cs="Arial"/>
      <w:sz w:val="20"/>
      <w:szCs w:val="20"/>
      <w:lang w:eastAsia="en-US"/>
    </w:rPr>
  </w:style>
  <w:style w:type="character" w:customStyle="1" w:styleId="A00">
    <w:name w:val="A0"/>
    <w:uiPriority w:val="99"/>
    <w:rsid w:val="001D20F2"/>
    <w:rPr>
      <w:i/>
      <w:color w:val="000000"/>
      <w:sz w:val="32"/>
    </w:rPr>
  </w:style>
  <w:style w:type="paragraph" w:customStyle="1" w:styleId="24">
    <w:name w:val="Основной текст 24"/>
    <w:basedOn w:val="a"/>
    <w:rsid w:val="00A3470D"/>
    <w:pPr>
      <w:spacing w:after="0" w:line="320" w:lineRule="exact"/>
      <w:ind w:firstLine="720"/>
      <w:jc w:val="both"/>
    </w:pPr>
    <w:rPr>
      <w:rFonts w:ascii="Times New Roman" w:eastAsia="Times New Roman" w:hAnsi="Times New Roman" w:cs="Times New Roman"/>
      <w:sz w:val="28"/>
      <w:szCs w:val="20"/>
    </w:rPr>
  </w:style>
  <w:style w:type="character" w:customStyle="1" w:styleId="a4">
    <w:name w:val="Название Знак"/>
    <w:aliases w:val="Название1 Знак,Знак Знак Знак,Знак Знак1,Знак Знак Знак Знак Знак,Название11 Знак,Название Знак Знак Знак,Body Text Indent Знак"/>
    <w:link w:val="a3"/>
    <w:rsid w:val="0097113E"/>
    <w:rPr>
      <w:b/>
      <w:sz w:val="72"/>
      <w:szCs w:val="72"/>
    </w:rPr>
  </w:style>
</w:styles>
</file>

<file path=word/webSettings.xml><?xml version="1.0" encoding="utf-8"?>
<w:webSettings xmlns:r="http://schemas.openxmlformats.org/officeDocument/2006/relationships" xmlns:w="http://schemas.openxmlformats.org/wordprocessingml/2006/main">
  <w:divs>
    <w:div w:id="662389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chart" Target="charts/chart3.xml"/><Relationship Id="rId18" Type="http://schemas.openxmlformats.org/officeDocument/2006/relationships/hyperlink" Target="consultantplus://offline/ref=9580F1B8DD02D9B4E720AAAD819489EFB0D45C68E7B2D45304D01D466C1E2B969A7C8176974966B20492A837363BA8A7447BC539E8D6F595r6nFJ" TargetMode="External"/><Relationship Id="rId3" Type="http://schemas.openxmlformats.org/officeDocument/2006/relationships/styles" Target="styles.xml"/><Relationship Id="rId21" Type="http://schemas.openxmlformats.org/officeDocument/2006/relationships/hyperlink" Target="https://vk.com/duma_shakhty"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pandia.ru/text/category/pravovie_akti/" TargetMode="External"/><Relationship Id="rId2" Type="http://schemas.openxmlformats.org/officeDocument/2006/relationships/numbering" Target="numbering.xml"/><Relationship Id="rId16" Type="http://schemas.openxmlformats.org/officeDocument/2006/relationships/hyperlink" Target="consultantplus://offline/ref=3EE3B2E08552A0E4A636106D349DB7CCC45F086A877B61AB8FE75C458CF889B97C9EB541CB04C4F3D5FCCBCA64E22EE9A9Z1bAP" TargetMode="External"/><Relationship Id="rId20" Type="http://schemas.openxmlformats.org/officeDocument/2006/relationships/hyperlink" Target="https://www.shakhty-dum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922A8C904A007820E501032AAA6FC1E14D47A0D0C3C2E4962E0384297FB0C1B7FBAC275C382807D7CE2DE6F1FqDLDJ" TargetMode="External"/><Relationship Id="rId23"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chart" Target="charts/chart4.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vert="horz"/>
          <a:lstStyle/>
          <a:p>
            <a:pPr>
              <a:defRPr/>
            </a:pPr>
            <a:r>
              <a:rPr lang="ru-RU"/>
              <a:t>В 2023 году городской Думой принято</a:t>
            </a:r>
            <a:endParaRPr lang="en-US"/>
          </a:p>
          <a:p>
            <a:pPr>
              <a:defRPr/>
            </a:pPr>
            <a:r>
              <a:rPr lang="ru-RU"/>
              <a:t> 157 решений</a:t>
            </a:r>
          </a:p>
        </c:rich>
      </c:tx>
    </c:title>
    <c:plotArea>
      <c:layout>
        <c:manualLayout>
          <c:layoutTarget val="inner"/>
          <c:xMode val="edge"/>
          <c:yMode val="edge"/>
          <c:x val="7.3092911221479817E-2"/>
          <c:y val="0.38557961123322942"/>
          <c:w val="0.80171044037264949"/>
          <c:h val="0.27747394145853777"/>
        </c:manualLayout>
      </c:layout>
      <c:barChart>
        <c:barDir val="col"/>
        <c:grouping val="stacked"/>
        <c:ser>
          <c:idx val="0"/>
          <c:order val="0"/>
          <c:tx>
            <c:strRef>
              <c:f>Лист1!$B$1</c:f>
              <c:strCache>
                <c:ptCount val="1"/>
                <c:pt idx="0">
                  <c:v>Столбец1</c:v>
                </c:pt>
              </c:strCache>
            </c:strRef>
          </c:tx>
          <c:cat>
            <c:strRef>
              <c:f>Лист1!$A$2:$A$3</c:f>
              <c:strCache>
                <c:ptCount val="2"/>
                <c:pt idx="0">
                  <c:v>нормативные акты    - 65 решений</c:v>
                </c:pt>
                <c:pt idx="1">
                  <c:v>ненормативные акты - 92 решения</c:v>
                </c:pt>
              </c:strCache>
            </c:strRef>
          </c:cat>
          <c:val>
            <c:numRef>
              <c:f>Лист1!$B$2:$B$3</c:f>
              <c:numCache>
                <c:formatCode>General</c:formatCode>
                <c:ptCount val="2"/>
              </c:numCache>
            </c:numRef>
          </c:val>
          <c:extLst xmlns:c16r2="http://schemas.microsoft.com/office/drawing/2015/06/chart">
            <c:ext xmlns:c16="http://schemas.microsoft.com/office/drawing/2014/chart" uri="{C3380CC4-5D6E-409C-BE32-E72D297353CC}">
              <c16:uniqueId val="{00000002-404C-453C-85F5-DD60428AA1E9}"/>
            </c:ext>
          </c:extLst>
        </c:ser>
        <c:ser>
          <c:idx val="1"/>
          <c:order val="1"/>
          <c:tx>
            <c:strRef>
              <c:f>Лист1!$C$1</c:f>
              <c:strCache>
                <c:ptCount val="1"/>
                <c:pt idx="0">
                  <c:v>7 созыв</c:v>
                </c:pt>
              </c:strCache>
            </c:strRef>
          </c:tx>
          <c:dLbls>
            <c:dLbl>
              <c:idx val="0"/>
              <c:tx>
                <c:rich>
                  <a:bodyPr/>
                  <a:lstStyle/>
                  <a:p>
                    <a:r>
                      <a:rPr lang="en-US"/>
                      <a:t>65</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9F20-43F2-8AC6-15C7C4153927}"/>
                </c:ext>
              </c:extLst>
            </c:dLbl>
            <c:dLbl>
              <c:idx val="1"/>
              <c:tx>
                <c:rich>
                  <a:bodyPr/>
                  <a:lstStyle/>
                  <a:p>
                    <a:r>
                      <a:rPr lang="en-US"/>
                      <a:t>92</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9F20-43F2-8AC6-15C7C4153927}"/>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Лист1!$A$2:$A$3</c:f>
              <c:strCache>
                <c:ptCount val="2"/>
                <c:pt idx="0">
                  <c:v>нормативные акты    - 65 решений</c:v>
                </c:pt>
                <c:pt idx="1">
                  <c:v>ненормативные акты - 92 решения</c:v>
                </c:pt>
              </c:strCache>
            </c:strRef>
          </c:cat>
          <c:val>
            <c:numRef>
              <c:f>Лист1!$C$2:$C$3</c:f>
              <c:numCache>
                <c:formatCode>General</c:formatCode>
                <c:ptCount val="2"/>
                <c:pt idx="0">
                  <c:v>65</c:v>
                </c:pt>
                <c:pt idx="1">
                  <c:v>92</c:v>
                </c:pt>
              </c:numCache>
            </c:numRef>
          </c:val>
          <c:extLst xmlns:c16r2="http://schemas.microsoft.com/office/drawing/2015/06/chart">
            <c:ext xmlns:c16="http://schemas.microsoft.com/office/drawing/2014/chart" uri="{C3380CC4-5D6E-409C-BE32-E72D297353CC}">
              <c16:uniqueId val="{00000002-9F20-43F2-8AC6-15C7C4153927}"/>
            </c:ext>
          </c:extLst>
        </c:ser>
        <c:gapWidth val="55"/>
        <c:overlap val="100"/>
        <c:axId val="123061376"/>
        <c:axId val="123150336"/>
      </c:barChart>
      <c:catAx>
        <c:axId val="123061376"/>
        <c:scaling>
          <c:orientation val="minMax"/>
        </c:scaling>
        <c:axPos val="b"/>
        <c:numFmt formatCode="General" sourceLinked="0"/>
        <c:majorTickMark val="none"/>
        <c:tickLblPos val="nextTo"/>
        <c:crossAx val="123150336"/>
        <c:crosses val="autoZero"/>
        <c:auto val="1"/>
        <c:lblAlgn val="ctr"/>
        <c:lblOffset val="100"/>
      </c:catAx>
      <c:valAx>
        <c:axId val="123150336"/>
        <c:scaling>
          <c:orientation val="minMax"/>
        </c:scaling>
        <c:axPos val="l"/>
        <c:majorGridlines/>
        <c:numFmt formatCode="General" sourceLinked="1"/>
        <c:majorTickMark val="none"/>
        <c:tickLblPos val="nextTo"/>
        <c:crossAx val="123061376"/>
        <c:crosses val="autoZero"/>
        <c:crossBetween val="between"/>
      </c:valAx>
    </c:plotArea>
    <c:plotVisOnly val="1"/>
    <c:dispBlanksAs val="zero"/>
  </c:chart>
  <c:spPr>
    <a:ln>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23150910755933551"/>
          <c:y val="0"/>
        </c:manualLayout>
      </c:layout>
    </c:title>
    <c:view3D>
      <c:rotX val="30"/>
      <c:perspective val="30"/>
    </c:view3D>
    <c:plotArea>
      <c:layout/>
      <c:pie3DChart>
        <c:varyColors val="1"/>
        <c:ser>
          <c:idx val="0"/>
          <c:order val="0"/>
          <c:tx>
            <c:strRef>
              <c:f>Лист1!$B$1</c:f>
              <c:strCache>
                <c:ptCount val="1"/>
                <c:pt idx="0">
                  <c:v>Решения городской Думы</c:v>
                </c:pt>
              </c:strCache>
            </c:strRef>
          </c:tx>
          <c:dPt>
            <c:idx val="1"/>
            <c:explosion val="16"/>
            <c:extLst xmlns:c16r2="http://schemas.microsoft.com/office/drawing/2015/06/chart">
              <c:ext xmlns:c16="http://schemas.microsoft.com/office/drawing/2014/chart" uri="{C3380CC4-5D6E-409C-BE32-E72D297353CC}">
                <c16:uniqueId val="{00000000-2D19-44BB-B474-A29F2501BEFA}"/>
              </c:ext>
            </c:extLst>
          </c:dPt>
          <c:dLbls>
            <c:dLbl>
              <c:idx val="0"/>
              <c:layout>
                <c:manualLayout>
                  <c:x val="8.8180938228716345E-3"/>
                  <c:y val="-2.0755408378482953E-2"/>
                </c:manualLayout>
              </c:layout>
              <c:tx>
                <c:rich>
                  <a:bodyPr/>
                  <a:lstStyle/>
                  <a:p>
                    <a:r>
                      <a:rPr lang="ru-RU" sz="900"/>
                      <a:t>основные (базовые)
36%</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2D19-44BB-B474-A29F2501BEFA}"/>
                </c:ext>
              </c:extLst>
            </c:dLbl>
            <c:dLbl>
              <c:idx val="1"/>
              <c:layout>
                <c:manualLayout>
                  <c:x val="-8.4743456547098278E-2"/>
                  <c:y val="-5.0574928133983324E-3"/>
                </c:manualLayout>
              </c:layout>
              <c:tx>
                <c:rich>
                  <a:bodyPr/>
                  <a:lstStyle/>
                  <a:p>
                    <a:r>
                      <a:rPr lang="ru-RU" sz="900"/>
                      <a:t>о внесении изменений
48%</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2D19-44BB-B474-A29F2501BEFA}"/>
                </c:ext>
              </c:extLst>
            </c:dLbl>
            <c:dLbl>
              <c:idx val="2"/>
              <c:layout>
                <c:manualLayout>
                  <c:x val="-3.0986097900131186E-2"/>
                  <c:y val="2.3886847076699576E-2"/>
                </c:manualLayout>
              </c:layout>
              <c:tx>
                <c:rich>
                  <a:bodyPr/>
                  <a:lstStyle/>
                  <a:p>
                    <a:r>
                      <a:rPr lang="ru-RU" sz="900"/>
                      <a:t>об рассмотрении отчётов
5%</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2D19-44BB-B474-A29F2501BEFA}"/>
                </c:ext>
              </c:extLst>
            </c:dLbl>
            <c:dLbl>
              <c:idx val="3"/>
              <c:layout>
                <c:manualLayout>
                  <c:x val="-7.9321314063740433E-2"/>
                  <c:y val="-0.10006695887692622"/>
                </c:manualLayout>
              </c:layout>
              <c:tx>
                <c:rich>
                  <a:bodyPr/>
                  <a:lstStyle/>
                  <a:p>
                    <a:r>
                      <a:rPr lang="ru-RU" sz="900"/>
                      <a:t>о признании утратившими силу
4%</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2D19-44BB-B474-A29F2501BEFA}"/>
                </c:ext>
              </c:extLst>
            </c:dLbl>
            <c:dLbl>
              <c:idx val="4"/>
              <c:layout>
                <c:manualLayout>
                  <c:x val="6.4511557639196832E-2"/>
                  <c:y val="-3.1982746772342481E-2"/>
                </c:manualLayout>
              </c:layout>
              <c:tx>
                <c:rich>
                  <a:bodyPr/>
                  <a:lstStyle/>
                  <a:p>
                    <a:r>
                      <a:rPr lang="ru-RU" sz="900"/>
                      <a:t>о награждении Почетными грамотами
6%</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2D19-44BB-B474-A29F2501BEFA}"/>
                </c:ext>
              </c:extLst>
            </c:dLbl>
            <c:dLbl>
              <c:idx val="5"/>
              <c:layout>
                <c:manualLayout>
                  <c:x val="0.33119063483499805"/>
                  <c:y val="1.3467767258399611E-2"/>
                </c:manualLayout>
              </c:layout>
              <c:tx>
                <c:rich>
                  <a:bodyPr anchor="ctr" anchorCtr="0"/>
                  <a:lstStyle/>
                  <a:p>
                    <a:pPr>
                      <a:defRPr/>
                    </a:pPr>
                    <a:r>
                      <a:rPr lang="ru-RU" sz="900"/>
                      <a:t>о присвоении звания "Почетный гражданин города Шахты"</a:t>
                    </a:r>
                  </a:p>
                  <a:p>
                    <a:pPr>
                      <a:defRPr/>
                    </a:pPr>
                    <a:r>
                      <a:rPr lang="ru-RU" sz="900"/>
                      <a:t>1,5%</a:t>
                    </a:r>
                  </a:p>
                </c:rich>
              </c:tx>
              <c:spPr/>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2D19-44BB-B474-A29F2501BEFA}"/>
                </c:ext>
              </c:extLst>
            </c:dLbl>
            <c:spPr>
              <a:noFill/>
              <a:ln>
                <a:noFill/>
              </a:ln>
              <a:effectLst/>
            </c:spPr>
            <c:showCatName val="1"/>
            <c:showPercent val="1"/>
            <c:showLeaderLines val="1"/>
            <c:extLst xmlns:c16r2="http://schemas.microsoft.com/office/drawing/2015/06/chart">
              <c:ext xmlns:c15="http://schemas.microsoft.com/office/drawing/2012/chart" uri="{CE6537A1-D6FC-4f65-9D91-7224C49458BB}"/>
            </c:extLst>
          </c:dLbls>
          <c:cat>
            <c:strRef>
              <c:f>Лист1!$A$2:$A$7</c:f>
              <c:strCache>
                <c:ptCount val="6"/>
                <c:pt idx="0">
                  <c:v>основные (базовые)</c:v>
                </c:pt>
                <c:pt idx="1">
                  <c:v>о внесении изменений</c:v>
                </c:pt>
                <c:pt idx="2">
                  <c:v>об утверждении отчётов</c:v>
                </c:pt>
                <c:pt idx="3">
                  <c:v>о признании утратившими силу</c:v>
                </c:pt>
                <c:pt idx="4">
                  <c:v>о награждении Почетными грамотами</c:v>
                </c:pt>
                <c:pt idx="5">
                  <c:v>о присвоении звания "Почетный гражданин города Шахты"</c:v>
                </c:pt>
              </c:strCache>
            </c:strRef>
          </c:cat>
          <c:val>
            <c:numRef>
              <c:f>Лист1!$B$2:$B$7</c:f>
              <c:numCache>
                <c:formatCode>General</c:formatCode>
                <c:ptCount val="6"/>
                <c:pt idx="0">
                  <c:v>42</c:v>
                </c:pt>
                <c:pt idx="1">
                  <c:v>44</c:v>
                </c:pt>
                <c:pt idx="2">
                  <c:v>4</c:v>
                </c:pt>
                <c:pt idx="3">
                  <c:v>0.5</c:v>
                </c:pt>
                <c:pt idx="4">
                  <c:v>8</c:v>
                </c:pt>
                <c:pt idx="5">
                  <c:v>1.5</c:v>
                </c:pt>
              </c:numCache>
            </c:numRef>
          </c:val>
          <c:extLst xmlns:c16r2="http://schemas.microsoft.com/office/drawing/2015/06/chart">
            <c:ext xmlns:c16="http://schemas.microsoft.com/office/drawing/2014/chart" uri="{C3380CC4-5D6E-409C-BE32-E72D297353CC}">
              <c16:uniqueId val="{00000006-2D19-44BB-B474-A29F2501BEFA}"/>
            </c:ext>
          </c:extLst>
        </c:ser>
        <c:dLbls>
          <c:showCatName val="1"/>
          <c:showPercent val="1"/>
        </c:dLbls>
      </c:pie3D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Тематика решений</c:v>
                </c:pt>
              </c:strCache>
            </c:strRef>
          </c:tx>
          <c:dLbls>
            <c:dLbl>
              <c:idx val="0"/>
              <c:layout>
                <c:manualLayout>
                  <c:x val="-3.6278412914846896E-2"/>
                  <c:y val="-0.20021618430305749"/>
                </c:manualLayout>
              </c:layout>
              <c:tx>
                <c:rich>
                  <a:bodyPr/>
                  <a:lstStyle/>
                  <a:p>
                    <a:r>
                      <a:rPr lang="ru-RU" sz="900"/>
                      <a:t>муниципальная собственность и бюджет города
44%</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E474-4A06-B9E8-15E274F2A7C4}"/>
                </c:ext>
              </c:extLst>
            </c:dLbl>
            <c:dLbl>
              <c:idx val="1"/>
              <c:layout>
                <c:manualLayout>
                  <c:x val="-3.3026702020826595E-2"/>
                  <c:y val="5.1846398281083991E-4"/>
                </c:manualLayout>
              </c:layout>
              <c:tx>
                <c:rich>
                  <a:bodyPr/>
                  <a:lstStyle/>
                  <a:p>
                    <a:r>
                      <a:rPr lang="ru-RU" sz="900"/>
                      <a:t>местное самоуправление
35%</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E474-4A06-B9E8-15E274F2A7C4}"/>
                </c:ext>
              </c:extLst>
            </c:dLbl>
            <c:dLbl>
              <c:idx val="2"/>
              <c:layout>
                <c:manualLayout>
                  <c:x val="-1.3736123437524509E-2"/>
                  <c:y val="-4.7150086854266023E-3"/>
                </c:manualLayout>
              </c:layout>
              <c:tx>
                <c:rich>
                  <a:bodyPr/>
                  <a:lstStyle/>
                  <a:p>
                    <a:r>
                      <a:rPr lang="ru-RU" sz="900"/>
                      <a:t>ЖКХ
12%</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E474-4A06-B9E8-15E274F2A7C4}"/>
                </c:ext>
              </c:extLst>
            </c:dLbl>
            <c:dLbl>
              <c:idx val="3"/>
              <c:layout>
                <c:manualLayout>
                  <c:x val="-1.053420456605614E-2"/>
                  <c:y val="-2.6364894379186123E-2"/>
                </c:manualLayout>
              </c:layout>
              <c:tx>
                <c:rich>
                  <a:bodyPr/>
                  <a:lstStyle/>
                  <a:p>
                    <a:r>
                      <a:rPr lang="ru-RU" sz="900"/>
                      <a:t>социальные вопросы
5%</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E474-4A06-B9E8-15E274F2A7C4}"/>
                </c:ext>
              </c:extLst>
            </c:dLbl>
            <c:dLbl>
              <c:idx val="4"/>
              <c:layout>
                <c:manualLayout>
                  <c:x val="-9.5219491625273666E-3"/>
                  <c:y val="-7.4532772004968814E-2"/>
                </c:manualLayout>
              </c:layout>
              <c:tx>
                <c:rich>
                  <a:bodyPr/>
                  <a:lstStyle/>
                  <a:p>
                    <a:r>
                      <a:rPr lang="ru-RU" sz="900"/>
                      <a:t>градостроительство
9%</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E474-4A06-B9E8-15E274F2A7C4}"/>
                </c:ext>
              </c:extLst>
            </c:dLbl>
            <c:dLbl>
              <c:idx val="5"/>
              <c:layout>
                <c:manualLayout>
                  <c:x val="0.13787247329411767"/>
                  <c:y val="-3.4921395221797075E-2"/>
                </c:manualLayout>
              </c:layout>
              <c:tx>
                <c:rich>
                  <a:bodyPr/>
                  <a:lstStyle/>
                  <a:p>
                    <a:r>
                      <a:rPr lang="ru-RU" sz="900"/>
                      <a:t>регламентные вопросы
7%</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E474-4A06-B9E8-15E274F2A7C4}"/>
                </c:ext>
              </c:extLst>
            </c:dLbl>
            <c:dLbl>
              <c:idx val="6"/>
              <c:layout>
                <c:manualLayout>
                  <c:x val="0.17969010758359871"/>
                  <c:y val="-2.6502154254143248E-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474-4A06-B9E8-15E274F2A7C4}"/>
                </c:ext>
              </c:extLst>
            </c:dLbl>
            <c:spPr>
              <a:noFill/>
              <a:ln>
                <a:noFill/>
              </a:ln>
              <a:effectLst/>
            </c:spPr>
            <c:txPr>
              <a:bodyPr/>
              <a:lstStyle/>
              <a:p>
                <a:pPr>
                  <a:defRPr sz="900"/>
                </a:pPr>
                <a:endParaRPr lang="ru-RU"/>
              </a:p>
            </c:txPr>
            <c:showCatName val="1"/>
            <c:showPercent val="1"/>
            <c:showLeaderLines val="1"/>
            <c:extLst xmlns:c16r2="http://schemas.microsoft.com/office/drawing/2015/06/chart">
              <c:ext xmlns:c15="http://schemas.microsoft.com/office/drawing/2012/chart" uri="{CE6537A1-D6FC-4f65-9D91-7224C49458BB}"/>
            </c:extLst>
          </c:dLbls>
          <c:cat>
            <c:strRef>
              <c:f>Лист1!$A$2:$A$8</c:f>
              <c:strCache>
                <c:ptCount val="7"/>
                <c:pt idx="0">
                  <c:v>муниципальная собственность и бюджет города</c:v>
                </c:pt>
                <c:pt idx="1">
                  <c:v>местное самоуправление</c:v>
                </c:pt>
                <c:pt idx="2">
                  <c:v>ЖКХ</c:v>
                </c:pt>
                <c:pt idx="3">
                  <c:v>социальные вопросы</c:v>
                </c:pt>
                <c:pt idx="4">
                  <c:v>градостроительство</c:v>
                </c:pt>
                <c:pt idx="5">
                  <c:v>регламентные вопросы</c:v>
                </c:pt>
                <c:pt idx="6">
                  <c:v>экономика и инвестиции</c:v>
                </c:pt>
              </c:strCache>
            </c:strRef>
          </c:cat>
          <c:val>
            <c:numRef>
              <c:f>Лист1!$B$2:$B$8</c:f>
              <c:numCache>
                <c:formatCode>0.00%</c:formatCode>
                <c:ptCount val="7"/>
                <c:pt idx="0">
                  <c:v>0.43800000000000272</c:v>
                </c:pt>
                <c:pt idx="1">
                  <c:v>0.28760000000000002</c:v>
                </c:pt>
                <c:pt idx="2">
                  <c:v>8.2000000000000003E-2</c:v>
                </c:pt>
                <c:pt idx="3">
                  <c:v>6.1600000000000002E-2</c:v>
                </c:pt>
                <c:pt idx="4">
                  <c:v>5.4800000000000133E-2</c:v>
                </c:pt>
                <c:pt idx="5">
                  <c:v>4.8000000000000001E-2</c:v>
                </c:pt>
                <c:pt idx="6">
                  <c:v>2.7300000000000001E-2</c:v>
                </c:pt>
              </c:numCache>
            </c:numRef>
          </c:val>
          <c:extLst xmlns:c16r2="http://schemas.microsoft.com/office/drawing/2015/06/chart">
            <c:ext xmlns:c16="http://schemas.microsoft.com/office/drawing/2014/chart" uri="{C3380CC4-5D6E-409C-BE32-E72D297353CC}">
              <c16:uniqueId val="{00000007-E474-4A06-B9E8-15E274F2A7C4}"/>
            </c:ext>
          </c:extLst>
        </c:ser>
        <c:dLbls>
          <c:showCatName val="1"/>
          <c:showPercent val="1"/>
        </c:dLbls>
      </c:pie3DChart>
    </c:plotArea>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baseline="0"/>
            </a:pPr>
            <a:r>
              <a:rPr lang="ru-RU" sz="1400" baseline="0">
                <a:solidFill>
                  <a:srgbClr val="0070C0"/>
                </a:solidFill>
              </a:rPr>
              <a:t>Явка на заседания </a:t>
            </a:r>
          </a:p>
          <a:p>
            <a:pPr>
              <a:defRPr sz="1400" baseline="0"/>
            </a:pPr>
            <a:r>
              <a:rPr lang="ru-RU" sz="1400" baseline="0">
                <a:solidFill>
                  <a:srgbClr val="0070C0"/>
                </a:solidFill>
              </a:rPr>
              <a:t>городской Думы города Шахты в 2023г.</a:t>
            </a:r>
            <a:endParaRPr lang="en-US" sz="1400" baseline="0">
              <a:solidFill>
                <a:srgbClr val="0070C0"/>
              </a:solidFill>
            </a:endParaRPr>
          </a:p>
        </c:rich>
      </c:tx>
      <c:layout>
        <c:manualLayout>
          <c:xMode val="edge"/>
          <c:yMode val="edge"/>
          <c:x val="0.25116859537057451"/>
          <c:y val="0"/>
        </c:manualLayout>
      </c:layout>
    </c:title>
    <c:plotArea>
      <c:layout>
        <c:manualLayout>
          <c:layoutTarget val="inner"/>
          <c:xMode val="edge"/>
          <c:yMode val="edge"/>
          <c:x val="5.4304690801711943E-2"/>
          <c:y val="0.14042075097755638"/>
          <c:w val="0.90528925457353326"/>
          <c:h val="0.75945631796025459"/>
        </c:manualLayout>
      </c:layout>
      <c:lineChart>
        <c:grouping val="standard"/>
        <c:ser>
          <c:idx val="0"/>
          <c:order val="0"/>
          <c:tx>
            <c:strRef>
              <c:f>Лист1!$B$1</c:f>
              <c:strCache>
                <c:ptCount val="1"/>
                <c:pt idx="0">
                  <c:v>Значения Y</c:v>
                </c:pt>
              </c:strCache>
            </c:strRef>
          </c:tx>
          <c:marker>
            <c:symbol val="none"/>
          </c:marker>
          <c:cat>
            <c:strRef>
              <c:f>Лист1!$A$2:$A$22</c:f>
              <c:strCache>
                <c:ptCount val="21"/>
                <c:pt idx="0">
                  <c:v>1(в.о)</c:v>
                </c:pt>
                <c:pt idx="1">
                  <c:v>1(в.о.)</c:v>
                </c:pt>
                <c:pt idx="2">
                  <c:v>2(в.о.)</c:v>
                </c:pt>
                <c:pt idx="3">
                  <c:v>2</c:v>
                </c:pt>
                <c:pt idx="4">
                  <c:v>3</c:v>
                </c:pt>
                <c:pt idx="5">
                  <c:v>4(в.о.)</c:v>
                </c:pt>
                <c:pt idx="6">
                  <c:v>4</c:v>
                </c:pt>
                <c:pt idx="7">
                  <c:v>5(в.о.)</c:v>
                </c:pt>
                <c:pt idx="8">
                  <c:v>5(в.о.)</c:v>
                </c:pt>
                <c:pt idx="9">
                  <c:v>5</c:v>
                </c:pt>
                <c:pt idx="10">
                  <c:v>6</c:v>
                </c:pt>
                <c:pt idx="11">
                  <c:v>7</c:v>
                </c:pt>
                <c:pt idx="12">
                  <c:v>8(в.о.)</c:v>
                </c:pt>
                <c:pt idx="13">
                  <c:v>9(в.о.)</c:v>
                </c:pt>
                <c:pt idx="14">
                  <c:v>9</c:v>
                </c:pt>
                <c:pt idx="15">
                  <c:v>10</c:v>
                </c:pt>
                <c:pt idx="16">
                  <c:v>11(в.о.)</c:v>
                </c:pt>
                <c:pt idx="17">
                  <c:v>11(в.о.)</c:v>
                </c:pt>
                <c:pt idx="18">
                  <c:v>11</c:v>
                </c:pt>
                <c:pt idx="19">
                  <c:v>11(в.о.)</c:v>
                </c:pt>
                <c:pt idx="20">
                  <c:v>12</c:v>
                </c:pt>
              </c:strCache>
            </c:strRef>
          </c:cat>
          <c:val>
            <c:numRef>
              <c:f>Лист1!$B$2:$B$22</c:f>
              <c:numCache>
                <c:formatCode>General</c:formatCode>
                <c:ptCount val="21"/>
                <c:pt idx="0">
                  <c:v>19</c:v>
                </c:pt>
                <c:pt idx="1">
                  <c:v>20</c:v>
                </c:pt>
                <c:pt idx="2">
                  <c:v>17</c:v>
                </c:pt>
                <c:pt idx="3">
                  <c:v>16</c:v>
                </c:pt>
                <c:pt idx="4">
                  <c:v>19</c:v>
                </c:pt>
                <c:pt idx="5">
                  <c:v>18</c:v>
                </c:pt>
                <c:pt idx="6">
                  <c:v>18</c:v>
                </c:pt>
                <c:pt idx="7">
                  <c:v>20</c:v>
                </c:pt>
                <c:pt idx="8">
                  <c:v>16</c:v>
                </c:pt>
                <c:pt idx="9">
                  <c:v>16</c:v>
                </c:pt>
                <c:pt idx="10">
                  <c:v>16</c:v>
                </c:pt>
                <c:pt idx="11">
                  <c:v>15</c:v>
                </c:pt>
                <c:pt idx="12">
                  <c:v>15</c:v>
                </c:pt>
                <c:pt idx="13">
                  <c:v>17</c:v>
                </c:pt>
                <c:pt idx="14">
                  <c:v>16</c:v>
                </c:pt>
                <c:pt idx="15">
                  <c:v>20</c:v>
                </c:pt>
                <c:pt idx="16">
                  <c:v>17</c:v>
                </c:pt>
                <c:pt idx="17">
                  <c:v>8</c:v>
                </c:pt>
                <c:pt idx="18">
                  <c:v>15</c:v>
                </c:pt>
                <c:pt idx="19">
                  <c:v>13</c:v>
                </c:pt>
                <c:pt idx="20">
                  <c:v>18</c:v>
                </c:pt>
              </c:numCache>
            </c:numRef>
          </c:val>
          <c:extLst xmlns:c16r2="http://schemas.microsoft.com/office/drawing/2015/06/chart">
            <c:ext xmlns:c16="http://schemas.microsoft.com/office/drawing/2014/chart" uri="{C3380CC4-5D6E-409C-BE32-E72D297353CC}">
              <c16:uniqueId val="{00000000-8079-4AF6-B0F2-91AF0E864C93}"/>
            </c:ext>
          </c:extLst>
        </c:ser>
        <c:marker val="1"/>
        <c:axId val="77760384"/>
        <c:axId val="77761920"/>
      </c:lineChart>
      <c:catAx>
        <c:axId val="77760384"/>
        <c:scaling>
          <c:orientation val="minMax"/>
        </c:scaling>
        <c:axPos val="b"/>
        <c:numFmt formatCode="General" sourceLinked="1"/>
        <c:tickLblPos val="low"/>
        <c:txPr>
          <a:bodyPr rot="0" vert="horz"/>
          <a:lstStyle/>
          <a:p>
            <a:pPr>
              <a:defRPr sz="750" b="0" i="0" u="none" strike="noStrike" baseline="0">
                <a:solidFill>
                  <a:srgbClr val="000000"/>
                </a:solidFill>
                <a:latin typeface="Calibri"/>
                <a:ea typeface="Calibri"/>
                <a:cs typeface="Calibri"/>
              </a:defRPr>
            </a:pPr>
            <a:endParaRPr lang="ru-RU"/>
          </a:p>
        </c:txPr>
        <c:crossAx val="77761920"/>
        <c:crossesAt val="13"/>
        <c:lblAlgn val="ctr"/>
        <c:lblOffset val="100"/>
        <c:tickLblSkip val="1"/>
      </c:catAx>
      <c:valAx>
        <c:axId val="77761920"/>
        <c:scaling>
          <c:orientation val="minMax"/>
          <c:max val="25"/>
          <c:min val="8"/>
        </c:scaling>
        <c:axPos val="l"/>
        <c:majorGridlines>
          <c:spPr>
            <a:ln>
              <a:miter lim="800000"/>
            </a:ln>
          </c:spPr>
        </c:majorGridlines>
        <c:numFmt formatCode="General" sourceLinked="1"/>
        <c:tickLblPos val="nextTo"/>
        <c:crossAx val="77760384"/>
        <c:crossesAt val="1"/>
        <c:crossBetween val="midCat"/>
        <c:majorUnit val="1"/>
      </c:valAx>
    </c:plotArea>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ОБРАЩЕНИЯ ЖИТЕЛЕЙ И ОРГАНИЗАЦИЙ</c:v>
                </c:pt>
              </c:strCache>
            </c:strRef>
          </c:tx>
          <c:explosion val="25"/>
          <c:dLbls>
            <c:dLbl>
              <c:idx val="0"/>
              <c:layout>
                <c:manualLayout>
                  <c:x val="0.10522877610688255"/>
                  <c:y val="-9.8949476038877798E-2"/>
                </c:manualLayout>
              </c:layout>
              <c:spPr/>
              <c:txPr>
                <a:bodyPr/>
                <a:lstStyle/>
                <a:p>
                  <a:pPr>
                    <a:defRPr b="1"/>
                  </a:pPr>
                  <a:endParaRPr lang="ru-RU"/>
                </a:p>
              </c:txPr>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5FB-4AFE-9550-4C416CE64E90}"/>
                </c:ext>
              </c:extLst>
            </c:dLbl>
            <c:dLbl>
              <c:idx val="1"/>
              <c:layout>
                <c:manualLayout>
                  <c:x val="-6.8063111998366527E-4"/>
                  <c:y val="8.5879244145117425E-2"/>
                </c:manualLayout>
              </c:layout>
              <c:spPr/>
              <c:txPr>
                <a:bodyPr/>
                <a:lstStyle/>
                <a:p>
                  <a:pPr>
                    <a:defRPr b="1"/>
                  </a:pPr>
                  <a:endParaRPr lang="ru-RU"/>
                </a:p>
              </c:txPr>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5FB-4AFE-9550-4C416CE64E90}"/>
                </c:ext>
              </c:extLst>
            </c:dLbl>
            <c:dLbl>
              <c:idx val="2"/>
              <c:layout>
                <c:manualLayout>
                  <c:x val="9.6974825795513291E-3"/>
                  <c:y val="5.1904090907545906E-2"/>
                </c:manualLayout>
              </c:layout>
              <c:spPr/>
              <c:txPr>
                <a:bodyPr/>
                <a:lstStyle/>
                <a:p>
                  <a:pPr>
                    <a:defRPr b="1"/>
                  </a:pPr>
                  <a:endParaRPr lang="ru-RU"/>
                </a:p>
              </c:txPr>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5FB-4AFE-9550-4C416CE64E90}"/>
                </c:ext>
              </c:extLst>
            </c:dLbl>
            <c:dLbl>
              <c:idx val="3"/>
              <c:layout>
                <c:manualLayout>
                  <c:x val="-4.0365982556439112E-2"/>
                  <c:y val="2.1294212738075646E-2"/>
                </c:manualLayout>
              </c:layout>
              <c:spPr/>
              <c:txPr>
                <a:bodyPr/>
                <a:lstStyle/>
                <a:p>
                  <a:pPr>
                    <a:defRPr b="1"/>
                  </a:pPr>
                  <a:endParaRPr lang="ru-RU"/>
                </a:p>
              </c:txPr>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5FB-4AFE-9550-4C416CE64E90}"/>
                </c:ext>
              </c:extLst>
            </c:dLbl>
            <c:dLbl>
              <c:idx val="4"/>
              <c:layout>
                <c:manualLayout>
                  <c:x val="1.4105904372879357E-3"/>
                  <c:y val="9.725288989000451E-2"/>
                </c:manualLayout>
              </c:layout>
              <c:spPr/>
              <c:txPr>
                <a:bodyPr/>
                <a:lstStyle/>
                <a:p>
                  <a:pPr>
                    <a:defRPr b="1"/>
                  </a:pPr>
                  <a:endParaRPr lang="ru-RU"/>
                </a:p>
              </c:txPr>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5FB-4AFE-9550-4C416CE64E90}"/>
                </c:ext>
              </c:extLst>
            </c:dLbl>
            <c:dLbl>
              <c:idx val="5"/>
              <c:spPr/>
              <c:txPr>
                <a:bodyPr/>
                <a:lstStyle/>
                <a:p>
                  <a:pPr>
                    <a:defRPr b="1"/>
                  </a:pPr>
                  <a:endParaRPr lang="ru-RU"/>
                </a:p>
              </c:txPr>
            </c:dLbl>
            <c:dLbl>
              <c:idx val="6"/>
              <c:layout>
                <c:manualLayout>
                  <c:x val="4.5014430131100999E-2"/>
                  <c:y val="-6.9295690983271874E-2"/>
                </c:manualLayout>
              </c:layout>
              <c:spPr/>
              <c:txPr>
                <a:bodyPr/>
                <a:lstStyle/>
                <a:p>
                  <a:pPr>
                    <a:defRPr b="1"/>
                  </a:pPr>
                  <a:endParaRPr lang="ru-RU"/>
                </a:p>
              </c:txPr>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5FB-4AFE-9550-4C416CE64E90}"/>
                </c:ext>
              </c:extLst>
            </c:dLbl>
            <c:dLbl>
              <c:idx val="7"/>
              <c:layout>
                <c:manualLayout>
                  <c:x val="-1.412060482903451E-2"/>
                  <c:y val="-4.0673055013620486E-2"/>
                </c:manualLayout>
              </c:layout>
              <c:spPr/>
              <c:txPr>
                <a:bodyPr/>
                <a:lstStyle/>
                <a:p>
                  <a:pPr>
                    <a:defRPr b="1"/>
                  </a:pPr>
                  <a:endParaRPr lang="ru-RU"/>
                </a:p>
              </c:txPr>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5FB-4AFE-9550-4C416CE64E90}"/>
                </c:ext>
              </c:extLst>
            </c:dLbl>
            <c:dLbl>
              <c:idx val="8"/>
              <c:layout>
                <c:manualLayout>
                  <c:x val="0.18444425497190245"/>
                  <c:y val="-2.5794925220518152E-2"/>
                </c:manualLayout>
              </c:layout>
              <c:spPr/>
              <c:txPr>
                <a:bodyPr/>
                <a:lstStyle/>
                <a:p>
                  <a:pPr>
                    <a:defRPr b="1"/>
                  </a:pPr>
                  <a:endParaRPr lang="ru-RU"/>
                </a:p>
              </c:txPr>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65FB-4AFE-9550-4C416CE64E90}"/>
                </c:ext>
              </c:extLst>
            </c:dLbl>
            <c:spPr>
              <a:noFill/>
              <a:ln>
                <a:noFill/>
              </a:ln>
              <a:effectLst/>
            </c:spPr>
            <c:showCatName val="1"/>
            <c:showPercent val="1"/>
            <c:showLeaderLines val="1"/>
            <c:extLst xmlns:c16r2="http://schemas.microsoft.com/office/drawing/2015/06/chart">
              <c:ext xmlns:c15="http://schemas.microsoft.com/office/drawing/2012/chart" uri="{CE6537A1-D6FC-4f65-9D91-7224C49458BB}"/>
            </c:extLst>
          </c:dLbls>
          <c:cat>
            <c:strRef>
              <c:f>Лист1!$A$2:$A$9</c:f>
              <c:strCache>
                <c:ptCount val="8"/>
                <c:pt idx="0">
                  <c:v>ЖКХ</c:v>
                </c:pt>
                <c:pt idx="1">
                  <c:v>Благоустройство</c:v>
                </c:pt>
                <c:pt idx="2">
                  <c:v>Архитектура</c:v>
                </c:pt>
                <c:pt idx="3">
                  <c:v>Запросы документов</c:v>
                </c:pt>
                <c:pt idx="4">
                  <c:v>Правопорядок</c:v>
                </c:pt>
                <c:pt idx="5">
                  <c:v>Материальная помощь</c:v>
                </c:pt>
                <c:pt idx="6">
                  <c:v>Увековечивание памяти</c:v>
                </c:pt>
                <c:pt idx="7">
                  <c:v>Общественно-политические</c:v>
                </c:pt>
              </c:strCache>
            </c:strRef>
          </c:cat>
          <c:val>
            <c:numRef>
              <c:f>Лист1!$B$2:$B$9</c:f>
              <c:numCache>
                <c:formatCode>General</c:formatCode>
                <c:ptCount val="8"/>
                <c:pt idx="0">
                  <c:v>32</c:v>
                </c:pt>
                <c:pt idx="1">
                  <c:v>16</c:v>
                </c:pt>
                <c:pt idx="2">
                  <c:v>3</c:v>
                </c:pt>
                <c:pt idx="3">
                  <c:v>11</c:v>
                </c:pt>
                <c:pt idx="4">
                  <c:v>7</c:v>
                </c:pt>
                <c:pt idx="5">
                  <c:v>9</c:v>
                </c:pt>
                <c:pt idx="6">
                  <c:v>10</c:v>
                </c:pt>
                <c:pt idx="7">
                  <c:v>11</c:v>
                </c:pt>
              </c:numCache>
            </c:numRef>
          </c:val>
          <c:extLst xmlns:c16r2="http://schemas.microsoft.com/office/drawing/2015/06/chart">
            <c:ext xmlns:c16="http://schemas.microsoft.com/office/drawing/2014/chart" uri="{C3380CC4-5D6E-409C-BE32-E72D297353CC}">
              <c16:uniqueId val="{00000009-65FB-4AFE-9550-4C416CE64E90}"/>
            </c:ext>
          </c:extLst>
        </c:ser>
        <c:dLbls>
          <c:showCatName val="1"/>
          <c:showPercent val="1"/>
        </c:dLbls>
      </c:pie3DChart>
    </c:plotArea>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AA8D0-7A41-4224-B8E2-33A5D0F4E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Pages>
  <Words>16867</Words>
  <Characters>96147</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Safronova</dc:creator>
  <cp:lastModifiedBy>Пользователь</cp:lastModifiedBy>
  <cp:revision>28</cp:revision>
  <cp:lastPrinted>2024-02-13T06:31:00Z</cp:lastPrinted>
  <dcterms:created xsi:type="dcterms:W3CDTF">2024-02-09T11:16:00Z</dcterms:created>
  <dcterms:modified xsi:type="dcterms:W3CDTF">2024-02-29T08:35:00Z</dcterms:modified>
</cp:coreProperties>
</file>