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81" w:rsidRDefault="00A85046" w:rsidP="00471681">
      <w:pPr>
        <w:pStyle w:val="ac"/>
      </w:pPr>
      <w:r w:rsidRPr="00A85046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5" o:title="Герб кон без вч2" chromakey="white" blacklevel="-6554f"/>
          </v:shape>
        </w:pict>
      </w:r>
      <w:r w:rsidR="00471681">
        <w:t>Российская  Федерация</w:t>
      </w:r>
    </w:p>
    <w:p w:rsidR="00471681" w:rsidRDefault="00471681" w:rsidP="00471681">
      <w:pPr>
        <w:pStyle w:val="ac"/>
        <w:rPr>
          <w:spacing w:val="44"/>
        </w:rPr>
      </w:pPr>
      <w:r>
        <w:rPr>
          <w:spacing w:val="44"/>
        </w:rPr>
        <w:t>Ростовская  область</w:t>
      </w:r>
    </w:p>
    <w:p w:rsidR="00471681" w:rsidRDefault="00471681" w:rsidP="00471681">
      <w:pPr>
        <w:pStyle w:val="ac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471681" w:rsidRPr="0088144E" w:rsidRDefault="00471681" w:rsidP="00471681">
      <w:pPr>
        <w:pStyle w:val="5"/>
        <w:jc w:val="center"/>
        <w:rPr>
          <w:rFonts w:ascii="Times New Roman" w:hAnsi="Times New Roman"/>
          <w:i w:val="0"/>
        </w:rPr>
      </w:pPr>
      <w:r w:rsidRPr="0088144E">
        <w:rPr>
          <w:rFonts w:ascii="Times New Roman" w:hAnsi="Times New Roman"/>
          <w:i w:val="0"/>
          <w:sz w:val="56"/>
        </w:rPr>
        <w:t>ГОРОДСКАЯ ДУМА</w:t>
      </w:r>
    </w:p>
    <w:p w:rsidR="00471681" w:rsidRPr="0088144E" w:rsidRDefault="00471681" w:rsidP="00471681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471681" w:rsidRPr="0088144E" w:rsidRDefault="00471681" w:rsidP="0047168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88144E">
        <w:rPr>
          <w:rFonts w:ascii="Times New Roman" w:hAnsi="Times New Roman"/>
          <w:sz w:val="46"/>
        </w:rPr>
        <w:t xml:space="preserve">РЕШЕНИЕ № </w:t>
      </w:r>
      <w:r w:rsidR="00622508">
        <w:rPr>
          <w:rFonts w:ascii="Times New Roman" w:hAnsi="Times New Roman"/>
          <w:sz w:val="46"/>
        </w:rPr>
        <w:t>161</w:t>
      </w:r>
    </w:p>
    <w:p w:rsidR="00471681" w:rsidRDefault="00471681" w:rsidP="00471681">
      <w:pPr>
        <w:rPr>
          <w:sz w:val="28"/>
          <w:szCs w:val="28"/>
        </w:rPr>
      </w:pPr>
    </w:p>
    <w:p w:rsidR="00471681" w:rsidRPr="0088144E" w:rsidRDefault="00471681" w:rsidP="00471681">
      <w:pPr>
        <w:pStyle w:val="aa"/>
        <w:jc w:val="center"/>
        <w:rPr>
          <w:b/>
          <w:sz w:val="32"/>
          <w:szCs w:val="32"/>
        </w:rPr>
      </w:pPr>
      <w:r w:rsidRPr="0088144E">
        <w:rPr>
          <w:b/>
          <w:sz w:val="32"/>
          <w:szCs w:val="32"/>
        </w:rPr>
        <w:t>19-го заседания городской Думы города Шахты</w:t>
      </w:r>
    </w:p>
    <w:p w:rsidR="00471681" w:rsidRPr="00471681" w:rsidRDefault="00471681" w:rsidP="00471681">
      <w:pPr>
        <w:pStyle w:val="aa"/>
        <w:rPr>
          <w:b/>
          <w:sz w:val="36"/>
          <w:szCs w:val="36"/>
        </w:rPr>
      </w:pPr>
    </w:p>
    <w:p w:rsidR="005F5434" w:rsidRDefault="00471681" w:rsidP="00622508">
      <w:pPr>
        <w:rPr>
          <w:b/>
          <w:sz w:val="28"/>
          <w:szCs w:val="28"/>
        </w:rPr>
      </w:pPr>
      <w:r w:rsidRPr="003E3FD2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14</w:t>
      </w:r>
      <w:r w:rsidRPr="003E3F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3E3FD2">
        <w:rPr>
          <w:b/>
          <w:sz w:val="28"/>
          <w:szCs w:val="28"/>
        </w:rPr>
        <w:t xml:space="preserve"> 2021 года</w:t>
      </w:r>
    </w:p>
    <w:p w:rsidR="00622508" w:rsidRDefault="00622508" w:rsidP="00622508">
      <w:pPr>
        <w:rPr>
          <w:b/>
          <w:sz w:val="28"/>
          <w:szCs w:val="28"/>
        </w:rPr>
      </w:pPr>
    </w:p>
    <w:p w:rsidR="00622508" w:rsidRPr="008252A5" w:rsidRDefault="00622508" w:rsidP="00622508">
      <w:pPr>
        <w:rPr>
          <w:b/>
          <w:sz w:val="28"/>
          <w:szCs w:val="28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  <w:r w:rsidR="008252A5">
        <w:rPr>
          <w:b/>
          <w:sz w:val="28"/>
          <w:szCs w:val="28"/>
        </w:rPr>
        <w:t xml:space="preserve"> </w:t>
      </w: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:rsidR="005F5434" w:rsidRPr="00622508" w:rsidRDefault="005F5434" w:rsidP="00912969">
      <w:pPr>
        <w:rPr>
          <w:sz w:val="32"/>
          <w:szCs w:val="32"/>
        </w:rPr>
      </w:pPr>
    </w:p>
    <w:p w:rsidR="00622508" w:rsidRPr="00622508" w:rsidRDefault="00622508" w:rsidP="00912969">
      <w:pPr>
        <w:rPr>
          <w:sz w:val="32"/>
          <w:szCs w:val="32"/>
        </w:rPr>
      </w:pPr>
    </w:p>
    <w:p w:rsidR="00912969" w:rsidRDefault="00912969" w:rsidP="00912969">
      <w:pPr>
        <w:ind w:firstLine="708"/>
        <w:jc w:val="both"/>
        <w:rPr>
          <w:sz w:val="28"/>
          <w:szCs w:val="28"/>
        </w:rPr>
      </w:pPr>
      <w:r w:rsidRPr="008A3C57">
        <w:rPr>
          <w:sz w:val="28"/>
          <w:szCs w:val="28"/>
        </w:rPr>
        <w:t xml:space="preserve">В соответствии с главой 31 части </w:t>
      </w:r>
      <w:r w:rsidRPr="008A3C57">
        <w:rPr>
          <w:sz w:val="28"/>
          <w:szCs w:val="28"/>
          <w:lang w:val="en-US"/>
        </w:rPr>
        <w:t>II</w:t>
      </w:r>
      <w:r w:rsidRPr="008A3C57">
        <w:rPr>
          <w:sz w:val="28"/>
          <w:szCs w:val="28"/>
        </w:rPr>
        <w:t xml:space="preserve"> Налогового кодекса Российской Федерации, городская Дума города Шахты</w:t>
      </w:r>
    </w:p>
    <w:p w:rsidR="005F5434" w:rsidRPr="00471681" w:rsidRDefault="005F5434" w:rsidP="00912969">
      <w:pPr>
        <w:jc w:val="center"/>
        <w:rPr>
          <w:b/>
          <w:sz w:val="32"/>
          <w:szCs w:val="32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8252A5" w:rsidRPr="00471681" w:rsidRDefault="008252A5" w:rsidP="00912969">
      <w:pPr>
        <w:jc w:val="center"/>
        <w:rPr>
          <w:b/>
          <w:sz w:val="32"/>
          <w:szCs w:val="32"/>
        </w:rPr>
      </w:pP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62960">
        <w:rPr>
          <w:sz w:val="28"/>
          <w:szCs w:val="28"/>
        </w:rPr>
        <w:t>.</w:t>
      </w:r>
      <w:r w:rsidR="008252A5">
        <w:rPr>
          <w:sz w:val="28"/>
          <w:szCs w:val="28"/>
        </w:rPr>
        <w:t xml:space="preserve"> </w:t>
      </w:r>
      <w:r w:rsidRPr="00762960">
        <w:rPr>
          <w:sz w:val="28"/>
          <w:szCs w:val="28"/>
        </w:rPr>
        <w:t>Внести в решение городской Думы город</w:t>
      </w:r>
      <w:r>
        <w:rPr>
          <w:sz w:val="28"/>
          <w:szCs w:val="28"/>
        </w:rPr>
        <w:t>а Шахты от 8 ноября 2005 года №</w:t>
      </w:r>
      <w:r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>
        <w:rPr>
          <w:sz w:val="28"/>
          <w:szCs w:val="28"/>
        </w:rPr>
        <w:t>ие</w:t>
      </w:r>
      <w:r w:rsidRPr="007629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62960">
        <w:rPr>
          <w:sz w:val="28"/>
          <w:szCs w:val="28"/>
        </w:rPr>
        <w:t>:</w:t>
      </w: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252A5">
        <w:rPr>
          <w:sz w:val="28"/>
          <w:szCs w:val="28"/>
        </w:rPr>
        <w:t xml:space="preserve"> </w:t>
      </w:r>
      <w:r w:rsidR="00A74962">
        <w:rPr>
          <w:sz w:val="28"/>
          <w:szCs w:val="28"/>
        </w:rPr>
        <w:t xml:space="preserve">пункт 7 </w:t>
      </w:r>
      <w:r w:rsidR="00107B66">
        <w:rPr>
          <w:sz w:val="28"/>
          <w:szCs w:val="28"/>
        </w:rPr>
        <w:t xml:space="preserve">дополнить </w:t>
      </w:r>
      <w:r w:rsidR="00A74962">
        <w:rPr>
          <w:sz w:val="28"/>
          <w:szCs w:val="28"/>
        </w:rPr>
        <w:t>подпунктом 18</w:t>
      </w:r>
      <w:r>
        <w:rPr>
          <w:sz w:val="28"/>
          <w:szCs w:val="28"/>
        </w:rPr>
        <w:t xml:space="preserve"> следующего содержания:</w:t>
      </w:r>
    </w:p>
    <w:p w:rsidR="00E401B6" w:rsidRDefault="00E401B6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«18)</w:t>
      </w:r>
      <w:r w:rsidR="008252A5">
        <w:rPr>
          <w:sz w:val="28"/>
          <w:szCs w:val="28"/>
        </w:rPr>
        <w:t xml:space="preserve"> </w:t>
      </w:r>
      <w:r w:rsidR="00984885">
        <w:rPr>
          <w:sz w:val="28"/>
          <w:szCs w:val="28"/>
        </w:rPr>
        <w:t>а</w:t>
      </w:r>
      <w:r>
        <w:rPr>
          <w:sz w:val="28"/>
          <w:szCs w:val="28"/>
        </w:rPr>
        <w:t>втономные некоммерческие организации занимающи</w:t>
      </w:r>
      <w:r w:rsidR="00BC4865">
        <w:rPr>
          <w:sz w:val="28"/>
          <w:szCs w:val="28"/>
        </w:rPr>
        <w:t>е</w:t>
      </w:r>
      <w:r>
        <w:rPr>
          <w:sz w:val="28"/>
          <w:szCs w:val="28"/>
        </w:rPr>
        <w:t>ся оказанием услуг в сфере социальной поддержки и защиты лиц с ограниченными возможностями, профилактикой и охраной здоровья лиц с ограниченными возможностями, предоставлением социальных услуг, направленных на решение вопросов социально-средовой реабилитации и социально-бытовой адаптации лиц с ограниченными возможностями здоровья</w:t>
      </w:r>
      <w:proofErr w:type="gramStart"/>
      <w:r w:rsidR="0098488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401B6" w:rsidRDefault="00A74962" w:rsidP="00E401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8252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8</w:t>
      </w:r>
      <w:r w:rsidR="00E401B6">
        <w:rPr>
          <w:bCs/>
          <w:sz w:val="28"/>
          <w:szCs w:val="28"/>
        </w:rPr>
        <w:t xml:space="preserve"> </w:t>
      </w:r>
      <w:r w:rsidR="00107B66">
        <w:rPr>
          <w:bCs/>
          <w:sz w:val="28"/>
          <w:szCs w:val="28"/>
        </w:rPr>
        <w:t xml:space="preserve">дополнить </w:t>
      </w:r>
      <w:r w:rsidR="00E401B6">
        <w:rPr>
          <w:bCs/>
          <w:sz w:val="28"/>
          <w:szCs w:val="28"/>
        </w:rPr>
        <w:t>абзацем 7 следующего содержания:</w:t>
      </w:r>
    </w:p>
    <w:p w:rsidR="00E401B6" w:rsidRPr="00267354" w:rsidRDefault="00E401B6" w:rsidP="00E401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54">
        <w:rPr>
          <w:rFonts w:ascii="Times New Roman" w:hAnsi="Times New Roman" w:cs="Times New Roman"/>
          <w:sz w:val="28"/>
          <w:szCs w:val="28"/>
        </w:rPr>
        <w:t xml:space="preserve">«Категории налогоплательщиков, указанные в </w:t>
      </w:r>
      <w:hyperlink w:anchor="P77" w:history="1">
        <w:r w:rsidRPr="00267354">
          <w:rPr>
            <w:rFonts w:ascii="Times New Roman" w:hAnsi="Times New Roman" w:cs="Times New Roman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Pr="00267354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267354">
        <w:rPr>
          <w:rFonts w:ascii="Times New Roman" w:hAnsi="Times New Roman" w:cs="Times New Roman"/>
          <w:sz w:val="28"/>
          <w:szCs w:val="28"/>
        </w:rPr>
        <w:t xml:space="preserve">, освобождаются от уплаты земельного налога за </w:t>
      </w:r>
      <w:r>
        <w:rPr>
          <w:rFonts w:ascii="Times New Roman" w:hAnsi="Times New Roman" w:cs="Times New Roman"/>
          <w:sz w:val="28"/>
          <w:szCs w:val="28"/>
        </w:rPr>
        <w:t>земельные</w:t>
      </w:r>
      <w:r w:rsidRPr="0026735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sz w:val="28"/>
          <w:szCs w:val="28"/>
        </w:rPr>
        <w:t>с</w:t>
      </w:r>
      <w:r w:rsidRPr="00267354">
        <w:rPr>
          <w:rFonts w:ascii="Times New Roman" w:hAnsi="Times New Roman" w:cs="Times New Roman"/>
          <w:sz w:val="28"/>
          <w:szCs w:val="28"/>
        </w:rPr>
        <w:t xml:space="preserve"> разрешенным использованием «социальное обслуживание»</w:t>
      </w:r>
      <w:r w:rsidR="00690281">
        <w:rPr>
          <w:rFonts w:ascii="Times New Roman" w:hAnsi="Times New Roman" w:cs="Times New Roman"/>
          <w:sz w:val="28"/>
          <w:szCs w:val="28"/>
        </w:rPr>
        <w:t xml:space="preserve"> на период с 1 января 2022 года по 31 декабря 2024 года</w:t>
      </w:r>
      <w:proofErr w:type="gramStart"/>
      <w:r w:rsidRPr="0026735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401B6" w:rsidRPr="00471681" w:rsidRDefault="00E401B6" w:rsidP="00E401B6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bCs/>
          <w:sz w:val="28"/>
          <w:szCs w:val="28"/>
        </w:rPr>
        <w:t>2.</w:t>
      </w:r>
      <w:r w:rsidR="008252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астоящее решение вступает в силу </w:t>
      </w:r>
      <w:r w:rsidR="00107B66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официального опубликования и применяется к правоотношениям</w:t>
      </w:r>
      <w:r w:rsidR="00BC486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возникающим с</w:t>
      </w:r>
      <w:r w:rsidR="00B628B6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2022 года.</w:t>
      </w:r>
      <w:r w:rsidRPr="00F1393E">
        <w:rPr>
          <w:sz w:val="28"/>
          <w:szCs w:val="28"/>
        </w:rPr>
        <w:t xml:space="preserve"> </w:t>
      </w:r>
    </w:p>
    <w:p w:rsidR="00471681" w:rsidRDefault="00471681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681" w:rsidRDefault="00471681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615F0">
        <w:rPr>
          <w:sz w:val="28"/>
          <w:szCs w:val="28"/>
        </w:rPr>
        <w:t>.</w:t>
      </w:r>
      <w:r w:rsidR="008252A5">
        <w:rPr>
          <w:sz w:val="28"/>
          <w:szCs w:val="28"/>
        </w:rPr>
        <w:t xml:space="preserve"> </w:t>
      </w:r>
      <w:proofErr w:type="gramStart"/>
      <w:r w:rsidRPr="006615F0">
        <w:rPr>
          <w:sz w:val="28"/>
          <w:szCs w:val="28"/>
        </w:rPr>
        <w:t>Контроль за</w:t>
      </w:r>
      <w:proofErr w:type="gramEnd"/>
      <w:r w:rsidRPr="006615F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>Д.А. Дедученко</w:t>
      </w:r>
      <w:r w:rsidRPr="006615F0">
        <w:rPr>
          <w:sz w:val="28"/>
          <w:szCs w:val="28"/>
        </w:rPr>
        <w:t xml:space="preserve"> </w:t>
      </w:r>
      <w:r w:rsidRPr="00E535C9">
        <w:rPr>
          <w:sz w:val="28"/>
          <w:szCs w:val="28"/>
        </w:rPr>
        <w:t xml:space="preserve">и комитет </w:t>
      </w:r>
      <w:r>
        <w:rPr>
          <w:sz w:val="28"/>
          <w:szCs w:val="28"/>
        </w:rPr>
        <w:t>городской Думы города Шахты</w:t>
      </w:r>
      <w:r w:rsidR="008252A5" w:rsidRPr="008252A5">
        <w:rPr>
          <w:sz w:val="28"/>
          <w:szCs w:val="28"/>
        </w:rPr>
        <w:t xml:space="preserve"> </w:t>
      </w:r>
      <w:r w:rsidR="008252A5" w:rsidRPr="00E535C9">
        <w:rPr>
          <w:sz w:val="28"/>
          <w:szCs w:val="28"/>
        </w:rPr>
        <w:t>по бюдже</w:t>
      </w:r>
      <w:r w:rsidR="008252A5">
        <w:rPr>
          <w:sz w:val="28"/>
          <w:szCs w:val="28"/>
        </w:rPr>
        <w:t>ту (К.К. Корнеев)</w:t>
      </w:r>
      <w:r w:rsidRPr="00E535C9">
        <w:rPr>
          <w:sz w:val="28"/>
          <w:szCs w:val="28"/>
        </w:rPr>
        <w:t>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622508" w:rsidRDefault="00622508" w:rsidP="00912969">
      <w:pPr>
        <w:ind w:firstLine="708"/>
        <w:rPr>
          <w:sz w:val="28"/>
          <w:szCs w:val="28"/>
        </w:rPr>
      </w:pPr>
    </w:p>
    <w:p w:rsidR="00471681" w:rsidRPr="003E3FD2" w:rsidRDefault="00471681" w:rsidP="00471681">
      <w:pPr>
        <w:pStyle w:val="ad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471681" w:rsidRPr="003E3FD2" w:rsidRDefault="00471681" w:rsidP="00471681">
      <w:pPr>
        <w:pStyle w:val="ad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E3FD2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471681" w:rsidRPr="003E3FD2" w:rsidRDefault="00471681" w:rsidP="00471681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71681" w:rsidRDefault="00471681" w:rsidP="0047168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3E3F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 w:rsidRPr="003E3FD2">
        <w:rPr>
          <w:b/>
          <w:bCs/>
          <w:sz w:val="28"/>
          <w:szCs w:val="28"/>
        </w:rPr>
        <w:t xml:space="preserve"> 2021 года</w:t>
      </w:r>
      <w:r w:rsidRPr="003E3FD2">
        <w:rPr>
          <w:sz w:val="28"/>
          <w:szCs w:val="28"/>
        </w:rPr>
        <w:t xml:space="preserve"> </w:t>
      </w:r>
    </w:p>
    <w:p w:rsidR="00471681" w:rsidRPr="003E3FD2" w:rsidRDefault="00471681" w:rsidP="00471681">
      <w:pPr>
        <w:jc w:val="both"/>
        <w:rPr>
          <w:sz w:val="28"/>
          <w:szCs w:val="28"/>
        </w:rPr>
      </w:pPr>
    </w:p>
    <w:p w:rsidR="00471681" w:rsidRPr="00CF767B" w:rsidRDefault="00471681" w:rsidP="00471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FD2">
        <w:rPr>
          <w:sz w:val="28"/>
          <w:szCs w:val="28"/>
        </w:rPr>
        <w:t xml:space="preserve">Разослано: </w:t>
      </w:r>
      <w:r w:rsidR="00622508">
        <w:rPr>
          <w:sz w:val="28"/>
          <w:szCs w:val="28"/>
        </w:rPr>
        <w:t xml:space="preserve">Министерству региональной политики и массовых коммуникаций </w:t>
      </w:r>
      <w:r w:rsidRPr="003E3FD2">
        <w:rPr>
          <w:sz w:val="28"/>
          <w:szCs w:val="28"/>
        </w:rPr>
        <w:t xml:space="preserve">РО, </w:t>
      </w:r>
      <w:r w:rsidR="00622508">
        <w:rPr>
          <w:sz w:val="28"/>
          <w:szCs w:val="28"/>
        </w:rPr>
        <w:t>ИФНС России №12 по РО в г</w:t>
      </w:r>
      <w:proofErr w:type="gramStart"/>
      <w:r w:rsidR="00622508">
        <w:rPr>
          <w:sz w:val="28"/>
          <w:szCs w:val="28"/>
        </w:rPr>
        <w:t>.Ш</w:t>
      </w:r>
      <w:proofErr w:type="gramEnd"/>
      <w:r w:rsidR="00622508">
        <w:rPr>
          <w:sz w:val="28"/>
          <w:szCs w:val="28"/>
        </w:rPr>
        <w:t>ахты</w:t>
      </w:r>
      <w:r>
        <w:rPr>
          <w:sz w:val="28"/>
          <w:szCs w:val="28"/>
        </w:rPr>
        <w:t xml:space="preserve">, </w:t>
      </w:r>
      <w:r w:rsidRPr="003E3FD2">
        <w:rPr>
          <w:sz w:val="28"/>
          <w:szCs w:val="28"/>
        </w:rPr>
        <w:t>Администрации г.Шахты,</w:t>
      </w:r>
      <w:r w:rsidR="00622508">
        <w:rPr>
          <w:sz w:val="28"/>
          <w:szCs w:val="28"/>
        </w:rPr>
        <w:t xml:space="preserve"> КУИ,</w:t>
      </w:r>
      <w:r w:rsidRPr="003E3FD2">
        <w:rPr>
          <w:sz w:val="28"/>
          <w:szCs w:val="28"/>
        </w:rPr>
        <w:t xml:space="preserve"> прокуратуре, СМИ, дело</w:t>
      </w:r>
    </w:p>
    <w:p w:rsidR="00471681" w:rsidRDefault="00471681" w:rsidP="00471681">
      <w:pPr>
        <w:ind w:firstLine="709"/>
        <w:rPr>
          <w:sz w:val="28"/>
          <w:szCs w:val="28"/>
        </w:rPr>
      </w:pPr>
    </w:p>
    <w:p w:rsidR="00471681" w:rsidRDefault="00471681" w:rsidP="00471681">
      <w:pPr>
        <w:pStyle w:val="a4"/>
      </w:pPr>
    </w:p>
    <w:p w:rsidR="008252A5" w:rsidRDefault="008252A5" w:rsidP="00912969">
      <w:pPr>
        <w:ind w:firstLine="708"/>
        <w:rPr>
          <w:sz w:val="28"/>
          <w:szCs w:val="28"/>
        </w:rPr>
      </w:pPr>
    </w:p>
    <w:sectPr w:rsidR="008252A5" w:rsidSect="006225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7883"/>
    <w:rsid w:val="00011B54"/>
    <w:rsid w:val="00036541"/>
    <w:rsid w:val="00047266"/>
    <w:rsid w:val="00047FC5"/>
    <w:rsid w:val="0006018A"/>
    <w:rsid w:val="000D1163"/>
    <w:rsid w:val="000E5D01"/>
    <w:rsid w:val="00105C31"/>
    <w:rsid w:val="00107B66"/>
    <w:rsid w:val="00117AFF"/>
    <w:rsid w:val="001206A6"/>
    <w:rsid w:val="0013536B"/>
    <w:rsid w:val="00144767"/>
    <w:rsid w:val="00157783"/>
    <w:rsid w:val="001624C5"/>
    <w:rsid w:val="001655B3"/>
    <w:rsid w:val="00182F7F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B41F7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EA9"/>
    <w:rsid w:val="00333EA9"/>
    <w:rsid w:val="00361723"/>
    <w:rsid w:val="00386EA4"/>
    <w:rsid w:val="00390540"/>
    <w:rsid w:val="00396C44"/>
    <w:rsid w:val="003F42B8"/>
    <w:rsid w:val="00404589"/>
    <w:rsid w:val="0043186E"/>
    <w:rsid w:val="00431D06"/>
    <w:rsid w:val="00432BB6"/>
    <w:rsid w:val="00471485"/>
    <w:rsid w:val="00471681"/>
    <w:rsid w:val="00496B0B"/>
    <w:rsid w:val="004A7840"/>
    <w:rsid w:val="004C0B7F"/>
    <w:rsid w:val="004C3660"/>
    <w:rsid w:val="005373D6"/>
    <w:rsid w:val="00564804"/>
    <w:rsid w:val="00570DCC"/>
    <w:rsid w:val="00582432"/>
    <w:rsid w:val="005A1930"/>
    <w:rsid w:val="005A743A"/>
    <w:rsid w:val="005B265B"/>
    <w:rsid w:val="005B5A96"/>
    <w:rsid w:val="005C639E"/>
    <w:rsid w:val="005D1E5D"/>
    <w:rsid w:val="005D47A1"/>
    <w:rsid w:val="005F5434"/>
    <w:rsid w:val="0062007A"/>
    <w:rsid w:val="00622508"/>
    <w:rsid w:val="00645A22"/>
    <w:rsid w:val="00654BF3"/>
    <w:rsid w:val="00676C90"/>
    <w:rsid w:val="006802B8"/>
    <w:rsid w:val="00683A1C"/>
    <w:rsid w:val="00690281"/>
    <w:rsid w:val="006A3827"/>
    <w:rsid w:val="006C24AC"/>
    <w:rsid w:val="006D1A3F"/>
    <w:rsid w:val="006E4F67"/>
    <w:rsid w:val="006E55E9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571C"/>
    <w:rsid w:val="007B5FFA"/>
    <w:rsid w:val="007D1384"/>
    <w:rsid w:val="007F5635"/>
    <w:rsid w:val="008176CD"/>
    <w:rsid w:val="008252A5"/>
    <w:rsid w:val="0084339A"/>
    <w:rsid w:val="00884682"/>
    <w:rsid w:val="00886C7D"/>
    <w:rsid w:val="00891937"/>
    <w:rsid w:val="008A4233"/>
    <w:rsid w:val="008A6143"/>
    <w:rsid w:val="008C0664"/>
    <w:rsid w:val="008D7BAA"/>
    <w:rsid w:val="008E3D47"/>
    <w:rsid w:val="008F7EA5"/>
    <w:rsid w:val="009001C0"/>
    <w:rsid w:val="00912969"/>
    <w:rsid w:val="00914233"/>
    <w:rsid w:val="0091526A"/>
    <w:rsid w:val="00930450"/>
    <w:rsid w:val="009379F0"/>
    <w:rsid w:val="00937EBC"/>
    <w:rsid w:val="009400C2"/>
    <w:rsid w:val="009739D2"/>
    <w:rsid w:val="00984885"/>
    <w:rsid w:val="009943FF"/>
    <w:rsid w:val="00996AAA"/>
    <w:rsid w:val="009B0F0B"/>
    <w:rsid w:val="009B7129"/>
    <w:rsid w:val="009D0470"/>
    <w:rsid w:val="009E06B4"/>
    <w:rsid w:val="009F1556"/>
    <w:rsid w:val="00A0686D"/>
    <w:rsid w:val="00A1136A"/>
    <w:rsid w:val="00A1380F"/>
    <w:rsid w:val="00A357AE"/>
    <w:rsid w:val="00A71BF7"/>
    <w:rsid w:val="00A737E0"/>
    <w:rsid w:val="00A74962"/>
    <w:rsid w:val="00A85046"/>
    <w:rsid w:val="00A90621"/>
    <w:rsid w:val="00A94194"/>
    <w:rsid w:val="00AB6F44"/>
    <w:rsid w:val="00AC03C8"/>
    <w:rsid w:val="00AC1397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628B6"/>
    <w:rsid w:val="00B77550"/>
    <w:rsid w:val="00B81031"/>
    <w:rsid w:val="00B92CE0"/>
    <w:rsid w:val="00BC3E88"/>
    <w:rsid w:val="00BC4865"/>
    <w:rsid w:val="00BD2463"/>
    <w:rsid w:val="00BD3C3E"/>
    <w:rsid w:val="00C01EA6"/>
    <w:rsid w:val="00C04C42"/>
    <w:rsid w:val="00C14277"/>
    <w:rsid w:val="00C17FC0"/>
    <w:rsid w:val="00C3150C"/>
    <w:rsid w:val="00C4066D"/>
    <w:rsid w:val="00C7566F"/>
    <w:rsid w:val="00C76AE1"/>
    <w:rsid w:val="00C921CC"/>
    <w:rsid w:val="00C95C82"/>
    <w:rsid w:val="00CC3883"/>
    <w:rsid w:val="00CD63B1"/>
    <w:rsid w:val="00CE0BD4"/>
    <w:rsid w:val="00CF27C9"/>
    <w:rsid w:val="00D155F9"/>
    <w:rsid w:val="00D318FB"/>
    <w:rsid w:val="00D44339"/>
    <w:rsid w:val="00D4764A"/>
    <w:rsid w:val="00D47707"/>
    <w:rsid w:val="00D5048A"/>
    <w:rsid w:val="00D6087F"/>
    <w:rsid w:val="00D634C7"/>
    <w:rsid w:val="00D6538D"/>
    <w:rsid w:val="00D72501"/>
    <w:rsid w:val="00D72AF9"/>
    <w:rsid w:val="00D7691A"/>
    <w:rsid w:val="00D97329"/>
    <w:rsid w:val="00DA1007"/>
    <w:rsid w:val="00DB3711"/>
    <w:rsid w:val="00DD2A74"/>
    <w:rsid w:val="00DD69C9"/>
    <w:rsid w:val="00E03586"/>
    <w:rsid w:val="00E401B6"/>
    <w:rsid w:val="00E413DE"/>
    <w:rsid w:val="00E44E61"/>
    <w:rsid w:val="00E535C9"/>
    <w:rsid w:val="00E87526"/>
    <w:rsid w:val="00E91FD6"/>
    <w:rsid w:val="00E93803"/>
    <w:rsid w:val="00EA6A3E"/>
    <w:rsid w:val="00EA75A5"/>
    <w:rsid w:val="00EB075E"/>
    <w:rsid w:val="00EB2E08"/>
    <w:rsid w:val="00EB3524"/>
    <w:rsid w:val="00EC172D"/>
    <w:rsid w:val="00EE0F7E"/>
    <w:rsid w:val="00EE4D8A"/>
    <w:rsid w:val="00EE4FEC"/>
    <w:rsid w:val="00EE65DB"/>
    <w:rsid w:val="00EF02E0"/>
    <w:rsid w:val="00EF2708"/>
    <w:rsid w:val="00F1393E"/>
    <w:rsid w:val="00F24636"/>
    <w:rsid w:val="00F41ABF"/>
    <w:rsid w:val="00F508F1"/>
    <w:rsid w:val="00F74F72"/>
    <w:rsid w:val="00F82238"/>
    <w:rsid w:val="00F83D35"/>
    <w:rsid w:val="00F85452"/>
    <w:rsid w:val="00FA24AD"/>
    <w:rsid w:val="00FA2E92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16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716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link w:val="a5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/>
    </w:rPr>
  </w:style>
  <w:style w:type="paragraph" w:styleId="a6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50CF1"/>
    <w:rPr>
      <w:color w:val="0000FF"/>
      <w:u w:val="single"/>
    </w:rPr>
  </w:style>
  <w:style w:type="paragraph" w:customStyle="1" w:styleId="a8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50">
    <w:name w:val="Заголовок 5 Знак"/>
    <w:basedOn w:val="a0"/>
    <w:link w:val="5"/>
    <w:semiHidden/>
    <w:rsid w:val="0047168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71681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Body Text"/>
    <w:basedOn w:val="a"/>
    <w:link w:val="ab"/>
    <w:rsid w:val="00471681"/>
    <w:pPr>
      <w:spacing w:after="120"/>
    </w:pPr>
  </w:style>
  <w:style w:type="character" w:customStyle="1" w:styleId="ab">
    <w:name w:val="Основной текст Знак"/>
    <w:basedOn w:val="a0"/>
    <w:link w:val="aa"/>
    <w:rsid w:val="00471681"/>
    <w:rPr>
      <w:sz w:val="24"/>
      <w:szCs w:val="24"/>
    </w:rPr>
  </w:style>
  <w:style w:type="paragraph" w:styleId="ac">
    <w:name w:val="caption"/>
    <w:basedOn w:val="a"/>
    <w:next w:val="a"/>
    <w:qFormat/>
    <w:rsid w:val="00471681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5">
    <w:name w:val="Название Знак"/>
    <w:link w:val="a4"/>
    <w:rsid w:val="00471681"/>
    <w:rPr>
      <w:b/>
      <w:sz w:val="24"/>
    </w:rPr>
  </w:style>
  <w:style w:type="paragraph" w:styleId="ad">
    <w:name w:val="No Spacing"/>
    <w:uiPriority w:val="1"/>
    <w:qFormat/>
    <w:rsid w:val="004716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DB683-6A3A-4439-97F6-35C2612D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35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11</cp:revision>
  <cp:lastPrinted>2021-12-14T11:06:00Z</cp:lastPrinted>
  <dcterms:created xsi:type="dcterms:W3CDTF">2021-10-15T12:54:00Z</dcterms:created>
  <dcterms:modified xsi:type="dcterms:W3CDTF">2021-12-14T11:07:00Z</dcterms:modified>
</cp:coreProperties>
</file>