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6B" w:rsidRPr="0076376B" w:rsidRDefault="0076376B" w:rsidP="00CC6068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:rsidR="005F3DA7" w:rsidRDefault="005F3DA7" w:rsidP="005F3DA7">
      <w:pPr>
        <w:pStyle w:val="a9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5F3DA7" w:rsidRDefault="005F3DA7" w:rsidP="005F3DA7">
      <w:pPr>
        <w:pStyle w:val="a9"/>
        <w:rPr>
          <w:spacing w:val="44"/>
        </w:rPr>
      </w:pPr>
      <w:r>
        <w:rPr>
          <w:spacing w:val="44"/>
        </w:rPr>
        <w:t>Ростовская  область</w:t>
      </w:r>
    </w:p>
    <w:p w:rsidR="005F3DA7" w:rsidRDefault="005F3DA7" w:rsidP="005F3DA7">
      <w:pPr>
        <w:pStyle w:val="a9"/>
        <w:rPr>
          <w:spacing w:val="44"/>
        </w:rPr>
      </w:pPr>
      <w:r>
        <w:rPr>
          <w:spacing w:val="44"/>
        </w:rPr>
        <w:t xml:space="preserve">г о </w:t>
      </w:r>
      <w:proofErr w:type="spellStart"/>
      <w:proofErr w:type="gramStart"/>
      <w:r>
        <w:rPr>
          <w:spacing w:val="44"/>
        </w:rPr>
        <w:t>р</w:t>
      </w:r>
      <w:proofErr w:type="spellEnd"/>
      <w:proofErr w:type="gramEnd"/>
      <w:r>
        <w:rPr>
          <w:spacing w:val="44"/>
        </w:rPr>
        <w:t xml:space="preserve"> о </w:t>
      </w:r>
      <w:proofErr w:type="spellStart"/>
      <w:r>
        <w:rPr>
          <w:spacing w:val="44"/>
        </w:rPr>
        <w:t>д</w:t>
      </w:r>
      <w:proofErr w:type="spellEnd"/>
      <w:r>
        <w:rPr>
          <w:spacing w:val="44"/>
        </w:rPr>
        <w:t xml:space="preserve">   Ш а </w:t>
      </w:r>
      <w:proofErr w:type="spellStart"/>
      <w:r>
        <w:rPr>
          <w:spacing w:val="44"/>
        </w:rPr>
        <w:t>х</w:t>
      </w:r>
      <w:proofErr w:type="spellEnd"/>
      <w:r>
        <w:rPr>
          <w:spacing w:val="44"/>
        </w:rPr>
        <w:t xml:space="preserve"> т </w:t>
      </w:r>
      <w:proofErr w:type="spellStart"/>
      <w:r>
        <w:rPr>
          <w:spacing w:val="44"/>
        </w:rPr>
        <w:t>ы</w:t>
      </w:r>
      <w:proofErr w:type="spellEnd"/>
    </w:p>
    <w:p w:rsidR="005F3DA7" w:rsidRPr="005F3DA7" w:rsidRDefault="005F3DA7" w:rsidP="005F3DA7">
      <w:pPr>
        <w:pStyle w:val="5"/>
        <w:jc w:val="center"/>
        <w:rPr>
          <w:rFonts w:ascii="Times New Roman" w:hAnsi="Times New Roman"/>
          <w:b/>
          <w:color w:val="auto"/>
        </w:rPr>
      </w:pPr>
      <w:r w:rsidRPr="005F3DA7">
        <w:rPr>
          <w:rFonts w:ascii="Times New Roman" w:hAnsi="Times New Roman"/>
          <w:b/>
          <w:color w:val="auto"/>
          <w:sz w:val="56"/>
        </w:rPr>
        <w:t xml:space="preserve"> ГОРОДСКАЯ ДУМА</w:t>
      </w:r>
    </w:p>
    <w:p w:rsidR="005F3DA7" w:rsidRPr="005F3DA7" w:rsidRDefault="005F3DA7" w:rsidP="005F3DA7">
      <w:pPr>
        <w:tabs>
          <w:tab w:val="left" w:pos="2552"/>
          <w:tab w:val="left" w:pos="2835"/>
        </w:tabs>
        <w:spacing w:line="120" w:lineRule="auto"/>
        <w:rPr>
          <w:b/>
          <w:sz w:val="12"/>
          <w:szCs w:val="12"/>
        </w:rPr>
      </w:pPr>
    </w:p>
    <w:p w:rsidR="005F3DA7" w:rsidRPr="005F3DA7" w:rsidRDefault="005F3DA7" w:rsidP="005F3DA7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auto"/>
          <w:sz w:val="46"/>
        </w:rPr>
      </w:pPr>
      <w:r w:rsidRPr="005F3DA7">
        <w:rPr>
          <w:rFonts w:ascii="Times New Roman" w:hAnsi="Times New Roman"/>
          <w:b/>
          <w:i w:val="0"/>
          <w:color w:val="auto"/>
          <w:sz w:val="46"/>
        </w:rPr>
        <w:t xml:space="preserve">РЕШЕНИЕ № </w:t>
      </w:r>
      <w:r w:rsidR="00D153C2">
        <w:rPr>
          <w:rFonts w:ascii="Times New Roman" w:hAnsi="Times New Roman"/>
          <w:b/>
          <w:i w:val="0"/>
          <w:color w:val="auto"/>
          <w:sz w:val="46"/>
        </w:rPr>
        <w:t>101</w:t>
      </w:r>
    </w:p>
    <w:p w:rsidR="005F3DA7" w:rsidRDefault="005F3DA7" w:rsidP="005F3DA7"/>
    <w:p w:rsidR="005F3DA7" w:rsidRPr="00B2700E" w:rsidRDefault="005F3DA7" w:rsidP="005F3DA7">
      <w:pPr>
        <w:pStyle w:val="a7"/>
        <w:jc w:val="center"/>
        <w:rPr>
          <w:b/>
          <w:sz w:val="32"/>
          <w:szCs w:val="32"/>
        </w:rPr>
      </w:pPr>
      <w:r w:rsidRPr="00B2700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3</w:t>
      </w:r>
      <w:r w:rsidRPr="00B2700E">
        <w:rPr>
          <w:b/>
          <w:sz w:val="32"/>
          <w:szCs w:val="32"/>
        </w:rPr>
        <w:t>-го заседания городской Думы города Шахты</w:t>
      </w:r>
    </w:p>
    <w:p w:rsidR="005F3DA7" w:rsidRDefault="005F3DA7" w:rsidP="005F3DA7">
      <w:pPr>
        <w:pStyle w:val="a7"/>
        <w:rPr>
          <w:szCs w:val="24"/>
        </w:rPr>
      </w:pPr>
    </w:p>
    <w:p w:rsidR="00825E7A" w:rsidRPr="005F3DA7" w:rsidRDefault="005F3DA7" w:rsidP="005F3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3DA7">
        <w:rPr>
          <w:rFonts w:ascii="Times New Roman" w:hAnsi="Times New Roman" w:cs="Times New Roman"/>
          <w:b/>
          <w:sz w:val="28"/>
          <w:szCs w:val="28"/>
        </w:rPr>
        <w:t>Принято 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F3DA7">
        <w:rPr>
          <w:rFonts w:ascii="Times New Roman" w:hAnsi="Times New Roman" w:cs="Times New Roman"/>
          <w:b/>
          <w:sz w:val="28"/>
          <w:szCs w:val="28"/>
        </w:rPr>
        <w:t xml:space="preserve"> ию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5F3DA7">
        <w:rPr>
          <w:rFonts w:ascii="Times New Roman" w:hAnsi="Times New Roman" w:cs="Times New Roman"/>
          <w:b/>
          <w:sz w:val="28"/>
          <w:szCs w:val="28"/>
        </w:rPr>
        <w:t>я 2021 года</w:t>
      </w:r>
    </w:p>
    <w:p w:rsidR="00B35DC5" w:rsidRDefault="00B35DC5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76B" w:rsidRDefault="00F60129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29">
        <w:rPr>
          <w:rFonts w:ascii="Times New Roman" w:hAnsi="Times New Roman" w:cs="Times New Roman"/>
          <w:b/>
          <w:sz w:val="28"/>
          <w:szCs w:val="28"/>
        </w:rPr>
        <w:t xml:space="preserve">Об отчете о деятельности полиции Управления Министерства внутренних дел Российской Федерации по </w:t>
      </w:r>
      <w:r w:rsidR="00670922">
        <w:rPr>
          <w:rFonts w:ascii="Times New Roman" w:hAnsi="Times New Roman" w:cs="Times New Roman"/>
          <w:b/>
          <w:sz w:val="28"/>
          <w:szCs w:val="28"/>
        </w:rPr>
        <w:t>Г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ороду Шахты </w:t>
      </w:r>
      <w:r w:rsidR="00CC6068">
        <w:rPr>
          <w:rFonts w:ascii="Times New Roman" w:hAnsi="Times New Roman" w:cs="Times New Roman"/>
          <w:b/>
          <w:sz w:val="28"/>
          <w:szCs w:val="28"/>
        </w:rPr>
        <w:t>в первом полугодии</w:t>
      </w:r>
      <w:r w:rsidR="00DD12DF">
        <w:rPr>
          <w:rFonts w:ascii="Times New Roman" w:hAnsi="Times New Roman" w:cs="Times New Roman"/>
          <w:b/>
          <w:sz w:val="28"/>
          <w:szCs w:val="28"/>
        </w:rPr>
        <w:t>20</w:t>
      </w:r>
      <w:r w:rsidR="00E72DD6">
        <w:rPr>
          <w:rFonts w:ascii="Times New Roman" w:hAnsi="Times New Roman" w:cs="Times New Roman"/>
          <w:b/>
          <w:sz w:val="28"/>
          <w:szCs w:val="28"/>
        </w:rPr>
        <w:t>2</w:t>
      </w:r>
      <w:r w:rsidR="00A216A8">
        <w:rPr>
          <w:rFonts w:ascii="Times New Roman" w:hAnsi="Times New Roman" w:cs="Times New Roman"/>
          <w:b/>
          <w:sz w:val="28"/>
          <w:szCs w:val="28"/>
        </w:rPr>
        <w:t>1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C6068">
        <w:rPr>
          <w:rFonts w:ascii="Times New Roman" w:hAnsi="Times New Roman" w:cs="Times New Roman"/>
          <w:b/>
          <w:sz w:val="28"/>
          <w:szCs w:val="28"/>
        </w:rPr>
        <w:t>а</w:t>
      </w:r>
    </w:p>
    <w:p w:rsidR="00D52F3F" w:rsidRPr="00F60129" w:rsidRDefault="00D52F3F" w:rsidP="00CC60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76B" w:rsidRPr="00F60129" w:rsidRDefault="0076376B" w:rsidP="00F6012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129">
        <w:rPr>
          <w:rFonts w:ascii="Times New Roman" w:hAnsi="Times New Roman" w:cs="Times New Roman"/>
          <w:sz w:val="28"/>
          <w:szCs w:val="28"/>
        </w:rPr>
        <w:t>В соответствии с частью 3 статьи 8 Федерального закона от  7.02.2011 № 3-ФЗ «О полиции», Приказом Министерства внутренних дел Российской Федерации от 30.08.2011 № </w:t>
      </w:r>
      <w:r w:rsidR="001C01D2">
        <w:rPr>
          <w:rFonts w:ascii="Times New Roman" w:hAnsi="Times New Roman" w:cs="Times New Roman"/>
          <w:sz w:val="28"/>
          <w:szCs w:val="28"/>
        </w:rPr>
        <w:t>9</w:t>
      </w:r>
      <w:r w:rsidRPr="00F60129">
        <w:rPr>
          <w:rFonts w:ascii="Times New Roman" w:hAnsi="Times New Roman" w:cs="Times New Roman"/>
          <w:sz w:val="28"/>
          <w:szCs w:val="28"/>
        </w:rPr>
        <w:t xml:space="preserve">75 «Об организации и проведении отчетов должностных лиц территориальных органов МВД России» и разделом </w:t>
      </w:r>
      <w:r w:rsidRPr="00F6012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60129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Pr="00F60129">
        <w:rPr>
          <w:rFonts w:ascii="Times New Roman" w:hAnsi="Times New Roman" w:cs="Times New Roman"/>
          <w:sz w:val="28"/>
          <w:szCs w:val="28"/>
        </w:rPr>
        <w:t>Регламента городской Думы города Шахты, городская Дума города Шахты</w:t>
      </w:r>
    </w:p>
    <w:p w:rsidR="00CC6068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Default="0076376B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6376B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CC6068" w:rsidRPr="0076376B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Pr="0076376B" w:rsidRDefault="0076376B" w:rsidP="001653ED">
      <w:pPr>
        <w:numPr>
          <w:ilvl w:val="0"/>
          <w:numId w:val="1"/>
        </w:numPr>
        <w:tabs>
          <w:tab w:val="num" w:pos="-280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376B">
        <w:rPr>
          <w:rFonts w:ascii="Times New Roman" w:hAnsi="Times New Roman" w:cs="Times New Roman"/>
          <w:sz w:val="28"/>
          <w:szCs w:val="28"/>
        </w:rPr>
        <w:t xml:space="preserve">Отчет о деятельности Управления Министерства внутренних дел Российской Федерации по </w:t>
      </w:r>
      <w:r w:rsidR="00670922">
        <w:rPr>
          <w:rFonts w:ascii="Times New Roman" w:hAnsi="Times New Roman" w:cs="Times New Roman"/>
          <w:sz w:val="28"/>
          <w:szCs w:val="28"/>
        </w:rPr>
        <w:t>Г</w:t>
      </w:r>
      <w:r w:rsidRPr="0076376B">
        <w:rPr>
          <w:rFonts w:ascii="Times New Roman" w:hAnsi="Times New Roman" w:cs="Times New Roman"/>
          <w:sz w:val="28"/>
          <w:szCs w:val="28"/>
        </w:rPr>
        <w:t xml:space="preserve">ороду Шахты </w:t>
      </w:r>
      <w:r w:rsidR="00CC6068">
        <w:rPr>
          <w:rFonts w:ascii="Times New Roman" w:hAnsi="Times New Roman" w:cs="Times New Roman"/>
          <w:sz w:val="28"/>
          <w:szCs w:val="28"/>
        </w:rPr>
        <w:t>в первом полугодии</w:t>
      </w:r>
      <w:r w:rsidR="0073292E">
        <w:rPr>
          <w:rFonts w:ascii="Times New Roman" w:hAnsi="Times New Roman" w:cs="Times New Roman"/>
          <w:sz w:val="28"/>
          <w:szCs w:val="28"/>
        </w:rPr>
        <w:t xml:space="preserve"> </w:t>
      </w:r>
      <w:r w:rsidR="0042175A" w:rsidRPr="0042175A">
        <w:rPr>
          <w:rFonts w:ascii="Times New Roman" w:hAnsi="Times New Roman" w:cs="Times New Roman"/>
          <w:sz w:val="28"/>
          <w:szCs w:val="28"/>
        </w:rPr>
        <w:t>20</w:t>
      </w:r>
      <w:r w:rsidR="00E72DD6">
        <w:rPr>
          <w:rFonts w:ascii="Times New Roman" w:hAnsi="Times New Roman" w:cs="Times New Roman"/>
          <w:sz w:val="28"/>
          <w:szCs w:val="28"/>
        </w:rPr>
        <w:t>2</w:t>
      </w:r>
      <w:r w:rsidR="00A216A8">
        <w:rPr>
          <w:rFonts w:ascii="Times New Roman" w:hAnsi="Times New Roman" w:cs="Times New Roman"/>
          <w:sz w:val="28"/>
          <w:szCs w:val="28"/>
        </w:rPr>
        <w:t>1</w:t>
      </w:r>
      <w:r w:rsidR="0042175A" w:rsidRPr="0042175A">
        <w:rPr>
          <w:rFonts w:ascii="Times New Roman" w:hAnsi="Times New Roman" w:cs="Times New Roman"/>
          <w:sz w:val="28"/>
          <w:szCs w:val="28"/>
        </w:rPr>
        <w:t xml:space="preserve"> год</w:t>
      </w:r>
      <w:r w:rsidR="00CC6068">
        <w:rPr>
          <w:rFonts w:ascii="Times New Roman" w:hAnsi="Times New Roman" w:cs="Times New Roman"/>
          <w:sz w:val="28"/>
          <w:szCs w:val="28"/>
        </w:rPr>
        <w:t>а</w:t>
      </w:r>
      <w:r w:rsidR="0073292E">
        <w:rPr>
          <w:rFonts w:ascii="Times New Roman" w:hAnsi="Times New Roman" w:cs="Times New Roman"/>
          <w:sz w:val="28"/>
          <w:szCs w:val="28"/>
        </w:rPr>
        <w:t xml:space="preserve"> </w:t>
      </w:r>
      <w:r w:rsidRPr="0076376B">
        <w:rPr>
          <w:rFonts w:ascii="Times New Roman" w:hAnsi="Times New Roman" w:cs="Times New Roman"/>
          <w:sz w:val="28"/>
          <w:szCs w:val="28"/>
        </w:rPr>
        <w:t>принять к сведению (отчет прилагается).</w:t>
      </w:r>
    </w:p>
    <w:p w:rsidR="00614DA9" w:rsidRDefault="00614DA9" w:rsidP="00614DA9">
      <w:pPr>
        <w:numPr>
          <w:ilvl w:val="0"/>
          <w:numId w:val="1"/>
        </w:numPr>
        <w:tabs>
          <w:tab w:val="clear" w:pos="786"/>
          <w:tab w:val="num" w:pos="-280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Отметить активизацию деятельности </w:t>
      </w:r>
      <w:r w:rsidRPr="0076376B">
        <w:rPr>
          <w:rFonts w:ascii="Times New Roman" w:hAnsi="Times New Roman" w:cs="Times New Roman"/>
          <w:sz w:val="28"/>
          <w:szCs w:val="28"/>
        </w:rPr>
        <w:t>Управления Министерства внутренних дел Российской Федерации по городу Шахты</w:t>
      </w:r>
      <w:r>
        <w:rPr>
          <w:rFonts w:ascii="Times New Roman" w:hAnsi="Times New Roman" w:cs="Times New Roman"/>
          <w:sz w:val="28"/>
          <w:szCs w:val="28"/>
        </w:rPr>
        <w:t xml:space="preserve"> в вопросах:</w:t>
      </w:r>
    </w:p>
    <w:p w:rsidR="00A216A8" w:rsidRPr="004A40CF" w:rsidRDefault="00A216A8" w:rsidP="004A40CF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выявления наркопреступлений</w:t>
      </w:r>
      <w:r w:rsidR="004A40CF">
        <w:rPr>
          <w:sz w:val="28"/>
          <w:szCs w:val="28"/>
        </w:rPr>
        <w:t>, совершенных</w:t>
      </w:r>
      <w:r w:rsidRPr="004A40CF">
        <w:rPr>
          <w:sz w:val="28"/>
          <w:szCs w:val="28"/>
        </w:rPr>
        <w:t xml:space="preserve"> на территории города Шахты</w:t>
      </w:r>
      <w:r w:rsidR="004A40CF">
        <w:rPr>
          <w:sz w:val="28"/>
          <w:szCs w:val="28"/>
        </w:rPr>
        <w:t>,</w:t>
      </w:r>
      <w:r w:rsidRPr="004A40CF">
        <w:rPr>
          <w:sz w:val="28"/>
          <w:szCs w:val="28"/>
        </w:rPr>
        <w:t xml:space="preserve"> и изъятия из незаконного оборота наркотических средств и сильнодействующих веществ;</w:t>
      </w:r>
    </w:p>
    <w:p w:rsidR="00A216A8" w:rsidRDefault="00A216A8" w:rsidP="00614DA9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реализации инициативы по организации работы </w:t>
      </w:r>
      <w:r w:rsidR="004A40CF">
        <w:rPr>
          <w:sz w:val="28"/>
          <w:szCs w:val="28"/>
        </w:rPr>
        <w:t>проекта «институт наставника» над несовершеннолетними, оказавшимися в трудной жизненной ситуации, состоящими на учете в органах внутренних дел;</w:t>
      </w:r>
    </w:p>
    <w:p w:rsidR="00A216A8" w:rsidRDefault="0098160C" w:rsidP="00614DA9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контроля и противодействия незаконно</w:t>
      </w:r>
      <w:r w:rsidR="004A40CF" w:rsidRPr="00D14117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="004A40CF" w:rsidRPr="00D14117">
        <w:rPr>
          <w:sz w:val="28"/>
          <w:szCs w:val="28"/>
        </w:rPr>
        <w:t xml:space="preserve"> оборот</w:t>
      </w:r>
      <w:r>
        <w:rPr>
          <w:sz w:val="28"/>
          <w:szCs w:val="28"/>
        </w:rPr>
        <w:t>у</w:t>
      </w:r>
      <w:r w:rsidR="0073292E">
        <w:rPr>
          <w:sz w:val="28"/>
          <w:szCs w:val="28"/>
        </w:rPr>
        <w:t xml:space="preserve"> </w:t>
      </w:r>
      <w:r w:rsidR="004A40CF">
        <w:rPr>
          <w:sz w:val="28"/>
          <w:szCs w:val="28"/>
        </w:rPr>
        <w:t>оружия, алкогольной и спиртосодержащей продукции.</w:t>
      </w:r>
    </w:p>
    <w:p w:rsidR="00465BB9" w:rsidRPr="00306EA5" w:rsidRDefault="003E093B" w:rsidP="001653ED">
      <w:pPr>
        <w:numPr>
          <w:ilvl w:val="0"/>
          <w:numId w:val="1"/>
        </w:numPr>
        <w:tabs>
          <w:tab w:val="clear" w:pos="786"/>
          <w:tab w:val="num" w:pos="-1243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Рекомендовать Управлению Министерства внутренних дел Российской Федерации по </w:t>
      </w:r>
      <w:r w:rsidR="00670922" w:rsidRPr="00306EA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306EA5">
        <w:rPr>
          <w:rFonts w:ascii="Times New Roman" w:hAnsi="Times New Roman" w:cs="Times New Roman"/>
          <w:color w:val="000000" w:themeColor="text1"/>
          <w:sz w:val="28"/>
          <w:szCs w:val="28"/>
        </w:rPr>
        <w:t>ороду Шахты (</w:t>
      </w:r>
      <w:r w:rsidR="00DA5C51" w:rsidRPr="00306EA5">
        <w:rPr>
          <w:rFonts w:ascii="Times New Roman" w:hAnsi="Times New Roman" w:cs="Times New Roman"/>
          <w:color w:val="000000" w:themeColor="text1"/>
          <w:sz w:val="28"/>
          <w:szCs w:val="28"/>
        </w:rPr>
        <w:t>И.Н. Литвиченко</w:t>
      </w:r>
      <w:r w:rsidRPr="00306E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65BB9" w:rsidRPr="00306E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A40CF" w:rsidRDefault="0098160C" w:rsidP="006230E6">
      <w:pPr>
        <w:pStyle w:val="a3"/>
        <w:numPr>
          <w:ilvl w:val="0"/>
          <w:numId w:val="5"/>
        </w:numPr>
        <w:tabs>
          <w:tab w:val="clear" w:pos="644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</w:t>
      </w:r>
      <w:r w:rsidR="004A40CF">
        <w:rPr>
          <w:sz w:val="28"/>
          <w:szCs w:val="28"/>
        </w:rPr>
        <w:t>комплекс мероприятий по противодействию преступлений, совершаемых дистанционно с использованием мобильной связи и информационно-коммуникационной сети Интернет;</w:t>
      </w:r>
    </w:p>
    <w:p w:rsidR="004A40CF" w:rsidRDefault="00507152" w:rsidP="006230E6">
      <w:pPr>
        <w:pStyle w:val="a3"/>
        <w:numPr>
          <w:ilvl w:val="0"/>
          <w:numId w:val="5"/>
        </w:numPr>
        <w:tabs>
          <w:tab w:val="clear" w:pos="644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активизировать работу</w:t>
      </w:r>
      <w:r w:rsidR="008D52B4">
        <w:rPr>
          <w:sz w:val="28"/>
          <w:szCs w:val="28"/>
        </w:rPr>
        <w:t xml:space="preserve"> по информированию жителей города Шахты о деятельности участковых уполномоченных полиции посредством размещения справочных материалов об участковых, графиках их работы, адресе расположения участковых пунктов полиции, контактных телефонов и т.п.;</w:t>
      </w:r>
    </w:p>
    <w:p w:rsidR="001215B2" w:rsidRPr="0098160C" w:rsidRDefault="008D52B4" w:rsidP="0098160C">
      <w:pPr>
        <w:pStyle w:val="a3"/>
        <w:numPr>
          <w:ilvl w:val="0"/>
          <w:numId w:val="5"/>
        </w:numPr>
        <w:tabs>
          <w:tab w:val="clear" w:pos="644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D52B4">
        <w:rPr>
          <w:sz w:val="28"/>
          <w:szCs w:val="28"/>
        </w:rPr>
        <w:t>реализовать</w:t>
      </w:r>
      <w:r>
        <w:rPr>
          <w:sz w:val="28"/>
          <w:szCs w:val="28"/>
        </w:rPr>
        <w:t xml:space="preserve"> комплекс</w:t>
      </w:r>
      <w:r w:rsidRPr="008D52B4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й, направленных</w:t>
      </w:r>
      <w:r w:rsidRPr="008D52B4">
        <w:rPr>
          <w:sz w:val="28"/>
          <w:szCs w:val="28"/>
        </w:rPr>
        <w:t xml:space="preserve"> на охрану </w:t>
      </w:r>
      <w:r>
        <w:rPr>
          <w:sz w:val="28"/>
          <w:szCs w:val="28"/>
        </w:rPr>
        <w:t xml:space="preserve">обеспечение </w:t>
      </w:r>
      <w:r w:rsidRPr="008D52B4">
        <w:rPr>
          <w:sz w:val="28"/>
          <w:szCs w:val="28"/>
        </w:rPr>
        <w:t>общественно</w:t>
      </w:r>
      <w:r>
        <w:rPr>
          <w:sz w:val="28"/>
          <w:szCs w:val="28"/>
        </w:rPr>
        <w:t>й</w:t>
      </w:r>
      <w:r w:rsidR="0073292E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 w:rsidRPr="008D52B4">
        <w:rPr>
          <w:sz w:val="28"/>
          <w:szCs w:val="28"/>
        </w:rPr>
        <w:t xml:space="preserve"> и </w:t>
      </w:r>
      <w:r w:rsidR="00EC37BC" w:rsidRPr="008D52B4">
        <w:rPr>
          <w:color w:val="111111"/>
          <w:sz w:val="28"/>
          <w:szCs w:val="28"/>
          <w:shd w:val="clear" w:color="auto" w:fill="FFFFFF"/>
        </w:rPr>
        <w:t>правопорядк</w:t>
      </w:r>
      <w:r>
        <w:rPr>
          <w:color w:val="111111"/>
          <w:sz w:val="28"/>
          <w:szCs w:val="28"/>
          <w:shd w:val="clear" w:color="auto" w:fill="FFFFFF"/>
        </w:rPr>
        <w:t>а</w:t>
      </w:r>
      <w:r w:rsidR="00EC37BC" w:rsidRPr="008D52B4">
        <w:rPr>
          <w:color w:val="111111"/>
          <w:sz w:val="28"/>
          <w:szCs w:val="28"/>
          <w:shd w:val="clear" w:color="auto" w:fill="FFFFFF"/>
        </w:rPr>
        <w:t xml:space="preserve"> в городе Шахты в </w:t>
      </w:r>
      <w:r>
        <w:rPr>
          <w:color w:val="111111"/>
          <w:sz w:val="28"/>
          <w:szCs w:val="28"/>
          <w:shd w:val="clear" w:color="auto" w:fill="FFFFFF"/>
        </w:rPr>
        <w:t>период подготовки и проведения кампании по выборам депутатов Государственной Думы Фе</w:t>
      </w:r>
      <w:r w:rsidR="004C431A">
        <w:rPr>
          <w:color w:val="111111"/>
          <w:sz w:val="28"/>
          <w:szCs w:val="28"/>
          <w:shd w:val="clear" w:color="auto" w:fill="FFFFFF"/>
        </w:rPr>
        <w:t>дерального Собрания Российской Ф</w:t>
      </w:r>
      <w:r>
        <w:rPr>
          <w:color w:val="111111"/>
          <w:sz w:val="28"/>
          <w:szCs w:val="28"/>
          <w:shd w:val="clear" w:color="auto" w:fill="FFFFFF"/>
        </w:rPr>
        <w:t xml:space="preserve">едерации </w:t>
      </w:r>
      <w:r>
        <w:rPr>
          <w:color w:val="111111"/>
          <w:sz w:val="28"/>
          <w:szCs w:val="28"/>
          <w:shd w:val="clear" w:color="auto" w:fill="FFFFFF"/>
          <w:lang w:val="en-US"/>
        </w:rPr>
        <w:t>VIII</w:t>
      </w:r>
      <w:r>
        <w:rPr>
          <w:color w:val="111111"/>
          <w:sz w:val="28"/>
          <w:szCs w:val="28"/>
          <w:shd w:val="clear" w:color="auto" w:fill="FFFFFF"/>
        </w:rPr>
        <w:t xml:space="preserve"> созыва</w:t>
      </w:r>
      <w:r w:rsidR="0098160C">
        <w:rPr>
          <w:color w:val="111111"/>
          <w:sz w:val="28"/>
          <w:szCs w:val="28"/>
          <w:shd w:val="clear" w:color="auto" w:fill="FFFFFF"/>
        </w:rPr>
        <w:t xml:space="preserve"> 19 сентября 2021 года</w:t>
      </w:r>
      <w:r w:rsidR="006230E6" w:rsidRPr="0098160C">
        <w:rPr>
          <w:sz w:val="28"/>
          <w:szCs w:val="28"/>
        </w:rPr>
        <w:t>.</w:t>
      </w:r>
    </w:p>
    <w:p w:rsidR="009E6628" w:rsidRDefault="009E6628" w:rsidP="009E6628">
      <w:pPr>
        <w:numPr>
          <w:ilvl w:val="0"/>
          <w:numId w:val="1"/>
        </w:numPr>
        <w:tabs>
          <w:tab w:val="clear" w:pos="786"/>
          <w:tab w:val="num" w:pos="-124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6B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Рекомендовать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Шахты (</w:t>
      </w:r>
      <w:r w:rsidR="00E11C7A">
        <w:rPr>
          <w:rFonts w:ascii="Times New Roman" w:hAnsi="Times New Roman" w:cs="Times New Roman"/>
          <w:color w:val="000000" w:themeColor="text1"/>
          <w:sz w:val="28"/>
          <w:szCs w:val="28"/>
        </w:rPr>
        <w:t>А.В. Ковалев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0322B" w:rsidRPr="00BF075A" w:rsidRDefault="0020322B" w:rsidP="006005E6">
      <w:pPr>
        <w:pStyle w:val="a3"/>
        <w:numPr>
          <w:ilvl w:val="0"/>
          <w:numId w:val="3"/>
        </w:numPr>
        <w:tabs>
          <w:tab w:val="num" w:pos="0"/>
          <w:tab w:val="left" w:pos="851"/>
          <w:tab w:val="left" w:pos="993"/>
          <w:tab w:val="left" w:pos="1560"/>
          <w:tab w:val="left" w:pos="1843"/>
        </w:tabs>
        <w:ind w:left="709" w:firstLine="709"/>
        <w:jc w:val="both"/>
        <w:rPr>
          <w:color w:val="000000" w:themeColor="text1"/>
          <w:sz w:val="28"/>
          <w:szCs w:val="28"/>
        </w:rPr>
      </w:pPr>
      <w:r w:rsidRPr="00BF075A">
        <w:rPr>
          <w:color w:val="000000" w:themeColor="text1"/>
          <w:sz w:val="28"/>
          <w:szCs w:val="28"/>
        </w:rPr>
        <w:t>рассмотреть вопрос о выделении средств на оснащение электронно-вычислительной техникой и мебелью нестационарн</w:t>
      </w:r>
      <w:r w:rsidR="00BF075A" w:rsidRPr="00BF075A">
        <w:rPr>
          <w:color w:val="000000" w:themeColor="text1"/>
          <w:sz w:val="28"/>
          <w:szCs w:val="28"/>
        </w:rPr>
        <w:t>ого</w:t>
      </w:r>
      <w:r w:rsidRPr="00BF075A">
        <w:rPr>
          <w:color w:val="000000" w:themeColor="text1"/>
          <w:sz w:val="28"/>
          <w:szCs w:val="28"/>
        </w:rPr>
        <w:t xml:space="preserve"> участков</w:t>
      </w:r>
      <w:r w:rsidR="00BF075A" w:rsidRPr="00BF075A">
        <w:rPr>
          <w:color w:val="000000" w:themeColor="text1"/>
          <w:sz w:val="28"/>
          <w:szCs w:val="28"/>
        </w:rPr>
        <w:t>ого</w:t>
      </w:r>
      <w:r w:rsidRPr="00BF075A">
        <w:rPr>
          <w:color w:val="000000" w:themeColor="text1"/>
          <w:sz w:val="28"/>
          <w:szCs w:val="28"/>
        </w:rPr>
        <w:t xml:space="preserve"> пункт</w:t>
      </w:r>
      <w:r w:rsidR="00BF075A" w:rsidRPr="00BF075A">
        <w:rPr>
          <w:color w:val="000000" w:themeColor="text1"/>
          <w:sz w:val="28"/>
          <w:szCs w:val="28"/>
        </w:rPr>
        <w:t xml:space="preserve">а полиции, расположенного по адресу: </w:t>
      </w:r>
      <w:r w:rsidR="00BF075A">
        <w:rPr>
          <w:color w:val="000000" w:themeColor="text1"/>
          <w:sz w:val="28"/>
          <w:szCs w:val="28"/>
        </w:rPr>
        <w:t>г. Шахты,</w:t>
      </w:r>
      <w:r w:rsidRPr="00BF075A">
        <w:rPr>
          <w:color w:val="000000" w:themeColor="text1"/>
          <w:sz w:val="28"/>
          <w:szCs w:val="28"/>
        </w:rPr>
        <w:t xml:space="preserve"> ул. 20 лет РККА;</w:t>
      </w:r>
    </w:p>
    <w:p w:rsidR="009E6628" w:rsidRDefault="00DA2FA7" w:rsidP="009E6628">
      <w:pPr>
        <w:pStyle w:val="a3"/>
        <w:numPr>
          <w:ilvl w:val="0"/>
          <w:numId w:val="3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рассмотреть возможность</w:t>
      </w:r>
      <w:r w:rsidR="00C33D3A">
        <w:rPr>
          <w:sz w:val="28"/>
          <w:szCs w:val="28"/>
        </w:rPr>
        <w:t xml:space="preserve"> дополнительной</w:t>
      </w:r>
      <w:r>
        <w:rPr>
          <w:sz w:val="28"/>
          <w:szCs w:val="28"/>
        </w:rPr>
        <w:t xml:space="preserve"> установки камер </w:t>
      </w:r>
      <w:r w:rsidR="00B37716">
        <w:rPr>
          <w:sz w:val="28"/>
          <w:szCs w:val="28"/>
        </w:rPr>
        <w:t>наружного наблюдения системы «Безопасный город»</w:t>
      </w:r>
      <w:r w:rsidR="0073292E">
        <w:rPr>
          <w:sz w:val="28"/>
          <w:szCs w:val="28"/>
        </w:rPr>
        <w:t xml:space="preserve"> </w:t>
      </w:r>
      <w:r w:rsidR="00BA66C7">
        <w:rPr>
          <w:sz w:val="28"/>
          <w:szCs w:val="28"/>
        </w:rPr>
        <w:t>по следующим направлениям</w:t>
      </w:r>
      <w:r w:rsidR="00EE5EE2">
        <w:rPr>
          <w:color w:val="000000" w:themeColor="text1"/>
          <w:sz w:val="28"/>
          <w:szCs w:val="28"/>
        </w:rPr>
        <w:t>:</w:t>
      </w:r>
    </w:p>
    <w:p w:rsidR="00BA66C7" w:rsidRDefault="00E11C7A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BA66C7">
        <w:rPr>
          <w:color w:val="000000" w:themeColor="text1"/>
          <w:sz w:val="28"/>
          <w:szCs w:val="28"/>
        </w:rPr>
        <w:t xml:space="preserve">выезд из города в сторону п. </w:t>
      </w:r>
      <w:r w:rsidR="008B6D31">
        <w:rPr>
          <w:color w:val="000000" w:themeColor="text1"/>
          <w:sz w:val="28"/>
          <w:szCs w:val="28"/>
        </w:rPr>
        <w:t>Владимировский;</w:t>
      </w:r>
    </w:p>
    <w:p w:rsidR="008B6D31" w:rsidRDefault="00E11C7A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="008B6D31">
        <w:rPr>
          <w:color w:val="000000" w:themeColor="text1"/>
          <w:sz w:val="28"/>
          <w:szCs w:val="28"/>
        </w:rPr>
        <w:t>выезд из города в сторону г. Усть-Донецк;</w:t>
      </w:r>
    </w:p>
    <w:p w:rsidR="008B6D31" w:rsidRDefault="00E11C7A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="00846742">
        <w:rPr>
          <w:color w:val="000000" w:themeColor="text1"/>
          <w:sz w:val="28"/>
          <w:szCs w:val="28"/>
        </w:rPr>
        <w:t>б</w:t>
      </w:r>
      <w:r w:rsidR="008B6D31">
        <w:rPr>
          <w:color w:val="000000" w:themeColor="text1"/>
          <w:sz w:val="28"/>
          <w:szCs w:val="28"/>
        </w:rPr>
        <w:t>ульвар Аллейный;</w:t>
      </w:r>
    </w:p>
    <w:p w:rsidR="008B6D31" w:rsidRPr="00533340" w:rsidRDefault="005A011C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E11C7A">
        <w:rPr>
          <w:color w:val="000000" w:themeColor="text1"/>
          <w:sz w:val="28"/>
          <w:szCs w:val="28"/>
        </w:rPr>
        <w:t xml:space="preserve">) </w:t>
      </w:r>
      <w:r w:rsidR="008B6D31">
        <w:rPr>
          <w:color w:val="000000" w:themeColor="text1"/>
          <w:sz w:val="28"/>
          <w:szCs w:val="28"/>
        </w:rPr>
        <w:t>проспект Платова</w:t>
      </w:r>
      <w:r w:rsidR="00916169">
        <w:rPr>
          <w:color w:val="000000" w:themeColor="text1"/>
          <w:sz w:val="28"/>
          <w:szCs w:val="28"/>
        </w:rPr>
        <w:t>;</w:t>
      </w:r>
    </w:p>
    <w:p w:rsidR="004C431A" w:rsidRDefault="001A1DC7" w:rsidP="00E11C7A">
      <w:pPr>
        <w:pStyle w:val="a3"/>
        <w:numPr>
          <w:ilvl w:val="0"/>
          <w:numId w:val="3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827BD1">
        <w:rPr>
          <w:sz w:val="28"/>
          <w:szCs w:val="28"/>
        </w:rPr>
        <w:t>рассмотреть вопрос о</w:t>
      </w:r>
      <w:r w:rsidR="004C431A">
        <w:rPr>
          <w:sz w:val="28"/>
          <w:szCs w:val="28"/>
        </w:rPr>
        <w:t xml:space="preserve"> дополнительном приобретении 100 метров металлических ограждений для выставления в общественных местах с целью недопущения нарушений общественного порядка при проведении массовых мероприятий.</w:t>
      </w:r>
    </w:p>
    <w:p w:rsidR="000B7841" w:rsidRPr="00025ED5" w:rsidRDefault="000B7841" w:rsidP="000B7841">
      <w:pPr>
        <w:pStyle w:val="a3"/>
        <w:numPr>
          <w:ilvl w:val="0"/>
          <w:numId w:val="1"/>
        </w:numPr>
        <w:tabs>
          <w:tab w:val="clear" w:pos="786"/>
          <w:tab w:val="num" w:pos="-1243"/>
          <w:tab w:val="left" w:pos="426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25ED5">
        <w:rPr>
          <w:color w:val="000000" w:themeColor="text1"/>
          <w:sz w:val="28"/>
          <w:szCs w:val="28"/>
        </w:rPr>
        <w:t xml:space="preserve">Направить настоящее решение в Управление Министерства внутренних дел Российской Федерации по </w:t>
      </w:r>
      <w:r w:rsidR="00EE5EE2">
        <w:rPr>
          <w:color w:val="000000" w:themeColor="text1"/>
          <w:sz w:val="28"/>
          <w:szCs w:val="28"/>
        </w:rPr>
        <w:t>Г</w:t>
      </w:r>
      <w:r w:rsidRPr="00025ED5">
        <w:rPr>
          <w:color w:val="000000" w:themeColor="text1"/>
          <w:sz w:val="28"/>
          <w:szCs w:val="28"/>
        </w:rPr>
        <w:t>ороду Шахты Ростовской области.</w:t>
      </w:r>
    </w:p>
    <w:p w:rsidR="000B7841" w:rsidRPr="0076376B" w:rsidRDefault="000B7841" w:rsidP="000B7841">
      <w:pPr>
        <w:numPr>
          <w:ilvl w:val="0"/>
          <w:numId w:val="1"/>
        </w:numPr>
        <w:tabs>
          <w:tab w:val="clear" w:pos="786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76B">
        <w:rPr>
          <w:rFonts w:ascii="Times New Roman" w:hAnsi="Times New Roman" w:cs="Times New Roman"/>
          <w:sz w:val="28"/>
          <w:szCs w:val="28"/>
        </w:rPr>
        <w:t>Опубликовать настоящее решение в средствах массовой информации.</w:t>
      </w:r>
    </w:p>
    <w:p w:rsidR="000B7841" w:rsidRPr="00533340" w:rsidRDefault="000B7841" w:rsidP="000B7841">
      <w:pPr>
        <w:pStyle w:val="a3"/>
        <w:numPr>
          <w:ilvl w:val="0"/>
          <w:numId w:val="1"/>
        </w:numPr>
        <w:tabs>
          <w:tab w:val="clear" w:pos="786"/>
          <w:tab w:val="left" w:pos="426"/>
          <w:tab w:val="left" w:pos="993"/>
        </w:tabs>
        <w:ind w:left="0" w:firstLine="709"/>
        <w:jc w:val="both"/>
      </w:pPr>
      <w:r w:rsidRPr="00FA13F5">
        <w:rPr>
          <w:sz w:val="28"/>
          <w:szCs w:val="28"/>
        </w:rPr>
        <w:t>Настоящее решение вступает в силу со дня его принятия.</w:t>
      </w:r>
    </w:p>
    <w:p w:rsidR="000B7841" w:rsidRPr="00D153C2" w:rsidRDefault="000B7841" w:rsidP="000B7841">
      <w:pPr>
        <w:pStyle w:val="a3"/>
        <w:numPr>
          <w:ilvl w:val="0"/>
          <w:numId w:val="1"/>
        </w:numPr>
        <w:tabs>
          <w:tab w:val="clear" w:pos="786"/>
          <w:tab w:val="left" w:pos="426"/>
          <w:tab w:val="left" w:pos="993"/>
        </w:tabs>
        <w:ind w:left="0" w:firstLine="709"/>
        <w:jc w:val="both"/>
      </w:pPr>
      <w:r>
        <w:rPr>
          <w:sz w:val="28"/>
          <w:szCs w:val="28"/>
        </w:rPr>
        <w:t>Контроль за исполнением настоящего решения возложить на комитет городской Думы города Шахты по социальной политике (</w:t>
      </w:r>
      <w:r w:rsidR="00C33D3A">
        <w:rPr>
          <w:sz w:val="28"/>
          <w:szCs w:val="28"/>
        </w:rPr>
        <w:t>В.С. Фомин</w:t>
      </w:r>
      <w:r w:rsidR="006230E6">
        <w:rPr>
          <w:sz w:val="28"/>
          <w:szCs w:val="28"/>
        </w:rPr>
        <w:t>)</w:t>
      </w:r>
      <w:r w:rsidR="00C33D3A">
        <w:rPr>
          <w:sz w:val="28"/>
          <w:szCs w:val="28"/>
        </w:rPr>
        <w:t>, комитет по местному самоуправлению и молодежной политике (О.Н. Данилов)</w:t>
      </w:r>
      <w:r w:rsidR="002C5BF5">
        <w:rPr>
          <w:sz w:val="28"/>
          <w:szCs w:val="28"/>
        </w:rPr>
        <w:t>, комитет по жилищно-коммунальному хозяйству (А.Е. Ермаков)</w:t>
      </w:r>
      <w:r w:rsidR="0073292E">
        <w:rPr>
          <w:sz w:val="28"/>
          <w:szCs w:val="28"/>
        </w:rPr>
        <w:t xml:space="preserve"> </w:t>
      </w:r>
      <w:r>
        <w:rPr>
          <w:sz w:val="28"/>
          <w:szCs w:val="28"/>
        </w:rPr>
        <w:t>и комитет городской Думы города Шахты по бюджету</w:t>
      </w:r>
      <w:r w:rsidR="00C33D3A">
        <w:rPr>
          <w:sz w:val="28"/>
          <w:szCs w:val="28"/>
        </w:rPr>
        <w:t xml:space="preserve"> (К.К. Корнеев)</w:t>
      </w:r>
      <w:r>
        <w:rPr>
          <w:sz w:val="28"/>
          <w:szCs w:val="28"/>
        </w:rPr>
        <w:t>.</w:t>
      </w:r>
    </w:p>
    <w:p w:rsidR="00D153C2" w:rsidRDefault="00D153C2" w:rsidP="00D153C2">
      <w:pPr>
        <w:tabs>
          <w:tab w:val="left" w:pos="426"/>
          <w:tab w:val="left" w:pos="993"/>
        </w:tabs>
        <w:jc w:val="both"/>
      </w:pPr>
    </w:p>
    <w:p w:rsidR="00D153C2" w:rsidRPr="0076376B" w:rsidRDefault="00D153C2" w:rsidP="00D153C2">
      <w:pPr>
        <w:tabs>
          <w:tab w:val="left" w:pos="426"/>
          <w:tab w:val="left" w:pos="993"/>
        </w:tabs>
        <w:jc w:val="both"/>
      </w:pPr>
    </w:p>
    <w:p w:rsidR="00D153C2" w:rsidRPr="00D153C2" w:rsidRDefault="00D153C2" w:rsidP="00D153C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153C2">
        <w:rPr>
          <w:rFonts w:ascii="Times New Roman" w:hAnsi="Times New Roman" w:cs="Times New Roman"/>
          <w:b/>
          <w:sz w:val="28"/>
          <w:szCs w:val="28"/>
        </w:rPr>
        <w:t>Председатель городской Думы –</w:t>
      </w:r>
    </w:p>
    <w:p w:rsidR="00D153C2" w:rsidRDefault="00D153C2" w:rsidP="00D153C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153C2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153C2">
        <w:rPr>
          <w:rFonts w:ascii="Times New Roman" w:hAnsi="Times New Roman" w:cs="Times New Roman"/>
          <w:b/>
          <w:sz w:val="28"/>
          <w:szCs w:val="28"/>
        </w:rPr>
        <w:t xml:space="preserve">         А. </w:t>
      </w:r>
      <w:proofErr w:type="spellStart"/>
      <w:r w:rsidRPr="00D153C2">
        <w:rPr>
          <w:rFonts w:ascii="Times New Roman" w:hAnsi="Times New Roman" w:cs="Times New Roman"/>
          <w:b/>
          <w:sz w:val="28"/>
          <w:szCs w:val="28"/>
        </w:rPr>
        <w:t>Горцевской</w:t>
      </w:r>
      <w:proofErr w:type="spellEnd"/>
    </w:p>
    <w:p w:rsidR="00D153C2" w:rsidRPr="00D153C2" w:rsidRDefault="00D153C2" w:rsidP="00D153C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153C2" w:rsidRPr="00D153C2" w:rsidRDefault="00D153C2" w:rsidP="00D153C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3C2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153C2">
        <w:rPr>
          <w:rFonts w:ascii="Times New Roman" w:hAnsi="Times New Roman" w:cs="Times New Roman"/>
          <w:b/>
          <w:bCs/>
          <w:sz w:val="28"/>
          <w:szCs w:val="28"/>
        </w:rPr>
        <w:t xml:space="preserve"> ию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D153C2">
        <w:rPr>
          <w:rFonts w:ascii="Times New Roman" w:hAnsi="Times New Roman" w:cs="Times New Roman"/>
          <w:b/>
          <w:bCs/>
          <w:sz w:val="28"/>
          <w:szCs w:val="28"/>
        </w:rPr>
        <w:t>я 2021 года</w:t>
      </w:r>
    </w:p>
    <w:p w:rsidR="00D153C2" w:rsidRDefault="00D153C2" w:rsidP="00D153C2">
      <w:pPr>
        <w:jc w:val="both"/>
        <w:rPr>
          <w:sz w:val="28"/>
          <w:szCs w:val="28"/>
        </w:rPr>
      </w:pPr>
    </w:p>
    <w:p w:rsidR="00D153C2" w:rsidRPr="00D153C2" w:rsidRDefault="00D153C2" w:rsidP="00D153C2">
      <w:pPr>
        <w:pStyle w:val="a4"/>
        <w:rPr>
          <w:rFonts w:ascii="Times New Roman" w:hAnsi="Times New Roman" w:cs="Times New Roman"/>
          <w:sz w:val="28"/>
          <w:szCs w:val="28"/>
        </w:rPr>
      </w:pPr>
      <w:r w:rsidRPr="00D153C2">
        <w:rPr>
          <w:rFonts w:ascii="Times New Roman" w:hAnsi="Times New Roman" w:cs="Times New Roman"/>
          <w:sz w:val="28"/>
          <w:szCs w:val="28"/>
        </w:rPr>
        <w:t xml:space="preserve">Разослано: </w:t>
      </w:r>
      <w:r>
        <w:rPr>
          <w:rFonts w:ascii="Times New Roman" w:hAnsi="Times New Roman" w:cs="Times New Roman"/>
          <w:sz w:val="28"/>
          <w:szCs w:val="28"/>
        </w:rPr>
        <w:t xml:space="preserve">ГУМВД по г.Шахты, </w:t>
      </w:r>
      <w:r w:rsidRPr="00D153C2">
        <w:rPr>
          <w:rFonts w:ascii="Times New Roman" w:hAnsi="Times New Roman" w:cs="Times New Roman"/>
          <w:sz w:val="28"/>
          <w:szCs w:val="28"/>
        </w:rPr>
        <w:t>Администрации г.Шахты, прокуратуре, СМИ, дело.</w:t>
      </w:r>
    </w:p>
    <w:p w:rsidR="00D153C2" w:rsidRPr="00BB2C82" w:rsidRDefault="00D153C2" w:rsidP="00D153C2">
      <w:pPr>
        <w:jc w:val="both"/>
        <w:rPr>
          <w:sz w:val="28"/>
          <w:szCs w:val="28"/>
        </w:rPr>
      </w:pPr>
    </w:p>
    <w:p w:rsidR="00D153C2" w:rsidRPr="00BB2C82" w:rsidRDefault="00D153C2" w:rsidP="00D153C2">
      <w:pPr>
        <w:jc w:val="both"/>
        <w:rPr>
          <w:sz w:val="28"/>
          <w:szCs w:val="28"/>
        </w:rPr>
      </w:pPr>
    </w:p>
    <w:p w:rsidR="00FD6346" w:rsidRDefault="00FD6346" w:rsidP="001653ED">
      <w:pPr>
        <w:pStyle w:val="4"/>
        <w:tabs>
          <w:tab w:val="left" w:pos="993"/>
        </w:tabs>
        <w:ind w:firstLine="709"/>
        <w:jc w:val="both"/>
        <w:rPr>
          <w:b/>
        </w:rPr>
      </w:pPr>
    </w:p>
    <w:sectPr w:rsidR="00FD6346" w:rsidSect="00AD3764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656A3"/>
    <w:multiLevelType w:val="hybridMultilevel"/>
    <w:tmpl w:val="CBDE88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5DD27B3B"/>
    <w:multiLevelType w:val="hybridMultilevel"/>
    <w:tmpl w:val="DD66420A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A91CB1"/>
    <w:multiLevelType w:val="hybridMultilevel"/>
    <w:tmpl w:val="0926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A4A22"/>
    <w:multiLevelType w:val="hybridMultilevel"/>
    <w:tmpl w:val="A3301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0EB2FAC"/>
    <w:multiLevelType w:val="hybridMultilevel"/>
    <w:tmpl w:val="19F40B78"/>
    <w:lvl w:ilvl="0" w:tplc="763E93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EF5D85"/>
    <w:multiLevelType w:val="hybridMultilevel"/>
    <w:tmpl w:val="9E3CED7A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1022F"/>
    <w:rsid w:val="0001170D"/>
    <w:rsid w:val="00022E56"/>
    <w:rsid w:val="000304CD"/>
    <w:rsid w:val="00032F39"/>
    <w:rsid w:val="00034CF6"/>
    <w:rsid w:val="00050E36"/>
    <w:rsid w:val="000551C4"/>
    <w:rsid w:val="000626AC"/>
    <w:rsid w:val="00065DAB"/>
    <w:rsid w:val="00066873"/>
    <w:rsid w:val="00083204"/>
    <w:rsid w:val="000A5234"/>
    <w:rsid w:val="000B7841"/>
    <w:rsid w:val="000C0079"/>
    <w:rsid w:val="001050A5"/>
    <w:rsid w:val="00107FDB"/>
    <w:rsid w:val="00110420"/>
    <w:rsid w:val="00111441"/>
    <w:rsid w:val="001215B2"/>
    <w:rsid w:val="0013458F"/>
    <w:rsid w:val="001513D0"/>
    <w:rsid w:val="0015349F"/>
    <w:rsid w:val="001641F2"/>
    <w:rsid w:val="001653ED"/>
    <w:rsid w:val="0017023E"/>
    <w:rsid w:val="00172A99"/>
    <w:rsid w:val="001A1DC7"/>
    <w:rsid w:val="001A40C4"/>
    <w:rsid w:val="001A7B66"/>
    <w:rsid w:val="001B2170"/>
    <w:rsid w:val="001C01D2"/>
    <w:rsid w:val="001C18A9"/>
    <w:rsid w:val="001C523A"/>
    <w:rsid w:val="001D2ABA"/>
    <w:rsid w:val="001E119B"/>
    <w:rsid w:val="001E5ADE"/>
    <w:rsid w:val="001E5D89"/>
    <w:rsid w:val="0020322B"/>
    <w:rsid w:val="00203475"/>
    <w:rsid w:val="00203CF4"/>
    <w:rsid w:val="002113D7"/>
    <w:rsid w:val="00225FF0"/>
    <w:rsid w:val="0026672F"/>
    <w:rsid w:val="002A4DB7"/>
    <w:rsid w:val="002B5EED"/>
    <w:rsid w:val="002C1724"/>
    <w:rsid w:val="002C5BF5"/>
    <w:rsid w:val="002D00C0"/>
    <w:rsid w:val="002E36EA"/>
    <w:rsid w:val="002F6D7A"/>
    <w:rsid w:val="00306EA5"/>
    <w:rsid w:val="003075D6"/>
    <w:rsid w:val="00346C58"/>
    <w:rsid w:val="0035148A"/>
    <w:rsid w:val="003541C6"/>
    <w:rsid w:val="0036287C"/>
    <w:rsid w:val="00373362"/>
    <w:rsid w:val="00394DE5"/>
    <w:rsid w:val="003B0BE9"/>
    <w:rsid w:val="003B4141"/>
    <w:rsid w:val="003D268E"/>
    <w:rsid w:val="003D7AC9"/>
    <w:rsid w:val="003E093B"/>
    <w:rsid w:val="003E0AB9"/>
    <w:rsid w:val="003E6CB8"/>
    <w:rsid w:val="0042175A"/>
    <w:rsid w:val="004419B6"/>
    <w:rsid w:val="00457DD4"/>
    <w:rsid w:val="0046144A"/>
    <w:rsid w:val="00465BB9"/>
    <w:rsid w:val="00471A7F"/>
    <w:rsid w:val="0048643E"/>
    <w:rsid w:val="004A04F5"/>
    <w:rsid w:val="004A40CF"/>
    <w:rsid w:val="004B0204"/>
    <w:rsid w:val="004B363B"/>
    <w:rsid w:val="004B5AAC"/>
    <w:rsid w:val="004C431A"/>
    <w:rsid w:val="004F15A6"/>
    <w:rsid w:val="00507152"/>
    <w:rsid w:val="005105BA"/>
    <w:rsid w:val="00517C33"/>
    <w:rsid w:val="005373D7"/>
    <w:rsid w:val="005610E6"/>
    <w:rsid w:val="00566A8A"/>
    <w:rsid w:val="00566EAD"/>
    <w:rsid w:val="0057023A"/>
    <w:rsid w:val="005A011C"/>
    <w:rsid w:val="005B1767"/>
    <w:rsid w:val="005C329A"/>
    <w:rsid w:val="005C4825"/>
    <w:rsid w:val="005D0BB7"/>
    <w:rsid w:val="005D0D0B"/>
    <w:rsid w:val="005D13AE"/>
    <w:rsid w:val="005F3DA7"/>
    <w:rsid w:val="006005E6"/>
    <w:rsid w:val="006068C2"/>
    <w:rsid w:val="0061473B"/>
    <w:rsid w:val="00614DA9"/>
    <w:rsid w:val="006230E6"/>
    <w:rsid w:val="00644DAA"/>
    <w:rsid w:val="00646009"/>
    <w:rsid w:val="006652BA"/>
    <w:rsid w:val="00670922"/>
    <w:rsid w:val="0068413E"/>
    <w:rsid w:val="00695CB2"/>
    <w:rsid w:val="00696157"/>
    <w:rsid w:val="006A3763"/>
    <w:rsid w:val="006C0658"/>
    <w:rsid w:val="006C43E7"/>
    <w:rsid w:val="006D32E4"/>
    <w:rsid w:val="006F1DEE"/>
    <w:rsid w:val="006F5237"/>
    <w:rsid w:val="006F621C"/>
    <w:rsid w:val="006F6841"/>
    <w:rsid w:val="00701CEB"/>
    <w:rsid w:val="007148A4"/>
    <w:rsid w:val="00717FF3"/>
    <w:rsid w:val="00726FBD"/>
    <w:rsid w:val="00731070"/>
    <w:rsid w:val="0073292E"/>
    <w:rsid w:val="00745147"/>
    <w:rsid w:val="0076376B"/>
    <w:rsid w:val="007641E4"/>
    <w:rsid w:val="007657EE"/>
    <w:rsid w:val="00765B9D"/>
    <w:rsid w:val="00765C26"/>
    <w:rsid w:val="0076697E"/>
    <w:rsid w:val="00774E5F"/>
    <w:rsid w:val="007A0117"/>
    <w:rsid w:val="007A56D6"/>
    <w:rsid w:val="007C176D"/>
    <w:rsid w:val="007D53BB"/>
    <w:rsid w:val="007E7526"/>
    <w:rsid w:val="007F0D83"/>
    <w:rsid w:val="00811F26"/>
    <w:rsid w:val="00825E7A"/>
    <w:rsid w:val="00827BD1"/>
    <w:rsid w:val="00834974"/>
    <w:rsid w:val="00836329"/>
    <w:rsid w:val="0084100C"/>
    <w:rsid w:val="00846742"/>
    <w:rsid w:val="0085583F"/>
    <w:rsid w:val="008612E3"/>
    <w:rsid w:val="0086417A"/>
    <w:rsid w:val="0086450B"/>
    <w:rsid w:val="008721ED"/>
    <w:rsid w:val="0088109F"/>
    <w:rsid w:val="00886F73"/>
    <w:rsid w:val="00893520"/>
    <w:rsid w:val="008967E0"/>
    <w:rsid w:val="008B36AE"/>
    <w:rsid w:val="008B6D31"/>
    <w:rsid w:val="008C3AAC"/>
    <w:rsid w:val="008D52B4"/>
    <w:rsid w:val="008D6AE7"/>
    <w:rsid w:val="008E0CC7"/>
    <w:rsid w:val="00916169"/>
    <w:rsid w:val="00931E7D"/>
    <w:rsid w:val="009544CD"/>
    <w:rsid w:val="00956570"/>
    <w:rsid w:val="00956EA2"/>
    <w:rsid w:val="00957C39"/>
    <w:rsid w:val="0098160C"/>
    <w:rsid w:val="009D7D4A"/>
    <w:rsid w:val="009E6628"/>
    <w:rsid w:val="00A0392A"/>
    <w:rsid w:val="00A216A8"/>
    <w:rsid w:val="00A35B1E"/>
    <w:rsid w:val="00A610C4"/>
    <w:rsid w:val="00A96F90"/>
    <w:rsid w:val="00AA0E78"/>
    <w:rsid w:val="00AB5CF8"/>
    <w:rsid w:val="00AC0CBF"/>
    <w:rsid w:val="00AC25E3"/>
    <w:rsid w:val="00AD3764"/>
    <w:rsid w:val="00B1667D"/>
    <w:rsid w:val="00B27EF0"/>
    <w:rsid w:val="00B35DC5"/>
    <w:rsid w:val="00B37716"/>
    <w:rsid w:val="00B6751D"/>
    <w:rsid w:val="00B76B68"/>
    <w:rsid w:val="00B845B4"/>
    <w:rsid w:val="00B903DE"/>
    <w:rsid w:val="00BA17DB"/>
    <w:rsid w:val="00BA32D3"/>
    <w:rsid w:val="00BA66C7"/>
    <w:rsid w:val="00BB1D5E"/>
    <w:rsid w:val="00BB51A8"/>
    <w:rsid w:val="00BC1ADE"/>
    <w:rsid w:val="00BF075A"/>
    <w:rsid w:val="00C00FEC"/>
    <w:rsid w:val="00C12412"/>
    <w:rsid w:val="00C20CE8"/>
    <w:rsid w:val="00C33D3A"/>
    <w:rsid w:val="00C527FB"/>
    <w:rsid w:val="00C53199"/>
    <w:rsid w:val="00C85655"/>
    <w:rsid w:val="00CA7C26"/>
    <w:rsid w:val="00CB5B55"/>
    <w:rsid w:val="00CC0FE2"/>
    <w:rsid w:val="00CC4377"/>
    <w:rsid w:val="00CC6068"/>
    <w:rsid w:val="00CD0C3E"/>
    <w:rsid w:val="00CD0E90"/>
    <w:rsid w:val="00CE00A7"/>
    <w:rsid w:val="00CE1ABF"/>
    <w:rsid w:val="00CE1F9B"/>
    <w:rsid w:val="00CF1C3C"/>
    <w:rsid w:val="00D11D17"/>
    <w:rsid w:val="00D153C2"/>
    <w:rsid w:val="00D217BB"/>
    <w:rsid w:val="00D26180"/>
    <w:rsid w:val="00D427BC"/>
    <w:rsid w:val="00D45014"/>
    <w:rsid w:val="00D453D0"/>
    <w:rsid w:val="00D52F3F"/>
    <w:rsid w:val="00D56F8F"/>
    <w:rsid w:val="00D62B18"/>
    <w:rsid w:val="00D77C23"/>
    <w:rsid w:val="00D979F5"/>
    <w:rsid w:val="00DA2FA7"/>
    <w:rsid w:val="00DA485B"/>
    <w:rsid w:val="00DA5C51"/>
    <w:rsid w:val="00DA6551"/>
    <w:rsid w:val="00DB4953"/>
    <w:rsid w:val="00DB6F4E"/>
    <w:rsid w:val="00DD12DF"/>
    <w:rsid w:val="00DF0BDE"/>
    <w:rsid w:val="00E01FE0"/>
    <w:rsid w:val="00E0737E"/>
    <w:rsid w:val="00E11C7A"/>
    <w:rsid w:val="00E223CC"/>
    <w:rsid w:val="00E252FC"/>
    <w:rsid w:val="00E53FCD"/>
    <w:rsid w:val="00E72DD6"/>
    <w:rsid w:val="00EB1446"/>
    <w:rsid w:val="00EC37BC"/>
    <w:rsid w:val="00ED0762"/>
    <w:rsid w:val="00ED783E"/>
    <w:rsid w:val="00EE5EE2"/>
    <w:rsid w:val="00F427E9"/>
    <w:rsid w:val="00F44C98"/>
    <w:rsid w:val="00F4577C"/>
    <w:rsid w:val="00F567D0"/>
    <w:rsid w:val="00F60129"/>
    <w:rsid w:val="00F86354"/>
    <w:rsid w:val="00F95DCD"/>
    <w:rsid w:val="00FA0788"/>
    <w:rsid w:val="00FA13F5"/>
    <w:rsid w:val="00FA3178"/>
    <w:rsid w:val="00FC2046"/>
    <w:rsid w:val="00FC4782"/>
    <w:rsid w:val="00FC5F69"/>
    <w:rsid w:val="00FD6346"/>
    <w:rsid w:val="00FE238B"/>
    <w:rsid w:val="00FF2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D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D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3458F"/>
  </w:style>
  <w:style w:type="paragraph" w:styleId="a4">
    <w:name w:val="No Spacing"/>
    <w:uiPriority w:val="1"/>
    <w:qFormat/>
    <w:rsid w:val="0013458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6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EAD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5F3D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F3D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ody Text"/>
    <w:basedOn w:val="a"/>
    <w:link w:val="a8"/>
    <w:rsid w:val="005F3D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5F3DA7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caption"/>
    <w:basedOn w:val="a"/>
    <w:next w:val="a"/>
    <w:qFormat/>
    <w:rsid w:val="005F3DA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Пользователь</cp:lastModifiedBy>
  <cp:revision>61</cp:revision>
  <cp:lastPrinted>2021-07-27T14:26:00Z</cp:lastPrinted>
  <dcterms:created xsi:type="dcterms:W3CDTF">2018-07-19T08:37:00Z</dcterms:created>
  <dcterms:modified xsi:type="dcterms:W3CDTF">2021-07-27T14:26:00Z</dcterms:modified>
</cp:coreProperties>
</file>