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2D" w:rsidRPr="00765167" w:rsidRDefault="00E33F2D" w:rsidP="00E33F2D">
      <w:pPr>
        <w:pStyle w:val="ab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E33F2D" w:rsidRPr="00765167" w:rsidRDefault="00E33F2D" w:rsidP="00E33F2D">
      <w:pPr>
        <w:pStyle w:val="ab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E33F2D" w:rsidRPr="00765167" w:rsidRDefault="00E33F2D" w:rsidP="00E33F2D">
      <w:pPr>
        <w:pStyle w:val="ab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E33F2D" w:rsidRPr="00E33F2D" w:rsidRDefault="00E33F2D" w:rsidP="00E33F2D">
      <w:pPr>
        <w:pStyle w:val="5"/>
        <w:jc w:val="center"/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sz w:val="56"/>
        </w:rPr>
        <w:t xml:space="preserve"> </w:t>
      </w:r>
      <w:r w:rsidRPr="00E33F2D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E33F2D" w:rsidRPr="00E33F2D" w:rsidRDefault="00E33F2D" w:rsidP="00E33F2D">
      <w:pPr>
        <w:tabs>
          <w:tab w:val="left" w:pos="2552"/>
          <w:tab w:val="left" w:pos="2835"/>
        </w:tabs>
        <w:rPr>
          <w:b/>
          <w:sz w:val="12"/>
          <w:szCs w:val="12"/>
        </w:rPr>
      </w:pPr>
    </w:p>
    <w:p w:rsidR="00E33F2D" w:rsidRPr="00E33F2D" w:rsidRDefault="00E33F2D" w:rsidP="00E33F2D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b/>
          <w:i w:val="0"/>
          <w:color w:val="auto"/>
          <w:sz w:val="46"/>
        </w:rPr>
      </w:pPr>
      <w:r w:rsidRPr="00E33F2D">
        <w:rPr>
          <w:rFonts w:ascii="Times New Roman" w:hAnsi="Times New Roman"/>
          <w:b/>
          <w:color w:val="auto"/>
          <w:sz w:val="46"/>
        </w:rPr>
        <w:t xml:space="preserve">                </w:t>
      </w:r>
      <w:r w:rsidRPr="00E33F2D">
        <w:rPr>
          <w:rFonts w:ascii="Times New Roman" w:hAnsi="Times New Roman"/>
          <w:b/>
          <w:i w:val="0"/>
          <w:color w:val="auto"/>
          <w:sz w:val="46"/>
        </w:rPr>
        <w:t>РЕШЕНИЕ №</w:t>
      </w:r>
      <w:r w:rsidR="00AB0235">
        <w:rPr>
          <w:rFonts w:ascii="Times New Roman" w:hAnsi="Times New Roman"/>
          <w:b/>
          <w:i w:val="0"/>
          <w:color w:val="auto"/>
          <w:sz w:val="46"/>
        </w:rPr>
        <w:t>25</w:t>
      </w:r>
    </w:p>
    <w:p w:rsidR="00E33F2D" w:rsidRPr="00E33F2D" w:rsidRDefault="00E33F2D" w:rsidP="00E33F2D">
      <w:pPr>
        <w:rPr>
          <w:rFonts w:ascii="Times New Roman" w:hAnsi="Times New Roman" w:cs="Times New Roman"/>
        </w:rPr>
      </w:pPr>
    </w:p>
    <w:p w:rsidR="00E33F2D" w:rsidRPr="00E33F2D" w:rsidRDefault="00E33F2D" w:rsidP="00E33F2D">
      <w:pPr>
        <w:pStyle w:val="a9"/>
        <w:rPr>
          <w:b/>
          <w:sz w:val="32"/>
          <w:szCs w:val="32"/>
        </w:rPr>
      </w:pPr>
      <w:r w:rsidRPr="00E33F2D">
        <w:rPr>
          <w:b/>
          <w:sz w:val="32"/>
          <w:szCs w:val="32"/>
        </w:rPr>
        <w:t xml:space="preserve">                   3-го заседания городской Думы города Шахты</w:t>
      </w:r>
    </w:p>
    <w:p w:rsidR="00E33F2D" w:rsidRPr="00E33F2D" w:rsidRDefault="00E33F2D" w:rsidP="00E33F2D">
      <w:pPr>
        <w:pStyle w:val="a9"/>
        <w:rPr>
          <w:b/>
          <w:sz w:val="32"/>
          <w:szCs w:val="32"/>
        </w:rPr>
      </w:pPr>
    </w:p>
    <w:p w:rsidR="00E33F2D" w:rsidRPr="00E33F2D" w:rsidRDefault="00E33F2D" w:rsidP="00E33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2D">
        <w:rPr>
          <w:rFonts w:ascii="Times New Roman" w:hAnsi="Times New Roman" w:cs="Times New Roman"/>
          <w:b/>
          <w:sz w:val="28"/>
          <w:szCs w:val="28"/>
        </w:rPr>
        <w:t>Принято 24 ноября 2020 года</w:t>
      </w:r>
    </w:p>
    <w:p w:rsidR="00C23D5B" w:rsidRDefault="00C23D5B" w:rsidP="00C21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5B" w:rsidRPr="00F60129" w:rsidRDefault="00C23D5B" w:rsidP="00C23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«Порядок организации и проведения общественных обсуждений в городе Шахты»</w:t>
      </w:r>
    </w:p>
    <w:p w:rsidR="00C23D5B" w:rsidRDefault="00C23D5B" w:rsidP="00C23D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5B" w:rsidRPr="00F60129" w:rsidRDefault="00C23D5B" w:rsidP="00C23D5B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</w:t>
      </w:r>
      <w:r w:rsidRPr="00F601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24 Устава муниципального образования «Город Шахты», </w:t>
      </w:r>
      <w:r w:rsidRPr="00F60129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C23D5B" w:rsidRDefault="00C23D5B" w:rsidP="00C23D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3D5B" w:rsidRPr="0076376B" w:rsidRDefault="00C23D5B" w:rsidP="00C23D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C23D5B" w:rsidRDefault="00C23D5B" w:rsidP="00C23D5B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 в «Порядок организации и проведения общественных обсуждений в городе Шахты», утвержденный решением городской Думы города Шахты от 17.12.2019 года №</w:t>
      </w:r>
      <w:r w:rsidR="00172F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625, следующие изменения:</w:t>
      </w:r>
    </w:p>
    <w:p w:rsidR="00C23D5B" w:rsidRPr="00C2157A" w:rsidRDefault="00C23D5B" w:rsidP="00C2157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в статье 4:</w:t>
      </w:r>
    </w:p>
    <w:p w:rsidR="00C23D5B" w:rsidRPr="00C2157A" w:rsidRDefault="00C23D5B" w:rsidP="00C2157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в пункте 4 части 10 слова «и порядок» исключить;</w:t>
      </w:r>
    </w:p>
    <w:p w:rsidR="00C23D5B" w:rsidRPr="00C2157A" w:rsidRDefault="00C23D5B" w:rsidP="00C2157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часть 10 дополнить пунктом 6 следующего содержания:</w:t>
      </w:r>
    </w:p>
    <w:p w:rsidR="00C23D5B" w:rsidRDefault="00C23D5B" w:rsidP="00C2157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«6) в случае вынесения на общественные обсуждения проекта муниципального правового акта, он является обязательным приложением к решению городской Думы, постановлению председателя городской Думы – главы города Шахты о назначении общественных обсуждений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C23D5B" w:rsidRPr="00C2157A" w:rsidRDefault="00C23D5B" w:rsidP="00C2157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часть 11 дополнить предложением следующего содержания: «Срок приема предложений участников общественных обсуждений должен составлять не менее 10 календарных дней со дня начала их проведения</w:t>
      </w:r>
      <w:proofErr w:type="gramStart"/>
      <w:r w:rsidRPr="00C2157A">
        <w:rPr>
          <w:color w:val="000000" w:themeColor="text1"/>
          <w:sz w:val="28"/>
          <w:szCs w:val="28"/>
        </w:rPr>
        <w:t>.»;</w:t>
      </w:r>
    </w:p>
    <w:p w:rsidR="00C23D5B" w:rsidRPr="00C2157A" w:rsidRDefault="00C23D5B" w:rsidP="00C2157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End"/>
      <w:r w:rsidRPr="00C2157A">
        <w:rPr>
          <w:color w:val="000000" w:themeColor="text1"/>
          <w:sz w:val="28"/>
          <w:szCs w:val="28"/>
        </w:rPr>
        <w:t>часть 12 изложить в следующей редакции:</w:t>
      </w:r>
    </w:p>
    <w:p w:rsidR="00C23D5B" w:rsidRDefault="00C23D5B" w:rsidP="00C23D5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«12. Решение городской Думы, постановление председателя городской Думы - главы города Шахты о назначении общественных обсуждений с указанием срока приема предложений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календарных дней до начала общественных обсуждений публикуется в городской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Шахтинские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известия». Проект муниципального правового акта, выносимого на общественные обсуждения,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графики и таблицы, приложения к нему размещаются в сетевом издании </w:t>
      </w:r>
      <w:r w:rsidR="00172F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SHAKTY</w:t>
      </w:r>
      <w:r w:rsidRPr="0017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MEDIA</w:t>
      </w:r>
      <w:r w:rsidRPr="0017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C21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«Редакция газеты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Шахтинские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известия»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3D5B" w:rsidRPr="00C2157A" w:rsidRDefault="00C23D5B" w:rsidP="00C2157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в статье 5:</w:t>
      </w:r>
    </w:p>
    <w:p w:rsidR="00C23D5B" w:rsidRPr="00C2157A" w:rsidRDefault="00C23D5B" w:rsidP="00C2157A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часть 3 изложить в следующей редакции:</w:t>
      </w:r>
    </w:p>
    <w:p w:rsidR="00C23D5B" w:rsidRDefault="00C23D5B" w:rsidP="00C23D5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</w:t>
      </w:r>
      <w:r w:rsidR="00C21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муниципального правового акта, выносимого на общественные обсуждения, графики и таблицы, приложения к нему размещаются на официальном сайте Администрации города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календарных дней до начала общественных обсуждений.»;</w:t>
      </w:r>
    </w:p>
    <w:p w:rsidR="00C23D5B" w:rsidRPr="00C2157A" w:rsidRDefault="00C23D5B" w:rsidP="00C2157A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в части 9 слова «их проведения» заменить словами «окончания срока приема предложений»;</w:t>
      </w:r>
    </w:p>
    <w:p w:rsidR="00C23D5B" w:rsidRPr="00C2157A" w:rsidRDefault="00C23D5B" w:rsidP="00C2157A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второй абзац части 11 после слов «решения городской Думы» дополнить словами «и подлежит опубликованию в городской газете «</w:t>
      </w:r>
      <w:proofErr w:type="spellStart"/>
      <w:r w:rsidRPr="00C2157A">
        <w:rPr>
          <w:color w:val="000000" w:themeColor="text1"/>
          <w:sz w:val="28"/>
          <w:szCs w:val="28"/>
        </w:rPr>
        <w:t>Шахтинские</w:t>
      </w:r>
      <w:proofErr w:type="spellEnd"/>
      <w:r w:rsidRPr="00C2157A">
        <w:rPr>
          <w:color w:val="000000" w:themeColor="text1"/>
          <w:sz w:val="28"/>
          <w:szCs w:val="28"/>
        </w:rPr>
        <w:t xml:space="preserve"> известия» ».</w:t>
      </w:r>
    </w:p>
    <w:p w:rsidR="00C23D5B" w:rsidRPr="00C2157A" w:rsidRDefault="00C23D5B" w:rsidP="00C2157A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157A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95666F" w:rsidRPr="00C2157A">
        <w:rPr>
          <w:color w:val="000000" w:themeColor="text1"/>
          <w:sz w:val="28"/>
          <w:szCs w:val="28"/>
        </w:rPr>
        <w:t xml:space="preserve">, </w:t>
      </w:r>
      <w:r w:rsidR="00F61630" w:rsidRPr="00C2157A">
        <w:rPr>
          <w:color w:val="000000" w:themeColor="text1"/>
          <w:sz w:val="28"/>
          <w:szCs w:val="28"/>
        </w:rPr>
        <w:t xml:space="preserve">положения </w:t>
      </w:r>
      <w:r w:rsidR="004F24B8" w:rsidRPr="00C2157A">
        <w:rPr>
          <w:color w:val="000000" w:themeColor="text1"/>
          <w:sz w:val="28"/>
          <w:szCs w:val="28"/>
        </w:rPr>
        <w:t>под</w:t>
      </w:r>
      <w:r w:rsidR="00F61630" w:rsidRPr="00C2157A">
        <w:rPr>
          <w:color w:val="000000" w:themeColor="text1"/>
          <w:sz w:val="28"/>
          <w:szCs w:val="28"/>
        </w:rPr>
        <w:t xml:space="preserve">пункта «г» </w:t>
      </w:r>
      <w:r w:rsidR="004F24B8" w:rsidRPr="00C2157A">
        <w:rPr>
          <w:color w:val="000000" w:themeColor="text1"/>
          <w:sz w:val="28"/>
          <w:szCs w:val="28"/>
        </w:rPr>
        <w:t xml:space="preserve">пункта 1 </w:t>
      </w:r>
      <w:r w:rsidR="00F61630" w:rsidRPr="00C2157A">
        <w:rPr>
          <w:color w:val="000000" w:themeColor="text1"/>
          <w:sz w:val="28"/>
          <w:szCs w:val="28"/>
        </w:rPr>
        <w:t xml:space="preserve">части 1 настоящего решения вступают в силу </w:t>
      </w:r>
      <w:r w:rsidR="0095666F" w:rsidRPr="00C2157A">
        <w:rPr>
          <w:color w:val="000000" w:themeColor="text1"/>
          <w:sz w:val="28"/>
          <w:szCs w:val="28"/>
        </w:rPr>
        <w:t xml:space="preserve"> не ранее определения правовым актом Администрации  города Шахты сетевого издания для опубликования (обнародования) муниципальных правовых актов и соглашений</w:t>
      </w:r>
      <w:r w:rsidRPr="00C2157A">
        <w:rPr>
          <w:color w:val="000000" w:themeColor="text1"/>
          <w:sz w:val="28"/>
          <w:szCs w:val="28"/>
        </w:rPr>
        <w:t>.</w:t>
      </w:r>
    </w:p>
    <w:p w:rsidR="00C23D5B" w:rsidRPr="0076376B" w:rsidRDefault="00C23D5B" w:rsidP="00C2157A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4F24B8">
        <w:rPr>
          <w:sz w:val="28"/>
          <w:szCs w:val="28"/>
        </w:rPr>
        <w:t xml:space="preserve">и.о. первого </w:t>
      </w:r>
      <w:r w:rsidRPr="008724D4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города Шахты </w:t>
      </w:r>
      <w:r w:rsidR="004F24B8">
        <w:rPr>
          <w:sz w:val="28"/>
          <w:szCs w:val="28"/>
        </w:rPr>
        <w:t xml:space="preserve">А.В. </w:t>
      </w:r>
      <w:proofErr w:type="spellStart"/>
      <w:r w:rsidR="004F24B8">
        <w:rPr>
          <w:sz w:val="28"/>
          <w:szCs w:val="28"/>
        </w:rPr>
        <w:t>Тушминцева</w:t>
      </w:r>
      <w:proofErr w:type="spellEnd"/>
      <w:r>
        <w:rPr>
          <w:sz w:val="28"/>
          <w:szCs w:val="28"/>
        </w:rPr>
        <w:t xml:space="preserve"> и комитет городской Думы города Шахты по местному самоуправлению и молодежной политике</w:t>
      </w:r>
      <w:r w:rsidR="00C2157A">
        <w:rPr>
          <w:sz w:val="28"/>
          <w:szCs w:val="28"/>
        </w:rPr>
        <w:t xml:space="preserve"> </w:t>
      </w:r>
      <w:r>
        <w:rPr>
          <w:sz w:val="28"/>
          <w:szCs w:val="28"/>
        </w:rPr>
        <w:t>(О.Н. Данилов).</w:t>
      </w:r>
    </w:p>
    <w:p w:rsidR="00C23D5B" w:rsidRDefault="00C23D5B" w:rsidP="00C23D5B">
      <w:pPr>
        <w:pStyle w:val="4"/>
        <w:jc w:val="both"/>
        <w:rPr>
          <w:b/>
        </w:rPr>
      </w:pPr>
    </w:p>
    <w:p w:rsidR="00C23D5B" w:rsidRDefault="00C23D5B" w:rsidP="00C23D5B">
      <w:pPr>
        <w:pStyle w:val="4"/>
        <w:jc w:val="both"/>
        <w:rPr>
          <w:b/>
        </w:rPr>
      </w:pPr>
    </w:p>
    <w:p w:rsidR="00E33F2D" w:rsidRPr="00E33F2D" w:rsidRDefault="00E33F2D" w:rsidP="00E33F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3F2D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E33F2D" w:rsidRPr="00E33F2D" w:rsidRDefault="00E33F2D" w:rsidP="00E33F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3F2D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                            </w:t>
      </w:r>
      <w:r w:rsidRPr="00E33F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3F2D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E33F2D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E33F2D" w:rsidRPr="00E33F2D" w:rsidRDefault="00E33F2D" w:rsidP="00E33F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3F2D" w:rsidRPr="00E33F2D" w:rsidRDefault="00E33F2D" w:rsidP="00E33F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3F2D">
        <w:rPr>
          <w:rFonts w:ascii="Times New Roman" w:hAnsi="Times New Roman" w:cs="Times New Roman"/>
          <w:b/>
          <w:sz w:val="28"/>
          <w:szCs w:val="28"/>
        </w:rPr>
        <w:t>24 ноября 2020 года</w:t>
      </w:r>
    </w:p>
    <w:p w:rsidR="00E33F2D" w:rsidRPr="00797782" w:rsidRDefault="00E33F2D" w:rsidP="00E33F2D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33F2D" w:rsidRDefault="00E33F2D" w:rsidP="00E33F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Управлению региональной и муниципальной политики </w:t>
      </w:r>
      <w:r w:rsidR="00172FA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Правительства РО,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</w:t>
      </w:r>
      <w:r w:rsidR="00AB02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прокуратуре, СМИ, дело.</w:t>
      </w:r>
    </w:p>
    <w:p w:rsidR="00E33F2D" w:rsidRDefault="00E33F2D" w:rsidP="00E33F2D">
      <w:pPr>
        <w:jc w:val="both"/>
        <w:rPr>
          <w:sz w:val="28"/>
          <w:szCs w:val="28"/>
        </w:rPr>
      </w:pPr>
    </w:p>
    <w:p w:rsidR="00E33F2D" w:rsidRPr="00D57322" w:rsidRDefault="00E33F2D" w:rsidP="00E33F2D">
      <w:pPr>
        <w:jc w:val="both"/>
        <w:rPr>
          <w:sz w:val="28"/>
          <w:szCs w:val="28"/>
        </w:rPr>
      </w:pPr>
    </w:p>
    <w:p w:rsidR="00C23D5B" w:rsidRDefault="00C23D5B" w:rsidP="00C23D5B">
      <w:pPr>
        <w:pStyle w:val="4"/>
        <w:jc w:val="both"/>
        <w:rPr>
          <w:b/>
        </w:rPr>
      </w:pPr>
    </w:p>
    <w:p w:rsidR="00C23D5B" w:rsidRDefault="00C23D5B" w:rsidP="00C23D5B">
      <w:pPr>
        <w:pStyle w:val="4"/>
        <w:jc w:val="both"/>
        <w:rPr>
          <w:b/>
        </w:rPr>
      </w:pPr>
    </w:p>
    <w:p w:rsidR="00C23D5B" w:rsidRDefault="00C23D5B" w:rsidP="00C23D5B">
      <w:pPr>
        <w:pStyle w:val="4"/>
        <w:jc w:val="both"/>
        <w:rPr>
          <w:b/>
        </w:rPr>
      </w:pPr>
    </w:p>
    <w:p w:rsidR="00C23D5B" w:rsidRDefault="00C23D5B" w:rsidP="00C23D5B">
      <w:pPr>
        <w:pStyle w:val="a4"/>
        <w:rPr>
          <w:rFonts w:ascii="Times New Roman" w:hAnsi="Times New Roman"/>
          <w:sz w:val="28"/>
          <w:szCs w:val="28"/>
        </w:rPr>
      </w:pPr>
    </w:p>
    <w:p w:rsidR="00C23D5B" w:rsidRPr="00196BBC" w:rsidRDefault="00C23D5B" w:rsidP="00C23D5B">
      <w:pPr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C23D5B" w:rsidRPr="00196BBC" w:rsidRDefault="00C23D5B" w:rsidP="00C23D5B">
      <w:pPr>
        <w:rPr>
          <w:rFonts w:ascii="Times New Roman" w:hAnsi="Times New Roman" w:cs="Times New Roman"/>
          <w:sz w:val="28"/>
          <w:szCs w:val="28"/>
        </w:rPr>
      </w:pPr>
    </w:p>
    <w:p w:rsidR="00C23D5B" w:rsidRDefault="00C23D5B" w:rsidP="00C23D5B"/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3D5B" w:rsidRDefault="00C23D5B" w:rsidP="00C23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8E" w:rsidRDefault="00F4688E"/>
    <w:sectPr w:rsidR="00F4688E" w:rsidSect="00C2157A">
      <w:footerReference w:type="default" r:id="rId8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7A" w:rsidRDefault="00C2157A">
      <w:pPr>
        <w:spacing w:after="0" w:line="240" w:lineRule="auto"/>
      </w:pPr>
      <w:r>
        <w:separator/>
      </w:r>
    </w:p>
  </w:endnote>
  <w:endnote w:type="continuationSeparator" w:id="1">
    <w:p w:rsidR="00C2157A" w:rsidRDefault="00C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A" w:rsidRDefault="00C2157A">
    <w:pPr>
      <w:pStyle w:val="a5"/>
      <w:jc w:val="right"/>
    </w:pPr>
  </w:p>
  <w:p w:rsidR="00C2157A" w:rsidRDefault="00C215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7A" w:rsidRDefault="00C2157A">
      <w:pPr>
        <w:spacing w:after="0" w:line="240" w:lineRule="auto"/>
      </w:pPr>
      <w:r>
        <w:separator/>
      </w:r>
    </w:p>
  </w:footnote>
  <w:footnote w:type="continuationSeparator" w:id="1">
    <w:p w:rsidR="00C2157A" w:rsidRDefault="00C2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7582"/>
    <w:multiLevelType w:val="hybridMultilevel"/>
    <w:tmpl w:val="BBD8DE5C"/>
    <w:lvl w:ilvl="0" w:tplc="F6082C8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310"/>
    <w:multiLevelType w:val="hybridMultilevel"/>
    <w:tmpl w:val="B07C29F0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647E1E"/>
    <w:multiLevelType w:val="multilevel"/>
    <w:tmpl w:val="3414442E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DA70CD"/>
    <w:multiLevelType w:val="hybridMultilevel"/>
    <w:tmpl w:val="91B69EC0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7D7DC7"/>
    <w:multiLevelType w:val="multilevel"/>
    <w:tmpl w:val="3414442E"/>
    <w:numStyleLink w:val="1"/>
  </w:abstractNum>
  <w:abstractNum w:abstractNumId="5">
    <w:nsid w:val="555B3DA4"/>
    <w:multiLevelType w:val="hybridMultilevel"/>
    <w:tmpl w:val="2C7879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066094"/>
    <w:multiLevelType w:val="hybridMultilevel"/>
    <w:tmpl w:val="68F62C28"/>
    <w:lvl w:ilvl="0" w:tplc="5276EDF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DB13A9"/>
    <w:multiLevelType w:val="hybridMultilevel"/>
    <w:tmpl w:val="549A0754"/>
    <w:lvl w:ilvl="0" w:tplc="69820D00">
      <w:start w:val="3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9D23FC"/>
    <w:multiLevelType w:val="hybridMultilevel"/>
    <w:tmpl w:val="079AFB0E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88E"/>
    <w:rsid w:val="00087DD4"/>
    <w:rsid w:val="00172FAC"/>
    <w:rsid w:val="003867EF"/>
    <w:rsid w:val="003D0BF0"/>
    <w:rsid w:val="004D2D93"/>
    <w:rsid w:val="004F24B8"/>
    <w:rsid w:val="00830E6C"/>
    <w:rsid w:val="0095666F"/>
    <w:rsid w:val="00AB0235"/>
    <w:rsid w:val="00C2157A"/>
    <w:rsid w:val="00C23D5B"/>
    <w:rsid w:val="00E33F2D"/>
    <w:rsid w:val="00EA0BC2"/>
    <w:rsid w:val="00EA35F2"/>
    <w:rsid w:val="00F4688E"/>
    <w:rsid w:val="00F6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5B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C23D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D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23D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2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3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3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C23D5B"/>
    <w:pPr>
      <w:spacing w:after="0" w:line="240" w:lineRule="auto"/>
    </w:pPr>
  </w:style>
  <w:style w:type="paragraph" w:customStyle="1" w:styleId="ConsPlusNormal">
    <w:name w:val="ConsPlusNormal"/>
    <w:rsid w:val="00C23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3D5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3D5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6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3F2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3F2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9">
    <w:name w:val="Body Text"/>
    <w:basedOn w:val="a"/>
    <w:link w:val="aa"/>
    <w:rsid w:val="00E33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3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E33F2D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numbering" w:customStyle="1" w:styleId="1">
    <w:name w:val="Стиль1"/>
    <w:uiPriority w:val="99"/>
    <w:rsid w:val="00C2157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10</cp:revision>
  <cp:lastPrinted>2020-11-24T14:23:00Z</cp:lastPrinted>
  <dcterms:created xsi:type="dcterms:W3CDTF">2020-11-09T09:45:00Z</dcterms:created>
  <dcterms:modified xsi:type="dcterms:W3CDTF">2020-11-24T14:24:00Z</dcterms:modified>
</cp:coreProperties>
</file>