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50" w:rsidRPr="001E4D92" w:rsidRDefault="001B7750" w:rsidP="001B7750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1B7750" w:rsidRPr="00067EA6" w:rsidRDefault="001B7750" w:rsidP="001B7750">
      <w:pPr>
        <w:pStyle w:val="a9"/>
      </w:pPr>
      <w:r w:rsidRPr="00067EA6"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EA6">
        <w:t>Российская  Федерация</w:t>
      </w:r>
    </w:p>
    <w:p w:rsidR="001B7750" w:rsidRPr="00067EA6" w:rsidRDefault="001B7750" w:rsidP="001B7750">
      <w:pPr>
        <w:pStyle w:val="a9"/>
        <w:rPr>
          <w:spacing w:val="44"/>
        </w:rPr>
      </w:pPr>
      <w:r w:rsidRPr="00067EA6">
        <w:rPr>
          <w:spacing w:val="44"/>
        </w:rPr>
        <w:t>Ростовская  область</w:t>
      </w:r>
    </w:p>
    <w:p w:rsidR="001B7750" w:rsidRPr="00067EA6" w:rsidRDefault="001B7750" w:rsidP="001B7750">
      <w:pPr>
        <w:pStyle w:val="a9"/>
        <w:rPr>
          <w:spacing w:val="44"/>
        </w:rPr>
      </w:pPr>
      <w:r w:rsidRPr="00067EA6">
        <w:rPr>
          <w:spacing w:val="44"/>
        </w:rPr>
        <w:t xml:space="preserve">г о </w:t>
      </w:r>
      <w:proofErr w:type="spellStart"/>
      <w:proofErr w:type="gramStart"/>
      <w:r w:rsidRPr="00067EA6">
        <w:rPr>
          <w:spacing w:val="44"/>
        </w:rPr>
        <w:t>р</w:t>
      </w:r>
      <w:proofErr w:type="spellEnd"/>
      <w:proofErr w:type="gramEnd"/>
      <w:r w:rsidRPr="00067EA6">
        <w:rPr>
          <w:spacing w:val="44"/>
        </w:rPr>
        <w:t xml:space="preserve"> о </w:t>
      </w:r>
      <w:proofErr w:type="spellStart"/>
      <w:r w:rsidRPr="00067EA6">
        <w:rPr>
          <w:spacing w:val="44"/>
        </w:rPr>
        <w:t>д</w:t>
      </w:r>
      <w:proofErr w:type="spellEnd"/>
      <w:r w:rsidRPr="00067EA6">
        <w:rPr>
          <w:spacing w:val="44"/>
        </w:rPr>
        <w:t xml:space="preserve">   Ш а </w:t>
      </w:r>
      <w:proofErr w:type="spellStart"/>
      <w:r w:rsidRPr="00067EA6">
        <w:rPr>
          <w:spacing w:val="44"/>
        </w:rPr>
        <w:t>х</w:t>
      </w:r>
      <w:proofErr w:type="spellEnd"/>
      <w:r w:rsidRPr="00067EA6">
        <w:rPr>
          <w:spacing w:val="44"/>
        </w:rPr>
        <w:t xml:space="preserve"> т </w:t>
      </w:r>
      <w:proofErr w:type="spellStart"/>
      <w:r w:rsidRPr="00067EA6">
        <w:rPr>
          <w:spacing w:val="44"/>
        </w:rPr>
        <w:t>ы</w:t>
      </w:r>
      <w:proofErr w:type="spellEnd"/>
    </w:p>
    <w:p w:rsidR="001B7750" w:rsidRPr="00067EA6" w:rsidRDefault="001B7750" w:rsidP="001B7750">
      <w:pPr>
        <w:pStyle w:val="5"/>
        <w:jc w:val="center"/>
      </w:pPr>
      <w:r w:rsidRPr="00067EA6">
        <w:rPr>
          <w:sz w:val="56"/>
        </w:rPr>
        <w:t xml:space="preserve">        ГОРОДСКАЯ ДУМА</w:t>
      </w:r>
    </w:p>
    <w:p w:rsidR="001B7750" w:rsidRPr="00067EA6" w:rsidRDefault="001B7750" w:rsidP="001B7750">
      <w:pPr>
        <w:tabs>
          <w:tab w:val="left" w:pos="2552"/>
          <w:tab w:val="left" w:pos="2835"/>
        </w:tabs>
        <w:rPr>
          <w:rFonts w:ascii="Times New Roman" w:hAnsi="Times New Roman" w:cs="Times New Roman"/>
          <w:sz w:val="12"/>
          <w:szCs w:val="12"/>
        </w:rPr>
      </w:pPr>
    </w:p>
    <w:p w:rsidR="001B7750" w:rsidRPr="00067EA6" w:rsidRDefault="001B7750" w:rsidP="001B7750">
      <w:pPr>
        <w:pStyle w:val="6"/>
        <w:tabs>
          <w:tab w:val="left" w:pos="2552"/>
          <w:tab w:val="left" w:pos="2694"/>
        </w:tabs>
        <w:ind w:firstLine="1418"/>
        <w:rPr>
          <w:sz w:val="46"/>
        </w:rPr>
      </w:pPr>
      <w:r w:rsidRPr="00067EA6">
        <w:rPr>
          <w:sz w:val="46"/>
        </w:rPr>
        <w:t xml:space="preserve">             РЕШЕНИЕ № </w:t>
      </w:r>
      <w:r w:rsidR="002E1620">
        <w:rPr>
          <w:sz w:val="46"/>
        </w:rPr>
        <w:t>644</w:t>
      </w:r>
    </w:p>
    <w:p w:rsidR="001B7750" w:rsidRPr="00067EA6" w:rsidRDefault="001B7750" w:rsidP="001B7750">
      <w:pPr>
        <w:rPr>
          <w:rFonts w:ascii="Times New Roman" w:hAnsi="Times New Roman" w:cs="Times New Roman"/>
        </w:rPr>
      </w:pPr>
    </w:p>
    <w:p w:rsidR="001B7750" w:rsidRPr="00067EA6" w:rsidRDefault="001B7750" w:rsidP="001B7750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067EA6">
        <w:rPr>
          <w:rFonts w:ascii="Times New Roman" w:hAnsi="Times New Roman" w:cs="Times New Roman"/>
          <w:b/>
          <w:sz w:val="32"/>
          <w:szCs w:val="32"/>
        </w:rPr>
        <w:t xml:space="preserve">                   56-го заседания городской Думы города Шахты</w:t>
      </w:r>
    </w:p>
    <w:p w:rsidR="001B7750" w:rsidRPr="00113895" w:rsidRDefault="001B7750" w:rsidP="001B775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D2FB4" w:rsidRPr="00067EA6" w:rsidRDefault="001B7750" w:rsidP="00067EA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67EA6">
        <w:rPr>
          <w:rFonts w:ascii="Times New Roman" w:hAnsi="Times New Roman" w:cs="Times New Roman"/>
          <w:b/>
          <w:sz w:val="28"/>
          <w:szCs w:val="28"/>
        </w:rPr>
        <w:t>Принято 19 февраля 2020 года</w:t>
      </w:r>
    </w:p>
    <w:p w:rsidR="00AD2FB4" w:rsidRPr="00067EA6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D2FB4" w:rsidRPr="0073712D" w:rsidRDefault="00AD2FB4" w:rsidP="00AD2FB4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B4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Pr="0073712D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E83BCA">
        <w:rPr>
          <w:rFonts w:ascii="Times New Roman" w:hAnsi="Times New Roman" w:cs="Times New Roman"/>
          <w:b/>
          <w:sz w:val="28"/>
          <w:szCs w:val="28"/>
        </w:rPr>
        <w:t>й</w:t>
      </w:r>
      <w:r w:rsidRPr="0073712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17208">
        <w:rPr>
          <w:rFonts w:ascii="Times New Roman" w:hAnsi="Times New Roman" w:cs="Times New Roman"/>
          <w:b/>
          <w:sz w:val="28"/>
          <w:szCs w:val="28"/>
        </w:rPr>
        <w:t>«</w:t>
      </w:r>
      <w:r w:rsidRPr="0073712D">
        <w:rPr>
          <w:rFonts w:ascii="Times New Roman" w:hAnsi="Times New Roman" w:cs="Times New Roman"/>
          <w:b/>
          <w:sz w:val="28"/>
          <w:szCs w:val="28"/>
        </w:rPr>
        <w:t>Регламент городской Думы города Шахты</w:t>
      </w:r>
      <w:r w:rsidR="00817208">
        <w:rPr>
          <w:rFonts w:ascii="Times New Roman" w:hAnsi="Times New Roman" w:cs="Times New Roman"/>
          <w:b/>
          <w:sz w:val="28"/>
          <w:szCs w:val="28"/>
        </w:rPr>
        <w:t>»</w:t>
      </w:r>
    </w:p>
    <w:p w:rsidR="00AD2FB4" w:rsidRPr="0073712D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901FB9" w:rsidRPr="0073712D" w:rsidRDefault="005F5FAB" w:rsidP="00901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8172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Областным законом от </w:t>
      </w:r>
      <w:r w:rsidR="00973DC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 ноября 2019 года №</w:t>
      </w:r>
      <w:r w:rsidR="00973D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224-ЗС «О внесении изменений в Областной закон «О противодействии коррупции в Ростовской области»</w:t>
      </w:r>
      <w:r w:rsidR="00C92314" w:rsidRPr="0073712D">
        <w:rPr>
          <w:rFonts w:ascii="Times New Roman" w:hAnsi="Times New Roman" w:cs="Times New Roman"/>
          <w:sz w:val="28"/>
          <w:szCs w:val="28"/>
        </w:rPr>
        <w:t>,</w:t>
      </w:r>
      <w:r w:rsidR="00E83BCA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«Город Шахты</w:t>
      </w:r>
      <w:r w:rsidR="001C3DE0">
        <w:rPr>
          <w:rFonts w:ascii="Times New Roman" w:hAnsi="Times New Roman" w:cs="Times New Roman"/>
          <w:sz w:val="28"/>
          <w:szCs w:val="28"/>
        </w:rPr>
        <w:t xml:space="preserve">», </w:t>
      </w:r>
      <w:r w:rsidR="001C3DE0" w:rsidRPr="0073712D">
        <w:rPr>
          <w:rFonts w:ascii="Times New Roman" w:hAnsi="Times New Roman" w:cs="Times New Roman"/>
          <w:sz w:val="28"/>
          <w:szCs w:val="28"/>
        </w:rPr>
        <w:t>городская</w:t>
      </w:r>
      <w:r w:rsidR="00901FB9" w:rsidRPr="0073712D">
        <w:rPr>
          <w:rFonts w:ascii="Times New Roman" w:hAnsi="Times New Roman" w:cs="Times New Roman"/>
          <w:sz w:val="28"/>
          <w:szCs w:val="28"/>
        </w:rPr>
        <w:t xml:space="preserve"> Дума города Шахты </w:t>
      </w:r>
    </w:p>
    <w:p w:rsidR="00AD2FB4" w:rsidRPr="0073712D" w:rsidRDefault="00AD2FB4" w:rsidP="00901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12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17208" w:rsidRDefault="00817208" w:rsidP="0081720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817208" w:rsidRPr="009203AB" w:rsidRDefault="00817208" w:rsidP="009203AB">
      <w:pPr>
        <w:pStyle w:val="a6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3AB">
        <w:rPr>
          <w:rFonts w:ascii="Times New Roman" w:hAnsi="Times New Roman" w:cs="Times New Roman"/>
          <w:sz w:val="28"/>
          <w:szCs w:val="28"/>
        </w:rPr>
        <w:t>Внести в «</w:t>
      </w:r>
      <w:hyperlink r:id="rId6" w:history="1">
        <w:r w:rsidRPr="009203A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203AB">
        <w:rPr>
          <w:rFonts w:ascii="Times New Roman" w:hAnsi="Times New Roman" w:cs="Times New Roman"/>
          <w:sz w:val="28"/>
          <w:szCs w:val="28"/>
        </w:rPr>
        <w:t xml:space="preserve"> городской Думы города Шахты», утвержденный решением городской Думы от 22</w:t>
      </w:r>
      <w:r w:rsidR="00D96391" w:rsidRPr="009203A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203AB">
        <w:rPr>
          <w:rFonts w:ascii="Times New Roman" w:hAnsi="Times New Roman" w:cs="Times New Roman"/>
          <w:sz w:val="28"/>
          <w:szCs w:val="28"/>
        </w:rPr>
        <w:t xml:space="preserve">2005 </w:t>
      </w:r>
      <w:r w:rsidR="00D96391" w:rsidRPr="009203A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203AB">
        <w:rPr>
          <w:rFonts w:ascii="Times New Roman" w:hAnsi="Times New Roman" w:cs="Times New Roman"/>
          <w:sz w:val="28"/>
          <w:szCs w:val="28"/>
        </w:rPr>
        <w:t>№ 139, следующие изменения:</w:t>
      </w:r>
    </w:p>
    <w:p w:rsidR="005F5FAB" w:rsidRPr="00F93BC3" w:rsidRDefault="005F5FAB" w:rsidP="00973DC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BC3">
        <w:rPr>
          <w:rFonts w:ascii="Times New Roman" w:hAnsi="Times New Roman" w:cs="Times New Roman"/>
          <w:bCs/>
          <w:sz w:val="28"/>
          <w:szCs w:val="28"/>
        </w:rPr>
        <w:t>пункт 3.8</w:t>
      </w:r>
      <w:r w:rsidR="00BD1D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2292" w:rsidRPr="00F93BC3">
        <w:rPr>
          <w:rFonts w:ascii="Times New Roman" w:hAnsi="Times New Roman" w:cs="Times New Roman"/>
          <w:bCs/>
          <w:sz w:val="28"/>
          <w:szCs w:val="28"/>
        </w:rPr>
        <w:t>глав</w:t>
      </w:r>
      <w:r w:rsidR="00973DCC" w:rsidRPr="00F93BC3">
        <w:rPr>
          <w:rFonts w:ascii="Times New Roman" w:hAnsi="Times New Roman" w:cs="Times New Roman"/>
          <w:bCs/>
          <w:sz w:val="28"/>
          <w:szCs w:val="28"/>
        </w:rPr>
        <w:t>ы</w:t>
      </w:r>
      <w:r w:rsidR="00BD1D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BC3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BD1D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BC3">
        <w:rPr>
          <w:rFonts w:ascii="Times New Roman" w:hAnsi="Times New Roman" w:cs="Times New Roman"/>
          <w:bCs/>
          <w:sz w:val="28"/>
          <w:szCs w:val="28"/>
        </w:rPr>
        <w:t>после слов «</w:t>
      </w:r>
      <w:r w:rsidRPr="00F93BC3">
        <w:rPr>
          <w:rFonts w:ascii="Times New Roman" w:hAnsi="Times New Roman" w:cs="Times New Roman"/>
          <w:sz w:val="28"/>
          <w:szCs w:val="28"/>
        </w:rPr>
        <w:t>Российской Федерации порядке</w:t>
      </w:r>
      <w:proofErr w:type="gramStart"/>
      <w:r w:rsidRPr="00F93BC3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F93BC3">
        <w:rPr>
          <w:rFonts w:ascii="Times New Roman" w:hAnsi="Times New Roman" w:cs="Times New Roman"/>
          <w:sz w:val="28"/>
          <w:szCs w:val="28"/>
        </w:rPr>
        <w:t xml:space="preserve"> дополнить словами «Почетные граждане города Шахты,»;</w:t>
      </w:r>
    </w:p>
    <w:p w:rsidR="005F5FAB" w:rsidRPr="00F93BC3" w:rsidRDefault="00817208" w:rsidP="00973DC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3">
        <w:rPr>
          <w:rFonts w:ascii="Times New Roman" w:hAnsi="Times New Roman" w:cs="Times New Roman"/>
          <w:bCs/>
          <w:sz w:val="28"/>
          <w:szCs w:val="28"/>
        </w:rPr>
        <w:t>д</w:t>
      </w:r>
      <w:r w:rsidR="005F5FAB" w:rsidRPr="00F93BC3">
        <w:rPr>
          <w:rFonts w:ascii="Times New Roman" w:hAnsi="Times New Roman" w:cs="Times New Roman"/>
          <w:bCs/>
          <w:sz w:val="28"/>
          <w:szCs w:val="28"/>
        </w:rPr>
        <w:t xml:space="preserve">ополнить </w:t>
      </w:r>
      <w:r w:rsidRPr="00F93BC3">
        <w:rPr>
          <w:rFonts w:ascii="Times New Roman" w:hAnsi="Times New Roman" w:cs="Times New Roman"/>
          <w:bCs/>
          <w:sz w:val="28"/>
          <w:szCs w:val="28"/>
        </w:rPr>
        <w:t xml:space="preserve">главой </w:t>
      </w:r>
      <w:r w:rsidRPr="00F93BC3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="00F93BC3" w:rsidRPr="00F93BC3">
        <w:rPr>
          <w:rFonts w:ascii="Times New Roman" w:hAnsi="Times New Roman" w:cs="Times New Roman"/>
          <w:bCs/>
          <w:sz w:val="28"/>
          <w:szCs w:val="28"/>
          <w:vertAlign w:val="superscript"/>
        </w:rPr>
        <w:t>9</w:t>
      </w:r>
      <w:r w:rsidRPr="00F93BC3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7F2292" w:rsidRPr="006322B7" w:rsidRDefault="00817208" w:rsidP="007F2292">
      <w:pPr>
        <w:pStyle w:val="ConsPlusNormal"/>
        <w:ind w:firstLine="709"/>
        <w:jc w:val="center"/>
        <w:rPr>
          <w:b/>
          <w:color w:val="000000"/>
        </w:rPr>
      </w:pPr>
      <w:r>
        <w:rPr>
          <w:bCs/>
        </w:rPr>
        <w:t>«</w:t>
      </w:r>
      <w:r w:rsidR="007F2292" w:rsidRPr="006322B7">
        <w:rPr>
          <w:b/>
          <w:lang w:val="en-US"/>
        </w:rPr>
        <w:t>VI</w:t>
      </w:r>
      <w:r w:rsidR="00F93BC3">
        <w:rPr>
          <w:b/>
          <w:vertAlign w:val="superscript"/>
        </w:rPr>
        <w:t>9</w:t>
      </w:r>
      <w:r w:rsidR="007F2292" w:rsidRPr="006322B7">
        <w:rPr>
          <w:b/>
        </w:rPr>
        <w:t xml:space="preserve">. Порядок принятия решения о применении мер ответственности к депутату городской Думы города Шахты, председателю городской Думы </w:t>
      </w:r>
      <w:r w:rsidR="007F2292" w:rsidRPr="006322B7">
        <w:rPr>
          <w:b/>
        </w:rPr>
        <w:sym w:font="Symbol" w:char="F02D"/>
      </w:r>
      <w:r w:rsidR="007F2292" w:rsidRPr="006322B7">
        <w:rPr>
          <w:b/>
        </w:rPr>
        <w:t xml:space="preserve"> главе города Шахты,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7F2292" w:rsidRDefault="007F2292" w:rsidP="007F2292">
      <w:pPr>
        <w:pStyle w:val="ConsPlusNormal"/>
        <w:ind w:firstLine="709"/>
        <w:jc w:val="both"/>
        <w:rPr>
          <w:color w:val="000000"/>
        </w:rPr>
      </w:pPr>
    </w:p>
    <w:p w:rsidR="007F2292" w:rsidRPr="00543DB0" w:rsidRDefault="00B319B8" w:rsidP="00135820">
      <w:pPr>
        <w:pStyle w:val="ConsPlusNormal"/>
        <w:numPr>
          <w:ilvl w:val="1"/>
          <w:numId w:val="3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7F2292" w:rsidRPr="002F0CDF">
        <w:rPr>
          <w:color w:val="000000"/>
        </w:rPr>
        <w:t xml:space="preserve">К </w:t>
      </w:r>
      <w:r w:rsidR="007F2292">
        <w:rPr>
          <w:color w:val="000000"/>
        </w:rPr>
        <w:t>депутату городской Думы города Шахты, председателю городской Думы</w:t>
      </w:r>
      <w:r w:rsidR="00973DCC">
        <w:rPr>
          <w:color w:val="000000"/>
        </w:rPr>
        <w:t> </w:t>
      </w:r>
      <w:r w:rsidR="007F2292" w:rsidRPr="008A58AB">
        <w:rPr>
          <w:color w:val="000000"/>
        </w:rPr>
        <w:sym w:font="Symbol" w:char="F02D"/>
      </w:r>
      <w:r w:rsidR="007F2292">
        <w:rPr>
          <w:color w:val="000000"/>
        </w:rPr>
        <w:t xml:space="preserve"> главе города Шахты (далее </w:t>
      </w:r>
      <w:r w:rsidR="007F2292" w:rsidRPr="008A58AB">
        <w:rPr>
          <w:color w:val="000000"/>
        </w:rPr>
        <w:sym w:font="Symbol" w:char="F02D"/>
      </w:r>
      <w:r w:rsidR="007F2292">
        <w:rPr>
          <w:color w:val="000000"/>
        </w:rPr>
        <w:t xml:space="preserve"> </w:t>
      </w:r>
      <w:proofErr w:type="gramStart"/>
      <w:r w:rsidR="007F2292">
        <w:rPr>
          <w:color w:val="000000"/>
        </w:rPr>
        <w:t>лицам</w:t>
      </w:r>
      <w:proofErr w:type="gramEnd"/>
      <w:r w:rsidR="007F2292">
        <w:rPr>
          <w:color w:val="000000"/>
        </w:rPr>
        <w:t xml:space="preserve"> </w:t>
      </w:r>
      <w:r w:rsidR="007F2292" w:rsidRPr="002F0CDF">
        <w:rPr>
          <w:color w:val="000000"/>
        </w:rPr>
        <w:t>замещающим муниципальные должности</w:t>
      </w:r>
      <w:r w:rsidR="007F2292">
        <w:rPr>
          <w:color w:val="000000"/>
        </w:rPr>
        <w:t>)</w:t>
      </w:r>
      <w:r w:rsidR="007F2292" w:rsidRPr="002F0CDF">
        <w:rPr>
          <w:color w:val="000000"/>
        </w:rPr>
        <w:t>, представившим недостоверные или неполные сведения о доходах и об имуществе</w:t>
      </w:r>
      <w:r w:rsidR="007F2292" w:rsidRPr="00346089">
        <w:t>и обязательствах имущественного характера своих супруги (супруга) и несовершеннолетних детей</w:t>
      </w:r>
      <w:r w:rsidR="00DF4709">
        <w:t xml:space="preserve"> </w:t>
      </w:r>
      <w:r w:rsidR="007F2292" w:rsidRPr="002F0CDF">
        <w:rPr>
          <w:color w:val="000000"/>
        </w:rPr>
        <w:t xml:space="preserve">(далее – сведения о доходах и об </w:t>
      </w:r>
      <w:r w:rsidR="007F2292" w:rsidRPr="002F0CDF">
        <w:rPr>
          <w:color w:val="000000"/>
        </w:rPr>
        <w:lastRenderedPageBreak/>
        <w:t>имуществе</w:t>
      </w:r>
      <w:r w:rsidR="007F2292">
        <w:rPr>
          <w:color w:val="000000"/>
        </w:rPr>
        <w:t>)</w:t>
      </w:r>
      <w:r w:rsidR="007F2292" w:rsidRPr="005D7DCA">
        <w:rPr>
          <w:color w:val="000000"/>
        </w:rPr>
        <w:t>, если искажение этих сведений является несущественным</w:t>
      </w:r>
      <w:r w:rsidR="007F2292" w:rsidRPr="00543DB0">
        <w:rPr>
          <w:color w:val="000000"/>
        </w:rPr>
        <w:t>, могут быть применены следующие меры ответственности:</w:t>
      </w:r>
    </w:p>
    <w:p w:rsidR="007F2292" w:rsidRPr="00543DB0" w:rsidRDefault="007F2292" w:rsidP="00135820">
      <w:pPr>
        <w:pStyle w:val="ConsPlusNormal"/>
        <w:numPr>
          <w:ilvl w:val="2"/>
          <w:numId w:val="5"/>
        </w:numPr>
        <w:ind w:left="0" w:firstLine="709"/>
        <w:jc w:val="both"/>
        <w:rPr>
          <w:color w:val="000000"/>
        </w:rPr>
      </w:pPr>
      <w:r w:rsidRPr="00543DB0">
        <w:rPr>
          <w:color w:val="000000"/>
        </w:rPr>
        <w:t>предупреждение;</w:t>
      </w:r>
    </w:p>
    <w:p w:rsidR="007F2292" w:rsidRPr="00543DB0" w:rsidRDefault="007F2292" w:rsidP="00135820">
      <w:pPr>
        <w:pStyle w:val="ConsPlusNormal"/>
        <w:numPr>
          <w:ilvl w:val="2"/>
          <w:numId w:val="5"/>
        </w:numPr>
        <w:ind w:left="0" w:firstLine="709"/>
        <w:jc w:val="both"/>
        <w:rPr>
          <w:color w:val="000000"/>
        </w:rPr>
      </w:pPr>
      <w:r w:rsidRPr="00543DB0">
        <w:rPr>
          <w:color w:val="000000"/>
        </w:rPr>
        <w:t xml:space="preserve">освобождение </w:t>
      </w:r>
      <w:r w:rsidR="00F93BC3">
        <w:rPr>
          <w:color w:val="000000"/>
        </w:rPr>
        <w:t>лица замещающего муниципальную должность</w:t>
      </w:r>
      <w:r w:rsidRPr="00543DB0">
        <w:rPr>
          <w:color w:val="000000"/>
        </w:rPr>
        <w:t xml:space="preserve">от должности в </w:t>
      </w:r>
      <w:r>
        <w:rPr>
          <w:color w:val="000000"/>
        </w:rPr>
        <w:t>городской Думе города Шахты</w:t>
      </w:r>
      <w:r w:rsidRPr="00543DB0">
        <w:rPr>
          <w:color w:val="000000"/>
        </w:rPr>
        <w:t xml:space="preserve"> с лишением права занимать должности в </w:t>
      </w:r>
      <w:r>
        <w:rPr>
          <w:color w:val="000000"/>
        </w:rPr>
        <w:t>городской Думе города Шахты</w:t>
      </w:r>
      <w:r w:rsidRPr="00543DB0">
        <w:rPr>
          <w:color w:val="000000"/>
        </w:rPr>
        <w:t xml:space="preserve"> до прекращения срока его полномочий;</w:t>
      </w:r>
    </w:p>
    <w:p w:rsidR="007F2292" w:rsidRPr="00543DB0" w:rsidRDefault="007F2292" w:rsidP="00135820">
      <w:pPr>
        <w:pStyle w:val="ConsPlusNormal"/>
        <w:numPr>
          <w:ilvl w:val="2"/>
          <w:numId w:val="5"/>
        </w:numPr>
        <w:ind w:left="0" w:firstLine="709"/>
        <w:jc w:val="both"/>
        <w:rPr>
          <w:color w:val="000000"/>
        </w:rPr>
      </w:pPr>
      <w:r w:rsidRPr="00543DB0">
        <w:rPr>
          <w:color w:val="000000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F2292" w:rsidRPr="00543DB0" w:rsidRDefault="007F2292" w:rsidP="00135820">
      <w:pPr>
        <w:pStyle w:val="ConsPlusNormal"/>
        <w:numPr>
          <w:ilvl w:val="2"/>
          <w:numId w:val="5"/>
        </w:numPr>
        <w:ind w:left="0" w:firstLine="709"/>
        <w:jc w:val="both"/>
        <w:rPr>
          <w:color w:val="000000"/>
        </w:rPr>
      </w:pPr>
      <w:r w:rsidRPr="00543DB0">
        <w:rPr>
          <w:color w:val="000000"/>
        </w:rPr>
        <w:t xml:space="preserve">запрет занимать должности в </w:t>
      </w:r>
      <w:r>
        <w:rPr>
          <w:color w:val="000000"/>
        </w:rPr>
        <w:t>городской Думе города Шахты</w:t>
      </w:r>
      <w:r w:rsidRPr="00543DB0">
        <w:rPr>
          <w:color w:val="000000"/>
        </w:rPr>
        <w:t xml:space="preserve"> до прекращения срока его полномочий;</w:t>
      </w:r>
    </w:p>
    <w:p w:rsidR="007F2292" w:rsidRDefault="007F2292" w:rsidP="00135820">
      <w:pPr>
        <w:pStyle w:val="ConsPlusNormal"/>
        <w:numPr>
          <w:ilvl w:val="2"/>
          <w:numId w:val="5"/>
        </w:numPr>
        <w:ind w:left="0" w:firstLine="709"/>
        <w:jc w:val="both"/>
        <w:rPr>
          <w:color w:val="000000"/>
        </w:rPr>
      </w:pPr>
      <w:r w:rsidRPr="00543DB0">
        <w:rPr>
          <w:color w:val="000000"/>
        </w:rPr>
        <w:t>запрет исполнять полномочия на постоянной основе до прекращения срока его полномочий.</w:t>
      </w:r>
    </w:p>
    <w:p w:rsidR="007F2292" w:rsidRPr="000C7004" w:rsidRDefault="00B319B8" w:rsidP="00135820">
      <w:pPr>
        <w:pStyle w:val="ConsPlusNormal"/>
        <w:numPr>
          <w:ilvl w:val="0"/>
          <w:numId w:val="3"/>
        </w:numPr>
        <w:ind w:left="0" w:firstLine="709"/>
        <w:jc w:val="both"/>
      </w:pPr>
      <w:r>
        <w:t xml:space="preserve"> </w:t>
      </w:r>
      <w:r w:rsidR="007F2292">
        <w:t xml:space="preserve">Применение к </w:t>
      </w:r>
      <w:r w:rsidR="007F2292" w:rsidRPr="004938B0">
        <w:t xml:space="preserve">лицам, замещающим муниципальные </w:t>
      </w:r>
      <w:r w:rsidR="007F2292" w:rsidRPr="000C7004">
        <w:t>должности, одной</w:t>
      </w:r>
      <w:r w:rsidR="007F2292">
        <w:t xml:space="preserve"> из мер ответственности, указанных в пункте 1 настоящей главы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несущественным (далее – обращение </w:t>
      </w:r>
      <w:r w:rsidR="007F2292" w:rsidRPr="000C7004">
        <w:t>Губернатора Ростовской области).</w:t>
      </w:r>
    </w:p>
    <w:p w:rsidR="007F2292" w:rsidRPr="007F2292" w:rsidRDefault="007F2292" w:rsidP="007F22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92">
        <w:rPr>
          <w:rFonts w:ascii="Times New Roman" w:hAnsi="Times New Roman" w:cs="Times New Roman"/>
          <w:sz w:val="28"/>
          <w:szCs w:val="28"/>
        </w:rPr>
        <w:t>Лица, замещающие муниципальные должности, указанные в обращении Губернатора Ростовской области, уведомляются о поступлении соответствующего обращения в течение трех дней со дня его поступления в городскую Думу города Шахты.</w:t>
      </w:r>
    </w:p>
    <w:p w:rsidR="007F2292" w:rsidRDefault="00113895" w:rsidP="00B34F12">
      <w:pPr>
        <w:pStyle w:val="ConsPlusNormal"/>
        <w:numPr>
          <w:ilvl w:val="0"/>
          <w:numId w:val="3"/>
        </w:numPr>
        <w:ind w:left="0" w:firstLine="709"/>
        <w:jc w:val="both"/>
      </w:pPr>
      <w:r>
        <w:t xml:space="preserve"> </w:t>
      </w:r>
      <w:r w:rsidR="007F2292" w:rsidRPr="005C6E68">
        <w:t xml:space="preserve">Обращение Губернатора Ростовской области подлежит предварительному рассмотрению </w:t>
      </w:r>
      <w:r w:rsidR="007F2292">
        <w:t>комитетом по регламентным вопросам и депутатской этике</w:t>
      </w:r>
      <w:r w:rsidR="007F2292" w:rsidRPr="005C6E68">
        <w:t xml:space="preserve"> (далее </w:t>
      </w:r>
      <w:r w:rsidR="007F2292">
        <w:t>–</w:t>
      </w:r>
      <w:r w:rsidR="00DF4709">
        <w:t xml:space="preserve"> </w:t>
      </w:r>
      <w:r w:rsidR="007F2292">
        <w:t>профильный комитет</w:t>
      </w:r>
      <w:r w:rsidR="007F2292" w:rsidRPr="005C6E68">
        <w:t xml:space="preserve">) до вынесения на заседание </w:t>
      </w:r>
      <w:r w:rsidR="007F2292">
        <w:t>городской Думы города Шахты</w:t>
      </w:r>
      <w:r w:rsidR="007F2292" w:rsidRPr="005C6E68">
        <w:t xml:space="preserve"> вопроса о применении к лицам, замещающим муниципальные должности, мер ответственности.</w:t>
      </w:r>
    </w:p>
    <w:p w:rsidR="00BE5164" w:rsidRPr="00BE5164" w:rsidRDefault="00BE5164" w:rsidP="00BE5164">
      <w:pPr>
        <w:pStyle w:val="ConsPlusNormal"/>
        <w:ind w:firstLine="709"/>
        <w:jc w:val="both"/>
      </w:pPr>
      <w:bookmarkStart w:id="0" w:name="_Hlk32839927"/>
      <w:r w:rsidRPr="00BE5164">
        <w:t xml:space="preserve">Лицо, замещающее муниципальную должность, вправе дать пояснения по факту предоставления им </w:t>
      </w:r>
      <w:r w:rsidRPr="00BE5164">
        <w:rPr>
          <w:color w:val="000000"/>
        </w:rPr>
        <w:t xml:space="preserve">недостоверных или неполных сведений о доходах и об имуществе </w:t>
      </w:r>
      <w:r w:rsidRPr="00BE5164">
        <w:t xml:space="preserve">и обязательствах имущественного характера в течение  двух рабочих дней с даты получения им уведомления о поступлении обращения Губернатора Ростовской области о применении к нему мер ответственности в связи с искажением предоставленных сведений </w:t>
      </w:r>
      <w:r w:rsidRPr="00BE5164">
        <w:rPr>
          <w:color w:val="000000"/>
        </w:rPr>
        <w:t xml:space="preserve">о доходах и об имуществе </w:t>
      </w:r>
      <w:r w:rsidRPr="00BE5164">
        <w:t>характера, если искажение этих сведений является несущественным.</w:t>
      </w:r>
    </w:p>
    <w:bookmarkEnd w:id="0"/>
    <w:p w:rsidR="007F2292" w:rsidRDefault="007F2292" w:rsidP="007F2292">
      <w:pPr>
        <w:pStyle w:val="ConsPlusNormal"/>
        <w:ind w:firstLine="709"/>
        <w:jc w:val="both"/>
      </w:pPr>
      <w:r>
        <w:t>Профильный комитет</w:t>
      </w:r>
      <w:r w:rsidRPr="005C6E68">
        <w:t xml:space="preserve"> оценивает фактические обстоятельства, являющиеся основанием для применения к лицам, замещающим муниципальные должности, мер ответственности, указанные в обращении Губернатора Ростовской области. По результатам заседания </w:t>
      </w:r>
      <w:r>
        <w:t xml:space="preserve">профильного </w:t>
      </w:r>
      <w:r w:rsidRPr="00EA327F">
        <w:t>комитета готовит соответствующее решение (далее – решение профильного</w:t>
      </w:r>
      <w:r>
        <w:t xml:space="preserve"> комитета</w:t>
      </w:r>
      <w:r w:rsidRPr="005C6E68">
        <w:t>).</w:t>
      </w:r>
    </w:p>
    <w:p w:rsidR="00BE5164" w:rsidRDefault="00BE5164" w:rsidP="007F2292">
      <w:pPr>
        <w:pStyle w:val="ConsPlusNormal"/>
        <w:ind w:firstLine="709"/>
        <w:jc w:val="both"/>
      </w:pPr>
      <w:bookmarkStart w:id="1" w:name="_GoBack"/>
      <w:r>
        <w:t>В случае, если на данном заседании рассматривается вопрос о применении мер ответственности к члену профильного комитета, указанное лицо не уча</w:t>
      </w:r>
      <w:r w:rsidR="00F824E1">
        <w:t>ствует</w:t>
      </w:r>
      <w:r>
        <w:t xml:space="preserve"> в принятии решения по данному вопросу.</w:t>
      </w:r>
    </w:p>
    <w:bookmarkEnd w:id="1"/>
    <w:p w:rsidR="007F2292" w:rsidRPr="00B34F12" w:rsidRDefault="00113895" w:rsidP="00135820">
      <w:pPr>
        <w:pStyle w:val="ConsPlusNormal"/>
        <w:numPr>
          <w:ilvl w:val="0"/>
          <w:numId w:val="3"/>
        </w:numPr>
        <w:ind w:left="0" w:firstLine="709"/>
        <w:jc w:val="both"/>
      </w:pPr>
      <w:r>
        <w:lastRenderedPageBreak/>
        <w:t xml:space="preserve"> </w:t>
      </w:r>
      <w:r w:rsidR="007F2292" w:rsidRPr="00B34F12">
        <w:t xml:space="preserve">Председательствующим на заседании городской Думы города Шахты, на котором рассматривается вопрос о применении к лицам, замещающим муниципальные должности, мер ответственности, является председатель городской Думы </w:t>
      </w:r>
      <w:r w:rsidR="007F2292" w:rsidRPr="00B34F12">
        <w:sym w:font="Symbol" w:char="F02D"/>
      </w:r>
      <w:r w:rsidR="007F2292" w:rsidRPr="00B34F12">
        <w:t xml:space="preserve"> глава города Шахты.</w:t>
      </w:r>
    </w:p>
    <w:p w:rsidR="007F2292" w:rsidRPr="00EA327F" w:rsidRDefault="007F2292" w:rsidP="007F2292">
      <w:pPr>
        <w:pStyle w:val="ConsPlusNormal"/>
        <w:ind w:firstLine="709"/>
        <w:jc w:val="both"/>
      </w:pPr>
      <w:r w:rsidRPr="00B34F12">
        <w:t xml:space="preserve">В случае, если на данном заседании рассматривается вопрос о применении мер ответственности к председателю городской Думы </w:t>
      </w:r>
      <w:r w:rsidRPr="00B34F12">
        <w:sym w:font="Symbol" w:char="F02D"/>
      </w:r>
      <w:r w:rsidRPr="00B34F12">
        <w:t xml:space="preserve"> главе города Шахты, указанное заседание проходит под председательством заместителя председателя городской Думы города Шахты, либо в случае </w:t>
      </w:r>
      <w:r w:rsidRPr="00EA327F">
        <w:t xml:space="preserve">отсутствия заместителя председателя городской Думы города Шахты – под председательством депутата, избранного из числа присутствующих </w:t>
      </w:r>
      <w:r w:rsidR="00EA327F" w:rsidRPr="00EA327F">
        <w:t xml:space="preserve">непосредственно на данном заседании </w:t>
      </w:r>
      <w:r w:rsidRPr="00EA327F">
        <w:t>депутатов городской Думы города Шахты простым большинством голосов депутатов.</w:t>
      </w:r>
    </w:p>
    <w:p w:rsidR="00135820" w:rsidRPr="00B34F12" w:rsidRDefault="00113895" w:rsidP="0013582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292" w:rsidRPr="00EA327F">
        <w:rPr>
          <w:rFonts w:ascii="Times New Roman" w:hAnsi="Times New Roman" w:cs="Times New Roman"/>
          <w:sz w:val="28"/>
          <w:szCs w:val="28"/>
        </w:rPr>
        <w:t>Решение о применении к лицу, замещающему муниципальную</w:t>
      </w:r>
      <w:r w:rsidR="007F2292" w:rsidRPr="00B34F12">
        <w:rPr>
          <w:rFonts w:ascii="Times New Roman" w:hAnsi="Times New Roman" w:cs="Times New Roman"/>
          <w:sz w:val="28"/>
          <w:szCs w:val="28"/>
        </w:rPr>
        <w:t xml:space="preserve"> должность, мер ответственности принимается большинством голосов от установленной численности депутатов городской Думы города Шахты.</w:t>
      </w:r>
    </w:p>
    <w:p w:rsidR="007F2292" w:rsidRPr="00B34F12" w:rsidRDefault="00113895" w:rsidP="0013582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292" w:rsidRPr="00B34F12">
        <w:rPr>
          <w:rFonts w:ascii="Times New Roman" w:hAnsi="Times New Roman" w:cs="Times New Roman"/>
          <w:sz w:val="28"/>
          <w:szCs w:val="28"/>
        </w:rPr>
        <w:t>При рассмотрении и принятии городской Думой города Шахты решения о применении мер ответственности к лицам, замещающим муниципальные должности, им должны быть обеспечены:</w:t>
      </w:r>
    </w:p>
    <w:p w:rsidR="007F2292" w:rsidRPr="00EA327F" w:rsidRDefault="007F2292" w:rsidP="00A576A2">
      <w:pPr>
        <w:pStyle w:val="a3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6A2">
        <w:rPr>
          <w:rFonts w:ascii="Times New Roman" w:hAnsi="Times New Roman" w:cs="Times New Roman"/>
          <w:sz w:val="28"/>
          <w:szCs w:val="28"/>
        </w:rPr>
        <w:t xml:space="preserve">заблаговременное получение уведомления о дате и месте проведения соответствующего заседания, а также ознакомление с обращением Губернатора </w:t>
      </w:r>
      <w:r w:rsidRPr="00EA327F">
        <w:rPr>
          <w:rFonts w:ascii="Times New Roman" w:hAnsi="Times New Roman" w:cs="Times New Roman"/>
          <w:sz w:val="28"/>
          <w:szCs w:val="28"/>
        </w:rPr>
        <w:t xml:space="preserve">Ростовской области и </w:t>
      </w:r>
      <w:r w:rsidR="00EA327F" w:rsidRPr="00EA327F">
        <w:rPr>
          <w:rFonts w:ascii="Times New Roman" w:hAnsi="Times New Roman" w:cs="Times New Roman"/>
          <w:sz w:val="28"/>
          <w:szCs w:val="28"/>
        </w:rPr>
        <w:t>решением</w:t>
      </w:r>
      <w:r w:rsidRPr="00EA327F">
        <w:rPr>
          <w:rFonts w:ascii="Times New Roman" w:hAnsi="Times New Roman" w:cs="Times New Roman"/>
          <w:sz w:val="28"/>
          <w:szCs w:val="28"/>
        </w:rPr>
        <w:t xml:space="preserve"> профильного комитета;</w:t>
      </w:r>
    </w:p>
    <w:p w:rsidR="007F2292" w:rsidRPr="00A576A2" w:rsidRDefault="007F2292" w:rsidP="00A576A2">
      <w:pPr>
        <w:pStyle w:val="a3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7F">
        <w:rPr>
          <w:rFonts w:ascii="Times New Roman" w:hAnsi="Times New Roman" w:cs="Times New Roman"/>
          <w:sz w:val="28"/>
          <w:szCs w:val="28"/>
        </w:rPr>
        <w:t>предоставление возможности дать пояснения по факту представления</w:t>
      </w:r>
      <w:r w:rsidRPr="00A576A2">
        <w:rPr>
          <w:rFonts w:ascii="Times New Roman" w:hAnsi="Times New Roman" w:cs="Times New Roman"/>
          <w:sz w:val="28"/>
          <w:szCs w:val="28"/>
        </w:rPr>
        <w:t xml:space="preserve"> ими недостоверных или неполных сведений о доходах и об имуществе.</w:t>
      </w:r>
    </w:p>
    <w:p w:rsidR="007F2292" w:rsidRPr="00EA327F" w:rsidRDefault="00113895" w:rsidP="00135820">
      <w:pPr>
        <w:pStyle w:val="ConsPlusNormal"/>
        <w:numPr>
          <w:ilvl w:val="0"/>
          <w:numId w:val="3"/>
        </w:numPr>
        <w:ind w:left="0" w:firstLine="709"/>
        <w:jc w:val="both"/>
      </w:pPr>
      <w:r>
        <w:t xml:space="preserve"> </w:t>
      </w:r>
      <w:proofErr w:type="gramStart"/>
      <w:r w:rsidR="007F2292" w:rsidRPr="00EA327F">
        <w:t>При принятии решения о выборе конкретной меры ответственности городской Думой города Шахты учитываются вина лица, замещающего муниципальную должность, причины и условия, при которых им были представлены недостоверные или неполные сведения о доходах и об имуществе,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</w:t>
      </w:r>
      <w:proofErr w:type="gramEnd"/>
      <w:r w:rsidR="007F2292" w:rsidRPr="00EA327F">
        <w:t xml:space="preserve">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</w:t>
      </w:r>
      <w:r w:rsidR="00EA327F" w:rsidRPr="00EA327F">
        <w:t>решение</w:t>
      </w:r>
      <w:r w:rsidR="007F2292" w:rsidRPr="00EA327F">
        <w:t xml:space="preserve"> профильного комитета.</w:t>
      </w:r>
    </w:p>
    <w:p w:rsidR="00A576A2" w:rsidRDefault="00B319B8" w:rsidP="00A576A2">
      <w:pPr>
        <w:pStyle w:val="ConsPlusNormal"/>
        <w:numPr>
          <w:ilvl w:val="0"/>
          <w:numId w:val="3"/>
        </w:numPr>
        <w:ind w:left="0" w:firstLine="709"/>
        <w:jc w:val="both"/>
      </w:pPr>
      <w:r>
        <w:t xml:space="preserve"> </w:t>
      </w:r>
      <w:r w:rsidR="007F2292" w:rsidRPr="00EA327F">
        <w:t>Применение к лицу, замещающему муниципальную должность, одной</w:t>
      </w:r>
      <w:r w:rsidR="007F2292" w:rsidRPr="00B34F12">
        <w:t xml:space="preserve"> из мер ответственности осуществляется не позднее шести месяцев со дня поступления в городскую Думу </w:t>
      </w:r>
      <w:proofErr w:type="gramStart"/>
      <w:r w:rsidR="007F2292" w:rsidRPr="00B34F12">
        <w:t>города Шахты обращения Губернатора Ростовской области</w:t>
      </w:r>
      <w:proofErr w:type="gramEnd"/>
      <w:r w:rsidR="007F2292" w:rsidRPr="00B34F12">
        <w:t xml:space="preserve"> и не позднее трех лет со дня представления сведений о доходах и об имуществе, указанных в пункте 1 настоящего Порядка.</w:t>
      </w:r>
    </w:p>
    <w:p w:rsidR="007F2292" w:rsidRPr="00A576A2" w:rsidRDefault="00B319B8" w:rsidP="00A576A2">
      <w:pPr>
        <w:pStyle w:val="ConsPlusNormal"/>
        <w:numPr>
          <w:ilvl w:val="0"/>
          <w:numId w:val="3"/>
        </w:numPr>
        <w:ind w:left="0" w:firstLine="709"/>
        <w:jc w:val="both"/>
      </w:pPr>
      <w:r>
        <w:t xml:space="preserve"> </w:t>
      </w:r>
      <w:r w:rsidR="007F2292" w:rsidRPr="00A576A2">
        <w:t>Лицо, замещающее муниципальную должность, уведомляется о применении к нему мер ответственности в течение трех рабочих дней со дня принятия городской Думой города Шахты соответствующего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7F2292" w:rsidRPr="00B34F12" w:rsidRDefault="00B319B8" w:rsidP="00135820">
      <w:pPr>
        <w:pStyle w:val="ConsPlusNormal"/>
        <w:numPr>
          <w:ilvl w:val="0"/>
          <w:numId w:val="3"/>
        </w:numPr>
        <w:ind w:left="0" w:firstLine="709"/>
        <w:jc w:val="both"/>
      </w:pPr>
      <w:r>
        <w:lastRenderedPageBreak/>
        <w:t xml:space="preserve"> </w:t>
      </w:r>
      <w:r w:rsidR="007F2292" w:rsidRPr="00B34F12">
        <w:t>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BC5231" w:rsidRPr="00B34F12" w:rsidRDefault="00B319B8" w:rsidP="00135820">
      <w:pPr>
        <w:pStyle w:val="ConsPlusNormal"/>
        <w:numPr>
          <w:ilvl w:val="0"/>
          <w:numId w:val="3"/>
        </w:numPr>
        <w:ind w:left="0" w:firstLine="709"/>
        <w:jc w:val="both"/>
        <w:rPr>
          <w:color w:val="000000"/>
        </w:rPr>
      </w:pPr>
      <w:r>
        <w:t xml:space="preserve"> </w:t>
      </w:r>
      <w:r w:rsidR="007F2292" w:rsidRPr="00B34F12">
        <w:t>Информация о применении к лицу, замещающему муниципальную должность, мер ответственности размещается на официальном сайте городской Думы города Шахты в информационно-телекоммуникационной сети «Интернет», а также направляется в адрес Губернатора Ростовской области не позднее 10 дней со дня принятия соответствующего решения</w:t>
      </w:r>
      <w:proofErr w:type="gramStart"/>
      <w:r w:rsidR="007F2292" w:rsidRPr="00B34F12">
        <w:t>.</w:t>
      </w:r>
      <w:r w:rsidR="00E741EC" w:rsidRPr="00B34F12">
        <w:t>».</w:t>
      </w:r>
      <w:proofErr w:type="gramEnd"/>
    </w:p>
    <w:p w:rsidR="00A04F3F" w:rsidRDefault="00A04F3F" w:rsidP="009203AB">
      <w:pPr>
        <w:pStyle w:val="a6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3AB">
        <w:rPr>
          <w:rFonts w:ascii="Times New Roman" w:hAnsi="Times New Roman" w:cs="Times New Roman"/>
          <w:sz w:val="28"/>
          <w:szCs w:val="28"/>
        </w:rPr>
        <w:t>Настоящее</w:t>
      </w:r>
      <w:r w:rsidRPr="00AD2FB4">
        <w:rPr>
          <w:rFonts w:ascii="Times New Roman" w:hAnsi="Times New Roman" w:cs="Times New Roman"/>
          <w:sz w:val="28"/>
          <w:szCs w:val="28"/>
        </w:rPr>
        <w:t xml:space="preserve"> решение вступает в силу со дня его официального опубликования.</w:t>
      </w:r>
    </w:p>
    <w:p w:rsidR="00E741EC" w:rsidRDefault="00E741EC" w:rsidP="009203AB">
      <w:pPr>
        <w:pStyle w:val="a6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85466A">
        <w:rPr>
          <w:rFonts w:ascii="Times New Roman" w:hAnsi="Times New Roman" w:cs="Times New Roman"/>
          <w:sz w:val="28"/>
          <w:szCs w:val="28"/>
        </w:rPr>
        <w:t>комитет городской Думы города Шахты по регламентным вопросам и депутатской этике (Д.В. Федоров).</w:t>
      </w:r>
    </w:p>
    <w:p w:rsidR="00067EA6" w:rsidRPr="00AD2FB4" w:rsidRDefault="00067EA6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ayout w:type="fixed"/>
        <w:tblLook w:val="04A0"/>
      </w:tblPr>
      <w:tblGrid>
        <w:gridCol w:w="6921"/>
        <w:gridCol w:w="3569"/>
      </w:tblGrid>
      <w:tr w:rsidR="00067EA6" w:rsidRPr="001A365F" w:rsidTr="00E01AE8">
        <w:tc>
          <w:tcPr>
            <w:tcW w:w="6921" w:type="dxa"/>
          </w:tcPr>
          <w:p w:rsidR="00067EA6" w:rsidRPr="001A365F" w:rsidRDefault="00067EA6" w:rsidP="00E01A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067EA6" w:rsidRPr="001A365F" w:rsidRDefault="00067EA6" w:rsidP="00E01A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глава города Шахты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067EA6" w:rsidRPr="001A365F" w:rsidRDefault="00067EA6" w:rsidP="00E01A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067EA6" w:rsidRPr="001A365F" w:rsidRDefault="00067EA6" w:rsidP="00E01A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февраля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067EA6" w:rsidRPr="001A365F" w:rsidRDefault="00067EA6" w:rsidP="00E01A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067EA6" w:rsidRPr="001A365F" w:rsidRDefault="00067EA6" w:rsidP="00E01A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365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067EA6" w:rsidRPr="001A365F" w:rsidRDefault="00067EA6" w:rsidP="00E01A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И. Жукова</w:t>
            </w:r>
          </w:p>
        </w:tc>
      </w:tr>
    </w:tbl>
    <w:p w:rsidR="00067EA6" w:rsidRPr="001A365F" w:rsidRDefault="00067EA6" w:rsidP="00067EA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365F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Управлению региональной и муниципальной политики Правительства РО,</w:t>
      </w:r>
      <w:r w:rsidRPr="001A365F">
        <w:rPr>
          <w:rFonts w:ascii="Times New Roman" w:hAnsi="Times New Roman"/>
          <w:sz w:val="28"/>
          <w:szCs w:val="28"/>
        </w:rPr>
        <w:t xml:space="preserve"> Администрации г</w:t>
      </w:r>
      <w:proofErr w:type="gramStart"/>
      <w:r w:rsidRPr="001A365F">
        <w:rPr>
          <w:rFonts w:ascii="Times New Roman" w:hAnsi="Times New Roman"/>
          <w:sz w:val="28"/>
          <w:szCs w:val="28"/>
        </w:rPr>
        <w:t>.Ш</w:t>
      </w:r>
      <w:proofErr w:type="gramEnd"/>
      <w:r w:rsidRPr="001A365F">
        <w:rPr>
          <w:rFonts w:ascii="Times New Roman" w:hAnsi="Times New Roman"/>
          <w:sz w:val="28"/>
          <w:szCs w:val="28"/>
        </w:rPr>
        <w:t>ахты</w:t>
      </w:r>
      <w:r w:rsidR="009A71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365F">
        <w:rPr>
          <w:rFonts w:ascii="Times New Roman" w:hAnsi="Times New Roman"/>
          <w:sz w:val="28"/>
          <w:szCs w:val="28"/>
        </w:rPr>
        <w:t>прокуратуре, СМИ, дело.</w:t>
      </w: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Pr="00901FB9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173AA" w:rsidRDefault="00E173AA"/>
    <w:sectPr w:rsidR="00E173AA" w:rsidSect="00973DCC">
      <w:pgSz w:w="11906" w:h="16838"/>
      <w:pgMar w:top="567" w:right="849" w:bottom="1440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1C8E"/>
    <w:multiLevelType w:val="hybridMultilevel"/>
    <w:tmpl w:val="43822310"/>
    <w:lvl w:ilvl="0" w:tplc="DC6E274C">
      <w:start w:val="1"/>
      <w:numFmt w:val="decimal"/>
      <w:suff w:val="space"/>
      <w:lvlText w:val="%1."/>
      <w:lvlJc w:val="left"/>
      <w:pPr>
        <w:ind w:left="2858" w:hanging="360"/>
      </w:pPr>
      <w:rPr>
        <w:rFonts w:hint="default"/>
      </w:rPr>
    </w:lvl>
    <w:lvl w:ilvl="1" w:tplc="8A72D794">
      <w:start w:val="1"/>
      <w:numFmt w:val="decimal"/>
      <w:lvlText w:val="%2."/>
      <w:lvlJc w:val="left"/>
      <w:pPr>
        <w:ind w:left="214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B61224"/>
    <w:multiLevelType w:val="hybridMultilevel"/>
    <w:tmpl w:val="45543E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AE77B4"/>
    <w:multiLevelType w:val="hybridMultilevel"/>
    <w:tmpl w:val="C5A628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A72E1FBC">
      <w:start w:val="1"/>
      <w:numFmt w:val="decimal"/>
      <w:suff w:val="space"/>
      <w:lvlText w:val="%3)"/>
      <w:lvlJc w:val="left"/>
      <w:pPr>
        <w:ind w:left="124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1D0CE1"/>
    <w:multiLevelType w:val="hybridMultilevel"/>
    <w:tmpl w:val="4E78A38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41D65FAA"/>
    <w:multiLevelType w:val="hybridMultilevel"/>
    <w:tmpl w:val="C442A8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1B0623E0">
      <w:start w:val="1"/>
      <w:numFmt w:val="decimal"/>
      <w:suff w:val="space"/>
      <w:lvlText w:val="%3)"/>
      <w:lvlJc w:val="left"/>
      <w:pPr>
        <w:ind w:left="124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E55EC7"/>
    <w:multiLevelType w:val="hybridMultilevel"/>
    <w:tmpl w:val="97285EF8"/>
    <w:lvl w:ilvl="0" w:tplc="50D08AA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541167"/>
    <w:multiLevelType w:val="hybridMultilevel"/>
    <w:tmpl w:val="4F3C06D4"/>
    <w:lvl w:ilvl="0" w:tplc="9742238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2FAC31EA">
      <w:start w:val="1"/>
      <w:numFmt w:val="decimal"/>
      <w:lvlText w:val="%2."/>
      <w:lvlJc w:val="left"/>
      <w:pPr>
        <w:ind w:left="282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303C48"/>
    <w:multiLevelType w:val="hybridMultilevel"/>
    <w:tmpl w:val="2C6A4208"/>
    <w:lvl w:ilvl="0" w:tplc="50D08AA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DC6E274C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plc="1AAA6CD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195381"/>
    <w:multiLevelType w:val="hybridMultilevel"/>
    <w:tmpl w:val="A9B4FA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F0E4CC9"/>
    <w:multiLevelType w:val="hybridMultilevel"/>
    <w:tmpl w:val="DCC40196"/>
    <w:lvl w:ilvl="0" w:tplc="DC26349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8271D"/>
    <w:rsid w:val="0004045E"/>
    <w:rsid w:val="000574E7"/>
    <w:rsid w:val="00065807"/>
    <w:rsid w:val="00067EA6"/>
    <w:rsid w:val="00097F6E"/>
    <w:rsid w:val="000B0F33"/>
    <w:rsid w:val="000B3FFA"/>
    <w:rsid w:val="000B6158"/>
    <w:rsid w:val="000C0E6B"/>
    <w:rsid w:val="000E4FAE"/>
    <w:rsid w:val="00113895"/>
    <w:rsid w:val="00135820"/>
    <w:rsid w:val="001B7750"/>
    <w:rsid w:val="001C3DE0"/>
    <w:rsid w:val="001F70DD"/>
    <w:rsid w:val="00230D7D"/>
    <w:rsid w:val="00271A9C"/>
    <w:rsid w:val="002E1620"/>
    <w:rsid w:val="002E4D6C"/>
    <w:rsid w:val="003156B2"/>
    <w:rsid w:val="0031711A"/>
    <w:rsid w:val="0036711D"/>
    <w:rsid w:val="003D6C8E"/>
    <w:rsid w:val="004078D3"/>
    <w:rsid w:val="0048271D"/>
    <w:rsid w:val="004B38F9"/>
    <w:rsid w:val="005A7533"/>
    <w:rsid w:val="005B0BCB"/>
    <w:rsid w:val="005F3381"/>
    <w:rsid w:val="005F5FAB"/>
    <w:rsid w:val="0064259D"/>
    <w:rsid w:val="006A441C"/>
    <w:rsid w:val="006E681D"/>
    <w:rsid w:val="00714E09"/>
    <w:rsid w:val="0073712D"/>
    <w:rsid w:val="007F2292"/>
    <w:rsid w:val="00817208"/>
    <w:rsid w:val="0085466A"/>
    <w:rsid w:val="00901FB9"/>
    <w:rsid w:val="009203AB"/>
    <w:rsid w:val="00973DCC"/>
    <w:rsid w:val="009A7177"/>
    <w:rsid w:val="009B4F70"/>
    <w:rsid w:val="00A04F3F"/>
    <w:rsid w:val="00A576A2"/>
    <w:rsid w:val="00AA7139"/>
    <w:rsid w:val="00AD2FB4"/>
    <w:rsid w:val="00B176BA"/>
    <w:rsid w:val="00B319B8"/>
    <w:rsid w:val="00B34F12"/>
    <w:rsid w:val="00B5377D"/>
    <w:rsid w:val="00B63E17"/>
    <w:rsid w:val="00BC5231"/>
    <w:rsid w:val="00BD1D52"/>
    <w:rsid w:val="00BE5164"/>
    <w:rsid w:val="00C33AB8"/>
    <w:rsid w:val="00C92314"/>
    <w:rsid w:val="00CD0A13"/>
    <w:rsid w:val="00D24911"/>
    <w:rsid w:val="00D96391"/>
    <w:rsid w:val="00DB240B"/>
    <w:rsid w:val="00DD1F58"/>
    <w:rsid w:val="00DE56C0"/>
    <w:rsid w:val="00DE7D87"/>
    <w:rsid w:val="00DF4709"/>
    <w:rsid w:val="00E01D02"/>
    <w:rsid w:val="00E173AA"/>
    <w:rsid w:val="00E33C2E"/>
    <w:rsid w:val="00E47C4F"/>
    <w:rsid w:val="00E741EC"/>
    <w:rsid w:val="00E83BCA"/>
    <w:rsid w:val="00EA327F"/>
    <w:rsid w:val="00EA5393"/>
    <w:rsid w:val="00EB3230"/>
    <w:rsid w:val="00F16F75"/>
    <w:rsid w:val="00F824E1"/>
    <w:rsid w:val="00F9335C"/>
    <w:rsid w:val="00F93BC3"/>
    <w:rsid w:val="00FB0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B8"/>
  </w:style>
  <w:style w:type="paragraph" w:styleId="5">
    <w:name w:val="heading 5"/>
    <w:basedOn w:val="a"/>
    <w:next w:val="a"/>
    <w:link w:val="50"/>
    <w:qFormat/>
    <w:rsid w:val="001B7750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B775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D2FB4"/>
    <w:pPr>
      <w:spacing w:after="0" w:line="240" w:lineRule="auto"/>
    </w:pPr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D2FB4"/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paragraph" w:styleId="a3">
    <w:name w:val="No Spacing"/>
    <w:uiPriority w:val="1"/>
    <w:qFormat/>
    <w:rsid w:val="00AD2F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FB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F2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73DCC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1B77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B7750"/>
  </w:style>
  <w:style w:type="character" w:customStyle="1" w:styleId="50">
    <w:name w:val="Заголовок 5 Знак"/>
    <w:basedOn w:val="a0"/>
    <w:link w:val="5"/>
    <w:rsid w:val="001B7750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B775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caption"/>
    <w:basedOn w:val="a"/>
    <w:next w:val="a"/>
    <w:qFormat/>
    <w:rsid w:val="001B7750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AE6F6333622AD62BA317FBDD2B0313C415447A5291A5366EB82DEC9A413BB465C5EDFF84150EDD552E3E35yD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Коноваленко</cp:lastModifiedBy>
  <cp:revision>20</cp:revision>
  <cp:lastPrinted>2020-02-20T07:59:00Z</cp:lastPrinted>
  <dcterms:created xsi:type="dcterms:W3CDTF">2020-01-31T08:53:00Z</dcterms:created>
  <dcterms:modified xsi:type="dcterms:W3CDTF">2020-02-20T07:59:00Z</dcterms:modified>
</cp:coreProperties>
</file>