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459" w:type="dxa"/>
        <w:tblLayout w:type="fixed"/>
        <w:tblLook w:val="04A0" w:firstRow="1" w:lastRow="0" w:firstColumn="1" w:lastColumn="0" w:noHBand="0" w:noVBand="1"/>
      </w:tblPr>
      <w:tblGrid>
        <w:gridCol w:w="2268"/>
        <w:gridCol w:w="426"/>
        <w:gridCol w:w="3969"/>
        <w:gridCol w:w="367"/>
        <w:gridCol w:w="1050"/>
        <w:gridCol w:w="210"/>
        <w:gridCol w:w="1208"/>
        <w:gridCol w:w="112"/>
        <w:gridCol w:w="1305"/>
      </w:tblGrid>
      <w:tr w:rsidR="00BF7AF0" w:rsidRPr="00B46CCF" w14:paraId="0D454F30" w14:textId="77777777" w:rsidTr="00725BF4">
        <w:trPr>
          <w:trHeight w:val="420"/>
        </w:trPr>
        <w:tc>
          <w:tcPr>
            <w:tcW w:w="2694" w:type="dxa"/>
            <w:gridSpan w:val="2"/>
            <w:tcBorders>
              <w:top w:val="nil"/>
              <w:left w:val="nil"/>
              <w:bottom w:val="nil"/>
              <w:right w:val="nil"/>
            </w:tcBorders>
            <w:shd w:val="clear" w:color="auto" w:fill="auto"/>
            <w:hideMark/>
          </w:tcPr>
          <w:p w14:paraId="5C387019" w14:textId="77777777" w:rsidR="00BF7AF0" w:rsidRPr="00B46CCF" w:rsidRDefault="00BF7AF0" w:rsidP="00725BF4">
            <w:pPr>
              <w:spacing w:after="0" w:line="240" w:lineRule="auto"/>
              <w:jc w:val="right"/>
              <w:rPr>
                <w:rFonts w:ascii="Times New Roman" w:eastAsia="Times New Roman" w:hAnsi="Times New Roman" w:cs="Times New Roman"/>
                <w:color w:val="000000"/>
                <w:sz w:val="24"/>
                <w:szCs w:val="24"/>
                <w:lang w:eastAsia="ru-RU"/>
              </w:rPr>
            </w:pPr>
            <w:bookmarkStart w:id="0" w:name="RANGE!A1:K175"/>
            <w:bookmarkEnd w:id="0"/>
          </w:p>
        </w:tc>
        <w:tc>
          <w:tcPr>
            <w:tcW w:w="8221" w:type="dxa"/>
            <w:gridSpan w:val="7"/>
            <w:tcBorders>
              <w:top w:val="nil"/>
              <w:left w:val="nil"/>
              <w:bottom w:val="nil"/>
              <w:right w:val="nil"/>
            </w:tcBorders>
            <w:shd w:val="clear" w:color="auto" w:fill="auto"/>
            <w:vAlign w:val="bottom"/>
            <w:hideMark/>
          </w:tcPr>
          <w:p w14:paraId="7C316038" w14:textId="77777777" w:rsidR="00BF7AF0" w:rsidRPr="00B46CCF" w:rsidRDefault="00BF7AF0" w:rsidP="00725BF4">
            <w:pPr>
              <w:spacing w:after="0" w:line="240" w:lineRule="auto"/>
              <w:jc w:val="right"/>
              <w:rPr>
                <w:rFonts w:ascii="Times New Roman" w:eastAsia="Times New Roman" w:hAnsi="Times New Roman" w:cs="Times New Roman"/>
                <w:color w:val="000000"/>
                <w:sz w:val="28"/>
                <w:szCs w:val="28"/>
                <w:lang w:eastAsia="ru-RU"/>
              </w:rPr>
            </w:pPr>
            <w:r w:rsidRPr="00B46CCF">
              <w:rPr>
                <w:rFonts w:ascii="Times New Roman" w:eastAsia="Times New Roman" w:hAnsi="Times New Roman" w:cs="Times New Roman"/>
                <w:color w:val="000000"/>
                <w:sz w:val="28"/>
                <w:szCs w:val="28"/>
                <w:lang w:eastAsia="ru-RU"/>
              </w:rPr>
              <w:t>Приложение 1</w:t>
            </w:r>
          </w:p>
        </w:tc>
      </w:tr>
      <w:tr w:rsidR="00BF7AF0" w:rsidRPr="00B46CCF" w14:paraId="0813D906" w14:textId="77777777" w:rsidTr="00725BF4">
        <w:trPr>
          <w:trHeight w:val="140"/>
        </w:trPr>
        <w:tc>
          <w:tcPr>
            <w:tcW w:w="2694" w:type="dxa"/>
            <w:gridSpan w:val="2"/>
            <w:tcBorders>
              <w:top w:val="nil"/>
              <w:left w:val="nil"/>
              <w:bottom w:val="nil"/>
              <w:right w:val="nil"/>
            </w:tcBorders>
            <w:shd w:val="clear" w:color="auto" w:fill="auto"/>
            <w:hideMark/>
          </w:tcPr>
          <w:p w14:paraId="36FBAE3E" w14:textId="77777777" w:rsidR="00BF7AF0" w:rsidRPr="00B46CCF" w:rsidRDefault="00BF7AF0" w:rsidP="00725BF4">
            <w:pPr>
              <w:spacing w:after="0" w:line="240" w:lineRule="auto"/>
              <w:jc w:val="right"/>
              <w:rPr>
                <w:rFonts w:ascii="Times New Roman" w:eastAsia="Times New Roman" w:hAnsi="Times New Roman" w:cs="Times New Roman"/>
                <w:color w:val="000000"/>
                <w:sz w:val="24"/>
                <w:szCs w:val="24"/>
                <w:lang w:eastAsia="ru-RU"/>
              </w:rPr>
            </w:pPr>
          </w:p>
        </w:tc>
        <w:tc>
          <w:tcPr>
            <w:tcW w:w="8221" w:type="dxa"/>
            <w:gridSpan w:val="7"/>
            <w:tcBorders>
              <w:top w:val="nil"/>
              <w:left w:val="nil"/>
              <w:bottom w:val="nil"/>
              <w:right w:val="nil"/>
            </w:tcBorders>
            <w:shd w:val="clear" w:color="auto" w:fill="auto"/>
            <w:vAlign w:val="bottom"/>
            <w:hideMark/>
          </w:tcPr>
          <w:p w14:paraId="70585723" w14:textId="4F23598A" w:rsidR="00BF7AF0" w:rsidRPr="00B46CCF" w:rsidRDefault="00BF7AF0" w:rsidP="00725BF4">
            <w:pPr>
              <w:spacing w:after="0" w:line="240" w:lineRule="auto"/>
              <w:jc w:val="right"/>
              <w:rPr>
                <w:rFonts w:ascii="Times New Roman" w:eastAsia="Times New Roman" w:hAnsi="Times New Roman" w:cs="Times New Roman"/>
                <w:color w:val="000000"/>
                <w:sz w:val="28"/>
                <w:szCs w:val="28"/>
                <w:lang w:eastAsia="ru-RU"/>
              </w:rPr>
            </w:pPr>
            <w:r w:rsidRPr="00B46CCF">
              <w:rPr>
                <w:rFonts w:ascii="Times New Roman" w:eastAsia="Times New Roman" w:hAnsi="Times New Roman" w:cs="Times New Roman"/>
                <w:color w:val="000000"/>
                <w:sz w:val="28"/>
                <w:szCs w:val="28"/>
                <w:lang w:eastAsia="ru-RU"/>
              </w:rPr>
              <w:t xml:space="preserve">к </w:t>
            </w:r>
            <w:r w:rsidR="003B14F4">
              <w:rPr>
                <w:rFonts w:ascii="Times New Roman" w:eastAsia="Times New Roman" w:hAnsi="Times New Roman" w:cs="Times New Roman"/>
                <w:color w:val="000000"/>
                <w:sz w:val="28"/>
                <w:szCs w:val="28"/>
                <w:lang w:eastAsia="ru-RU"/>
              </w:rPr>
              <w:t xml:space="preserve">проекту </w:t>
            </w:r>
            <w:r w:rsidRPr="00B46CCF">
              <w:rPr>
                <w:rFonts w:ascii="Times New Roman" w:eastAsia="Times New Roman" w:hAnsi="Times New Roman" w:cs="Times New Roman"/>
                <w:color w:val="000000"/>
                <w:sz w:val="28"/>
                <w:szCs w:val="28"/>
                <w:lang w:eastAsia="ru-RU"/>
              </w:rPr>
              <w:t>решени</w:t>
            </w:r>
            <w:r w:rsidR="003B14F4">
              <w:rPr>
                <w:rFonts w:ascii="Times New Roman" w:eastAsia="Times New Roman" w:hAnsi="Times New Roman" w:cs="Times New Roman"/>
                <w:color w:val="000000"/>
                <w:sz w:val="28"/>
                <w:szCs w:val="28"/>
                <w:lang w:eastAsia="ru-RU"/>
              </w:rPr>
              <w:t>я</w:t>
            </w:r>
            <w:r w:rsidRPr="00B46CCF">
              <w:rPr>
                <w:rFonts w:ascii="Times New Roman" w:eastAsia="Times New Roman" w:hAnsi="Times New Roman" w:cs="Times New Roman"/>
                <w:color w:val="000000"/>
                <w:sz w:val="28"/>
                <w:szCs w:val="28"/>
                <w:lang w:eastAsia="ru-RU"/>
              </w:rPr>
              <w:t xml:space="preserve"> городской Думы города Шахты </w:t>
            </w:r>
          </w:p>
        </w:tc>
      </w:tr>
      <w:tr w:rsidR="00BF7AF0" w:rsidRPr="00B46CCF" w14:paraId="6833BCCC" w14:textId="77777777" w:rsidTr="00725BF4">
        <w:trPr>
          <w:trHeight w:val="371"/>
        </w:trPr>
        <w:tc>
          <w:tcPr>
            <w:tcW w:w="2694" w:type="dxa"/>
            <w:gridSpan w:val="2"/>
            <w:tcBorders>
              <w:top w:val="nil"/>
              <w:left w:val="nil"/>
              <w:bottom w:val="nil"/>
              <w:right w:val="nil"/>
            </w:tcBorders>
            <w:shd w:val="clear" w:color="auto" w:fill="auto"/>
            <w:hideMark/>
          </w:tcPr>
          <w:p w14:paraId="7C795FAB" w14:textId="77777777" w:rsidR="00BF7AF0" w:rsidRPr="00B46CCF" w:rsidRDefault="00BF7AF0" w:rsidP="00725BF4">
            <w:pPr>
              <w:spacing w:after="0" w:line="240" w:lineRule="auto"/>
              <w:jc w:val="right"/>
              <w:rPr>
                <w:rFonts w:ascii="Times New Roman" w:eastAsia="Times New Roman" w:hAnsi="Times New Roman" w:cs="Times New Roman"/>
                <w:color w:val="000000"/>
                <w:sz w:val="24"/>
                <w:szCs w:val="24"/>
                <w:lang w:eastAsia="ru-RU"/>
              </w:rPr>
            </w:pPr>
          </w:p>
        </w:tc>
        <w:tc>
          <w:tcPr>
            <w:tcW w:w="8221" w:type="dxa"/>
            <w:gridSpan w:val="7"/>
            <w:tcBorders>
              <w:top w:val="nil"/>
              <w:left w:val="nil"/>
              <w:bottom w:val="nil"/>
              <w:right w:val="nil"/>
            </w:tcBorders>
            <w:shd w:val="clear" w:color="auto" w:fill="auto"/>
            <w:vAlign w:val="bottom"/>
            <w:hideMark/>
          </w:tcPr>
          <w:p w14:paraId="57580E91" w14:textId="0F83CE4E" w:rsidR="00BF7AF0" w:rsidRPr="00B46CCF" w:rsidRDefault="008A4D0A" w:rsidP="008A4D0A">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бюджете города Шахты на 202</w:t>
            </w:r>
            <w:r w:rsidR="002E4421">
              <w:rPr>
                <w:rFonts w:ascii="Times New Roman" w:eastAsia="Times New Roman" w:hAnsi="Times New Roman" w:cs="Times New Roman"/>
                <w:sz w:val="28"/>
                <w:szCs w:val="28"/>
                <w:lang w:eastAsia="ru-RU"/>
              </w:rPr>
              <w:t>6</w:t>
            </w:r>
            <w:r w:rsidR="00BF7AF0">
              <w:rPr>
                <w:rFonts w:ascii="Times New Roman" w:eastAsia="Times New Roman" w:hAnsi="Times New Roman" w:cs="Times New Roman"/>
                <w:sz w:val="28"/>
                <w:szCs w:val="28"/>
                <w:lang w:eastAsia="ru-RU"/>
              </w:rPr>
              <w:t xml:space="preserve"> год </w:t>
            </w:r>
            <w:r w:rsidR="00BF7AF0">
              <w:rPr>
                <w:rFonts w:ascii="Times New Roman" w:eastAsia="Times New Roman" w:hAnsi="Times New Roman" w:cs="Times New Roman"/>
                <w:sz w:val="28"/>
                <w:szCs w:val="28"/>
                <w:lang w:eastAsia="ru-RU"/>
              </w:rPr>
              <w:br/>
              <w:t>и на плановый период 202</w:t>
            </w:r>
            <w:r w:rsidR="002E4421">
              <w:rPr>
                <w:rFonts w:ascii="Times New Roman" w:eastAsia="Times New Roman" w:hAnsi="Times New Roman" w:cs="Times New Roman"/>
                <w:sz w:val="28"/>
                <w:szCs w:val="28"/>
                <w:lang w:eastAsia="ru-RU"/>
              </w:rPr>
              <w:t>7</w:t>
            </w:r>
            <w:r w:rsidR="00BF7AF0" w:rsidRPr="00B46CCF">
              <w:rPr>
                <w:rFonts w:ascii="Times New Roman" w:eastAsia="Times New Roman" w:hAnsi="Times New Roman" w:cs="Times New Roman"/>
                <w:sz w:val="28"/>
                <w:szCs w:val="28"/>
                <w:lang w:eastAsia="ru-RU"/>
              </w:rPr>
              <w:t xml:space="preserve"> и 202</w:t>
            </w:r>
            <w:r w:rsidR="002E4421">
              <w:rPr>
                <w:rFonts w:ascii="Times New Roman" w:eastAsia="Times New Roman" w:hAnsi="Times New Roman" w:cs="Times New Roman"/>
                <w:sz w:val="28"/>
                <w:szCs w:val="28"/>
                <w:lang w:eastAsia="ru-RU"/>
              </w:rPr>
              <w:t>8</w:t>
            </w:r>
            <w:r w:rsidR="00BF7AF0" w:rsidRPr="00B46CCF">
              <w:rPr>
                <w:rFonts w:ascii="Times New Roman" w:eastAsia="Times New Roman" w:hAnsi="Times New Roman" w:cs="Times New Roman"/>
                <w:sz w:val="28"/>
                <w:szCs w:val="28"/>
                <w:lang w:eastAsia="ru-RU"/>
              </w:rPr>
              <w:t xml:space="preserve"> годов»</w:t>
            </w:r>
          </w:p>
        </w:tc>
      </w:tr>
      <w:tr w:rsidR="00BF7AF0" w:rsidRPr="00B46CCF" w14:paraId="69C514D2" w14:textId="77777777" w:rsidTr="00725BF4">
        <w:trPr>
          <w:trHeight w:val="315"/>
        </w:trPr>
        <w:tc>
          <w:tcPr>
            <w:tcW w:w="2694" w:type="dxa"/>
            <w:gridSpan w:val="2"/>
            <w:tcBorders>
              <w:top w:val="nil"/>
              <w:left w:val="nil"/>
              <w:bottom w:val="nil"/>
              <w:right w:val="nil"/>
            </w:tcBorders>
            <w:shd w:val="clear" w:color="auto" w:fill="auto"/>
            <w:hideMark/>
          </w:tcPr>
          <w:p w14:paraId="23DEBC12" w14:textId="77777777" w:rsidR="00BF7AF0" w:rsidRPr="00B46CCF" w:rsidRDefault="00BF7AF0" w:rsidP="00725BF4">
            <w:pPr>
              <w:spacing w:after="0" w:line="240" w:lineRule="auto"/>
              <w:jc w:val="right"/>
              <w:rPr>
                <w:rFonts w:ascii="Times New Roman" w:eastAsia="Times New Roman" w:hAnsi="Times New Roman" w:cs="Times New Roman"/>
                <w:color w:val="000000"/>
                <w:sz w:val="24"/>
                <w:szCs w:val="24"/>
                <w:lang w:eastAsia="ru-RU"/>
              </w:rPr>
            </w:pPr>
          </w:p>
        </w:tc>
        <w:tc>
          <w:tcPr>
            <w:tcW w:w="4336" w:type="dxa"/>
            <w:gridSpan w:val="2"/>
            <w:tcBorders>
              <w:top w:val="nil"/>
              <w:left w:val="nil"/>
              <w:bottom w:val="nil"/>
              <w:right w:val="nil"/>
            </w:tcBorders>
            <w:shd w:val="clear" w:color="auto" w:fill="auto"/>
            <w:hideMark/>
          </w:tcPr>
          <w:p w14:paraId="32E1CFD6" w14:textId="77777777" w:rsidR="00BF7AF0" w:rsidRPr="00B46CCF" w:rsidRDefault="00BF7AF0" w:rsidP="00725BF4">
            <w:pPr>
              <w:spacing w:after="0" w:line="240" w:lineRule="auto"/>
              <w:jc w:val="right"/>
              <w:rPr>
                <w:rFonts w:ascii="Times New Roman" w:eastAsia="Times New Roman" w:hAnsi="Times New Roman" w:cs="Times New Roman"/>
                <w:color w:val="000000"/>
                <w:sz w:val="24"/>
                <w:szCs w:val="24"/>
                <w:lang w:eastAsia="ru-RU"/>
              </w:rPr>
            </w:pPr>
          </w:p>
        </w:tc>
        <w:tc>
          <w:tcPr>
            <w:tcW w:w="1260" w:type="dxa"/>
            <w:gridSpan w:val="2"/>
            <w:tcBorders>
              <w:top w:val="nil"/>
              <w:left w:val="nil"/>
              <w:bottom w:val="nil"/>
              <w:right w:val="nil"/>
            </w:tcBorders>
            <w:shd w:val="clear" w:color="auto" w:fill="auto"/>
            <w:noWrap/>
            <w:vAlign w:val="bottom"/>
            <w:hideMark/>
          </w:tcPr>
          <w:p w14:paraId="1BEF21A8" w14:textId="77777777" w:rsidR="00BF7AF0" w:rsidRPr="00B46CCF" w:rsidRDefault="00BF7AF0" w:rsidP="00725BF4">
            <w:pPr>
              <w:spacing w:after="0" w:line="240" w:lineRule="auto"/>
              <w:rPr>
                <w:rFonts w:ascii="Times New Roman" w:eastAsia="Times New Roman" w:hAnsi="Times New Roman" w:cs="Times New Roman"/>
                <w:sz w:val="24"/>
                <w:szCs w:val="24"/>
                <w:lang w:eastAsia="ru-RU"/>
              </w:rPr>
            </w:pPr>
          </w:p>
        </w:tc>
        <w:tc>
          <w:tcPr>
            <w:tcW w:w="1320" w:type="dxa"/>
            <w:gridSpan w:val="2"/>
            <w:tcBorders>
              <w:top w:val="nil"/>
              <w:left w:val="nil"/>
              <w:bottom w:val="nil"/>
              <w:right w:val="nil"/>
            </w:tcBorders>
            <w:shd w:val="clear" w:color="auto" w:fill="auto"/>
            <w:noWrap/>
            <w:vAlign w:val="bottom"/>
            <w:hideMark/>
          </w:tcPr>
          <w:p w14:paraId="3FEAE680" w14:textId="77777777" w:rsidR="00BF7AF0" w:rsidRPr="00B46CCF" w:rsidRDefault="00BF7AF0" w:rsidP="00725BF4">
            <w:pPr>
              <w:spacing w:after="0" w:line="240" w:lineRule="auto"/>
              <w:rPr>
                <w:rFonts w:ascii="Arial" w:eastAsia="Times New Roman" w:hAnsi="Arial" w:cs="Arial"/>
                <w:sz w:val="20"/>
                <w:szCs w:val="20"/>
                <w:lang w:eastAsia="ru-RU"/>
              </w:rPr>
            </w:pPr>
          </w:p>
        </w:tc>
        <w:tc>
          <w:tcPr>
            <w:tcW w:w="1305" w:type="dxa"/>
            <w:tcBorders>
              <w:top w:val="nil"/>
              <w:left w:val="nil"/>
              <w:bottom w:val="nil"/>
              <w:right w:val="nil"/>
            </w:tcBorders>
            <w:shd w:val="clear" w:color="auto" w:fill="auto"/>
            <w:noWrap/>
            <w:vAlign w:val="bottom"/>
            <w:hideMark/>
          </w:tcPr>
          <w:p w14:paraId="31998661" w14:textId="77777777" w:rsidR="00BF7AF0" w:rsidRPr="00B46CCF" w:rsidRDefault="00BF7AF0" w:rsidP="00725BF4">
            <w:pPr>
              <w:spacing w:after="0" w:line="240" w:lineRule="auto"/>
              <w:rPr>
                <w:rFonts w:ascii="Arial" w:eastAsia="Times New Roman" w:hAnsi="Arial" w:cs="Arial"/>
                <w:sz w:val="20"/>
                <w:szCs w:val="20"/>
                <w:lang w:eastAsia="ru-RU"/>
              </w:rPr>
            </w:pPr>
          </w:p>
        </w:tc>
      </w:tr>
      <w:tr w:rsidR="00BF7AF0" w:rsidRPr="00B46CCF" w14:paraId="04C1DB22" w14:textId="77777777" w:rsidTr="00725BF4">
        <w:trPr>
          <w:trHeight w:val="427"/>
        </w:trPr>
        <w:tc>
          <w:tcPr>
            <w:tcW w:w="10915" w:type="dxa"/>
            <w:gridSpan w:val="9"/>
            <w:tcBorders>
              <w:top w:val="nil"/>
              <w:left w:val="nil"/>
              <w:bottom w:val="nil"/>
              <w:right w:val="nil"/>
            </w:tcBorders>
            <w:shd w:val="clear" w:color="auto" w:fill="auto"/>
            <w:hideMark/>
          </w:tcPr>
          <w:p w14:paraId="48BCB779" w14:textId="40CE37ED" w:rsidR="00BF7AF0" w:rsidRDefault="00BF7AF0" w:rsidP="00725BF4">
            <w:pPr>
              <w:spacing w:after="0" w:line="240" w:lineRule="auto"/>
              <w:jc w:val="center"/>
              <w:rPr>
                <w:rFonts w:ascii="Times New Roman" w:eastAsia="Times New Roman" w:hAnsi="Times New Roman" w:cs="Times New Roman"/>
                <w:color w:val="000000"/>
                <w:sz w:val="28"/>
                <w:szCs w:val="28"/>
                <w:lang w:eastAsia="ru-RU"/>
              </w:rPr>
            </w:pPr>
            <w:r w:rsidRPr="00B46CCF">
              <w:rPr>
                <w:rFonts w:ascii="Times New Roman" w:eastAsia="Times New Roman" w:hAnsi="Times New Roman" w:cs="Times New Roman"/>
                <w:color w:val="000000"/>
                <w:sz w:val="28"/>
                <w:szCs w:val="28"/>
                <w:lang w:eastAsia="ru-RU"/>
              </w:rPr>
              <w:t>Объем поступлений дох</w:t>
            </w:r>
            <w:r w:rsidR="008A4D0A">
              <w:rPr>
                <w:rFonts w:ascii="Times New Roman" w:eastAsia="Times New Roman" w:hAnsi="Times New Roman" w:cs="Times New Roman"/>
                <w:color w:val="000000"/>
                <w:sz w:val="28"/>
                <w:szCs w:val="28"/>
                <w:lang w:eastAsia="ru-RU"/>
              </w:rPr>
              <w:t>одов бюджета города Шахты на 202</w:t>
            </w:r>
            <w:r w:rsidR="002E4421">
              <w:rPr>
                <w:rFonts w:ascii="Times New Roman" w:eastAsia="Times New Roman" w:hAnsi="Times New Roman" w:cs="Times New Roman"/>
                <w:color w:val="000000"/>
                <w:sz w:val="28"/>
                <w:szCs w:val="28"/>
                <w:lang w:eastAsia="ru-RU"/>
              </w:rPr>
              <w:t>6</w:t>
            </w:r>
            <w:r w:rsidRPr="00B46CCF">
              <w:rPr>
                <w:rFonts w:ascii="Times New Roman" w:eastAsia="Times New Roman" w:hAnsi="Times New Roman" w:cs="Times New Roman"/>
                <w:color w:val="000000"/>
                <w:sz w:val="28"/>
                <w:szCs w:val="28"/>
                <w:lang w:eastAsia="ru-RU"/>
              </w:rPr>
              <w:t xml:space="preserve"> год </w:t>
            </w:r>
          </w:p>
          <w:p w14:paraId="0AD7681D" w14:textId="3348BAAF" w:rsidR="00BF7AF0" w:rsidRPr="00B46CCF" w:rsidRDefault="00BF7AF0" w:rsidP="008A4D0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на плановый период 202</w:t>
            </w:r>
            <w:r w:rsidR="002E4421">
              <w:rPr>
                <w:rFonts w:ascii="Times New Roman" w:eastAsia="Times New Roman" w:hAnsi="Times New Roman" w:cs="Times New Roman"/>
                <w:color w:val="000000"/>
                <w:sz w:val="28"/>
                <w:szCs w:val="28"/>
                <w:lang w:eastAsia="ru-RU"/>
              </w:rPr>
              <w:t>7</w:t>
            </w:r>
            <w:r w:rsidRPr="00B46CCF">
              <w:rPr>
                <w:rFonts w:ascii="Times New Roman" w:eastAsia="Times New Roman" w:hAnsi="Times New Roman" w:cs="Times New Roman"/>
                <w:color w:val="000000"/>
                <w:sz w:val="28"/>
                <w:szCs w:val="28"/>
                <w:lang w:eastAsia="ru-RU"/>
              </w:rPr>
              <w:t xml:space="preserve"> и 202</w:t>
            </w:r>
            <w:r w:rsidR="002E4421">
              <w:rPr>
                <w:rFonts w:ascii="Times New Roman" w:eastAsia="Times New Roman" w:hAnsi="Times New Roman" w:cs="Times New Roman"/>
                <w:color w:val="000000"/>
                <w:sz w:val="28"/>
                <w:szCs w:val="28"/>
                <w:lang w:eastAsia="ru-RU"/>
              </w:rPr>
              <w:t>8</w:t>
            </w:r>
            <w:r w:rsidRPr="00B46CCF">
              <w:rPr>
                <w:rFonts w:ascii="Times New Roman" w:eastAsia="Times New Roman" w:hAnsi="Times New Roman" w:cs="Times New Roman"/>
                <w:color w:val="000000"/>
                <w:sz w:val="28"/>
                <w:szCs w:val="28"/>
                <w:lang w:eastAsia="ru-RU"/>
              </w:rPr>
              <w:t xml:space="preserve"> годов</w:t>
            </w:r>
          </w:p>
        </w:tc>
      </w:tr>
      <w:tr w:rsidR="00BF7AF0" w:rsidRPr="00B46CCF" w14:paraId="554B3AF4" w14:textId="77777777" w:rsidTr="00DF18E3">
        <w:trPr>
          <w:trHeight w:val="210"/>
        </w:trPr>
        <w:tc>
          <w:tcPr>
            <w:tcW w:w="2268" w:type="dxa"/>
            <w:tcBorders>
              <w:top w:val="nil"/>
              <w:left w:val="nil"/>
              <w:bottom w:val="nil"/>
              <w:right w:val="nil"/>
            </w:tcBorders>
            <w:shd w:val="clear" w:color="auto" w:fill="auto"/>
            <w:noWrap/>
            <w:vAlign w:val="bottom"/>
            <w:hideMark/>
          </w:tcPr>
          <w:p w14:paraId="1C005C7A" w14:textId="77777777" w:rsidR="00BF7AF0" w:rsidRPr="00B46CCF" w:rsidRDefault="00BF7AF0" w:rsidP="00725BF4">
            <w:pPr>
              <w:spacing w:after="0" w:line="240" w:lineRule="auto"/>
              <w:rPr>
                <w:rFonts w:ascii="Arial" w:eastAsia="Times New Roman" w:hAnsi="Arial" w:cs="Arial"/>
                <w:sz w:val="20"/>
                <w:szCs w:val="20"/>
                <w:lang w:eastAsia="ru-RU"/>
              </w:rPr>
            </w:pPr>
          </w:p>
        </w:tc>
        <w:tc>
          <w:tcPr>
            <w:tcW w:w="4762" w:type="dxa"/>
            <w:gridSpan w:val="3"/>
            <w:tcBorders>
              <w:top w:val="nil"/>
              <w:left w:val="nil"/>
              <w:bottom w:val="nil"/>
              <w:right w:val="nil"/>
            </w:tcBorders>
            <w:shd w:val="clear" w:color="auto" w:fill="auto"/>
            <w:noWrap/>
            <w:hideMark/>
          </w:tcPr>
          <w:p w14:paraId="54E885D7" w14:textId="77777777" w:rsidR="00BF7AF0" w:rsidRPr="00B46CCF" w:rsidRDefault="00BF7AF0" w:rsidP="00725BF4">
            <w:pPr>
              <w:spacing w:after="0" w:line="240" w:lineRule="auto"/>
              <w:rPr>
                <w:rFonts w:ascii="Arial" w:eastAsia="Times New Roman" w:hAnsi="Arial" w:cs="Arial"/>
                <w:sz w:val="20"/>
                <w:szCs w:val="20"/>
                <w:lang w:eastAsia="ru-RU"/>
              </w:rPr>
            </w:pPr>
          </w:p>
        </w:tc>
        <w:tc>
          <w:tcPr>
            <w:tcW w:w="1260" w:type="dxa"/>
            <w:gridSpan w:val="2"/>
            <w:tcBorders>
              <w:top w:val="nil"/>
              <w:left w:val="nil"/>
              <w:bottom w:val="nil"/>
              <w:right w:val="nil"/>
            </w:tcBorders>
            <w:shd w:val="clear" w:color="auto" w:fill="auto"/>
            <w:noWrap/>
            <w:vAlign w:val="bottom"/>
            <w:hideMark/>
          </w:tcPr>
          <w:p w14:paraId="77637AEB" w14:textId="77777777" w:rsidR="00BF7AF0" w:rsidRPr="00B46CCF" w:rsidRDefault="00BF7AF0" w:rsidP="00725BF4">
            <w:pPr>
              <w:spacing w:after="0" w:line="240" w:lineRule="auto"/>
              <w:rPr>
                <w:rFonts w:ascii="Times New Roman" w:eastAsia="Times New Roman" w:hAnsi="Times New Roman" w:cs="Times New Roman"/>
                <w:sz w:val="24"/>
                <w:szCs w:val="24"/>
                <w:lang w:eastAsia="ru-RU"/>
              </w:rPr>
            </w:pPr>
          </w:p>
        </w:tc>
        <w:tc>
          <w:tcPr>
            <w:tcW w:w="1320" w:type="dxa"/>
            <w:gridSpan w:val="2"/>
            <w:tcBorders>
              <w:top w:val="nil"/>
              <w:left w:val="nil"/>
              <w:bottom w:val="nil"/>
              <w:right w:val="nil"/>
            </w:tcBorders>
            <w:shd w:val="clear" w:color="auto" w:fill="auto"/>
            <w:noWrap/>
            <w:vAlign w:val="bottom"/>
            <w:hideMark/>
          </w:tcPr>
          <w:p w14:paraId="3E6F8634" w14:textId="77777777" w:rsidR="00BF7AF0" w:rsidRPr="00B46CCF" w:rsidRDefault="00BF7AF0" w:rsidP="00725BF4">
            <w:pPr>
              <w:spacing w:after="0" w:line="240" w:lineRule="auto"/>
              <w:rPr>
                <w:rFonts w:ascii="Arial" w:eastAsia="Times New Roman" w:hAnsi="Arial" w:cs="Arial"/>
                <w:sz w:val="20"/>
                <w:szCs w:val="20"/>
                <w:lang w:eastAsia="ru-RU"/>
              </w:rPr>
            </w:pPr>
          </w:p>
        </w:tc>
        <w:tc>
          <w:tcPr>
            <w:tcW w:w="1305" w:type="dxa"/>
            <w:tcBorders>
              <w:top w:val="nil"/>
              <w:left w:val="nil"/>
              <w:bottom w:val="nil"/>
              <w:right w:val="nil"/>
            </w:tcBorders>
            <w:shd w:val="clear" w:color="auto" w:fill="auto"/>
            <w:noWrap/>
            <w:vAlign w:val="bottom"/>
            <w:hideMark/>
          </w:tcPr>
          <w:p w14:paraId="577C440B" w14:textId="77777777" w:rsidR="00BF7AF0" w:rsidRPr="00B46CCF" w:rsidRDefault="00BF7AF0" w:rsidP="00725BF4">
            <w:pPr>
              <w:spacing w:after="0" w:line="240" w:lineRule="auto"/>
              <w:rPr>
                <w:rFonts w:ascii="Arial" w:eastAsia="Times New Roman" w:hAnsi="Arial" w:cs="Arial"/>
                <w:sz w:val="20"/>
                <w:szCs w:val="20"/>
                <w:lang w:eastAsia="ru-RU"/>
              </w:rPr>
            </w:pPr>
          </w:p>
        </w:tc>
      </w:tr>
      <w:tr w:rsidR="00BF7AF0" w:rsidRPr="00B46CCF" w14:paraId="3BD8320B" w14:textId="77777777" w:rsidTr="00DF18E3">
        <w:trPr>
          <w:trHeight w:val="315"/>
        </w:trPr>
        <w:tc>
          <w:tcPr>
            <w:tcW w:w="2268" w:type="dxa"/>
            <w:tcBorders>
              <w:top w:val="nil"/>
              <w:left w:val="nil"/>
              <w:bottom w:val="nil"/>
              <w:right w:val="nil"/>
            </w:tcBorders>
            <w:shd w:val="clear" w:color="auto" w:fill="auto"/>
            <w:noWrap/>
            <w:vAlign w:val="bottom"/>
            <w:hideMark/>
          </w:tcPr>
          <w:p w14:paraId="42217E21" w14:textId="77777777" w:rsidR="00BF7AF0" w:rsidRPr="00B46CCF" w:rsidRDefault="00BF7AF0" w:rsidP="00725BF4">
            <w:pPr>
              <w:spacing w:after="0" w:line="240" w:lineRule="auto"/>
              <w:rPr>
                <w:rFonts w:ascii="Arial" w:eastAsia="Times New Roman" w:hAnsi="Arial" w:cs="Arial"/>
                <w:sz w:val="20"/>
                <w:szCs w:val="20"/>
                <w:lang w:eastAsia="ru-RU"/>
              </w:rPr>
            </w:pPr>
          </w:p>
        </w:tc>
        <w:tc>
          <w:tcPr>
            <w:tcW w:w="8647" w:type="dxa"/>
            <w:gridSpan w:val="8"/>
            <w:tcBorders>
              <w:top w:val="nil"/>
              <w:left w:val="nil"/>
              <w:bottom w:val="single" w:sz="4" w:space="0" w:color="auto"/>
              <w:right w:val="nil"/>
            </w:tcBorders>
            <w:shd w:val="clear" w:color="auto" w:fill="auto"/>
            <w:noWrap/>
            <w:vAlign w:val="bottom"/>
            <w:hideMark/>
          </w:tcPr>
          <w:p w14:paraId="19F08983" w14:textId="77777777" w:rsidR="00BF7AF0" w:rsidRPr="00875CB2" w:rsidRDefault="00BF7AF0" w:rsidP="00725BF4">
            <w:pPr>
              <w:spacing w:after="0" w:line="240" w:lineRule="auto"/>
              <w:jc w:val="right"/>
              <w:rPr>
                <w:rFonts w:ascii="Times New Roman" w:eastAsia="Times New Roman" w:hAnsi="Times New Roman" w:cs="Times New Roman"/>
                <w:sz w:val="28"/>
                <w:szCs w:val="28"/>
                <w:lang w:eastAsia="ru-RU"/>
              </w:rPr>
            </w:pPr>
            <w:r w:rsidRPr="00875CB2">
              <w:rPr>
                <w:rFonts w:ascii="Times New Roman" w:eastAsia="Times New Roman" w:hAnsi="Times New Roman" w:cs="Times New Roman"/>
                <w:sz w:val="28"/>
                <w:szCs w:val="28"/>
                <w:lang w:eastAsia="ru-RU"/>
              </w:rPr>
              <w:t>(тыс. рублей)</w:t>
            </w:r>
          </w:p>
        </w:tc>
      </w:tr>
      <w:tr w:rsidR="00BF7AF0" w:rsidRPr="00B46CCF" w14:paraId="6E3B7E90" w14:textId="77777777" w:rsidTr="00644444">
        <w:trPr>
          <w:trHeight w:val="364"/>
        </w:trPr>
        <w:tc>
          <w:tcPr>
            <w:tcW w:w="2268" w:type="dxa"/>
            <w:vMerge w:val="restart"/>
            <w:tcBorders>
              <w:top w:val="single" w:sz="4" w:space="0" w:color="auto"/>
              <w:left w:val="single" w:sz="4" w:space="0" w:color="auto"/>
              <w:right w:val="single" w:sz="4" w:space="0" w:color="auto"/>
            </w:tcBorders>
            <w:shd w:val="clear" w:color="auto" w:fill="auto"/>
            <w:vAlign w:val="center"/>
            <w:hideMark/>
          </w:tcPr>
          <w:p w14:paraId="7004A676" w14:textId="276A7EF3" w:rsidR="00BF7AF0" w:rsidRPr="00B46CCF" w:rsidRDefault="00BF7AF0" w:rsidP="00725BF4">
            <w:pPr>
              <w:spacing w:after="0" w:line="240" w:lineRule="auto"/>
              <w:jc w:val="center"/>
              <w:rPr>
                <w:rFonts w:ascii="Times New Roman" w:eastAsia="Times New Roman" w:hAnsi="Times New Roman" w:cs="Times New Roman"/>
                <w:color w:val="000000"/>
                <w:sz w:val="24"/>
                <w:szCs w:val="24"/>
                <w:lang w:eastAsia="ru-RU"/>
              </w:rPr>
            </w:pPr>
            <w:bookmarkStart w:id="1" w:name="_Hlk76657148"/>
            <w:r w:rsidRPr="00B46CCF">
              <w:rPr>
                <w:rFonts w:ascii="Times New Roman" w:eastAsia="Times New Roman" w:hAnsi="Times New Roman" w:cs="Times New Roman"/>
                <w:color w:val="000000"/>
                <w:sz w:val="24"/>
                <w:szCs w:val="24"/>
                <w:lang w:eastAsia="ru-RU"/>
              </w:rPr>
              <w:t>Код БК РФ</w:t>
            </w:r>
          </w:p>
        </w:tc>
        <w:tc>
          <w:tcPr>
            <w:tcW w:w="4395" w:type="dxa"/>
            <w:gridSpan w:val="2"/>
            <w:vMerge w:val="restart"/>
            <w:tcBorders>
              <w:top w:val="nil"/>
              <w:left w:val="nil"/>
              <w:right w:val="single" w:sz="4" w:space="0" w:color="auto"/>
            </w:tcBorders>
            <w:shd w:val="clear" w:color="auto" w:fill="auto"/>
            <w:vAlign w:val="center"/>
            <w:hideMark/>
          </w:tcPr>
          <w:p w14:paraId="7D72EE3B" w14:textId="77777777" w:rsidR="00BF7AF0" w:rsidRPr="00B46CCF" w:rsidRDefault="00BF7AF0" w:rsidP="00725BF4">
            <w:pPr>
              <w:spacing w:after="0" w:line="240" w:lineRule="auto"/>
              <w:jc w:val="center"/>
              <w:rPr>
                <w:rFonts w:ascii="Times New Roman" w:eastAsia="Times New Roman" w:hAnsi="Times New Roman" w:cs="Times New Roman"/>
                <w:color w:val="000000"/>
                <w:sz w:val="24"/>
                <w:szCs w:val="24"/>
                <w:lang w:eastAsia="ru-RU"/>
              </w:rPr>
            </w:pPr>
            <w:r w:rsidRPr="00B46CCF">
              <w:rPr>
                <w:rFonts w:ascii="Times New Roman" w:eastAsia="Times New Roman" w:hAnsi="Times New Roman" w:cs="Times New Roman"/>
                <w:color w:val="000000"/>
                <w:sz w:val="24"/>
                <w:szCs w:val="24"/>
                <w:lang w:eastAsia="ru-RU"/>
              </w:rPr>
              <w:t>Наименование</w:t>
            </w:r>
          </w:p>
        </w:tc>
        <w:tc>
          <w:tcPr>
            <w:tcW w:w="1417" w:type="dxa"/>
            <w:gridSpan w:val="2"/>
            <w:vMerge w:val="restart"/>
            <w:tcBorders>
              <w:top w:val="nil"/>
              <w:left w:val="nil"/>
              <w:right w:val="single" w:sz="4" w:space="0" w:color="auto"/>
            </w:tcBorders>
            <w:shd w:val="clear" w:color="auto" w:fill="auto"/>
            <w:vAlign w:val="center"/>
            <w:hideMark/>
          </w:tcPr>
          <w:p w14:paraId="3D2A46E5" w14:textId="00C62299" w:rsidR="00BF7AF0" w:rsidRPr="00B46CCF" w:rsidRDefault="008A4D0A" w:rsidP="008A4D0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2E4421">
              <w:rPr>
                <w:rFonts w:ascii="Times New Roman" w:eastAsia="Times New Roman" w:hAnsi="Times New Roman" w:cs="Times New Roman"/>
                <w:color w:val="000000"/>
                <w:sz w:val="24"/>
                <w:szCs w:val="24"/>
                <w:lang w:eastAsia="ru-RU"/>
              </w:rPr>
              <w:t>6</w:t>
            </w:r>
            <w:r w:rsidR="00BF7AF0" w:rsidRPr="00B46CCF">
              <w:rPr>
                <w:rFonts w:ascii="Times New Roman" w:eastAsia="Times New Roman" w:hAnsi="Times New Roman" w:cs="Times New Roman"/>
                <w:color w:val="000000"/>
                <w:sz w:val="24"/>
                <w:szCs w:val="24"/>
                <w:lang w:eastAsia="ru-RU"/>
              </w:rPr>
              <w:t xml:space="preserve"> год</w:t>
            </w:r>
          </w:p>
        </w:tc>
        <w:tc>
          <w:tcPr>
            <w:tcW w:w="2835" w:type="dxa"/>
            <w:gridSpan w:val="4"/>
            <w:tcBorders>
              <w:top w:val="nil"/>
              <w:left w:val="nil"/>
              <w:bottom w:val="single" w:sz="4" w:space="0" w:color="auto"/>
              <w:right w:val="single" w:sz="4" w:space="0" w:color="auto"/>
            </w:tcBorders>
            <w:shd w:val="clear" w:color="auto" w:fill="auto"/>
            <w:noWrap/>
            <w:hideMark/>
          </w:tcPr>
          <w:p w14:paraId="19EE839B" w14:textId="77777777" w:rsidR="00BF7AF0" w:rsidRPr="00B46CCF" w:rsidRDefault="00BF7AF0" w:rsidP="00725B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Плановый период</w:t>
            </w:r>
          </w:p>
        </w:tc>
      </w:tr>
      <w:tr w:rsidR="00BF7AF0" w:rsidRPr="00B46CCF" w14:paraId="16262AA1" w14:textId="77777777" w:rsidTr="00644444">
        <w:trPr>
          <w:trHeight w:val="269"/>
        </w:trPr>
        <w:tc>
          <w:tcPr>
            <w:tcW w:w="2268" w:type="dxa"/>
            <w:vMerge/>
            <w:tcBorders>
              <w:left w:val="single" w:sz="4" w:space="0" w:color="auto"/>
              <w:bottom w:val="single" w:sz="4" w:space="0" w:color="auto"/>
              <w:right w:val="single" w:sz="4" w:space="0" w:color="auto"/>
            </w:tcBorders>
            <w:shd w:val="clear" w:color="auto" w:fill="auto"/>
            <w:hideMark/>
          </w:tcPr>
          <w:p w14:paraId="7B734F6C" w14:textId="77777777" w:rsidR="00BF7AF0" w:rsidRPr="00B46CCF" w:rsidRDefault="00BF7AF0" w:rsidP="00725BF4">
            <w:pPr>
              <w:spacing w:after="0" w:line="240" w:lineRule="auto"/>
              <w:jc w:val="center"/>
              <w:rPr>
                <w:rFonts w:ascii="Times New Roman" w:eastAsia="Times New Roman" w:hAnsi="Times New Roman" w:cs="Times New Roman"/>
                <w:color w:val="000000"/>
                <w:sz w:val="24"/>
                <w:szCs w:val="24"/>
                <w:lang w:eastAsia="ru-RU"/>
              </w:rPr>
            </w:pPr>
          </w:p>
        </w:tc>
        <w:tc>
          <w:tcPr>
            <w:tcW w:w="4395" w:type="dxa"/>
            <w:gridSpan w:val="2"/>
            <w:vMerge/>
            <w:tcBorders>
              <w:left w:val="nil"/>
              <w:bottom w:val="single" w:sz="4" w:space="0" w:color="auto"/>
              <w:right w:val="single" w:sz="4" w:space="0" w:color="auto"/>
            </w:tcBorders>
            <w:shd w:val="clear" w:color="auto" w:fill="auto"/>
            <w:hideMark/>
          </w:tcPr>
          <w:p w14:paraId="11BADED8" w14:textId="77777777" w:rsidR="00BF7AF0" w:rsidRPr="00B46CCF" w:rsidRDefault="00BF7AF0" w:rsidP="00725BF4">
            <w:pPr>
              <w:spacing w:after="0" w:line="240" w:lineRule="auto"/>
              <w:jc w:val="center"/>
              <w:rPr>
                <w:rFonts w:ascii="Times New Roman" w:eastAsia="Times New Roman" w:hAnsi="Times New Roman" w:cs="Times New Roman"/>
                <w:color w:val="000000"/>
                <w:sz w:val="24"/>
                <w:szCs w:val="24"/>
                <w:lang w:eastAsia="ru-RU"/>
              </w:rPr>
            </w:pPr>
          </w:p>
        </w:tc>
        <w:tc>
          <w:tcPr>
            <w:tcW w:w="1417" w:type="dxa"/>
            <w:gridSpan w:val="2"/>
            <w:vMerge/>
            <w:tcBorders>
              <w:left w:val="nil"/>
              <w:bottom w:val="single" w:sz="4" w:space="0" w:color="auto"/>
              <w:right w:val="single" w:sz="4" w:space="0" w:color="auto"/>
            </w:tcBorders>
            <w:shd w:val="clear" w:color="auto" w:fill="auto"/>
            <w:hideMark/>
          </w:tcPr>
          <w:p w14:paraId="4903BAA4" w14:textId="77777777" w:rsidR="00BF7AF0" w:rsidRPr="00B46CCF" w:rsidRDefault="00BF7AF0" w:rsidP="00725BF4">
            <w:pPr>
              <w:spacing w:after="0" w:line="240" w:lineRule="auto"/>
              <w:jc w:val="center"/>
              <w:rPr>
                <w:rFonts w:ascii="Times New Roman" w:eastAsia="Times New Roman" w:hAnsi="Times New Roman" w:cs="Times New Roman"/>
                <w:color w:val="000000"/>
                <w:sz w:val="24"/>
                <w:szCs w:val="24"/>
                <w:lang w:eastAsia="ru-RU"/>
              </w:rPr>
            </w:pPr>
          </w:p>
        </w:tc>
        <w:tc>
          <w:tcPr>
            <w:tcW w:w="1418" w:type="dxa"/>
            <w:gridSpan w:val="2"/>
            <w:tcBorders>
              <w:top w:val="nil"/>
              <w:left w:val="nil"/>
              <w:bottom w:val="single" w:sz="4" w:space="0" w:color="auto"/>
              <w:right w:val="single" w:sz="4" w:space="0" w:color="auto"/>
            </w:tcBorders>
            <w:shd w:val="clear" w:color="auto" w:fill="auto"/>
            <w:noWrap/>
            <w:hideMark/>
          </w:tcPr>
          <w:p w14:paraId="2F1C0BEE" w14:textId="00A58ABB" w:rsidR="00BF7AF0" w:rsidRDefault="00BF7AF0" w:rsidP="008A4D0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2E4421">
              <w:rPr>
                <w:rFonts w:ascii="Times New Roman" w:eastAsia="Times New Roman" w:hAnsi="Times New Roman" w:cs="Times New Roman"/>
                <w:sz w:val="24"/>
                <w:szCs w:val="24"/>
                <w:lang w:eastAsia="ru-RU"/>
              </w:rPr>
              <w:t>7</w:t>
            </w:r>
            <w:r w:rsidRPr="00B46CCF">
              <w:rPr>
                <w:rFonts w:ascii="Times New Roman" w:eastAsia="Times New Roman" w:hAnsi="Times New Roman" w:cs="Times New Roman"/>
                <w:sz w:val="24"/>
                <w:szCs w:val="24"/>
                <w:lang w:eastAsia="ru-RU"/>
              </w:rPr>
              <w:t xml:space="preserve"> год</w:t>
            </w:r>
          </w:p>
        </w:tc>
        <w:tc>
          <w:tcPr>
            <w:tcW w:w="1417" w:type="dxa"/>
            <w:gridSpan w:val="2"/>
            <w:tcBorders>
              <w:top w:val="nil"/>
              <w:left w:val="nil"/>
              <w:bottom w:val="single" w:sz="4" w:space="0" w:color="auto"/>
              <w:right w:val="single" w:sz="4" w:space="0" w:color="auto"/>
            </w:tcBorders>
            <w:shd w:val="clear" w:color="auto" w:fill="auto"/>
            <w:noWrap/>
            <w:hideMark/>
          </w:tcPr>
          <w:p w14:paraId="620287F2" w14:textId="33C5F67B" w:rsidR="00BF7AF0" w:rsidRPr="00B46CCF" w:rsidRDefault="00BF7AF0" w:rsidP="008A4D0A">
            <w:pPr>
              <w:spacing w:after="0" w:line="240" w:lineRule="auto"/>
              <w:jc w:val="center"/>
              <w:rPr>
                <w:rFonts w:ascii="Times New Roman" w:eastAsia="Times New Roman" w:hAnsi="Times New Roman" w:cs="Times New Roman"/>
                <w:sz w:val="24"/>
                <w:szCs w:val="24"/>
                <w:lang w:eastAsia="ru-RU"/>
              </w:rPr>
            </w:pPr>
            <w:r w:rsidRPr="00B46CCF">
              <w:rPr>
                <w:rFonts w:ascii="Times New Roman" w:eastAsia="Times New Roman" w:hAnsi="Times New Roman" w:cs="Times New Roman"/>
                <w:sz w:val="24"/>
                <w:szCs w:val="24"/>
                <w:lang w:eastAsia="ru-RU"/>
              </w:rPr>
              <w:t>202</w:t>
            </w:r>
            <w:r w:rsidR="002E4421">
              <w:rPr>
                <w:rFonts w:ascii="Times New Roman" w:eastAsia="Times New Roman" w:hAnsi="Times New Roman" w:cs="Times New Roman"/>
                <w:sz w:val="24"/>
                <w:szCs w:val="24"/>
                <w:lang w:eastAsia="ru-RU"/>
              </w:rPr>
              <w:t>8</w:t>
            </w:r>
            <w:r w:rsidRPr="00B46CCF">
              <w:rPr>
                <w:rFonts w:ascii="Times New Roman" w:eastAsia="Times New Roman" w:hAnsi="Times New Roman" w:cs="Times New Roman"/>
                <w:sz w:val="24"/>
                <w:szCs w:val="24"/>
                <w:lang w:eastAsia="ru-RU"/>
              </w:rPr>
              <w:t xml:space="preserve"> год</w:t>
            </w:r>
          </w:p>
        </w:tc>
      </w:tr>
    </w:tbl>
    <w:p w14:paraId="513E228D" w14:textId="77777777" w:rsidR="00BF7AF0" w:rsidRPr="00BF7AF0" w:rsidRDefault="00BF7AF0" w:rsidP="00BF7AF0">
      <w:pPr>
        <w:spacing w:after="0" w:line="240" w:lineRule="auto"/>
        <w:rPr>
          <w:rFonts w:ascii="Times New Roman" w:hAnsi="Times New Roman" w:cs="Times New Roman"/>
          <w:sz w:val="4"/>
          <w:szCs w:val="4"/>
        </w:rPr>
      </w:pPr>
    </w:p>
    <w:tbl>
      <w:tblPr>
        <w:tblW w:w="10915" w:type="dxa"/>
        <w:tblInd w:w="-459" w:type="dxa"/>
        <w:tblLook w:val="04A0" w:firstRow="1" w:lastRow="0" w:firstColumn="1" w:lastColumn="0" w:noHBand="0" w:noVBand="1"/>
      </w:tblPr>
      <w:tblGrid>
        <w:gridCol w:w="2268"/>
        <w:gridCol w:w="4395"/>
        <w:gridCol w:w="1417"/>
        <w:gridCol w:w="1418"/>
        <w:gridCol w:w="1417"/>
      </w:tblGrid>
      <w:tr w:rsidR="00D0345B" w:rsidRPr="004E7B38" w14:paraId="678CCEA0" w14:textId="77777777" w:rsidTr="002E4421">
        <w:trPr>
          <w:trHeight w:val="232"/>
          <w:tblHead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7DEA5E5D" w14:textId="4525D1F9" w:rsidR="00D0345B" w:rsidRPr="004E7B38" w:rsidRDefault="00623AAD" w:rsidP="00D034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395" w:type="dxa"/>
            <w:tcBorders>
              <w:top w:val="single" w:sz="4" w:space="0" w:color="auto"/>
              <w:left w:val="nil"/>
              <w:bottom w:val="single" w:sz="4" w:space="0" w:color="auto"/>
              <w:right w:val="single" w:sz="4" w:space="0" w:color="auto"/>
            </w:tcBorders>
            <w:shd w:val="clear" w:color="auto" w:fill="auto"/>
          </w:tcPr>
          <w:p w14:paraId="23330A73" w14:textId="56F50DA1" w:rsidR="00D0345B" w:rsidRPr="004E7B38" w:rsidRDefault="00623AAD" w:rsidP="00D034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17" w:type="dxa"/>
            <w:tcBorders>
              <w:top w:val="single" w:sz="4" w:space="0" w:color="auto"/>
              <w:left w:val="nil"/>
              <w:bottom w:val="single" w:sz="4" w:space="0" w:color="auto"/>
              <w:right w:val="single" w:sz="4" w:space="0" w:color="auto"/>
            </w:tcBorders>
            <w:shd w:val="clear" w:color="auto" w:fill="auto"/>
            <w:noWrap/>
          </w:tcPr>
          <w:p w14:paraId="7824B092" w14:textId="1218C0F8" w:rsidR="00D0345B" w:rsidRPr="004E7B38" w:rsidRDefault="00623AAD" w:rsidP="00D034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18" w:type="dxa"/>
            <w:tcBorders>
              <w:top w:val="single" w:sz="4" w:space="0" w:color="auto"/>
              <w:left w:val="nil"/>
              <w:bottom w:val="single" w:sz="4" w:space="0" w:color="auto"/>
              <w:right w:val="single" w:sz="4" w:space="0" w:color="auto"/>
            </w:tcBorders>
            <w:shd w:val="clear" w:color="auto" w:fill="auto"/>
            <w:noWrap/>
          </w:tcPr>
          <w:p w14:paraId="3296C63A" w14:textId="5AAF97A6" w:rsidR="00D0345B" w:rsidRPr="004E7B38" w:rsidRDefault="00623AAD" w:rsidP="00D034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single" w:sz="4" w:space="0" w:color="auto"/>
              <w:left w:val="nil"/>
              <w:bottom w:val="single" w:sz="4" w:space="0" w:color="auto"/>
              <w:right w:val="single" w:sz="4" w:space="0" w:color="auto"/>
            </w:tcBorders>
            <w:shd w:val="clear" w:color="auto" w:fill="auto"/>
            <w:noWrap/>
          </w:tcPr>
          <w:p w14:paraId="5D3F7C34" w14:textId="1D59A5EE" w:rsidR="00D0345B" w:rsidRPr="004E7B38" w:rsidRDefault="00623AAD" w:rsidP="00D034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bookmarkEnd w:id="1"/>
      <w:tr w:rsidR="002E4421" w:rsidRPr="002E4421" w14:paraId="4CBAA13B" w14:textId="77777777" w:rsidTr="002E4421">
        <w:trPr>
          <w:trHeight w:val="232"/>
        </w:trPr>
        <w:tc>
          <w:tcPr>
            <w:tcW w:w="2268" w:type="dxa"/>
            <w:tcBorders>
              <w:top w:val="single" w:sz="4" w:space="0" w:color="auto"/>
            </w:tcBorders>
            <w:shd w:val="clear" w:color="auto" w:fill="auto"/>
          </w:tcPr>
          <w:p w14:paraId="1D11080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1 00 00000 00 0000 000</w:t>
            </w:r>
          </w:p>
        </w:tc>
        <w:tc>
          <w:tcPr>
            <w:tcW w:w="4395" w:type="dxa"/>
            <w:tcBorders>
              <w:top w:val="single" w:sz="4" w:space="0" w:color="auto"/>
            </w:tcBorders>
            <w:shd w:val="clear" w:color="auto" w:fill="auto"/>
          </w:tcPr>
          <w:p w14:paraId="316D44D1"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Налоговые и неналоговые доходы</w:t>
            </w:r>
          </w:p>
        </w:tc>
        <w:tc>
          <w:tcPr>
            <w:tcW w:w="1417" w:type="dxa"/>
            <w:tcBorders>
              <w:top w:val="single" w:sz="4" w:space="0" w:color="auto"/>
            </w:tcBorders>
            <w:shd w:val="clear" w:color="auto" w:fill="auto"/>
            <w:noWrap/>
          </w:tcPr>
          <w:p w14:paraId="47F5C4B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3 148 149,7</w:t>
            </w:r>
          </w:p>
        </w:tc>
        <w:tc>
          <w:tcPr>
            <w:tcW w:w="1418" w:type="dxa"/>
            <w:tcBorders>
              <w:top w:val="single" w:sz="4" w:space="0" w:color="auto"/>
            </w:tcBorders>
            <w:shd w:val="clear" w:color="auto" w:fill="auto"/>
            <w:noWrap/>
          </w:tcPr>
          <w:p w14:paraId="3A88829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3 422 938,5</w:t>
            </w:r>
          </w:p>
        </w:tc>
        <w:tc>
          <w:tcPr>
            <w:tcW w:w="1417" w:type="dxa"/>
            <w:tcBorders>
              <w:top w:val="single" w:sz="4" w:space="0" w:color="auto"/>
            </w:tcBorders>
            <w:shd w:val="clear" w:color="auto" w:fill="auto"/>
            <w:noWrap/>
          </w:tcPr>
          <w:p w14:paraId="22059F3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3 653 604,1</w:t>
            </w:r>
          </w:p>
        </w:tc>
      </w:tr>
      <w:tr w:rsidR="002E4421" w:rsidRPr="002E4421" w14:paraId="51819FC1" w14:textId="77777777" w:rsidTr="002E4421">
        <w:trPr>
          <w:trHeight w:val="232"/>
        </w:trPr>
        <w:tc>
          <w:tcPr>
            <w:tcW w:w="2268" w:type="dxa"/>
            <w:shd w:val="clear" w:color="auto" w:fill="auto"/>
          </w:tcPr>
          <w:p w14:paraId="2EC8258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1 01 00000 00 0000 000</w:t>
            </w:r>
          </w:p>
        </w:tc>
        <w:tc>
          <w:tcPr>
            <w:tcW w:w="4395" w:type="dxa"/>
            <w:shd w:val="clear" w:color="auto" w:fill="auto"/>
          </w:tcPr>
          <w:p w14:paraId="4F53B43B"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Налоги на прибыль, доходы</w:t>
            </w:r>
          </w:p>
        </w:tc>
        <w:tc>
          <w:tcPr>
            <w:tcW w:w="1417" w:type="dxa"/>
            <w:shd w:val="clear" w:color="auto" w:fill="auto"/>
            <w:noWrap/>
          </w:tcPr>
          <w:p w14:paraId="59362AA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1 950 725,5</w:t>
            </w:r>
          </w:p>
        </w:tc>
        <w:tc>
          <w:tcPr>
            <w:tcW w:w="1418" w:type="dxa"/>
            <w:shd w:val="clear" w:color="auto" w:fill="auto"/>
            <w:noWrap/>
          </w:tcPr>
          <w:p w14:paraId="0E0E2B3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2 179 557,9</w:t>
            </w:r>
          </w:p>
        </w:tc>
        <w:tc>
          <w:tcPr>
            <w:tcW w:w="1417" w:type="dxa"/>
            <w:shd w:val="clear" w:color="auto" w:fill="auto"/>
            <w:noWrap/>
          </w:tcPr>
          <w:p w14:paraId="509DD1A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2 375 931,1</w:t>
            </w:r>
          </w:p>
        </w:tc>
      </w:tr>
      <w:tr w:rsidR="002E4421" w:rsidRPr="002E4421" w14:paraId="3F6277BD" w14:textId="77777777" w:rsidTr="002E4421">
        <w:trPr>
          <w:trHeight w:val="232"/>
        </w:trPr>
        <w:tc>
          <w:tcPr>
            <w:tcW w:w="2268" w:type="dxa"/>
            <w:shd w:val="clear" w:color="auto" w:fill="auto"/>
          </w:tcPr>
          <w:p w14:paraId="74DA9B0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1 01 02000 01 0000 110</w:t>
            </w:r>
          </w:p>
        </w:tc>
        <w:tc>
          <w:tcPr>
            <w:tcW w:w="4395" w:type="dxa"/>
            <w:shd w:val="clear" w:color="auto" w:fill="auto"/>
          </w:tcPr>
          <w:p w14:paraId="01798B2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на доходы физических лиц</w:t>
            </w:r>
          </w:p>
        </w:tc>
        <w:tc>
          <w:tcPr>
            <w:tcW w:w="1417" w:type="dxa"/>
            <w:shd w:val="clear" w:color="auto" w:fill="auto"/>
            <w:noWrap/>
          </w:tcPr>
          <w:p w14:paraId="2EDBE82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1 950 725,5</w:t>
            </w:r>
          </w:p>
        </w:tc>
        <w:tc>
          <w:tcPr>
            <w:tcW w:w="1418" w:type="dxa"/>
            <w:shd w:val="clear" w:color="auto" w:fill="auto"/>
            <w:noWrap/>
          </w:tcPr>
          <w:p w14:paraId="4566E91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2 179 557,9</w:t>
            </w:r>
          </w:p>
        </w:tc>
        <w:tc>
          <w:tcPr>
            <w:tcW w:w="1417" w:type="dxa"/>
            <w:shd w:val="clear" w:color="auto" w:fill="auto"/>
            <w:noWrap/>
          </w:tcPr>
          <w:p w14:paraId="18097F3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2 375 931,1</w:t>
            </w:r>
          </w:p>
        </w:tc>
      </w:tr>
      <w:tr w:rsidR="002E4421" w:rsidRPr="002E4421" w14:paraId="7435A453" w14:textId="77777777" w:rsidTr="002E4421">
        <w:trPr>
          <w:trHeight w:val="232"/>
        </w:trPr>
        <w:tc>
          <w:tcPr>
            <w:tcW w:w="2268" w:type="dxa"/>
            <w:shd w:val="clear" w:color="auto" w:fill="auto"/>
          </w:tcPr>
          <w:p w14:paraId="3F9852D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1 01 02010 01 0000 110</w:t>
            </w:r>
          </w:p>
        </w:tc>
        <w:tc>
          <w:tcPr>
            <w:tcW w:w="4395" w:type="dxa"/>
            <w:shd w:val="clear" w:color="auto" w:fill="auto"/>
          </w:tcPr>
          <w:p w14:paraId="51AE0ED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shd w:val="clear" w:color="auto" w:fill="auto"/>
            <w:noWrap/>
          </w:tcPr>
          <w:p w14:paraId="1D7D268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1 695 168,2</w:t>
            </w:r>
          </w:p>
        </w:tc>
        <w:tc>
          <w:tcPr>
            <w:tcW w:w="1418" w:type="dxa"/>
            <w:shd w:val="clear" w:color="auto" w:fill="auto"/>
            <w:noWrap/>
          </w:tcPr>
          <w:p w14:paraId="653CC92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1 894 022,2</w:t>
            </w:r>
          </w:p>
        </w:tc>
        <w:tc>
          <w:tcPr>
            <w:tcW w:w="1417" w:type="dxa"/>
            <w:shd w:val="clear" w:color="auto" w:fill="auto"/>
            <w:noWrap/>
          </w:tcPr>
          <w:p w14:paraId="67FD1C5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2 064 669,2</w:t>
            </w:r>
          </w:p>
        </w:tc>
      </w:tr>
      <w:tr w:rsidR="002E4421" w:rsidRPr="002E4421" w14:paraId="587874A7" w14:textId="77777777" w:rsidTr="002E4421">
        <w:trPr>
          <w:trHeight w:val="232"/>
        </w:trPr>
        <w:tc>
          <w:tcPr>
            <w:tcW w:w="2268" w:type="dxa"/>
            <w:shd w:val="clear" w:color="auto" w:fill="auto"/>
          </w:tcPr>
          <w:p w14:paraId="48EDF91D"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1 01 02020 01 0000 110</w:t>
            </w:r>
          </w:p>
        </w:tc>
        <w:tc>
          <w:tcPr>
            <w:tcW w:w="4395" w:type="dxa"/>
            <w:shd w:val="clear" w:color="auto" w:fill="auto"/>
          </w:tcPr>
          <w:p w14:paraId="6C7ABC3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3B92FB9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13 575,4</w:t>
            </w:r>
          </w:p>
        </w:tc>
        <w:tc>
          <w:tcPr>
            <w:tcW w:w="1418" w:type="dxa"/>
            <w:shd w:val="clear" w:color="auto" w:fill="auto"/>
            <w:noWrap/>
          </w:tcPr>
          <w:p w14:paraId="10CAD4D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15 167,9</w:t>
            </w:r>
          </w:p>
        </w:tc>
        <w:tc>
          <w:tcPr>
            <w:tcW w:w="1417" w:type="dxa"/>
            <w:shd w:val="clear" w:color="auto" w:fill="auto"/>
            <w:noWrap/>
          </w:tcPr>
          <w:p w14:paraId="505498D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16 534,5</w:t>
            </w:r>
          </w:p>
        </w:tc>
      </w:tr>
      <w:tr w:rsidR="002E4421" w:rsidRPr="002E4421" w14:paraId="5A94B8EB" w14:textId="77777777" w:rsidTr="002E4421">
        <w:trPr>
          <w:trHeight w:val="232"/>
        </w:trPr>
        <w:tc>
          <w:tcPr>
            <w:tcW w:w="2268" w:type="dxa"/>
            <w:shd w:val="clear" w:color="auto" w:fill="auto"/>
          </w:tcPr>
          <w:p w14:paraId="202010DF"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1 01 02021 01 0000 110</w:t>
            </w:r>
          </w:p>
        </w:tc>
        <w:tc>
          <w:tcPr>
            <w:tcW w:w="4395" w:type="dxa"/>
            <w:shd w:val="clear" w:color="auto" w:fill="auto"/>
          </w:tcPr>
          <w:p w14:paraId="09340B90"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417" w:type="dxa"/>
            <w:shd w:val="clear" w:color="auto" w:fill="auto"/>
            <w:noWrap/>
          </w:tcPr>
          <w:p w14:paraId="2CAC50E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2 603,2</w:t>
            </w:r>
          </w:p>
        </w:tc>
        <w:tc>
          <w:tcPr>
            <w:tcW w:w="1418" w:type="dxa"/>
            <w:shd w:val="clear" w:color="auto" w:fill="auto"/>
            <w:noWrap/>
          </w:tcPr>
          <w:p w14:paraId="69A8939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2 908,6</w:t>
            </w:r>
          </w:p>
        </w:tc>
        <w:tc>
          <w:tcPr>
            <w:tcW w:w="1417" w:type="dxa"/>
            <w:shd w:val="clear" w:color="auto" w:fill="auto"/>
            <w:noWrap/>
          </w:tcPr>
          <w:p w14:paraId="03331AB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3 170,6</w:t>
            </w:r>
          </w:p>
        </w:tc>
      </w:tr>
      <w:tr w:rsidR="002E4421" w:rsidRPr="002E4421" w14:paraId="403DEFC5" w14:textId="77777777" w:rsidTr="002E4421">
        <w:trPr>
          <w:trHeight w:val="232"/>
        </w:trPr>
        <w:tc>
          <w:tcPr>
            <w:tcW w:w="2268" w:type="dxa"/>
            <w:shd w:val="clear" w:color="auto" w:fill="auto"/>
          </w:tcPr>
          <w:p w14:paraId="1686F26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1 01 02022 01 0000 110</w:t>
            </w:r>
          </w:p>
        </w:tc>
        <w:tc>
          <w:tcPr>
            <w:tcW w:w="4395" w:type="dxa"/>
            <w:shd w:val="clear" w:color="auto" w:fill="auto"/>
          </w:tcPr>
          <w:p w14:paraId="520F3562"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Налог на доходы физических лиц с доходов, полученных от осуществления деятельности </w:t>
            </w:r>
            <w:r w:rsidRPr="002E4421">
              <w:rPr>
                <w:rFonts w:ascii="Times New Roman" w:eastAsia="Times New Roman" w:hAnsi="Times New Roman" w:cs="Times New Roman"/>
                <w:sz w:val="20"/>
                <w:szCs w:val="20"/>
                <w:lang w:eastAsia="ru-RU"/>
              </w:rPr>
              <w:lastRenderedPageBreak/>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17" w:type="dxa"/>
            <w:shd w:val="clear" w:color="auto" w:fill="auto"/>
            <w:noWrap/>
          </w:tcPr>
          <w:p w14:paraId="2C7FDF1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8 804,0</w:t>
            </w:r>
          </w:p>
        </w:tc>
        <w:tc>
          <w:tcPr>
            <w:tcW w:w="1418" w:type="dxa"/>
            <w:shd w:val="clear" w:color="auto" w:fill="auto"/>
            <w:noWrap/>
          </w:tcPr>
          <w:p w14:paraId="409F7F0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9 836,8</w:t>
            </w:r>
          </w:p>
        </w:tc>
        <w:tc>
          <w:tcPr>
            <w:tcW w:w="1417" w:type="dxa"/>
            <w:shd w:val="clear" w:color="auto" w:fill="auto"/>
            <w:noWrap/>
          </w:tcPr>
          <w:p w14:paraId="41D9166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10 723,0</w:t>
            </w:r>
          </w:p>
        </w:tc>
      </w:tr>
      <w:tr w:rsidR="002E4421" w:rsidRPr="002E4421" w14:paraId="224AB911" w14:textId="77777777" w:rsidTr="002E4421">
        <w:trPr>
          <w:trHeight w:val="232"/>
        </w:trPr>
        <w:tc>
          <w:tcPr>
            <w:tcW w:w="2268" w:type="dxa"/>
            <w:shd w:val="clear" w:color="auto" w:fill="auto"/>
          </w:tcPr>
          <w:p w14:paraId="23243DCC"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1 01 02023 01 0000 110</w:t>
            </w:r>
          </w:p>
        </w:tc>
        <w:tc>
          <w:tcPr>
            <w:tcW w:w="4395" w:type="dxa"/>
            <w:shd w:val="clear" w:color="auto" w:fill="auto"/>
          </w:tcPr>
          <w:p w14:paraId="40637DC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417" w:type="dxa"/>
            <w:shd w:val="clear" w:color="auto" w:fill="auto"/>
            <w:noWrap/>
          </w:tcPr>
          <w:p w14:paraId="43DDC7E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6 118,3</w:t>
            </w:r>
          </w:p>
        </w:tc>
        <w:tc>
          <w:tcPr>
            <w:tcW w:w="1418" w:type="dxa"/>
            <w:shd w:val="clear" w:color="auto" w:fill="auto"/>
            <w:noWrap/>
          </w:tcPr>
          <w:p w14:paraId="2E4B167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6 836,0</w:t>
            </w:r>
          </w:p>
        </w:tc>
        <w:tc>
          <w:tcPr>
            <w:tcW w:w="1417" w:type="dxa"/>
            <w:shd w:val="clear" w:color="auto" w:fill="auto"/>
            <w:noWrap/>
          </w:tcPr>
          <w:p w14:paraId="11A92DB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7 451,9</w:t>
            </w:r>
          </w:p>
        </w:tc>
      </w:tr>
      <w:tr w:rsidR="002E4421" w:rsidRPr="002E4421" w14:paraId="202B9C9C" w14:textId="77777777" w:rsidTr="002E4421">
        <w:trPr>
          <w:trHeight w:val="232"/>
        </w:trPr>
        <w:tc>
          <w:tcPr>
            <w:tcW w:w="2268" w:type="dxa"/>
            <w:shd w:val="clear" w:color="auto" w:fill="auto"/>
          </w:tcPr>
          <w:p w14:paraId="27AA8BE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1 01 02024 01 0000 110</w:t>
            </w:r>
          </w:p>
        </w:tc>
        <w:tc>
          <w:tcPr>
            <w:tcW w:w="4395" w:type="dxa"/>
            <w:shd w:val="clear" w:color="auto" w:fill="auto"/>
          </w:tcPr>
          <w:p w14:paraId="54C5143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417" w:type="dxa"/>
            <w:shd w:val="clear" w:color="auto" w:fill="auto"/>
            <w:noWrap/>
          </w:tcPr>
          <w:p w14:paraId="27A6A91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45 620,6</w:t>
            </w:r>
          </w:p>
        </w:tc>
        <w:tc>
          <w:tcPr>
            <w:tcW w:w="1418" w:type="dxa"/>
            <w:shd w:val="clear" w:color="auto" w:fill="auto"/>
            <w:noWrap/>
          </w:tcPr>
          <w:p w14:paraId="3FB219B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50 972,2</w:t>
            </w:r>
          </w:p>
        </w:tc>
        <w:tc>
          <w:tcPr>
            <w:tcW w:w="1417" w:type="dxa"/>
            <w:shd w:val="clear" w:color="auto" w:fill="auto"/>
            <w:noWrap/>
          </w:tcPr>
          <w:p w14:paraId="2E91886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55 564,7</w:t>
            </w:r>
          </w:p>
        </w:tc>
      </w:tr>
      <w:tr w:rsidR="002E4421" w:rsidRPr="002E4421" w14:paraId="54E79CD7" w14:textId="77777777" w:rsidTr="002E4421">
        <w:trPr>
          <w:trHeight w:val="232"/>
        </w:trPr>
        <w:tc>
          <w:tcPr>
            <w:tcW w:w="2268" w:type="dxa"/>
            <w:shd w:val="clear" w:color="auto" w:fill="auto"/>
          </w:tcPr>
          <w:p w14:paraId="4423CC70"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1 01 02030 01 0000 110</w:t>
            </w:r>
          </w:p>
        </w:tc>
        <w:tc>
          <w:tcPr>
            <w:tcW w:w="4395" w:type="dxa"/>
            <w:shd w:val="clear" w:color="auto" w:fill="auto"/>
          </w:tcPr>
          <w:p w14:paraId="2C66AE45"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7A384EC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59 180,3</w:t>
            </w:r>
          </w:p>
        </w:tc>
        <w:tc>
          <w:tcPr>
            <w:tcW w:w="1418" w:type="dxa"/>
            <w:shd w:val="clear" w:color="auto" w:fill="auto"/>
            <w:noWrap/>
          </w:tcPr>
          <w:p w14:paraId="5D330D9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66 122,5</w:t>
            </w:r>
          </w:p>
        </w:tc>
        <w:tc>
          <w:tcPr>
            <w:tcW w:w="1417" w:type="dxa"/>
            <w:shd w:val="clear" w:color="auto" w:fill="auto"/>
            <w:noWrap/>
          </w:tcPr>
          <w:p w14:paraId="0A9D703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72 080,0</w:t>
            </w:r>
          </w:p>
        </w:tc>
      </w:tr>
      <w:tr w:rsidR="002E4421" w:rsidRPr="002E4421" w14:paraId="0048E2B2" w14:textId="77777777" w:rsidTr="002E4421">
        <w:trPr>
          <w:trHeight w:val="232"/>
        </w:trPr>
        <w:tc>
          <w:tcPr>
            <w:tcW w:w="2268" w:type="dxa"/>
            <w:shd w:val="clear" w:color="auto" w:fill="auto"/>
          </w:tcPr>
          <w:p w14:paraId="5478C549"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1 01 02080 01 0000 110</w:t>
            </w:r>
          </w:p>
        </w:tc>
        <w:tc>
          <w:tcPr>
            <w:tcW w:w="4395" w:type="dxa"/>
            <w:shd w:val="clear" w:color="auto" w:fill="auto"/>
          </w:tcPr>
          <w:p w14:paraId="383571EA"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w:t>
            </w:r>
            <w:r w:rsidRPr="002E4421">
              <w:rPr>
                <w:rFonts w:ascii="Times New Roman" w:eastAsia="Times New Roman" w:hAnsi="Times New Roman" w:cs="Times New Roman"/>
                <w:sz w:val="20"/>
                <w:szCs w:val="20"/>
                <w:lang w:eastAsia="ru-RU"/>
              </w:rPr>
              <w:lastRenderedPageBreak/>
              <w:t>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17" w:type="dxa"/>
            <w:shd w:val="clear" w:color="auto" w:fill="auto"/>
            <w:noWrap/>
          </w:tcPr>
          <w:p w14:paraId="755FE32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40 737,1</w:t>
            </w:r>
          </w:p>
        </w:tc>
        <w:tc>
          <w:tcPr>
            <w:tcW w:w="1418" w:type="dxa"/>
            <w:shd w:val="clear" w:color="auto" w:fill="auto"/>
            <w:noWrap/>
          </w:tcPr>
          <w:p w14:paraId="7A9AB53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45 515,8</w:t>
            </w:r>
          </w:p>
        </w:tc>
        <w:tc>
          <w:tcPr>
            <w:tcW w:w="1417" w:type="dxa"/>
            <w:shd w:val="clear" w:color="auto" w:fill="auto"/>
            <w:noWrap/>
          </w:tcPr>
          <w:p w14:paraId="1C26319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49 616,7</w:t>
            </w:r>
          </w:p>
        </w:tc>
      </w:tr>
      <w:tr w:rsidR="002E4421" w:rsidRPr="002E4421" w14:paraId="1776E167" w14:textId="77777777" w:rsidTr="002E4421">
        <w:trPr>
          <w:trHeight w:val="232"/>
        </w:trPr>
        <w:tc>
          <w:tcPr>
            <w:tcW w:w="2268" w:type="dxa"/>
            <w:shd w:val="clear" w:color="auto" w:fill="auto"/>
          </w:tcPr>
          <w:p w14:paraId="072D77AC"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1 01 02130 01 0000 110</w:t>
            </w:r>
          </w:p>
        </w:tc>
        <w:tc>
          <w:tcPr>
            <w:tcW w:w="4395" w:type="dxa"/>
            <w:shd w:val="clear" w:color="auto" w:fill="auto"/>
          </w:tcPr>
          <w:p w14:paraId="7654AD0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297E6F2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17 267,7</w:t>
            </w:r>
          </w:p>
        </w:tc>
        <w:tc>
          <w:tcPr>
            <w:tcW w:w="1418" w:type="dxa"/>
            <w:shd w:val="clear" w:color="auto" w:fill="auto"/>
            <w:noWrap/>
          </w:tcPr>
          <w:p w14:paraId="7279F2E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19 293,3</w:t>
            </w:r>
          </w:p>
        </w:tc>
        <w:tc>
          <w:tcPr>
            <w:tcW w:w="1417" w:type="dxa"/>
            <w:shd w:val="clear" w:color="auto" w:fill="auto"/>
            <w:noWrap/>
          </w:tcPr>
          <w:p w14:paraId="4B69087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21 031,6</w:t>
            </w:r>
          </w:p>
        </w:tc>
      </w:tr>
      <w:tr w:rsidR="002E4421" w:rsidRPr="002E4421" w14:paraId="15E9023A" w14:textId="77777777" w:rsidTr="002E4421">
        <w:trPr>
          <w:trHeight w:val="232"/>
        </w:trPr>
        <w:tc>
          <w:tcPr>
            <w:tcW w:w="2268" w:type="dxa"/>
            <w:shd w:val="clear" w:color="auto" w:fill="auto"/>
          </w:tcPr>
          <w:p w14:paraId="46B1DEE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1 01 02140 01 0000 110</w:t>
            </w:r>
          </w:p>
        </w:tc>
        <w:tc>
          <w:tcPr>
            <w:tcW w:w="4395" w:type="dxa"/>
            <w:shd w:val="clear" w:color="auto" w:fill="auto"/>
          </w:tcPr>
          <w:p w14:paraId="30C1C78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shd w:val="clear" w:color="auto" w:fill="auto"/>
            <w:noWrap/>
          </w:tcPr>
          <w:p w14:paraId="1511081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61 650,7</w:t>
            </w:r>
          </w:p>
        </w:tc>
        <w:tc>
          <w:tcPr>
            <w:tcW w:w="1418" w:type="dxa"/>
            <w:shd w:val="clear" w:color="auto" w:fill="auto"/>
            <w:noWrap/>
          </w:tcPr>
          <w:p w14:paraId="4970707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68 882,6</w:t>
            </w:r>
          </w:p>
        </w:tc>
        <w:tc>
          <w:tcPr>
            <w:tcW w:w="1417" w:type="dxa"/>
            <w:shd w:val="clear" w:color="auto" w:fill="auto"/>
            <w:noWrap/>
          </w:tcPr>
          <w:p w14:paraId="79964BD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75 088,9</w:t>
            </w:r>
          </w:p>
        </w:tc>
      </w:tr>
      <w:tr w:rsidR="002E4421" w:rsidRPr="002E4421" w14:paraId="492FC03B" w14:textId="77777777" w:rsidTr="002E4421">
        <w:trPr>
          <w:trHeight w:val="232"/>
        </w:trPr>
        <w:tc>
          <w:tcPr>
            <w:tcW w:w="2268" w:type="dxa"/>
            <w:shd w:val="clear" w:color="auto" w:fill="auto"/>
          </w:tcPr>
          <w:p w14:paraId="270733AD"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1 03 00000 00 0000 000</w:t>
            </w:r>
          </w:p>
        </w:tc>
        <w:tc>
          <w:tcPr>
            <w:tcW w:w="4395" w:type="dxa"/>
            <w:shd w:val="clear" w:color="auto" w:fill="auto"/>
          </w:tcPr>
          <w:p w14:paraId="5A564E0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Налоги на товары (работы, услуги), реализуемые на территории Российской Федерации</w:t>
            </w:r>
          </w:p>
        </w:tc>
        <w:tc>
          <w:tcPr>
            <w:tcW w:w="1417" w:type="dxa"/>
            <w:shd w:val="clear" w:color="auto" w:fill="auto"/>
            <w:noWrap/>
          </w:tcPr>
          <w:p w14:paraId="3BFD89F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64 407,0</w:t>
            </w:r>
          </w:p>
        </w:tc>
        <w:tc>
          <w:tcPr>
            <w:tcW w:w="1418" w:type="dxa"/>
            <w:shd w:val="clear" w:color="auto" w:fill="auto"/>
            <w:noWrap/>
          </w:tcPr>
          <w:p w14:paraId="08A28D8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88 449,0</w:t>
            </w:r>
          </w:p>
        </w:tc>
        <w:tc>
          <w:tcPr>
            <w:tcW w:w="1417" w:type="dxa"/>
            <w:shd w:val="clear" w:color="auto" w:fill="auto"/>
            <w:noWrap/>
          </w:tcPr>
          <w:p w14:paraId="5F1BD10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92 256,7</w:t>
            </w:r>
          </w:p>
        </w:tc>
      </w:tr>
      <w:tr w:rsidR="002E4421" w:rsidRPr="002E4421" w14:paraId="0A47F50F" w14:textId="77777777" w:rsidTr="002E4421">
        <w:trPr>
          <w:trHeight w:val="232"/>
        </w:trPr>
        <w:tc>
          <w:tcPr>
            <w:tcW w:w="2268" w:type="dxa"/>
            <w:shd w:val="clear" w:color="auto" w:fill="auto"/>
          </w:tcPr>
          <w:p w14:paraId="47EE6F79"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1 03 02000 01 0000 110</w:t>
            </w:r>
          </w:p>
        </w:tc>
        <w:tc>
          <w:tcPr>
            <w:tcW w:w="4395" w:type="dxa"/>
            <w:shd w:val="clear" w:color="auto" w:fill="auto"/>
          </w:tcPr>
          <w:p w14:paraId="21375F35"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Акцизы по подакцизным товарам (продукции), производимым на территории Российской Федерации</w:t>
            </w:r>
          </w:p>
        </w:tc>
        <w:tc>
          <w:tcPr>
            <w:tcW w:w="1417" w:type="dxa"/>
            <w:shd w:val="clear" w:color="auto" w:fill="auto"/>
            <w:noWrap/>
          </w:tcPr>
          <w:p w14:paraId="644C3D7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63 049,9</w:t>
            </w:r>
          </w:p>
        </w:tc>
        <w:tc>
          <w:tcPr>
            <w:tcW w:w="1418" w:type="dxa"/>
            <w:shd w:val="clear" w:color="auto" w:fill="auto"/>
            <w:noWrap/>
          </w:tcPr>
          <w:p w14:paraId="5BDE9D1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87 037,6</w:t>
            </w:r>
          </w:p>
        </w:tc>
        <w:tc>
          <w:tcPr>
            <w:tcW w:w="1417" w:type="dxa"/>
            <w:shd w:val="clear" w:color="auto" w:fill="auto"/>
            <w:noWrap/>
          </w:tcPr>
          <w:p w14:paraId="063DC1F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90 788,8</w:t>
            </w:r>
          </w:p>
        </w:tc>
      </w:tr>
      <w:tr w:rsidR="002E4421" w:rsidRPr="002E4421" w14:paraId="223124AC" w14:textId="77777777" w:rsidTr="002E4421">
        <w:trPr>
          <w:trHeight w:val="232"/>
        </w:trPr>
        <w:tc>
          <w:tcPr>
            <w:tcW w:w="2268" w:type="dxa"/>
            <w:shd w:val="clear" w:color="auto" w:fill="auto"/>
          </w:tcPr>
          <w:p w14:paraId="0590F461"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1 03 02230 01 0000 110</w:t>
            </w:r>
          </w:p>
        </w:tc>
        <w:tc>
          <w:tcPr>
            <w:tcW w:w="4395" w:type="dxa"/>
            <w:shd w:val="clear" w:color="auto" w:fill="auto"/>
          </w:tcPr>
          <w:p w14:paraId="24FBDBF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6D33864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32 657,8</w:t>
            </w:r>
          </w:p>
        </w:tc>
        <w:tc>
          <w:tcPr>
            <w:tcW w:w="1418" w:type="dxa"/>
            <w:shd w:val="clear" w:color="auto" w:fill="auto"/>
            <w:noWrap/>
          </w:tcPr>
          <w:p w14:paraId="6CB4087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45 171,5</w:t>
            </w:r>
          </w:p>
        </w:tc>
        <w:tc>
          <w:tcPr>
            <w:tcW w:w="1417" w:type="dxa"/>
            <w:shd w:val="clear" w:color="auto" w:fill="auto"/>
            <w:noWrap/>
          </w:tcPr>
          <w:p w14:paraId="51B4DA8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47 046,9</w:t>
            </w:r>
          </w:p>
        </w:tc>
      </w:tr>
      <w:tr w:rsidR="002E4421" w:rsidRPr="002E4421" w14:paraId="47795D82" w14:textId="77777777" w:rsidTr="002E4421">
        <w:trPr>
          <w:trHeight w:val="232"/>
        </w:trPr>
        <w:tc>
          <w:tcPr>
            <w:tcW w:w="2268" w:type="dxa"/>
            <w:shd w:val="clear" w:color="auto" w:fill="auto"/>
          </w:tcPr>
          <w:p w14:paraId="52589EF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1 03 02231 01 0000 110</w:t>
            </w:r>
          </w:p>
        </w:tc>
        <w:tc>
          <w:tcPr>
            <w:tcW w:w="4395" w:type="dxa"/>
            <w:shd w:val="clear" w:color="auto" w:fill="auto"/>
          </w:tcPr>
          <w:p w14:paraId="2CD76AA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5F24863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32 657,8</w:t>
            </w:r>
          </w:p>
        </w:tc>
        <w:tc>
          <w:tcPr>
            <w:tcW w:w="1418" w:type="dxa"/>
            <w:shd w:val="clear" w:color="auto" w:fill="auto"/>
            <w:noWrap/>
          </w:tcPr>
          <w:p w14:paraId="173D4F7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45 171,5</w:t>
            </w:r>
          </w:p>
        </w:tc>
        <w:tc>
          <w:tcPr>
            <w:tcW w:w="1417" w:type="dxa"/>
            <w:shd w:val="clear" w:color="auto" w:fill="auto"/>
            <w:noWrap/>
          </w:tcPr>
          <w:p w14:paraId="261D274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47 046,9</w:t>
            </w:r>
          </w:p>
        </w:tc>
      </w:tr>
      <w:tr w:rsidR="002E4421" w:rsidRPr="002E4421" w14:paraId="017514EE" w14:textId="77777777" w:rsidTr="002E4421">
        <w:trPr>
          <w:trHeight w:val="232"/>
        </w:trPr>
        <w:tc>
          <w:tcPr>
            <w:tcW w:w="2268" w:type="dxa"/>
            <w:shd w:val="clear" w:color="auto" w:fill="auto"/>
          </w:tcPr>
          <w:p w14:paraId="16052855"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1 03 02240 01 0000 110</w:t>
            </w:r>
          </w:p>
        </w:tc>
        <w:tc>
          <w:tcPr>
            <w:tcW w:w="4395" w:type="dxa"/>
            <w:shd w:val="clear" w:color="auto" w:fill="auto"/>
          </w:tcPr>
          <w:p w14:paraId="5EE91221"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Доходы от уплаты акцизов на моторные масла для дизельных и (или) карбюраторных (инжекторных) двигателей, подлежащие </w:t>
            </w:r>
            <w:r w:rsidRPr="002E4421">
              <w:rPr>
                <w:rFonts w:ascii="Times New Roman" w:eastAsia="Times New Roman" w:hAnsi="Times New Roman" w:cs="Times New Roman"/>
                <w:sz w:val="20"/>
                <w:szCs w:val="20"/>
                <w:lang w:eastAsia="ru-RU"/>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2E69603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155,0</w:t>
            </w:r>
          </w:p>
        </w:tc>
        <w:tc>
          <w:tcPr>
            <w:tcW w:w="1418" w:type="dxa"/>
            <w:shd w:val="clear" w:color="auto" w:fill="auto"/>
            <w:noWrap/>
          </w:tcPr>
          <w:p w14:paraId="1B9E05B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212,4</w:t>
            </w:r>
          </w:p>
        </w:tc>
        <w:tc>
          <w:tcPr>
            <w:tcW w:w="1417" w:type="dxa"/>
            <w:shd w:val="clear" w:color="auto" w:fill="auto"/>
            <w:noWrap/>
          </w:tcPr>
          <w:p w14:paraId="184DF32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220,9</w:t>
            </w:r>
          </w:p>
        </w:tc>
      </w:tr>
      <w:tr w:rsidR="002E4421" w:rsidRPr="002E4421" w14:paraId="5B57417E" w14:textId="77777777" w:rsidTr="002E4421">
        <w:trPr>
          <w:trHeight w:val="232"/>
        </w:trPr>
        <w:tc>
          <w:tcPr>
            <w:tcW w:w="2268" w:type="dxa"/>
            <w:shd w:val="clear" w:color="auto" w:fill="auto"/>
          </w:tcPr>
          <w:p w14:paraId="03B09D1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1 03 02241 01 0000 110</w:t>
            </w:r>
          </w:p>
        </w:tc>
        <w:tc>
          <w:tcPr>
            <w:tcW w:w="4395" w:type="dxa"/>
            <w:shd w:val="clear" w:color="auto" w:fill="auto"/>
          </w:tcPr>
          <w:p w14:paraId="29866E45"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25410AE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155,0</w:t>
            </w:r>
          </w:p>
        </w:tc>
        <w:tc>
          <w:tcPr>
            <w:tcW w:w="1418" w:type="dxa"/>
            <w:shd w:val="clear" w:color="auto" w:fill="auto"/>
            <w:noWrap/>
          </w:tcPr>
          <w:p w14:paraId="4B4C964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212,4</w:t>
            </w:r>
          </w:p>
        </w:tc>
        <w:tc>
          <w:tcPr>
            <w:tcW w:w="1417" w:type="dxa"/>
            <w:shd w:val="clear" w:color="auto" w:fill="auto"/>
            <w:noWrap/>
          </w:tcPr>
          <w:p w14:paraId="542CF24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220,9</w:t>
            </w:r>
          </w:p>
        </w:tc>
      </w:tr>
      <w:tr w:rsidR="002E4421" w:rsidRPr="002E4421" w14:paraId="5277B872" w14:textId="77777777" w:rsidTr="002E4421">
        <w:trPr>
          <w:trHeight w:val="232"/>
        </w:trPr>
        <w:tc>
          <w:tcPr>
            <w:tcW w:w="2268" w:type="dxa"/>
            <w:shd w:val="clear" w:color="auto" w:fill="auto"/>
          </w:tcPr>
          <w:p w14:paraId="3D78655A"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1 03 02250 01 0000 110</w:t>
            </w:r>
          </w:p>
        </w:tc>
        <w:tc>
          <w:tcPr>
            <w:tcW w:w="4395" w:type="dxa"/>
            <w:shd w:val="clear" w:color="auto" w:fill="auto"/>
          </w:tcPr>
          <w:p w14:paraId="4ED4FAB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5BA35A8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32 649,3</w:t>
            </w:r>
          </w:p>
        </w:tc>
        <w:tc>
          <w:tcPr>
            <w:tcW w:w="1418" w:type="dxa"/>
            <w:shd w:val="clear" w:color="auto" w:fill="auto"/>
            <w:noWrap/>
          </w:tcPr>
          <w:p w14:paraId="24D5E12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44 839,6</w:t>
            </w:r>
          </w:p>
        </w:tc>
        <w:tc>
          <w:tcPr>
            <w:tcW w:w="1417" w:type="dxa"/>
            <w:shd w:val="clear" w:color="auto" w:fill="auto"/>
            <w:noWrap/>
          </w:tcPr>
          <w:p w14:paraId="3C2AD69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46 707,1</w:t>
            </w:r>
          </w:p>
        </w:tc>
      </w:tr>
      <w:tr w:rsidR="002E4421" w:rsidRPr="002E4421" w14:paraId="2135F8FB" w14:textId="77777777" w:rsidTr="002E4421">
        <w:trPr>
          <w:trHeight w:val="232"/>
        </w:trPr>
        <w:tc>
          <w:tcPr>
            <w:tcW w:w="2268" w:type="dxa"/>
            <w:shd w:val="clear" w:color="auto" w:fill="auto"/>
          </w:tcPr>
          <w:p w14:paraId="55EBD9D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1 03 02251 01 0000 110</w:t>
            </w:r>
          </w:p>
        </w:tc>
        <w:tc>
          <w:tcPr>
            <w:tcW w:w="4395" w:type="dxa"/>
            <w:shd w:val="clear" w:color="auto" w:fill="auto"/>
          </w:tcPr>
          <w:p w14:paraId="5410BA3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20C490C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32 649,3</w:t>
            </w:r>
          </w:p>
        </w:tc>
        <w:tc>
          <w:tcPr>
            <w:tcW w:w="1418" w:type="dxa"/>
            <w:shd w:val="clear" w:color="auto" w:fill="auto"/>
            <w:noWrap/>
          </w:tcPr>
          <w:p w14:paraId="2FF39A2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44 839,6</w:t>
            </w:r>
          </w:p>
        </w:tc>
        <w:tc>
          <w:tcPr>
            <w:tcW w:w="1417" w:type="dxa"/>
            <w:shd w:val="clear" w:color="auto" w:fill="auto"/>
            <w:noWrap/>
          </w:tcPr>
          <w:p w14:paraId="2F6DC54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46 707,1</w:t>
            </w:r>
          </w:p>
        </w:tc>
      </w:tr>
      <w:tr w:rsidR="002E4421" w:rsidRPr="002E4421" w14:paraId="15BB296E" w14:textId="77777777" w:rsidTr="002E4421">
        <w:trPr>
          <w:trHeight w:val="232"/>
        </w:trPr>
        <w:tc>
          <w:tcPr>
            <w:tcW w:w="2268" w:type="dxa"/>
            <w:shd w:val="clear" w:color="auto" w:fill="auto"/>
          </w:tcPr>
          <w:p w14:paraId="2E9D73E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1 03 02260 01 0000 110</w:t>
            </w:r>
          </w:p>
        </w:tc>
        <w:tc>
          <w:tcPr>
            <w:tcW w:w="4395" w:type="dxa"/>
            <w:shd w:val="clear" w:color="auto" w:fill="auto"/>
          </w:tcPr>
          <w:p w14:paraId="697419AA"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26098A2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-2 412,2</w:t>
            </w:r>
          </w:p>
        </w:tc>
        <w:tc>
          <w:tcPr>
            <w:tcW w:w="1418" w:type="dxa"/>
            <w:shd w:val="clear" w:color="auto" w:fill="auto"/>
            <w:noWrap/>
          </w:tcPr>
          <w:p w14:paraId="57064D5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-3 185,9</w:t>
            </w:r>
          </w:p>
        </w:tc>
        <w:tc>
          <w:tcPr>
            <w:tcW w:w="1417" w:type="dxa"/>
            <w:shd w:val="clear" w:color="auto" w:fill="auto"/>
            <w:noWrap/>
          </w:tcPr>
          <w:p w14:paraId="27D0F10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-3 186,1</w:t>
            </w:r>
          </w:p>
        </w:tc>
      </w:tr>
      <w:tr w:rsidR="002E4421" w:rsidRPr="002E4421" w14:paraId="19CA145F" w14:textId="77777777" w:rsidTr="002E4421">
        <w:trPr>
          <w:trHeight w:val="232"/>
        </w:trPr>
        <w:tc>
          <w:tcPr>
            <w:tcW w:w="2268" w:type="dxa"/>
            <w:shd w:val="clear" w:color="auto" w:fill="auto"/>
          </w:tcPr>
          <w:p w14:paraId="483127E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1 03 02261 01 0000 110</w:t>
            </w:r>
          </w:p>
        </w:tc>
        <w:tc>
          <w:tcPr>
            <w:tcW w:w="4395" w:type="dxa"/>
            <w:shd w:val="clear" w:color="auto" w:fill="auto"/>
          </w:tcPr>
          <w:p w14:paraId="20D53CB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2F87D46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-2 412,2</w:t>
            </w:r>
          </w:p>
        </w:tc>
        <w:tc>
          <w:tcPr>
            <w:tcW w:w="1418" w:type="dxa"/>
            <w:shd w:val="clear" w:color="auto" w:fill="auto"/>
            <w:noWrap/>
          </w:tcPr>
          <w:p w14:paraId="08EB968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-3 185,9</w:t>
            </w:r>
          </w:p>
        </w:tc>
        <w:tc>
          <w:tcPr>
            <w:tcW w:w="1417" w:type="dxa"/>
            <w:shd w:val="clear" w:color="auto" w:fill="auto"/>
            <w:noWrap/>
          </w:tcPr>
          <w:p w14:paraId="50F9CA1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-3 186,1</w:t>
            </w:r>
          </w:p>
        </w:tc>
      </w:tr>
      <w:tr w:rsidR="002E4421" w:rsidRPr="002E4421" w14:paraId="28B7AE08" w14:textId="77777777" w:rsidTr="002E4421">
        <w:trPr>
          <w:trHeight w:val="232"/>
        </w:trPr>
        <w:tc>
          <w:tcPr>
            <w:tcW w:w="2268" w:type="dxa"/>
            <w:shd w:val="clear" w:color="auto" w:fill="auto"/>
          </w:tcPr>
          <w:p w14:paraId="787C2F57"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1 03 03000 01 0000 110</w:t>
            </w:r>
          </w:p>
        </w:tc>
        <w:tc>
          <w:tcPr>
            <w:tcW w:w="4395" w:type="dxa"/>
            <w:shd w:val="clear" w:color="auto" w:fill="auto"/>
          </w:tcPr>
          <w:p w14:paraId="4F310A9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Туристический налог</w:t>
            </w:r>
          </w:p>
        </w:tc>
        <w:tc>
          <w:tcPr>
            <w:tcW w:w="1417" w:type="dxa"/>
            <w:shd w:val="clear" w:color="auto" w:fill="auto"/>
            <w:noWrap/>
          </w:tcPr>
          <w:p w14:paraId="2770824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1 357,1</w:t>
            </w:r>
          </w:p>
        </w:tc>
        <w:tc>
          <w:tcPr>
            <w:tcW w:w="1418" w:type="dxa"/>
            <w:shd w:val="clear" w:color="auto" w:fill="auto"/>
            <w:noWrap/>
          </w:tcPr>
          <w:p w14:paraId="22437AF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1 411,4</w:t>
            </w:r>
          </w:p>
        </w:tc>
        <w:tc>
          <w:tcPr>
            <w:tcW w:w="1417" w:type="dxa"/>
            <w:shd w:val="clear" w:color="auto" w:fill="auto"/>
            <w:noWrap/>
          </w:tcPr>
          <w:p w14:paraId="11D1626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1 467,9</w:t>
            </w:r>
          </w:p>
        </w:tc>
      </w:tr>
      <w:tr w:rsidR="002E4421" w:rsidRPr="002E4421" w14:paraId="544B1C3F" w14:textId="77777777" w:rsidTr="002E4421">
        <w:trPr>
          <w:trHeight w:val="232"/>
        </w:trPr>
        <w:tc>
          <w:tcPr>
            <w:tcW w:w="2268" w:type="dxa"/>
            <w:shd w:val="clear" w:color="auto" w:fill="auto"/>
          </w:tcPr>
          <w:p w14:paraId="299C2261"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1 05 00000 00 0000 000</w:t>
            </w:r>
          </w:p>
        </w:tc>
        <w:tc>
          <w:tcPr>
            <w:tcW w:w="4395" w:type="dxa"/>
            <w:shd w:val="clear" w:color="auto" w:fill="auto"/>
          </w:tcPr>
          <w:p w14:paraId="65DFA2E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Налоги на совокупный доход</w:t>
            </w:r>
          </w:p>
        </w:tc>
        <w:tc>
          <w:tcPr>
            <w:tcW w:w="1417" w:type="dxa"/>
            <w:shd w:val="clear" w:color="auto" w:fill="auto"/>
            <w:noWrap/>
          </w:tcPr>
          <w:p w14:paraId="4F7A471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199 553,5</w:t>
            </w:r>
          </w:p>
        </w:tc>
        <w:tc>
          <w:tcPr>
            <w:tcW w:w="1418" w:type="dxa"/>
            <w:shd w:val="clear" w:color="auto" w:fill="auto"/>
            <w:noWrap/>
          </w:tcPr>
          <w:p w14:paraId="210569B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208 963,7</w:t>
            </w:r>
          </w:p>
        </w:tc>
        <w:tc>
          <w:tcPr>
            <w:tcW w:w="1417" w:type="dxa"/>
            <w:shd w:val="clear" w:color="auto" w:fill="auto"/>
            <w:noWrap/>
          </w:tcPr>
          <w:p w14:paraId="67B6363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218 718,5</w:t>
            </w:r>
          </w:p>
        </w:tc>
      </w:tr>
      <w:tr w:rsidR="002E4421" w:rsidRPr="002E4421" w14:paraId="24C17CE6" w14:textId="77777777" w:rsidTr="002E4421">
        <w:trPr>
          <w:trHeight w:val="232"/>
        </w:trPr>
        <w:tc>
          <w:tcPr>
            <w:tcW w:w="2268" w:type="dxa"/>
            <w:shd w:val="clear" w:color="auto" w:fill="auto"/>
          </w:tcPr>
          <w:p w14:paraId="60877A2C"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1 05 01000 00 0000 110</w:t>
            </w:r>
          </w:p>
        </w:tc>
        <w:tc>
          <w:tcPr>
            <w:tcW w:w="4395" w:type="dxa"/>
            <w:shd w:val="clear" w:color="auto" w:fill="auto"/>
          </w:tcPr>
          <w:p w14:paraId="4866C94B"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взимаемый в связи с применением упрощенной системы налогообложения</w:t>
            </w:r>
          </w:p>
        </w:tc>
        <w:tc>
          <w:tcPr>
            <w:tcW w:w="1417" w:type="dxa"/>
            <w:shd w:val="clear" w:color="auto" w:fill="auto"/>
            <w:noWrap/>
          </w:tcPr>
          <w:p w14:paraId="2A451DE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142 014,5</w:t>
            </w:r>
          </w:p>
        </w:tc>
        <w:tc>
          <w:tcPr>
            <w:tcW w:w="1418" w:type="dxa"/>
            <w:shd w:val="clear" w:color="auto" w:fill="auto"/>
            <w:noWrap/>
          </w:tcPr>
          <w:p w14:paraId="3898469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147 695,0</w:t>
            </w:r>
          </w:p>
        </w:tc>
        <w:tc>
          <w:tcPr>
            <w:tcW w:w="1417" w:type="dxa"/>
            <w:shd w:val="clear" w:color="auto" w:fill="auto"/>
            <w:noWrap/>
          </w:tcPr>
          <w:p w14:paraId="44D7C58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153 602,8</w:t>
            </w:r>
          </w:p>
        </w:tc>
      </w:tr>
      <w:tr w:rsidR="002E4421" w:rsidRPr="002E4421" w14:paraId="629746D3" w14:textId="77777777" w:rsidTr="002E4421">
        <w:trPr>
          <w:trHeight w:val="232"/>
        </w:trPr>
        <w:tc>
          <w:tcPr>
            <w:tcW w:w="2268" w:type="dxa"/>
            <w:shd w:val="clear" w:color="auto" w:fill="auto"/>
          </w:tcPr>
          <w:p w14:paraId="2DE1478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1 05 01010 01 0000 110</w:t>
            </w:r>
          </w:p>
        </w:tc>
        <w:tc>
          <w:tcPr>
            <w:tcW w:w="4395" w:type="dxa"/>
            <w:shd w:val="clear" w:color="auto" w:fill="auto"/>
          </w:tcPr>
          <w:p w14:paraId="36816321"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w:t>
            </w:r>
          </w:p>
        </w:tc>
        <w:tc>
          <w:tcPr>
            <w:tcW w:w="1417" w:type="dxa"/>
            <w:shd w:val="clear" w:color="auto" w:fill="auto"/>
            <w:noWrap/>
          </w:tcPr>
          <w:p w14:paraId="1CC4AA1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102 250,4</w:t>
            </w:r>
          </w:p>
        </w:tc>
        <w:tc>
          <w:tcPr>
            <w:tcW w:w="1418" w:type="dxa"/>
            <w:shd w:val="clear" w:color="auto" w:fill="auto"/>
            <w:noWrap/>
          </w:tcPr>
          <w:p w14:paraId="3FBE7B5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106 340,4</w:t>
            </w:r>
          </w:p>
        </w:tc>
        <w:tc>
          <w:tcPr>
            <w:tcW w:w="1417" w:type="dxa"/>
            <w:shd w:val="clear" w:color="auto" w:fill="auto"/>
            <w:noWrap/>
          </w:tcPr>
          <w:p w14:paraId="098F896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110 594,0</w:t>
            </w:r>
          </w:p>
        </w:tc>
      </w:tr>
      <w:tr w:rsidR="002E4421" w:rsidRPr="002E4421" w14:paraId="74EC2B32" w14:textId="77777777" w:rsidTr="002E4421">
        <w:trPr>
          <w:trHeight w:val="232"/>
        </w:trPr>
        <w:tc>
          <w:tcPr>
            <w:tcW w:w="2268" w:type="dxa"/>
            <w:shd w:val="clear" w:color="auto" w:fill="auto"/>
          </w:tcPr>
          <w:p w14:paraId="60850A01"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1 05 01011 01 0000 110</w:t>
            </w:r>
          </w:p>
        </w:tc>
        <w:tc>
          <w:tcPr>
            <w:tcW w:w="4395" w:type="dxa"/>
            <w:shd w:val="clear" w:color="auto" w:fill="auto"/>
          </w:tcPr>
          <w:p w14:paraId="6ADDC42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w:t>
            </w:r>
          </w:p>
        </w:tc>
        <w:tc>
          <w:tcPr>
            <w:tcW w:w="1417" w:type="dxa"/>
            <w:shd w:val="clear" w:color="auto" w:fill="auto"/>
            <w:noWrap/>
          </w:tcPr>
          <w:p w14:paraId="58BA9BF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102 250,4</w:t>
            </w:r>
          </w:p>
        </w:tc>
        <w:tc>
          <w:tcPr>
            <w:tcW w:w="1418" w:type="dxa"/>
            <w:shd w:val="clear" w:color="auto" w:fill="auto"/>
            <w:noWrap/>
          </w:tcPr>
          <w:p w14:paraId="09FEAC4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106 340,4</w:t>
            </w:r>
          </w:p>
        </w:tc>
        <w:tc>
          <w:tcPr>
            <w:tcW w:w="1417" w:type="dxa"/>
            <w:shd w:val="clear" w:color="auto" w:fill="auto"/>
            <w:noWrap/>
          </w:tcPr>
          <w:p w14:paraId="0A22D25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110 594,0</w:t>
            </w:r>
          </w:p>
        </w:tc>
      </w:tr>
      <w:tr w:rsidR="002E4421" w:rsidRPr="002E4421" w14:paraId="039B93C0" w14:textId="77777777" w:rsidTr="002E4421">
        <w:trPr>
          <w:trHeight w:val="232"/>
        </w:trPr>
        <w:tc>
          <w:tcPr>
            <w:tcW w:w="2268" w:type="dxa"/>
            <w:shd w:val="clear" w:color="auto" w:fill="auto"/>
          </w:tcPr>
          <w:p w14:paraId="234203F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1 05 01020 01 0000 110</w:t>
            </w:r>
          </w:p>
        </w:tc>
        <w:tc>
          <w:tcPr>
            <w:tcW w:w="4395" w:type="dxa"/>
            <w:shd w:val="clear" w:color="auto" w:fill="auto"/>
          </w:tcPr>
          <w:p w14:paraId="369EFCAA"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shd w:val="clear" w:color="auto" w:fill="auto"/>
            <w:noWrap/>
          </w:tcPr>
          <w:p w14:paraId="0C4FC8B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39 764,1</w:t>
            </w:r>
          </w:p>
        </w:tc>
        <w:tc>
          <w:tcPr>
            <w:tcW w:w="1418" w:type="dxa"/>
            <w:shd w:val="clear" w:color="auto" w:fill="auto"/>
            <w:noWrap/>
          </w:tcPr>
          <w:p w14:paraId="6BD509B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41 354,6</w:t>
            </w:r>
          </w:p>
        </w:tc>
        <w:tc>
          <w:tcPr>
            <w:tcW w:w="1417" w:type="dxa"/>
            <w:shd w:val="clear" w:color="auto" w:fill="auto"/>
            <w:noWrap/>
          </w:tcPr>
          <w:p w14:paraId="66E1E85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43 008,8</w:t>
            </w:r>
          </w:p>
        </w:tc>
      </w:tr>
      <w:tr w:rsidR="002E4421" w:rsidRPr="002E4421" w14:paraId="710D23B4" w14:textId="77777777" w:rsidTr="002E4421">
        <w:trPr>
          <w:trHeight w:val="232"/>
        </w:trPr>
        <w:tc>
          <w:tcPr>
            <w:tcW w:w="2268" w:type="dxa"/>
            <w:shd w:val="clear" w:color="auto" w:fill="auto"/>
          </w:tcPr>
          <w:p w14:paraId="027FD21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1 05 01021 01 0000 110</w:t>
            </w:r>
          </w:p>
        </w:tc>
        <w:tc>
          <w:tcPr>
            <w:tcW w:w="4395" w:type="dxa"/>
            <w:shd w:val="clear" w:color="auto" w:fill="auto"/>
          </w:tcPr>
          <w:p w14:paraId="7CAA9B2E"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shd w:val="clear" w:color="auto" w:fill="auto"/>
            <w:noWrap/>
          </w:tcPr>
          <w:p w14:paraId="38103F1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39 764,1</w:t>
            </w:r>
          </w:p>
        </w:tc>
        <w:tc>
          <w:tcPr>
            <w:tcW w:w="1418" w:type="dxa"/>
            <w:shd w:val="clear" w:color="auto" w:fill="auto"/>
            <w:noWrap/>
          </w:tcPr>
          <w:p w14:paraId="6250CD7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41 354,6</w:t>
            </w:r>
          </w:p>
        </w:tc>
        <w:tc>
          <w:tcPr>
            <w:tcW w:w="1417" w:type="dxa"/>
            <w:shd w:val="clear" w:color="auto" w:fill="auto"/>
            <w:noWrap/>
          </w:tcPr>
          <w:p w14:paraId="50E80B7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43 008,8</w:t>
            </w:r>
          </w:p>
        </w:tc>
      </w:tr>
      <w:tr w:rsidR="002E4421" w:rsidRPr="002E4421" w14:paraId="7CAACE26" w14:textId="77777777" w:rsidTr="002E4421">
        <w:trPr>
          <w:trHeight w:val="232"/>
        </w:trPr>
        <w:tc>
          <w:tcPr>
            <w:tcW w:w="2268" w:type="dxa"/>
            <w:shd w:val="clear" w:color="auto" w:fill="auto"/>
          </w:tcPr>
          <w:p w14:paraId="201FAF2C"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1 05 03000 01 0000 110</w:t>
            </w:r>
          </w:p>
        </w:tc>
        <w:tc>
          <w:tcPr>
            <w:tcW w:w="4395" w:type="dxa"/>
            <w:shd w:val="clear" w:color="auto" w:fill="auto"/>
          </w:tcPr>
          <w:p w14:paraId="7A8FEB58"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Единый сельскохозяйственный налог</w:t>
            </w:r>
          </w:p>
        </w:tc>
        <w:tc>
          <w:tcPr>
            <w:tcW w:w="1417" w:type="dxa"/>
            <w:shd w:val="clear" w:color="auto" w:fill="auto"/>
            <w:noWrap/>
          </w:tcPr>
          <w:p w14:paraId="7E44904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5 142,0</w:t>
            </w:r>
          </w:p>
        </w:tc>
        <w:tc>
          <w:tcPr>
            <w:tcW w:w="1418" w:type="dxa"/>
            <w:shd w:val="clear" w:color="auto" w:fill="auto"/>
            <w:noWrap/>
          </w:tcPr>
          <w:p w14:paraId="27607AD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5 347,7</w:t>
            </w:r>
          </w:p>
        </w:tc>
        <w:tc>
          <w:tcPr>
            <w:tcW w:w="1417" w:type="dxa"/>
            <w:shd w:val="clear" w:color="auto" w:fill="auto"/>
            <w:noWrap/>
          </w:tcPr>
          <w:p w14:paraId="3B56669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5 561,6</w:t>
            </w:r>
          </w:p>
        </w:tc>
      </w:tr>
      <w:tr w:rsidR="002E4421" w:rsidRPr="002E4421" w14:paraId="7ACC880C" w14:textId="77777777" w:rsidTr="002E4421">
        <w:trPr>
          <w:trHeight w:val="232"/>
        </w:trPr>
        <w:tc>
          <w:tcPr>
            <w:tcW w:w="2268" w:type="dxa"/>
            <w:shd w:val="clear" w:color="auto" w:fill="auto"/>
          </w:tcPr>
          <w:p w14:paraId="3FB38E7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1 05 03010 01 0000 110</w:t>
            </w:r>
          </w:p>
        </w:tc>
        <w:tc>
          <w:tcPr>
            <w:tcW w:w="4395" w:type="dxa"/>
            <w:shd w:val="clear" w:color="auto" w:fill="auto"/>
          </w:tcPr>
          <w:p w14:paraId="666CBB5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Единый сельскохозяйственный налог</w:t>
            </w:r>
          </w:p>
        </w:tc>
        <w:tc>
          <w:tcPr>
            <w:tcW w:w="1417" w:type="dxa"/>
            <w:shd w:val="clear" w:color="auto" w:fill="auto"/>
            <w:noWrap/>
          </w:tcPr>
          <w:p w14:paraId="745C42E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5 142,0</w:t>
            </w:r>
          </w:p>
        </w:tc>
        <w:tc>
          <w:tcPr>
            <w:tcW w:w="1418" w:type="dxa"/>
            <w:shd w:val="clear" w:color="auto" w:fill="auto"/>
            <w:noWrap/>
          </w:tcPr>
          <w:p w14:paraId="127FCEF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5 347,7</w:t>
            </w:r>
          </w:p>
        </w:tc>
        <w:tc>
          <w:tcPr>
            <w:tcW w:w="1417" w:type="dxa"/>
            <w:shd w:val="clear" w:color="auto" w:fill="auto"/>
            <w:noWrap/>
          </w:tcPr>
          <w:p w14:paraId="4C33D05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5 561,6</w:t>
            </w:r>
          </w:p>
        </w:tc>
      </w:tr>
      <w:tr w:rsidR="002E4421" w:rsidRPr="002E4421" w14:paraId="5B2E71E8" w14:textId="77777777" w:rsidTr="002E4421">
        <w:trPr>
          <w:trHeight w:val="232"/>
        </w:trPr>
        <w:tc>
          <w:tcPr>
            <w:tcW w:w="2268" w:type="dxa"/>
            <w:shd w:val="clear" w:color="auto" w:fill="auto"/>
          </w:tcPr>
          <w:p w14:paraId="138C2A8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1 05 04000 02 0000 110</w:t>
            </w:r>
          </w:p>
        </w:tc>
        <w:tc>
          <w:tcPr>
            <w:tcW w:w="4395" w:type="dxa"/>
            <w:shd w:val="clear" w:color="auto" w:fill="auto"/>
          </w:tcPr>
          <w:p w14:paraId="03481B65"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взимаемый в связи с применением патентной системы налогообложения</w:t>
            </w:r>
          </w:p>
        </w:tc>
        <w:tc>
          <w:tcPr>
            <w:tcW w:w="1417" w:type="dxa"/>
            <w:shd w:val="clear" w:color="auto" w:fill="auto"/>
            <w:noWrap/>
          </w:tcPr>
          <w:p w14:paraId="004F947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52 397,0</w:t>
            </w:r>
          </w:p>
        </w:tc>
        <w:tc>
          <w:tcPr>
            <w:tcW w:w="1418" w:type="dxa"/>
            <w:shd w:val="clear" w:color="auto" w:fill="auto"/>
            <w:noWrap/>
          </w:tcPr>
          <w:p w14:paraId="07FF312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55 921,0</w:t>
            </w:r>
          </w:p>
        </w:tc>
        <w:tc>
          <w:tcPr>
            <w:tcW w:w="1417" w:type="dxa"/>
            <w:shd w:val="clear" w:color="auto" w:fill="auto"/>
            <w:noWrap/>
          </w:tcPr>
          <w:p w14:paraId="640CD40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59 554,1</w:t>
            </w:r>
          </w:p>
        </w:tc>
      </w:tr>
      <w:tr w:rsidR="002E4421" w:rsidRPr="002E4421" w14:paraId="3EF3848F" w14:textId="77777777" w:rsidTr="002E4421">
        <w:trPr>
          <w:trHeight w:val="232"/>
        </w:trPr>
        <w:tc>
          <w:tcPr>
            <w:tcW w:w="2268" w:type="dxa"/>
            <w:shd w:val="clear" w:color="auto" w:fill="auto"/>
          </w:tcPr>
          <w:p w14:paraId="1FD4AF3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1 05 04010 02 0000 110</w:t>
            </w:r>
          </w:p>
        </w:tc>
        <w:tc>
          <w:tcPr>
            <w:tcW w:w="4395" w:type="dxa"/>
            <w:shd w:val="clear" w:color="auto" w:fill="auto"/>
          </w:tcPr>
          <w:p w14:paraId="3D53AED2"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взимаемый в связи с применением патентной системы налогообложения, зачисляемый в бюджеты городских округов</w:t>
            </w:r>
          </w:p>
        </w:tc>
        <w:tc>
          <w:tcPr>
            <w:tcW w:w="1417" w:type="dxa"/>
            <w:shd w:val="clear" w:color="auto" w:fill="auto"/>
            <w:noWrap/>
          </w:tcPr>
          <w:p w14:paraId="4E668B3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52 397,0</w:t>
            </w:r>
          </w:p>
        </w:tc>
        <w:tc>
          <w:tcPr>
            <w:tcW w:w="1418" w:type="dxa"/>
            <w:shd w:val="clear" w:color="auto" w:fill="auto"/>
            <w:noWrap/>
          </w:tcPr>
          <w:p w14:paraId="4EF7065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55 921,0</w:t>
            </w:r>
          </w:p>
        </w:tc>
        <w:tc>
          <w:tcPr>
            <w:tcW w:w="1417" w:type="dxa"/>
            <w:shd w:val="clear" w:color="auto" w:fill="auto"/>
            <w:noWrap/>
          </w:tcPr>
          <w:p w14:paraId="75BBC14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59 554,1</w:t>
            </w:r>
          </w:p>
        </w:tc>
      </w:tr>
      <w:tr w:rsidR="002E4421" w:rsidRPr="002E4421" w14:paraId="28C76730" w14:textId="77777777" w:rsidTr="002E4421">
        <w:trPr>
          <w:trHeight w:val="232"/>
        </w:trPr>
        <w:tc>
          <w:tcPr>
            <w:tcW w:w="2268" w:type="dxa"/>
            <w:shd w:val="clear" w:color="auto" w:fill="auto"/>
          </w:tcPr>
          <w:p w14:paraId="1F3136D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1 06 00000 00 0000 000</w:t>
            </w:r>
          </w:p>
        </w:tc>
        <w:tc>
          <w:tcPr>
            <w:tcW w:w="4395" w:type="dxa"/>
            <w:shd w:val="clear" w:color="auto" w:fill="auto"/>
          </w:tcPr>
          <w:p w14:paraId="3E11CE97"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Налоги на имущество</w:t>
            </w:r>
          </w:p>
        </w:tc>
        <w:tc>
          <w:tcPr>
            <w:tcW w:w="1417" w:type="dxa"/>
            <w:shd w:val="clear" w:color="auto" w:fill="auto"/>
            <w:noWrap/>
          </w:tcPr>
          <w:p w14:paraId="4C2F53B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614 683,1</w:t>
            </w:r>
          </w:p>
        </w:tc>
        <w:tc>
          <w:tcPr>
            <w:tcW w:w="1418" w:type="dxa"/>
            <w:shd w:val="clear" w:color="auto" w:fill="auto"/>
            <w:noWrap/>
          </w:tcPr>
          <w:p w14:paraId="4EAA892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624 069,5</w:t>
            </w:r>
          </w:p>
        </w:tc>
        <w:tc>
          <w:tcPr>
            <w:tcW w:w="1417" w:type="dxa"/>
            <w:shd w:val="clear" w:color="auto" w:fill="auto"/>
            <w:noWrap/>
          </w:tcPr>
          <w:p w14:paraId="7F5CDE4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634 334,5</w:t>
            </w:r>
          </w:p>
        </w:tc>
      </w:tr>
      <w:tr w:rsidR="002E4421" w:rsidRPr="002E4421" w14:paraId="20E6C880" w14:textId="77777777" w:rsidTr="002E4421">
        <w:trPr>
          <w:trHeight w:val="232"/>
        </w:trPr>
        <w:tc>
          <w:tcPr>
            <w:tcW w:w="2268" w:type="dxa"/>
            <w:shd w:val="clear" w:color="auto" w:fill="auto"/>
          </w:tcPr>
          <w:p w14:paraId="04CE74C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1 06 01000 00 0000 110</w:t>
            </w:r>
          </w:p>
        </w:tc>
        <w:tc>
          <w:tcPr>
            <w:tcW w:w="4395" w:type="dxa"/>
            <w:shd w:val="clear" w:color="auto" w:fill="auto"/>
          </w:tcPr>
          <w:p w14:paraId="7F62D60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на имущество физических лиц</w:t>
            </w:r>
          </w:p>
        </w:tc>
        <w:tc>
          <w:tcPr>
            <w:tcW w:w="1417" w:type="dxa"/>
            <w:shd w:val="clear" w:color="auto" w:fill="auto"/>
            <w:noWrap/>
          </w:tcPr>
          <w:p w14:paraId="0DBA8FC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74 853,4</w:t>
            </w:r>
          </w:p>
        </w:tc>
        <w:tc>
          <w:tcPr>
            <w:tcW w:w="1418" w:type="dxa"/>
            <w:shd w:val="clear" w:color="auto" w:fill="auto"/>
            <w:noWrap/>
          </w:tcPr>
          <w:p w14:paraId="492BBF0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74 853,4</w:t>
            </w:r>
          </w:p>
        </w:tc>
        <w:tc>
          <w:tcPr>
            <w:tcW w:w="1417" w:type="dxa"/>
            <w:shd w:val="clear" w:color="auto" w:fill="auto"/>
            <w:noWrap/>
          </w:tcPr>
          <w:p w14:paraId="2E4B7C2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74 853,4</w:t>
            </w:r>
          </w:p>
        </w:tc>
      </w:tr>
      <w:tr w:rsidR="002E4421" w:rsidRPr="002E4421" w14:paraId="7B204C10" w14:textId="77777777" w:rsidTr="002E4421">
        <w:trPr>
          <w:trHeight w:val="232"/>
        </w:trPr>
        <w:tc>
          <w:tcPr>
            <w:tcW w:w="2268" w:type="dxa"/>
            <w:shd w:val="clear" w:color="auto" w:fill="auto"/>
          </w:tcPr>
          <w:p w14:paraId="50A6924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1 06 01020 04 0000 110</w:t>
            </w:r>
          </w:p>
        </w:tc>
        <w:tc>
          <w:tcPr>
            <w:tcW w:w="4395" w:type="dxa"/>
            <w:shd w:val="clear" w:color="auto" w:fill="auto"/>
          </w:tcPr>
          <w:p w14:paraId="21471F2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shd w:val="clear" w:color="auto" w:fill="auto"/>
            <w:noWrap/>
          </w:tcPr>
          <w:p w14:paraId="40825E0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74 853,4</w:t>
            </w:r>
          </w:p>
        </w:tc>
        <w:tc>
          <w:tcPr>
            <w:tcW w:w="1418" w:type="dxa"/>
            <w:shd w:val="clear" w:color="auto" w:fill="auto"/>
            <w:noWrap/>
          </w:tcPr>
          <w:p w14:paraId="645E03F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74 853,4</w:t>
            </w:r>
          </w:p>
        </w:tc>
        <w:tc>
          <w:tcPr>
            <w:tcW w:w="1417" w:type="dxa"/>
            <w:shd w:val="clear" w:color="auto" w:fill="auto"/>
            <w:noWrap/>
          </w:tcPr>
          <w:p w14:paraId="05CBEBC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74 853,4</w:t>
            </w:r>
          </w:p>
        </w:tc>
      </w:tr>
      <w:tr w:rsidR="002E4421" w:rsidRPr="002E4421" w14:paraId="47A0685A" w14:textId="77777777" w:rsidTr="002E4421">
        <w:trPr>
          <w:trHeight w:val="232"/>
        </w:trPr>
        <w:tc>
          <w:tcPr>
            <w:tcW w:w="2268" w:type="dxa"/>
            <w:shd w:val="clear" w:color="auto" w:fill="auto"/>
          </w:tcPr>
          <w:p w14:paraId="2112F2C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1 06 04000 02 0000 110</w:t>
            </w:r>
          </w:p>
        </w:tc>
        <w:tc>
          <w:tcPr>
            <w:tcW w:w="4395" w:type="dxa"/>
            <w:shd w:val="clear" w:color="auto" w:fill="auto"/>
          </w:tcPr>
          <w:p w14:paraId="6EF99F60"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Транспортный налог</w:t>
            </w:r>
          </w:p>
        </w:tc>
        <w:tc>
          <w:tcPr>
            <w:tcW w:w="1417" w:type="dxa"/>
            <w:shd w:val="clear" w:color="auto" w:fill="auto"/>
            <w:noWrap/>
          </w:tcPr>
          <w:p w14:paraId="79641E3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184 459,2</w:t>
            </w:r>
          </w:p>
        </w:tc>
        <w:tc>
          <w:tcPr>
            <w:tcW w:w="1418" w:type="dxa"/>
            <w:shd w:val="clear" w:color="auto" w:fill="auto"/>
            <w:noWrap/>
          </w:tcPr>
          <w:p w14:paraId="10E7CCA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184 459,2</w:t>
            </w:r>
          </w:p>
        </w:tc>
        <w:tc>
          <w:tcPr>
            <w:tcW w:w="1417" w:type="dxa"/>
            <w:shd w:val="clear" w:color="auto" w:fill="auto"/>
            <w:noWrap/>
          </w:tcPr>
          <w:p w14:paraId="27A387E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184 459,2</w:t>
            </w:r>
          </w:p>
        </w:tc>
      </w:tr>
      <w:tr w:rsidR="002E4421" w:rsidRPr="002E4421" w14:paraId="571F670A" w14:textId="77777777" w:rsidTr="002E4421">
        <w:trPr>
          <w:trHeight w:val="232"/>
        </w:trPr>
        <w:tc>
          <w:tcPr>
            <w:tcW w:w="2268" w:type="dxa"/>
            <w:shd w:val="clear" w:color="auto" w:fill="auto"/>
          </w:tcPr>
          <w:p w14:paraId="6FD02593"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1 06 04011 02 0000 110</w:t>
            </w:r>
          </w:p>
        </w:tc>
        <w:tc>
          <w:tcPr>
            <w:tcW w:w="4395" w:type="dxa"/>
            <w:shd w:val="clear" w:color="auto" w:fill="auto"/>
          </w:tcPr>
          <w:p w14:paraId="1F3E734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Транспортный налог с организаций</w:t>
            </w:r>
          </w:p>
        </w:tc>
        <w:tc>
          <w:tcPr>
            <w:tcW w:w="1417" w:type="dxa"/>
            <w:shd w:val="clear" w:color="auto" w:fill="auto"/>
            <w:noWrap/>
          </w:tcPr>
          <w:p w14:paraId="39D98D2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18 535,5</w:t>
            </w:r>
          </w:p>
        </w:tc>
        <w:tc>
          <w:tcPr>
            <w:tcW w:w="1418" w:type="dxa"/>
            <w:shd w:val="clear" w:color="auto" w:fill="auto"/>
            <w:noWrap/>
          </w:tcPr>
          <w:p w14:paraId="6A094F5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18 535,5</w:t>
            </w:r>
          </w:p>
        </w:tc>
        <w:tc>
          <w:tcPr>
            <w:tcW w:w="1417" w:type="dxa"/>
            <w:shd w:val="clear" w:color="auto" w:fill="auto"/>
            <w:noWrap/>
          </w:tcPr>
          <w:p w14:paraId="0235703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18 535,5</w:t>
            </w:r>
          </w:p>
        </w:tc>
      </w:tr>
      <w:tr w:rsidR="002E4421" w:rsidRPr="002E4421" w14:paraId="766A7A67" w14:textId="77777777" w:rsidTr="002E4421">
        <w:trPr>
          <w:trHeight w:val="232"/>
        </w:trPr>
        <w:tc>
          <w:tcPr>
            <w:tcW w:w="2268" w:type="dxa"/>
            <w:shd w:val="clear" w:color="auto" w:fill="auto"/>
          </w:tcPr>
          <w:p w14:paraId="6AC0E225"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1 06 04012 02 0000 110</w:t>
            </w:r>
          </w:p>
        </w:tc>
        <w:tc>
          <w:tcPr>
            <w:tcW w:w="4395" w:type="dxa"/>
            <w:shd w:val="clear" w:color="auto" w:fill="auto"/>
          </w:tcPr>
          <w:p w14:paraId="04B08B6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Транспортный налог с физических лиц</w:t>
            </w:r>
          </w:p>
        </w:tc>
        <w:tc>
          <w:tcPr>
            <w:tcW w:w="1417" w:type="dxa"/>
            <w:shd w:val="clear" w:color="auto" w:fill="auto"/>
            <w:noWrap/>
          </w:tcPr>
          <w:p w14:paraId="03E169E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165 923,7</w:t>
            </w:r>
          </w:p>
        </w:tc>
        <w:tc>
          <w:tcPr>
            <w:tcW w:w="1418" w:type="dxa"/>
            <w:shd w:val="clear" w:color="auto" w:fill="auto"/>
            <w:noWrap/>
          </w:tcPr>
          <w:p w14:paraId="79A7A6B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165 923,7</w:t>
            </w:r>
          </w:p>
        </w:tc>
        <w:tc>
          <w:tcPr>
            <w:tcW w:w="1417" w:type="dxa"/>
            <w:shd w:val="clear" w:color="auto" w:fill="auto"/>
            <w:noWrap/>
          </w:tcPr>
          <w:p w14:paraId="2FB2B8D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165 923,7</w:t>
            </w:r>
          </w:p>
        </w:tc>
      </w:tr>
      <w:tr w:rsidR="002E4421" w:rsidRPr="002E4421" w14:paraId="31CEA99D" w14:textId="77777777" w:rsidTr="002E4421">
        <w:trPr>
          <w:trHeight w:val="232"/>
        </w:trPr>
        <w:tc>
          <w:tcPr>
            <w:tcW w:w="2268" w:type="dxa"/>
            <w:shd w:val="clear" w:color="auto" w:fill="auto"/>
          </w:tcPr>
          <w:p w14:paraId="6DE6C13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1 06 06000 00 0000 110</w:t>
            </w:r>
          </w:p>
        </w:tc>
        <w:tc>
          <w:tcPr>
            <w:tcW w:w="4395" w:type="dxa"/>
            <w:shd w:val="clear" w:color="auto" w:fill="auto"/>
          </w:tcPr>
          <w:p w14:paraId="4890633B"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Земельный налог</w:t>
            </w:r>
          </w:p>
        </w:tc>
        <w:tc>
          <w:tcPr>
            <w:tcW w:w="1417" w:type="dxa"/>
            <w:shd w:val="clear" w:color="auto" w:fill="auto"/>
            <w:noWrap/>
          </w:tcPr>
          <w:p w14:paraId="663BA41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355 370,5</w:t>
            </w:r>
          </w:p>
        </w:tc>
        <w:tc>
          <w:tcPr>
            <w:tcW w:w="1418" w:type="dxa"/>
            <w:shd w:val="clear" w:color="auto" w:fill="auto"/>
            <w:noWrap/>
          </w:tcPr>
          <w:p w14:paraId="19125E5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364 756,9</w:t>
            </w:r>
          </w:p>
        </w:tc>
        <w:tc>
          <w:tcPr>
            <w:tcW w:w="1417" w:type="dxa"/>
            <w:shd w:val="clear" w:color="auto" w:fill="auto"/>
            <w:noWrap/>
          </w:tcPr>
          <w:p w14:paraId="70BA2FF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375 021,9</w:t>
            </w:r>
          </w:p>
        </w:tc>
      </w:tr>
      <w:tr w:rsidR="002E4421" w:rsidRPr="002E4421" w14:paraId="3296543C" w14:textId="77777777" w:rsidTr="002E4421">
        <w:trPr>
          <w:trHeight w:val="232"/>
        </w:trPr>
        <w:tc>
          <w:tcPr>
            <w:tcW w:w="2268" w:type="dxa"/>
            <w:shd w:val="clear" w:color="auto" w:fill="auto"/>
          </w:tcPr>
          <w:p w14:paraId="604DBD2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1 06 06030 00 0000 110</w:t>
            </w:r>
          </w:p>
        </w:tc>
        <w:tc>
          <w:tcPr>
            <w:tcW w:w="4395" w:type="dxa"/>
            <w:shd w:val="clear" w:color="auto" w:fill="auto"/>
          </w:tcPr>
          <w:p w14:paraId="215F830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Земельный налог с организаций</w:t>
            </w:r>
          </w:p>
        </w:tc>
        <w:tc>
          <w:tcPr>
            <w:tcW w:w="1417" w:type="dxa"/>
            <w:shd w:val="clear" w:color="auto" w:fill="auto"/>
            <w:noWrap/>
          </w:tcPr>
          <w:p w14:paraId="68334E6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280 540,6</w:t>
            </w:r>
          </w:p>
        </w:tc>
        <w:tc>
          <w:tcPr>
            <w:tcW w:w="1418" w:type="dxa"/>
            <w:shd w:val="clear" w:color="auto" w:fill="auto"/>
            <w:noWrap/>
          </w:tcPr>
          <w:p w14:paraId="1354C17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280 595,2</w:t>
            </w:r>
          </w:p>
        </w:tc>
        <w:tc>
          <w:tcPr>
            <w:tcW w:w="1417" w:type="dxa"/>
            <w:shd w:val="clear" w:color="auto" w:fill="auto"/>
            <w:noWrap/>
          </w:tcPr>
          <w:p w14:paraId="358E63C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280 595,3</w:t>
            </w:r>
          </w:p>
        </w:tc>
      </w:tr>
      <w:tr w:rsidR="002E4421" w:rsidRPr="002E4421" w14:paraId="1569F3AB" w14:textId="77777777" w:rsidTr="002E4421">
        <w:trPr>
          <w:trHeight w:val="232"/>
        </w:trPr>
        <w:tc>
          <w:tcPr>
            <w:tcW w:w="2268" w:type="dxa"/>
            <w:shd w:val="clear" w:color="auto" w:fill="auto"/>
          </w:tcPr>
          <w:p w14:paraId="4C2A493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1 06 06032 04 0000 110</w:t>
            </w:r>
          </w:p>
        </w:tc>
        <w:tc>
          <w:tcPr>
            <w:tcW w:w="4395" w:type="dxa"/>
            <w:shd w:val="clear" w:color="auto" w:fill="auto"/>
          </w:tcPr>
          <w:p w14:paraId="0D472DB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Земельный налог с организаций, обладающих земельным участком, расположенным в границах городских округов</w:t>
            </w:r>
          </w:p>
        </w:tc>
        <w:tc>
          <w:tcPr>
            <w:tcW w:w="1417" w:type="dxa"/>
            <w:shd w:val="clear" w:color="auto" w:fill="auto"/>
            <w:noWrap/>
          </w:tcPr>
          <w:p w14:paraId="7EB115B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280 540,6</w:t>
            </w:r>
          </w:p>
        </w:tc>
        <w:tc>
          <w:tcPr>
            <w:tcW w:w="1418" w:type="dxa"/>
            <w:shd w:val="clear" w:color="auto" w:fill="auto"/>
            <w:noWrap/>
          </w:tcPr>
          <w:p w14:paraId="6A9C4BE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280 595,2</w:t>
            </w:r>
          </w:p>
        </w:tc>
        <w:tc>
          <w:tcPr>
            <w:tcW w:w="1417" w:type="dxa"/>
            <w:shd w:val="clear" w:color="auto" w:fill="auto"/>
            <w:noWrap/>
          </w:tcPr>
          <w:p w14:paraId="0918BF2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280 595,3</w:t>
            </w:r>
          </w:p>
        </w:tc>
      </w:tr>
      <w:tr w:rsidR="002E4421" w:rsidRPr="002E4421" w14:paraId="717F1A98" w14:textId="77777777" w:rsidTr="002E4421">
        <w:trPr>
          <w:trHeight w:val="232"/>
        </w:trPr>
        <w:tc>
          <w:tcPr>
            <w:tcW w:w="2268" w:type="dxa"/>
            <w:shd w:val="clear" w:color="auto" w:fill="auto"/>
          </w:tcPr>
          <w:p w14:paraId="1CB598F3"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1 06 06040 00 0000 110</w:t>
            </w:r>
          </w:p>
        </w:tc>
        <w:tc>
          <w:tcPr>
            <w:tcW w:w="4395" w:type="dxa"/>
            <w:shd w:val="clear" w:color="auto" w:fill="auto"/>
          </w:tcPr>
          <w:p w14:paraId="7DB97418"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Земельный налог с физических лиц</w:t>
            </w:r>
          </w:p>
        </w:tc>
        <w:tc>
          <w:tcPr>
            <w:tcW w:w="1417" w:type="dxa"/>
            <w:shd w:val="clear" w:color="auto" w:fill="auto"/>
            <w:noWrap/>
          </w:tcPr>
          <w:p w14:paraId="4EA7CA6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74 829,9</w:t>
            </w:r>
          </w:p>
        </w:tc>
        <w:tc>
          <w:tcPr>
            <w:tcW w:w="1418" w:type="dxa"/>
            <w:shd w:val="clear" w:color="auto" w:fill="auto"/>
            <w:noWrap/>
          </w:tcPr>
          <w:p w14:paraId="160CE43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84 161,7</w:t>
            </w:r>
          </w:p>
        </w:tc>
        <w:tc>
          <w:tcPr>
            <w:tcW w:w="1417" w:type="dxa"/>
            <w:shd w:val="clear" w:color="auto" w:fill="auto"/>
            <w:noWrap/>
          </w:tcPr>
          <w:p w14:paraId="079B725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94 426,6</w:t>
            </w:r>
          </w:p>
        </w:tc>
      </w:tr>
      <w:tr w:rsidR="002E4421" w:rsidRPr="002E4421" w14:paraId="583E5F48" w14:textId="77777777" w:rsidTr="002E4421">
        <w:trPr>
          <w:trHeight w:val="232"/>
        </w:trPr>
        <w:tc>
          <w:tcPr>
            <w:tcW w:w="2268" w:type="dxa"/>
            <w:shd w:val="clear" w:color="auto" w:fill="auto"/>
          </w:tcPr>
          <w:p w14:paraId="342C3DF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1 06 06042 04 0000 110</w:t>
            </w:r>
          </w:p>
        </w:tc>
        <w:tc>
          <w:tcPr>
            <w:tcW w:w="4395" w:type="dxa"/>
            <w:shd w:val="clear" w:color="auto" w:fill="auto"/>
          </w:tcPr>
          <w:p w14:paraId="20530E05"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Земельный налог с физических лиц, обладающих земельным участком, расположенным в границах городских округов</w:t>
            </w:r>
          </w:p>
        </w:tc>
        <w:tc>
          <w:tcPr>
            <w:tcW w:w="1417" w:type="dxa"/>
            <w:shd w:val="clear" w:color="auto" w:fill="auto"/>
            <w:noWrap/>
          </w:tcPr>
          <w:p w14:paraId="2D4D9A0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74 829,9</w:t>
            </w:r>
          </w:p>
        </w:tc>
        <w:tc>
          <w:tcPr>
            <w:tcW w:w="1418" w:type="dxa"/>
            <w:shd w:val="clear" w:color="auto" w:fill="auto"/>
            <w:noWrap/>
          </w:tcPr>
          <w:p w14:paraId="1519D71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84 161,7</w:t>
            </w:r>
          </w:p>
        </w:tc>
        <w:tc>
          <w:tcPr>
            <w:tcW w:w="1417" w:type="dxa"/>
            <w:shd w:val="clear" w:color="auto" w:fill="auto"/>
            <w:noWrap/>
          </w:tcPr>
          <w:p w14:paraId="1B5CF56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94 426,6</w:t>
            </w:r>
          </w:p>
        </w:tc>
      </w:tr>
      <w:tr w:rsidR="002E4421" w:rsidRPr="002E4421" w14:paraId="27BB5485" w14:textId="77777777" w:rsidTr="002E4421">
        <w:trPr>
          <w:trHeight w:val="232"/>
        </w:trPr>
        <w:tc>
          <w:tcPr>
            <w:tcW w:w="2268" w:type="dxa"/>
            <w:shd w:val="clear" w:color="auto" w:fill="auto"/>
          </w:tcPr>
          <w:p w14:paraId="6BDA2D3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1 08 00000 00 0000 000</w:t>
            </w:r>
          </w:p>
        </w:tc>
        <w:tc>
          <w:tcPr>
            <w:tcW w:w="4395" w:type="dxa"/>
            <w:shd w:val="clear" w:color="auto" w:fill="auto"/>
          </w:tcPr>
          <w:p w14:paraId="2C056B93"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Государственная пошлина</w:t>
            </w:r>
          </w:p>
        </w:tc>
        <w:tc>
          <w:tcPr>
            <w:tcW w:w="1417" w:type="dxa"/>
            <w:shd w:val="clear" w:color="auto" w:fill="auto"/>
            <w:noWrap/>
          </w:tcPr>
          <w:p w14:paraId="66FCC31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108 319,1</w:t>
            </w:r>
          </w:p>
        </w:tc>
        <w:tc>
          <w:tcPr>
            <w:tcW w:w="1418" w:type="dxa"/>
            <w:shd w:val="clear" w:color="auto" w:fill="auto"/>
            <w:noWrap/>
          </w:tcPr>
          <w:p w14:paraId="09D5174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111 711,0</w:t>
            </w:r>
          </w:p>
        </w:tc>
        <w:tc>
          <w:tcPr>
            <w:tcW w:w="1417" w:type="dxa"/>
            <w:shd w:val="clear" w:color="auto" w:fill="auto"/>
            <w:noWrap/>
          </w:tcPr>
          <w:p w14:paraId="4EEAFB6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115 226,2</w:t>
            </w:r>
          </w:p>
        </w:tc>
      </w:tr>
      <w:tr w:rsidR="002E4421" w:rsidRPr="002E4421" w14:paraId="09BDC70F" w14:textId="77777777" w:rsidTr="002E4421">
        <w:trPr>
          <w:trHeight w:val="232"/>
        </w:trPr>
        <w:tc>
          <w:tcPr>
            <w:tcW w:w="2268" w:type="dxa"/>
            <w:shd w:val="clear" w:color="auto" w:fill="auto"/>
          </w:tcPr>
          <w:p w14:paraId="58A62B5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1 08 03000 01 0000 110</w:t>
            </w:r>
          </w:p>
        </w:tc>
        <w:tc>
          <w:tcPr>
            <w:tcW w:w="4395" w:type="dxa"/>
            <w:shd w:val="clear" w:color="auto" w:fill="auto"/>
          </w:tcPr>
          <w:p w14:paraId="79D964D8"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Государственная пошлина по делам, рассматриваемым в судах общей юрисдикции, мировыми судьями</w:t>
            </w:r>
          </w:p>
        </w:tc>
        <w:tc>
          <w:tcPr>
            <w:tcW w:w="1417" w:type="dxa"/>
            <w:shd w:val="clear" w:color="auto" w:fill="auto"/>
            <w:noWrap/>
          </w:tcPr>
          <w:p w14:paraId="23FEB42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84 029,3</w:t>
            </w:r>
          </w:p>
        </w:tc>
        <w:tc>
          <w:tcPr>
            <w:tcW w:w="1418" w:type="dxa"/>
            <w:shd w:val="clear" w:color="auto" w:fill="auto"/>
            <w:noWrap/>
          </w:tcPr>
          <w:p w14:paraId="7D52BFA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87 390,5</w:t>
            </w:r>
          </w:p>
        </w:tc>
        <w:tc>
          <w:tcPr>
            <w:tcW w:w="1417" w:type="dxa"/>
            <w:shd w:val="clear" w:color="auto" w:fill="auto"/>
            <w:noWrap/>
          </w:tcPr>
          <w:p w14:paraId="6A8EF79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90 886,1</w:t>
            </w:r>
          </w:p>
        </w:tc>
      </w:tr>
      <w:tr w:rsidR="002E4421" w:rsidRPr="002E4421" w14:paraId="51AAF225" w14:textId="77777777" w:rsidTr="002E4421">
        <w:trPr>
          <w:trHeight w:val="232"/>
        </w:trPr>
        <w:tc>
          <w:tcPr>
            <w:tcW w:w="2268" w:type="dxa"/>
            <w:shd w:val="clear" w:color="auto" w:fill="auto"/>
          </w:tcPr>
          <w:p w14:paraId="508A4471"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1 08 03010 01 0000 110</w:t>
            </w:r>
          </w:p>
        </w:tc>
        <w:tc>
          <w:tcPr>
            <w:tcW w:w="4395" w:type="dxa"/>
            <w:shd w:val="clear" w:color="auto" w:fill="auto"/>
          </w:tcPr>
          <w:p w14:paraId="6370938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noWrap/>
          </w:tcPr>
          <w:p w14:paraId="70D8217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84 029,3</w:t>
            </w:r>
          </w:p>
        </w:tc>
        <w:tc>
          <w:tcPr>
            <w:tcW w:w="1418" w:type="dxa"/>
            <w:shd w:val="clear" w:color="auto" w:fill="auto"/>
            <w:noWrap/>
          </w:tcPr>
          <w:p w14:paraId="2E87DAD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87 390,5</w:t>
            </w:r>
          </w:p>
        </w:tc>
        <w:tc>
          <w:tcPr>
            <w:tcW w:w="1417" w:type="dxa"/>
            <w:shd w:val="clear" w:color="auto" w:fill="auto"/>
            <w:noWrap/>
          </w:tcPr>
          <w:p w14:paraId="2CE4695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90 886,1</w:t>
            </w:r>
          </w:p>
        </w:tc>
      </w:tr>
      <w:tr w:rsidR="002E4421" w:rsidRPr="002E4421" w14:paraId="19559D35" w14:textId="77777777" w:rsidTr="002E4421">
        <w:trPr>
          <w:trHeight w:val="232"/>
        </w:trPr>
        <w:tc>
          <w:tcPr>
            <w:tcW w:w="2268" w:type="dxa"/>
            <w:shd w:val="clear" w:color="auto" w:fill="auto"/>
          </w:tcPr>
          <w:p w14:paraId="26185BB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1 08 06000 01 0000 110</w:t>
            </w:r>
          </w:p>
        </w:tc>
        <w:tc>
          <w:tcPr>
            <w:tcW w:w="4395" w:type="dxa"/>
            <w:shd w:val="clear" w:color="auto" w:fill="auto"/>
          </w:tcPr>
          <w:p w14:paraId="0F83795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noWrap/>
          </w:tcPr>
          <w:p w14:paraId="41D39E4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630,3</w:t>
            </w:r>
          </w:p>
        </w:tc>
        <w:tc>
          <w:tcPr>
            <w:tcW w:w="1418" w:type="dxa"/>
            <w:shd w:val="clear" w:color="auto" w:fill="auto"/>
            <w:noWrap/>
          </w:tcPr>
          <w:p w14:paraId="6E6B09A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649,2</w:t>
            </w:r>
          </w:p>
        </w:tc>
        <w:tc>
          <w:tcPr>
            <w:tcW w:w="1417" w:type="dxa"/>
            <w:shd w:val="clear" w:color="auto" w:fill="auto"/>
            <w:noWrap/>
          </w:tcPr>
          <w:p w14:paraId="1B5EA7B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662,1</w:t>
            </w:r>
          </w:p>
        </w:tc>
      </w:tr>
      <w:tr w:rsidR="002E4421" w:rsidRPr="002E4421" w14:paraId="4CBFFB73" w14:textId="77777777" w:rsidTr="002E4421">
        <w:trPr>
          <w:trHeight w:val="232"/>
        </w:trPr>
        <w:tc>
          <w:tcPr>
            <w:tcW w:w="2268" w:type="dxa"/>
            <w:shd w:val="clear" w:color="auto" w:fill="auto"/>
          </w:tcPr>
          <w:p w14:paraId="047CBFC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1 08 07000 01 0000 110</w:t>
            </w:r>
          </w:p>
        </w:tc>
        <w:tc>
          <w:tcPr>
            <w:tcW w:w="4395" w:type="dxa"/>
            <w:shd w:val="clear" w:color="auto" w:fill="auto"/>
          </w:tcPr>
          <w:p w14:paraId="40D67170"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1417" w:type="dxa"/>
            <w:shd w:val="clear" w:color="auto" w:fill="auto"/>
            <w:noWrap/>
          </w:tcPr>
          <w:p w14:paraId="7DCAB35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23 659,5</w:t>
            </w:r>
          </w:p>
        </w:tc>
        <w:tc>
          <w:tcPr>
            <w:tcW w:w="1418" w:type="dxa"/>
            <w:shd w:val="clear" w:color="auto" w:fill="auto"/>
            <w:noWrap/>
          </w:tcPr>
          <w:p w14:paraId="644F391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23 671,3</w:t>
            </w:r>
          </w:p>
        </w:tc>
        <w:tc>
          <w:tcPr>
            <w:tcW w:w="1417" w:type="dxa"/>
            <w:shd w:val="clear" w:color="auto" w:fill="auto"/>
            <w:noWrap/>
          </w:tcPr>
          <w:p w14:paraId="4E4F215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23 678,0</w:t>
            </w:r>
          </w:p>
        </w:tc>
      </w:tr>
      <w:tr w:rsidR="002E4421" w:rsidRPr="002E4421" w14:paraId="27D2FAE9" w14:textId="77777777" w:rsidTr="002E4421">
        <w:trPr>
          <w:trHeight w:val="232"/>
        </w:trPr>
        <w:tc>
          <w:tcPr>
            <w:tcW w:w="2268" w:type="dxa"/>
            <w:shd w:val="clear" w:color="auto" w:fill="auto"/>
          </w:tcPr>
          <w:p w14:paraId="7C1E3E9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1 08 07020 01 0000 110</w:t>
            </w:r>
          </w:p>
        </w:tc>
        <w:tc>
          <w:tcPr>
            <w:tcW w:w="4395" w:type="dxa"/>
            <w:shd w:val="clear" w:color="auto" w:fill="auto"/>
          </w:tcPr>
          <w:p w14:paraId="2F553D6B"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shd w:val="clear" w:color="auto" w:fill="auto"/>
            <w:noWrap/>
          </w:tcPr>
          <w:p w14:paraId="7421FBD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7 658,0</w:t>
            </w:r>
          </w:p>
        </w:tc>
        <w:tc>
          <w:tcPr>
            <w:tcW w:w="1418" w:type="dxa"/>
            <w:shd w:val="clear" w:color="auto" w:fill="auto"/>
            <w:noWrap/>
          </w:tcPr>
          <w:p w14:paraId="56C6B23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7 658,0</w:t>
            </w:r>
          </w:p>
        </w:tc>
        <w:tc>
          <w:tcPr>
            <w:tcW w:w="1417" w:type="dxa"/>
            <w:shd w:val="clear" w:color="auto" w:fill="auto"/>
            <w:noWrap/>
          </w:tcPr>
          <w:p w14:paraId="1FAF6C1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7 647,9</w:t>
            </w:r>
          </w:p>
        </w:tc>
      </w:tr>
      <w:tr w:rsidR="002E4421" w:rsidRPr="002E4421" w14:paraId="4D1E219A" w14:textId="77777777" w:rsidTr="002E4421">
        <w:trPr>
          <w:trHeight w:val="232"/>
        </w:trPr>
        <w:tc>
          <w:tcPr>
            <w:tcW w:w="2268" w:type="dxa"/>
            <w:shd w:val="clear" w:color="auto" w:fill="auto"/>
          </w:tcPr>
          <w:p w14:paraId="63F091D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1 08 07100 01 0000 110</w:t>
            </w:r>
          </w:p>
        </w:tc>
        <w:tc>
          <w:tcPr>
            <w:tcW w:w="4395" w:type="dxa"/>
            <w:shd w:val="clear" w:color="auto" w:fill="auto"/>
          </w:tcPr>
          <w:p w14:paraId="1F17ACB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Государственная пошлина за выдачу и обмен паспорта гражданина Российской Федерации</w:t>
            </w:r>
          </w:p>
        </w:tc>
        <w:tc>
          <w:tcPr>
            <w:tcW w:w="1417" w:type="dxa"/>
            <w:shd w:val="clear" w:color="auto" w:fill="auto"/>
            <w:noWrap/>
          </w:tcPr>
          <w:p w14:paraId="6A4A9B0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722,7</w:t>
            </w:r>
          </w:p>
        </w:tc>
        <w:tc>
          <w:tcPr>
            <w:tcW w:w="1418" w:type="dxa"/>
            <w:shd w:val="clear" w:color="auto" w:fill="auto"/>
            <w:noWrap/>
          </w:tcPr>
          <w:p w14:paraId="4B299F7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724,5</w:t>
            </w:r>
          </w:p>
        </w:tc>
        <w:tc>
          <w:tcPr>
            <w:tcW w:w="1417" w:type="dxa"/>
            <w:shd w:val="clear" w:color="auto" w:fill="auto"/>
            <w:noWrap/>
          </w:tcPr>
          <w:p w14:paraId="16D6E50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726,3</w:t>
            </w:r>
          </w:p>
        </w:tc>
      </w:tr>
      <w:tr w:rsidR="002E4421" w:rsidRPr="002E4421" w14:paraId="4F92D59A" w14:textId="77777777" w:rsidTr="002E4421">
        <w:trPr>
          <w:trHeight w:val="232"/>
        </w:trPr>
        <w:tc>
          <w:tcPr>
            <w:tcW w:w="2268" w:type="dxa"/>
            <w:shd w:val="clear" w:color="auto" w:fill="auto"/>
          </w:tcPr>
          <w:p w14:paraId="17FBF0C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1 08 07140 01 0000 110</w:t>
            </w:r>
          </w:p>
        </w:tc>
        <w:tc>
          <w:tcPr>
            <w:tcW w:w="4395" w:type="dxa"/>
            <w:shd w:val="clear" w:color="auto" w:fill="auto"/>
          </w:tcPr>
          <w:p w14:paraId="3750E85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14:paraId="35EE60F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12 710,7</w:t>
            </w:r>
          </w:p>
        </w:tc>
        <w:tc>
          <w:tcPr>
            <w:tcW w:w="1418" w:type="dxa"/>
            <w:shd w:val="clear" w:color="auto" w:fill="auto"/>
            <w:noWrap/>
          </w:tcPr>
          <w:p w14:paraId="1509E9C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12 710,7</w:t>
            </w:r>
          </w:p>
        </w:tc>
        <w:tc>
          <w:tcPr>
            <w:tcW w:w="1417" w:type="dxa"/>
            <w:shd w:val="clear" w:color="auto" w:fill="auto"/>
            <w:noWrap/>
          </w:tcPr>
          <w:p w14:paraId="3859295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12 710,7</w:t>
            </w:r>
          </w:p>
        </w:tc>
      </w:tr>
      <w:tr w:rsidR="002E4421" w:rsidRPr="002E4421" w14:paraId="45A386C8" w14:textId="77777777" w:rsidTr="002E4421">
        <w:trPr>
          <w:trHeight w:val="232"/>
        </w:trPr>
        <w:tc>
          <w:tcPr>
            <w:tcW w:w="2268" w:type="dxa"/>
            <w:shd w:val="clear" w:color="auto" w:fill="auto"/>
          </w:tcPr>
          <w:p w14:paraId="4F19523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1 08 07141 01 0000 110</w:t>
            </w:r>
          </w:p>
        </w:tc>
        <w:tc>
          <w:tcPr>
            <w:tcW w:w="4395" w:type="dxa"/>
            <w:shd w:val="clear" w:color="auto" w:fill="auto"/>
          </w:tcPr>
          <w:p w14:paraId="197480B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14:paraId="257BD4A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12 710,7</w:t>
            </w:r>
          </w:p>
        </w:tc>
        <w:tc>
          <w:tcPr>
            <w:tcW w:w="1418" w:type="dxa"/>
            <w:shd w:val="clear" w:color="auto" w:fill="auto"/>
            <w:noWrap/>
          </w:tcPr>
          <w:p w14:paraId="1A9A36D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12 710,7</w:t>
            </w:r>
          </w:p>
        </w:tc>
        <w:tc>
          <w:tcPr>
            <w:tcW w:w="1417" w:type="dxa"/>
            <w:shd w:val="clear" w:color="auto" w:fill="auto"/>
            <w:noWrap/>
          </w:tcPr>
          <w:p w14:paraId="293732C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12 710,7</w:t>
            </w:r>
          </w:p>
        </w:tc>
      </w:tr>
      <w:tr w:rsidR="002E4421" w:rsidRPr="002E4421" w14:paraId="47A1ADFF" w14:textId="77777777" w:rsidTr="002E4421">
        <w:trPr>
          <w:trHeight w:val="232"/>
        </w:trPr>
        <w:tc>
          <w:tcPr>
            <w:tcW w:w="2268" w:type="dxa"/>
            <w:shd w:val="clear" w:color="auto" w:fill="auto"/>
          </w:tcPr>
          <w:p w14:paraId="2D7690F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1 08 07150 01 0000 110</w:t>
            </w:r>
          </w:p>
        </w:tc>
        <w:tc>
          <w:tcPr>
            <w:tcW w:w="4395" w:type="dxa"/>
            <w:shd w:val="clear" w:color="auto" w:fill="auto"/>
          </w:tcPr>
          <w:p w14:paraId="38A4BD5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Государственная пошлина за выдачу разрешения на установку рекламной конструкции</w:t>
            </w:r>
          </w:p>
        </w:tc>
        <w:tc>
          <w:tcPr>
            <w:tcW w:w="1417" w:type="dxa"/>
            <w:shd w:val="clear" w:color="auto" w:fill="auto"/>
            <w:noWrap/>
          </w:tcPr>
          <w:p w14:paraId="2301338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310,0</w:t>
            </w:r>
          </w:p>
        </w:tc>
        <w:tc>
          <w:tcPr>
            <w:tcW w:w="1418" w:type="dxa"/>
            <w:shd w:val="clear" w:color="auto" w:fill="auto"/>
            <w:noWrap/>
          </w:tcPr>
          <w:p w14:paraId="0022E2B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320,0</w:t>
            </w:r>
          </w:p>
        </w:tc>
        <w:tc>
          <w:tcPr>
            <w:tcW w:w="1417" w:type="dxa"/>
            <w:shd w:val="clear" w:color="auto" w:fill="auto"/>
            <w:noWrap/>
          </w:tcPr>
          <w:p w14:paraId="555F648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335,0</w:t>
            </w:r>
          </w:p>
        </w:tc>
      </w:tr>
      <w:tr w:rsidR="002E4421" w:rsidRPr="002E4421" w14:paraId="0285F28C" w14:textId="77777777" w:rsidTr="002E4421">
        <w:trPr>
          <w:trHeight w:val="232"/>
        </w:trPr>
        <w:tc>
          <w:tcPr>
            <w:tcW w:w="2268" w:type="dxa"/>
            <w:shd w:val="clear" w:color="auto" w:fill="auto"/>
          </w:tcPr>
          <w:p w14:paraId="209CF50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1 08 07550 01 0000 110</w:t>
            </w:r>
          </w:p>
        </w:tc>
        <w:tc>
          <w:tcPr>
            <w:tcW w:w="4395" w:type="dxa"/>
            <w:shd w:val="clear" w:color="auto" w:fill="auto"/>
          </w:tcPr>
          <w:p w14:paraId="40706B1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Государственная пошлина за государственный кадастровый учет</w:t>
            </w:r>
          </w:p>
        </w:tc>
        <w:tc>
          <w:tcPr>
            <w:tcW w:w="1417" w:type="dxa"/>
            <w:shd w:val="clear" w:color="auto" w:fill="auto"/>
            <w:noWrap/>
          </w:tcPr>
          <w:p w14:paraId="33C8A2D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1 006,5</w:t>
            </w:r>
          </w:p>
        </w:tc>
        <w:tc>
          <w:tcPr>
            <w:tcW w:w="1418" w:type="dxa"/>
            <w:shd w:val="clear" w:color="auto" w:fill="auto"/>
            <w:noWrap/>
          </w:tcPr>
          <w:p w14:paraId="331B5A3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1 006,5</w:t>
            </w:r>
          </w:p>
        </w:tc>
        <w:tc>
          <w:tcPr>
            <w:tcW w:w="1417" w:type="dxa"/>
            <w:shd w:val="clear" w:color="auto" w:fill="auto"/>
            <w:noWrap/>
          </w:tcPr>
          <w:p w14:paraId="3B60902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1 006,5</w:t>
            </w:r>
          </w:p>
        </w:tc>
      </w:tr>
      <w:tr w:rsidR="002E4421" w:rsidRPr="002E4421" w14:paraId="518978F6" w14:textId="77777777" w:rsidTr="002E4421">
        <w:trPr>
          <w:trHeight w:val="232"/>
        </w:trPr>
        <w:tc>
          <w:tcPr>
            <w:tcW w:w="2268" w:type="dxa"/>
            <w:shd w:val="clear" w:color="auto" w:fill="auto"/>
          </w:tcPr>
          <w:p w14:paraId="67B68CF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1 08 07560 01 0000 110</w:t>
            </w:r>
          </w:p>
        </w:tc>
        <w:tc>
          <w:tcPr>
            <w:tcW w:w="4395" w:type="dxa"/>
            <w:shd w:val="clear" w:color="auto" w:fill="auto"/>
          </w:tcPr>
          <w:p w14:paraId="614A0092"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Государственная пошлина за осуществляемые одновременно государственный кадастровый учет и государственную регистрацию прав</w:t>
            </w:r>
          </w:p>
        </w:tc>
        <w:tc>
          <w:tcPr>
            <w:tcW w:w="1417" w:type="dxa"/>
            <w:shd w:val="clear" w:color="auto" w:fill="auto"/>
            <w:noWrap/>
          </w:tcPr>
          <w:p w14:paraId="6F04DE0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1 251,6</w:t>
            </w:r>
          </w:p>
        </w:tc>
        <w:tc>
          <w:tcPr>
            <w:tcW w:w="1418" w:type="dxa"/>
            <w:shd w:val="clear" w:color="auto" w:fill="auto"/>
            <w:noWrap/>
          </w:tcPr>
          <w:p w14:paraId="28C63EC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1 251,6</w:t>
            </w:r>
          </w:p>
        </w:tc>
        <w:tc>
          <w:tcPr>
            <w:tcW w:w="1417" w:type="dxa"/>
            <w:shd w:val="clear" w:color="auto" w:fill="auto"/>
            <w:noWrap/>
          </w:tcPr>
          <w:p w14:paraId="5862635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1 251,6</w:t>
            </w:r>
          </w:p>
        </w:tc>
      </w:tr>
      <w:tr w:rsidR="002E4421" w:rsidRPr="002E4421" w14:paraId="788B746D" w14:textId="77777777" w:rsidTr="002E4421">
        <w:trPr>
          <w:trHeight w:val="232"/>
        </w:trPr>
        <w:tc>
          <w:tcPr>
            <w:tcW w:w="2268" w:type="dxa"/>
            <w:shd w:val="clear" w:color="auto" w:fill="auto"/>
          </w:tcPr>
          <w:p w14:paraId="21F26157"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1 11 00000 00 0000 000</w:t>
            </w:r>
          </w:p>
        </w:tc>
        <w:tc>
          <w:tcPr>
            <w:tcW w:w="4395" w:type="dxa"/>
            <w:shd w:val="clear" w:color="auto" w:fill="auto"/>
          </w:tcPr>
          <w:p w14:paraId="6A8D16A0"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1417" w:type="dxa"/>
            <w:shd w:val="clear" w:color="auto" w:fill="auto"/>
            <w:noWrap/>
          </w:tcPr>
          <w:p w14:paraId="41A9F80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202 926,5</w:t>
            </w:r>
          </w:p>
        </w:tc>
        <w:tc>
          <w:tcPr>
            <w:tcW w:w="1418" w:type="dxa"/>
            <w:shd w:val="clear" w:color="auto" w:fill="auto"/>
            <w:noWrap/>
          </w:tcPr>
          <w:p w14:paraId="309D00B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202 747,8</w:t>
            </w:r>
          </w:p>
        </w:tc>
        <w:tc>
          <w:tcPr>
            <w:tcW w:w="1417" w:type="dxa"/>
            <w:shd w:val="clear" w:color="auto" w:fill="auto"/>
            <w:noWrap/>
          </w:tcPr>
          <w:p w14:paraId="1230E34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209 674,6</w:t>
            </w:r>
          </w:p>
        </w:tc>
      </w:tr>
      <w:tr w:rsidR="002E4421" w:rsidRPr="002E4421" w14:paraId="1BE8EEF1" w14:textId="77777777" w:rsidTr="002E4421">
        <w:trPr>
          <w:trHeight w:val="232"/>
        </w:trPr>
        <w:tc>
          <w:tcPr>
            <w:tcW w:w="2268" w:type="dxa"/>
            <w:shd w:val="clear" w:color="auto" w:fill="auto"/>
          </w:tcPr>
          <w:p w14:paraId="18FE79CD"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1 11 01000 00 0000 120</w:t>
            </w:r>
          </w:p>
        </w:tc>
        <w:tc>
          <w:tcPr>
            <w:tcW w:w="4395" w:type="dxa"/>
            <w:shd w:val="clear" w:color="auto" w:fill="auto"/>
          </w:tcPr>
          <w:p w14:paraId="75937F37"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17" w:type="dxa"/>
            <w:shd w:val="clear" w:color="auto" w:fill="auto"/>
            <w:noWrap/>
          </w:tcPr>
          <w:p w14:paraId="368467B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105,0</w:t>
            </w:r>
          </w:p>
        </w:tc>
        <w:tc>
          <w:tcPr>
            <w:tcW w:w="1418" w:type="dxa"/>
            <w:shd w:val="clear" w:color="auto" w:fill="auto"/>
            <w:noWrap/>
          </w:tcPr>
          <w:p w14:paraId="108B2EA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107,7</w:t>
            </w:r>
          </w:p>
        </w:tc>
        <w:tc>
          <w:tcPr>
            <w:tcW w:w="1417" w:type="dxa"/>
            <w:shd w:val="clear" w:color="auto" w:fill="auto"/>
            <w:noWrap/>
          </w:tcPr>
          <w:p w14:paraId="46894A0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110,4</w:t>
            </w:r>
          </w:p>
        </w:tc>
      </w:tr>
      <w:tr w:rsidR="002E4421" w:rsidRPr="002E4421" w14:paraId="4E26F995" w14:textId="77777777" w:rsidTr="002E4421">
        <w:trPr>
          <w:trHeight w:val="232"/>
        </w:trPr>
        <w:tc>
          <w:tcPr>
            <w:tcW w:w="2268" w:type="dxa"/>
            <w:shd w:val="clear" w:color="auto" w:fill="auto"/>
          </w:tcPr>
          <w:p w14:paraId="5223609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1 11 01040 04 0000 120</w:t>
            </w:r>
          </w:p>
        </w:tc>
        <w:tc>
          <w:tcPr>
            <w:tcW w:w="4395" w:type="dxa"/>
            <w:shd w:val="clear" w:color="auto" w:fill="auto"/>
          </w:tcPr>
          <w:p w14:paraId="323CDD1E"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417" w:type="dxa"/>
            <w:shd w:val="clear" w:color="auto" w:fill="auto"/>
            <w:noWrap/>
          </w:tcPr>
          <w:p w14:paraId="63FB891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105,0</w:t>
            </w:r>
          </w:p>
        </w:tc>
        <w:tc>
          <w:tcPr>
            <w:tcW w:w="1418" w:type="dxa"/>
            <w:shd w:val="clear" w:color="auto" w:fill="auto"/>
            <w:noWrap/>
          </w:tcPr>
          <w:p w14:paraId="43C6EBE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107,7</w:t>
            </w:r>
          </w:p>
        </w:tc>
        <w:tc>
          <w:tcPr>
            <w:tcW w:w="1417" w:type="dxa"/>
            <w:shd w:val="clear" w:color="auto" w:fill="auto"/>
            <w:noWrap/>
          </w:tcPr>
          <w:p w14:paraId="4153FD3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110,4</w:t>
            </w:r>
          </w:p>
        </w:tc>
      </w:tr>
      <w:tr w:rsidR="002E4421" w:rsidRPr="002E4421" w14:paraId="2869BD8D" w14:textId="77777777" w:rsidTr="002E4421">
        <w:trPr>
          <w:trHeight w:val="232"/>
        </w:trPr>
        <w:tc>
          <w:tcPr>
            <w:tcW w:w="2268" w:type="dxa"/>
            <w:shd w:val="clear" w:color="auto" w:fill="auto"/>
          </w:tcPr>
          <w:p w14:paraId="48419C99"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1 11 05000 00 0000 120</w:t>
            </w:r>
          </w:p>
        </w:tc>
        <w:tc>
          <w:tcPr>
            <w:tcW w:w="4395" w:type="dxa"/>
            <w:shd w:val="clear" w:color="auto" w:fill="auto"/>
          </w:tcPr>
          <w:p w14:paraId="182180C3"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585570E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154 201,5</w:t>
            </w:r>
          </w:p>
        </w:tc>
        <w:tc>
          <w:tcPr>
            <w:tcW w:w="1418" w:type="dxa"/>
            <w:shd w:val="clear" w:color="auto" w:fill="auto"/>
            <w:noWrap/>
          </w:tcPr>
          <w:p w14:paraId="60D8893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153 156,4</w:t>
            </w:r>
          </w:p>
        </w:tc>
        <w:tc>
          <w:tcPr>
            <w:tcW w:w="1417" w:type="dxa"/>
            <w:shd w:val="clear" w:color="auto" w:fill="auto"/>
            <w:noWrap/>
          </w:tcPr>
          <w:p w14:paraId="6E14A0C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159 149,3</w:t>
            </w:r>
          </w:p>
        </w:tc>
      </w:tr>
      <w:tr w:rsidR="002E4421" w:rsidRPr="002E4421" w14:paraId="49254C35" w14:textId="77777777" w:rsidTr="002E4421">
        <w:trPr>
          <w:trHeight w:val="232"/>
        </w:trPr>
        <w:tc>
          <w:tcPr>
            <w:tcW w:w="2268" w:type="dxa"/>
            <w:shd w:val="clear" w:color="auto" w:fill="auto"/>
          </w:tcPr>
          <w:p w14:paraId="7B99A56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1 11 05010 00 0000 120</w:t>
            </w:r>
          </w:p>
        </w:tc>
        <w:tc>
          <w:tcPr>
            <w:tcW w:w="4395" w:type="dxa"/>
            <w:shd w:val="clear" w:color="auto" w:fill="auto"/>
          </w:tcPr>
          <w:p w14:paraId="506B8928"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shd w:val="clear" w:color="auto" w:fill="auto"/>
            <w:noWrap/>
          </w:tcPr>
          <w:p w14:paraId="48799F7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139 619,1</w:t>
            </w:r>
          </w:p>
        </w:tc>
        <w:tc>
          <w:tcPr>
            <w:tcW w:w="1418" w:type="dxa"/>
            <w:shd w:val="clear" w:color="auto" w:fill="auto"/>
            <w:noWrap/>
          </w:tcPr>
          <w:p w14:paraId="7CE7938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138 661,4</w:t>
            </w:r>
          </w:p>
        </w:tc>
        <w:tc>
          <w:tcPr>
            <w:tcW w:w="1417" w:type="dxa"/>
            <w:shd w:val="clear" w:color="auto" w:fill="auto"/>
            <w:noWrap/>
          </w:tcPr>
          <w:p w14:paraId="5B14D46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144 151,2</w:t>
            </w:r>
          </w:p>
        </w:tc>
      </w:tr>
      <w:tr w:rsidR="002E4421" w:rsidRPr="002E4421" w14:paraId="1F67917A" w14:textId="77777777" w:rsidTr="002E4421">
        <w:trPr>
          <w:trHeight w:val="232"/>
        </w:trPr>
        <w:tc>
          <w:tcPr>
            <w:tcW w:w="2268" w:type="dxa"/>
            <w:shd w:val="clear" w:color="auto" w:fill="auto"/>
          </w:tcPr>
          <w:p w14:paraId="36E9707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1 11 05012 04 0000 120</w:t>
            </w:r>
          </w:p>
        </w:tc>
        <w:tc>
          <w:tcPr>
            <w:tcW w:w="4395" w:type="dxa"/>
            <w:shd w:val="clear" w:color="auto" w:fill="auto"/>
          </w:tcPr>
          <w:p w14:paraId="348C253A"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shd w:val="clear" w:color="auto" w:fill="auto"/>
            <w:noWrap/>
          </w:tcPr>
          <w:p w14:paraId="7F7CEB0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139 619,1</w:t>
            </w:r>
          </w:p>
        </w:tc>
        <w:tc>
          <w:tcPr>
            <w:tcW w:w="1418" w:type="dxa"/>
            <w:shd w:val="clear" w:color="auto" w:fill="auto"/>
            <w:noWrap/>
          </w:tcPr>
          <w:p w14:paraId="7652286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138 661,4</w:t>
            </w:r>
          </w:p>
        </w:tc>
        <w:tc>
          <w:tcPr>
            <w:tcW w:w="1417" w:type="dxa"/>
            <w:shd w:val="clear" w:color="auto" w:fill="auto"/>
            <w:noWrap/>
          </w:tcPr>
          <w:p w14:paraId="48E54A7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144 151,2</w:t>
            </w:r>
          </w:p>
        </w:tc>
      </w:tr>
      <w:tr w:rsidR="002E4421" w:rsidRPr="002E4421" w14:paraId="0870638F" w14:textId="77777777" w:rsidTr="002E4421">
        <w:trPr>
          <w:trHeight w:val="232"/>
        </w:trPr>
        <w:tc>
          <w:tcPr>
            <w:tcW w:w="2268" w:type="dxa"/>
            <w:shd w:val="clear" w:color="auto" w:fill="auto"/>
          </w:tcPr>
          <w:p w14:paraId="6344B6A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1 11 05020 00 0000 120</w:t>
            </w:r>
          </w:p>
        </w:tc>
        <w:tc>
          <w:tcPr>
            <w:tcW w:w="4395" w:type="dxa"/>
            <w:shd w:val="clear" w:color="auto" w:fill="auto"/>
          </w:tcPr>
          <w:p w14:paraId="5E2033DB"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shd w:val="clear" w:color="auto" w:fill="auto"/>
            <w:noWrap/>
          </w:tcPr>
          <w:p w14:paraId="147236D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12 503,8</w:t>
            </w:r>
          </w:p>
        </w:tc>
        <w:tc>
          <w:tcPr>
            <w:tcW w:w="1418" w:type="dxa"/>
            <w:shd w:val="clear" w:color="auto" w:fill="auto"/>
            <w:noWrap/>
          </w:tcPr>
          <w:p w14:paraId="7CADDD1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12 407,4</w:t>
            </w:r>
          </w:p>
        </w:tc>
        <w:tc>
          <w:tcPr>
            <w:tcW w:w="1417" w:type="dxa"/>
            <w:shd w:val="clear" w:color="auto" w:fill="auto"/>
            <w:noWrap/>
          </w:tcPr>
          <w:p w14:paraId="3507D48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12 901,2</w:t>
            </w:r>
          </w:p>
        </w:tc>
      </w:tr>
      <w:tr w:rsidR="002E4421" w:rsidRPr="002E4421" w14:paraId="6857A087" w14:textId="77777777" w:rsidTr="002E4421">
        <w:trPr>
          <w:trHeight w:val="232"/>
        </w:trPr>
        <w:tc>
          <w:tcPr>
            <w:tcW w:w="2268" w:type="dxa"/>
            <w:shd w:val="clear" w:color="auto" w:fill="auto"/>
          </w:tcPr>
          <w:p w14:paraId="5AA820B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1 11 05024 04 0000 120</w:t>
            </w:r>
          </w:p>
        </w:tc>
        <w:tc>
          <w:tcPr>
            <w:tcW w:w="4395" w:type="dxa"/>
            <w:shd w:val="clear" w:color="auto" w:fill="auto"/>
          </w:tcPr>
          <w:p w14:paraId="7EFCF0E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14:paraId="48B31D5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12 503,8</w:t>
            </w:r>
          </w:p>
        </w:tc>
        <w:tc>
          <w:tcPr>
            <w:tcW w:w="1418" w:type="dxa"/>
            <w:shd w:val="clear" w:color="auto" w:fill="auto"/>
            <w:noWrap/>
          </w:tcPr>
          <w:p w14:paraId="1A78A43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12 407,4</w:t>
            </w:r>
          </w:p>
        </w:tc>
        <w:tc>
          <w:tcPr>
            <w:tcW w:w="1417" w:type="dxa"/>
            <w:shd w:val="clear" w:color="auto" w:fill="auto"/>
            <w:noWrap/>
          </w:tcPr>
          <w:p w14:paraId="21417CA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12 901,2</w:t>
            </w:r>
          </w:p>
        </w:tc>
      </w:tr>
      <w:tr w:rsidR="002E4421" w:rsidRPr="002E4421" w14:paraId="3FEBA452" w14:textId="77777777" w:rsidTr="002E4421">
        <w:trPr>
          <w:trHeight w:val="232"/>
        </w:trPr>
        <w:tc>
          <w:tcPr>
            <w:tcW w:w="2268" w:type="dxa"/>
            <w:shd w:val="clear" w:color="auto" w:fill="auto"/>
          </w:tcPr>
          <w:p w14:paraId="04B64C0A"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1 11 05030 00 0000 120</w:t>
            </w:r>
          </w:p>
        </w:tc>
        <w:tc>
          <w:tcPr>
            <w:tcW w:w="4395" w:type="dxa"/>
            <w:shd w:val="clear" w:color="auto" w:fill="auto"/>
          </w:tcPr>
          <w:p w14:paraId="608FCBC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shd w:val="clear" w:color="auto" w:fill="auto"/>
            <w:noWrap/>
          </w:tcPr>
          <w:p w14:paraId="078ABC8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223,5</w:t>
            </w:r>
          </w:p>
        </w:tc>
        <w:tc>
          <w:tcPr>
            <w:tcW w:w="1418" w:type="dxa"/>
            <w:shd w:val="clear" w:color="auto" w:fill="auto"/>
            <w:noWrap/>
          </w:tcPr>
          <w:p w14:paraId="706FA2A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232,5</w:t>
            </w:r>
          </w:p>
        </w:tc>
        <w:tc>
          <w:tcPr>
            <w:tcW w:w="1417" w:type="dxa"/>
            <w:shd w:val="clear" w:color="auto" w:fill="auto"/>
            <w:noWrap/>
          </w:tcPr>
          <w:p w14:paraId="05C05E3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241,8</w:t>
            </w:r>
          </w:p>
        </w:tc>
      </w:tr>
      <w:tr w:rsidR="002E4421" w:rsidRPr="002E4421" w14:paraId="3903850D" w14:textId="77777777" w:rsidTr="002E4421">
        <w:trPr>
          <w:trHeight w:val="232"/>
        </w:trPr>
        <w:tc>
          <w:tcPr>
            <w:tcW w:w="2268" w:type="dxa"/>
            <w:shd w:val="clear" w:color="auto" w:fill="auto"/>
          </w:tcPr>
          <w:p w14:paraId="4E0BC20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1 11 05034 04 0000 120</w:t>
            </w:r>
          </w:p>
        </w:tc>
        <w:tc>
          <w:tcPr>
            <w:tcW w:w="4395" w:type="dxa"/>
            <w:shd w:val="clear" w:color="auto" w:fill="auto"/>
          </w:tcPr>
          <w:p w14:paraId="341FFB2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7" w:type="dxa"/>
            <w:shd w:val="clear" w:color="auto" w:fill="auto"/>
            <w:noWrap/>
          </w:tcPr>
          <w:p w14:paraId="49F4161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223,5</w:t>
            </w:r>
          </w:p>
        </w:tc>
        <w:tc>
          <w:tcPr>
            <w:tcW w:w="1418" w:type="dxa"/>
            <w:shd w:val="clear" w:color="auto" w:fill="auto"/>
            <w:noWrap/>
          </w:tcPr>
          <w:p w14:paraId="340025E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232,5</w:t>
            </w:r>
          </w:p>
        </w:tc>
        <w:tc>
          <w:tcPr>
            <w:tcW w:w="1417" w:type="dxa"/>
            <w:shd w:val="clear" w:color="auto" w:fill="auto"/>
            <w:noWrap/>
          </w:tcPr>
          <w:p w14:paraId="04BBF06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241,8</w:t>
            </w:r>
          </w:p>
        </w:tc>
      </w:tr>
      <w:tr w:rsidR="002E4421" w:rsidRPr="002E4421" w14:paraId="2A960798" w14:textId="77777777" w:rsidTr="002E4421">
        <w:trPr>
          <w:trHeight w:val="232"/>
        </w:trPr>
        <w:tc>
          <w:tcPr>
            <w:tcW w:w="2268" w:type="dxa"/>
            <w:shd w:val="clear" w:color="auto" w:fill="auto"/>
          </w:tcPr>
          <w:p w14:paraId="57141C70"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1 11 05070 00 0000 120</w:t>
            </w:r>
          </w:p>
        </w:tc>
        <w:tc>
          <w:tcPr>
            <w:tcW w:w="4395" w:type="dxa"/>
            <w:shd w:val="clear" w:color="auto" w:fill="auto"/>
          </w:tcPr>
          <w:p w14:paraId="3993D0E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Доходы от сдачи в аренду имущества, составляющего государственную </w:t>
            </w:r>
            <w:r w:rsidRPr="002E4421">
              <w:rPr>
                <w:rFonts w:ascii="Times New Roman" w:eastAsia="Times New Roman" w:hAnsi="Times New Roman" w:cs="Times New Roman"/>
                <w:sz w:val="20"/>
                <w:szCs w:val="20"/>
                <w:lang w:eastAsia="ru-RU"/>
              </w:rPr>
              <w:lastRenderedPageBreak/>
              <w:t>(муниципальную) казну (за исключением земельных участков)</w:t>
            </w:r>
          </w:p>
        </w:tc>
        <w:tc>
          <w:tcPr>
            <w:tcW w:w="1417" w:type="dxa"/>
            <w:shd w:val="clear" w:color="auto" w:fill="auto"/>
            <w:noWrap/>
          </w:tcPr>
          <w:p w14:paraId="76C2DE9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1 855,1</w:t>
            </w:r>
          </w:p>
        </w:tc>
        <w:tc>
          <w:tcPr>
            <w:tcW w:w="1418" w:type="dxa"/>
            <w:shd w:val="clear" w:color="auto" w:fill="auto"/>
            <w:noWrap/>
          </w:tcPr>
          <w:p w14:paraId="2CE19C5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1 855,1</w:t>
            </w:r>
          </w:p>
        </w:tc>
        <w:tc>
          <w:tcPr>
            <w:tcW w:w="1417" w:type="dxa"/>
            <w:shd w:val="clear" w:color="auto" w:fill="auto"/>
            <w:noWrap/>
          </w:tcPr>
          <w:p w14:paraId="6638C2C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1 855,1</w:t>
            </w:r>
          </w:p>
        </w:tc>
      </w:tr>
      <w:tr w:rsidR="002E4421" w:rsidRPr="002E4421" w14:paraId="19EFF254" w14:textId="77777777" w:rsidTr="002E4421">
        <w:trPr>
          <w:trHeight w:val="232"/>
        </w:trPr>
        <w:tc>
          <w:tcPr>
            <w:tcW w:w="2268" w:type="dxa"/>
            <w:shd w:val="clear" w:color="auto" w:fill="auto"/>
          </w:tcPr>
          <w:p w14:paraId="58AE12E1"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1 11 05074 04 0000 120</w:t>
            </w:r>
          </w:p>
        </w:tc>
        <w:tc>
          <w:tcPr>
            <w:tcW w:w="4395" w:type="dxa"/>
            <w:shd w:val="clear" w:color="auto" w:fill="auto"/>
          </w:tcPr>
          <w:p w14:paraId="2917389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сдачи в аренду имущества, составляющего казну городских округов (за исключением земельных участков)</w:t>
            </w:r>
          </w:p>
        </w:tc>
        <w:tc>
          <w:tcPr>
            <w:tcW w:w="1417" w:type="dxa"/>
            <w:shd w:val="clear" w:color="auto" w:fill="auto"/>
            <w:noWrap/>
          </w:tcPr>
          <w:p w14:paraId="7AE23C6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1 855,1</w:t>
            </w:r>
          </w:p>
        </w:tc>
        <w:tc>
          <w:tcPr>
            <w:tcW w:w="1418" w:type="dxa"/>
            <w:shd w:val="clear" w:color="auto" w:fill="auto"/>
            <w:noWrap/>
          </w:tcPr>
          <w:p w14:paraId="54338BC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1 855,1</w:t>
            </w:r>
          </w:p>
        </w:tc>
        <w:tc>
          <w:tcPr>
            <w:tcW w:w="1417" w:type="dxa"/>
            <w:shd w:val="clear" w:color="auto" w:fill="auto"/>
            <w:noWrap/>
          </w:tcPr>
          <w:p w14:paraId="5885A3F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1 855,1</w:t>
            </w:r>
          </w:p>
        </w:tc>
      </w:tr>
      <w:tr w:rsidR="002E4421" w:rsidRPr="002E4421" w14:paraId="14CAA3EB" w14:textId="77777777" w:rsidTr="002E4421">
        <w:trPr>
          <w:trHeight w:val="232"/>
        </w:trPr>
        <w:tc>
          <w:tcPr>
            <w:tcW w:w="2268" w:type="dxa"/>
            <w:shd w:val="clear" w:color="auto" w:fill="auto"/>
          </w:tcPr>
          <w:p w14:paraId="253051D1"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1 11 05300 00 0000 120</w:t>
            </w:r>
          </w:p>
        </w:tc>
        <w:tc>
          <w:tcPr>
            <w:tcW w:w="4395" w:type="dxa"/>
            <w:shd w:val="clear" w:color="auto" w:fill="auto"/>
          </w:tcPr>
          <w:p w14:paraId="49BF757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shd w:val="clear" w:color="auto" w:fill="auto"/>
            <w:noWrap/>
          </w:tcPr>
          <w:p w14:paraId="510A85C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94,6</w:t>
            </w:r>
          </w:p>
        </w:tc>
        <w:tc>
          <w:tcPr>
            <w:tcW w:w="1418" w:type="dxa"/>
            <w:shd w:val="clear" w:color="auto" w:fill="auto"/>
            <w:noWrap/>
          </w:tcPr>
          <w:p w14:paraId="1BBB604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52,5</w:t>
            </w:r>
          </w:p>
        </w:tc>
        <w:tc>
          <w:tcPr>
            <w:tcW w:w="1417" w:type="dxa"/>
            <w:shd w:val="clear" w:color="auto" w:fill="auto"/>
            <w:noWrap/>
          </w:tcPr>
          <w:p w14:paraId="7E68C7E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51,9</w:t>
            </w:r>
          </w:p>
        </w:tc>
      </w:tr>
      <w:tr w:rsidR="002E4421" w:rsidRPr="002E4421" w14:paraId="2B223D69" w14:textId="77777777" w:rsidTr="002E4421">
        <w:trPr>
          <w:trHeight w:val="232"/>
        </w:trPr>
        <w:tc>
          <w:tcPr>
            <w:tcW w:w="2268" w:type="dxa"/>
            <w:shd w:val="clear" w:color="auto" w:fill="auto"/>
          </w:tcPr>
          <w:p w14:paraId="3CFF398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1 11 05310 00 0000 120</w:t>
            </w:r>
          </w:p>
        </w:tc>
        <w:tc>
          <w:tcPr>
            <w:tcW w:w="4395" w:type="dxa"/>
            <w:shd w:val="clear" w:color="auto" w:fill="auto"/>
          </w:tcPr>
          <w:p w14:paraId="264EAAA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shd w:val="clear" w:color="auto" w:fill="auto"/>
            <w:noWrap/>
          </w:tcPr>
          <w:p w14:paraId="32F50AB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94,6</w:t>
            </w:r>
          </w:p>
        </w:tc>
        <w:tc>
          <w:tcPr>
            <w:tcW w:w="1418" w:type="dxa"/>
            <w:shd w:val="clear" w:color="auto" w:fill="auto"/>
            <w:noWrap/>
          </w:tcPr>
          <w:p w14:paraId="7DA86CE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52,5</w:t>
            </w:r>
          </w:p>
        </w:tc>
        <w:tc>
          <w:tcPr>
            <w:tcW w:w="1417" w:type="dxa"/>
            <w:shd w:val="clear" w:color="auto" w:fill="auto"/>
            <w:noWrap/>
          </w:tcPr>
          <w:p w14:paraId="4167187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51,9</w:t>
            </w:r>
          </w:p>
        </w:tc>
      </w:tr>
      <w:tr w:rsidR="002E4421" w:rsidRPr="002E4421" w14:paraId="69366320" w14:textId="77777777" w:rsidTr="002E4421">
        <w:trPr>
          <w:trHeight w:val="232"/>
        </w:trPr>
        <w:tc>
          <w:tcPr>
            <w:tcW w:w="2268" w:type="dxa"/>
            <w:shd w:val="clear" w:color="auto" w:fill="auto"/>
          </w:tcPr>
          <w:p w14:paraId="5B9AB71D"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1 11 05312 04 0000 120</w:t>
            </w:r>
          </w:p>
        </w:tc>
        <w:tc>
          <w:tcPr>
            <w:tcW w:w="4395" w:type="dxa"/>
            <w:shd w:val="clear" w:color="auto" w:fill="auto"/>
          </w:tcPr>
          <w:p w14:paraId="596FC8C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14:paraId="30771E3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94,6</w:t>
            </w:r>
          </w:p>
        </w:tc>
        <w:tc>
          <w:tcPr>
            <w:tcW w:w="1418" w:type="dxa"/>
            <w:shd w:val="clear" w:color="auto" w:fill="auto"/>
            <w:noWrap/>
          </w:tcPr>
          <w:p w14:paraId="64CEF13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52,5</w:t>
            </w:r>
          </w:p>
        </w:tc>
        <w:tc>
          <w:tcPr>
            <w:tcW w:w="1417" w:type="dxa"/>
            <w:shd w:val="clear" w:color="auto" w:fill="auto"/>
            <w:noWrap/>
          </w:tcPr>
          <w:p w14:paraId="720948A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51,9</w:t>
            </w:r>
          </w:p>
        </w:tc>
      </w:tr>
      <w:tr w:rsidR="002E4421" w:rsidRPr="002E4421" w14:paraId="71D8CA1B" w14:textId="77777777" w:rsidTr="002E4421">
        <w:trPr>
          <w:trHeight w:val="232"/>
        </w:trPr>
        <w:tc>
          <w:tcPr>
            <w:tcW w:w="2268" w:type="dxa"/>
            <w:shd w:val="clear" w:color="auto" w:fill="auto"/>
          </w:tcPr>
          <w:p w14:paraId="66859EB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1 11 09000 00 0000 120</w:t>
            </w:r>
          </w:p>
        </w:tc>
        <w:tc>
          <w:tcPr>
            <w:tcW w:w="4395" w:type="dxa"/>
            <w:shd w:val="clear" w:color="auto" w:fill="auto"/>
          </w:tcPr>
          <w:p w14:paraId="2F268F0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7549AA0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48 525,4</w:t>
            </w:r>
          </w:p>
        </w:tc>
        <w:tc>
          <w:tcPr>
            <w:tcW w:w="1418" w:type="dxa"/>
            <w:shd w:val="clear" w:color="auto" w:fill="auto"/>
            <w:noWrap/>
          </w:tcPr>
          <w:p w14:paraId="260CA80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49 431,2</w:t>
            </w:r>
          </w:p>
        </w:tc>
        <w:tc>
          <w:tcPr>
            <w:tcW w:w="1417" w:type="dxa"/>
            <w:shd w:val="clear" w:color="auto" w:fill="auto"/>
            <w:noWrap/>
          </w:tcPr>
          <w:p w14:paraId="4E962A1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50 363,0</w:t>
            </w:r>
          </w:p>
        </w:tc>
      </w:tr>
      <w:tr w:rsidR="002E4421" w:rsidRPr="002E4421" w14:paraId="15150E49" w14:textId="77777777" w:rsidTr="002E4421">
        <w:trPr>
          <w:trHeight w:val="232"/>
        </w:trPr>
        <w:tc>
          <w:tcPr>
            <w:tcW w:w="2268" w:type="dxa"/>
            <w:shd w:val="clear" w:color="auto" w:fill="auto"/>
          </w:tcPr>
          <w:p w14:paraId="24CE5849"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1 11 09040 00 0000 120</w:t>
            </w:r>
          </w:p>
        </w:tc>
        <w:tc>
          <w:tcPr>
            <w:tcW w:w="4395" w:type="dxa"/>
            <w:shd w:val="clear" w:color="auto" w:fill="auto"/>
          </w:tcPr>
          <w:p w14:paraId="1B1DA058"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5A9D0FC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26 047,8</w:t>
            </w:r>
          </w:p>
        </w:tc>
        <w:tc>
          <w:tcPr>
            <w:tcW w:w="1418" w:type="dxa"/>
            <w:shd w:val="clear" w:color="auto" w:fill="auto"/>
            <w:noWrap/>
          </w:tcPr>
          <w:p w14:paraId="567448B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26 047,8</w:t>
            </w:r>
          </w:p>
        </w:tc>
        <w:tc>
          <w:tcPr>
            <w:tcW w:w="1417" w:type="dxa"/>
            <w:shd w:val="clear" w:color="auto" w:fill="auto"/>
            <w:noWrap/>
          </w:tcPr>
          <w:p w14:paraId="4617AB5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26 047,8</w:t>
            </w:r>
          </w:p>
        </w:tc>
      </w:tr>
      <w:tr w:rsidR="002E4421" w:rsidRPr="002E4421" w14:paraId="6457F614" w14:textId="77777777" w:rsidTr="002E4421">
        <w:trPr>
          <w:trHeight w:val="232"/>
        </w:trPr>
        <w:tc>
          <w:tcPr>
            <w:tcW w:w="2268" w:type="dxa"/>
            <w:shd w:val="clear" w:color="auto" w:fill="auto"/>
          </w:tcPr>
          <w:p w14:paraId="63D1CCA7"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1 11 09044 04 0000 120</w:t>
            </w:r>
          </w:p>
        </w:tc>
        <w:tc>
          <w:tcPr>
            <w:tcW w:w="4395" w:type="dxa"/>
            <w:shd w:val="clear" w:color="auto" w:fill="auto"/>
          </w:tcPr>
          <w:p w14:paraId="02A4FD1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noWrap/>
          </w:tcPr>
          <w:p w14:paraId="0E8ED7D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26 047,8</w:t>
            </w:r>
          </w:p>
        </w:tc>
        <w:tc>
          <w:tcPr>
            <w:tcW w:w="1418" w:type="dxa"/>
            <w:shd w:val="clear" w:color="auto" w:fill="auto"/>
            <w:noWrap/>
          </w:tcPr>
          <w:p w14:paraId="18FC181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26 047,8</w:t>
            </w:r>
          </w:p>
        </w:tc>
        <w:tc>
          <w:tcPr>
            <w:tcW w:w="1417" w:type="dxa"/>
            <w:shd w:val="clear" w:color="auto" w:fill="auto"/>
            <w:noWrap/>
          </w:tcPr>
          <w:p w14:paraId="1A3452C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26 047,8</w:t>
            </w:r>
          </w:p>
        </w:tc>
      </w:tr>
      <w:tr w:rsidR="002E4421" w:rsidRPr="002E4421" w14:paraId="2695699A" w14:textId="77777777" w:rsidTr="002E4421">
        <w:trPr>
          <w:trHeight w:val="232"/>
        </w:trPr>
        <w:tc>
          <w:tcPr>
            <w:tcW w:w="2268" w:type="dxa"/>
            <w:shd w:val="clear" w:color="auto" w:fill="auto"/>
          </w:tcPr>
          <w:p w14:paraId="1D88450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1 11 09044 04 0001 120</w:t>
            </w:r>
          </w:p>
        </w:tc>
        <w:tc>
          <w:tcPr>
            <w:tcW w:w="4395" w:type="dxa"/>
            <w:shd w:val="clear" w:color="auto" w:fill="auto"/>
          </w:tcPr>
          <w:p w14:paraId="0FCD806E"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занимаемого по договору социального найма)</w:t>
            </w:r>
          </w:p>
        </w:tc>
        <w:tc>
          <w:tcPr>
            <w:tcW w:w="1417" w:type="dxa"/>
            <w:shd w:val="clear" w:color="auto" w:fill="auto"/>
            <w:noWrap/>
          </w:tcPr>
          <w:p w14:paraId="59C4AFB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26 047,8</w:t>
            </w:r>
          </w:p>
        </w:tc>
        <w:tc>
          <w:tcPr>
            <w:tcW w:w="1418" w:type="dxa"/>
            <w:shd w:val="clear" w:color="auto" w:fill="auto"/>
            <w:noWrap/>
          </w:tcPr>
          <w:p w14:paraId="6996ACD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26 047,8</w:t>
            </w:r>
          </w:p>
        </w:tc>
        <w:tc>
          <w:tcPr>
            <w:tcW w:w="1417" w:type="dxa"/>
            <w:shd w:val="clear" w:color="auto" w:fill="auto"/>
            <w:noWrap/>
          </w:tcPr>
          <w:p w14:paraId="5471A36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26 047,8</w:t>
            </w:r>
          </w:p>
        </w:tc>
      </w:tr>
      <w:tr w:rsidR="002E4421" w:rsidRPr="002E4421" w14:paraId="6891B043" w14:textId="77777777" w:rsidTr="002E4421">
        <w:trPr>
          <w:trHeight w:val="232"/>
        </w:trPr>
        <w:tc>
          <w:tcPr>
            <w:tcW w:w="2268" w:type="dxa"/>
            <w:shd w:val="clear" w:color="auto" w:fill="auto"/>
          </w:tcPr>
          <w:p w14:paraId="4D00F69C"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1 11 09080 00 0000 120</w:t>
            </w:r>
          </w:p>
        </w:tc>
        <w:tc>
          <w:tcPr>
            <w:tcW w:w="4395" w:type="dxa"/>
            <w:shd w:val="clear" w:color="auto" w:fill="auto"/>
          </w:tcPr>
          <w:p w14:paraId="3901AB52"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shd w:val="clear" w:color="auto" w:fill="auto"/>
            <w:noWrap/>
          </w:tcPr>
          <w:p w14:paraId="10162AC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22 477,6</w:t>
            </w:r>
          </w:p>
        </w:tc>
        <w:tc>
          <w:tcPr>
            <w:tcW w:w="1418" w:type="dxa"/>
            <w:shd w:val="clear" w:color="auto" w:fill="auto"/>
            <w:noWrap/>
          </w:tcPr>
          <w:p w14:paraId="3D74D54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23 383,4</w:t>
            </w:r>
          </w:p>
        </w:tc>
        <w:tc>
          <w:tcPr>
            <w:tcW w:w="1417" w:type="dxa"/>
            <w:shd w:val="clear" w:color="auto" w:fill="auto"/>
            <w:noWrap/>
          </w:tcPr>
          <w:p w14:paraId="4627310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24 315,2</w:t>
            </w:r>
          </w:p>
        </w:tc>
      </w:tr>
      <w:tr w:rsidR="002E4421" w:rsidRPr="002E4421" w14:paraId="642F761B" w14:textId="77777777" w:rsidTr="002E4421">
        <w:trPr>
          <w:trHeight w:val="232"/>
        </w:trPr>
        <w:tc>
          <w:tcPr>
            <w:tcW w:w="2268" w:type="dxa"/>
            <w:shd w:val="clear" w:color="auto" w:fill="auto"/>
          </w:tcPr>
          <w:p w14:paraId="3823F3CD"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1 11 09080 04 0000 120</w:t>
            </w:r>
          </w:p>
        </w:tc>
        <w:tc>
          <w:tcPr>
            <w:tcW w:w="4395" w:type="dxa"/>
            <w:shd w:val="clear" w:color="auto" w:fill="auto"/>
          </w:tcPr>
          <w:p w14:paraId="564CC3CE"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w:t>
            </w:r>
            <w:r w:rsidRPr="002E4421">
              <w:rPr>
                <w:rFonts w:ascii="Times New Roman" w:eastAsia="Times New Roman" w:hAnsi="Times New Roman" w:cs="Times New Roman"/>
                <w:sz w:val="20"/>
                <w:szCs w:val="20"/>
                <w:lang w:eastAsia="ru-RU"/>
              </w:rPr>
              <w:lastRenderedPageBreak/>
              <w:t>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7" w:type="dxa"/>
            <w:shd w:val="clear" w:color="auto" w:fill="auto"/>
            <w:noWrap/>
          </w:tcPr>
          <w:p w14:paraId="5A00A8D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22 477,6</w:t>
            </w:r>
          </w:p>
        </w:tc>
        <w:tc>
          <w:tcPr>
            <w:tcW w:w="1418" w:type="dxa"/>
            <w:shd w:val="clear" w:color="auto" w:fill="auto"/>
            <w:noWrap/>
          </w:tcPr>
          <w:p w14:paraId="665A861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23 383,4</w:t>
            </w:r>
          </w:p>
        </w:tc>
        <w:tc>
          <w:tcPr>
            <w:tcW w:w="1417" w:type="dxa"/>
            <w:shd w:val="clear" w:color="auto" w:fill="auto"/>
            <w:noWrap/>
          </w:tcPr>
          <w:p w14:paraId="39D60FF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24 315,2</w:t>
            </w:r>
          </w:p>
        </w:tc>
      </w:tr>
      <w:tr w:rsidR="002E4421" w:rsidRPr="002E4421" w14:paraId="795E93F5" w14:textId="77777777" w:rsidTr="002E4421">
        <w:trPr>
          <w:trHeight w:val="232"/>
        </w:trPr>
        <w:tc>
          <w:tcPr>
            <w:tcW w:w="2268" w:type="dxa"/>
            <w:shd w:val="clear" w:color="auto" w:fill="auto"/>
          </w:tcPr>
          <w:p w14:paraId="0BD2E1EC"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1 11 09080 04 0001 120</w:t>
            </w:r>
          </w:p>
        </w:tc>
        <w:tc>
          <w:tcPr>
            <w:tcW w:w="4395" w:type="dxa"/>
            <w:shd w:val="clear" w:color="auto" w:fill="auto"/>
          </w:tcPr>
          <w:p w14:paraId="3431D4BB"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shd w:val="clear" w:color="auto" w:fill="auto"/>
            <w:noWrap/>
          </w:tcPr>
          <w:p w14:paraId="76BAD40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14 634,6</w:t>
            </w:r>
          </w:p>
        </w:tc>
        <w:tc>
          <w:tcPr>
            <w:tcW w:w="1418" w:type="dxa"/>
            <w:shd w:val="clear" w:color="auto" w:fill="auto"/>
            <w:noWrap/>
          </w:tcPr>
          <w:p w14:paraId="78654FC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15 226,7</w:t>
            </w:r>
          </w:p>
        </w:tc>
        <w:tc>
          <w:tcPr>
            <w:tcW w:w="1417" w:type="dxa"/>
            <w:shd w:val="clear" w:color="auto" w:fill="auto"/>
            <w:noWrap/>
          </w:tcPr>
          <w:p w14:paraId="61B1B44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15 832,2</w:t>
            </w:r>
          </w:p>
        </w:tc>
      </w:tr>
      <w:tr w:rsidR="002E4421" w:rsidRPr="002E4421" w14:paraId="70A7CF69" w14:textId="77777777" w:rsidTr="002E4421">
        <w:trPr>
          <w:trHeight w:val="232"/>
        </w:trPr>
        <w:tc>
          <w:tcPr>
            <w:tcW w:w="2268" w:type="dxa"/>
            <w:shd w:val="clear" w:color="auto" w:fill="auto"/>
          </w:tcPr>
          <w:p w14:paraId="3C5F21BA"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1 11 09080 04 0002 120</w:t>
            </w:r>
          </w:p>
        </w:tc>
        <w:tc>
          <w:tcPr>
            <w:tcW w:w="4395" w:type="dxa"/>
            <w:shd w:val="clear" w:color="auto" w:fill="auto"/>
          </w:tcPr>
          <w:p w14:paraId="289DC300"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shd w:val="clear" w:color="auto" w:fill="auto"/>
            <w:noWrap/>
          </w:tcPr>
          <w:p w14:paraId="474E961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7 843,0</w:t>
            </w:r>
          </w:p>
        </w:tc>
        <w:tc>
          <w:tcPr>
            <w:tcW w:w="1418" w:type="dxa"/>
            <w:shd w:val="clear" w:color="auto" w:fill="auto"/>
            <w:noWrap/>
          </w:tcPr>
          <w:p w14:paraId="2CE0C7F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8 156,7</w:t>
            </w:r>
          </w:p>
        </w:tc>
        <w:tc>
          <w:tcPr>
            <w:tcW w:w="1417" w:type="dxa"/>
            <w:shd w:val="clear" w:color="auto" w:fill="auto"/>
            <w:noWrap/>
          </w:tcPr>
          <w:p w14:paraId="466375B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8 483,0</w:t>
            </w:r>
          </w:p>
        </w:tc>
      </w:tr>
      <w:tr w:rsidR="002E4421" w:rsidRPr="002E4421" w14:paraId="4F5798C4" w14:textId="77777777" w:rsidTr="002E4421">
        <w:trPr>
          <w:trHeight w:val="232"/>
        </w:trPr>
        <w:tc>
          <w:tcPr>
            <w:tcW w:w="2268" w:type="dxa"/>
            <w:shd w:val="clear" w:color="auto" w:fill="auto"/>
          </w:tcPr>
          <w:p w14:paraId="70CCD87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1 12 00000 00 0000 000</w:t>
            </w:r>
          </w:p>
        </w:tc>
        <w:tc>
          <w:tcPr>
            <w:tcW w:w="4395" w:type="dxa"/>
            <w:shd w:val="clear" w:color="auto" w:fill="auto"/>
          </w:tcPr>
          <w:p w14:paraId="7D9A4298"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Платежи при пользовании природными ресурсами</w:t>
            </w:r>
          </w:p>
        </w:tc>
        <w:tc>
          <w:tcPr>
            <w:tcW w:w="1417" w:type="dxa"/>
            <w:shd w:val="clear" w:color="auto" w:fill="auto"/>
            <w:noWrap/>
          </w:tcPr>
          <w:p w14:paraId="21F9C5E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1 385,0</w:t>
            </w:r>
          </w:p>
        </w:tc>
        <w:tc>
          <w:tcPr>
            <w:tcW w:w="1418" w:type="dxa"/>
            <w:shd w:val="clear" w:color="auto" w:fill="auto"/>
            <w:noWrap/>
          </w:tcPr>
          <w:p w14:paraId="062A963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1 440,0</w:t>
            </w:r>
          </w:p>
        </w:tc>
        <w:tc>
          <w:tcPr>
            <w:tcW w:w="1417" w:type="dxa"/>
            <w:shd w:val="clear" w:color="auto" w:fill="auto"/>
            <w:noWrap/>
          </w:tcPr>
          <w:p w14:paraId="2AD1D7F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1 498,0</w:t>
            </w:r>
          </w:p>
        </w:tc>
      </w:tr>
      <w:tr w:rsidR="002E4421" w:rsidRPr="002E4421" w14:paraId="7FBB08EF" w14:textId="77777777" w:rsidTr="002E4421">
        <w:trPr>
          <w:trHeight w:val="232"/>
        </w:trPr>
        <w:tc>
          <w:tcPr>
            <w:tcW w:w="2268" w:type="dxa"/>
            <w:shd w:val="clear" w:color="auto" w:fill="auto"/>
          </w:tcPr>
          <w:p w14:paraId="6E8C763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1 12 01000 01 0000 120</w:t>
            </w:r>
          </w:p>
        </w:tc>
        <w:tc>
          <w:tcPr>
            <w:tcW w:w="4395" w:type="dxa"/>
            <w:shd w:val="clear" w:color="auto" w:fill="auto"/>
          </w:tcPr>
          <w:p w14:paraId="1D9FDBB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Плата за негативное воздействие на окружающую среду</w:t>
            </w:r>
          </w:p>
        </w:tc>
        <w:tc>
          <w:tcPr>
            <w:tcW w:w="1417" w:type="dxa"/>
            <w:shd w:val="clear" w:color="auto" w:fill="auto"/>
            <w:noWrap/>
          </w:tcPr>
          <w:p w14:paraId="18BDF80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1 385,0</w:t>
            </w:r>
          </w:p>
        </w:tc>
        <w:tc>
          <w:tcPr>
            <w:tcW w:w="1418" w:type="dxa"/>
            <w:shd w:val="clear" w:color="auto" w:fill="auto"/>
            <w:noWrap/>
          </w:tcPr>
          <w:p w14:paraId="4AE186A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1 440,0</w:t>
            </w:r>
          </w:p>
        </w:tc>
        <w:tc>
          <w:tcPr>
            <w:tcW w:w="1417" w:type="dxa"/>
            <w:shd w:val="clear" w:color="auto" w:fill="auto"/>
            <w:noWrap/>
          </w:tcPr>
          <w:p w14:paraId="48F87C0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1 498,0</w:t>
            </w:r>
          </w:p>
        </w:tc>
      </w:tr>
      <w:tr w:rsidR="002E4421" w:rsidRPr="002E4421" w14:paraId="4CF519AD" w14:textId="77777777" w:rsidTr="002E4421">
        <w:trPr>
          <w:trHeight w:val="232"/>
        </w:trPr>
        <w:tc>
          <w:tcPr>
            <w:tcW w:w="2268" w:type="dxa"/>
            <w:shd w:val="clear" w:color="auto" w:fill="auto"/>
          </w:tcPr>
          <w:p w14:paraId="4552A459"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1 12 01010 01 0000 120</w:t>
            </w:r>
          </w:p>
        </w:tc>
        <w:tc>
          <w:tcPr>
            <w:tcW w:w="4395" w:type="dxa"/>
            <w:shd w:val="clear" w:color="auto" w:fill="auto"/>
          </w:tcPr>
          <w:p w14:paraId="0E77B6F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Плата за выбросы загрязняющих веществ в атмосферный воздух стационарными объектами </w:t>
            </w:r>
          </w:p>
        </w:tc>
        <w:tc>
          <w:tcPr>
            <w:tcW w:w="1417" w:type="dxa"/>
            <w:shd w:val="clear" w:color="auto" w:fill="auto"/>
            <w:noWrap/>
          </w:tcPr>
          <w:p w14:paraId="21B3B46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878,0</w:t>
            </w:r>
          </w:p>
        </w:tc>
        <w:tc>
          <w:tcPr>
            <w:tcW w:w="1418" w:type="dxa"/>
            <w:shd w:val="clear" w:color="auto" w:fill="auto"/>
            <w:noWrap/>
          </w:tcPr>
          <w:p w14:paraId="061D42A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913,0</w:t>
            </w:r>
          </w:p>
        </w:tc>
        <w:tc>
          <w:tcPr>
            <w:tcW w:w="1417" w:type="dxa"/>
            <w:shd w:val="clear" w:color="auto" w:fill="auto"/>
            <w:noWrap/>
          </w:tcPr>
          <w:p w14:paraId="2B934CC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949,0</w:t>
            </w:r>
          </w:p>
        </w:tc>
      </w:tr>
      <w:tr w:rsidR="002E4421" w:rsidRPr="002E4421" w14:paraId="7917A401" w14:textId="77777777" w:rsidTr="002E4421">
        <w:trPr>
          <w:trHeight w:val="232"/>
        </w:trPr>
        <w:tc>
          <w:tcPr>
            <w:tcW w:w="2268" w:type="dxa"/>
            <w:shd w:val="clear" w:color="auto" w:fill="auto"/>
          </w:tcPr>
          <w:p w14:paraId="71E6E23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1 12 01030 01 0000 120</w:t>
            </w:r>
          </w:p>
        </w:tc>
        <w:tc>
          <w:tcPr>
            <w:tcW w:w="4395" w:type="dxa"/>
            <w:shd w:val="clear" w:color="auto" w:fill="auto"/>
          </w:tcPr>
          <w:p w14:paraId="4180D55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Плата за сбросы загрязняющих веществ в водные объекты</w:t>
            </w:r>
          </w:p>
        </w:tc>
        <w:tc>
          <w:tcPr>
            <w:tcW w:w="1417" w:type="dxa"/>
            <w:shd w:val="clear" w:color="auto" w:fill="auto"/>
            <w:noWrap/>
          </w:tcPr>
          <w:p w14:paraId="0685F6A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317,0</w:t>
            </w:r>
          </w:p>
        </w:tc>
        <w:tc>
          <w:tcPr>
            <w:tcW w:w="1418" w:type="dxa"/>
            <w:shd w:val="clear" w:color="auto" w:fill="auto"/>
            <w:noWrap/>
          </w:tcPr>
          <w:p w14:paraId="5C53278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329,0</w:t>
            </w:r>
          </w:p>
        </w:tc>
        <w:tc>
          <w:tcPr>
            <w:tcW w:w="1417" w:type="dxa"/>
            <w:shd w:val="clear" w:color="auto" w:fill="auto"/>
            <w:noWrap/>
          </w:tcPr>
          <w:p w14:paraId="7D21146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343,0</w:t>
            </w:r>
          </w:p>
        </w:tc>
      </w:tr>
      <w:tr w:rsidR="002E4421" w:rsidRPr="002E4421" w14:paraId="5561300C" w14:textId="77777777" w:rsidTr="002E4421">
        <w:trPr>
          <w:trHeight w:val="232"/>
        </w:trPr>
        <w:tc>
          <w:tcPr>
            <w:tcW w:w="2268" w:type="dxa"/>
            <w:shd w:val="clear" w:color="auto" w:fill="auto"/>
          </w:tcPr>
          <w:p w14:paraId="1AFBA16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1 12 01040 01 0000 120</w:t>
            </w:r>
          </w:p>
        </w:tc>
        <w:tc>
          <w:tcPr>
            <w:tcW w:w="4395" w:type="dxa"/>
            <w:shd w:val="clear" w:color="auto" w:fill="auto"/>
          </w:tcPr>
          <w:p w14:paraId="426B49E0"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Плата за размещение отходов производства и потребления</w:t>
            </w:r>
          </w:p>
        </w:tc>
        <w:tc>
          <w:tcPr>
            <w:tcW w:w="1417" w:type="dxa"/>
            <w:shd w:val="clear" w:color="auto" w:fill="auto"/>
            <w:noWrap/>
          </w:tcPr>
          <w:p w14:paraId="28FDFA5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190,0</w:t>
            </w:r>
          </w:p>
        </w:tc>
        <w:tc>
          <w:tcPr>
            <w:tcW w:w="1418" w:type="dxa"/>
            <w:shd w:val="clear" w:color="auto" w:fill="auto"/>
            <w:noWrap/>
          </w:tcPr>
          <w:p w14:paraId="32794E3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198,0</w:t>
            </w:r>
          </w:p>
        </w:tc>
        <w:tc>
          <w:tcPr>
            <w:tcW w:w="1417" w:type="dxa"/>
            <w:shd w:val="clear" w:color="auto" w:fill="auto"/>
            <w:noWrap/>
          </w:tcPr>
          <w:p w14:paraId="72B99A4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206,0</w:t>
            </w:r>
          </w:p>
        </w:tc>
      </w:tr>
      <w:tr w:rsidR="002E4421" w:rsidRPr="002E4421" w14:paraId="64A95E9E" w14:textId="77777777" w:rsidTr="002E4421">
        <w:trPr>
          <w:trHeight w:val="232"/>
        </w:trPr>
        <w:tc>
          <w:tcPr>
            <w:tcW w:w="2268" w:type="dxa"/>
            <w:shd w:val="clear" w:color="auto" w:fill="auto"/>
          </w:tcPr>
          <w:p w14:paraId="0C7D1F7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1 12 01041 01 0000 120</w:t>
            </w:r>
          </w:p>
        </w:tc>
        <w:tc>
          <w:tcPr>
            <w:tcW w:w="4395" w:type="dxa"/>
            <w:shd w:val="clear" w:color="auto" w:fill="auto"/>
          </w:tcPr>
          <w:p w14:paraId="372DE42A"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Плата за размещение отходов производства</w:t>
            </w:r>
          </w:p>
        </w:tc>
        <w:tc>
          <w:tcPr>
            <w:tcW w:w="1417" w:type="dxa"/>
            <w:shd w:val="clear" w:color="auto" w:fill="auto"/>
            <w:noWrap/>
          </w:tcPr>
          <w:p w14:paraId="7696EC5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190,0</w:t>
            </w:r>
          </w:p>
        </w:tc>
        <w:tc>
          <w:tcPr>
            <w:tcW w:w="1418" w:type="dxa"/>
            <w:shd w:val="clear" w:color="auto" w:fill="auto"/>
            <w:noWrap/>
          </w:tcPr>
          <w:p w14:paraId="16F65BB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198,0</w:t>
            </w:r>
          </w:p>
        </w:tc>
        <w:tc>
          <w:tcPr>
            <w:tcW w:w="1417" w:type="dxa"/>
            <w:shd w:val="clear" w:color="auto" w:fill="auto"/>
            <w:noWrap/>
          </w:tcPr>
          <w:p w14:paraId="042A451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206,0</w:t>
            </w:r>
          </w:p>
        </w:tc>
      </w:tr>
      <w:tr w:rsidR="002E4421" w:rsidRPr="002E4421" w14:paraId="019A0511" w14:textId="77777777" w:rsidTr="002E4421">
        <w:trPr>
          <w:trHeight w:val="232"/>
        </w:trPr>
        <w:tc>
          <w:tcPr>
            <w:tcW w:w="2268" w:type="dxa"/>
            <w:shd w:val="clear" w:color="auto" w:fill="auto"/>
          </w:tcPr>
          <w:p w14:paraId="509FB661"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1 13 00000 00 0000 000</w:t>
            </w:r>
          </w:p>
        </w:tc>
        <w:tc>
          <w:tcPr>
            <w:tcW w:w="4395" w:type="dxa"/>
            <w:shd w:val="clear" w:color="auto" w:fill="auto"/>
          </w:tcPr>
          <w:p w14:paraId="1A247F0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Доходы от оказания платных услуг и компенсации затрат государства </w:t>
            </w:r>
          </w:p>
        </w:tc>
        <w:tc>
          <w:tcPr>
            <w:tcW w:w="1417" w:type="dxa"/>
            <w:shd w:val="clear" w:color="auto" w:fill="auto"/>
            <w:noWrap/>
          </w:tcPr>
          <w:p w14:paraId="052B116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964,3</w:t>
            </w:r>
          </w:p>
        </w:tc>
        <w:tc>
          <w:tcPr>
            <w:tcW w:w="1418" w:type="dxa"/>
            <w:shd w:val="clear" w:color="auto" w:fill="auto"/>
            <w:noWrap/>
          </w:tcPr>
          <w:p w14:paraId="60487E8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964,3</w:t>
            </w:r>
          </w:p>
        </w:tc>
        <w:tc>
          <w:tcPr>
            <w:tcW w:w="1417" w:type="dxa"/>
            <w:shd w:val="clear" w:color="auto" w:fill="auto"/>
            <w:noWrap/>
          </w:tcPr>
          <w:p w14:paraId="582AEB8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964,3</w:t>
            </w:r>
          </w:p>
        </w:tc>
      </w:tr>
      <w:tr w:rsidR="002E4421" w:rsidRPr="002E4421" w14:paraId="7AFD20F1" w14:textId="77777777" w:rsidTr="002E4421">
        <w:trPr>
          <w:trHeight w:val="232"/>
        </w:trPr>
        <w:tc>
          <w:tcPr>
            <w:tcW w:w="2268" w:type="dxa"/>
            <w:shd w:val="clear" w:color="auto" w:fill="auto"/>
          </w:tcPr>
          <w:p w14:paraId="0CC1160D"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1 13 01000 00 0000 130</w:t>
            </w:r>
          </w:p>
        </w:tc>
        <w:tc>
          <w:tcPr>
            <w:tcW w:w="4395" w:type="dxa"/>
            <w:shd w:val="clear" w:color="auto" w:fill="auto"/>
          </w:tcPr>
          <w:p w14:paraId="66779F07"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оказания платных услуг (работ)</w:t>
            </w:r>
          </w:p>
        </w:tc>
        <w:tc>
          <w:tcPr>
            <w:tcW w:w="1417" w:type="dxa"/>
            <w:shd w:val="clear" w:color="auto" w:fill="auto"/>
            <w:noWrap/>
          </w:tcPr>
          <w:p w14:paraId="161CBEA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964,3</w:t>
            </w:r>
          </w:p>
        </w:tc>
        <w:tc>
          <w:tcPr>
            <w:tcW w:w="1418" w:type="dxa"/>
            <w:shd w:val="clear" w:color="auto" w:fill="auto"/>
            <w:noWrap/>
          </w:tcPr>
          <w:p w14:paraId="67C9D1A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964,3</w:t>
            </w:r>
          </w:p>
        </w:tc>
        <w:tc>
          <w:tcPr>
            <w:tcW w:w="1417" w:type="dxa"/>
            <w:shd w:val="clear" w:color="auto" w:fill="auto"/>
            <w:noWrap/>
          </w:tcPr>
          <w:p w14:paraId="447C98C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964,3</w:t>
            </w:r>
          </w:p>
        </w:tc>
      </w:tr>
      <w:tr w:rsidR="002E4421" w:rsidRPr="002E4421" w14:paraId="2A1D74BA" w14:textId="77777777" w:rsidTr="002E4421">
        <w:trPr>
          <w:trHeight w:val="232"/>
        </w:trPr>
        <w:tc>
          <w:tcPr>
            <w:tcW w:w="2268" w:type="dxa"/>
            <w:shd w:val="clear" w:color="auto" w:fill="auto"/>
          </w:tcPr>
          <w:p w14:paraId="5BE5AEEA"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1 13 01990 00 0000 130</w:t>
            </w:r>
          </w:p>
        </w:tc>
        <w:tc>
          <w:tcPr>
            <w:tcW w:w="4395" w:type="dxa"/>
            <w:shd w:val="clear" w:color="auto" w:fill="auto"/>
          </w:tcPr>
          <w:p w14:paraId="15744078"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доходы от оказания платных услуг (работ)</w:t>
            </w:r>
          </w:p>
        </w:tc>
        <w:tc>
          <w:tcPr>
            <w:tcW w:w="1417" w:type="dxa"/>
            <w:shd w:val="clear" w:color="auto" w:fill="auto"/>
            <w:noWrap/>
          </w:tcPr>
          <w:p w14:paraId="27D9FFE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964,3</w:t>
            </w:r>
          </w:p>
        </w:tc>
        <w:tc>
          <w:tcPr>
            <w:tcW w:w="1418" w:type="dxa"/>
            <w:shd w:val="clear" w:color="auto" w:fill="auto"/>
            <w:noWrap/>
          </w:tcPr>
          <w:p w14:paraId="713C1A1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964,3</w:t>
            </w:r>
          </w:p>
        </w:tc>
        <w:tc>
          <w:tcPr>
            <w:tcW w:w="1417" w:type="dxa"/>
            <w:shd w:val="clear" w:color="auto" w:fill="auto"/>
            <w:noWrap/>
          </w:tcPr>
          <w:p w14:paraId="29C29D6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964,3</w:t>
            </w:r>
          </w:p>
        </w:tc>
      </w:tr>
      <w:tr w:rsidR="002E4421" w:rsidRPr="002E4421" w14:paraId="1918F7BE" w14:textId="77777777" w:rsidTr="002E4421">
        <w:trPr>
          <w:trHeight w:val="232"/>
        </w:trPr>
        <w:tc>
          <w:tcPr>
            <w:tcW w:w="2268" w:type="dxa"/>
            <w:shd w:val="clear" w:color="auto" w:fill="auto"/>
          </w:tcPr>
          <w:p w14:paraId="4713C429"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1 13 01994 04 0000 130</w:t>
            </w:r>
          </w:p>
        </w:tc>
        <w:tc>
          <w:tcPr>
            <w:tcW w:w="4395" w:type="dxa"/>
            <w:shd w:val="clear" w:color="auto" w:fill="auto"/>
          </w:tcPr>
          <w:p w14:paraId="5C59226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городских округов</w:t>
            </w:r>
          </w:p>
        </w:tc>
        <w:tc>
          <w:tcPr>
            <w:tcW w:w="1417" w:type="dxa"/>
            <w:shd w:val="clear" w:color="auto" w:fill="auto"/>
            <w:noWrap/>
          </w:tcPr>
          <w:p w14:paraId="6289842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964,3</w:t>
            </w:r>
          </w:p>
        </w:tc>
        <w:tc>
          <w:tcPr>
            <w:tcW w:w="1418" w:type="dxa"/>
            <w:shd w:val="clear" w:color="auto" w:fill="auto"/>
            <w:noWrap/>
          </w:tcPr>
          <w:p w14:paraId="50A0025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964,3</w:t>
            </w:r>
          </w:p>
        </w:tc>
        <w:tc>
          <w:tcPr>
            <w:tcW w:w="1417" w:type="dxa"/>
            <w:shd w:val="clear" w:color="auto" w:fill="auto"/>
            <w:noWrap/>
          </w:tcPr>
          <w:p w14:paraId="2585CD1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964,3</w:t>
            </w:r>
          </w:p>
        </w:tc>
      </w:tr>
      <w:tr w:rsidR="002E4421" w:rsidRPr="002E4421" w14:paraId="0D9429D1" w14:textId="77777777" w:rsidTr="002E4421">
        <w:trPr>
          <w:trHeight w:val="232"/>
        </w:trPr>
        <w:tc>
          <w:tcPr>
            <w:tcW w:w="2268" w:type="dxa"/>
            <w:shd w:val="clear" w:color="auto" w:fill="auto"/>
          </w:tcPr>
          <w:p w14:paraId="6DE5037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1 13 01994 04 0001 130</w:t>
            </w:r>
          </w:p>
        </w:tc>
        <w:tc>
          <w:tcPr>
            <w:tcW w:w="4395" w:type="dxa"/>
            <w:shd w:val="clear" w:color="auto" w:fill="auto"/>
          </w:tcPr>
          <w:p w14:paraId="05C21AF0"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Прочие доходы от оказания платных услуг (работ) получателями средств бюджетов городских округов (оказание платных услуг МКУ </w:t>
            </w:r>
            <w:proofErr w:type="spellStart"/>
            <w:r w:rsidRPr="002E4421">
              <w:rPr>
                <w:rFonts w:ascii="Times New Roman" w:eastAsia="Times New Roman" w:hAnsi="Times New Roman" w:cs="Times New Roman"/>
                <w:sz w:val="20"/>
                <w:szCs w:val="20"/>
                <w:lang w:eastAsia="ru-RU"/>
              </w:rPr>
              <w:t>г.Шахты</w:t>
            </w:r>
            <w:proofErr w:type="spellEnd"/>
            <w:r w:rsidRPr="002E4421">
              <w:rPr>
                <w:rFonts w:ascii="Times New Roman" w:eastAsia="Times New Roman" w:hAnsi="Times New Roman" w:cs="Times New Roman"/>
                <w:sz w:val="20"/>
                <w:szCs w:val="20"/>
                <w:lang w:eastAsia="ru-RU"/>
              </w:rPr>
              <w:t xml:space="preserve"> "Управление по делам гражданской обороны, предупреждения и ликвидации чрезвычайных ситуаций")</w:t>
            </w:r>
          </w:p>
        </w:tc>
        <w:tc>
          <w:tcPr>
            <w:tcW w:w="1417" w:type="dxa"/>
            <w:shd w:val="clear" w:color="auto" w:fill="auto"/>
            <w:noWrap/>
          </w:tcPr>
          <w:p w14:paraId="029019A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876,3</w:t>
            </w:r>
          </w:p>
        </w:tc>
        <w:tc>
          <w:tcPr>
            <w:tcW w:w="1418" w:type="dxa"/>
            <w:shd w:val="clear" w:color="auto" w:fill="auto"/>
            <w:noWrap/>
          </w:tcPr>
          <w:p w14:paraId="6D357C9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876,3</w:t>
            </w:r>
          </w:p>
        </w:tc>
        <w:tc>
          <w:tcPr>
            <w:tcW w:w="1417" w:type="dxa"/>
            <w:shd w:val="clear" w:color="auto" w:fill="auto"/>
            <w:noWrap/>
          </w:tcPr>
          <w:p w14:paraId="37FA04B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876,3</w:t>
            </w:r>
          </w:p>
        </w:tc>
      </w:tr>
      <w:tr w:rsidR="002E4421" w:rsidRPr="002E4421" w14:paraId="13D9C017" w14:textId="77777777" w:rsidTr="002E4421">
        <w:trPr>
          <w:trHeight w:val="232"/>
        </w:trPr>
        <w:tc>
          <w:tcPr>
            <w:tcW w:w="2268" w:type="dxa"/>
            <w:shd w:val="clear" w:color="auto" w:fill="auto"/>
          </w:tcPr>
          <w:p w14:paraId="0814ED07"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1 13 01994 04 0002 130</w:t>
            </w:r>
          </w:p>
        </w:tc>
        <w:tc>
          <w:tcPr>
            <w:tcW w:w="4395" w:type="dxa"/>
            <w:shd w:val="clear" w:color="auto" w:fill="auto"/>
          </w:tcPr>
          <w:p w14:paraId="25D5DE91"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городских округов (предоставление сведений, документов, материалов, содержащихся в государственной информационной системе градостроительной деятельности Ростовской области)</w:t>
            </w:r>
          </w:p>
        </w:tc>
        <w:tc>
          <w:tcPr>
            <w:tcW w:w="1417" w:type="dxa"/>
            <w:shd w:val="clear" w:color="auto" w:fill="auto"/>
            <w:noWrap/>
          </w:tcPr>
          <w:p w14:paraId="18C81CE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88,0</w:t>
            </w:r>
          </w:p>
        </w:tc>
        <w:tc>
          <w:tcPr>
            <w:tcW w:w="1418" w:type="dxa"/>
            <w:shd w:val="clear" w:color="auto" w:fill="auto"/>
            <w:noWrap/>
          </w:tcPr>
          <w:p w14:paraId="500A3EB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88,0</w:t>
            </w:r>
          </w:p>
        </w:tc>
        <w:tc>
          <w:tcPr>
            <w:tcW w:w="1417" w:type="dxa"/>
            <w:shd w:val="clear" w:color="auto" w:fill="auto"/>
            <w:noWrap/>
          </w:tcPr>
          <w:p w14:paraId="34148FB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88,0</w:t>
            </w:r>
          </w:p>
        </w:tc>
      </w:tr>
      <w:tr w:rsidR="002E4421" w:rsidRPr="002E4421" w14:paraId="7DB87AFE" w14:textId="77777777" w:rsidTr="002E4421">
        <w:trPr>
          <w:trHeight w:val="232"/>
        </w:trPr>
        <w:tc>
          <w:tcPr>
            <w:tcW w:w="2268" w:type="dxa"/>
            <w:shd w:val="clear" w:color="auto" w:fill="auto"/>
          </w:tcPr>
          <w:p w14:paraId="23AAE1B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1 14 00000 00 0000 000</w:t>
            </w:r>
          </w:p>
        </w:tc>
        <w:tc>
          <w:tcPr>
            <w:tcW w:w="4395" w:type="dxa"/>
            <w:shd w:val="clear" w:color="auto" w:fill="auto"/>
          </w:tcPr>
          <w:p w14:paraId="6DA1D52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продажи материальных и нематериальных активов</w:t>
            </w:r>
          </w:p>
        </w:tc>
        <w:tc>
          <w:tcPr>
            <w:tcW w:w="1417" w:type="dxa"/>
            <w:shd w:val="clear" w:color="auto" w:fill="auto"/>
            <w:noWrap/>
          </w:tcPr>
          <w:p w14:paraId="747B821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123,2</w:t>
            </w:r>
          </w:p>
        </w:tc>
        <w:tc>
          <w:tcPr>
            <w:tcW w:w="1418" w:type="dxa"/>
            <w:shd w:val="clear" w:color="auto" w:fill="auto"/>
            <w:noWrap/>
          </w:tcPr>
          <w:p w14:paraId="413BE5C2" w14:textId="765C0010"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p>
        </w:tc>
        <w:tc>
          <w:tcPr>
            <w:tcW w:w="1417" w:type="dxa"/>
            <w:shd w:val="clear" w:color="auto" w:fill="auto"/>
            <w:noWrap/>
          </w:tcPr>
          <w:p w14:paraId="31EA1F1D" w14:textId="4D740120"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p>
        </w:tc>
      </w:tr>
      <w:tr w:rsidR="002E4421" w:rsidRPr="002E4421" w14:paraId="62C9A192" w14:textId="77777777" w:rsidTr="002E4421">
        <w:trPr>
          <w:trHeight w:val="232"/>
        </w:trPr>
        <w:tc>
          <w:tcPr>
            <w:tcW w:w="2268" w:type="dxa"/>
            <w:shd w:val="clear" w:color="auto" w:fill="auto"/>
          </w:tcPr>
          <w:p w14:paraId="29534BD9"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1 14 13000 00 0000 000</w:t>
            </w:r>
          </w:p>
        </w:tc>
        <w:tc>
          <w:tcPr>
            <w:tcW w:w="4395" w:type="dxa"/>
            <w:shd w:val="clear" w:color="auto" w:fill="auto"/>
          </w:tcPr>
          <w:p w14:paraId="7B919B1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приватизации имущества, находящегося в государственной и муниципальной собственности</w:t>
            </w:r>
          </w:p>
        </w:tc>
        <w:tc>
          <w:tcPr>
            <w:tcW w:w="1417" w:type="dxa"/>
            <w:shd w:val="clear" w:color="auto" w:fill="auto"/>
            <w:noWrap/>
          </w:tcPr>
          <w:p w14:paraId="1BF8E58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123,2</w:t>
            </w:r>
          </w:p>
        </w:tc>
        <w:tc>
          <w:tcPr>
            <w:tcW w:w="1418" w:type="dxa"/>
            <w:shd w:val="clear" w:color="auto" w:fill="auto"/>
            <w:noWrap/>
          </w:tcPr>
          <w:p w14:paraId="368B44A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c>
          <w:tcPr>
            <w:tcW w:w="1417" w:type="dxa"/>
            <w:shd w:val="clear" w:color="auto" w:fill="auto"/>
            <w:noWrap/>
          </w:tcPr>
          <w:p w14:paraId="17D5091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r>
      <w:tr w:rsidR="002E4421" w:rsidRPr="002E4421" w14:paraId="24A1B861" w14:textId="77777777" w:rsidTr="002E4421">
        <w:trPr>
          <w:trHeight w:val="232"/>
        </w:trPr>
        <w:tc>
          <w:tcPr>
            <w:tcW w:w="2268" w:type="dxa"/>
            <w:shd w:val="clear" w:color="auto" w:fill="auto"/>
          </w:tcPr>
          <w:p w14:paraId="6C485A6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1 14 13040 04 0000 410</w:t>
            </w:r>
          </w:p>
        </w:tc>
        <w:tc>
          <w:tcPr>
            <w:tcW w:w="4395" w:type="dxa"/>
            <w:shd w:val="clear" w:color="auto" w:fill="auto"/>
          </w:tcPr>
          <w:p w14:paraId="2EC1A8CB"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shd w:val="clear" w:color="auto" w:fill="auto"/>
            <w:noWrap/>
          </w:tcPr>
          <w:p w14:paraId="5675393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123,2</w:t>
            </w:r>
          </w:p>
        </w:tc>
        <w:tc>
          <w:tcPr>
            <w:tcW w:w="1418" w:type="dxa"/>
            <w:shd w:val="clear" w:color="auto" w:fill="auto"/>
            <w:noWrap/>
          </w:tcPr>
          <w:p w14:paraId="6A20685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c>
          <w:tcPr>
            <w:tcW w:w="1417" w:type="dxa"/>
            <w:shd w:val="clear" w:color="auto" w:fill="auto"/>
            <w:noWrap/>
          </w:tcPr>
          <w:p w14:paraId="784FB36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r>
      <w:tr w:rsidR="002E4421" w:rsidRPr="002E4421" w14:paraId="52C0EFC6" w14:textId="77777777" w:rsidTr="002E4421">
        <w:trPr>
          <w:trHeight w:val="232"/>
        </w:trPr>
        <w:tc>
          <w:tcPr>
            <w:tcW w:w="2268" w:type="dxa"/>
            <w:shd w:val="clear" w:color="auto" w:fill="auto"/>
          </w:tcPr>
          <w:p w14:paraId="6B2B2BCA"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1 16 00000 00 0000 000</w:t>
            </w:r>
          </w:p>
        </w:tc>
        <w:tc>
          <w:tcPr>
            <w:tcW w:w="4395" w:type="dxa"/>
            <w:shd w:val="clear" w:color="auto" w:fill="auto"/>
          </w:tcPr>
          <w:p w14:paraId="723BDA51"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Штрафы, санкции, возмещение ущерба</w:t>
            </w:r>
          </w:p>
        </w:tc>
        <w:tc>
          <w:tcPr>
            <w:tcW w:w="1417" w:type="dxa"/>
            <w:shd w:val="clear" w:color="auto" w:fill="auto"/>
            <w:noWrap/>
          </w:tcPr>
          <w:p w14:paraId="7D33520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5 059,2</w:t>
            </w:r>
          </w:p>
        </w:tc>
        <w:tc>
          <w:tcPr>
            <w:tcW w:w="1418" w:type="dxa"/>
            <w:shd w:val="clear" w:color="auto" w:fill="auto"/>
            <w:noWrap/>
          </w:tcPr>
          <w:p w14:paraId="34DED97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5 031,9</w:t>
            </w:r>
          </w:p>
        </w:tc>
        <w:tc>
          <w:tcPr>
            <w:tcW w:w="1417" w:type="dxa"/>
            <w:shd w:val="clear" w:color="auto" w:fill="auto"/>
            <w:noWrap/>
          </w:tcPr>
          <w:p w14:paraId="6448AA7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4 997,0</w:t>
            </w:r>
          </w:p>
        </w:tc>
      </w:tr>
      <w:tr w:rsidR="002E4421" w:rsidRPr="002E4421" w14:paraId="34E7F831" w14:textId="77777777" w:rsidTr="002E4421">
        <w:trPr>
          <w:trHeight w:val="232"/>
        </w:trPr>
        <w:tc>
          <w:tcPr>
            <w:tcW w:w="2268" w:type="dxa"/>
            <w:shd w:val="clear" w:color="auto" w:fill="auto"/>
          </w:tcPr>
          <w:p w14:paraId="4EBB5685"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1 16 01000 01 0000 140</w:t>
            </w:r>
          </w:p>
        </w:tc>
        <w:tc>
          <w:tcPr>
            <w:tcW w:w="4395" w:type="dxa"/>
            <w:shd w:val="clear" w:color="auto" w:fill="auto"/>
          </w:tcPr>
          <w:p w14:paraId="03F3131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Административные штрафы, установленные </w:t>
            </w:r>
            <w:r w:rsidRPr="002E4421">
              <w:rPr>
                <w:rFonts w:ascii="Times New Roman" w:eastAsia="Times New Roman" w:hAnsi="Times New Roman" w:cs="Times New Roman"/>
                <w:sz w:val="20"/>
                <w:szCs w:val="20"/>
                <w:lang w:eastAsia="ru-RU"/>
              </w:rPr>
              <w:lastRenderedPageBreak/>
              <w:t>Кодексом Российской Федерации об административных правонарушениях</w:t>
            </w:r>
          </w:p>
        </w:tc>
        <w:tc>
          <w:tcPr>
            <w:tcW w:w="1417" w:type="dxa"/>
            <w:shd w:val="clear" w:color="auto" w:fill="auto"/>
            <w:noWrap/>
          </w:tcPr>
          <w:p w14:paraId="1F3147D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3 009,9</w:t>
            </w:r>
          </w:p>
        </w:tc>
        <w:tc>
          <w:tcPr>
            <w:tcW w:w="1418" w:type="dxa"/>
            <w:shd w:val="clear" w:color="auto" w:fill="auto"/>
            <w:noWrap/>
          </w:tcPr>
          <w:p w14:paraId="409D795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2 982,6</w:t>
            </w:r>
          </w:p>
        </w:tc>
        <w:tc>
          <w:tcPr>
            <w:tcW w:w="1417" w:type="dxa"/>
            <w:shd w:val="clear" w:color="auto" w:fill="auto"/>
            <w:noWrap/>
          </w:tcPr>
          <w:p w14:paraId="7445CD7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2 947,7</w:t>
            </w:r>
          </w:p>
        </w:tc>
      </w:tr>
      <w:tr w:rsidR="002E4421" w:rsidRPr="002E4421" w14:paraId="679BEF4E" w14:textId="77777777" w:rsidTr="002E4421">
        <w:trPr>
          <w:trHeight w:val="232"/>
        </w:trPr>
        <w:tc>
          <w:tcPr>
            <w:tcW w:w="2268" w:type="dxa"/>
            <w:shd w:val="clear" w:color="auto" w:fill="auto"/>
          </w:tcPr>
          <w:p w14:paraId="42293EDA"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1 16 01050 01 0000 140</w:t>
            </w:r>
          </w:p>
        </w:tc>
        <w:tc>
          <w:tcPr>
            <w:tcW w:w="4395" w:type="dxa"/>
            <w:shd w:val="clear" w:color="auto" w:fill="auto"/>
          </w:tcPr>
          <w:p w14:paraId="435CFCD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shd w:val="clear" w:color="auto" w:fill="auto"/>
            <w:noWrap/>
          </w:tcPr>
          <w:p w14:paraId="615DE26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44,5</w:t>
            </w:r>
          </w:p>
        </w:tc>
        <w:tc>
          <w:tcPr>
            <w:tcW w:w="1418" w:type="dxa"/>
            <w:shd w:val="clear" w:color="auto" w:fill="auto"/>
            <w:noWrap/>
          </w:tcPr>
          <w:p w14:paraId="69C2AE9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39,0</w:t>
            </w:r>
          </w:p>
        </w:tc>
        <w:tc>
          <w:tcPr>
            <w:tcW w:w="1417" w:type="dxa"/>
            <w:shd w:val="clear" w:color="auto" w:fill="auto"/>
            <w:noWrap/>
          </w:tcPr>
          <w:p w14:paraId="6CB1447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41,2</w:t>
            </w:r>
          </w:p>
        </w:tc>
      </w:tr>
      <w:tr w:rsidR="002E4421" w:rsidRPr="002E4421" w14:paraId="6B822C2D" w14:textId="77777777" w:rsidTr="002E4421">
        <w:trPr>
          <w:trHeight w:val="232"/>
        </w:trPr>
        <w:tc>
          <w:tcPr>
            <w:tcW w:w="2268" w:type="dxa"/>
            <w:shd w:val="clear" w:color="auto" w:fill="auto"/>
          </w:tcPr>
          <w:p w14:paraId="6438632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1 16 01053 01 0000 140</w:t>
            </w:r>
          </w:p>
        </w:tc>
        <w:tc>
          <w:tcPr>
            <w:tcW w:w="4395" w:type="dxa"/>
            <w:shd w:val="clear" w:color="auto" w:fill="auto"/>
          </w:tcPr>
          <w:p w14:paraId="62414EA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noWrap/>
          </w:tcPr>
          <w:p w14:paraId="7E74057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44,5</w:t>
            </w:r>
          </w:p>
        </w:tc>
        <w:tc>
          <w:tcPr>
            <w:tcW w:w="1418" w:type="dxa"/>
            <w:shd w:val="clear" w:color="auto" w:fill="auto"/>
            <w:noWrap/>
          </w:tcPr>
          <w:p w14:paraId="440245B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39,0</w:t>
            </w:r>
          </w:p>
        </w:tc>
        <w:tc>
          <w:tcPr>
            <w:tcW w:w="1417" w:type="dxa"/>
            <w:shd w:val="clear" w:color="auto" w:fill="auto"/>
            <w:noWrap/>
          </w:tcPr>
          <w:p w14:paraId="2638C8F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41,2</w:t>
            </w:r>
          </w:p>
        </w:tc>
      </w:tr>
      <w:tr w:rsidR="002E4421" w:rsidRPr="002E4421" w14:paraId="6B2C62CE" w14:textId="77777777" w:rsidTr="002E4421">
        <w:trPr>
          <w:trHeight w:val="232"/>
        </w:trPr>
        <w:tc>
          <w:tcPr>
            <w:tcW w:w="2268" w:type="dxa"/>
            <w:shd w:val="clear" w:color="auto" w:fill="auto"/>
          </w:tcPr>
          <w:p w14:paraId="7BE5BDF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1 16 01053 01 0035 140</w:t>
            </w:r>
          </w:p>
        </w:tc>
        <w:tc>
          <w:tcPr>
            <w:tcW w:w="4395" w:type="dxa"/>
            <w:shd w:val="clear" w:color="auto" w:fill="auto"/>
          </w:tcPr>
          <w:p w14:paraId="37B6BF05"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17" w:type="dxa"/>
            <w:shd w:val="clear" w:color="auto" w:fill="auto"/>
            <w:noWrap/>
          </w:tcPr>
          <w:p w14:paraId="78CB057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22,4</w:t>
            </w:r>
          </w:p>
        </w:tc>
        <w:tc>
          <w:tcPr>
            <w:tcW w:w="1418" w:type="dxa"/>
            <w:shd w:val="clear" w:color="auto" w:fill="auto"/>
            <w:noWrap/>
          </w:tcPr>
          <w:p w14:paraId="1F9EBB7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22,4</w:t>
            </w:r>
          </w:p>
        </w:tc>
        <w:tc>
          <w:tcPr>
            <w:tcW w:w="1417" w:type="dxa"/>
            <w:shd w:val="clear" w:color="auto" w:fill="auto"/>
            <w:noWrap/>
          </w:tcPr>
          <w:p w14:paraId="2789C3E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22,4</w:t>
            </w:r>
          </w:p>
        </w:tc>
      </w:tr>
      <w:tr w:rsidR="002E4421" w:rsidRPr="002E4421" w14:paraId="7E688A2C" w14:textId="77777777" w:rsidTr="002E4421">
        <w:trPr>
          <w:trHeight w:val="232"/>
        </w:trPr>
        <w:tc>
          <w:tcPr>
            <w:tcW w:w="2268" w:type="dxa"/>
            <w:shd w:val="clear" w:color="auto" w:fill="auto"/>
          </w:tcPr>
          <w:p w14:paraId="20D7716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1 16 01060 01 0000 140</w:t>
            </w:r>
          </w:p>
        </w:tc>
        <w:tc>
          <w:tcPr>
            <w:tcW w:w="4395" w:type="dxa"/>
            <w:shd w:val="clear" w:color="auto" w:fill="auto"/>
          </w:tcPr>
          <w:p w14:paraId="04261393"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shd w:val="clear" w:color="auto" w:fill="auto"/>
            <w:noWrap/>
          </w:tcPr>
          <w:p w14:paraId="43C9A6C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372,7</w:t>
            </w:r>
          </w:p>
        </w:tc>
        <w:tc>
          <w:tcPr>
            <w:tcW w:w="1418" w:type="dxa"/>
            <w:shd w:val="clear" w:color="auto" w:fill="auto"/>
            <w:noWrap/>
          </w:tcPr>
          <w:p w14:paraId="2A0EDE0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361,7</w:t>
            </w:r>
          </w:p>
        </w:tc>
        <w:tc>
          <w:tcPr>
            <w:tcW w:w="1417" w:type="dxa"/>
            <w:shd w:val="clear" w:color="auto" w:fill="auto"/>
            <w:noWrap/>
          </w:tcPr>
          <w:p w14:paraId="1767A66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368,7</w:t>
            </w:r>
          </w:p>
        </w:tc>
      </w:tr>
      <w:tr w:rsidR="002E4421" w:rsidRPr="002E4421" w14:paraId="10E9E272" w14:textId="77777777" w:rsidTr="002E4421">
        <w:trPr>
          <w:trHeight w:val="232"/>
        </w:trPr>
        <w:tc>
          <w:tcPr>
            <w:tcW w:w="2268" w:type="dxa"/>
            <w:shd w:val="clear" w:color="auto" w:fill="auto"/>
          </w:tcPr>
          <w:p w14:paraId="0B89AD61"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1 16 01063 01 0000 140</w:t>
            </w:r>
          </w:p>
        </w:tc>
        <w:tc>
          <w:tcPr>
            <w:tcW w:w="4395" w:type="dxa"/>
            <w:shd w:val="clear" w:color="auto" w:fill="auto"/>
          </w:tcPr>
          <w:p w14:paraId="3BCD0B3A"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noWrap/>
          </w:tcPr>
          <w:p w14:paraId="4434714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372,7</w:t>
            </w:r>
          </w:p>
        </w:tc>
        <w:tc>
          <w:tcPr>
            <w:tcW w:w="1418" w:type="dxa"/>
            <w:shd w:val="clear" w:color="auto" w:fill="auto"/>
            <w:noWrap/>
          </w:tcPr>
          <w:p w14:paraId="2AE9CBD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361,7</w:t>
            </w:r>
          </w:p>
        </w:tc>
        <w:tc>
          <w:tcPr>
            <w:tcW w:w="1417" w:type="dxa"/>
            <w:shd w:val="clear" w:color="auto" w:fill="auto"/>
            <w:noWrap/>
          </w:tcPr>
          <w:p w14:paraId="663EC3C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368,7</w:t>
            </w:r>
          </w:p>
        </w:tc>
      </w:tr>
      <w:tr w:rsidR="002E4421" w:rsidRPr="002E4421" w14:paraId="4683F521" w14:textId="77777777" w:rsidTr="002E4421">
        <w:trPr>
          <w:trHeight w:val="232"/>
        </w:trPr>
        <w:tc>
          <w:tcPr>
            <w:tcW w:w="2268" w:type="dxa"/>
            <w:shd w:val="clear" w:color="auto" w:fill="auto"/>
          </w:tcPr>
          <w:p w14:paraId="77A0DC85"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1 16 01063 01 0009 140</w:t>
            </w:r>
          </w:p>
        </w:tc>
        <w:tc>
          <w:tcPr>
            <w:tcW w:w="4395" w:type="dxa"/>
            <w:shd w:val="clear" w:color="auto" w:fill="auto"/>
          </w:tcPr>
          <w:p w14:paraId="7138C17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14:paraId="2963DD4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6,8</w:t>
            </w:r>
          </w:p>
        </w:tc>
        <w:tc>
          <w:tcPr>
            <w:tcW w:w="1418" w:type="dxa"/>
            <w:shd w:val="clear" w:color="auto" w:fill="auto"/>
            <w:noWrap/>
          </w:tcPr>
          <w:p w14:paraId="772C08C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6,8</w:t>
            </w:r>
          </w:p>
        </w:tc>
        <w:tc>
          <w:tcPr>
            <w:tcW w:w="1417" w:type="dxa"/>
            <w:shd w:val="clear" w:color="auto" w:fill="auto"/>
            <w:noWrap/>
          </w:tcPr>
          <w:p w14:paraId="6F590E3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6,8</w:t>
            </w:r>
          </w:p>
        </w:tc>
      </w:tr>
      <w:tr w:rsidR="002E4421" w:rsidRPr="002E4421" w14:paraId="75FA1684" w14:textId="77777777" w:rsidTr="002E4421">
        <w:trPr>
          <w:trHeight w:val="232"/>
        </w:trPr>
        <w:tc>
          <w:tcPr>
            <w:tcW w:w="2268" w:type="dxa"/>
            <w:shd w:val="clear" w:color="auto" w:fill="auto"/>
          </w:tcPr>
          <w:p w14:paraId="4F5FCB07"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1 16 01063 01 0023 140</w:t>
            </w:r>
          </w:p>
        </w:tc>
        <w:tc>
          <w:tcPr>
            <w:tcW w:w="4395" w:type="dxa"/>
            <w:shd w:val="clear" w:color="auto" w:fill="auto"/>
          </w:tcPr>
          <w:p w14:paraId="28FCB5CB"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w:t>
            </w:r>
            <w:proofErr w:type="spellStart"/>
            <w:r w:rsidRPr="002E4421">
              <w:rPr>
                <w:rFonts w:ascii="Times New Roman" w:eastAsia="Times New Roman" w:hAnsi="Times New Roman" w:cs="Times New Roman"/>
                <w:sz w:val="20"/>
                <w:szCs w:val="20"/>
                <w:lang w:eastAsia="ru-RU"/>
              </w:rPr>
              <w:t>никотинсодержащей</w:t>
            </w:r>
            <w:proofErr w:type="spellEnd"/>
            <w:r w:rsidRPr="002E4421">
              <w:rPr>
                <w:rFonts w:ascii="Times New Roman" w:eastAsia="Times New Roman" w:hAnsi="Times New Roman" w:cs="Times New Roman"/>
                <w:sz w:val="20"/>
                <w:szCs w:val="20"/>
                <w:lang w:eastAsia="ru-RU"/>
              </w:rPr>
              <w:t xml:space="preserve"> продукции)</w:t>
            </w:r>
          </w:p>
        </w:tc>
        <w:tc>
          <w:tcPr>
            <w:tcW w:w="1417" w:type="dxa"/>
            <w:shd w:val="clear" w:color="auto" w:fill="auto"/>
            <w:noWrap/>
          </w:tcPr>
          <w:p w14:paraId="01D6F5F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3,6</w:t>
            </w:r>
          </w:p>
        </w:tc>
        <w:tc>
          <w:tcPr>
            <w:tcW w:w="1418" w:type="dxa"/>
            <w:shd w:val="clear" w:color="auto" w:fill="auto"/>
            <w:noWrap/>
          </w:tcPr>
          <w:p w14:paraId="2EA656E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3,6</w:t>
            </w:r>
          </w:p>
        </w:tc>
        <w:tc>
          <w:tcPr>
            <w:tcW w:w="1417" w:type="dxa"/>
            <w:shd w:val="clear" w:color="auto" w:fill="auto"/>
            <w:noWrap/>
          </w:tcPr>
          <w:p w14:paraId="3E5FA2E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3,6</w:t>
            </w:r>
          </w:p>
        </w:tc>
      </w:tr>
      <w:tr w:rsidR="002E4421" w:rsidRPr="002E4421" w14:paraId="3CCB8D94" w14:textId="77777777" w:rsidTr="002E4421">
        <w:trPr>
          <w:trHeight w:val="232"/>
        </w:trPr>
        <w:tc>
          <w:tcPr>
            <w:tcW w:w="2268" w:type="dxa"/>
            <w:shd w:val="clear" w:color="auto" w:fill="auto"/>
          </w:tcPr>
          <w:p w14:paraId="163EBD8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1 16 01063 01 0091 140</w:t>
            </w:r>
          </w:p>
        </w:tc>
        <w:tc>
          <w:tcPr>
            <w:tcW w:w="4395" w:type="dxa"/>
            <w:shd w:val="clear" w:color="auto" w:fill="auto"/>
          </w:tcPr>
          <w:p w14:paraId="7FFA2D12"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14:paraId="3BA018D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w:t>
            </w:r>
          </w:p>
        </w:tc>
        <w:tc>
          <w:tcPr>
            <w:tcW w:w="1418" w:type="dxa"/>
            <w:shd w:val="clear" w:color="auto" w:fill="auto"/>
            <w:noWrap/>
          </w:tcPr>
          <w:p w14:paraId="07E6533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w:t>
            </w:r>
          </w:p>
        </w:tc>
        <w:tc>
          <w:tcPr>
            <w:tcW w:w="1417" w:type="dxa"/>
            <w:shd w:val="clear" w:color="auto" w:fill="auto"/>
            <w:noWrap/>
          </w:tcPr>
          <w:p w14:paraId="2A132DA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w:t>
            </w:r>
          </w:p>
        </w:tc>
      </w:tr>
      <w:tr w:rsidR="002E4421" w:rsidRPr="002E4421" w14:paraId="23E1733E" w14:textId="77777777" w:rsidTr="002E4421">
        <w:trPr>
          <w:trHeight w:val="232"/>
        </w:trPr>
        <w:tc>
          <w:tcPr>
            <w:tcW w:w="2268" w:type="dxa"/>
            <w:shd w:val="clear" w:color="auto" w:fill="auto"/>
          </w:tcPr>
          <w:p w14:paraId="680330C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1 16 01063 01 0101 140</w:t>
            </w:r>
          </w:p>
        </w:tc>
        <w:tc>
          <w:tcPr>
            <w:tcW w:w="4395" w:type="dxa"/>
            <w:shd w:val="clear" w:color="auto" w:fill="auto"/>
          </w:tcPr>
          <w:p w14:paraId="5D73C74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shd w:val="clear" w:color="auto" w:fill="auto"/>
            <w:noWrap/>
          </w:tcPr>
          <w:p w14:paraId="3DB06EA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49,6</w:t>
            </w:r>
          </w:p>
        </w:tc>
        <w:tc>
          <w:tcPr>
            <w:tcW w:w="1418" w:type="dxa"/>
            <w:shd w:val="clear" w:color="auto" w:fill="auto"/>
            <w:noWrap/>
          </w:tcPr>
          <w:p w14:paraId="34917BD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49,6</w:t>
            </w:r>
          </w:p>
        </w:tc>
        <w:tc>
          <w:tcPr>
            <w:tcW w:w="1417" w:type="dxa"/>
            <w:shd w:val="clear" w:color="auto" w:fill="auto"/>
            <w:noWrap/>
          </w:tcPr>
          <w:p w14:paraId="4C48E76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49,6</w:t>
            </w:r>
          </w:p>
        </w:tc>
      </w:tr>
      <w:tr w:rsidR="002E4421" w:rsidRPr="002E4421" w14:paraId="34DC34CF" w14:textId="77777777" w:rsidTr="002E4421">
        <w:trPr>
          <w:trHeight w:val="232"/>
        </w:trPr>
        <w:tc>
          <w:tcPr>
            <w:tcW w:w="2268" w:type="dxa"/>
            <w:shd w:val="clear" w:color="auto" w:fill="auto"/>
          </w:tcPr>
          <w:p w14:paraId="1B0EE6C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1 16 01063 01 9000 140</w:t>
            </w:r>
          </w:p>
        </w:tc>
        <w:tc>
          <w:tcPr>
            <w:tcW w:w="4395" w:type="dxa"/>
            <w:shd w:val="clear" w:color="auto" w:fill="auto"/>
          </w:tcPr>
          <w:p w14:paraId="25B8C85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3CEAC69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95,0</w:t>
            </w:r>
          </w:p>
        </w:tc>
        <w:tc>
          <w:tcPr>
            <w:tcW w:w="1418" w:type="dxa"/>
            <w:shd w:val="clear" w:color="auto" w:fill="auto"/>
            <w:noWrap/>
          </w:tcPr>
          <w:p w14:paraId="15D0600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95,0</w:t>
            </w:r>
          </w:p>
        </w:tc>
        <w:tc>
          <w:tcPr>
            <w:tcW w:w="1417" w:type="dxa"/>
            <w:shd w:val="clear" w:color="auto" w:fill="auto"/>
            <w:noWrap/>
          </w:tcPr>
          <w:p w14:paraId="76018F1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95,0</w:t>
            </w:r>
          </w:p>
        </w:tc>
      </w:tr>
      <w:tr w:rsidR="002E4421" w:rsidRPr="002E4421" w14:paraId="71A99158" w14:textId="77777777" w:rsidTr="002E4421">
        <w:trPr>
          <w:trHeight w:val="232"/>
        </w:trPr>
        <w:tc>
          <w:tcPr>
            <w:tcW w:w="2268" w:type="dxa"/>
            <w:shd w:val="clear" w:color="auto" w:fill="auto"/>
          </w:tcPr>
          <w:p w14:paraId="7EE2CAFA"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1 16 01070 01 0000 140</w:t>
            </w:r>
          </w:p>
        </w:tc>
        <w:tc>
          <w:tcPr>
            <w:tcW w:w="4395" w:type="dxa"/>
            <w:shd w:val="clear" w:color="auto" w:fill="auto"/>
          </w:tcPr>
          <w:p w14:paraId="5D91DA98"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shd w:val="clear" w:color="auto" w:fill="auto"/>
            <w:noWrap/>
          </w:tcPr>
          <w:p w14:paraId="3F7BEA2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407,9</w:t>
            </w:r>
          </w:p>
        </w:tc>
        <w:tc>
          <w:tcPr>
            <w:tcW w:w="1418" w:type="dxa"/>
            <w:shd w:val="clear" w:color="auto" w:fill="auto"/>
            <w:noWrap/>
          </w:tcPr>
          <w:p w14:paraId="0FD2104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389,2</w:t>
            </w:r>
          </w:p>
        </w:tc>
        <w:tc>
          <w:tcPr>
            <w:tcW w:w="1417" w:type="dxa"/>
            <w:shd w:val="clear" w:color="auto" w:fill="auto"/>
            <w:noWrap/>
          </w:tcPr>
          <w:p w14:paraId="08C7BCF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375,1</w:t>
            </w:r>
          </w:p>
        </w:tc>
      </w:tr>
      <w:tr w:rsidR="002E4421" w:rsidRPr="002E4421" w14:paraId="6E69F8B9" w14:textId="77777777" w:rsidTr="002E4421">
        <w:trPr>
          <w:trHeight w:val="232"/>
        </w:trPr>
        <w:tc>
          <w:tcPr>
            <w:tcW w:w="2268" w:type="dxa"/>
            <w:shd w:val="clear" w:color="auto" w:fill="auto"/>
          </w:tcPr>
          <w:p w14:paraId="1139C499"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1 16 01073 01 0000 140</w:t>
            </w:r>
          </w:p>
        </w:tc>
        <w:tc>
          <w:tcPr>
            <w:tcW w:w="4395" w:type="dxa"/>
            <w:shd w:val="clear" w:color="auto" w:fill="auto"/>
          </w:tcPr>
          <w:p w14:paraId="7037DD2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noWrap/>
          </w:tcPr>
          <w:p w14:paraId="2A2BE42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407,9</w:t>
            </w:r>
          </w:p>
        </w:tc>
        <w:tc>
          <w:tcPr>
            <w:tcW w:w="1418" w:type="dxa"/>
            <w:shd w:val="clear" w:color="auto" w:fill="auto"/>
            <w:noWrap/>
          </w:tcPr>
          <w:p w14:paraId="70DC94F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389,2</w:t>
            </w:r>
          </w:p>
        </w:tc>
        <w:tc>
          <w:tcPr>
            <w:tcW w:w="1417" w:type="dxa"/>
            <w:shd w:val="clear" w:color="auto" w:fill="auto"/>
            <w:noWrap/>
          </w:tcPr>
          <w:p w14:paraId="594CB28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375,1</w:t>
            </w:r>
          </w:p>
        </w:tc>
      </w:tr>
      <w:tr w:rsidR="002E4421" w:rsidRPr="002E4421" w14:paraId="4C130C42" w14:textId="77777777" w:rsidTr="002E4421">
        <w:trPr>
          <w:trHeight w:val="232"/>
        </w:trPr>
        <w:tc>
          <w:tcPr>
            <w:tcW w:w="2268" w:type="dxa"/>
            <w:shd w:val="clear" w:color="auto" w:fill="auto"/>
          </w:tcPr>
          <w:p w14:paraId="7277D1E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1 16 01073 01 0017 140</w:t>
            </w:r>
          </w:p>
        </w:tc>
        <w:tc>
          <w:tcPr>
            <w:tcW w:w="4395" w:type="dxa"/>
            <w:shd w:val="clear" w:color="auto" w:fill="auto"/>
          </w:tcPr>
          <w:p w14:paraId="79BD9A0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417" w:type="dxa"/>
            <w:shd w:val="clear" w:color="auto" w:fill="auto"/>
            <w:noWrap/>
          </w:tcPr>
          <w:p w14:paraId="79CC225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0,5</w:t>
            </w:r>
          </w:p>
        </w:tc>
        <w:tc>
          <w:tcPr>
            <w:tcW w:w="1418" w:type="dxa"/>
            <w:shd w:val="clear" w:color="auto" w:fill="auto"/>
            <w:noWrap/>
          </w:tcPr>
          <w:p w14:paraId="274F3FC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0,5</w:t>
            </w:r>
          </w:p>
        </w:tc>
        <w:tc>
          <w:tcPr>
            <w:tcW w:w="1417" w:type="dxa"/>
            <w:shd w:val="clear" w:color="auto" w:fill="auto"/>
            <w:noWrap/>
          </w:tcPr>
          <w:p w14:paraId="264F523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0,5</w:t>
            </w:r>
          </w:p>
        </w:tc>
      </w:tr>
      <w:tr w:rsidR="002E4421" w:rsidRPr="002E4421" w14:paraId="43005CF5" w14:textId="77777777" w:rsidTr="002E4421">
        <w:trPr>
          <w:trHeight w:val="232"/>
        </w:trPr>
        <w:tc>
          <w:tcPr>
            <w:tcW w:w="2268" w:type="dxa"/>
            <w:shd w:val="clear" w:color="auto" w:fill="auto"/>
          </w:tcPr>
          <w:p w14:paraId="11CA23DC"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1 16 01073 01 0027 140</w:t>
            </w:r>
          </w:p>
        </w:tc>
        <w:tc>
          <w:tcPr>
            <w:tcW w:w="4395" w:type="dxa"/>
            <w:shd w:val="clear" w:color="auto" w:fill="auto"/>
          </w:tcPr>
          <w:p w14:paraId="12CE6745"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shd w:val="clear" w:color="auto" w:fill="auto"/>
            <w:noWrap/>
          </w:tcPr>
          <w:p w14:paraId="135C8C5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7,4</w:t>
            </w:r>
          </w:p>
        </w:tc>
        <w:tc>
          <w:tcPr>
            <w:tcW w:w="1418" w:type="dxa"/>
            <w:shd w:val="clear" w:color="auto" w:fill="auto"/>
            <w:noWrap/>
          </w:tcPr>
          <w:p w14:paraId="607FFFD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7,4</w:t>
            </w:r>
          </w:p>
        </w:tc>
        <w:tc>
          <w:tcPr>
            <w:tcW w:w="1417" w:type="dxa"/>
            <w:shd w:val="clear" w:color="auto" w:fill="auto"/>
            <w:noWrap/>
          </w:tcPr>
          <w:p w14:paraId="298734C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7,4</w:t>
            </w:r>
          </w:p>
        </w:tc>
      </w:tr>
      <w:tr w:rsidR="002E4421" w:rsidRPr="002E4421" w14:paraId="4BE2B27A" w14:textId="77777777" w:rsidTr="002E4421">
        <w:trPr>
          <w:trHeight w:val="232"/>
        </w:trPr>
        <w:tc>
          <w:tcPr>
            <w:tcW w:w="2268" w:type="dxa"/>
            <w:shd w:val="clear" w:color="auto" w:fill="auto"/>
          </w:tcPr>
          <w:p w14:paraId="7FFAF259"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1 16 01080 01 0000 140</w:t>
            </w:r>
          </w:p>
        </w:tc>
        <w:tc>
          <w:tcPr>
            <w:tcW w:w="4395" w:type="dxa"/>
            <w:shd w:val="clear" w:color="auto" w:fill="auto"/>
          </w:tcPr>
          <w:p w14:paraId="59304E3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Административные штрафы, установленные </w:t>
            </w:r>
            <w:r w:rsidRPr="002E4421">
              <w:rPr>
                <w:rFonts w:ascii="Times New Roman" w:eastAsia="Times New Roman" w:hAnsi="Times New Roman" w:cs="Times New Roman"/>
                <w:sz w:val="20"/>
                <w:szCs w:val="20"/>
                <w:lang w:eastAsia="ru-RU"/>
              </w:rPr>
              <w:lastRenderedPageBreak/>
              <w:t>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shd w:val="clear" w:color="auto" w:fill="auto"/>
            <w:noWrap/>
          </w:tcPr>
          <w:p w14:paraId="2D36A1E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63,4</w:t>
            </w:r>
          </w:p>
        </w:tc>
        <w:tc>
          <w:tcPr>
            <w:tcW w:w="1418" w:type="dxa"/>
            <w:shd w:val="clear" w:color="auto" w:fill="auto"/>
            <w:noWrap/>
          </w:tcPr>
          <w:p w14:paraId="23EECF2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65,3</w:t>
            </w:r>
          </w:p>
        </w:tc>
        <w:tc>
          <w:tcPr>
            <w:tcW w:w="1417" w:type="dxa"/>
            <w:shd w:val="clear" w:color="auto" w:fill="auto"/>
            <w:noWrap/>
          </w:tcPr>
          <w:p w14:paraId="1B8EAF2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63,2</w:t>
            </w:r>
          </w:p>
        </w:tc>
      </w:tr>
      <w:tr w:rsidR="002E4421" w:rsidRPr="002E4421" w14:paraId="4C74071A" w14:textId="77777777" w:rsidTr="002E4421">
        <w:trPr>
          <w:trHeight w:val="232"/>
        </w:trPr>
        <w:tc>
          <w:tcPr>
            <w:tcW w:w="2268" w:type="dxa"/>
            <w:shd w:val="clear" w:color="auto" w:fill="auto"/>
          </w:tcPr>
          <w:p w14:paraId="52E5D27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1 16 01083 01 0000 140</w:t>
            </w:r>
          </w:p>
        </w:tc>
        <w:tc>
          <w:tcPr>
            <w:tcW w:w="4395" w:type="dxa"/>
            <w:shd w:val="clear" w:color="auto" w:fill="auto"/>
          </w:tcPr>
          <w:p w14:paraId="55C787B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shd w:val="clear" w:color="auto" w:fill="auto"/>
            <w:noWrap/>
          </w:tcPr>
          <w:p w14:paraId="62ADDCE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63,4</w:t>
            </w:r>
          </w:p>
        </w:tc>
        <w:tc>
          <w:tcPr>
            <w:tcW w:w="1418" w:type="dxa"/>
            <w:shd w:val="clear" w:color="auto" w:fill="auto"/>
            <w:noWrap/>
          </w:tcPr>
          <w:p w14:paraId="42FF916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65,3</w:t>
            </w:r>
          </w:p>
        </w:tc>
        <w:tc>
          <w:tcPr>
            <w:tcW w:w="1417" w:type="dxa"/>
            <w:shd w:val="clear" w:color="auto" w:fill="auto"/>
            <w:noWrap/>
          </w:tcPr>
          <w:p w14:paraId="617B262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63,2</w:t>
            </w:r>
          </w:p>
        </w:tc>
      </w:tr>
      <w:tr w:rsidR="002E4421" w:rsidRPr="002E4421" w14:paraId="6F4B7EED" w14:textId="77777777" w:rsidTr="002E4421">
        <w:trPr>
          <w:trHeight w:val="232"/>
        </w:trPr>
        <w:tc>
          <w:tcPr>
            <w:tcW w:w="2268" w:type="dxa"/>
            <w:shd w:val="clear" w:color="auto" w:fill="auto"/>
          </w:tcPr>
          <w:p w14:paraId="1A41553A"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1 16 01100 01 0000 140</w:t>
            </w:r>
          </w:p>
        </w:tc>
        <w:tc>
          <w:tcPr>
            <w:tcW w:w="4395" w:type="dxa"/>
            <w:shd w:val="clear" w:color="auto" w:fill="auto"/>
          </w:tcPr>
          <w:p w14:paraId="576F514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shd w:val="clear" w:color="auto" w:fill="auto"/>
            <w:noWrap/>
          </w:tcPr>
          <w:p w14:paraId="648F293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1,7</w:t>
            </w:r>
          </w:p>
        </w:tc>
        <w:tc>
          <w:tcPr>
            <w:tcW w:w="1418" w:type="dxa"/>
            <w:shd w:val="clear" w:color="auto" w:fill="auto"/>
            <w:noWrap/>
          </w:tcPr>
          <w:p w14:paraId="632D74A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1,8</w:t>
            </w:r>
          </w:p>
        </w:tc>
        <w:tc>
          <w:tcPr>
            <w:tcW w:w="1417" w:type="dxa"/>
            <w:shd w:val="clear" w:color="auto" w:fill="auto"/>
            <w:noWrap/>
          </w:tcPr>
          <w:p w14:paraId="61E0272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1,7</w:t>
            </w:r>
          </w:p>
        </w:tc>
      </w:tr>
      <w:tr w:rsidR="002E4421" w:rsidRPr="002E4421" w14:paraId="48892297" w14:textId="77777777" w:rsidTr="002E4421">
        <w:trPr>
          <w:trHeight w:val="232"/>
        </w:trPr>
        <w:tc>
          <w:tcPr>
            <w:tcW w:w="2268" w:type="dxa"/>
            <w:shd w:val="clear" w:color="auto" w:fill="auto"/>
          </w:tcPr>
          <w:p w14:paraId="3E512FED"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1 16 01103 01 0000 140</w:t>
            </w:r>
          </w:p>
        </w:tc>
        <w:tc>
          <w:tcPr>
            <w:tcW w:w="4395" w:type="dxa"/>
            <w:shd w:val="clear" w:color="auto" w:fill="auto"/>
          </w:tcPr>
          <w:p w14:paraId="4BA86B3E"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shd w:val="clear" w:color="auto" w:fill="auto"/>
            <w:noWrap/>
          </w:tcPr>
          <w:p w14:paraId="172702B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1,7</w:t>
            </w:r>
          </w:p>
        </w:tc>
        <w:tc>
          <w:tcPr>
            <w:tcW w:w="1418" w:type="dxa"/>
            <w:shd w:val="clear" w:color="auto" w:fill="auto"/>
            <w:noWrap/>
          </w:tcPr>
          <w:p w14:paraId="4E9EF99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1,8</w:t>
            </w:r>
          </w:p>
        </w:tc>
        <w:tc>
          <w:tcPr>
            <w:tcW w:w="1417" w:type="dxa"/>
            <w:shd w:val="clear" w:color="auto" w:fill="auto"/>
            <w:noWrap/>
          </w:tcPr>
          <w:p w14:paraId="43DB20E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1,7</w:t>
            </w:r>
          </w:p>
        </w:tc>
      </w:tr>
      <w:tr w:rsidR="002E4421" w:rsidRPr="002E4421" w14:paraId="432F00CF" w14:textId="77777777" w:rsidTr="002E4421">
        <w:trPr>
          <w:trHeight w:val="232"/>
        </w:trPr>
        <w:tc>
          <w:tcPr>
            <w:tcW w:w="2268" w:type="dxa"/>
            <w:shd w:val="clear" w:color="auto" w:fill="auto"/>
          </w:tcPr>
          <w:p w14:paraId="5000E64D"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1 16 01130 01 0000 140</w:t>
            </w:r>
          </w:p>
        </w:tc>
        <w:tc>
          <w:tcPr>
            <w:tcW w:w="4395" w:type="dxa"/>
            <w:shd w:val="clear" w:color="auto" w:fill="auto"/>
          </w:tcPr>
          <w:p w14:paraId="4D9003F2"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shd w:val="clear" w:color="auto" w:fill="auto"/>
            <w:noWrap/>
          </w:tcPr>
          <w:p w14:paraId="28F42AF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88,6</w:t>
            </w:r>
          </w:p>
        </w:tc>
        <w:tc>
          <w:tcPr>
            <w:tcW w:w="1418" w:type="dxa"/>
            <w:shd w:val="clear" w:color="auto" w:fill="auto"/>
            <w:noWrap/>
          </w:tcPr>
          <w:p w14:paraId="3A2012B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61,1</w:t>
            </w:r>
          </w:p>
        </w:tc>
        <w:tc>
          <w:tcPr>
            <w:tcW w:w="1417" w:type="dxa"/>
            <w:shd w:val="clear" w:color="auto" w:fill="auto"/>
            <w:noWrap/>
          </w:tcPr>
          <w:p w14:paraId="7B7B45B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72,2</w:t>
            </w:r>
          </w:p>
        </w:tc>
      </w:tr>
      <w:tr w:rsidR="002E4421" w:rsidRPr="002E4421" w14:paraId="57ECB995" w14:textId="77777777" w:rsidTr="002E4421">
        <w:trPr>
          <w:trHeight w:val="232"/>
        </w:trPr>
        <w:tc>
          <w:tcPr>
            <w:tcW w:w="2268" w:type="dxa"/>
            <w:shd w:val="clear" w:color="auto" w:fill="auto"/>
          </w:tcPr>
          <w:p w14:paraId="7D3ED1FF"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1 16 01133 01 0000 140</w:t>
            </w:r>
          </w:p>
        </w:tc>
        <w:tc>
          <w:tcPr>
            <w:tcW w:w="4395" w:type="dxa"/>
            <w:shd w:val="clear" w:color="auto" w:fill="auto"/>
          </w:tcPr>
          <w:p w14:paraId="6E0B2ACE"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shd w:val="clear" w:color="auto" w:fill="auto"/>
            <w:noWrap/>
          </w:tcPr>
          <w:p w14:paraId="3D7614C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88,6</w:t>
            </w:r>
          </w:p>
        </w:tc>
        <w:tc>
          <w:tcPr>
            <w:tcW w:w="1418" w:type="dxa"/>
            <w:shd w:val="clear" w:color="auto" w:fill="auto"/>
            <w:noWrap/>
          </w:tcPr>
          <w:p w14:paraId="7606E39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61,1</w:t>
            </w:r>
          </w:p>
        </w:tc>
        <w:tc>
          <w:tcPr>
            <w:tcW w:w="1417" w:type="dxa"/>
            <w:shd w:val="clear" w:color="auto" w:fill="auto"/>
            <w:noWrap/>
          </w:tcPr>
          <w:p w14:paraId="0155E98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72,2</w:t>
            </w:r>
          </w:p>
        </w:tc>
      </w:tr>
      <w:tr w:rsidR="002E4421" w:rsidRPr="002E4421" w14:paraId="4D308627" w14:textId="77777777" w:rsidTr="002E4421">
        <w:trPr>
          <w:trHeight w:val="232"/>
        </w:trPr>
        <w:tc>
          <w:tcPr>
            <w:tcW w:w="2268" w:type="dxa"/>
            <w:shd w:val="clear" w:color="auto" w:fill="auto"/>
          </w:tcPr>
          <w:p w14:paraId="2F98654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1 16 01133 01 9000 140</w:t>
            </w:r>
          </w:p>
        </w:tc>
        <w:tc>
          <w:tcPr>
            <w:tcW w:w="4395" w:type="dxa"/>
            <w:shd w:val="clear" w:color="auto" w:fill="auto"/>
          </w:tcPr>
          <w:p w14:paraId="0472BD3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40D1F86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1,3</w:t>
            </w:r>
          </w:p>
        </w:tc>
        <w:tc>
          <w:tcPr>
            <w:tcW w:w="1418" w:type="dxa"/>
            <w:shd w:val="clear" w:color="auto" w:fill="auto"/>
            <w:noWrap/>
          </w:tcPr>
          <w:p w14:paraId="5233EA0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1,3</w:t>
            </w:r>
          </w:p>
        </w:tc>
        <w:tc>
          <w:tcPr>
            <w:tcW w:w="1417" w:type="dxa"/>
            <w:shd w:val="clear" w:color="auto" w:fill="auto"/>
            <w:noWrap/>
          </w:tcPr>
          <w:p w14:paraId="2CA4E6A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1,3</w:t>
            </w:r>
          </w:p>
        </w:tc>
      </w:tr>
      <w:tr w:rsidR="002E4421" w:rsidRPr="002E4421" w14:paraId="769ED3F8" w14:textId="77777777" w:rsidTr="002E4421">
        <w:trPr>
          <w:trHeight w:val="232"/>
        </w:trPr>
        <w:tc>
          <w:tcPr>
            <w:tcW w:w="2268" w:type="dxa"/>
            <w:shd w:val="clear" w:color="auto" w:fill="auto"/>
          </w:tcPr>
          <w:p w14:paraId="599773F0"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1 16 01140 01 0000 140</w:t>
            </w:r>
          </w:p>
        </w:tc>
        <w:tc>
          <w:tcPr>
            <w:tcW w:w="4395" w:type="dxa"/>
            <w:shd w:val="clear" w:color="auto" w:fill="auto"/>
          </w:tcPr>
          <w:p w14:paraId="22479C00"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shd w:val="clear" w:color="auto" w:fill="auto"/>
            <w:noWrap/>
          </w:tcPr>
          <w:p w14:paraId="30386F5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249,5</w:t>
            </w:r>
          </w:p>
        </w:tc>
        <w:tc>
          <w:tcPr>
            <w:tcW w:w="1418" w:type="dxa"/>
            <w:shd w:val="clear" w:color="auto" w:fill="auto"/>
            <w:noWrap/>
          </w:tcPr>
          <w:p w14:paraId="0015019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260,9</w:t>
            </w:r>
          </w:p>
        </w:tc>
        <w:tc>
          <w:tcPr>
            <w:tcW w:w="1417" w:type="dxa"/>
            <w:shd w:val="clear" w:color="auto" w:fill="auto"/>
            <w:noWrap/>
          </w:tcPr>
          <w:p w14:paraId="40EA467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305,8</w:t>
            </w:r>
          </w:p>
        </w:tc>
      </w:tr>
      <w:tr w:rsidR="002E4421" w:rsidRPr="002E4421" w14:paraId="436D2060" w14:textId="77777777" w:rsidTr="002E4421">
        <w:trPr>
          <w:trHeight w:val="232"/>
        </w:trPr>
        <w:tc>
          <w:tcPr>
            <w:tcW w:w="2268" w:type="dxa"/>
            <w:shd w:val="clear" w:color="auto" w:fill="auto"/>
          </w:tcPr>
          <w:p w14:paraId="4636BF2A"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1 16 01143 01 0000 140</w:t>
            </w:r>
          </w:p>
        </w:tc>
        <w:tc>
          <w:tcPr>
            <w:tcW w:w="4395" w:type="dxa"/>
            <w:shd w:val="clear" w:color="auto" w:fill="auto"/>
          </w:tcPr>
          <w:p w14:paraId="3D5081A7"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noWrap/>
          </w:tcPr>
          <w:p w14:paraId="548AC3E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249,5</w:t>
            </w:r>
          </w:p>
        </w:tc>
        <w:tc>
          <w:tcPr>
            <w:tcW w:w="1418" w:type="dxa"/>
            <w:shd w:val="clear" w:color="auto" w:fill="auto"/>
            <w:noWrap/>
          </w:tcPr>
          <w:p w14:paraId="6A894AE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260,9</w:t>
            </w:r>
          </w:p>
        </w:tc>
        <w:tc>
          <w:tcPr>
            <w:tcW w:w="1417" w:type="dxa"/>
            <w:shd w:val="clear" w:color="auto" w:fill="auto"/>
            <w:noWrap/>
          </w:tcPr>
          <w:p w14:paraId="300B7AA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305,8</w:t>
            </w:r>
          </w:p>
        </w:tc>
      </w:tr>
      <w:tr w:rsidR="002E4421" w:rsidRPr="002E4421" w14:paraId="7672F18F" w14:textId="77777777" w:rsidTr="002E4421">
        <w:trPr>
          <w:trHeight w:val="232"/>
        </w:trPr>
        <w:tc>
          <w:tcPr>
            <w:tcW w:w="2268" w:type="dxa"/>
            <w:shd w:val="clear" w:color="auto" w:fill="auto"/>
          </w:tcPr>
          <w:p w14:paraId="4C7FD63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1 16 01143 01 9000 140</w:t>
            </w:r>
          </w:p>
        </w:tc>
        <w:tc>
          <w:tcPr>
            <w:tcW w:w="4395" w:type="dxa"/>
            <w:shd w:val="clear" w:color="auto" w:fill="auto"/>
          </w:tcPr>
          <w:p w14:paraId="5F491567"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2E4421">
              <w:rPr>
                <w:rFonts w:ascii="Times New Roman" w:eastAsia="Times New Roman" w:hAnsi="Times New Roman" w:cs="Times New Roman"/>
                <w:sz w:val="20"/>
                <w:szCs w:val="20"/>
                <w:lang w:eastAsia="ru-RU"/>
              </w:rPr>
              <w:lastRenderedPageBreak/>
              <w:t>(иные штрафы)</w:t>
            </w:r>
          </w:p>
        </w:tc>
        <w:tc>
          <w:tcPr>
            <w:tcW w:w="1417" w:type="dxa"/>
            <w:shd w:val="clear" w:color="auto" w:fill="auto"/>
            <w:noWrap/>
          </w:tcPr>
          <w:p w14:paraId="11C6F71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5,0</w:t>
            </w:r>
          </w:p>
        </w:tc>
        <w:tc>
          <w:tcPr>
            <w:tcW w:w="1418" w:type="dxa"/>
            <w:shd w:val="clear" w:color="auto" w:fill="auto"/>
            <w:noWrap/>
          </w:tcPr>
          <w:p w14:paraId="1901418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5,0</w:t>
            </w:r>
          </w:p>
        </w:tc>
        <w:tc>
          <w:tcPr>
            <w:tcW w:w="1417" w:type="dxa"/>
            <w:shd w:val="clear" w:color="auto" w:fill="auto"/>
            <w:noWrap/>
          </w:tcPr>
          <w:p w14:paraId="603BEFF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5,0</w:t>
            </w:r>
          </w:p>
        </w:tc>
      </w:tr>
      <w:tr w:rsidR="002E4421" w:rsidRPr="002E4421" w14:paraId="6CBF2AEF" w14:textId="77777777" w:rsidTr="002E4421">
        <w:trPr>
          <w:trHeight w:val="232"/>
        </w:trPr>
        <w:tc>
          <w:tcPr>
            <w:tcW w:w="2268" w:type="dxa"/>
            <w:shd w:val="clear" w:color="auto" w:fill="auto"/>
          </w:tcPr>
          <w:p w14:paraId="32A9F8A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1 16 01150 01 0000 140</w:t>
            </w:r>
          </w:p>
        </w:tc>
        <w:tc>
          <w:tcPr>
            <w:tcW w:w="4395" w:type="dxa"/>
            <w:shd w:val="clear" w:color="auto" w:fill="auto"/>
          </w:tcPr>
          <w:p w14:paraId="3DB5FD42"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7" w:type="dxa"/>
            <w:shd w:val="clear" w:color="auto" w:fill="auto"/>
            <w:noWrap/>
          </w:tcPr>
          <w:p w14:paraId="09C1A2D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101,3</w:t>
            </w:r>
          </w:p>
        </w:tc>
        <w:tc>
          <w:tcPr>
            <w:tcW w:w="1418" w:type="dxa"/>
            <w:shd w:val="clear" w:color="auto" w:fill="auto"/>
            <w:noWrap/>
          </w:tcPr>
          <w:p w14:paraId="6491187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78,7</w:t>
            </w:r>
          </w:p>
        </w:tc>
        <w:tc>
          <w:tcPr>
            <w:tcW w:w="1417" w:type="dxa"/>
            <w:shd w:val="clear" w:color="auto" w:fill="auto"/>
            <w:noWrap/>
          </w:tcPr>
          <w:p w14:paraId="2D63E7C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88,6</w:t>
            </w:r>
          </w:p>
        </w:tc>
      </w:tr>
      <w:tr w:rsidR="002E4421" w:rsidRPr="002E4421" w14:paraId="61808A78" w14:textId="77777777" w:rsidTr="002E4421">
        <w:trPr>
          <w:trHeight w:val="232"/>
        </w:trPr>
        <w:tc>
          <w:tcPr>
            <w:tcW w:w="2268" w:type="dxa"/>
            <w:shd w:val="clear" w:color="auto" w:fill="auto"/>
          </w:tcPr>
          <w:p w14:paraId="7CDEFFC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1 16 01153 01 0000 140</w:t>
            </w:r>
          </w:p>
        </w:tc>
        <w:tc>
          <w:tcPr>
            <w:tcW w:w="4395" w:type="dxa"/>
            <w:shd w:val="clear" w:color="auto" w:fill="auto"/>
          </w:tcPr>
          <w:p w14:paraId="1207069B"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noWrap/>
          </w:tcPr>
          <w:p w14:paraId="32951A4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101,3</w:t>
            </w:r>
          </w:p>
        </w:tc>
        <w:tc>
          <w:tcPr>
            <w:tcW w:w="1418" w:type="dxa"/>
            <w:shd w:val="clear" w:color="auto" w:fill="auto"/>
            <w:noWrap/>
          </w:tcPr>
          <w:p w14:paraId="1D1E424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78,7</w:t>
            </w:r>
          </w:p>
        </w:tc>
        <w:tc>
          <w:tcPr>
            <w:tcW w:w="1417" w:type="dxa"/>
            <w:shd w:val="clear" w:color="auto" w:fill="auto"/>
            <w:noWrap/>
          </w:tcPr>
          <w:p w14:paraId="2CE17CE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88,6</w:t>
            </w:r>
          </w:p>
        </w:tc>
      </w:tr>
      <w:tr w:rsidR="002E4421" w:rsidRPr="002E4421" w14:paraId="53E9AE34" w14:textId="77777777" w:rsidTr="002E4421">
        <w:trPr>
          <w:trHeight w:val="232"/>
        </w:trPr>
        <w:tc>
          <w:tcPr>
            <w:tcW w:w="2268" w:type="dxa"/>
            <w:shd w:val="clear" w:color="auto" w:fill="auto"/>
          </w:tcPr>
          <w:p w14:paraId="1B4D096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1 16 01170 01 0000 140</w:t>
            </w:r>
          </w:p>
        </w:tc>
        <w:tc>
          <w:tcPr>
            <w:tcW w:w="4395" w:type="dxa"/>
            <w:shd w:val="clear" w:color="auto" w:fill="auto"/>
          </w:tcPr>
          <w:p w14:paraId="756F0FF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shd w:val="clear" w:color="auto" w:fill="auto"/>
            <w:noWrap/>
          </w:tcPr>
          <w:p w14:paraId="40C40BC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26,4</w:t>
            </w:r>
          </w:p>
        </w:tc>
        <w:tc>
          <w:tcPr>
            <w:tcW w:w="1418" w:type="dxa"/>
            <w:shd w:val="clear" w:color="auto" w:fill="auto"/>
            <w:noWrap/>
          </w:tcPr>
          <w:p w14:paraId="3C04F98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28,8</w:t>
            </w:r>
          </w:p>
        </w:tc>
        <w:tc>
          <w:tcPr>
            <w:tcW w:w="1417" w:type="dxa"/>
            <w:shd w:val="clear" w:color="auto" w:fill="auto"/>
            <w:noWrap/>
          </w:tcPr>
          <w:p w14:paraId="25E4C1C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25,4</w:t>
            </w:r>
          </w:p>
        </w:tc>
      </w:tr>
      <w:tr w:rsidR="002E4421" w:rsidRPr="002E4421" w14:paraId="45C40556" w14:textId="77777777" w:rsidTr="002E4421">
        <w:trPr>
          <w:trHeight w:val="232"/>
        </w:trPr>
        <w:tc>
          <w:tcPr>
            <w:tcW w:w="2268" w:type="dxa"/>
            <w:shd w:val="clear" w:color="auto" w:fill="auto"/>
          </w:tcPr>
          <w:p w14:paraId="46CCD75C"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1 16 01173 01 0000 140</w:t>
            </w:r>
          </w:p>
        </w:tc>
        <w:tc>
          <w:tcPr>
            <w:tcW w:w="4395" w:type="dxa"/>
            <w:shd w:val="clear" w:color="auto" w:fill="auto"/>
          </w:tcPr>
          <w:p w14:paraId="3B6EAF6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noWrap/>
          </w:tcPr>
          <w:p w14:paraId="204CBB9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26,4</w:t>
            </w:r>
          </w:p>
        </w:tc>
        <w:tc>
          <w:tcPr>
            <w:tcW w:w="1418" w:type="dxa"/>
            <w:shd w:val="clear" w:color="auto" w:fill="auto"/>
            <w:noWrap/>
          </w:tcPr>
          <w:p w14:paraId="3AC6802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28,8</w:t>
            </w:r>
          </w:p>
        </w:tc>
        <w:tc>
          <w:tcPr>
            <w:tcW w:w="1417" w:type="dxa"/>
            <w:shd w:val="clear" w:color="auto" w:fill="auto"/>
            <w:noWrap/>
          </w:tcPr>
          <w:p w14:paraId="6C2E42C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25,4</w:t>
            </w:r>
          </w:p>
        </w:tc>
      </w:tr>
      <w:tr w:rsidR="002E4421" w:rsidRPr="002E4421" w14:paraId="1D66C2E7" w14:textId="77777777" w:rsidTr="002E4421">
        <w:trPr>
          <w:trHeight w:val="232"/>
        </w:trPr>
        <w:tc>
          <w:tcPr>
            <w:tcW w:w="2268" w:type="dxa"/>
            <w:shd w:val="clear" w:color="auto" w:fill="auto"/>
          </w:tcPr>
          <w:p w14:paraId="0C0D8DA3"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1 16 01190 01 0000 140</w:t>
            </w:r>
          </w:p>
        </w:tc>
        <w:tc>
          <w:tcPr>
            <w:tcW w:w="4395" w:type="dxa"/>
            <w:shd w:val="clear" w:color="auto" w:fill="auto"/>
          </w:tcPr>
          <w:p w14:paraId="7EFF4E13"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shd w:val="clear" w:color="auto" w:fill="auto"/>
            <w:noWrap/>
          </w:tcPr>
          <w:p w14:paraId="2363210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163,9</w:t>
            </w:r>
          </w:p>
        </w:tc>
        <w:tc>
          <w:tcPr>
            <w:tcW w:w="1418" w:type="dxa"/>
            <w:shd w:val="clear" w:color="auto" w:fill="auto"/>
            <w:noWrap/>
          </w:tcPr>
          <w:p w14:paraId="2CF688D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159,7</w:t>
            </w:r>
          </w:p>
        </w:tc>
        <w:tc>
          <w:tcPr>
            <w:tcW w:w="1417" w:type="dxa"/>
            <w:shd w:val="clear" w:color="auto" w:fill="auto"/>
            <w:noWrap/>
          </w:tcPr>
          <w:p w14:paraId="08ED948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174,0</w:t>
            </w:r>
          </w:p>
        </w:tc>
      </w:tr>
      <w:tr w:rsidR="002E4421" w:rsidRPr="002E4421" w14:paraId="79E01947" w14:textId="77777777" w:rsidTr="002E4421">
        <w:trPr>
          <w:trHeight w:val="232"/>
        </w:trPr>
        <w:tc>
          <w:tcPr>
            <w:tcW w:w="2268" w:type="dxa"/>
            <w:shd w:val="clear" w:color="auto" w:fill="auto"/>
          </w:tcPr>
          <w:p w14:paraId="0A4FC793"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1 16 01193 01 0000 140</w:t>
            </w:r>
          </w:p>
        </w:tc>
        <w:tc>
          <w:tcPr>
            <w:tcW w:w="4395" w:type="dxa"/>
            <w:shd w:val="clear" w:color="auto" w:fill="auto"/>
          </w:tcPr>
          <w:p w14:paraId="31A819F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noWrap/>
          </w:tcPr>
          <w:p w14:paraId="18F8B7C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162,4</w:t>
            </w:r>
          </w:p>
        </w:tc>
        <w:tc>
          <w:tcPr>
            <w:tcW w:w="1418" w:type="dxa"/>
            <w:shd w:val="clear" w:color="auto" w:fill="auto"/>
            <w:noWrap/>
          </w:tcPr>
          <w:p w14:paraId="18AE223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158,2</w:t>
            </w:r>
          </w:p>
        </w:tc>
        <w:tc>
          <w:tcPr>
            <w:tcW w:w="1417" w:type="dxa"/>
            <w:shd w:val="clear" w:color="auto" w:fill="auto"/>
            <w:noWrap/>
          </w:tcPr>
          <w:p w14:paraId="6B64175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172,4</w:t>
            </w:r>
          </w:p>
        </w:tc>
      </w:tr>
      <w:tr w:rsidR="002E4421" w:rsidRPr="002E4421" w14:paraId="65828F0B" w14:textId="77777777" w:rsidTr="002E4421">
        <w:trPr>
          <w:trHeight w:val="232"/>
        </w:trPr>
        <w:tc>
          <w:tcPr>
            <w:tcW w:w="2268" w:type="dxa"/>
            <w:shd w:val="clear" w:color="auto" w:fill="auto"/>
          </w:tcPr>
          <w:p w14:paraId="2536AD4F"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1 16 01193 01 0401 140</w:t>
            </w:r>
          </w:p>
        </w:tc>
        <w:tc>
          <w:tcPr>
            <w:tcW w:w="4395" w:type="dxa"/>
            <w:shd w:val="clear" w:color="auto" w:fill="auto"/>
          </w:tcPr>
          <w:p w14:paraId="3DA3748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1417" w:type="dxa"/>
            <w:shd w:val="clear" w:color="auto" w:fill="auto"/>
            <w:noWrap/>
          </w:tcPr>
          <w:p w14:paraId="42BB690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54,7</w:t>
            </w:r>
          </w:p>
        </w:tc>
        <w:tc>
          <w:tcPr>
            <w:tcW w:w="1418" w:type="dxa"/>
            <w:shd w:val="clear" w:color="auto" w:fill="auto"/>
            <w:noWrap/>
          </w:tcPr>
          <w:p w14:paraId="2AB89AD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54,7</w:t>
            </w:r>
          </w:p>
        </w:tc>
        <w:tc>
          <w:tcPr>
            <w:tcW w:w="1417" w:type="dxa"/>
            <w:shd w:val="clear" w:color="auto" w:fill="auto"/>
            <w:noWrap/>
          </w:tcPr>
          <w:p w14:paraId="0719028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54,7</w:t>
            </w:r>
          </w:p>
        </w:tc>
      </w:tr>
      <w:tr w:rsidR="002E4421" w:rsidRPr="002E4421" w14:paraId="500B58B8" w14:textId="77777777" w:rsidTr="002E4421">
        <w:trPr>
          <w:trHeight w:val="232"/>
        </w:trPr>
        <w:tc>
          <w:tcPr>
            <w:tcW w:w="2268" w:type="dxa"/>
            <w:shd w:val="clear" w:color="auto" w:fill="auto"/>
          </w:tcPr>
          <w:p w14:paraId="5CB673F5"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1 16 01193 01 9000 140</w:t>
            </w:r>
          </w:p>
        </w:tc>
        <w:tc>
          <w:tcPr>
            <w:tcW w:w="4395" w:type="dxa"/>
            <w:shd w:val="clear" w:color="auto" w:fill="auto"/>
          </w:tcPr>
          <w:p w14:paraId="5E8B6B7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w:t>
            </w:r>
            <w:r w:rsidRPr="002E4421">
              <w:rPr>
                <w:rFonts w:ascii="Times New Roman" w:eastAsia="Times New Roman" w:hAnsi="Times New Roman" w:cs="Times New Roman"/>
                <w:sz w:val="20"/>
                <w:szCs w:val="20"/>
                <w:lang w:eastAsia="ru-RU"/>
              </w:rPr>
              <w:lastRenderedPageBreak/>
              <w:t>судьями, комиссиями по делам несовершеннолетних и защите их прав (иные штрафы)</w:t>
            </w:r>
          </w:p>
        </w:tc>
        <w:tc>
          <w:tcPr>
            <w:tcW w:w="1417" w:type="dxa"/>
            <w:shd w:val="clear" w:color="auto" w:fill="auto"/>
            <w:noWrap/>
          </w:tcPr>
          <w:p w14:paraId="25A6E94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13,8</w:t>
            </w:r>
          </w:p>
        </w:tc>
        <w:tc>
          <w:tcPr>
            <w:tcW w:w="1418" w:type="dxa"/>
            <w:shd w:val="clear" w:color="auto" w:fill="auto"/>
            <w:noWrap/>
          </w:tcPr>
          <w:p w14:paraId="0F4F5CD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13,8</w:t>
            </w:r>
          </w:p>
        </w:tc>
        <w:tc>
          <w:tcPr>
            <w:tcW w:w="1417" w:type="dxa"/>
            <w:shd w:val="clear" w:color="auto" w:fill="auto"/>
            <w:noWrap/>
          </w:tcPr>
          <w:p w14:paraId="72A8C7F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13,8</w:t>
            </w:r>
          </w:p>
        </w:tc>
      </w:tr>
      <w:tr w:rsidR="002E4421" w:rsidRPr="002E4421" w14:paraId="5F5FB4F2" w14:textId="77777777" w:rsidTr="002E4421">
        <w:trPr>
          <w:trHeight w:val="232"/>
        </w:trPr>
        <w:tc>
          <w:tcPr>
            <w:tcW w:w="2268" w:type="dxa"/>
            <w:shd w:val="clear" w:color="auto" w:fill="auto"/>
          </w:tcPr>
          <w:p w14:paraId="5E576189"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1 16 01194 01 0000 140</w:t>
            </w:r>
          </w:p>
        </w:tc>
        <w:tc>
          <w:tcPr>
            <w:tcW w:w="4395" w:type="dxa"/>
            <w:shd w:val="clear" w:color="auto" w:fill="auto"/>
          </w:tcPr>
          <w:p w14:paraId="5945A4A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shd w:val="clear" w:color="auto" w:fill="auto"/>
            <w:noWrap/>
          </w:tcPr>
          <w:p w14:paraId="5FCB6DD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1,5</w:t>
            </w:r>
          </w:p>
        </w:tc>
        <w:tc>
          <w:tcPr>
            <w:tcW w:w="1418" w:type="dxa"/>
            <w:shd w:val="clear" w:color="auto" w:fill="auto"/>
            <w:noWrap/>
          </w:tcPr>
          <w:p w14:paraId="1A42C28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1,5</w:t>
            </w:r>
          </w:p>
        </w:tc>
        <w:tc>
          <w:tcPr>
            <w:tcW w:w="1417" w:type="dxa"/>
            <w:shd w:val="clear" w:color="auto" w:fill="auto"/>
            <w:noWrap/>
          </w:tcPr>
          <w:p w14:paraId="0E2C951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w:t>
            </w:r>
          </w:p>
        </w:tc>
      </w:tr>
      <w:tr w:rsidR="002E4421" w:rsidRPr="002E4421" w14:paraId="2E3736BA" w14:textId="77777777" w:rsidTr="002E4421">
        <w:trPr>
          <w:trHeight w:val="232"/>
        </w:trPr>
        <w:tc>
          <w:tcPr>
            <w:tcW w:w="2268" w:type="dxa"/>
            <w:shd w:val="clear" w:color="auto" w:fill="auto"/>
          </w:tcPr>
          <w:p w14:paraId="75AD86D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1 16 01200 01 0000 140</w:t>
            </w:r>
          </w:p>
        </w:tc>
        <w:tc>
          <w:tcPr>
            <w:tcW w:w="4395" w:type="dxa"/>
            <w:shd w:val="clear" w:color="auto" w:fill="auto"/>
          </w:tcPr>
          <w:p w14:paraId="1D1B11FE"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shd w:val="clear" w:color="auto" w:fill="auto"/>
            <w:noWrap/>
          </w:tcPr>
          <w:p w14:paraId="328E0B2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1 490,0</w:t>
            </w:r>
          </w:p>
        </w:tc>
        <w:tc>
          <w:tcPr>
            <w:tcW w:w="1418" w:type="dxa"/>
            <w:shd w:val="clear" w:color="auto" w:fill="auto"/>
            <w:noWrap/>
          </w:tcPr>
          <w:p w14:paraId="0E4D99E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1 536,4</w:t>
            </w:r>
          </w:p>
        </w:tc>
        <w:tc>
          <w:tcPr>
            <w:tcW w:w="1417" w:type="dxa"/>
            <w:shd w:val="clear" w:color="auto" w:fill="auto"/>
            <w:noWrap/>
          </w:tcPr>
          <w:p w14:paraId="5215ED2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1 431,8</w:t>
            </w:r>
          </w:p>
        </w:tc>
      </w:tr>
      <w:tr w:rsidR="002E4421" w:rsidRPr="002E4421" w14:paraId="1AD809C6" w14:textId="77777777" w:rsidTr="002E4421">
        <w:trPr>
          <w:trHeight w:val="232"/>
        </w:trPr>
        <w:tc>
          <w:tcPr>
            <w:tcW w:w="2268" w:type="dxa"/>
            <w:shd w:val="clear" w:color="auto" w:fill="auto"/>
          </w:tcPr>
          <w:p w14:paraId="173B3D5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1 16 01203 01 0000 140</w:t>
            </w:r>
          </w:p>
        </w:tc>
        <w:tc>
          <w:tcPr>
            <w:tcW w:w="4395" w:type="dxa"/>
            <w:shd w:val="clear" w:color="auto" w:fill="auto"/>
          </w:tcPr>
          <w:p w14:paraId="56ACD5D2"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noWrap/>
          </w:tcPr>
          <w:p w14:paraId="3F93C15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1 490,0</w:t>
            </w:r>
          </w:p>
        </w:tc>
        <w:tc>
          <w:tcPr>
            <w:tcW w:w="1418" w:type="dxa"/>
            <w:shd w:val="clear" w:color="auto" w:fill="auto"/>
            <w:noWrap/>
          </w:tcPr>
          <w:p w14:paraId="226DF21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1 536,4</w:t>
            </w:r>
          </w:p>
        </w:tc>
        <w:tc>
          <w:tcPr>
            <w:tcW w:w="1417" w:type="dxa"/>
            <w:shd w:val="clear" w:color="auto" w:fill="auto"/>
            <w:noWrap/>
          </w:tcPr>
          <w:p w14:paraId="6EED260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1 431,8</w:t>
            </w:r>
          </w:p>
        </w:tc>
      </w:tr>
      <w:tr w:rsidR="002E4421" w:rsidRPr="002E4421" w14:paraId="04500C15" w14:textId="77777777" w:rsidTr="002E4421">
        <w:trPr>
          <w:trHeight w:val="232"/>
        </w:trPr>
        <w:tc>
          <w:tcPr>
            <w:tcW w:w="2268" w:type="dxa"/>
            <w:shd w:val="clear" w:color="auto" w:fill="auto"/>
          </w:tcPr>
          <w:p w14:paraId="6CFBABE5"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1 16 01203 01 0021 140</w:t>
            </w:r>
          </w:p>
        </w:tc>
        <w:tc>
          <w:tcPr>
            <w:tcW w:w="4395" w:type="dxa"/>
            <w:shd w:val="clear" w:color="auto" w:fill="auto"/>
          </w:tcPr>
          <w:p w14:paraId="0DFE6E8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17" w:type="dxa"/>
            <w:shd w:val="clear" w:color="auto" w:fill="auto"/>
            <w:noWrap/>
          </w:tcPr>
          <w:p w14:paraId="74E2C7B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w:t>
            </w:r>
          </w:p>
        </w:tc>
        <w:tc>
          <w:tcPr>
            <w:tcW w:w="1418" w:type="dxa"/>
            <w:shd w:val="clear" w:color="auto" w:fill="auto"/>
            <w:noWrap/>
          </w:tcPr>
          <w:p w14:paraId="3B15C5A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w:t>
            </w:r>
          </w:p>
        </w:tc>
        <w:tc>
          <w:tcPr>
            <w:tcW w:w="1417" w:type="dxa"/>
            <w:shd w:val="clear" w:color="auto" w:fill="auto"/>
            <w:noWrap/>
          </w:tcPr>
          <w:p w14:paraId="4D4C546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w:t>
            </w:r>
          </w:p>
        </w:tc>
      </w:tr>
      <w:tr w:rsidR="002E4421" w:rsidRPr="002E4421" w14:paraId="177A84FC" w14:textId="77777777" w:rsidTr="002E4421">
        <w:trPr>
          <w:trHeight w:val="232"/>
        </w:trPr>
        <w:tc>
          <w:tcPr>
            <w:tcW w:w="2268" w:type="dxa"/>
            <w:shd w:val="clear" w:color="auto" w:fill="auto"/>
          </w:tcPr>
          <w:p w14:paraId="0DEC285F"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1 16 01203 01 9000 140</w:t>
            </w:r>
          </w:p>
        </w:tc>
        <w:tc>
          <w:tcPr>
            <w:tcW w:w="4395" w:type="dxa"/>
            <w:shd w:val="clear" w:color="auto" w:fill="auto"/>
          </w:tcPr>
          <w:p w14:paraId="37D57477"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12E1DCA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220,6</w:t>
            </w:r>
          </w:p>
        </w:tc>
        <w:tc>
          <w:tcPr>
            <w:tcW w:w="1418" w:type="dxa"/>
            <w:shd w:val="clear" w:color="auto" w:fill="auto"/>
            <w:noWrap/>
          </w:tcPr>
          <w:p w14:paraId="7DDB1AA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220,6</w:t>
            </w:r>
          </w:p>
        </w:tc>
        <w:tc>
          <w:tcPr>
            <w:tcW w:w="1417" w:type="dxa"/>
            <w:shd w:val="clear" w:color="auto" w:fill="auto"/>
            <w:noWrap/>
          </w:tcPr>
          <w:p w14:paraId="599A820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220,6</w:t>
            </w:r>
          </w:p>
        </w:tc>
      </w:tr>
      <w:tr w:rsidR="002E4421" w:rsidRPr="002E4421" w14:paraId="45F61179" w14:textId="77777777" w:rsidTr="002E4421">
        <w:trPr>
          <w:trHeight w:val="232"/>
        </w:trPr>
        <w:tc>
          <w:tcPr>
            <w:tcW w:w="2268" w:type="dxa"/>
            <w:shd w:val="clear" w:color="auto" w:fill="auto"/>
          </w:tcPr>
          <w:p w14:paraId="524C6D7F"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1 16 02000 02 0000 140</w:t>
            </w:r>
          </w:p>
        </w:tc>
        <w:tc>
          <w:tcPr>
            <w:tcW w:w="4395" w:type="dxa"/>
            <w:shd w:val="clear" w:color="auto" w:fill="auto"/>
          </w:tcPr>
          <w:p w14:paraId="59117295"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1417" w:type="dxa"/>
            <w:shd w:val="clear" w:color="auto" w:fill="auto"/>
            <w:noWrap/>
          </w:tcPr>
          <w:p w14:paraId="0D65A8F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2 046,3</w:t>
            </w:r>
          </w:p>
        </w:tc>
        <w:tc>
          <w:tcPr>
            <w:tcW w:w="1418" w:type="dxa"/>
            <w:shd w:val="clear" w:color="auto" w:fill="auto"/>
            <w:noWrap/>
          </w:tcPr>
          <w:p w14:paraId="1010596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2 046,3</w:t>
            </w:r>
          </w:p>
        </w:tc>
        <w:tc>
          <w:tcPr>
            <w:tcW w:w="1417" w:type="dxa"/>
            <w:shd w:val="clear" w:color="auto" w:fill="auto"/>
            <w:noWrap/>
          </w:tcPr>
          <w:p w14:paraId="5E42DBC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2 046,3</w:t>
            </w:r>
          </w:p>
        </w:tc>
      </w:tr>
      <w:tr w:rsidR="002E4421" w:rsidRPr="002E4421" w14:paraId="108318B1" w14:textId="77777777" w:rsidTr="002E4421">
        <w:trPr>
          <w:trHeight w:val="232"/>
        </w:trPr>
        <w:tc>
          <w:tcPr>
            <w:tcW w:w="2268" w:type="dxa"/>
            <w:shd w:val="clear" w:color="auto" w:fill="auto"/>
          </w:tcPr>
          <w:p w14:paraId="0C0920EF"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1 16 02020 02 0000 140</w:t>
            </w:r>
          </w:p>
        </w:tc>
        <w:tc>
          <w:tcPr>
            <w:tcW w:w="4395" w:type="dxa"/>
            <w:shd w:val="clear" w:color="auto" w:fill="auto"/>
          </w:tcPr>
          <w:p w14:paraId="5541195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shd w:val="clear" w:color="auto" w:fill="auto"/>
            <w:noWrap/>
          </w:tcPr>
          <w:p w14:paraId="3D76C28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2 046,3</w:t>
            </w:r>
          </w:p>
        </w:tc>
        <w:tc>
          <w:tcPr>
            <w:tcW w:w="1418" w:type="dxa"/>
            <w:shd w:val="clear" w:color="auto" w:fill="auto"/>
            <w:noWrap/>
          </w:tcPr>
          <w:p w14:paraId="1011824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2 046,3</w:t>
            </w:r>
          </w:p>
        </w:tc>
        <w:tc>
          <w:tcPr>
            <w:tcW w:w="1417" w:type="dxa"/>
            <w:shd w:val="clear" w:color="auto" w:fill="auto"/>
            <w:noWrap/>
          </w:tcPr>
          <w:p w14:paraId="0AC05B8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2 046,3</w:t>
            </w:r>
          </w:p>
        </w:tc>
      </w:tr>
      <w:tr w:rsidR="002E4421" w:rsidRPr="002E4421" w14:paraId="43CC564E" w14:textId="77777777" w:rsidTr="002E4421">
        <w:trPr>
          <w:trHeight w:val="232"/>
        </w:trPr>
        <w:tc>
          <w:tcPr>
            <w:tcW w:w="2268" w:type="dxa"/>
            <w:shd w:val="clear" w:color="auto" w:fill="auto"/>
          </w:tcPr>
          <w:p w14:paraId="1056F3F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1 16 10000 00 0000 140</w:t>
            </w:r>
          </w:p>
        </w:tc>
        <w:tc>
          <w:tcPr>
            <w:tcW w:w="4395" w:type="dxa"/>
            <w:shd w:val="clear" w:color="auto" w:fill="auto"/>
          </w:tcPr>
          <w:p w14:paraId="72D98D3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Платежи в целях возмещения причиненного ущерба (убытков)</w:t>
            </w:r>
          </w:p>
        </w:tc>
        <w:tc>
          <w:tcPr>
            <w:tcW w:w="1417" w:type="dxa"/>
            <w:shd w:val="clear" w:color="auto" w:fill="auto"/>
            <w:noWrap/>
          </w:tcPr>
          <w:p w14:paraId="1F0B4BF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3,0</w:t>
            </w:r>
          </w:p>
        </w:tc>
        <w:tc>
          <w:tcPr>
            <w:tcW w:w="1418" w:type="dxa"/>
            <w:shd w:val="clear" w:color="auto" w:fill="auto"/>
            <w:noWrap/>
          </w:tcPr>
          <w:p w14:paraId="0F6D828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3,0</w:t>
            </w:r>
          </w:p>
        </w:tc>
        <w:tc>
          <w:tcPr>
            <w:tcW w:w="1417" w:type="dxa"/>
            <w:shd w:val="clear" w:color="auto" w:fill="auto"/>
            <w:noWrap/>
          </w:tcPr>
          <w:p w14:paraId="7734E89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3,0</w:t>
            </w:r>
          </w:p>
        </w:tc>
      </w:tr>
      <w:tr w:rsidR="002E4421" w:rsidRPr="002E4421" w14:paraId="457E5E8F" w14:textId="77777777" w:rsidTr="002E4421">
        <w:trPr>
          <w:trHeight w:val="232"/>
        </w:trPr>
        <w:tc>
          <w:tcPr>
            <w:tcW w:w="2268" w:type="dxa"/>
            <w:shd w:val="clear" w:color="auto" w:fill="auto"/>
          </w:tcPr>
          <w:p w14:paraId="1117B9A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1 16 10120 00 0000 140</w:t>
            </w:r>
          </w:p>
        </w:tc>
        <w:tc>
          <w:tcPr>
            <w:tcW w:w="4395" w:type="dxa"/>
            <w:shd w:val="clear" w:color="auto" w:fill="auto"/>
          </w:tcPr>
          <w:p w14:paraId="5639911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shd w:val="clear" w:color="auto" w:fill="auto"/>
            <w:noWrap/>
          </w:tcPr>
          <w:p w14:paraId="7980B26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3,0</w:t>
            </w:r>
          </w:p>
        </w:tc>
        <w:tc>
          <w:tcPr>
            <w:tcW w:w="1418" w:type="dxa"/>
            <w:shd w:val="clear" w:color="auto" w:fill="auto"/>
            <w:noWrap/>
          </w:tcPr>
          <w:p w14:paraId="5949852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3,0</w:t>
            </w:r>
          </w:p>
        </w:tc>
        <w:tc>
          <w:tcPr>
            <w:tcW w:w="1417" w:type="dxa"/>
            <w:shd w:val="clear" w:color="auto" w:fill="auto"/>
            <w:noWrap/>
          </w:tcPr>
          <w:p w14:paraId="7485A0F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3,0</w:t>
            </w:r>
          </w:p>
        </w:tc>
      </w:tr>
      <w:tr w:rsidR="002E4421" w:rsidRPr="002E4421" w14:paraId="239108F7" w14:textId="77777777" w:rsidTr="002E4421">
        <w:trPr>
          <w:trHeight w:val="232"/>
        </w:trPr>
        <w:tc>
          <w:tcPr>
            <w:tcW w:w="2268" w:type="dxa"/>
            <w:shd w:val="clear" w:color="auto" w:fill="auto"/>
          </w:tcPr>
          <w:p w14:paraId="1BFE5A9C"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1 16 10123 01 0000 140</w:t>
            </w:r>
          </w:p>
        </w:tc>
        <w:tc>
          <w:tcPr>
            <w:tcW w:w="4395" w:type="dxa"/>
            <w:shd w:val="clear" w:color="auto" w:fill="auto"/>
          </w:tcPr>
          <w:p w14:paraId="07E6D12A"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shd w:val="clear" w:color="auto" w:fill="auto"/>
            <w:noWrap/>
          </w:tcPr>
          <w:p w14:paraId="3CF2FE7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3,0</w:t>
            </w:r>
          </w:p>
        </w:tc>
        <w:tc>
          <w:tcPr>
            <w:tcW w:w="1418" w:type="dxa"/>
            <w:shd w:val="clear" w:color="auto" w:fill="auto"/>
            <w:noWrap/>
          </w:tcPr>
          <w:p w14:paraId="5118FCA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3,0</w:t>
            </w:r>
          </w:p>
        </w:tc>
        <w:tc>
          <w:tcPr>
            <w:tcW w:w="1417" w:type="dxa"/>
            <w:shd w:val="clear" w:color="auto" w:fill="auto"/>
            <w:noWrap/>
          </w:tcPr>
          <w:p w14:paraId="46A0D82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3,0</w:t>
            </w:r>
          </w:p>
        </w:tc>
      </w:tr>
      <w:tr w:rsidR="002E4421" w:rsidRPr="002E4421" w14:paraId="7B727E10" w14:textId="77777777" w:rsidTr="002E4421">
        <w:trPr>
          <w:trHeight w:val="232"/>
        </w:trPr>
        <w:tc>
          <w:tcPr>
            <w:tcW w:w="2268" w:type="dxa"/>
            <w:shd w:val="clear" w:color="auto" w:fill="auto"/>
          </w:tcPr>
          <w:p w14:paraId="0E11B96F"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1 16 10123 01 0041 140</w:t>
            </w:r>
          </w:p>
        </w:tc>
        <w:tc>
          <w:tcPr>
            <w:tcW w:w="4395" w:type="dxa"/>
            <w:shd w:val="clear" w:color="auto" w:fill="auto"/>
          </w:tcPr>
          <w:p w14:paraId="590398A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Доходы от денежных взысканий (штрафов), поступающие в счет погашения задолженности, образовавшейся до 1 января 2020 года, </w:t>
            </w:r>
            <w:r w:rsidRPr="002E4421">
              <w:rPr>
                <w:rFonts w:ascii="Times New Roman" w:eastAsia="Times New Roman" w:hAnsi="Times New Roman" w:cs="Times New Roman"/>
                <w:sz w:val="20"/>
                <w:szCs w:val="20"/>
                <w:lang w:eastAsia="ru-RU"/>
              </w:rPr>
              <w:lastRenderedPageBreak/>
              <w:t>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shd w:val="clear" w:color="auto" w:fill="auto"/>
            <w:noWrap/>
          </w:tcPr>
          <w:p w14:paraId="7A04743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3,0</w:t>
            </w:r>
          </w:p>
        </w:tc>
        <w:tc>
          <w:tcPr>
            <w:tcW w:w="1418" w:type="dxa"/>
            <w:shd w:val="clear" w:color="auto" w:fill="auto"/>
            <w:noWrap/>
          </w:tcPr>
          <w:p w14:paraId="17EB669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3,0</w:t>
            </w:r>
          </w:p>
        </w:tc>
        <w:tc>
          <w:tcPr>
            <w:tcW w:w="1417" w:type="dxa"/>
            <w:shd w:val="clear" w:color="auto" w:fill="auto"/>
            <w:noWrap/>
          </w:tcPr>
          <w:p w14:paraId="3CCC0F4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3,0</w:t>
            </w:r>
          </w:p>
        </w:tc>
      </w:tr>
      <w:tr w:rsidR="002E4421" w:rsidRPr="002E4421" w14:paraId="24B7A37A" w14:textId="77777777" w:rsidTr="002E4421">
        <w:trPr>
          <w:trHeight w:val="232"/>
        </w:trPr>
        <w:tc>
          <w:tcPr>
            <w:tcW w:w="2268" w:type="dxa"/>
            <w:shd w:val="clear" w:color="auto" w:fill="auto"/>
          </w:tcPr>
          <w:p w14:paraId="725B2E43"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1 17 00000 00 0000 000</w:t>
            </w:r>
          </w:p>
        </w:tc>
        <w:tc>
          <w:tcPr>
            <w:tcW w:w="4395" w:type="dxa"/>
            <w:shd w:val="clear" w:color="auto" w:fill="auto"/>
          </w:tcPr>
          <w:p w14:paraId="2F0AA352"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неналоговые доходы</w:t>
            </w:r>
          </w:p>
        </w:tc>
        <w:tc>
          <w:tcPr>
            <w:tcW w:w="1417" w:type="dxa"/>
            <w:shd w:val="clear" w:color="auto" w:fill="auto"/>
            <w:noWrap/>
          </w:tcPr>
          <w:p w14:paraId="462858A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3,3</w:t>
            </w:r>
          </w:p>
        </w:tc>
        <w:tc>
          <w:tcPr>
            <w:tcW w:w="1418" w:type="dxa"/>
            <w:shd w:val="clear" w:color="auto" w:fill="auto"/>
            <w:noWrap/>
          </w:tcPr>
          <w:p w14:paraId="14DEE78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3,4</w:t>
            </w:r>
          </w:p>
        </w:tc>
        <w:tc>
          <w:tcPr>
            <w:tcW w:w="1417" w:type="dxa"/>
            <w:shd w:val="clear" w:color="auto" w:fill="auto"/>
            <w:noWrap/>
          </w:tcPr>
          <w:p w14:paraId="4664D12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3,2</w:t>
            </w:r>
          </w:p>
        </w:tc>
      </w:tr>
      <w:tr w:rsidR="002E4421" w:rsidRPr="002E4421" w14:paraId="77FA68ED" w14:textId="77777777" w:rsidTr="002E4421">
        <w:trPr>
          <w:trHeight w:val="232"/>
        </w:trPr>
        <w:tc>
          <w:tcPr>
            <w:tcW w:w="2268" w:type="dxa"/>
            <w:shd w:val="clear" w:color="auto" w:fill="auto"/>
          </w:tcPr>
          <w:p w14:paraId="3407338C"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1 17 05000 00 0000 180</w:t>
            </w:r>
          </w:p>
        </w:tc>
        <w:tc>
          <w:tcPr>
            <w:tcW w:w="4395" w:type="dxa"/>
            <w:shd w:val="clear" w:color="auto" w:fill="auto"/>
          </w:tcPr>
          <w:p w14:paraId="13514C7E"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неналоговые доходы</w:t>
            </w:r>
          </w:p>
        </w:tc>
        <w:tc>
          <w:tcPr>
            <w:tcW w:w="1417" w:type="dxa"/>
            <w:shd w:val="clear" w:color="auto" w:fill="auto"/>
            <w:noWrap/>
          </w:tcPr>
          <w:p w14:paraId="30F02DF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3,3</w:t>
            </w:r>
          </w:p>
        </w:tc>
        <w:tc>
          <w:tcPr>
            <w:tcW w:w="1418" w:type="dxa"/>
            <w:shd w:val="clear" w:color="auto" w:fill="auto"/>
            <w:noWrap/>
          </w:tcPr>
          <w:p w14:paraId="091FBB9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3,4</w:t>
            </w:r>
          </w:p>
        </w:tc>
        <w:tc>
          <w:tcPr>
            <w:tcW w:w="1417" w:type="dxa"/>
            <w:shd w:val="clear" w:color="auto" w:fill="auto"/>
            <w:noWrap/>
          </w:tcPr>
          <w:p w14:paraId="216D44F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3,2</w:t>
            </w:r>
          </w:p>
        </w:tc>
      </w:tr>
      <w:tr w:rsidR="002E4421" w:rsidRPr="002E4421" w14:paraId="5B3E1360" w14:textId="77777777" w:rsidTr="002E4421">
        <w:trPr>
          <w:trHeight w:val="232"/>
        </w:trPr>
        <w:tc>
          <w:tcPr>
            <w:tcW w:w="2268" w:type="dxa"/>
            <w:shd w:val="clear" w:color="auto" w:fill="auto"/>
          </w:tcPr>
          <w:p w14:paraId="5C983FB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1 17 05040 04 0000 180</w:t>
            </w:r>
          </w:p>
        </w:tc>
        <w:tc>
          <w:tcPr>
            <w:tcW w:w="4395" w:type="dxa"/>
            <w:shd w:val="clear" w:color="auto" w:fill="auto"/>
          </w:tcPr>
          <w:p w14:paraId="57D10D72"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неналоговые доходы бюджетов городских округов</w:t>
            </w:r>
          </w:p>
        </w:tc>
        <w:tc>
          <w:tcPr>
            <w:tcW w:w="1417" w:type="dxa"/>
            <w:shd w:val="clear" w:color="auto" w:fill="auto"/>
            <w:noWrap/>
          </w:tcPr>
          <w:p w14:paraId="09FDB09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3,3</w:t>
            </w:r>
          </w:p>
        </w:tc>
        <w:tc>
          <w:tcPr>
            <w:tcW w:w="1418" w:type="dxa"/>
            <w:shd w:val="clear" w:color="auto" w:fill="auto"/>
            <w:noWrap/>
          </w:tcPr>
          <w:p w14:paraId="646BA8E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3,4</w:t>
            </w:r>
          </w:p>
        </w:tc>
        <w:tc>
          <w:tcPr>
            <w:tcW w:w="1417" w:type="dxa"/>
            <w:shd w:val="clear" w:color="auto" w:fill="auto"/>
            <w:noWrap/>
          </w:tcPr>
          <w:p w14:paraId="113C8EC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3,2</w:t>
            </w:r>
          </w:p>
        </w:tc>
      </w:tr>
      <w:tr w:rsidR="002E4421" w:rsidRPr="002E4421" w14:paraId="1F050D64" w14:textId="77777777" w:rsidTr="002E4421">
        <w:trPr>
          <w:trHeight w:val="232"/>
        </w:trPr>
        <w:tc>
          <w:tcPr>
            <w:tcW w:w="2268" w:type="dxa"/>
            <w:shd w:val="clear" w:color="auto" w:fill="auto"/>
          </w:tcPr>
          <w:p w14:paraId="777A34B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1 17 05040 04 0002 180</w:t>
            </w:r>
          </w:p>
        </w:tc>
        <w:tc>
          <w:tcPr>
            <w:tcW w:w="4395" w:type="dxa"/>
            <w:shd w:val="clear" w:color="auto" w:fill="auto"/>
          </w:tcPr>
          <w:p w14:paraId="264577C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Прочие неналоговые доходы бюджетов городских округов (плата за использование земель или земельных участков государственная собственность на которые не разграничена, на основании разрешений на использование земель или земельного участка для размещения объектов, виды которых установлены постановлением Правительства Российской Федерации от 03.12.2014 №1300) </w:t>
            </w:r>
          </w:p>
        </w:tc>
        <w:tc>
          <w:tcPr>
            <w:tcW w:w="1417" w:type="dxa"/>
            <w:shd w:val="clear" w:color="auto" w:fill="auto"/>
            <w:noWrap/>
          </w:tcPr>
          <w:p w14:paraId="521197D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3,3</w:t>
            </w:r>
          </w:p>
        </w:tc>
        <w:tc>
          <w:tcPr>
            <w:tcW w:w="1418" w:type="dxa"/>
            <w:shd w:val="clear" w:color="auto" w:fill="auto"/>
            <w:noWrap/>
          </w:tcPr>
          <w:p w14:paraId="07F9E41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3,4</w:t>
            </w:r>
          </w:p>
        </w:tc>
        <w:tc>
          <w:tcPr>
            <w:tcW w:w="1417" w:type="dxa"/>
            <w:shd w:val="clear" w:color="auto" w:fill="auto"/>
            <w:noWrap/>
          </w:tcPr>
          <w:p w14:paraId="18AF7AC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3,2</w:t>
            </w:r>
          </w:p>
        </w:tc>
      </w:tr>
      <w:tr w:rsidR="002E4421" w:rsidRPr="002E4421" w14:paraId="6E1EC94B" w14:textId="77777777" w:rsidTr="002E4421">
        <w:trPr>
          <w:trHeight w:val="232"/>
        </w:trPr>
        <w:tc>
          <w:tcPr>
            <w:tcW w:w="2268" w:type="dxa"/>
            <w:shd w:val="clear" w:color="auto" w:fill="auto"/>
          </w:tcPr>
          <w:p w14:paraId="1FDF6F8D"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2 00 00000 00 0000 000</w:t>
            </w:r>
          </w:p>
        </w:tc>
        <w:tc>
          <w:tcPr>
            <w:tcW w:w="4395" w:type="dxa"/>
            <w:shd w:val="clear" w:color="auto" w:fill="auto"/>
          </w:tcPr>
          <w:p w14:paraId="59C72CDE"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Безвозмездные поступления</w:t>
            </w:r>
          </w:p>
        </w:tc>
        <w:tc>
          <w:tcPr>
            <w:tcW w:w="1417" w:type="dxa"/>
            <w:shd w:val="clear" w:color="auto" w:fill="auto"/>
            <w:noWrap/>
          </w:tcPr>
          <w:p w14:paraId="491126C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6 755 232,9</w:t>
            </w:r>
          </w:p>
        </w:tc>
        <w:tc>
          <w:tcPr>
            <w:tcW w:w="1418" w:type="dxa"/>
            <w:shd w:val="clear" w:color="auto" w:fill="auto"/>
            <w:noWrap/>
          </w:tcPr>
          <w:p w14:paraId="320969E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6 001 170,0</w:t>
            </w:r>
          </w:p>
        </w:tc>
        <w:tc>
          <w:tcPr>
            <w:tcW w:w="1417" w:type="dxa"/>
            <w:shd w:val="clear" w:color="auto" w:fill="auto"/>
            <w:noWrap/>
          </w:tcPr>
          <w:p w14:paraId="2E2F781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5 992 977,7</w:t>
            </w:r>
          </w:p>
        </w:tc>
      </w:tr>
      <w:tr w:rsidR="002E4421" w:rsidRPr="002E4421" w14:paraId="58C430EB" w14:textId="77777777" w:rsidTr="002E4421">
        <w:trPr>
          <w:trHeight w:val="232"/>
        </w:trPr>
        <w:tc>
          <w:tcPr>
            <w:tcW w:w="2268" w:type="dxa"/>
            <w:shd w:val="clear" w:color="auto" w:fill="auto"/>
          </w:tcPr>
          <w:p w14:paraId="2E1D324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2 02 00000 00 0000 000</w:t>
            </w:r>
          </w:p>
        </w:tc>
        <w:tc>
          <w:tcPr>
            <w:tcW w:w="4395" w:type="dxa"/>
            <w:shd w:val="clear" w:color="auto" w:fill="auto"/>
          </w:tcPr>
          <w:p w14:paraId="311E237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1417" w:type="dxa"/>
            <w:shd w:val="clear" w:color="auto" w:fill="auto"/>
            <w:noWrap/>
          </w:tcPr>
          <w:p w14:paraId="6C4327A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6 755 232,9</w:t>
            </w:r>
          </w:p>
        </w:tc>
        <w:tc>
          <w:tcPr>
            <w:tcW w:w="1418" w:type="dxa"/>
            <w:shd w:val="clear" w:color="auto" w:fill="auto"/>
            <w:noWrap/>
          </w:tcPr>
          <w:p w14:paraId="67551DF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6 001 170,0</w:t>
            </w:r>
          </w:p>
        </w:tc>
        <w:tc>
          <w:tcPr>
            <w:tcW w:w="1417" w:type="dxa"/>
            <w:shd w:val="clear" w:color="auto" w:fill="auto"/>
            <w:noWrap/>
          </w:tcPr>
          <w:p w14:paraId="476A6C2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5 992 977,7</w:t>
            </w:r>
          </w:p>
        </w:tc>
      </w:tr>
      <w:tr w:rsidR="002E4421" w:rsidRPr="002E4421" w14:paraId="13A23AD2" w14:textId="77777777" w:rsidTr="002E4421">
        <w:trPr>
          <w:trHeight w:val="232"/>
        </w:trPr>
        <w:tc>
          <w:tcPr>
            <w:tcW w:w="2268" w:type="dxa"/>
            <w:shd w:val="clear" w:color="auto" w:fill="auto"/>
          </w:tcPr>
          <w:p w14:paraId="799580E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2 02 10000 00 0000 150</w:t>
            </w:r>
          </w:p>
        </w:tc>
        <w:tc>
          <w:tcPr>
            <w:tcW w:w="4395" w:type="dxa"/>
            <w:shd w:val="clear" w:color="auto" w:fill="auto"/>
          </w:tcPr>
          <w:p w14:paraId="777F46CE"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Дотации бюджетам бюджетной системы Российской Федерации</w:t>
            </w:r>
          </w:p>
        </w:tc>
        <w:tc>
          <w:tcPr>
            <w:tcW w:w="1417" w:type="dxa"/>
            <w:shd w:val="clear" w:color="auto" w:fill="auto"/>
            <w:noWrap/>
          </w:tcPr>
          <w:p w14:paraId="68CC36D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540 857,6</w:t>
            </w:r>
          </w:p>
        </w:tc>
        <w:tc>
          <w:tcPr>
            <w:tcW w:w="1418" w:type="dxa"/>
            <w:shd w:val="clear" w:color="auto" w:fill="auto"/>
            <w:noWrap/>
          </w:tcPr>
          <w:p w14:paraId="7D6170A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454 758,1</w:t>
            </w:r>
          </w:p>
        </w:tc>
        <w:tc>
          <w:tcPr>
            <w:tcW w:w="1417" w:type="dxa"/>
            <w:shd w:val="clear" w:color="auto" w:fill="auto"/>
            <w:noWrap/>
          </w:tcPr>
          <w:p w14:paraId="1E2BDBF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498 884,0</w:t>
            </w:r>
          </w:p>
        </w:tc>
      </w:tr>
      <w:tr w:rsidR="002E4421" w:rsidRPr="002E4421" w14:paraId="10EDDBF2" w14:textId="77777777" w:rsidTr="002E4421">
        <w:trPr>
          <w:trHeight w:val="232"/>
        </w:trPr>
        <w:tc>
          <w:tcPr>
            <w:tcW w:w="2268" w:type="dxa"/>
            <w:shd w:val="clear" w:color="auto" w:fill="auto"/>
          </w:tcPr>
          <w:p w14:paraId="51B74495"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2 02 15001 00 0000 150</w:t>
            </w:r>
          </w:p>
        </w:tc>
        <w:tc>
          <w:tcPr>
            <w:tcW w:w="4395" w:type="dxa"/>
            <w:shd w:val="clear" w:color="auto" w:fill="auto"/>
          </w:tcPr>
          <w:p w14:paraId="7ECEEE1A"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Дотации на выравнивание бюджетной обеспеченности</w:t>
            </w:r>
          </w:p>
        </w:tc>
        <w:tc>
          <w:tcPr>
            <w:tcW w:w="1417" w:type="dxa"/>
            <w:shd w:val="clear" w:color="auto" w:fill="auto"/>
            <w:noWrap/>
          </w:tcPr>
          <w:p w14:paraId="639163D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491 065,8</w:t>
            </w:r>
          </w:p>
        </w:tc>
        <w:tc>
          <w:tcPr>
            <w:tcW w:w="1418" w:type="dxa"/>
            <w:shd w:val="clear" w:color="auto" w:fill="auto"/>
            <w:noWrap/>
          </w:tcPr>
          <w:p w14:paraId="5BAF12E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454 758,1</w:t>
            </w:r>
          </w:p>
        </w:tc>
        <w:tc>
          <w:tcPr>
            <w:tcW w:w="1417" w:type="dxa"/>
            <w:shd w:val="clear" w:color="auto" w:fill="auto"/>
            <w:noWrap/>
          </w:tcPr>
          <w:p w14:paraId="6674264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498 884,0</w:t>
            </w:r>
          </w:p>
        </w:tc>
      </w:tr>
      <w:tr w:rsidR="002E4421" w:rsidRPr="002E4421" w14:paraId="01BAB48E" w14:textId="77777777" w:rsidTr="002E4421">
        <w:trPr>
          <w:trHeight w:val="232"/>
        </w:trPr>
        <w:tc>
          <w:tcPr>
            <w:tcW w:w="2268" w:type="dxa"/>
            <w:shd w:val="clear" w:color="auto" w:fill="auto"/>
          </w:tcPr>
          <w:p w14:paraId="101B9E7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2 02 15001 04 0000 150</w:t>
            </w:r>
          </w:p>
        </w:tc>
        <w:tc>
          <w:tcPr>
            <w:tcW w:w="4395" w:type="dxa"/>
            <w:shd w:val="clear" w:color="auto" w:fill="auto"/>
          </w:tcPr>
          <w:p w14:paraId="0E9A327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Дотации бюджетам городских округов на выравнивание бюджетной обеспеченности из бюджета субъекта Российской Федерации</w:t>
            </w:r>
          </w:p>
        </w:tc>
        <w:tc>
          <w:tcPr>
            <w:tcW w:w="1417" w:type="dxa"/>
            <w:shd w:val="clear" w:color="auto" w:fill="auto"/>
            <w:noWrap/>
          </w:tcPr>
          <w:p w14:paraId="4C8FAC4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491 065,8</w:t>
            </w:r>
          </w:p>
        </w:tc>
        <w:tc>
          <w:tcPr>
            <w:tcW w:w="1418" w:type="dxa"/>
            <w:shd w:val="clear" w:color="auto" w:fill="auto"/>
            <w:noWrap/>
          </w:tcPr>
          <w:p w14:paraId="3ED18CA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454 758,1</w:t>
            </w:r>
          </w:p>
        </w:tc>
        <w:tc>
          <w:tcPr>
            <w:tcW w:w="1417" w:type="dxa"/>
            <w:shd w:val="clear" w:color="auto" w:fill="auto"/>
            <w:noWrap/>
          </w:tcPr>
          <w:p w14:paraId="080D4FC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498 884,0</w:t>
            </w:r>
          </w:p>
        </w:tc>
      </w:tr>
      <w:tr w:rsidR="002E4421" w:rsidRPr="002E4421" w14:paraId="442E3AC9" w14:textId="77777777" w:rsidTr="002E4421">
        <w:trPr>
          <w:trHeight w:val="232"/>
        </w:trPr>
        <w:tc>
          <w:tcPr>
            <w:tcW w:w="2268" w:type="dxa"/>
            <w:shd w:val="clear" w:color="auto" w:fill="auto"/>
          </w:tcPr>
          <w:p w14:paraId="72AD5997"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2 02 15002 00 0000 150</w:t>
            </w:r>
          </w:p>
        </w:tc>
        <w:tc>
          <w:tcPr>
            <w:tcW w:w="4395" w:type="dxa"/>
            <w:shd w:val="clear" w:color="auto" w:fill="auto"/>
          </w:tcPr>
          <w:p w14:paraId="7F52E3E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Дотации бюджетам на поддержку мер по обеспечению сбалансированности бюджетов</w:t>
            </w:r>
          </w:p>
        </w:tc>
        <w:tc>
          <w:tcPr>
            <w:tcW w:w="1417" w:type="dxa"/>
            <w:shd w:val="clear" w:color="auto" w:fill="auto"/>
            <w:noWrap/>
          </w:tcPr>
          <w:p w14:paraId="29FEE56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49 791,8</w:t>
            </w:r>
          </w:p>
        </w:tc>
        <w:tc>
          <w:tcPr>
            <w:tcW w:w="1418" w:type="dxa"/>
            <w:shd w:val="clear" w:color="auto" w:fill="auto"/>
            <w:noWrap/>
          </w:tcPr>
          <w:p w14:paraId="32B4307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c>
          <w:tcPr>
            <w:tcW w:w="1417" w:type="dxa"/>
            <w:shd w:val="clear" w:color="auto" w:fill="auto"/>
            <w:noWrap/>
          </w:tcPr>
          <w:p w14:paraId="45B4CD2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r>
      <w:tr w:rsidR="002E4421" w:rsidRPr="002E4421" w14:paraId="318B6C41" w14:textId="77777777" w:rsidTr="002E4421">
        <w:trPr>
          <w:trHeight w:val="232"/>
        </w:trPr>
        <w:tc>
          <w:tcPr>
            <w:tcW w:w="2268" w:type="dxa"/>
            <w:shd w:val="clear" w:color="auto" w:fill="auto"/>
          </w:tcPr>
          <w:p w14:paraId="3C921C05"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2 02 15002 04 0000 150</w:t>
            </w:r>
          </w:p>
        </w:tc>
        <w:tc>
          <w:tcPr>
            <w:tcW w:w="4395" w:type="dxa"/>
            <w:shd w:val="clear" w:color="auto" w:fill="auto"/>
          </w:tcPr>
          <w:p w14:paraId="4C49ADFA"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Дотации бюджетам городских округов на поддержку мер по обеспечению сбалансированности бюджетов</w:t>
            </w:r>
          </w:p>
        </w:tc>
        <w:tc>
          <w:tcPr>
            <w:tcW w:w="1417" w:type="dxa"/>
            <w:shd w:val="clear" w:color="auto" w:fill="auto"/>
            <w:noWrap/>
          </w:tcPr>
          <w:p w14:paraId="41A4389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49 791,8</w:t>
            </w:r>
          </w:p>
        </w:tc>
        <w:tc>
          <w:tcPr>
            <w:tcW w:w="1418" w:type="dxa"/>
            <w:shd w:val="clear" w:color="auto" w:fill="auto"/>
            <w:noWrap/>
          </w:tcPr>
          <w:p w14:paraId="541B105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c>
          <w:tcPr>
            <w:tcW w:w="1417" w:type="dxa"/>
            <w:shd w:val="clear" w:color="auto" w:fill="auto"/>
            <w:noWrap/>
          </w:tcPr>
          <w:p w14:paraId="2D4E57C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r>
      <w:tr w:rsidR="002E4421" w:rsidRPr="002E4421" w14:paraId="3DE4D6AC" w14:textId="77777777" w:rsidTr="002E4421">
        <w:trPr>
          <w:trHeight w:val="232"/>
        </w:trPr>
        <w:tc>
          <w:tcPr>
            <w:tcW w:w="2268" w:type="dxa"/>
            <w:shd w:val="clear" w:color="auto" w:fill="auto"/>
          </w:tcPr>
          <w:p w14:paraId="4CC4BB1A"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2 02 20000 00 0000 150</w:t>
            </w:r>
          </w:p>
        </w:tc>
        <w:tc>
          <w:tcPr>
            <w:tcW w:w="4395" w:type="dxa"/>
            <w:shd w:val="clear" w:color="auto" w:fill="auto"/>
          </w:tcPr>
          <w:p w14:paraId="324AA4D8"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Субсидии бюджетам бюджетной системы Российской Федерации (межбюджетные субсидии)</w:t>
            </w:r>
          </w:p>
        </w:tc>
        <w:tc>
          <w:tcPr>
            <w:tcW w:w="1417" w:type="dxa"/>
            <w:shd w:val="clear" w:color="auto" w:fill="auto"/>
            <w:noWrap/>
          </w:tcPr>
          <w:p w14:paraId="74A2C87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1 871 473,2</w:t>
            </w:r>
          </w:p>
        </w:tc>
        <w:tc>
          <w:tcPr>
            <w:tcW w:w="1418" w:type="dxa"/>
            <w:shd w:val="clear" w:color="auto" w:fill="auto"/>
            <w:noWrap/>
          </w:tcPr>
          <w:p w14:paraId="23F22AF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1 266 052,2</w:t>
            </w:r>
          </w:p>
        </w:tc>
        <w:tc>
          <w:tcPr>
            <w:tcW w:w="1417" w:type="dxa"/>
            <w:shd w:val="clear" w:color="auto" w:fill="auto"/>
            <w:noWrap/>
          </w:tcPr>
          <w:p w14:paraId="1C67318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1 186 893,8</w:t>
            </w:r>
          </w:p>
        </w:tc>
      </w:tr>
      <w:tr w:rsidR="002E4421" w:rsidRPr="002E4421" w14:paraId="0ADBAFAC" w14:textId="77777777" w:rsidTr="002E4421">
        <w:trPr>
          <w:trHeight w:val="232"/>
        </w:trPr>
        <w:tc>
          <w:tcPr>
            <w:tcW w:w="2268" w:type="dxa"/>
            <w:shd w:val="clear" w:color="auto" w:fill="auto"/>
          </w:tcPr>
          <w:p w14:paraId="0F0C6645"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2 02 25179 00 0000 150</w:t>
            </w:r>
          </w:p>
        </w:tc>
        <w:tc>
          <w:tcPr>
            <w:tcW w:w="4395" w:type="dxa"/>
            <w:shd w:val="clear" w:color="auto" w:fill="auto"/>
          </w:tcPr>
          <w:p w14:paraId="69BC1A1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14:paraId="7042BB7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12 504,5</w:t>
            </w:r>
          </w:p>
        </w:tc>
        <w:tc>
          <w:tcPr>
            <w:tcW w:w="1418" w:type="dxa"/>
            <w:shd w:val="clear" w:color="auto" w:fill="auto"/>
            <w:noWrap/>
          </w:tcPr>
          <w:p w14:paraId="4B1E20B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12 621,8</w:t>
            </w:r>
          </w:p>
        </w:tc>
        <w:tc>
          <w:tcPr>
            <w:tcW w:w="1417" w:type="dxa"/>
            <w:shd w:val="clear" w:color="auto" w:fill="auto"/>
            <w:noWrap/>
          </w:tcPr>
          <w:p w14:paraId="5DD9E2B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23 079,5</w:t>
            </w:r>
          </w:p>
        </w:tc>
      </w:tr>
      <w:tr w:rsidR="002E4421" w:rsidRPr="002E4421" w14:paraId="71395DB6" w14:textId="77777777" w:rsidTr="002E4421">
        <w:trPr>
          <w:trHeight w:val="232"/>
        </w:trPr>
        <w:tc>
          <w:tcPr>
            <w:tcW w:w="2268" w:type="dxa"/>
            <w:shd w:val="clear" w:color="auto" w:fill="auto"/>
          </w:tcPr>
          <w:p w14:paraId="28EF128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2 02 25179 04 0000 150</w:t>
            </w:r>
          </w:p>
        </w:tc>
        <w:tc>
          <w:tcPr>
            <w:tcW w:w="4395" w:type="dxa"/>
            <w:shd w:val="clear" w:color="auto" w:fill="auto"/>
          </w:tcPr>
          <w:p w14:paraId="76A5C177"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14:paraId="4FFBF3E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12 504,5</w:t>
            </w:r>
          </w:p>
        </w:tc>
        <w:tc>
          <w:tcPr>
            <w:tcW w:w="1418" w:type="dxa"/>
            <w:shd w:val="clear" w:color="auto" w:fill="auto"/>
            <w:noWrap/>
          </w:tcPr>
          <w:p w14:paraId="0FC9DB7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12 621,8</w:t>
            </w:r>
          </w:p>
        </w:tc>
        <w:tc>
          <w:tcPr>
            <w:tcW w:w="1417" w:type="dxa"/>
            <w:shd w:val="clear" w:color="auto" w:fill="auto"/>
            <w:noWrap/>
          </w:tcPr>
          <w:p w14:paraId="4DF5FEB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23 079,5</w:t>
            </w:r>
          </w:p>
        </w:tc>
      </w:tr>
      <w:tr w:rsidR="002E4421" w:rsidRPr="002E4421" w14:paraId="2EA65C0E" w14:textId="77777777" w:rsidTr="002E4421">
        <w:trPr>
          <w:trHeight w:val="232"/>
        </w:trPr>
        <w:tc>
          <w:tcPr>
            <w:tcW w:w="2268" w:type="dxa"/>
            <w:shd w:val="clear" w:color="auto" w:fill="auto"/>
          </w:tcPr>
          <w:p w14:paraId="40CD07E7"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2 02 25304 00 0000 150</w:t>
            </w:r>
          </w:p>
        </w:tc>
        <w:tc>
          <w:tcPr>
            <w:tcW w:w="4395" w:type="dxa"/>
            <w:shd w:val="clear" w:color="auto" w:fill="auto"/>
          </w:tcPr>
          <w:p w14:paraId="14B4FB4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14:paraId="7E182B1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105 271,1</w:t>
            </w:r>
          </w:p>
        </w:tc>
        <w:tc>
          <w:tcPr>
            <w:tcW w:w="1418" w:type="dxa"/>
            <w:shd w:val="clear" w:color="auto" w:fill="auto"/>
            <w:noWrap/>
          </w:tcPr>
          <w:p w14:paraId="0039942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112 550,0</w:t>
            </w:r>
          </w:p>
        </w:tc>
        <w:tc>
          <w:tcPr>
            <w:tcW w:w="1417" w:type="dxa"/>
            <w:shd w:val="clear" w:color="auto" w:fill="auto"/>
            <w:noWrap/>
          </w:tcPr>
          <w:p w14:paraId="3BF4853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113 531,7</w:t>
            </w:r>
          </w:p>
        </w:tc>
      </w:tr>
      <w:tr w:rsidR="002E4421" w:rsidRPr="002E4421" w14:paraId="4562A8C1" w14:textId="77777777" w:rsidTr="002E4421">
        <w:trPr>
          <w:trHeight w:val="232"/>
        </w:trPr>
        <w:tc>
          <w:tcPr>
            <w:tcW w:w="2268" w:type="dxa"/>
            <w:shd w:val="clear" w:color="auto" w:fill="auto"/>
          </w:tcPr>
          <w:p w14:paraId="3F26503D"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2 02 25304 04 0000 150</w:t>
            </w:r>
          </w:p>
        </w:tc>
        <w:tc>
          <w:tcPr>
            <w:tcW w:w="4395" w:type="dxa"/>
            <w:shd w:val="clear" w:color="auto" w:fill="auto"/>
          </w:tcPr>
          <w:p w14:paraId="3BE1151E"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14:paraId="44F3FB6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105 271,1</w:t>
            </w:r>
          </w:p>
        </w:tc>
        <w:tc>
          <w:tcPr>
            <w:tcW w:w="1418" w:type="dxa"/>
            <w:shd w:val="clear" w:color="auto" w:fill="auto"/>
            <w:noWrap/>
          </w:tcPr>
          <w:p w14:paraId="5EFFD67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112 550,0</w:t>
            </w:r>
          </w:p>
        </w:tc>
        <w:tc>
          <w:tcPr>
            <w:tcW w:w="1417" w:type="dxa"/>
            <w:shd w:val="clear" w:color="auto" w:fill="auto"/>
            <w:noWrap/>
          </w:tcPr>
          <w:p w14:paraId="17D444D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113 531,7</w:t>
            </w:r>
          </w:p>
        </w:tc>
      </w:tr>
      <w:tr w:rsidR="002E4421" w:rsidRPr="002E4421" w14:paraId="684A106B" w14:textId="77777777" w:rsidTr="002E4421">
        <w:trPr>
          <w:trHeight w:val="232"/>
        </w:trPr>
        <w:tc>
          <w:tcPr>
            <w:tcW w:w="2268" w:type="dxa"/>
            <w:shd w:val="clear" w:color="auto" w:fill="auto"/>
          </w:tcPr>
          <w:p w14:paraId="74F0BF1D"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2 02 25447 00 0000 150</w:t>
            </w:r>
          </w:p>
        </w:tc>
        <w:tc>
          <w:tcPr>
            <w:tcW w:w="4395" w:type="dxa"/>
            <w:shd w:val="clear" w:color="auto" w:fill="auto"/>
          </w:tcPr>
          <w:p w14:paraId="52E0B4EB"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w:t>
            </w:r>
            <w:r w:rsidRPr="002E4421">
              <w:rPr>
                <w:rFonts w:ascii="Times New Roman" w:eastAsia="Times New Roman" w:hAnsi="Times New Roman" w:cs="Times New Roman"/>
                <w:sz w:val="20"/>
                <w:szCs w:val="20"/>
                <w:lang w:eastAsia="ru-RU"/>
              </w:rPr>
              <w:lastRenderedPageBreak/>
              <w:t>дорожные сооружения</w:t>
            </w:r>
          </w:p>
        </w:tc>
        <w:tc>
          <w:tcPr>
            <w:tcW w:w="1417" w:type="dxa"/>
            <w:shd w:val="clear" w:color="auto" w:fill="auto"/>
            <w:noWrap/>
          </w:tcPr>
          <w:p w14:paraId="11897F1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474 000,5</w:t>
            </w:r>
          </w:p>
        </w:tc>
        <w:tc>
          <w:tcPr>
            <w:tcW w:w="1418" w:type="dxa"/>
            <w:shd w:val="clear" w:color="auto" w:fill="auto"/>
            <w:noWrap/>
          </w:tcPr>
          <w:p w14:paraId="62DDD93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119 021,2</w:t>
            </w:r>
          </w:p>
        </w:tc>
        <w:tc>
          <w:tcPr>
            <w:tcW w:w="1417" w:type="dxa"/>
            <w:shd w:val="clear" w:color="auto" w:fill="auto"/>
            <w:noWrap/>
          </w:tcPr>
          <w:p w14:paraId="73E30BD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119 021,2</w:t>
            </w:r>
          </w:p>
        </w:tc>
      </w:tr>
      <w:tr w:rsidR="002E4421" w:rsidRPr="002E4421" w14:paraId="579A6EF1" w14:textId="77777777" w:rsidTr="002E4421">
        <w:trPr>
          <w:trHeight w:val="232"/>
        </w:trPr>
        <w:tc>
          <w:tcPr>
            <w:tcW w:w="2268" w:type="dxa"/>
            <w:shd w:val="clear" w:color="auto" w:fill="auto"/>
          </w:tcPr>
          <w:p w14:paraId="7C64C67D"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2 02 25447 04 0000 150</w:t>
            </w:r>
          </w:p>
        </w:tc>
        <w:tc>
          <w:tcPr>
            <w:tcW w:w="4395" w:type="dxa"/>
            <w:shd w:val="clear" w:color="auto" w:fill="auto"/>
          </w:tcPr>
          <w:p w14:paraId="411F9FA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14:paraId="753C6F0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474 000,5</w:t>
            </w:r>
          </w:p>
        </w:tc>
        <w:tc>
          <w:tcPr>
            <w:tcW w:w="1418" w:type="dxa"/>
            <w:shd w:val="clear" w:color="auto" w:fill="auto"/>
            <w:noWrap/>
          </w:tcPr>
          <w:p w14:paraId="2A7D5E6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119 021,2</w:t>
            </w:r>
          </w:p>
        </w:tc>
        <w:tc>
          <w:tcPr>
            <w:tcW w:w="1417" w:type="dxa"/>
            <w:shd w:val="clear" w:color="auto" w:fill="auto"/>
            <w:noWrap/>
          </w:tcPr>
          <w:p w14:paraId="269C5CA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119 021,2</w:t>
            </w:r>
          </w:p>
        </w:tc>
      </w:tr>
      <w:tr w:rsidR="002E4421" w:rsidRPr="002E4421" w14:paraId="110757F5" w14:textId="77777777" w:rsidTr="002E4421">
        <w:trPr>
          <w:trHeight w:val="232"/>
        </w:trPr>
        <w:tc>
          <w:tcPr>
            <w:tcW w:w="2268" w:type="dxa"/>
            <w:shd w:val="clear" w:color="auto" w:fill="auto"/>
          </w:tcPr>
          <w:p w14:paraId="5A9F0750"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2 02 25497 00 0000 150</w:t>
            </w:r>
          </w:p>
        </w:tc>
        <w:tc>
          <w:tcPr>
            <w:tcW w:w="4395" w:type="dxa"/>
            <w:shd w:val="clear" w:color="auto" w:fill="auto"/>
          </w:tcPr>
          <w:p w14:paraId="21E87A41"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Субсидии бюджетам на реализацию мероприятий по обеспечению жильем молодых семей</w:t>
            </w:r>
          </w:p>
        </w:tc>
        <w:tc>
          <w:tcPr>
            <w:tcW w:w="1417" w:type="dxa"/>
            <w:shd w:val="clear" w:color="auto" w:fill="auto"/>
            <w:noWrap/>
          </w:tcPr>
          <w:p w14:paraId="6EA6E28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33 065,3</w:t>
            </w:r>
          </w:p>
        </w:tc>
        <w:tc>
          <w:tcPr>
            <w:tcW w:w="1418" w:type="dxa"/>
            <w:shd w:val="clear" w:color="auto" w:fill="auto"/>
            <w:noWrap/>
          </w:tcPr>
          <w:p w14:paraId="134E64B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33 444,2</w:t>
            </w:r>
          </w:p>
        </w:tc>
        <w:tc>
          <w:tcPr>
            <w:tcW w:w="1417" w:type="dxa"/>
            <w:shd w:val="clear" w:color="auto" w:fill="auto"/>
            <w:noWrap/>
          </w:tcPr>
          <w:p w14:paraId="417A6F2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33 414,8</w:t>
            </w:r>
          </w:p>
        </w:tc>
      </w:tr>
      <w:tr w:rsidR="002E4421" w:rsidRPr="002E4421" w14:paraId="7659106C" w14:textId="77777777" w:rsidTr="002E4421">
        <w:trPr>
          <w:trHeight w:val="232"/>
        </w:trPr>
        <w:tc>
          <w:tcPr>
            <w:tcW w:w="2268" w:type="dxa"/>
            <w:shd w:val="clear" w:color="auto" w:fill="auto"/>
          </w:tcPr>
          <w:p w14:paraId="61C6003C"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2 02 25497 04 0000 150</w:t>
            </w:r>
          </w:p>
        </w:tc>
        <w:tc>
          <w:tcPr>
            <w:tcW w:w="4395" w:type="dxa"/>
            <w:shd w:val="clear" w:color="auto" w:fill="auto"/>
          </w:tcPr>
          <w:p w14:paraId="0403DA6A"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Субсидии бюджетам городских округов на реализацию мероприятий по обеспечению жильем молодых семей</w:t>
            </w:r>
          </w:p>
        </w:tc>
        <w:tc>
          <w:tcPr>
            <w:tcW w:w="1417" w:type="dxa"/>
            <w:shd w:val="clear" w:color="auto" w:fill="auto"/>
            <w:noWrap/>
          </w:tcPr>
          <w:p w14:paraId="22DEB51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33 065,3</w:t>
            </w:r>
          </w:p>
        </w:tc>
        <w:tc>
          <w:tcPr>
            <w:tcW w:w="1418" w:type="dxa"/>
            <w:shd w:val="clear" w:color="auto" w:fill="auto"/>
            <w:noWrap/>
          </w:tcPr>
          <w:p w14:paraId="54D680C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33 444,2</w:t>
            </w:r>
          </w:p>
        </w:tc>
        <w:tc>
          <w:tcPr>
            <w:tcW w:w="1417" w:type="dxa"/>
            <w:shd w:val="clear" w:color="auto" w:fill="auto"/>
            <w:noWrap/>
          </w:tcPr>
          <w:p w14:paraId="4418614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33 414,8</w:t>
            </w:r>
          </w:p>
        </w:tc>
      </w:tr>
      <w:tr w:rsidR="002E4421" w:rsidRPr="002E4421" w14:paraId="66BB2A49" w14:textId="77777777" w:rsidTr="002E4421">
        <w:trPr>
          <w:trHeight w:val="232"/>
        </w:trPr>
        <w:tc>
          <w:tcPr>
            <w:tcW w:w="2268" w:type="dxa"/>
            <w:shd w:val="clear" w:color="auto" w:fill="auto"/>
          </w:tcPr>
          <w:p w14:paraId="51D7F67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2 02 25513 00 0000 150</w:t>
            </w:r>
          </w:p>
        </w:tc>
        <w:tc>
          <w:tcPr>
            <w:tcW w:w="4395" w:type="dxa"/>
            <w:shd w:val="clear" w:color="auto" w:fill="auto"/>
          </w:tcPr>
          <w:p w14:paraId="65164CF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Субсидии бюджетам на развитие сети учреждений культурно-досугового типа</w:t>
            </w:r>
          </w:p>
        </w:tc>
        <w:tc>
          <w:tcPr>
            <w:tcW w:w="1417" w:type="dxa"/>
            <w:shd w:val="clear" w:color="auto" w:fill="auto"/>
            <w:noWrap/>
          </w:tcPr>
          <w:p w14:paraId="239308C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11 365,0</w:t>
            </w:r>
          </w:p>
        </w:tc>
        <w:tc>
          <w:tcPr>
            <w:tcW w:w="1418" w:type="dxa"/>
            <w:shd w:val="clear" w:color="auto" w:fill="auto"/>
            <w:noWrap/>
          </w:tcPr>
          <w:p w14:paraId="5AC58A5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c>
          <w:tcPr>
            <w:tcW w:w="1417" w:type="dxa"/>
            <w:shd w:val="clear" w:color="auto" w:fill="auto"/>
            <w:noWrap/>
          </w:tcPr>
          <w:p w14:paraId="6759450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r>
      <w:tr w:rsidR="002E4421" w:rsidRPr="002E4421" w14:paraId="36E84979" w14:textId="77777777" w:rsidTr="002E4421">
        <w:trPr>
          <w:trHeight w:val="232"/>
        </w:trPr>
        <w:tc>
          <w:tcPr>
            <w:tcW w:w="2268" w:type="dxa"/>
            <w:shd w:val="clear" w:color="auto" w:fill="auto"/>
          </w:tcPr>
          <w:p w14:paraId="35522A8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2 02 25513 04 0000 150</w:t>
            </w:r>
          </w:p>
        </w:tc>
        <w:tc>
          <w:tcPr>
            <w:tcW w:w="4395" w:type="dxa"/>
            <w:shd w:val="clear" w:color="auto" w:fill="auto"/>
          </w:tcPr>
          <w:p w14:paraId="2C3762FA"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Субсидии бюджетам городских округов на развитие сети учреждений культурно-досугового типа</w:t>
            </w:r>
          </w:p>
        </w:tc>
        <w:tc>
          <w:tcPr>
            <w:tcW w:w="1417" w:type="dxa"/>
            <w:shd w:val="clear" w:color="auto" w:fill="auto"/>
            <w:noWrap/>
          </w:tcPr>
          <w:p w14:paraId="63DCDF0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11 365,0</w:t>
            </w:r>
          </w:p>
        </w:tc>
        <w:tc>
          <w:tcPr>
            <w:tcW w:w="1418" w:type="dxa"/>
            <w:shd w:val="clear" w:color="auto" w:fill="auto"/>
            <w:noWrap/>
          </w:tcPr>
          <w:p w14:paraId="2B659B1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c>
          <w:tcPr>
            <w:tcW w:w="1417" w:type="dxa"/>
            <w:shd w:val="clear" w:color="auto" w:fill="auto"/>
            <w:noWrap/>
          </w:tcPr>
          <w:p w14:paraId="73FC738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r>
      <w:tr w:rsidR="002E4421" w:rsidRPr="002E4421" w14:paraId="63A5B669" w14:textId="77777777" w:rsidTr="002E4421">
        <w:trPr>
          <w:trHeight w:val="232"/>
        </w:trPr>
        <w:tc>
          <w:tcPr>
            <w:tcW w:w="2268" w:type="dxa"/>
            <w:shd w:val="clear" w:color="auto" w:fill="auto"/>
          </w:tcPr>
          <w:p w14:paraId="08577B8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2 02 25519 00 0000 150</w:t>
            </w:r>
          </w:p>
        </w:tc>
        <w:tc>
          <w:tcPr>
            <w:tcW w:w="4395" w:type="dxa"/>
            <w:shd w:val="clear" w:color="auto" w:fill="auto"/>
          </w:tcPr>
          <w:p w14:paraId="1F2BACD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Субсидии бюджетам на поддержку отрасли культуры</w:t>
            </w:r>
          </w:p>
        </w:tc>
        <w:tc>
          <w:tcPr>
            <w:tcW w:w="1417" w:type="dxa"/>
            <w:shd w:val="clear" w:color="auto" w:fill="auto"/>
            <w:noWrap/>
          </w:tcPr>
          <w:p w14:paraId="699254B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827,4</w:t>
            </w:r>
          </w:p>
        </w:tc>
        <w:tc>
          <w:tcPr>
            <w:tcW w:w="1418" w:type="dxa"/>
            <w:shd w:val="clear" w:color="auto" w:fill="auto"/>
            <w:noWrap/>
          </w:tcPr>
          <w:p w14:paraId="2DC8316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844,6</w:t>
            </w:r>
          </w:p>
        </w:tc>
        <w:tc>
          <w:tcPr>
            <w:tcW w:w="1417" w:type="dxa"/>
            <w:shd w:val="clear" w:color="auto" w:fill="auto"/>
            <w:noWrap/>
          </w:tcPr>
          <w:p w14:paraId="741BA56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859,9</w:t>
            </w:r>
          </w:p>
        </w:tc>
      </w:tr>
      <w:tr w:rsidR="002E4421" w:rsidRPr="002E4421" w14:paraId="2BE518B4" w14:textId="77777777" w:rsidTr="002E4421">
        <w:trPr>
          <w:trHeight w:val="232"/>
        </w:trPr>
        <w:tc>
          <w:tcPr>
            <w:tcW w:w="2268" w:type="dxa"/>
            <w:shd w:val="clear" w:color="auto" w:fill="auto"/>
          </w:tcPr>
          <w:p w14:paraId="6753D15A"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2 02 25519 04 0000 150</w:t>
            </w:r>
          </w:p>
        </w:tc>
        <w:tc>
          <w:tcPr>
            <w:tcW w:w="4395" w:type="dxa"/>
            <w:shd w:val="clear" w:color="auto" w:fill="auto"/>
          </w:tcPr>
          <w:p w14:paraId="15936987"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Субсидии бюджетам городских округов на поддержку отрасли культуры</w:t>
            </w:r>
          </w:p>
        </w:tc>
        <w:tc>
          <w:tcPr>
            <w:tcW w:w="1417" w:type="dxa"/>
            <w:shd w:val="clear" w:color="auto" w:fill="auto"/>
            <w:noWrap/>
          </w:tcPr>
          <w:p w14:paraId="53440ED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827,4</w:t>
            </w:r>
          </w:p>
        </w:tc>
        <w:tc>
          <w:tcPr>
            <w:tcW w:w="1418" w:type="dxa"/>
            <w:shd w:val="clear" w:color="auto" w:fill="auto"/>
            <w:noWrap/>
          </w:tcPr>
          <w:p w14:paraId="74FB6F0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844,6</w:t>
            </w:r>
          </w:p>
        </w:tc>
        <w:tc>
          <w:tcPr>
            <w:tcW w:w="1417" w:type="dxa"/>
            <w:shd w:val="clear" w:color="auto" w:fill="auto"/>
            <w:noWrap/>
          </w:tcPr>
          <w:p w14:paraId="6CDE6C1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859,9</w:t>
            </w:r>
          </w:p>
        </w:tc>
      </w:tr>
      <w:tr w:rsidR="002E4421" w:rsidRPr="002E4421" w14:paraId="6DA95233" w14:textId="77777777" w:rsidTr="002E4421">
        <w:trPr>
          <w:trHeight w:val="232"/>
        </w:trPr>
        <w:tc>
          <w:tcPr>
            <w:tcW w:w="2268" w:type="dxa"/>
            <w:shd w:val="clear" w:color="auto" w:fill="auto"/>
          </w:tcPr>
          <w:p w14:paraId="0EF1785A"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2 02 25555 00 0000 150</w:t>
            </w:r>
          </w:p>
        </w:tc>
        <w:tc>
          <w:tcPr>
            <w:tcW w:w="4395" w:type="dxa"/>
            <w:shd w:val="clear" w:color="auto" w:fill="auto"/>
          </w:tcPr>
          <w:p w14:paraId="60A2C8B2"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Субсидии бюджетам на реализацию программ формирования современной городской среды</w:t>
            </w:r>
          </w:p>
        </w:tc>
        <w:tc>
          <w:tcPr>
            <w:tcW w:w="1417" w:type="dxa"/>
            <w:shd w:val="clear" w:color="auto" w:fill="auto"/>
            <w:noWrap/>
          </w:tcPr>
          <w:p w14:paraId="5FFA30C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70 000,0</w:t>
            </w:r>
          </w:p>
        </w:tc>
        <w:tc>
          <w:tcPr>
            <w:tcW w:w="1418" w:type="dxa"/>
            <w:shd w:val="clear" w:color="auto" w:fill="auto"/>
            <w:noWrap/>
          </w:tcPr>
          <w:p w14:paraId="1C2D18A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70 721,7</w:t>
            </w:r>
          </w:p>
        </w:tc>
        <w:tc>
          <w:tcPr>
            <w:tcW w:w="1417" w:type="dxa"/>
            <w:shd w:val="clear" w:color="auto" w:fill="auto"/>
            <w:noWrap/>
          </w:tcPr>
          <w:p w14:paraId="0917B5E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70 721,7</w:t>
            </w:r>
          </w:p>
        </w:tc>
      </w:tr>
      <w:tr w:rsidR="002E4421" w:rsidRPr="002E4421" w14:paraId="6A916F4B" w14:textId="77777777" w:rsidTr="002E4421">
        <w:trPr>
          <w:trHeight w:val="232"/>
        </w:trPr>
        <w:tc>
          <w:tcPr>
            <w:tcW w:w="2268" w:type="dxa"/>
            <w:shd w:val="clear" w:color="auto" w:fill="auto"/>
          </w:tcPr>
          <w:p w14:paraId="13C36A1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2 02 25555 04 0000 150</w:t>
            </w:r>
          </w:p>
        </w:tc>
        <w:tc>
          <w:tcPr>
            <w:tcW w:w="4395" w:type="dxa"/>
            <w:shd w:val="clear" w:color="auto" w:fill="auto"/>
          </w:tcPr>
          <w:p w14:paraId="4AC995B3"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Субсидии бюджетам городских округов на реализацию программ формирования современной городской среды</w:t>
            </w:r>
          </w:p>
        </w:tc>
        <w:tc>
          <w:tcPr>
            <w:tcW w:w="1417" w:type="dxa"/>
            <w:shd w:val="clear" w:color="auto" w:fill="auto"/>
            <w:noWrap/>
          </w:tcPr>
          <w:p w14:paraId="3280C75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70 000,0</w:t>
            </w:r>
          </w:p>
        </w:tc>
        <w:tc>
          <w:tcPr>
            <w:tcW w:w="1418" w:type="dxa"/>
            <w:shd w:val="clear" w:color="auto" w:fill="auto"/>
            <w:noWrap/>
          </w:tcPr>
          <w:p w14:paraId="116C7A9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70 721,7</w:t>
            </w:r>
          </w:p>
        </w:tc>
        <w:tc>
          <w:tcPr>
            <w:tcW w:w="1417" w:type="dxa"/>
            <w:shd w:val="clear" w:color="auto" w:fill="auto"/>
            <w:noWrap/>
          </w:tcPr>
          <w:p w14:paraId="09A719B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70 721,7</w:t>
            </w:r>
          </w:p>
        </w:tc>
      </w:tr>
      <w:tr w:rsidR="002E4421" w:rsidRPr="002E4421" w14:paraId="4E962CB7" w14:textId="77777777" w:rsidTr="002E4421">
        <w:trPr>
          <w:trHeight w:val="232"/>
        </w:trPr>
        <w:tc>
          <w:tcPr>
            <w:tcW w:w="2268" w:type="dxa"/>
            <w:shd w:val="clear" w:color="auto" w:fill="auto"/>
          </w:tcPr>
          <w:p w14:paraId="686781D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2 02 29999 00 0000 150</w:t>
            </w:r>
          </w:p>
        </w:tc>
        <w:tc>
          <w:tcPr>
            <w:tcW w:w="4395" w:type="dxa"/>
            <w:shd w:val="clear" w:color="auto" w:fill="auto"/>
          </w:tcPr>
          <w:p w14:paraId="65ECD6AA"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субсидии</w:t>
            </w:r>
          </w:p>
        </w:tc>
        <w:tc>
          <w:tcPr>
            <w:tcW w:w="1417" w:type="dxa"/>
            <w:shd w:val="clear" w:color="auto" w:fill="auto"/>
            <w:noWrap/>
          </w:tcPr>
          <w:p w14:paraId="49F4357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1 164 439,4</w:t>
            </w:r>
          </w:p>
        </w:tc>
        <w:tc>
          <w:tcPr>
            <w:tcW w:w="1418" w:type="dxa"/>
            <w:shd w:val="clear" w:color="auto" w:fill="auto"/>
            <w:noWrap/>
          </w:tcPr>
          <w:p w14:paraId="38B4CE4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916 848,7</w:t>
            </w:r>
          </w:p>
        </w:tc>
        <w:tc>
          <w:tcPr>
            <w:tcW w:w="1417" w:type="dxa"/>
            <w:shd w:val="clear" w:color="auto" w:fill="auto"/>
            <w:noWrap/>
          </w:tcPr>
          <w:p w14:paraId="0B5B74A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826 265,0</w:t>
            </w:r>
          </w:p>
        </w:tc>
      </w:tr>
      <w:tr w:rsidR="002E4421" w:rsidRPr="002E4421" w14:paraId="55A0AC62" w14:textId="77777777" w:rsidTr="002E4421">
        <w:trPr>
          <w:trHeight w:val="232"/>
        </w:trPr>
        <w:tc>
          <w:tcPr>
            <w:tcW w:w="2268" w:type="dxa"/>
            <w:shd w:val="clear" w:color="auto" w:fill="auto"/>
          </w:tcPr>
          <w:p w14:paraId="723E355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2 02 29999 04 0000 150</w:t>
            </w:r>
          </w:p>
        </w:tc>
        <w:tc>
          <w:tcPr>
            <w:tcW w:w="4395" w:type="dxa"/>
            <w:shd w:val="clear" w:color="auto" w:fill="auto"/>
          </w:tcPr>
          <w:p w14:paraId="5791CBD5"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субсидии бюджетам городских округов</w:t>
            </w:r>
          </w:p>
        </w:tc>
        <w:tc>
          <w:tcPr>
            <w:tcW w:w="1417" w:type="dxa"/>
            <w:shd w:val="clear" w:color="auto" w:fill="auto"/>
            <w:noWrap/>
          </w:tcPr>
          <w:p w14:paraId="0F459A4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1 164 439,4</w:t>
            </w:r>
          </w:p>
        </w:tc>
        <w:tc>
          <w:tcPr>
            <w:tcW w:w="1418" w:type="dxa"/>
            <w:shd w:val="clear" w:color="auto" w:fill="auto"/>
            <w:noWrap/>
          </w:tcPr>
          <w:p w14:paraId="7C3B43F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916 848,7</w:t>
            </w:r>
          </w:p>
        </w:tc>
        <w:tc>
          <w:tcPr>
            <w:tcW w:w="1417" w:type="dxa"/>
            <w:shd w:val="clear" w:color="auto" w:fill="auto"/>
            <w:noWrap/>
          </w:tcPr>
          <w:p w14:paraId="08AC50B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826 265,0</w:t>
            </w:r>
          </w:p>
        </w:tc>
      </w:tr>
      <w:tr w:rsidR="002E4421" w:rsidRPr="002E4421" w14:paraId="637AB7F1" w14:textId="77777777" w:rsidTr="002E4421">
        <w:trPr>
          <w:trHeight w:val="232"/>
        </w:trPr>
        <w:tc>
          <w:tcPr>
            <w:tcW w:w="2268" w:type="dxa"/>
            <w:shd w:val="clear" w:color="auto" w:fill="auto"/>
          </w:tcPr>
          <w:p w14:paraId="1001FEC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2 02 30000 00 0000 150</w:t>
            </w:r>
          </w:p>
        </w:tc>
        <w:tc>
          <w:tcPr>
            <w:tcW w:w="4395" w:type="dxa"/>
            <w:shd w:val="clear" w:color="auto" w:fill="auto"/>
          </w:tcPr>
          <w:p w14:paraId="3797BD3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бюджетной системы Российской Федерации</w:t>
            </w:r>
          </w:p>
        </w:tc>
        <w:tc>
          <w:tcPr>
            <w:tcW w:w="1417" w:type="dxa"/>
            <w:shd w:val="clear" w:color="auto" w:fill="auto"/>
            <w:noWrap/>
          </w:tcPr>
          <w:p w14:paraId="53436F5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4 259 725,0</w:t>
            </w:r>
          </w:p>
        </w:tc>
        <w:tc>
          <w:tcPr>
            <w:tcW w:w="1418" w:type="dxa"/>
            <w:shd w:val="clear" w:color="auto" w:fill="auto"/>
            <w:noWrap/>
          </w:tcPr>
          <w:p w14:paraId="5D12BCC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4 197 182,6</w:t>
            </w:r>
          </w:p>
        </w:tc>
        <w:tc>
          <w:tcPr>
            <w:tcW w:w="1417" w:type="dxa"/>
            <w:shd w:val="clear" w:color="auto" w:fill="auto"/>
            <w:noWrap/>
          </w:tcPr>
          <w:p w14:paraId="32E0571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4 228 553,8</w:t>
            </w:r>
          </w:p>
        </w:tc>
      </w:tr>
      <w:tr w:rsidR="002E4421" w:rsidRPr="002E4421" w14:paraId="621F32F2" w14:textId="77777777" w:rsidTr="002E4421">
        <w:trPr>
          <w:trHeight w:val="232"/>
        </w:trPr>
        <w:tc>
          <w:tcPr>
            <w:tcW w:w="2268" w:type="dxa"/>
            <w:shd w:val="clear" w:color="auto" w:fill="auto"/>
          </w:tcPr>
          <w:p w14:paraId="75EF928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2 02 30013 00 0000 150</w:t>
            </w:r>
          </w:p>
        </w:tc>
        <w:tc>
          <w:tcPr>
            <w:tcW w:w="4395" w:type="dxa"/>
            <w:shd w:val="clear" w:color="auto" w:fill="auto"/>
          </w:tcPr>
          <w:p w14:paraId="02D5608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14:paraId="4EE4A48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3 264,6</w:t>
            </w:r>
          </w:p>
        </w:tc>
        <w:tc>
          <w:tcPr>
            <w:tcW w:w="1418" w:type="dxa"/>
            <w:shd w:val="clear" w:color="auto" w:fill="auto"/>
            <w:noWrap/>
          </w:tcPr>
          <w:p w14:paraId="3489DE6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3 398,2</w:t>
            </w:r>
          </w:p>
        </w:tc>
        <w:tc>
          <w:tcPr>
            <w:tcW w:w="1417" w:type="dxa"/>
            <w:shd w:val="clear" w:color="auto" w:fill="auto"/>
            <w:noWrap/>
          </w:tcPr>
          <w:p w14:paraId="2826588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3 529,4</w:t>
            </w:r>
          </w:p>
        </w:tc>
      </w:tr>
      <w:tr w:rsidR="002E4421" w:rsidRPr="002E4421" w14:paraId="01EA38C9" w14:textId="77777777" w:rsidTr="002E4421">
        <w:trPr>
          <w:trHeight w:val="232"/>
        </w:trPr>
        <w:tc>
          <w:tcPr>
            <w:tcW w:w="2268" w:type="dxa"/>
            <w:shd w:val="clear" w:color="auto" w:fill="auto"/>
          </w:tcPr>
          <w:p w14:paraId="61F24A13"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2 02 30013 04 0000 150</w:t>
            </w:r>
          </w:p>
        </w:tc>
        <w:tc>
          <w:tcPr>
            <w:tcW w:w="4395" w:type="dxa"/>
            <w:shd w:val="clear" w:color="auto" w:fill="auto"/>
          </w:tcPr>
          <w:p w14:paraId="2710A4C7"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14:paraId="448E330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3 264,6</w:t>
            </w:r>
          </w:p>
        </w:tc>
        <w:tc>
          <w:tcPr>
            <w:tcW w:w="1418" w:type="dxa"/>
            <w:shd w:val="clear" w:color="auto" w:fill="auto"/>
            <w:noWrap/>
          </w:tcPr>
          <w:p w14:paraId="1E4820A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3 398,2</w:t>
            </w:r>
          </w:p>
        </w:tc>
        <w:tc>
          <w:tcPr>
            <w:tcW w:w="1417" w:type="dxa"/>
            <w:shd w:val="clear" w:color="auto" w:fill="auto"/>
            <w:noWrap/>
          </w:tcPr>
          <w:p w14:paraId="50199EB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3 529,4</w:t>
            </w:r>
          </w:p>
        </w:tc>
      </w:tr>
      <w:tr w:rsidR="002E4421" w:rsidRPr="002E4421" w14:paraId="7BE13C54" w14:textId="77777777" w:rsidTr="002E4421">
        <w:trPr>
          <w:trHeight w:val="232"/>
        </w:trPr>
        <w:tc>
          <w:tcPr>
            <w:tcW w:w="2268" w:type="dxa"/>
            <w:shd w:val="clear" w:color="auto" w:fill="auto"/>
          </w:tcPr>
          <w:p w14:paraId="11911EE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2 02 30022 00 0000 150</w:t>
            </w:r>
          </w:p>
        </w:tc>
        <w:tc>
          <w:tcPr>
            <w:tcW w:w="4395" w:type="dxa"/>
            <w:shd w:val="clear" w:color="auto" w:fill="auto"/>
          </w:tcPr>
          <w:p w14:paraId="075A8FD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shd w:val="clear" w:color="auto" w:fill="auto"/>
            <w:noWrap/>
          </w:tcPr>
          <w:p w14:paraId="384DA78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229 742,8</w:t>
            </w:r>
          </w:p>
        </w:tc>
        <w:tc>
          <w:tcPr>
            <w:tcW w:w="1418" w:type="dxa"/>
            <w:shd w:val="clear" w:color="auto" w:fill="auto"/>
            <w:noWrap/>
          </w:tcPr>
          <w:p w14:paraId="162130F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238 472,9</w:t>
            </w:r>
          </w:p>
        </w:tc>
        <w:tc>
          <w:tcPr>
            <w:tcW w:w="1417" w:type="dxa"/>
            <w:shd w:val="clear" w:color="auto" w:fill="auto"/>
            <w:noWrap/>
          </w:tcPr>
          <w:p w14:paraId="125FAFA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247 534,9</w:t>
            </w:r>
          </w:p>
        </w:tc>
      </w:tr>
      <w:tr w:rsidR="002E4421" w:rsidRPr="002E4421" w14:paraId="305665B9" w14:textId="77777777" w:rsidTr="002E4421">
        <w:trPr>
          <w:trHeight w:val="232"/>
        </w:trPr>
        <w:tc>
          <w:tcPr>
            <w:tcW w:w="2268" w:type="dxa"/>
            <w:shd w:val="clear" w:color="auto" w:fill="auto"/>
          </w:tcPr>
          <w:p w14:paraId="0AD44CF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2 02 30022 04 0000 150</w:t>
            </w:r>
          </w:p>
        </w:tc>
        <w:tc>
          <w:tcPr>
            <w:tcW w:w="4395" w:type="dxa"/>
            <w:shd w:val="clear" w:color="auto" w:fill="auto"/>
          </w:tcPr>
          <w:p w14:paraId="0D9A641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shd w:val="clear" w:color="auto" w:fill="auto"/>
            <w:noWrap/>
          </w:tcPr>
          <w:p w14:paraId="76FED2E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229 742,8</w:t>
            </w:r>
          </w:p>
        </w:tc>
        <w:tc>
          <w:tcPr>
            <w:tcW w:w="1418" w:type="dxa"/>
            <w:shd w:val="clear" w:color="auto" w:fill="auto"/>
            <w:noWrap/>
          </w:tcPr>
          <w:p w14:paraId="28EE784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238 472,9</w:t>
            </w:r>
          </w:p>
        </w:tc>
        <w:tc>
          <w:tcPr>
            <w:tcW w:w="1417" w:type="dxa"/>
            <w:shd w:val="clear" w:color="auto" w:fill="auto"/>
            <w:noWrap/>
          </w:tcPr>
          <w:p w14:paraId="5F89462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247 534,9</w:t>
            </w:r>
          </w:p>
        </w:tc>
      </w:tr>
      <w:tr w:rsidR="002E4421" w:rsidRPr="002E4421" w14:paraId="4089A7DE" w14:textId="77777777" w:rsidTr="002E4421">
        <w:trPr>
          <w:trHeight w:val="232"/>
        </w:trPr>
        <w:tc>
          <w:tcPr>
            <w:tcW w:w="2268" w:type="dxa"/>
            <w:shd w:val="clear" w:color="auto" w:fill="auto"/>
          </w:tcPr>
          <w:p w14:paraId="7D892C37"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2 02 30024 00 0000 150</w:t>
            </w:r>
          </w:p>
        </w:tc>
        <w:tc>
          <w:tcPr>
            <w:tcW w:w="4395" w:type="dxa"/>
            <w:shd w:val="clear" w:color="auto" w:fill="auto"/>
          </w:tcPr>
          <w:p w14:paraId="12723B2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местным бюджетам на выполнение передаваемых полномочий субъектов Российской Федерации</w:t>
            </w:r>
          </w:p>
        </w:tc>
        <w:tc>
          <w:tcPr>
            <w:tcW w:w="1417" w:type="dxa"/>
            <w:shd w:val="clear" w:color="auto" w:fill="auto"/>
            <w:noWrap/>
          </w:tcPr>
          <w:p w14:paraId="43544D1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1 175 570,1</w:t>
            </w:r>
          </w:p>
        </w:tc>
        <w:tc>
          <w:tcPr>
            <w:tcW w:w="1418" w:type="dxa"/>
            <w:shd w:val="clear" w:color="auto" w:fill="auto"/>
            <w:noWrap/>
          </w:tcPr>
          <w:p w14:paraId="141D4F5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1 181 383,5</w:t>
            </w:r>
          </w:p>
        </w:tc>
        <w:tc>
          <w:tcPr>
            <w:tcW w:w="1417" w:type="dxa"/>
            <w:shd w:val="clear" w:color="auto" w:fill="auto"/>
            <w:noWrap/>
          </w:tcPr>
          <w:p w14:paraId="437A292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1 208 498,6</w:t>
            </w:r>
          </w:p>
        </w:tc>
      </w:tr>
      <w:tr w:rsidR="002E4421" w:rsidRPr="002E4421" w14:paraId="03D3EA9A" w14:textId="77777777" w:rsidTr="002E4421">
        <w:trPr>
          <w:trHeight w:val="232"/>
        </w:trPr>
        <w:tc>
          <w:tcPr>
            <w:tcW w:w="2268" w:type="dxa"/>
            <w:shd w:val="clear" w:color="auto" w:fill="auto"/>
          </w:tcPr>
          <w:p w14:paraId="7BF9BC4C"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2 02 30024 04 0000 150</w:t>
            </w:r>
          </w:p>
        </w:tc>
        <w:tc>
          <w:tcPr>
            <w:tcW w:w="4395" w:type="dxa"/>
            <w:shd w:val="clear" w:color="auto" w:fill="auto"/>
          </w:tcPr>
          <w:p w14:paraId="36B9A8D8"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городских округов на выполнение передаваемых полномочий субъектов Российской Федерации</w:t>
            </w:r>
          </w:p>
        </w:tc>
        <w:tc>
          <w:tcPr>
            <w:tcW w:w="1417" w:type="dxa"/>
            <w:shd w:val="clear" w:color="auto" w:fill="auto"/>
            <w:noWrap/>
          </w:tcPr>
          <w:p w14:paraId="0B8F3C6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1 175 570,1</w:t>
            </w:r>
          </w:p>
        </w:tc>
        <w:tc>
          <w:tcPr>
            <w:tcW w:w="1418" w:type="dxa"/>
            <w:shd w:val="clear" w:color="auto" w:fill="auto"/>
            <w:noWrap/>
          </w:tcPr>
          <w:p w14:paraId="110D6F1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1 181 383,5</w:t>
            </w:r>
          </w:p>
        </w:tc>
        <w:tc>
          <w:tcPr>
            <w:tcW w:w="1417" w:type="dxa"/>
            <w:shd w:val="clear" w:color="auto" w:fill="auto"/>
            <w:noWrap/>
          </w:tcPr>
          <w:p w14:paraId="4B6BDB9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1 208 498,6</w:t>
            </w:r>
          </w:p>
        </w:tc>
      </w:tr>
      <w:tr w:rsidR="002E4421" w:rsidRPr="002E4421" w14:paraId="34D7BAEF" w14:textId="77777777" w:rsidTr="002E4421">
        <w:trPr>
          <w:trHeight w:val="232"/>
        </w:trPr>
        <w:tc>
          <w:tcPr>
            <w:tcW w:w="2268" w:type="dxa"/>
            <w:shd w:val="clear" w:color="auto" w:fill="auto"/>
          </w:tcPr>
          <w:p w14:paraId="73DBD901"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2 02 35082 00 0000 150</w:t>
            </w:r>
          </w:p>
        </w:tc>
        <w:tc>
          <w:tcPr>
            <w:tcW w:w="4395" w:type="dxa"/>
            <w:shd w:val="clear" w:color="auto" w:fill="auto"/>
          </w:tcPr>
          <w:p w14:paraId="5420EB01"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14:paraId="0DE4781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187 546,8</w:t>
            </w:r>
          </w:p>
        </w:tc>
        <w:tc>
          <w:tcPr>
            <w:tcW w:w="1418" w:type="dxa"/>
            <w:shd w:val="clear" w:color="auto" w:fill="auto"/>
            <w:noWrap/>
          </w:tcPr>
          <w:p w14:paraId="10DF74A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100 986,8</w:t>
            </w:r>
          </w:p>
        </w:tc>
        <w:tc>
          <w:tcPr>
            <w:tcW w:w="1417" w:type="dxa"/>
            <w:shd w:val="clear" w:color="auto" w:fill="auto"/>
            <w:noWrap/>
          </w:tcPr>
          <w:p w14:paraId="678A046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68 526,8</w:t>
            </w:r>
          </w:p>
        </w:tc>
      </w:tr>
      <w:tr w:rsidR="002E4421" w:rsidRPr="002E4421" w14:paraId="2270DEE8" w14:textId="77777777" w:rsidTr="002E4421">
        <w:trPr>
          <w:trHeight w:val="232"/>
        </w:trPr>
        <w:tc>
          <w:tcPr>
            <w:tcW w:w="2268" w:type="dxa"/>
            <w:shd w:val="clear" w:color="auto" w:fill="auto"/>
          </w:tcPr>
          <w:p w14:paraId="532B42A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2 02 35082 04 0000 150</w:t>
            </w:r>
          </w:p>
        </w:tc>
        <w:tc>
          <w:tcPr>
            <w:tcW w:w="4395" w:type="dxa"/>
            <w:shd w:val="clear" w:color="auto" w:fill="auto"/>
          </w:tcPr>
          <w:p w14:paraId="3DA90D1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14:paraId="1967C79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187 546,8</w:t>
            </w:r>
          </w:p>
        </w:tc>
        <w:tc>
          <w:tcPr>
            <w:tcW w:w="1418" w:type="dxa"/>
            <w:shd w:val="clear" w:color="auto" w:fill="auto"/>
            <w:noWrap/>
          </w:tcPr>
          <w:p w14:paraId="3D614B2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100 986,8</w:t>
            </w:r>
          </w:p>
        </w:tc>
        <w:tc>
          <w:tcPr>
            <w:tcW w:w="1417" w:type="dxa"/>
            <w:shd w:val="clear" w:color="auto" w:fill="auto"/>
            <w:noWrap/>
          </w:tcPr>
          <w:p w14:paraId="588C890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68 526,8</w:t>
            </w:r>
          </w:p>
        </w:tc>
      </w:tr>
      <w:tr w:rsidR="002E4421" w:rsidRPr="002E4421" w14:paraId="75E20ACD" w14:textId="77777777" w:rsidTr="002E4421">
        <w:trPr>
          <w:trHeight w:val="232"/>
        </w:trPr>
        <w:tc>
          <w:tcPr>
            <w:tcW w:w="2268" w:type="dxa"/>
            <w:shd w:val="clear" w:color="auto" w:fill="auto"/>
          </w:tcPr>
          <w:p w14:paraId="5F24213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2 02 35120 00 0000 150</w:t>
            </w:r>
          </w:p>
        </w:tc>
        <w:tc>
          <w:tcPr>
            <w:tcW w:w="4395" w:type="dxa"/>
            <w:shd w:val="clear" w:color="auto" w:fill="auto"/>
          </w:tcPr>
          <w:p w14:paraId="081AA73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Субвенции бюджетам на осуществление полномочий по составлению (изменению) списков кандидатов в присяжные заседатели </w:t>
            </w:r>
            <w:r w:rsidRPr="002E4421">
              <w:rPr>
                <w:rFonts w:ascii="Times New Roman" w:eastAsia="Times New Roman" w:hAnsi="Times New Roman" w:cs="Times New Roman"/>
                <w:sz w:val="20"/>
                <w:szCs w:val="20"/>
                <w:lang w:eastAsia="ru-RU"/>
              </w:rPr>
              <w:lastRenderedPageBreak/>
              <w:t>федеральных судов общей юрисдикции в Российской Федерации</w:t>
            </w:r>
          </w:p>
        </w:tc>
        <w:tc>
          <w:tcPr>
            <w:tcW w:w="1417" w:type="dxa"/>
            <w:shd w:val="clear" w:color="auto" w:fill="auto"/>
            <w:noWrap/>
          </w:tcPr>
          <w:p w14:paraId="018D2B2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417,1</w:t>
            </w:r>
          </w:p>
        </w:tc>
        <w:tc>
          <w:tcPr>
            <w:tcW w:w="1418" w:type="dxa"/>
            <w:shd w:val="clear" w:color="auto" w:fill="auto"/>
            <w:noWrap/>
          </w:tcPr>
          <w:p w14:paraId="1FBDC9B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33,0</w:t>
            </w:r>
          </w:p>
        </w:tc>
        <w:tc>
          <w:tcPr>
            <w:tcW w:w="1417" w:type="dxa"/>
            <w:shd w:val="clear" w:color="auto" w:fill="auto"/>
            <w:noWrap/>
          </w:tcPr>
          <w:p w14:paraId="4EF05B0E" w14:textId="427B650A"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p>
        </w:tc>
      </w:tr>
      <w:tr w:rsidR="002E4421" w:rsidRPr="002E4421" w14:paraId="121257ED" w14:textId="77777777" w:rsidTr="002E4421">
        <w:trPr>
          <w:trHeight w:val="232"/>
        </w:trPr>
        <w:tc>
          <w:tcPr>
            <w:tcW w:w="2268" w:type="dxa"/>
            <w:shd w:val="clear" w:color="auto" w:fill="auto"/>
          </w:tcPr>
          <w:p w14:paraId="7BC55367"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2 02 35120 04 0000 150</w:t>
            </w:r>
          </w:p>
        </w:tc>
        <w:tc>
          <w:tcPr>
            <w:tcW w:w="4395" w:type="dxa"/>
            <w:shd w:val="clear" w:color="auto" w:fill="auto"/>
          </w:tcPr>
          <w:p w14:paraId="5C1D9D3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14:paraId="7725182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417,1</w:t>
            </w:r>
          </w:p>
        </w:tc>
        <w:tc>
          <w:tcPr>
            <w:tcW w:w="1418" w:type="dxa"/>
            <w:shd w:val="clear" w:color="auto" w:fill="auto"/>
            <w:noWrap/>
          </w:tcPr>
          <w:p w14:paraId="651B78F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33,0</w:t>
            </w:r>
          </w:p>
        </w:tc>
        <w:tc>
          <w:tcPr>
            <w:tcW w:w="1417" w:type="dxa"/>
            <w:shd w:val="clear" w:color="auto" w:fill="auto"/>
            <w:noWrap/>
          </w:tcPr>
          <w:p w14:paraId="69FC609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r>
      <w:tr w:rsidR="002E4421" w:rsidRPr="002E4421" w14:paraId="05C8BDEB" w14:textId="77777777" w:rsidTr="002E4421">
        <w:trPr>
          <w:trHeight w:val="232"/>
        </w:trPr>
        <w:tc>
          <w:tcPr>
            <w:tcW w:w="2268" w:type="dxa"/>
            <w:shd w:val="clear" w:color="auto" w:fill="auto"/>
          </w:tcPr>
          <w:p w14:paraId="64C3D51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2 02 35163 00 0000 150</w:t>
            </w:r>
          </w:p>
        </w:tc>
        <w:tc>
          <w:tcPr>
            <w:tcW w:w="4395" w:type="dxa"/>
            <w:shd w:val="clear" w:color="auto" w:fill="auto"/>
          </w:tcPr>
          <w:p w14:paraId="47D3DEA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на создание системы долговременного ухода за гражданами пожилого возраста и инвалидами</w:t>
            </w:r>
          </w:p>
        </w:tc>
        <w:tc>
          <w:tcPr>
            <w:tcW w:w="1417" w:type="dxa"/>
            <w:shd w:val="clear" w:color="auto" w:fill="auto"/>
            <w:noWrap/>
          </w:tcPr>
          <w:p w14:paraId="2612799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119 202,3</w:t>
            </w:r>
          </w:p>
        </w:tc>
        <w:tc>
          <w:tcPr>
            <w:tcW w:w="1418" w:type="dxa"/>
            <w:shd w:val="clear" w:color="auto" w:fill="auto"/>
            <w:noWrap/>
          </w:tcPr>
          <w:p w14:paraId="2DCED75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128 638,7</w:t>
            </w:r>
          </w:p>
        </w:tc>
        <w:tc>
          <w:tcPr>
            <w:tcW w:w="1417" w:type="dxa"/>
            <w:shd w:val="clear" w:color="auto" w:fill="auto"/>
            <w:noWrap/>
          </w:tcPr>
          <w:p w14:paraId="7328F84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164 445,8</w:t>
            </w:r>
          </w:p>
        </w:tc>
      </w:tr>
      <w:tr w:rsidR="002E4421" w:rsidRPr="002E4421" w14:paraId="14F891A9" w14:textId="77777777" w:rsidTr="002E4421">
        <w:trPr>
          <w:trHeight w:val="232"/>
        </w:trPr>
        <w:tc>
          <w:tcPr>
            <w:tcW w:w="2268" w:type="dxa"/>
            <w:shd w:val="clear" w:color="auto" w:fill="auto"/>
          </w:tcPr>
          <w:p w14:paraId="012A8DD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2 02 35163 04 0000 150</w:t>
            </w:r>
          </w:p>
        </w:tc>
        <w:tc>
          <w:tcPr>
            <w:tcW w:w="4395" w:type="dxa"/>
            <w:shd w:val="clear" w:color="auto" w:fill="auto"/>
          </w:tcPr>
          <w:p w14:paraId="5890C7D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shd w:val="clear" w:color="auto" w:fill="auto"/>
            <w:noWrap/>
          </w:tcPr>
          <w:p w14:paraId="454FC00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119 202,3</w:t>
            </w:r>
          </w:p>
        </w:tc>
        <w:tc>
          <w:tcPr>
            <w:tcW w:w="1418" w:type="dxa"/>
            <w:shd w:val="clear" w:color="auto" w:fill="auto"/>
            <w:noWrap/>
          </w:tcPr>
          <w:p w14:paraId="1F85A21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128 638,7</w:t>
            </w:r>
          </w:p>
        </w:tc>
        <w:tc>
          <w:tcPr>
            <w:tcW w:w="1417" w:type="dxa"/>
            <w:shd w:val="clear" w:color="auto" w:fill="auto"/>
            <w:noWrap/>
          </w:tcPr>
          <w:p w14:paraId="64A7D08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164 445,8</w:t>
            </w:r>
          </w:p>
        </w:tc>
      </w:tr>
      <w:tr w:rsidR="002E4421" w:rsidRPr="002E4421" w14:paraId="778A8A58" w14:textId="77777777" w:rsidTr="002E4421">
        <w:trPr>
          <w:trHeight w:val="232"/>
        </w:trPr>
        <w:tc>
          <w:tcPr>
            <w:tcW w:w="2268" w:type="dxa"/>
            <w:shd w:val="clear" w:color="auto" w:fill="auto"/>
          </w:tcPr>
          <w:p w14:paraId="1EF8AB1B"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2 02 35220 00 0000 150</w:t>
            </w:r>
          </w:p>
        </w:tc>
        <w:tc>
          <w:tcPr>
            <w:tcW w:w="4395" w:type="dxa"/>
            <w:shd w:val="clear" w:color="auto" w:fill="auto"/>
          </w:tcPr>
          <w:p w14:paraId="44C8F2D1"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14:paraId="6C1804C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16 282,7</w:t>
            </w:r>
          </w:p>
        </w:tc>
        <w:tc>
          <w:tcPr>
            <w:tcW w:w="1418" w:type="dxa"/>
            <w:shd w:val="clear" w:color="auto" w:fill="auto"/>
            <w:noWrap/>
          </w:tcPr>
          <w:p w14:paraId="707B4F3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16 929,0</w:t>
            </w:r>
          </w:p>
        </w:tc>
        <w:tc>
          <w:tcPr>
            <w:tcW w:w="1417" w:type="dxa"/>
            <w:shd w:val="clear" w:color="auto" w:fill="auto"/>
            <w:noWrap/>
          </w:tcPr>
          <w:p w14:paraId="459B72A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17 600,9</w:t>
            </w:r>
          </w:p>
        </w:tc>
      </w:tr>
      <w:tr w:rsidR="002E4421" w:rsidRPr="002E4421" w14:paraId="0D45F510" w14:textId="77777777" w:rsidTr="002E4421">
        <w:trPr>
          <w:trHeight w:val="232"/>
        </w:trPr>
        <w:tc>
          <w:tcPr>
            <w:tcW w:w="2268" w:type="dxa"/>
            <w:shd w:val="clear" w:color="auto" w:fill="auto"/>
          </w:tcPr>
          <w:p w14:paraId="18EA40B7"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2 02 35220 04 0000 150</w:t>
            </w:r>
          </w:p>
        </w:tc>
        <w:tc>
          <w:tcPr>
            <w:tcW w:w="4395" w:type="dxa"/>
            <w:shd w:val="clear" w:color="auto" w:fill="auto"/>
          </w:tcPr>
          <w:p w14:paraId="6DC171F0"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14:paraId="313CECA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16 282,7</w:t>
            </w:r>
          </w:p>
        </w:tc>
        <w:tc>
          <w:tcPr>
            <w:tcW w:w="1418" w:type="dxa"/>
            <w:shd w:val="clear" w:color="auto" w:fill="auto"/>
            <w:noWrap/>
          </w:tcPr>
          <w:p w14:paraId="094F0B2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16 929,0</w:t>
            </w:r>
          </w:p>
        </w:tc>
        <w:tc>
          <w:tcPr>
            <w:tcW w:w="1417" w:type="dxa"/>
            <w:shd w:val="clear" w:color="auto" w:fill="auto"/>
            <w:noWrap/>
          </w:tcPr>
          <w:p w14:paraId="386B73C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17 600,9</w:t>
            </w:r>
          </w:p>
        </w:tc>
      </w:tr>
      <w:tr w:rsidR="002E4421" w:rsidRPr="002E4421" w14:paraId="7C5E7264" w14:textId="77777777" w:rsidTr="002E4421">
        <w:trPr>
          <w:trHeight w:val="232"/>
        </w:trPr>
        <w:tc>
          <w:tcPr>
            <w:tcW w:w="2268" w:type="dxa"/>
            <w:shd w:val="clear" w:color="auto" w:fill="auto"/>
          </w:tcPr>
          <w:p w14:paraId="4FD710C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2 02 35250 00 0000 150</w:t>
            </w:r>
          </w:p>
        </w:tc>
        <w:tc>
          <w:tcPr>
            <w:tcW w:w="4395" w:type="dxa"/>
            <w:shd w:val="clear" w:color="auto" w:fill="auto"/>
          </w:tcPr>
          <w:p w14:paraId="08AB4AF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на оплату жилищно-коммунальных услуг отдельным категориям граждан</w:t>
            </w:r>
          </w:p>
        </w:tc>
        <w:tc>
          <w:tcPr>
            <w:tcW w:w="1417" w:type="dxa"/>
            <w:shd w:val="clear" w:color="auto" w:fill="auto"/>
            <w:noWrap/>
          </w:tcPr>
          <w:p w14:paraId="2E684AD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267 127,8</w:t>
            </w:r>
          </w:p>
        </w:tc>
        <w:tc>
          <w:tcPr>
            <w:tcW w:w="1418" w:type="dxa"/>
            <w:shd w:val="clear" w:color="auto" w:fill="auto"/>
            <w:noWrap/>
          </w:tcPr>
          <w:p w14:paraId="720CC54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267 091,9</w:t>
            </w:r>
          </w:p>
        </w:tc>
        <w:tc>
          <w:tcPr>
            <w:tcW w:w="1417" w:type="dxa"/>
            <w:shd w:val="clear" w:color="auto" w:fill="auto"/>
            <w:noWrap/>
          </w:tcPr>
          <w:p w14:paraId="6EF9B33F"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267 054,4</w:t>
            </w:r>
          </w:p>
        </w:tc>
      </w:tr>
      <w:tr w:rsidR="002E4421" w:rsidRPr="002E4421" w14:paraId="0F708108" w14:textId="77777777" w:rsidTr="002E4421">
        <w:trPr>
          <w:trHeight w:val="232"/>
        </w:trPr>
        <w:tc>
          <w:tcPr>
            <w:tcW w:w="2268" w:type="dxa"/>
            <w:shd w:val="clear" w:color="auto" w:fill="auto"/>
          </w:tcPr>
          <w:p w14:paraId="4E5765E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2 02 35250 04 0000 150</w:t>
            </w:r>
          </w:p>
        </w:tc>
        <w:tc>
          <w:tcPr>
            <w:tcW w:w="4395" w:type="dxa"/>
            <w:shd w:val="clear" w:color="auto" w:fill="auto"/>
          </w:tcPr>
          <w:p w14:paraId="09EE4231"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городских округов на оплату жилищно-коммунальных услуг отдельным категориям граждан</w:t>
            </w:r>
          </w:p>
        </w:tc>
        <w:tc>
          <w:tcPr>
            <w:tcW w:w="1417" w:type="dxa"/>
            <w:shd w:val="clear" w:color="auto" w:fill="auto"/>
            <w:noWrap/>
          </w:tcPr>
          <w:p w14:paraId="146E066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267 127,8</w:t>
            </w:r>
          </w:p>
        </w:tc>
        <w:tc>
          <w:tcPr>
            <w:tcW w:w="1418" w:type="dxa"/>
            <w:shd w:val="clear" w:color="auto" w:fill="auto"/>
            <w:noWrap/>
          </w:tcPr>
          <w:p w14:paraId="5BF8648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267 091,9</w:t>
            </w:r>
          </w:p>
        </w:tc>
        <w:tc>
          <w:tcPr>
            <w:tcW w:w="1417" w:type="dxa"/>
            <w:shd w:val="clear" w:color="auto" w:fill="auto"/>
            <w:noWrap/>
          </w:tcPr>
          <w:p w14:paraId="633550F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267 054,4</w:t>
            </w:r>
          </w:p>
        </w:tc>
      </w:tr>
      <w:tr w:rsidR="002E4421" w:rsidRPr="002E4421" w14:paraId="13270B7A" w14:textId="77777777" w:rsidTr="002E4421">
        <w:trPr>
          <w:trHeight w:val="232"/>
        </w:trPr>
        <w:tc>
          <w:tcPr>
            <w:tcW w:w="2268" w:type="dxa"/>
            <w:shd w:val="clear" w:color="auto" w:fill="auto"/>
          </w:tcPr>
          <w:p w14:paraId="6A12CD3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2 02 35404 00 0000 150</w:t>
            </w:r>
          </w:p>
        </w:tc>
        <w:tc>
          <w:tcPr>
            <w:tcW w:w="4395" w:type="dxa"/>
            <w:shd w:val="clear" w:color="auto" w:fill="auto"/>
          </w:tcPr>
          <w:p w14:paraId="6E56E754"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14:paraId="16F57E8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51 908,3</w:t>
            </w:r>
          </w:p>
        </w:tc>
        <w:tc>
          <w:tcPr>
            <w:tcW w:w="1418" w:type="dxa"/>
            <w:shd w:val="clear" w:color="auto" w:fill="auto"/>
            <w:noWrap/>
          </w:tcPr>
          <w:p w14:paraId="6302A71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49 210,8</w:t>
            </w:r>
          </w:p>
        </w:tc>
        <w:tc>
          <w:tcPr>
            <w:tcW w:w="1417" w:type="dxa"/>
            <w:shd w:val="clear" w:color="auto" w:fill="auto"/>
            <w:noWrap/>
          </w:tcPr>
          <w:p w14:paraId="77D0750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52 188,5</w:t>
            </w:r>
          </w:p>
        </w:tc>
      </w:tr>
      <w:tr w:rsidR="002E4421" w:rsidRPr="002E4421" w14:paraId="4066D5FC" w14:textId="77777777" w:rsidTr="002E4421">
        <w:trPr>
          <w:trHeight w:val="232"/>
        </w:trPr>
        <w:tc>
          <w:tcPr>
            <w:tcW w:w="2268" w:type="dxa"/>
            <w:shd w:val="clear" w:color="auto" w:fill="auto"/>
          </w:tcPr>
          <w:p w14:paraId="5BF01120"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2 02 35404 04 0000 150</w:t>
            </w:r>
          </w:p>
        </w:tc>
        <w:tc>
          <w:tcPr>
            <w:tcW w:w="4395" w:type="dxa"/>
            <w:shd w:val="clear" w:color="auto" w:fill="auto"/>
          </w:tcPr>
          <w:p w14:paraId="23CDCF3F"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14:paraId="2994567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51 908,3</w:t>
            </w:r>
          </w:p>
        </w:tc>
        <w:tc>
          <w:tcPr>
            <w:tcW w:w="1418" w:type="dxa"/>
            <w:shd w:val="clear" w:color="auto" w:fill="auto"/>
            <w:noWrap/>
          </w:tcPr>
          <w:p w14:paraId="3AC5DE0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49 210,8</w:t>
            </w:r>
          </w:p>
        </w:tc>
        <w:tc>
          <w:tcPr>
            <w:tcW w:w="1417" w:type="dxa"/>
            <w:shd w:val="clear" w:color="auto" w:fill="auto"/>
            <w:noWrap/>
          </w:tcPr>
          <w:p w14:paraId="53E2D73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52 188,5</w:t>
            </w:r>
          </w:p>
        </w:tc>
      </w:tr>
      <w:tr w:rsidR="002E4421" w:rsidRPr="002E4421" w14:paraId="5CDD9F61" w14:textId="77777777" w:rsidTr="002E4421">
        <w:trPr>
          <w:trHeight w:val="232"/>
        </w:trPr>
        <w:tc>
          <w:tcPr>
            <w:tcW w:w="2268" w:type="dxa"/>
            <w:shd w:val="clear" w:color="auto" w:fill="auto"/>
          </w:tcPr>
          <w:p w14:paraId="442BF43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2 02 35930 00 0000 150</w:t>
            </w:r>
          </w:p>
        </w:tc>
        <w:tc>
          <w:tcPr>
            <w:tcW w:w="4395" w:type="dxa"/>
            <w:shd w:val="clear" w:color="auto" w:fill="auto"/>
          </w:tcPr>
          <w:p w14:paraId="6543FF39"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на государственную регистрацию актов гражданского состояния</w:t>
            </w:r>
          </w:p>
        </w:tc>
        <w:tc>
          <w:tcPr>
            <w:tcW w:w="1417" w:type="dxa"/>
            <w:shd w:val="clear" w:color="auto" w:fill="auto"/>
            <w:noWrap/>
          </w:tcPr>
          <w:p w14:paraId="7CA31E7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19 348,4</w:t>
            </w:r>
          </w:p>
        </w:tc>
        <w:tc>
          <w:tcPr>
            <w:tcW w:w="1418" w:type="dxa"/>
            <w:shd w:val="clear" w:color="auto" w:fill="auto"/>
            <w:noWrap/>
          </w:tcPr>
          <w:p w14:paraId="18D4EFF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16 896,8</w:t>
            </w:r>
          </w:p>
        </w:tc>
        <w:tc>
          <w:tcPr>
            <w:tcW w:w="1417" w:type="dxa"/>
            <w:shd w:val="clear" w:color="auto" w:fill="auto"/>
            <w:noWrap/>
          </w:tcPr>
          <w:p w14:paraId="3C066857" w14:textId="12E01AF6"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p>
        </w:tc>
      </w:tr>
      <w:tr w:rsidR="002E4421" w:rsidRPr="002E4421" w14:paraId="5AF28D82" w14:textId="77777777" w:rsidTr="002E4421">
        <w:trPr>
          <w:trHeight w:val="232"/>
        </w:trPr>
        <w:tc>
          <w:tcPr>
            <w:tcW w:w="2268" w:type="dxa"/>
            <w:shd w:val="clear" w:color="auto" w:fill="auto"/>
          </w:tcPr>
          <w:p w14:paraId="3D383AE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2 02 35930 04 0000 150</w:t>
            </w:r>
          </w:p>
        </w:tc>
        <w:tc>
          <w:tcPr>
            <w:tcW w:w="4395" w:type="dxa"/>
            <w:shd w:val="clear" w:color="auto" w:fill="auto"/>
          </w:tcPr>
          <w:p w14:paraId="3138BAF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Субвенции бюджетам городских округов на государственную регистрацию актов гражданского состояния</w:t>
            </w:r>
          </w:p>
        </w:tc>
        <w:tc>
          <w:tcPr>
            <w:tcW w:w="1417" w:type="dxa"/>
            <w:shd w:val="clear" w:color="auto" w:fill="auto"/>
            <w:noWrap/>
          </w:tcPr>
          <w:p w14:paraId="686A342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19 348,4</w:t>
            </w:r>
          </w:p>
        </w:tc>
        <w:tc>
          <w:tcPr>
            <w:tcW w:w="1418" w:type="dxa"/>
            <w:shd w:val="clear" w:color="auto" w:fill="auto"/>
            <w:noWrap/>
          </w:tcPr>
          <w:p w14:paraId="4D60B25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16 896,8</w:t>
            </w:r>
          </w:p>
        </w:tc>
        <w:tc>
          <w:tcPr>
            <w:tcW w:w="1417" w:type="dxa"/>
            <w:shd w:val="clear" w:color="auto" w:fill="auto"/>
            <w:noWrap/>
          </w:tcPr>
          <w:p w14:paraId="11A7519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r>
      <w:tr w:rsidR="002E4421" w:rsidRPr="002E4421" w14:paraId="39D7A847" w14:textId="77777777" w:rsidTr="002E4421">
        <w:trPr>
          <w:trHeight w:val="232"/>
        </w:trPr>
        <w:tc>
          <w:tcPr>
            <w:tcW w:w="2268" w:type="dxa"/>
            <w:shd w:val="clear" w:color="auto" w:fill="auto"/>
          </w:tcPr>
          <w:p w14:paraId="262BAB2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2 02 39999 00 0000 150</w:t>
            </w:r>
          </w:p>
        </w:tc>
        <w:tc>
          <w:tcPr>
            <w:tcW w:w="4395" w:type="dxa"/>
            <w:shd w:val="clear" w:color="auto" w:fill="auto"/>
          </w:tcPr>
          <w:p w14:paraId="745141AB"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субвенции</w:t>
            </w:r>
          </w:p>
        </w:tc>
        <w:tc>
          <w:tcPr>
            <w:tcW w:w="1417" w:type="dxa"/>
            <w:shd w:val="clear" w:color="auto" w:fill="auto"/>
            <w:noWrap/>
          </w:tcPr>
          <w:p w14:paraId="6C5122C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2 189 314,1</w:t>
            </w:r>
          </w:p>
        </w:tc>
        <w:tc>
          <w:tcPr>
            <w:tcW w:w="1418" w:type="dxa"/>
            <w:shd w:val="clear" w:color="auto" w:fill="auto"/>
            <w:noWrap/>
          </w:tcPr>
          <w:p w14:paraId="7FB0D8A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2 194 141,0</w:t>
            </w:r>
          </w:p>
        </w:tc>
        <w:tc>
          <w:tcPr>
            <w:tcW w:w="1417" w:type="dxa"/>
            <w:shd w:val="clear" w:color="auto" w:fill="auto"/>
            <w:noWrap/>
          </w:tcPr>
          <w:p w14:paraId="3E756CB1"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2 199 174,5</w:t>
            </w:r>
          </w:p>
        </w:tc>
      </w:tr>
      <w:tr w:rsidR="002E4421" w:rsidRPr="002E4421" w14:paraId="329420C9" w14:textId="77777777" w:rsidTr="002E4421">
        <w:trPr>
          <w:trHeight w:val="232"/>
        </w:trPr>
        <w:tc>
          <w:tcPr>
            <w:tcW w:w="2268" w:type="dxa"/>
            <w:shd w:val="clear" w:color="auto" w:fill="auto"/>
          </w:tcPr>
          <w:p w14:paraId="215F8DCD"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2 02 39999 04 0000 150</w:t>
            </w:r>
          </w:p>
        </w:tc>
        <w:tc>
          <w:tcPr>
            <w:tcW w:w="4395" w:type="dxa"/>
            <w:shd w:val="clear" w:color="auto" w:fill="auto"/>
          </w:tcPr>
          <w:p w14:paraId="69CFBB6D"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субвенции бюджетам городских округов</w:t>
            </w:r>
          </w:p>
        </w:tc>
        <w:tc>
          <w:tcPr>
            <w:tcW w:w="1417" w:type="dxa"/>
            <w:shd w:val="clear" w:color="auto" w:fill="auto"/>
            <w:noWrap/>
          </w:tcPr>
          <w:p w14:paraId="61562926"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2 189 314,1</w:t>
            </w:r>
          </w:p>
        </w:tc>
        <w:tc>
          <w:tcPr>
            <w:tcW w:w="1418" w:type="dxa"/>
            <w:shd w:val="clear" w:color="auto" w:fill="auto"/>
            <w:noWrap/>
          </w:tcPr>
          <w:p w14:paraId="41758DDE"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2 194 141,0</w:t>
            </w:r>
          </w:p>
        </w:tc>
        <w:tc>
          <w:tcPr>
            <w:tcW w:w="1417" w:type="dxa"/>
            <w:shd w:val="clear" w:color="auto" w:fill="auto"/>
            <w:noWrap/>
          </w:tcPr>
          <w:p w14:paraId="55D0492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2 199 174,5</w:t>
            </w:r>
          </w:p>
        </w:tc>
      </w:tr>
      <w:tr w:rsidR="002E4421" w:rsidRPr="002E4421" w14:paraId="7521399F" w14:textId="77777777" w:rsidTr="002E4421">
        <w:trPr>
          <w:trHeight w:val="232"/>
        </w:trPr>
        <w:tc>
          <w:tcPr>
            <w:tcW w:w="2268" w:type="dxa"/>
            <w:shd w:val="clear" w:color="auto" w:fill="auto"/>
          </w:tcPr>
          <w:p w14:paraId="77BA85E6"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2 02 40000 00 0000 150</w:t>
            </w:r>
          </w:p>
        </w:tc>
        <w:tc>
          <w:tcPr>
            <w:tcW w:w="4395" w:type="dxa"/>
            <w:shd w:val="clear" w:color="auto" w:fill="auto"/>
          </w:tcPr>
          <w:p w14:paraId="49AFC250"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Иные межбюджетные трансферты</w:t>
            </w:r>
          </w:p>
        </w:tc>
        <w:tc>
          <w:tcPr>
            <w:tcW w:w="1417" w:type="dxa"/>
            <w:shd w:val="clear" w:color="auto" w:fill="auto"/>
            <w:noWrap/>
          </w:tcPr>
          <w:p w14:paraId="76BE5758"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83 177,1</w:t>
            </w:r>
          </w:p>
        </w:tc>
        <w:tc>
          <w:tcPr>
            <w:tcW w:w="1418" w:type="dxa"/>
            <w:shd w:val="clear" w:color="auto" w:fill="auto"/>
            <w:noWrap/>
          </w:tcPr>
          <w:p w14:paraId="7F29B47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83 177,1</w:t>
            </w:r>
          </w:p>
        </w:tc>
        <w:tc>
          <w:tcPr>
            <w:tcW w:w="1417" w:type="dxa"/>
            <w:shd w:val="clear" w:color="auto" w:fill="auto"/>
            <w:noWrap/>
          </w:tcPr>
          <w:p w14:paraId="7DFD2FD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78 646,1</w:t>
            </w:r>
          </w:p>
        </w:tc>
      </w:tr>
      <w:tr w:rsidR="002E4421" w:rsidRPr="002E4421" w14:paraId="71C15CB6" w14:textId="77777777" w:rsidTr="002E4421">
        <w:trPr>
          <w:trHeight w:val="232"/>
        </w:trPr>
        <w:tc>
          <w:tcPr>
            <w:tcW w:w="2268" w:type="dxa"/>
            <w:shd w:val="clear" w:color="auto" w:fill="auto"/>
          </w:tcPr>
          <w:p w14:paraId="16AC85F8"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2 02 45050 00 0000 150</w:t>
            </w:r>
          </w:p>
        </w:tc>
        <w:tc>
          <w:tcPr>
            <w:tcW w:w="4395" w:type="dxa"/>
            <w:shd w:val="clear" w:color="auto" w:fill="auto"/>
          </w:tcPr>
          <w:p w14:paraId="739C42A6"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14:paraId="4CB5C60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4 531,0</w:t>
            </w:r>
          </w:p>
        </w:tc>
        <w:tc>
          <w:tcPr>
            <w:tcW w:w="1418" w:type="dxa"/>
            <w:shd w:val="clear" w:color="auto" w:fill="auto"/>
            <w:noWrap/>
          </w:tcPr>
          <w:p w14:paraId="747BC25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4 531,0</w:t>
            </w:r>
          </w:p>
        </w:tc>
        <w:tc>
          <w:tcPr>
            <w:tcW w:w="1417" w:type="dxa"/>
            <w:shd w:val="clear" w:color="auto" w:fill="auto"/>
            <w:noWrap/>
          </w:tcPr>
          <w:p w14:paraId="4ADBEA89" w14:textId="3A76F92E"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p>
        </w:tc>
      </w:tr>
      <w:tr w:rsidR="002E4421" w:rsidRPr="002E4421" w14:paraId="4A7D2302" w14:textId="77777777" w:rsidTr="002E4421">
        <w:trPr>
          <w:trHeight w:val="232"/>
        </w:trPr>
        <w:tc>
          <w:tcPr>
            <w:tcW w:w="2268" w:type="dxa"/>
            <w:shd w:val="clear" w:color="auto" w:fill="auto"/>
          </w:tcPr>
          <w:p w14:paraId="220EB53E"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2 02 45050 04 0000 150</w:t>
            </w:r>
          </w:p>
        </w:tc>
        <w:tc>
          <w:tcPr>
            <w:tcW w:w="4395" w:type="dxa"/>
            <w:shd w:val="clear" w:color="auto" w:fill="auto"/>
          </w:tcPr>
          <w:p w14:paraId="294BE092"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2E4421">
              <w:rPr>
                <w:rFonts w:ascii="Times New Roman" w:eastAsia="Times New Roman" w:hAnsi="Times New Roman" w:cs="Times New Roman"/>
                <w:sz w:val="20"/>
                <w:szCs w:val="20"/>
                <w:lang w:eastAsia="ru-RU"/>
              </w:rPr>
              <w:lastRenderedPageBreak/>
              <w:t>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14:paraId="5EF2FABB"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lastRenderedPageBreak/>
              <w:t>4 531,0</w:t>
            </w:r>
          </w:p>
        </w:tc>
        <w:tc>
          <w:tcPr>
            <w:tcW w:w="1418" w:type="dxa"/>
            <w:shd w:val="clear" w:color="auto" w:fill="auto"/>
            <w:noWrap/>
          </w:tcPr>
          <w:p w14:paraId="2A89D2E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4 531,0</w:t>
            </w:r>
          </w:p>
        </w:tc>
        <w:tc>
          <w:tcPr>
            <w:tcW w:w="1417" w:type="dxa"/>
            <w:shd w:val="clear" w:color="auto" w:fill="auto"/>
            <w:noWrap/>
          </w:tcPr>
          <w:p w14:paraId="046C517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r>
      <w:tr w:rsidR="002E4421" w:rsidRPr="002E4421" w14:paraId="34E04476" w14:textId="77777777" w:rsidTr="002E4421">
        <w:trPr>
          <w:trHeight w:val="232"/>
        </w:trPr>
        <w:tc>
          <w:tcPr>
            <w:tcW w:w="2268" w:type="dxa"/>
            <w:shd w:val="clear" w:color="auto" w:fill="auto"/>
          </w:tcPr>
          <w:p w14:paraId="3DB4DE17"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2 02 45303 00 0000 150</w:t>
            </w:r>
          </w:p>
        </w:tc>
        <w:tc>
          <w:tcPr>
            <w:tcW w:w="4395" w:type="dxa"/>
            <w:shd w:val="clear" w:color="auto" w:fill="auto"/>
          </w:tcPr>
          <w:p w14:paraId="5EB8F471"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14:paraId="788675F4"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66 792,6</w:t>
            </w:r>
          </w:p>
        </w:tc>
        <w:tc>
          <w:tcPr>
            <w:tcW w:w="1418" w:type="dxa"/>
            <w:shd w:val="clear" w:color="auto" w:fill="auto"/>
            <w:noWrap/>
          </w:tcPr>
          <w:p w14:paraId="596808DA"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66 792,6</w:t>
            </w:r>
          </w:p>
        </w:tc>
        <w:tc>
          <w:tcPr>
            <w:tcW w:w="1417" w:type="dxa"/>
            <w:shd w:val="clear" w:color="auto" w:fill="auto"/>
            <w:noWrap/>
          </w:tcPr>
          <w:p w14:paraId="07286CBD"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66 792,6</w:t>
            </w:r>
          </w:p>
        </w:tc>
      </w:tr>
      <w:tr w:rsidR="002E4421" w:rsidRPr="002E4421" w14:paraId="33283287" w14:textId="77777777" w:rsidTr="002E4421">
        <w:trPr>
          <w:trHeight w:val="232"/>
        </w:trPr>
        <w:tc>
          <w:tcPr>
            <w:tcW w:w="2268" w:type="dxa"/>
            <w:shd w:val="clear" w:color="auto" w:fill="auto"/>
          </w:tcPr>
          <w:p w14:paraId="1AAF2661"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2 02 45303 04 0000 150</w:t>
            </w:r>
          </w:p>
        </w:tc>
        <w:tc>
          <w:tcPr>
            <w:tcW w:w="4395" w:type="dxa"/>
            <w:shd w:val="clear" w:color="auto" w:fill="auto"/>
          </w:tcPr>
          <w:p w14:paraId="4C6023F7"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14:paraId="1F50949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66 792,6</w:t>
            </w:r>
          </w:p>
        </w:tc>
        <w:tc>
          <w:tcPr>
            <w:tcW w:w="1418" w:type="dxa"/>
            <w:shd w:val="clear" w:color="auto" w:fill="auto"/>
            <w:noWrap/>
          </w:tcPr>
          <w:p w14:paraId="716076B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66 792,6</w:t>
            </w:r>
          </w:p>
        </w:tc>
        <w:tc>
          <w:tcPr>
            <w:tcW w:w="1417" w:type="dxa"/>
            <w:shd w:val="clear" w:color="auto" w:fill="auto"/>
            <w:noWrap/>
          </w:tcPr>
          <w:p w14:paraId="1CB6FD82"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66 792,6</w:t>
            </w:r>
          </w:p>
        </w:tc>
      </w:tr>
      <w:tr w:rsidR="002E4421" w:rsidRPr="002E4421" w14:paraId="1D88501F" w14:textId="77777777" w:rsidTr="002E4421">
        <w:trPr>
          <w:trHeight w:val="232"/>
        </w:trPr>
        <w:tc>
          <w:tcPr>
            <w:tcW w:w="2268" w:type="dxa"/>
            <w:shd w:val="clear" w:color="auto" w:fill="auto"/>
          </w:tcPr>
          <w:p w14:paraId="282737C4"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2 02 49999 00 0000 150</w:t>
            </w:r>
          </w:p>
        </w:tc>
        <w:tc>
          <w:tcPr>
            <w:tcW w:w="4395" w:type="dxa"/>
            <w:shd w:val="clear" w:color="auto" w:fill="auto"/>
          </w:tcPr>
          <w:p w14:paraId="03932210"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межбюджетные трансферты, передаваемые бюджетам</w:t>
            </w:r>
          </w:p>
        </w:tc>
        <w:tc>
          <w:tcPr>
            <w:tcW w:w="1417" w:type="dxa"/>
            <w:shd w:val="clear" w:color="auto" w:fill="auto"/>
            <w:noWrap/>
          </w:tcPr>
          <w:p w14:paraId="3E8E7AB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11 853,5</w:t>
            </w:r>
          </w:p>
        </w:tc>
        <w:tc>
          <w:tcPr>
            <w:tcW w:w="1418" w:type="dxa"/>
            <w:shd w:val="clear" w:color="auto" w:fill="auto"/>
            <w:noWrap/>
          </w:tcPr>
          <w:p w14:paraId="7B0642C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11 853,5</w:t>
            </w:r>
          </w:p>
        </w:tc>
        <w:tc>
          <w:tcPr>
            <w:tcW w:w="1417" w:type="dxa"/>
            <w:shd w:val="clear" w:color="auto" w:fill="auto"/>
            <w:noWrap/>
          </w:tcPr>
          <w:p w14:paraId="3A3BA727"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11 853,5</w:t>
            </w:r>
          </w:p>
        </w:tc>
      </w:tr>
      <w:tr w:rsidR="002E4421" w:rsidRPr="002E4421" w14:paraId="11D182D3" w14:textId="77777777" w:rsidTr="002E4421">
        <w:trPr>
          <w:trHeight w:val="232"/>
        </w:trPr>
        <w:tc>
          <w:tcPr>
            <w:tcW w:w="2268" w:type="dxa"/>
            <w:shd w:val="clear" w:color="auto" w:fill="auto"/>
          </w:tcPr>
          <w:p w14:paraId="11767DA5"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2 02 49999 04 0000 150</w:t>
            </w:r>
          </w:p>
        </w:tc>
        <w:tc>
          <w:tcPr>
            <w:tcW w:w="4395" w:type="dxa"/>
            <w:shd w:val="clear" w:color="auto" w:fill="auto"/>
          </w:tcPr>
          <w:p w14:paraId="09BEE841"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Прочие межбюджетные трансферты, передаваемые бюджетам городских округов</w:t>
            </w:r>
          </w:p>
        </w:tc>
        <w:tc>
          <w:tcPr>
            <w:tcW w:w="1417" w:type="dxa"/>
            <w:shd w:val="clear" w:color="auto" w:fill="auto"/>
            <w:noWrap/>
          </w:tcPr>
          <w:p w14:paraId="7BE0B9C3"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11 853,5</w:t>
            </w:r>
          </w:p>
        </w:tc>
        <w:tc>
          <w:tcPr>
            <w:tcW w:w="1418" w:type="dxa"/>
            <w:shd w:val="clear" w:color="auto" w:fill="auto"/>
            <w:noWrap/>
          </w:tcPr>
          <w:p w14:paraId="774357DC"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11 853,5</w:t>
            </w:r>
          </w:p>
        </w:tc>
        <w:tc>
          <w:tcPr>
            <w:tcW w:w="1417" w:type="dxa"/>
            <w:shd w:val="clear" w:color="auto" w:fill="auto"/>
            <w:noWrap/>
          </w:tcPr>
          <w:p w14:paraId="6D8E940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11 853,5</w:t>
            </w:r>
          </w:p>
        </w:tc>
      </w:tr>
      <w:tr w:rsidR="002E4421" w:rsidRPr="002E4421" w14:paraId="4E403D2B" w14:textId="77777777" w:rsidTr="002E4421">
        <w:trPr>
          <w:trHeight w:val="232"/>
        </w:trPr>
        <w:tc>
          <w:tcPr>
            <w:tcW w:w="2268" w:type="dxa"/>
            <w:shd w:val="clear" w:color="auto" w:fill="auto"/>
          </w:tcPr>
          <w:p w14:paraId="2D9487A2" w14:textId="77777777" w:rsidR="002E4421" w:rsidRPr="002E4421" w:rsidRDefault="002E4421" w:rsidP="002E4421">
            <w:pPr>
              <w:spacing w:after="0" w:line="240" w:lineRule="auto"/>
              <w:jc w:val="center"/>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 </w:t>
            </w:r>
          </w:p>
        </w:tc>
        <w:tc>
          <w:tcPr>
            <w:tcW w:w="4395" w:type="dxa"/>
            <w:shd w:val="clear" w:color="auto" w:fill="auto"/>
          </w:tcPr>
          <w:p w14:paraId="3624276C" w14:textId="77777777" w:rsidR="002E4421" w:rsidRPr="002E4421" w:rsidRDefault="002E4421" w:rsidP="002E4421">
            <w:pPr>
              <w:spacing w:after="0" w:line="240" w:lineRule="auto"/>
              <w:jc w:val="both"/>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Всего</w:t>
            </w:r>
          </w:p>
        </w:tc>
        <w:tc>
          <w:tcPr>
            <w:tcW w:w="1417" w:type="dxa"/>
            <w:shd w:val="clear" w:color="auto" w:fill="auto"/>
            <w:noWrap/>
          </w:tcPr>
          <w:p w14:paraId="24091E59"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9 903 382,6</w:t>
            </w:r>
          </w:p>
        </w:tc>
        <w:tc>
          <w:tcPr>
            <w:tcW w:w="1418" w:type="dxa"/>
            <w:shd w:val="clear" w:color="auto" w:fill="auto"/>
            <w:noWrap/>
          </w:tcPr>
          <w:p w14:paraId="0CDDF415"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9 424 108,5</w:t>
            </w:r>
          </w:p>
        </w:tc>
        <w:tc>
          <w:tcPr>
            <w:tcW w:w="1417" w:type="dxa"/>
            <w:shd w:val="clear" w:color="auto" w:fill="auto"/>
            <w:noWrap/>
          </w:tcPr>
          <w:p w14:paraId="39E98280" w14:textId="77777777" w:rsidR="002E4421" w:rsidRPr="002E4421" w:rsidRDefault="002E4421" w:rsidP="002E4421">
            <w:pPr>
              <w:spacing w:after="0" w:line="240" w:lineRule="auto"/>
              <w:jc w:val="right"/>
              <w:rPr>
                <w:rFonts w:ascii="Times New Roman" w:eastAsia="Times New Roman" w:hAnsi="Times New Roman" w:cs="Times New Roman"/>
                <w:sz w:val="20"/>
                <w:szCs w:val="20"/>
                <w:lang w:eastAsia="ru-RU"/>
              </w:rPr>
            </w:pPr>
            <w:r w:rsidRPr="002E4421">
              <w:rPr>
                <w:rFonts w:ascii="Times New Roman" w:eastAsia="Times New Roman" w:hAnsi="Times New Roman" w:cs="Times New Roman"/>
                <w:sz w:val="20"/>
                <w:szCs w:val="20"/>
                <w:lang w:eastAsia="ru-RU"/>
              </w:rPr>
              <w:t>9 646 581,8</w:t>
            </w:r>
          </w:p>
        </w:tc>
      </w:tr>
    </w:tbl>
    <w:p w14:paraId="1DD6DFF7" w14:textId="575AC6DE" w:rsidR="00FB0507" w:rsidRDefault="00FB0507" w:rsidP="00B72072">
      <w:pPr>
        <w:spacing w:after="0" w:line="240" w:lineRule="auto"/>
        <w:ind w:hanging="284"/>
        <w:rPr>
          <w:rFonts w:ascii="Times New Roman" w:eastAsia="Times New Roman" w:hAnsi="Times New Roman" w:cs="Times New Roman"/>
          <w:lang w:eastAsia="ru-RU"/>
        </w:rPr>
      </w:pPr>
    </w:p>
    <w:sectPr w:rsidR="00FB0507" w:rsidSect="00BF7AF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F7AF0"/>
    <w:rsid w:val="00016AEE"/>
    <w:rsid w:val="00026E4B"/>
    <w:rsid w:val="00045318"/>
    <w:rsid w:val="00053343"/>
    <w:rsid w:val="00062870"/>
    <w:rsid w:val="0009565E"/>
    <w:rsid w:val="000B29AD"/>
    <w:rsid w:val="000C0FF7"/>
    <w:rsid w:val="000D396A"/>
    <w:rsid w:val="00114AB6"/>
    <w:rsid w:val="00133CDB"/>
    <w:rsid w:val="0014202A"/>
    <w:rsid w:val="001520AE"/>
    <w:rsid w:val="0015731A"/>
    <w:rsid w:val="00166059"/>
    <w:rsid w:val="001668EB"/>
    <w:rsid w:val="00194D22"/>
    <w:rsid w:val="001B3C88"/>
    <w:rsid w:val="001C48E2"/>
    <w:rsid w:val="001D0F85"/>
    <w:rsid w:val="001D35E7"/>
    <w:rsid w:val="001D6D67"/>
    <w:rsid w:val="001E6B60"/>
    <w:rsid w:val="0021203D"/>
    <w:rsid w:val="00227159"/>
    <w:rsid w:val="00233E9B"/>
    <w:rsid w:val="00236A41"/>
    <w:rsid w:val="00256C3E"/>
    <w:rsid w:val="00263E35"/>
    <w:rsid w:val="00266B26"/>
    <w:rsid w:val="00273BDA"/>
    <w:rsid w:val="002A0677"/>
    <w:rsid w:val="002E4421"/>
    <w:rsid w:val="002E6B29"/>
    <w:rsid w:val="003229DB"/>
    <w:rsid w:val="00322C25"/>
    <w:rsid w:val="00322EBA"/>
    <w:rsid w:val="00323B34"/>
    <w:rsid w:val="00332FA2"/>
    <w:rsid w:val="00362BA5"/>
    <w:rsid w:val="00364EFA"/>
    <w:rsid w:val="003B14F4"/>
    <w:rsid w:val="003D0104"/>
    <w:rsid w:val="003D0A5F"/>
    <w:rsid w:val="003F01C2"/>
    <w:rsid w:val="00403B60"/>
    <w:rsid w:val="00411D7B"/>
    <w:rsid w:val="00455C27"/>
    <w:rsid w:val="00480E85"/>
    <w:rsid w:val="00480FCE"/>
    <w:rsid w:val="004B08B9"/>
    <w:rsid w:val="004E7B38"/>
    <w:rsid w:val="004F1087"/>
    <w:rsid w:val="004F375B"/>
    <w:rsid w:val="0050038E"/>
    <w:rsid w:val="005131D5"/>
    <w:rsid w:val="00543798"/>
    <w:rsid w:val="005976BB"/>
    <w:rsid w:val="005C405D"/>
    <w:rsid w:val="00623AAD"/>
    <w:rsid w:val="00625189"/>
    <w:rsid w:val="006260CD"/>
    <w:rsid w:val="0063405B"/>
    <w:rsid w:val="00644444"/>
    <w:rsid w:val="00657DDA"/>
    <w:rsid w:val="0067636E"/>
    <w:rsid w:val="006A603F"/>
    <w:rsid w:val="006B255A"/>
    <w:rsid w:val="006D6B70"/>
    <w:rsid w:val="007034A5"/>
    <w:rsid w:val="0070375E"/>
    <w:rsid w:val="0071015D"/>
    <w:rsid w:val="00725BF4"/>
    <w:rsid w:val="007A5908"/>
    <w:rsid w:val="007E78E7"/>
    <w:rsid w:val="007F610C"/>
    <w:rsid w:val="00826309"/>
    <w:rsid w:val="00831DD7"/>
    <w:rsid w:val="00837053"/>
    <w:rsid w:val="00852195"/>
    <w:rsid w:val="00860630"/>
    <w:rsid w:val="00867B05"/>
    <w:rsid w:val="00883F7A"/>
    <w:rsid w:val="00884EAF"/>
    <w:rsid w:val="00886532"/>
    <w:rsid w:val="0088730D"/>
    <w:rsid w:val="008A4D0A"/>
    <w:rsid w:val="008B72D1"/>
    <w:rsid w:val="008D794C"/>
    <w:rsid w:val="008E49D6"/>
    <w:rsid w:val="00903AB2"/>
    <w:rsid w:val="0090601A"/>
    <w:rsid w:val="00911596"/>
    <w:rsid w:val="00921565"/>
    <w:rsid w:val="00955FA9"/>
    <w:rsid w:val="0098225D"/>
    <w:rsid w:val="009B2F42"/>
    <w:rsid w:val="009B3A53"/>
    <w:rsid w:val="009D5F03"/>
    <w:rsid w:val="009D7BA6"/>
    <w:rsid w:val="009F01AA"/>
    <w:rsid w:val="00A0432A"/>
    <w:rsid w:val="00A04D88"/>
    <w:rsid w:val="00A069D8"/>
    <w:rsid w:val="00A13598"/>
    <w:rsid w:val="00A32376"/>
    <w:rsid w:val="00A5025C"/>
    <w:rsid w:val="00A6466E"/>
    <w:rsid w:val="00A7078B"/>
    <w:rsid w:val="00A80899"/>
    <w:rsid w:val="00AA19E9"/>
    <w:rsid w:val="00AB28BD"/>
    <w:rsid w:val="00AF1739"/>
    <w:rsid w:val="00AF71FB"/>
    <w:rsid w:val="00B035A6"/>
    <w:rsid w:val="00B06BB6"/>
    <w:rsid w:val="00B22383"/>
    <w:rsid w:val="00B24FA9"/>
    <w:rsid w:val="00B250B8"/>
    <w:rsid w:val="00B2776E"/>
    <w:rsid w:val="00B37A7F"/>
    <w:rsid w:val="00B418D5"/>
    <w:rsid w:val="00B56E8A"/>
    <w:rsid w:val="00B72072"/>
    <w:rsid w:val="00B85B09"/>
    <w:rsid w:val="00BB7D53"/>
    <w:rsid w:val="00BC1902"/>
    <w:rsid w:val="00BE5287"/>
    <w:rsid w:val="00BF7AF0"/>
    <w:rsid w:val="00C55B82"/>
    <w:rsid w:val="00C723F4"/>
    <w:rsid w:val="00C946E8"/>
    <w:rsid w:val="00C96330"/>
    <w:rsid w:val="00CA55A1"/>
    <w:rsid w:val="00CB5583"/>
    <w:rsid w:val="00CC0E17"/>
    <w:rsid w:val="00CE0727"/>
    <w:rsid w:val="00D0345B"/>
    <w:rsid w:val="00D1311E"/>
    <w:rsid w:val="00D137A0"/>
    <w:rsid w:val="00D4149B"/>
    <w:rsid w:val="00D41B4B"/>
    <w:rsid w:val="00D424B6"/>
    <w:rsid w:val="00D56338"/>
    <w:rsid w:val="00D64D0B"/>
    <w:rsid w:val="00D7299E"/>
    <w:rsid w:val="00D755A5"/>
    <w:rsid w:val="00DA6867"/>
    <w:rsid w:val="00DB600A"/>
    <w:rsid w:val="00DF18E3"/>
    <w:rsid w:val="00E21069"/>
    <w:rsid w:val="00E323CC"/>
    <w:rsid w:val="00E6052D"/>
    <w:rsid w:val="00E61BBA"/>
    <w:rsid w:val="00E76BC2"/>
    <w:rsid w:val="00E80138"/>
    <w:rsid w:val="00E96745"/>
    <w:rsid w:val="00EE3487"/>
    <w:rsid w:val="00F2288A"/>
    <w:rsid w:val="00F25101"/>
    <w:rsid w:val="00F33B5B"/>
    <w:rsid w:val="00F468DF"/>
    <w:rsid w:val="00F61A04"/>
    <w:rsid w:val="00F62F8E"/>
    <w:rsid w:val="00F63705"/>
    <w:rsid w:val="00F66338"/>
    <w:rsid w:val="00F77CC2"/>
    <w:rsid w:val="00F80747"/>
    <w:rsid w:val="00F86176"/>
    <w:rsid w:val="00F95C1E"/>
    <w:rsid w:val="00FB0507"/>
    <w:rsid w:val="00FD0DCD"/>
    <w:rsid w:val="00FF0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8785"/>
  <w15:docId w15:val="{0E199BAB-1724-4CC9-913A-CF9E9291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A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7AF0"/>
    <w:rPr>
      <w:color w:val="0000FF"/>
      <w:u w:val="single"/>
    </w:rPr>
  </w:style>
  <w:style w:type="character" w:styleId="a4">
    <w:name w:val="FollowedHyperlink"/>
    <w:basedOn w:val="a0"/>
    <w:uiPriority w:val="99"/>
    <w:semiHidden/>
    <w:unhideWhenUsed/>
    <w:rsid w:val="00BF7AF0"/>
    <w:rPr>
      <w:color w:val="800080"/>
      <w:u w:val="single"/>
    </w:rPr>
  </w:style>
  <w:style w:type="paragraph" w:customStyle="1" w:styleId="xl65">
    <w:name w:val="xl65"/>
    <w:basedOn w:val="a"/>
    <w:rsid w:val="00BF7AF0"/>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
    <w:rsid w:val="00BF7AF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BF7AF0"/>
    <w:pP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0">
    <w:name w:val="xl70"/>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71">
    <w:name w:val="xl71"/>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BF7A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BF7AF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75">
    <w:name w:val="xl75"/>
    <w:basedOn w:val="a"/>
    <w:rsid w:val="00BF7AF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rsid w:val="00BF7A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BF7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BF7AF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BF7AF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BF7A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BF7AF0"/>
    <w:pPr>
      <w:spacing w:before="100" w:beforeAutospacing="1" w:after="100" w:afterAutospacing="1" w:line="240" w:lineRule="auto"/>
    </w:pPr>
    <w:rPr>
      <w:rFonts w:ascii="Arial" w:eastAsia="Times New Roman" w:hAnsi="Arial" w:cs="Arial"/>
      <w:sz w:val="24"/>
      <w:szCs w:val="24"/>
      <w:lang w:eastAsia="ru-RU"/>
    </w:rPr>
  </w:style>
  <w:style w:type="paragraph" w:customStyle="1" w:styleId="xl84">
    <w:name w:val="xl84"/>
    <w:basedOn w:val="a"/>
    <w:rsid w:val="00BF7A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BF7AF0"/>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90">
    <w:name w:val="xl90"/>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2">
    <w:name w:val="xl92"/>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BF7AF0"/>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BF7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sonormal0">
    <w:name w:val="msonormal"/>
    <w:basedOn w:val="a"/>
    <w:rsid w:val="00D03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D034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6">
    <w:name w:val="xl96"/>
    <w:basedOn w:val="a"/>
    <w:rsid w:val="00D034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7">
    <w:name w:val="xl97"/>
    <w:basedOn w:val="a"/>
    <w:rsid w:val="00D034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403B60"/>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9">
    <w:name w:val="xl99"/>
    <w:basedOn w:val="a"/>
    <w:rsid w:val="00273B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4">
    <w:name w:val="xl104"/>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5">
    <w:name w:val="xl105"/>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7">
    <w:name w:val="xl107"/>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8">
    <w:name w:val="xl108"/>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
    <w:name w:val="xl110"/>
    <w:basedOn w:val="a"/>
    <w:rsid w:val="00273B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273BD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3">
    <w:name w:val="xl113"/>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114">
    <w:name w:val="xl114"/>
    <w:basedOn w:val="a"/>
    <w:rsid w:val="00273BDA"/>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16">
    <w:name w:val="xl116"/>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7">
    <w:name w:val="xl117"/>
    <w:basedOn w:val="a"/>
    <w:rsid w:val="00273B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8">
    <w:name w:val="xl118"/>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9">
    <w:name w:val="xl119"/>
    <w:basedOn w:val="a"/>
    <w:rsid w:val="00273B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
    <w:rsid w:val="00273B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1">
    <w:name w:val="xl121"/>
    <w:basedOn w:val="a"/>
    <w:rsid w:val="00273BD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22">
    <w:name w:val="xl122"/>
    <w:basedOn w:val="a"/>
    <w:rsid w:val="00273BD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23">
    <w:name w:val="xl123"/>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4">
    <w:name w:val="xl124"/>
    <w:basedOn w:val="a"/>
    <w:rsid w:val="00273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5">
    <w:name w:val="xl125"/>
    <w:basedOn w:val="a"/>
    <w:rsid w:val="00273BD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6">
    <w:name w:val="xl126"/>
    <w:basedOn w:val="a"/>
    <w:rsid w:val="006B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table" w:styleId="a5">
    <w:name w:val="Table Grid"/>
    <w:basedOn w:val="a1"/>
    <w:uiPriority w:val="59"/>
    <w:rsid w:val="00A13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322C25"/>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322C25"/>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character" w:styleId="a6">
    <w:name w:val="annotation reference"/>
    <w:basedOn w:val="a0"/>
    <w:uiPriority w:val="99"/>
    <w:semiHidden/>
    <w:unhideWhenUsed/>
    <w:rsid w:val="00A0432A"/>
    <w:rPr>
      <w:sz w:val="16"/>
      <w:szCs w:val="16"/>
    </w:rPr>
  </w:style>
  <w:style w:type="paragraph" w:styleId="a7">
    <w:name w:val="annotation text"/>
    <w:basedOn w:val="a"/>
    <w:link w:val="a8"/>
    <w:uiPriority w:val="99"/>
    <w:semiHidden/>
    <w:unhideWhenUsed/>
    <w:rsid w:val="00A0432A"/>
    <w:pPr>
      <w:spacing w:line="240" w:lineRule="auto"/>
    </w:pPr>
    <w:rPr>
      <w:sz w:val="20"/>
      <w:szCs w:val="20"/>
    </w:rPr>
  </w:style>
  <w:style w:type="character" w:customStyle="1" w:styleId="a8">
    <w:name w:val="Текст примечания Знак"/>
    <w:basedOn w:val="a0"/>
    <w:link w:val="a7"/>
    <w:uiPriority w:val="99"/>
    <w:semiHidden/>
    <w:rsid w:val="00A0432A"/>
    <w:rPr>
      <w:sz w:val="20"/>
      <w:szCs w:val="20"/>
    </w:rPr>
  </w:style>
  <w:style w:type="paragraph" w:styleId="a9">
    <w:name w:val="annotation subject"/>
    <w:basedOn w:val="a7"/>
    <w:next w:val="a7"/>
    <w:link w:val="aa"/>
    <w:uiPriority w:val="99"/>
    <w:semiHidden/>
    <w:unhideWhenUsed/>
    <w:rsid w:val="00A0432A"/>
    <w:rPr>
      <w:b/>
      <w:bCs/>
    </w:rPr>
  </w:style>
  <w:style w:type="character" w:customStyle="1" w:styleId="aa">
    <w:name w:val="Тема примечания Знак"/>
    <w:basedOn w:val="a8"/>
    <w:link w:val="a9"/>
    <w:uiPriority w:val="99"/>
    <w:semiHidden/>
    <w:rsid w:val="00A0432A"/>
    <w:rPr>
      <w:b/>
      <w:bCs/>
      <w:sz w:val="20"/>
      <w:szCs w:val="20"/>
    </w:rPr>
  </w:style>
  <w:style w:type="paragraph" w:styleId="ab">
    <w:name w:val="Revision"/>
    <w:hidden/>
    <w:uiPriority w:val="99"/>
    <w:semiHidden/>
    <w:rsid w:val="00644444"/>
    <w:pPr>
      <w:spacing w:after="0" w:line="240" w:lineRule="auto"/>
    </w:pPr>
  </w:style>
  <w:style w:type="paragraph" w:styleId="ac">
    <w:name w:val="Balloon Text"/>
    <w:basedOn w:val="a"/>
    <w:link w:val="ad"/>
    <w:uiPriority w:val="99"/>
    <w:semiHidden/>
    <w:unhideWhenUsed/>
    <w:rsid w:val="0064444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44444"/>
    <w:rPr>
      <w:rFonts w:ascii="Tahoma" w:hAnsi="Tahoma" w:cs="Tahoma"/>
      <w:sz w:val="16"/>
      <w:szCs w:val="16"/>
    </w:rPr>
  </w:style>
  <w:style w:type="paragraph" w:customStyle="1" w:styleId="font5">
    <w:name w:val="font5"/>
    <w:basedOn w:val="a"/>
    <w:rsid w:val="00E6052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rsid w:val="00E6052D"/>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62">
      <w:bodyDiv w:val="1"/>
      <w:marLeft w:val="0"/>
      <w:marRight w:val="0"/>
      <w:marTop w:val="0"/>
      <w:marBottom w:val="0"/>
      <w:divBdr>
        <w:top w:val="none" w:sz="0" w:space="0" w:color="auto"/>
        <w:left w:val="none" w:sz="0" w:space="0" w:color="auto"/>
        <w:bottom w:val="none" w:sz="0" w:space="0" w:color="auto"/>
        <w:right w:val="none" w:sz="0" w:space="0" w:color="auto"/>
      </w:divBdr>
    </w:div>
    <w:div w:id="20516148">
      <w:bodyDiv w:val="1"/>
      <w:marLeft w:val="0"/>
      <w:marRight w:val="0"/>
      <w:marTop w:val="0"/>
      <w:marBottom w:val="0"/>
      <w:divBdr>
        <w:top w:val="none" w:sz="0" w:space="0" w:color="auto"/>
        <w:left w:val="none" w:sz="0" w:space="0" w:color="auto"/>
        <w:bottom w:val="none" w:sz="0" w:space="0" w:color="auto"/>
        <w:right w:val="none" w:sz="0" w:space="0" w:color="auto"/>
      </w:divBdr>
    </w:div>
    <w:div w:id="51583530">
      <w:bodyDiv w:val="1"/>
      <w:marLeft w:val="0"/>
      <w:marRight w:val="0"/>
      <w:marTop w:val="0"/>
      <w:marBottom w:val="0"/>
      <w:divBdr>
        <w:top w:val="none" w:sz="0" w:space="0" w:color="auto"/>
        <w:left w:val="none" w:sz="0" w:space="0" w:color="auto"/>
        <w:bottom w:val="none" w:sz="0" w:space="0" w:color="auto"/>
        <w:right w:val="none" w:sz="0" w:space="0" w:color="auto"/>
      </w:divBdr>
    </w:div>
    <w:div w:id="71322574">
      <w:bodyDiv w:val="1"/>
      <w:marLeft w:val="0"/>
      <w:marRight w:val="0"/>
      <w:marTop w:val="0"/>
      <w:marBottom w:val="0"/>
      <w:divBdr>
        <w:top w:val="none" w:sz="0" w:space="0" w:color="auto"/>
        <w:left w:val="none" w:sz="0" w:space="0" w:color="auto"/>
        <w:bottom w:val="none" w:sz="0" w:space="0" w:color="auto"/>
        <w:right w:val="none" w:sz="0" w:space="0" w:color="auto"/>
      </w:divBdr>
    </w:div>
    <w:div w:id="75984784">
      <w:bodyDiv w:val="1"/>
      <w:marLeft w:val="0"/>
      <w:marRight w:val="0"/>
      <w:marTop w:val="0"/>
      <w:marBottom w:val="0"/>
      <w:divBdr>
        <w:top w:val="none" w:sz="0" w:space="0" w:color="auto"/>
        <w:left w:val="none" w:sz="0" w:space="0" w:color="auto"/>
        <w:bottom w:val="none" w:sz="0" w:space="0" w:color="auto"/>
        <w:right w:val="none" w:sz="0" w:space="0" w:color="auto"/>
      </w:divBdr>
    </w:div>
    <w:div w:id="118499779">
      <w:bodyDiv w:val="1"/>
      <w:marLeft w:val="0"/>
      <w:marRight w:val="0"/>
      <w:marTop w:val="0"/>
      <w:marBottom w:val="0"/>
      <w:divBdr>
        <w:top w:val="none" w:sz="0" w:space="0" w:color="auto"/>
        <w:left w:val="none" w:sz="0" w:space="0" w:color="auto"/>
        <w:bottom w:val="none" w:sz="0" w:space="0" w:color="auto"/>
        <w:right w:val="none" w:sz="0" w:space="0" w:color="auto"/>
      </w:divBdr>
    </w:div>
    <w:div w:id="166990505">
      <w:bodyDiv w:val="1"/>
      <w:marLeft w:val="0"/>
      <w:marRight w:val="0"/>
      <w:marTop w:val="0"/>
      <w:marBottom w:val="0"/>
      <w:divBdr>
        <w:top w:val="none" w:sz="0" w:space="0" w:color="auto"/>
        <w:left w:val="none" w:sz="0" w:space="0" w:color="auto"/>
        <w:bottom w:val="none" w:sz="0" w:space="0" w:color="auto"/>
        <w:right w:val="none" w:sz="0" w:space="0" w:color="auto"/>
      </w:divBdr>
    </w:div>
    <w:div w:id="246037960">
      <w:bodyDiv w:val="1"/>
      <w:marLeft w:val="0"/>
      <w:marRight w:val="0"/>
      <w:marTop w:val="0"/>
      <w:marBottom w:val="0"/>
      <w:divBdr>
        <w:top w:val="none" w:sz="0" w:space="0" w:color="auto"/>
        <w:left w:val="none" w:sz="0" w:space="0" w:color="auto"/>
        <w:bottom w:val="none" w:sz="0" w:space="0" w:color="auto"/>
        <w:right w:val="none" w:sz="0" w:space="0" w:color="auto"/>
      </w:divBdr>
    </w:div>
    <w:div w:id="298191613">
      <w:bodyDiv w:val="1"/>
      <w:marLeft w:val="0"/>
      <w:marRight w:val="0"/>
      <w:marTop w:val="0"/>
      <w:marBottom w:val="0"/>
      <w:divBdr>
        <w:top w:val="none" w:sz="0" w:space="0" w:color="auto"/>
        <w:left w:val="none" w:sz="0" w:space="0" w:color="auto"/>
        <w:bottom w:val="none" w:sz="0" w:space="0" w:color="auto"/>
        <w:right w:val="none" w:sz="0" w:space="0" w:color="auto"/>
      </w:divBdr>
    </w:div>
    <w:div w:id="300117768">
      <w:bodyDiv w:val="1"/>
      <w:marLeft w:val="0"/>
      <w:marRight w:val="0"/>
      <w:marTop w:val="0"/>
      <w:marBottom w:val="0"/>
      <w:divBdr>
        <w:top w:val="none" w:sz="0" w:space="0" w:color="auto"/>
        <w:left w:val="none" w:sz="0" w:space="0" w:color="auto"/>
        <w:bottom w:val="none" w:sz="0" w:space="0" w:color="auto"/>
        <w:right w:val="none" w:sz="0" w:space="0" w:color="auto"/>
      </w:divBdr>
    </w:div>
    <w:div w:id="300356018">
      <w:bodyDiv w:val="1"/>
      <w:marLeft w:val="0"/>
      <w:marRight w:val="0"/>
      <w:marTop w:val="0"/>
      <w:marBottom w:val="0"/>
      <w:divBdr>
        <w:top w:val="none" w:sz="0" w:space="0" w:color="auto"/>
        <w:left w:val="none" w:sz="0" w:space="0" w:color="auto"/>
        <w:bottom w:val="none" w:sz="0" w:space="0" w:color="auto"/>
        <w:right w:val="none" w:sz="0" w:space="0" w:color="auto"/>
      </w:divBdr>
    </w:div>
    <w:div w:id="311981008">
      <w:bodyDiv w:val="1"/>
      <w:marLeft w:val="0"/>
      <w:marRight w:val="0"/>
      <w:marTop w:val="0"/>
      <w:marBottom w:val="0"/>
      <w:divBdr>
        <w:top w:val="none" w:sz="0" w:space="0" w:color="auto"/>
        <w:left w:val="none" w:sz="0" w:space="0" w:color="auto"/>
        <w:bottom w:val="none" w:sz="0" w:space="0" w:color="auto"/>
        <w:right w:val="none" w:sz="0" w:space="0" w:color="auto"/>
      </w:divBdr>
    </w:div>
    <w:div w:id="322321336">
      <w:bodyDiv w:val="1"/>
      <w:marLeft w:val="0"/>
      <w:marRight w:val="0"/>
      <w:marTop w:val="0"/>
      <w:marBottom w:val="0"/>
      <w:divBdr>
        <w:top w:val="none" w:sz="0" w:space="0" w:color="auto"/>
        <w:left w:val="none" w:sz="0" w:space="0" w:color="auto"/>
        <w:bottom w:val="none" w:sz="0" w:space="0" w:color="auto"/>
        <w:right w:val="none" w:sz="0" w:space="0" w:color="auto"/>
      </w:divBdr>
    </w:div>
    <w:div w:id="326055956">
      <w:bodyDiv w:val="1"/>
      <w:marLeft w:val="0"/>
      <w:marRight w:val="0"/>
      <w:marTop w:val="0"/>
      <w:marBottom w:val="0"/>
      <w:divBdr>
        <w:top w:val="none" w:sz="0" w:space="0" w:color="auto"/>
        <w:left w:val="none" w:sz="0" w:space="0" w:color="auto"/>
        <w:bottom w:val="none" w:sz="0" w:space="0" w:color="auto"/>
        <w:right w:val="none" w:sz="0" w:space="0" w:color="auto"/>
      </w:divBdr>
    </w:div>
    <w:div w:id="342048011">
      <w:bodyDiv w:val="1"/>
      <w:marLeft w:val="0"/>
      <w:marRight w:val="0"/>
      <w:marTop w:val="0"/>
      <w:marBottom w:val="0"/>
      <w:divBdr>
        <w:top w:val="none" w:sz="0" w:space="0" w:color="auto"/>
        <w:left w:val="none" w:sz="0" w:space="0" w:color="auto"/>
        <w:bottom w:val="none" w:sz="0" w:space="0" w:color="auto"/>
        <w:right w:val="none" w:sz="0" w:space="0" w:color="auto"/>
      </w:divBdr>
    </w:div>
    <w:div w:id="393090845">
      <w:bodyDiv w:val="1"/>
      <w:marLeft w:val="0"/>
      <w:marRight w:val="0"/>
      <w:marTop w:val="0"/>
      <w:marBottom w:val="0"/>
      <w:divBdr>
        <w:top w:val="none" w:sz="0" w:space="0" w:color="auto"/>
        <w:left w:val="none" w:sz="0" w:space="0" w:color="auto"/>
        <w:bottom w:val="none" w:sz="0" w:space="0" w:color="auto"/>
        <w:right w:val="none" w:sz="0" w:space="0" w:color="auto"/>
      </w:divBdr>
    </w:div>
    <w:div w:id="433481341">
      <w:bodyDiv w:val="1"/>
      <w:marLeft w:val="0"/>
      <w:marRight w:val="0"/>
      <w:marTop w:val="0"/>
      <w:marBottom w:val="0"/>
      <w:divBdr>
        <w:top w:val="none" w:sz="0" w:space="0" w:color="auto"/>
        <w:left w:val="none" w:sz="0" w:space="0" w:color="auto"/>
        <w:bottom w:val="none" w:sz="0" w:space="0" w:color="auto"/>
        <w:right w:val="none" w:sz="0" w:space="0" w:color="auto"/>
      </w:divBdr>
    </w:div>
    <w:div w:id="456485142">
      <w:bodyDiv w:val="1"/>
      <w:marLeft w:val="0"/>
      <w:marRight w:val="0"/>
      <w:marTop w:val="0"/>
      <w:marBottom w:val="0"/>
      <w:divBdr>
        <w:top w:val="none" w:sz="0" w:space="0" w:color="auto"/>
        <w:left w:val="none" w:sz="0" w:space="0" w:color="auto"/>
        <w:bottom w:val="none" w:sz="0" w:space="0" w:color="auto"/>
        <w:right w:val="none" w:sz="0" w:space="0" w:color="auto"/>
      </w:divBdr>
    </w:div>
    <w:div w:id="460076970">
      <w:bodyDiv w:val="1"/>
      <w:marLeft w:val="0"/>
      <w:marRight w:val="0"/>
      <w:marTop w:val="0"/>
      <w:marBottom w:val="0"/>
      <w:divBdr>
        <w:top w:val="none" w:sz="0" w:space="0" w:color="auto"/>
        <w:left w:val="none" w:sz="0" w:space="0" w:color="auto"/>
        <w:bottom w:val="none" w:sz="0" w:space="0" w:color="auto"/>
        <w:right w:val="none" w:sz="0" w:space="0" w:color="auto"/>
      </w:divBdr>
    </w:div>
    <w:div w:id="466705971">
      <w:bodyDiv w:val="1"/>
      <w:marLeft w:val="0"/>
      <w:marRight w:val="0"/>
      <w:marTop w:val="0"/>
      <w:marBottom w:val="0"/>
      <w:divBdr>
        <w:top w:val="none" w:sz="0" w:space="0" w:color="auto"/>
        <w:left w:val="none" w:sz="0" w:space="0" w:color="auto"/>
        <w:bottom w:val="none" w:sz="0" w:space="0" w:color="auto"/>
        <w:right w:val="none" w:sz="0" w:space="0" w:color="auto"/>
      </w:divBdr>
    </w:div>
    <w:div w:id="471140815">
      <w:bodyDiv w:val="1"/>
      <w:marLeft w:val="0"/>
      <w:marRight w:val="0"/>
      <w:marTop w:val="0"/>
      <w:marBottom w:val="0"/>
      <w:divBdr>
        <w:top w:val="none" w:sz="0" w:space="0" w:color="auto"/>
        <w:left w:val="none" w:sz="0" w:space="0" w:color="auto"/>
        <w:bottom w:val="none" w:sz="0" w:space="0" w:color="auto"/>
        <w:right w:val="none" w:sz="0" w:space="0" w:color="auto"/>
      </w:divBdr>
    </w:div>
    <w:div w:id="781341577">
      <w:bodyDiv w:val="1"/>
      <w:marLeft w:val="0"/>
      <w:marRight w:val="0"/>
      <w:marTop w:val="0"/>
      <w:marBottom w:val="0"/>
      <w:divBdr>
        <w:top w:val="none" w:sz="0" w:space="0" w:color="auto"/>
        <w:left w:val="none" w:sz="0" w:space="0" w:color="auto"/>
        <w:bottom w:val="none" w:sz="0" w:space="0" w:color="auto"/>
        <w:right w:val="none" w:sz="0" w:space="0" w:color="auto"/>
      </w:divBdr>
    </w:div>
    <w:div w:id="801315343">
      <w:bodyDiv w:val="1"/>
      <w:marLeft w:val="0"/>
      <w:marRight w:val="0"/>
      <w:marTop w:val="0"/>
      <w:marBottom w:val="0"/>
      <w:divBdr>
        <w:top w:val="none" w:sz="0" w:space="0" w:color="auto"/>
        <w:left w:val="none" w:sz="0" w:space="0" w:color="auto"/>
        <w:bottom w:val="none" w:sz="0" w:space="0" w:color="auto"/>
        <w:right w:val="none" w:sz="0" w:space="0" w:color="auto"/>
      </w:divBdr>
    </w:div>
    <w:div w:id="812874389">
      <w:bodyDiv w:val="1"/>
      <w:marLeft w:val="0"/>
      <w:marRight w:val="0"/>
      <w:marTop w:val="0"/>
      <w:marBottom w:val="0"/>
      <w:divBdr>
        <w:top w:val="none" w:sz="0" w:space="0" w:color="auto"/>
        <w:left w:val="none" w:sz="0" w:space="0" w:color="auto"/>
        <w:bottom w:val="none" w:sz="0" w:space="0" w:color="auto"/>
        <w:right w:val="none" w:sz="0" w:space="0" w:color="auto"/>
      </w:divBdr>
    </w:div>
    <w:div w:id="829448611">
      <w:bodyDiv w:val="1"/>
      <w:marLeft w:val="0"/>
      <w:marRight w:val="0"/>
      <w:marTop w:val="0"/>
      <w:marBottom w:val="0"/>
      <w:divBdr>
        <w:top w:val="none" w:sz="0" w:space="0" w:color="auto"/>
        <w:left w:val="none" w:sz="0" w:space="0" w:color="auto"/>
        <w:bottom w:val="none" w:sz="0" w:space="0" w:color="auto"/>
        <w:right w:val="none" w:sz="0" w:space="0" w:color="auto"/>
      </w:divBdr>
    </w:div>
    <w:div w:id="831720861">
      <w:bodyDiv w:val="1"/>
      <w:marLeft w:val="0"/>
      <w:marRight w:val="0"/>
      <w:marTop w:val="0"/>
      <w:marBottom w:val="0"/>
      <w:divBdr>
        <w:top w:val="none" w:sz="0" w:space="0" w:color="auto"/>
        <w:left w:val="none" w:sz="0" w:space="0" w:color="auto"/>
        <w:bottom w:val="none" w:sz="0" w:space="0" w:color="auto"/>
        <w:right w:val="none" w:sz="0" w:space="0" w:color="auto"/>
      </w:divBdr>
    </w:div>
    <w:div w:id="842859015">
      <w:bodyDiv w:val="1"/>
      <w:marLeft w:val="0"/>
      <w:marRight w:val="0"/>
      <w:marTop w:val="0"/>
      <w:marBottom w:val="0"/>
      <w:divBdr>
        <w:top w:val="none" w:sz="0" w:space="0" w:color="auto"/>
        <w:left w:val="none" w:sz="0" w:space="0" w:color="auto"/>
        <w:bottom w:val="none" w:sz="0" w:space="0" w:color="auto"/>
        <w:right w:val="none" w:sz="0" w:space="0" w:color="auto"/>
      </w:divBdr>
    </w:div>
    <w:div w:id="873420327">
      <w:bodyDiv w:val="1"/>
      <w:marLeft w:val="0"/>
      <w:marRight w:val="0"/>
      <w:marTop w:val="0"/>
      <w:marBottom w:val="0"/>
      <w:divBdr>
        <w:top w:val="none" w:sz="0" w:space="0" w:color="auto"/>
        <w:left w:val="none" w:sz="0" w:space="0" w:color="auto"/>
        <w:bottom w:val="none" w:sz="0" w:space="0" w:color="auto"/>
        <w:right w:val="none" w:sz="0" w:space="0" w:color="auto"/>
      </w:divBdr>
    </w:div>
    <w:div w:id="944078747">
      <w:bodyDiv w:val="1"/>
      <w:marLeft w:val="0"/>
      <w:marRight w:val="0"/>
      <w:marTop w:val="0"/>
      <w:marBottom w:val="0"/>
      <w:divBdr>
        <w:top w:val="none" w:sz="0" w:space="0" w:color="auto"/>
        <w:left w:val="none" w:sz="0" w:space="0" w:color="auto"/>
        <w:bottom w:val="none" w:sz="0" w:space="0" w:color="auto"/>
        <w:right w:val="none" w:sz="0" w:space="0" w:color="auto"/>
      </w:divBdr>
    </w:div>
    <w:div w:id="1090931854">
      <w:bodyDiv w:val="1"/>
      <w:marLeft w:val="0"/>
      <w:marRight w:val="0"/>
      <w:marTop w:val="0"/>
      <w:marBottom w:val="0"/>
      <w:divBdr>
        <w:top w:val="none" w:sz="0" w:space="0" w:color="auto"/>
        <w:left w:val="none" w:sz="0" w:space="0" w:color="auto"/>
        <w:bottom w:val="none" w:sz="0" w:space="0" w:color="auto"/>
        <w:right w:val="none" w:sz="0" w:space="0" w:color="auto"/>
      </w:divBdr>
    </w:div>
    <w:div w:id="1092970235">
      <w:bodyDiv w:val="1"/>
      <w:marLeft w:val="0"/>
      <w:marRight w:val="0"/>
      <w:marTop w:val="0"/>
      <w:marBottom w:val="0"/>
      <w:divBdr>
        <w:top w:val="none" w:sz="0" w:space="0" w:color="auto"/>
        <w:left w:val="none" w:sz="0" w:space="0" w:color="auto"/>
        <w:bottom w:val="none" w:sz="0" w:space="0" w:color="auto"/>
        <w:right w:val="none" w:sz="0" w:space="0" w:color="auto"/>
      </w:divBdr>
    </w:div>
    <w:div w:id="1130322663">
      <w:bodyDiv w:val="1"/>
      <w:marLeft w:val="0"/>
      <w:marRight w:val="0"/>
      <w:marTop w:val="0"/>
      <w:marBottom w:val="0"/>
      <w:divBdr>
        <w:top w:val="none" w:sz="0" w:space="0" w:color="auto"/>
        <w:left w:val="none" w:sz="0" w:space="0" w:color="auto"/>
        <w:bottom w:val="none" w:sz="0" w:space="0" w:color="auto"/>
        <w:right w:val="none" w:sz="0" w:space="0" w:color="auto"/>
      </w:divBdr>
    </w:div>
    <w:div w:id="1192299142">
      <w:bodyDiv w:val="1"/>
      <w:marLeft w:val="0"/>
      <w:marRight w:val="0"/>
      <w:marTop w:val="0"/>
      <w:marBottom w:val="0"/>
      <w:divBdr>
        <w:top w:val="none" w:sz="0" w:space="0" w:color="auto"/>
        <w:left w:val="none" w:sz="0" w:space="0" w:color="auto"/>
        <w:bottom w:val="none" w:sz="0" w:space="0" w:color="auto"/>
        <w:right w:val="none" w:sz="0" w:space="0" w:color="auto"/>
      </w:divBdr>
    </w:div>
    <w:div w:id="1195801243">
      <w:bodyDiv w:val="1"/>
      <w:marLeft w:val="0"/>
      <w:marRight w:val="0"/>
      <w:marTop w:val="0"/>
      <w:marBottom w:val="0"/>
      <w:divBdr>
        <w:top w:val="none" w:sz="0" w:space="0" w:color="auto"/>
        <w:left w:val="none" w:sz="0" w:space="0" w:color="auto"/>
        <w:bottom w:val="none" w:sz="0" w:space="0" w:color="auto"/>
        <w:right w:val="none" w:sz="0" w:space="0" w:color="auto"/>
      </w:divBdr>
    </w:div>
    <w:div w:id="1196891542">
      <w:bodyDiv w:val="1"/>
      <w:marLeft w:val="0"/>
      <w:marRight w:val="0"/>
      <w:marTop w:val="0"/>
      <w:marBottom w:val="0"/>
      <w:divBdr>
        <w:top w:val="none" w:sz="0" w:space="0" w:color="auto"/>
        <w:left w:val="none" w:sz="0" w:space="0" w:color="auto"/>
        <w:bottom w:val="none" w:sz="0" w:space="0" w:color="auto"/>
        <w:right w:val="none" w:sz="0" w:space="0" w:color="auto"/>
      </w:divBdr>
    </w:div>
    <w:div w:id="1216889506">
      <w:bodyDiv w:val="1"/>
      <w:marLeft w:val="0"/>
      <w:marRight w:val="0"/>
      <w:marTop w:val="0"/>
      <w:marBottom w:val="0"/>
      <w:divBdr>
        <w:top w:val="none" w:sz="0" w:space="0" w:color="auto"/>
        <w:left w:val="none" w:sz="0" w:space="0" w:color="auto"/>
        <w:bottom w:val="none" w:sz="0" w:space="0" w:color="auto"/>
        <w:right w:val="none" w:sz="0" w:space="0" w:color="auto"/>
      </w:divBdr>
    </w:div>
    <w:div w:id="1227954371">
      <w:bodyDiv w:val="1"/>
      <w:marLeft w:val="0"/>
      <w:marRight w:val="0"/>
      <w:marTop w:val="0"/>
      <w:marBottom w:val="0"/>
      <w:divBdr>
        <w:top w:val="none" w:sz="0" w:space="0" w:color="auto"/>
        <w:left w:val="none" w:sz="0" w:space="0" w:color="auto"/>
        <w:bottom w:val="none" w:sz="0" w:space="0" w:color="auto"/>
        <w:right w:val="none" w:sz="0" w:space="0" w:color="auto"/>
      </w:divBdr>
    </w:div>
    <w:div w:id="1287541590">
      <w:bodyDiv w:val="1"/>
      <w:marLeft w:val="0"/>
      <w:marRight w:val="0"/>
      <w:marTop w:val="0"/>
      <w:marBottom w:val="0"/>
      <w:divBdr>
        <w:top w:val="none" w:sz="0" w:space="0" w:color="auto"/>
        <w:left w:val="none" w:sz="0" w:space="0" w:color="auto"/>
        <w:bottom w:val="none" w:sz="0" w:space="0" w:color="auto"/>
        <w:right w:val="none" w:sz="0" w:space="0" w:color="auto"/>
      </w:divBdr>
    </w:div>
    <w:div w:id="1350333831">
      <w:bodyDiv w:val="1"/>
      <w:marLeft w:val="0"/>
      <w:marRight w:val="0"/>
      <w:marTop w:val="0"/>
      <w:marBottom w:val="0"/>
      <w:divBdr>
        <w:top w:val="none" w:sz="0" w:space="0" w:color="auto"/>
        <w:left w:val="none" w:sz="0" w:space="0" w:color="auto"/>
        <w:bottom w:val="none" w:sz="0" w:space="0" w:color="auto"/>
        <w:right w:val="none" w:sz="0" w:space="0" w:color="auto"/>
      </w:divBdr>
    </w:div>
    <w:div w:id="1379623473">
      <w:bodyDiv w:val="1"/>
      <w:marLeft w:val="0"/>
      <w:marRight w:val="0"/>
      <w:marTop w:val="0"/>
      <w:marBottom w:val="0"/>
      <w:divBdr>
        <w:top w:val="none" w:sz="0" w:space="0" w:color="auto"/>
        <w:left w:val="none" w:sz="0" w:space="0" w:color="auto"/>
        <w:bottom w:val="none" w:sz="0" w:space="0" w:color="auto"/>
        <w:right w:val="none" w:sz="0" w:space="0" w:color="auto"/>
      </w:divBdr>
    </w:div>
    <w:div w:id="1404184798">
      <w:bodyDiv w:val="1"/>
      <w:marLeft w:val="0"/>
      <w:marRight w:val="0"/>
      <w:marTop w:val="0"/>
      <w:marBottom w:val="0"/>
      <w:divBdr>
        <w:top w:val="none" w:sz="0" w:space="0" w:color="auto"/>
        <w:left w:val="none" w:sz="0" w:space="0" w:color="auto"/>
        <w:bottom w:val="none" w:sz="0" w:space="0" w:color="auto"/>
        <w:right w:val="none" w:sz="0" w:space="0" w:color="auto"/>
      </w:divBdr>
    </w:div>
    <w:div w:id="1419869595">
      <w:bodyDiv w:val="1"/>
      <w:marLeft w:val="0"/>
      <w:marRight w:val="0"/>
      <w:marTop w:val="0"/>
      <w:marBottom w:val="0"/>
      <w:divBdr>
        <w:top w:val="none" w:sz="0" w:space="0" w:color="auto"/>
        <w:left w:val="none" w:sz="0" w:space="0" w:color="auto"/>
        <w:bottom w:val="none" w:sz="0" w:space="0" w:color="auto"/>
        <w:right w:val="none" w:sz="0" w:space="0" w:color="auto"/>
      </w:divBdr>
    </w:div>
    <w:div w:id="1422067156">
      <w:bodyDiv w:val="1"/>
      <w:marLeft w:val="0"/>
      <w:marRight w:val="0"/>
      <w:marTop w:val="0"/>
      <w:marBottom w:val="0"/>
      <w:divBdr>
        <w:top w:val="none" w:sz="0" w:space="0" w:color="auto"/>
        <w:left w:val="none" w:sz="0" w:space="0" w:color="auto"/>
        <w:bottom w:val="none" w:sz="0" w:space="0" w:color="auto"/>
        <w:right w:val="none" w:sz="0" w:space="0" w:color="auto"/>
      </w:divBdr>
    </w:div>
    <w:div w:id="1440372873">
      <w:bodyDiv w:val="1"/>
      <w:marLeft w:val="0"/>
      <w:marRight w:val="0"/>
      <w:marTop w:val="0"/>
      <w:marBottom w:val="0"/>
      <w:divBdr>
        <w:top w:val="none" w:sz="0" w:space="0" w:color="auto"/>
        <w:left w:val="none" w:sz="0" w:space="0" w:color="auto"/>
        <w:bottom w:val="none" w:sz="0" w:space="0" w:color="auto"/>
        <w:right w:val="none" w:sz="0" w:space="0" w:color="auto"/>
      </w:divBdr>
    </w:div>
    <w:div w:id="1456216869">
      <w:bodyDiv w:val="1"/>
      <w:marLeft w:val="0"/>
      <w:marRight w:val="0"/>
      <w:marTop w:val="0"/>
      <w:marBottom w:val="0"/>
      <w:divBdr>
        <w:top w:val="none" w:sz="0" w:space="0" w:color="auto"/>
        <w:left w:val="none" w:sz="0" w:space="0" w:color="auto"/>
        <w:bottom w:val="none" w:sz="0" w:space="0" w:color="auto"/>
        <w:right w:val="none" w:sz="0" w:space="0" w:color="auto"/>
      </w:divBdr>
    </w:div>
    <w:div w:id="1519731562">
      <w:bodyDiv w:val="1"/>
      <w:marLeft w:val="0"/>
      <w:marRight w:val="0"/>
      <w:marTop w:val="0"/>
      <w:marBottom w:val="0"/>
      <w:divBdr>
        <w:top w:val="none" w:sz="0" w:space="0" w:color="auto"/>
        <w:left w:val="none" w:sz="0" w:space="0" w:color="auto"/>
        <w:bottom w:val="none" w:sz="0" w:space="0" w:color="auto"/>
        <w:right w:val="none" w:sz="0" w:space="0" w:color="auto"/>
      </w:divBdr>
    </w:div>
    <w:div w:id="1543595612">
      <w:bodyDiv w:val="1"/>
      <w:marLeft w:val="0"/>
      <w:marRight w:val="0"/>
      <w:marTop w:val="0"/>
      <w:marBottom w:val="0"/>
      <w:divBdr>
        <w:top w:val="none" w:sz="0" w:space="0" w:color="auto"/>
        <w:left w:val="none" w:sz="0" w:space="0" w:color="auto"/>
        <w:bottom w:val="none" w:sz="0" w:space="0" w:color="auto"/>
        <w:right w:val="none" w:sz="0" w:space="0" w:color="auto"/>
      </w:divBdr>
    </w:div>
    <w:div w:id="1552225822">
      <w:bodyDiv w:val="1"/>
      <w:marLeft w:val="0"/>
      <w:marRight w:val="0"/>
      <w:marTop w:val="0"/>
      <w:marBottom w:val="0"/>
      <w:divBdr>
        <w:top w:val="none" w:sz="0" w:space="0" w:color="auto"/>
        <w:left w:val="none" w:sz="0" w:space="0" w:color="auto"/>
        <w:bottom w:val="none" w:sz="0" w:space="0" w:color="auto"/>
        <w:right w:val="none" w:sz="0" w:space="0" w:color="auto"/>
      </w:divBdr>
    </w:div>
    <w:div w:id="1625651984">
      <w:bodyDiv w:val="1"/>
      <w:marLeft w:val="0"/>
      <w:marRight w:val="0"/>
      <w:marTop w:val="0"/>
      <w:marBottom w:val="0"/>
      <w:divBdr>
        <w:top w:val="none" w:sz="0" w:space="0" w:color="auto"/>
        <w:left w:val="none" w:sz="0" w:space="0" w:color="auto"/>
        <w:bottom w:val="none" w:sz="0" w:space="0" w:color="auto"/>
        <w:right w:val="none" w:sz="0" w:space="0" w:color="auto"/>
      </w:divBdr>
    </w:div>
    <w:div w:id="1626498933">
      <w:bodyDiv w:val="1"/>
      <w:marLeft w:val="0"/>
      <w:marRight w:val="0"/>
      <w:marTop w:val="0"/>
      <w:marBottom w:val="0"/>
      <w:divBdr>
        <w:top w:val="none" w:sz="0" w:space="0" w:color="auto"/>
        <w:left w:val="none" w:sz="0" w:space="0" w:color="auto"/>
        <w:bottom w:val="none" w:sz="0" w:space="0" w:color="auto"/>
        <w:right w:val="none" w:sz="0" w:space="0" w:color="auto"/>
      </w:divBdr>
    </w:div>
    <w:div w:id="1636569992">
      <w:bodyDiv w:val="1"/>
      <w:marLeft w:val="0"/>
      <w:marRight w:val="0"/>
      <w:marTop w:val="0"/>
      <w:marBottom w:val="0"/>
      <w:divBdr>
        <w:top w:val="none" w:sz="0" w:space="0" w:color="auto"/>
        <w:left w:val="none" w:sz="0" w:space="0" w:color="auto"/>
        <w:bottom w:val="none" w:sz="0" w:space="0" w:color="auto"/>
        <w:right w:val="none" w:sz="0" w:space="0" w:color="auto"/>
      </w:divBdr>
    </w:div>
    <w:div w:id="1641109168">
      <w:bodyDiv w:val="1"/>
      <w:marLeft w:val="0"/>
      <w:marRight w:val="0"/>
      <w:marTop w:val="0"/>
      <w:marBottom w:val="0"/>
      <w:divBdr>
        <w:top w:val="none" w:sz="0" w:space="0" w:color="auto"/>
        <w:left w:val="none" w:sz="0" w:space="0" w:color="auto"/>
        <w:bottom w:val="none" w:sz="0" w:space="0" w:color="auto"/>
        <w:right w:val="none" w:sz="0" w:space="0" w:color="auto"/>
      </w:divBdr>
    </w:div>
    <w:div w:id="1642421093">
      <w:bodyDiv w:val="1"/>
      <w:marLeft w:val="0"/>
      <w:marRight w:val="0"/>
      <w:marTop w:val="0"/>
      <w:marBottom w:val="0"/>
      <w:divBdr>
        <w:top w:val="none" w:sz="0" w:space="0" w:color="auto"/>
        <w:left w:val="none" w:sz="0" w:space="0" w:color="auto"/>
        <w:bottom w:val="none" w:sz="0" w:space="0" w:color="auto"/>
        <w:right w:val="none" w:sz="0" w:space="0" w:color="auto"/>
      </w:divBdr>
    </w:div>
    <w:div w:id="1657415719">
      <w:bodyDiv w:val="1"/>
      <w:marLeft w:val="0"/>
      <w:marRight w:val="0"/>
      <w:marTop w:val="0"/>
      <w:marBottom w:val="0"/>
      <w:divBdr>
        <w:top w:val="none" w:sz="0" w:space="0" w:color="auto"/>
        <w:left w:val="none" w:sz="0" w:space="0" w:color="auto"/>
        <w:bottom w:val="none" w:sz="0" w:space="0" w:color="auto"/>
        <w:right w:val="none" w:sz="0" w:space="0" w:color="auto"/>
      </w:divBdr>
    </w:div>
    <w:div w:id="1668745646">
      <w:bodyDiv w:val="1"/>
      <w:marLeft w:val="0"/>
      <w:marRight w:val="0"/>
      <w:marTop w:val="0"/>
      <w:marBottom w:val="0"/>
      <w:divBdr>
        <w:top w:val="none" w:sz="0" w:space="0" w:color="auto"/>
        <w:left w:val="none" w:sz="0" w:space="0" w:color="auto"/>
        <w:bottom w:val="none" w:sz="0" w:space="0" w:color="auto"/>
        <w:right w:val="none" w:sz="0" w:space="0" w:color="auto"/>
      </w:divBdr>
    </w:div>
    <w:div w:id="1672216652">
      <w:bodyDiv w:val="1"/>
      <w:marLeft w:val="0"/>
      <w:marRight w:val="0"/>
      <w:marTop w:val="0"/>
      <w:marBottom w:val="0"/>
      <w:divBdr>
        <w:top w:val="none" w:sz="0" w:space="0" w:color="auto"/>
        <w:left w:val="none" w:sz="0" w:space="0" w:color="auto"/>
        <w:bottom w:val="none" w:sz="0" w:space="0" w:color="auto"/>
        <w:right w:val="none" w:sz="0" w:space="0" w:color="auto"/>
      </w:divBdr>
    </w:div>
    <w:div w:id="1736665891">
      <w:bodyDiv w:val="1"/>
      <w:marLeft w:val="0"/>
      <w:marRight w:val="0"/>
      <w:marTop w:val="0"/>
      <w:marBottom w:val="0"/>
      <w:divBdr>
        <w:top w:val="none" w:sz="0" w:space="0" w:color="auto"/>
        <w:left w:val="none" w:sz="0" w:space="0" w:color="auto"/>
        <w:bottom w:val="none" w:sz="0" w:space="0" w:color="auto"/>
        <w:right w:val="none" w:sz="0" w:space="0" w:color="auto"/>
      </w:divBdr>
    </w:div>
    <w:div w:id="1806770839">
      <w:bodyDiv w:val="1"/>
      <w:marLeft w:val="0"/>
      <w:marRight w:val="0"/>
      <w:marTop w:val="0"/>
      <w:marBottom w:val="0"/>
      <w:divBdr>
        <w:top w:val="none" w:sz="0" w:space="0" w:color="auto"/>
        <w:left w:val="none" w:sz="0" w:space="0" w:color="auto"/>
        <w:bottom w:val="none" w:sz="0" w:space="0" w:color="auto"/>
        <w:right w:val="none" w:sz="0" w:space="0" w:color="auto"/>
      </w:divBdr>
    </w:div>
    <w:div w:id="1813401967">
      <w:bodyDiv w:val="1"/>
      <w:marLeft w:val="0"/>
      <w:marRight w:val="0"/>
      <w:marTop w:val="0"/>
      <w:marBottom w:val="0"/>
      <w:divBdr>
        <w:top w:val="none" w:sz="0" w:space="0" w:color="auto"/>
        <w:left w:val="none" w:sz="0" w:space="0" w:color="auto"/>
        <w:bottom w:val="none" w:sz="0" w:space="0" w:color="auto"/>
        <w:right w:val="none" w:sz="0" w:space="0" w:color="auto"/>
      </w:divBdr>
    </w:div>
    <w:div w:id="1871068208">
      <w:bodyDiv w:val="1"/>
      <w:marLeft w:val="0"/>
      <w:marRight w:val="0"/>
      <w:marTop w:val="0"/>
      <w:marBottom w:val="0"/>
      <w:divBdr>
        <w:top w:val="none" w:sz="0" w:space="0" w:color="auto"/>
        <w:left w:val="none" w:sz="0" w:space="0" w:color="auto"/>
        <w:bottom w:val="none" w:sz="0" w:space="0" w:color="auto"/>
        <w:right w:val="none" w:sz="0" w:space="0" w:color="auto"/>
      </w:divBdr>
    </w:div>
    <w:div w:id="1911379881">
      <w:bodyDiv w:val="1"/>
      <w:marLeft w:val="0"/>
      <w:marRight w:val="0"/>
      <w:marTop w:val="0"/>
      <w:marBottom w:val="0"/>
      <w:divBdr>
        <w:top w:val="none" w:sz="0" w:space="0" w:color="auto"/>
        <w:left w:val="none" w:sz="0" w:space="0" w:color="auto"/>
        <w:bottom w:val="none" w:sz="0" w:space="0" w:color="auto"/>
        <w:right w:val="none" w:sz="0" w:space="0" w:color="auto"/>
      </w:divBdr>
    </w:div>
    <w:div w:id="1936549715">
      <w:bodyDiv w:val="1"/>
      <w:marLeft w:val="0"/>
      <w:marRight w:val="0"/>
      <w:marTop w:val="0"/>
      <w:marBottom w:val="0"/>
      <w:divBdr>
        <w:top w:val="none" w:sz="0" w:space="0" w:color="auto"/>
        <w:left w:val="none" w:sz="0" w:space="0" w:color="auto"/>
        <w:bottom w:val="none" w:sz="0" w:space="0" w:color="auto"/>
        <w:right w:val="none" w:sz="0" w:space="0" w:color="auto"/>
      </w:divBdr>
    </w:div>
    <w:div w:id="2001884935">
      <w:bodyDiv w:val="1"/>
      <w:marLeft w:val="0"/>
      <w:marRight w:val="0"/>
      <w:marTop w:val="0"/>
      <w:marBottom w:val="0"/>
      <w:divBdr>
        <w:top w:val="none" w:sz="0" w:space="0" w:color="auto"/>
        <w:left w:val="none" w:sz="0" w:space="0" w:color="auto"/>
        <w:bottom w:val="none" w:sz="0" w:space="0" w:color="auto"/>
        <w:right w:val="none" w:sz="0" w:space="0" w:color="auto"/>
      </w:divBdr>
    </w:div>
    <w:div w:id="2022583842">
      <w:bodyDiv w:val="1"/>
      <w:marLeft w:val="0"/>
      <w:marRight w:val="0"/>
      <w:marTop w:val="0"/>
      <w:marBottom w:val="0"/>
      <w:divBdr>
        <w:top w:val="none" w:sz="0" w:space="0" w:color="auto"/>
        <w:left w:val="none" w:sz="0" w:space="0" w:color="auto"/>
        <w:bottom w:val="none" w:sz="0" w:space="0" w:color="auto"/>
        <w:right w:val="none" w:sz="0" w:space="0" w:color="auto"/>
      </w:divBdr>
    </w:div>
    <w:div w:id="2022778751">
      <w:bodyDiv w:val="1"/>
      <w:marLeft w:val="0"/>
      <w:marRight w:val="0"/>
      <w:marTop w:val="0"/>
      <w:marBottom w:val="0"/>
      <w:divBdr>
        <w:top w:val="none" w:sz="0" w:space="0" w:color="auto"/>
        <w:left w:val="none" w:sz="0" w:space="0" w:color="auto"/>
        <w:bottom w:val="none" w:sz="0" w:space="0" w:color="auto"/>
        <w:right w:val="none" w:sz="0" w:space="0" w:color="auto"/>
      </w:divBdr>
    </w:div>
    <w:div w:id="2023508463">
      <w:bodyDiv w:val="1"/>
      <w:marLeft w:val="0"/>
      <w:marRight w:val="0"/>
      <w:marTop w:val="0"/>
      <w:marBottom w:val="0"/>
      <w:divBdr>
        <w:top w:val="none" w:sz="0" w:space="0" w:color="auto"/>
        <w:left w:val="none" w:sz="0" w:space="0" w:color="auto"/>
        <w:bottom w:val="none" w:sz="0" w:space="0" w:color="auto"/>
        <w:right w:val="none" w:sz="0" w:space="0" w:color="auto"/>
      </w:divBdr>
    </w:div>
    <w:div w:id="204525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93712-58DA-46EB-9C1F-17457883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17</Pages>
  <Words>7415</Words>
  <Characters>42272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User124</dc:creator>
  <cp:lastModifiedBy>User134</cp:lastModifiedBy>
  <cp:revision>128</cp:revision>
  <dcterms:created xsi:type="dcterms:W3CDTF">2019-06-06T12:19:00Z</dcterms:created>
  <dcterms:modified xsi:type="dcterms:W3CDTF">2025-10-29T15:07:00Z</dcterms:modified>
</cp:coreProperties>
</file>