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65" w:rsidRPr="00B91060" w:rsidRDefault="000A36DC" w:rsidP="00D6021C">
      <w:pPr>
        <w:pStyle w:val="a4"/>
        <w:ind w:right="355" w:firstLine="708"/>
        <w:jc w:val="right"/>
        <w:rPr>
          <w:szCs w:val="28"/>
        </w:rPr>
      </w:pPr>
      <w:r w:rsidRPr="00B91060">
        <w:rPr>
          <w:szCs w:val="28"/>
        </w:rPr>
        <w:t>Проект</w:t>
      </w:r>
    </w:p>
    <w:p w:rsidR="00550265" w:rsidRPr="00B91060" w:rsidRDefault="00550265" w:rsidP="00D6021C">
      <w:pPr>
        <w:pStyle w:val="a4"/>
        <w:ind w:right="355"/>
        <w:jc w:val="center"/>
        <w:rPr>
          <w:b/>
          <w:szCs w:val="28"/>
        </w:rPr>
      </w:pPr>
    </w:p>
    <w:p w:rsidR="00550265" w:rsidRPr="00B91060" w:rsidRDefault="00550265" w:rsidP="00D6021C">
      <w:pPr>
        <w:pStyle w:val="a4"/>
        <w:ind w:right="355"/>
        <w:jc w:val="center"/>
        <w:rPr>
          <w:b/>
          <w:szCs w:val="28"/>
        </w:rPr>
      </w:pPr>
      <w:r w:rsidRPr="00B91060">
        <w:rPr>
          <w:b/>
          <w:szCs w:val="28"/>
        </w:rPr>
        <w:t>РЕШЕНИЕ №</w:t>
      </w:r>
    </w:p>
    <w:p w:rsidR="00550265" w:rsidRPr="00B91060" w:rsidRDefault="00550265" w:rsidP="00D6021C">
      <w:pPr>
        <w:pStyle w:val="a4"/>
        <w:ind w:right="355"/>
        <w:jc w:val="center"/>
        <w:rPr>
          <w:b/>
          <w:szCs w:val="28"/>
        </w:rPr>
      </w:pPr>
      <w:r w:rsidRPr="00B91060">
        <w:rPr>
          <w:b/>
          <w:szCs w:val="28"/>
        </w:rPr>
        <w:t>-</w:t>
      </w:r>
      <w:r w:rsidR="0076487E" w:rsidRPr="00B91060">
        <w:rPr>
          <w:b/>
          <w:szCs w:val="28"/>
        </w:rPr>
        <w:t>го</w:t>
      </w:r>
      <w:r w:rsidRPr="00B91060">
        <w:rPr>
          <w:b/>
          <w:szCs w:val="28"/>
        </w:rPr>
        <w:t xml:space="preserve"> </w:t>
      </w:r>
      <w:r w:rsidR="00DC3923" w:rsidRPr="00B91060">
        <w:rPr>
          <w:b/>
          <w:szCs w:val="28"/>
        </w:rPr>
        <w:t>заседания городской Думы</w:t>
      </w:r>
      <w:r w:rsidRPr="00B91060">
        <w:rPr>
          <w:b/>
          <w:szCs w:val="28"/>
        </w:rPr>
        <w:t xml:space="preserve"> города Шахты</w:t>
      </w:r>
    </w:p>
    <w:p w:rsidR="00743350" w:rsidRPr="00B91060" w:rsidRDefault="00743350" w:rsidP="00D6021C">
      <w:pPr>
        <w:pStyle w:val="a4"/>
        <w:ind w:right="355"/>
        <w:jc w:val="center"/>
        <w:rPr>
          <w:b/>
          <w:szCs w:val="20"/>
        </w:rPr>
      </w:pPr>
    </w:p>
    <w:p w:rsidR="00743350" w:rsidRDefault="00743350" w:rsidP="00D6021C">
      <w:pPr>
        <w:pStyle w:val="a4"/>
        <w:tabs>
          <w:tab w:val="left" w:pos="9355"/>
        </w:tabs>
        <w:ind w:right="-81"/>
        <w:rPr>
          <w:b/>
          <w:bCs/>
        </w:rPr>
      </w:pPr>
      <w:r w:rsidRPr="00B91060">
        <w:rPr>
          <w:b/>
          <w:bCs/>
        </w:rPr>
        <w:t>«</w:t>
      </w:r>
      <w:r w:rsidR="00E712C3" w:rsidRPr="00B91060">
        <w:rPr>
          <w:b/>
          <w:bCs/>
        </w:rPr>
        <w:t>___</w:t>
      </w:r>
      <w:r w:rsidRPr="00B91060">
        <w:rPr>
          <w:b/>
          <w:bCs/>
        </w:rPr>
        <w:t>»</w:t>
      </w:r>
      <w:r w:rsidR="00845A8B" w:rsidRPr="00B91060">
        <w:rPr>
          <w:b/>
          <w:bCs/>
        </w:rPr>
        <w:t xml:space="preserve"> </w:t>
      </w:r>
      <w:r w:rsidR="0027529E" w:rsidRPr="00B91060">
        <w:rPr>
          <w:b/>
          <w:bCs/>
        </w:rPr>
        <w:t>____________</w:t>
      </w:r>
      <w:r w:rsidR="00200ECC" w:rsidRPr="00B91060">
        <w:rPr>
          <w:b/>
          <w:bCs/>
        </w:rPr>
        <w:t xml:space="preserve"> 202</w:t>
      </w:r>
      <w:r w:rsidR="007B60B0">
        <w:rPr>
          <w:b/>
          <w:bCs/>
        </w:rPr>
        <w:t>5</w:t>
      </w:r>
      <w:r w:rsidRPr="00B91060">
        <w:rPr>
          <w:b/>
          <w:bCs/>
        </w:rPr>
        <w:t xml:space="preserve"> года</w:t>
      </w:r>
    </w:p>
    <w:p w:rsidR="000C50B1" w:rsidRPr="00B91060" w:rsidRDefault="000C50B1" w:rsidP="00D6021C">
      <w:pPr>
        <w:pStyle w:val="a4"/>
        <w:tabs>
          <w:tab w:val="left" w:pos="9355"/>
        </w:tabs>
        <w:ind w:right="-81"/>
        <w:rPr>
          <w:b/>
          <w:bCs/>
        </w:rPr>
      </w:pPr>
    </w:p>
    <w:p w:rsidR="00E56999" w:rsidRPr="00B91060" w:rsidRDefault="00E56999" w:rsidP="00D6021C">
      <w:pPr>
        <w:jc w:val="center"/>
        <w:rPr>
          <w:b/>
        </w:rPr>
      </w:pPr>
    </w:p>
    <w:p w:rsidR="00AB2462" w:rsidRPr="00B91060" w:rsidRDefault="0082326F" w:rsidP="00D6021C">
      <w:pPr>
        <w:jc w:val="center"/>
        <w:rPr>
          <w:b/>
          <w:sz w:val="28"/>
          <w:szCs w:val="28"/>
        </w:rPr>
      </w:pPr>
      <w:r w:rsidRPr="00B91060">
        <w:rPr>
          <w:b/>
          <w:sz w:val="28"/>
          <w:szCs w:val="28"/>
        </w:rPr>
        <w:t xml:space="preserve">О внесении изменений в решение городской Думы </w:t>
      </w:r>
    </w:p>
    <w:p w:rsidR="0082326F" w:rsidRDefault="0082326F" w:rsidP="00D6021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8E25D1">
        <w:rPr>
          <w:b/>
          <w:sz w:val="28"/>
          <w:szCs w:val="28"/>
        </w:rPr>
        <w:t>5</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8E25D1">
        <w:rPr>
          <w:b/>
          <w:sz w:val="28"/>
          <w:szCs w:val="28"/>
        </w:rPr>
        <w:t>6</w:t>
      </w:r>
      <w:r w:rsidR="00A54013" w:rsidRPr="00B91060">
        <w:rPr>
          <w:b/>
          <w:sz w:val="28"/>
          <w:szCs w:val="28"/>
        </w:rPr>
        <w:t xml:space="preserve"> и 202</w:t>
      </w:r>
      <w:r w:rsidR="008E25D1">
        <w:rPr>
          <w:b/>
          <w:sz w:val="28"/>
          <w:szCs w:val="28"/>
        </w:rPr>
        <w:t>7</w:t>
      </w:r>
      <w:r w:rsidR="005D2CE4" w:rsidRPr="00B91060">
        <w:rPr>
          <w:b/>
          <w:sz w:val="28"/>
          <w:szCs w:val="28"/>
        </w:rPr>
        <w:t xml:space="preserve"> годов</w:t>
      </w:r>
      <w:r w:rsidRPr="00B91060">
        <w:rPr>
          <w:b/>
          <w:sz w:val="28"/>
          <w:szCs w:val="28"/>
        </w:rPr>
        <w:t>»</w:t>
      </w:r>
    </w:p>
    <w:p w:rsidR="00CD039D" w:rsidRDefault="00CD039D" w:rsidP="00D6021C">
      <w:pPr>
        <w:pStyle w:val="a4"/>
        <w:ind w:firstLine="709"/>
        <w:rPr>
          <w:szCs w:val="28"/>
        </w:rPr>
      </w:pPr>
    </w:p>
    <w:p w:rsidR="00DE347E" w:rsidRPr="00B91060" w:rsidRDefault="00DE347E" w:rsidP="00D6021C">
      <w:pPr>
        <w:pStyle w:val="a4"/>
        <w:ind w:firstLine="709"/>
        <w:rPr>
          <w:szCs w:val="28"/>
        </w:rPr>
      </w:pPr>
    </w:p>
    <w:p w:rsidR="009C29E3" w:rsidRPr="00B91060" w:rsidRDefault="009C29E3" w:rsidP="00D6021C">
      <w:pPr>
        <w:pStyle w:val="a4"/>
        <w:ind w:firstLine="709"/>
        <w:rPr>
          <w:szCs w:val="28"/>
        </w:rPr>
      </w:pPr>
      <w:r w:rsidRPr="00B91060">
        <w:rPr>
          <w:szCs w:val="28"/>
        </w:rPr>
        <w:t>Городская Дума города Шахты</w:t>
      </w:r>
    </w:p>
    <w:p w:rsidR="00DA0303" w:rsidRPr="00B91060" w:rsidRDefault="00DA0303" w:rsidP="00D6021C">
      <w:pPr>
        <w:pStyle w:val="a4"/>
        <w:ind w:firstLine="709"/>
        <w:rPr>
          <w:szCs w:val="28"/>
        </w:rPr>
      </w:pPr>
    </w:p>
    <w:p w:rsidR="008038AC" w:rsidRPr="00B91060" w:rsidRDefault="0082326F" w:rsidP="00E946E3">
      <w:pPr>
        <w:ind w:firstLine="540"/>
        <w:jc w:val="center"/>
        <w:rPr>
          <w:b/>
          <w:sz w:val="28"/>
          <w:szCs w:val="28"/>
        </w:rPr>
      </w:pPr>
      <w:r w:rsidRPr="00B91060">
        <w:rPr>
          <w:b/>
          <w:sz w:val="28"/>
          <w:szCs w:val="28"/>
        </w:rPr>
        <w:t>РЕШИЛА:</w:t>
      </w:r>
    </w:p>
    <w:p w:rsidR="00205EF7" w:rsidRDefault="00205EF7" w:rsidP="00D6021C">
      <w:pPr>
        <w:ind w:firstLine="540"/>
        <w:rPr>
          <w:b/>
          <w:sz w:val="28"/>
          <w:szCs w:val="28"/>
        </w:rPr>
      </w:pPr>
    </w:p>
    <w:p w:rsidR="00375DAE" w:rsidRPr="00B91060" w:rsidRDefault="00375DAE" w:rsidP="00D6021C">
      <w:pPr>
        <w:ind w:firstLine="540"/>
        <w:rPr>
          <w:b/>
          <w:sz w:val="28"/>
          <w:szCs w:val="28"/>
        </w:rPr>
      </w:pPr>
      <w:r w:rsidRPr="00B91060">
        <w:rPr>
          <w:b/>
          <w:sz w:val="28"/>
          <w:szCs w:val="28"/>
        </w:rPr>
        <w:t>Статья 1</w:t>
      </w:r>
    </w:p>
    <w:p w:rsidR="005D2CE4" w:rsidRPr="00B91060" w:rsidRDefault="005D2CE4" w:rsidP="00EC6477">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7C24A3">
        <w:rPr>
          <w:sz w:val="28"/>
          <w:szCs w:val="28"/>
        </w:rPr>
        <w:t>1</w:t>
      </w:r>
      <w:r w:rsidR="00491E26">
        <w:rPr>
          <w:sz w:val="28"/>
          <w:szCs w:val="28"/>
        </w:rPr>
        <w:t>7</w:t>
      </w:r>
      <w:r w:rsidRPr="00B91060">
        <w:rPr>
          <w:sz w:val="28"/>
          <w:szCs w:val="28"/>
        </w:rPr>
        <w:t xml:space="preserve"> </w:t>
      </w:r>
      <w:r w:rsidR="00400A95" w:rsidRPr="00B91060">
        <w:rPr>
          <w:sz w:val="28"/>
          <w:szCs w:val="28"/>
        </w:rPr>
        <w:t>декабря 20</w:t>
      </w:r>
      <w:r w:rsidR="00D26546" w:rsidRPr="00B91060">
        <w:rPr>
          <w:sz w:val="28"/>
          <w:szCs w:val="28"/>
        </w:rPr>
        <w:t>2</w:t>
      </w:r>
      <w:r w:rsidR="00491E26">
        <w:rPr>
          <w:sz w:val="28"/>
          <w:szCs w:val="28"/>
        </w:rPr>
        <w:t>4</w:t>
      </w:r>
      <w:r w:rsidRPr="00B91060">
        <w:rPr>
          <w:sz w:val="28"/>
          <w:szCs w:val="28"/>
        </w:rPr>
        <w:t xml:space="preserve"> года №</w:t>
      </w:r>
      <w:r w:rsidR="00491E26">
        <w:rPr>
          <w:sz w:val="28"/>
          <w:szCs w:val="28"/>
        </w:rPr>
        <w:t>566</w:t>
      </w:r>
      <w:r w:rsidR="00D26546" w:rsidRPr="00B91060">
        <w:rPr>
          <w:sz w:val="28"/>
          <w:szCs w:val="28"/>
        </w:rPr>
        <w:t xml:space="preserve"> «О бюджете города Шахты на 202</w:t>
      </w:r>
      <w:r w:rsidR="00491E26">
        <w:rPr>
          <w:sz w:val="28"/>
          <w:szCs w:val="28"/>
        </w:rPr>
        <w:t>5</w:t>
      </w:r>
      <w:r w:rsidR="00D26546" w:rsidRPr="00B91060">
        <w:rPr>
          <w:sz w:val="28"/>
          <w:szCs w:val="28"/>
        </w:rPr>
        <w:t xml:space="preserve"> год и на плановый период 202</w:t>
      </w:r>
      <w:r w:rsidR="00491E26">
        <w:rPr>
          <w:sz w:val="28"/>
          <w:szCs w:val="28"/>
        </w:rPr>
        <w:t>6</w:t>
      </w:r>
      <w:r w:rsidRPr="00B91060">
        <w:rPr>
          <w:sz w:val="28"/>
          <w:szCs w:val="28"/>
        </w:rPr>
        <w:t xml:space="preserve"> и 20</w:t>
      </w:r>
      <w:r w:rsidR="00745672" w:rsidRPr="00B91060">
        <w:rPr>
          <w:sz w:val="28"/>
          <w:szCs w:val="28"/>
        </w:rPr>
        <w:t>2</w:t>
      </w:r>
      <w:r w:rsidR="00491E26">
        <w:rPr>
          <w:sz w:val="28"/>
          <w:szCs w:val="28"/>
        </w:rPr>
        <w:t>7</w:t>
      </w:r>
      <w:r w:rsidRPr="00B91060">
        <w:rPr>
          <w:sz w:val="28"/>
          <w:szCs w:val="28"/>
        </w:rPr>
        <w:t xml:space="preserve"> годов» следующие изменения:</w:t>
      </w:r>
      <w:r w:rsidRPr="00B91060">
        <w:rPr>
          <w:b/>
          <w:sz w:val="28"/>
          <w:szCs w:val="28"/>
        </w:rPr>
        <w:t xml:space="preserve"> </w:t>
      </w:r>
    </w:p>
    <w:p w:rsidR="005D2CE4" w:rsidRPr="00AE4E68" w:rsidRDefault="005D2CE4" w:rsidP="00D6021C">
      <w:pPr>
        <w:spacing w:line="276" w:lineRule="auto"/>
        <w:ind w:firstLine="709"/>
        <w:jc w:val="both"/>
        <w:rPr>
          <w:b/>
          <w:sz w:val="28"/>
          <w:szCs w:val="28"/>
        </w:rPr>
      </w:pPr>
    </w:p>
    <w:p w:rsidR="00F93996" w:rsidRPr="00F34086" w:rsidRDefault="00F93996" w:rsidP="00F93996">
      <w:pPr>
        <w:numPr>
          <w:ilvl w:val="0"/>
          <w:numId w:val="1"/>
        </w:numPr>
        <w:tabs>
          <w:tab w:val="num" w:pos="284"/>
          <w:tab w:val="num" w:pos="993"/>
          <w:tab w:val="num" w:pos="2062"/>
        </w:tabs>
        <w:spacing w:line="276" w:lineRule="auto"/>
        <w:ind w:left="0" w:firstLine="567"/>
        <w:jc w:val="both"/>
        <w:rPr>
          <w:sz w:val="28"/>
          <w:szCs w:val="28"/>
        </w:rPr>
      </w:pPr>
      <w:r w:rsidRPr="00F34086">
        <w:rPr>
          <w:sz w:val="28"/>
          <w:szCs w:val="28"/>
        </w:rPr>
        <w:t>в части 1 статьи 1</w:t>
      </w:r>
    </w:p>
    <w:p w:rsidR="00707088" w:rsidRPr="00707088" w:rsidRDefault="00F93996" w:rsidP="00707088">
      <w:pPr>
        <w:pStyle w:val="a5"/>
        <w:spacing w:line="276" w:lineRule="auto"/>
        <w:ind w:left="1070" w:hanging="219"/>
        <w:jc w:val="both"/>
        <w:rPr>
          <w:sz w:val="28"/>
          <w:szCs w:val="28"/>
        </w:rPr>
      </w:pPr>
      <w:bookmarkStart w:id="0" w:name="_Hlk105593456"/>
      <w:r w:rsidRPr="00707088">
        <w:rPr>
          <w:sz w:val="28"/>
          <w:szCs w:val="28"/>
        </w:rPr>
        <w:t xml:space="preserve">а) </w:t>
      </w:r>
      <w:r w:rsidR="00707088" w:rsidRPr="00707088">
        <w:rPr>
          <w:sz w:val="28"/>
          <w:szCs w:val="28"/>
        </w:rPr>
        <w:t>в абзаце первом цифры «4,5» заменить цифрами «7,6»;</w:t>
      </w:r>
    </w:p>
    <w:p w:rsidR="00F93996" w:rsidRPr="00254016" w:rsidRDefault="00707088" w:rsidP="00707088">
      <w:pPr>
        <w:pStyle w:val="a5"/>
        <w:spacing w:line="276" w:lineRule="auto"/>
        <w:ind w:left="1070" w:hanging="219"/>
        <w:jc w:val="both"/>
        <w:rPr>
          <w:sz w:val="28"/>
          <w:szCs w:val="28"/>
        </w:rPr>
      </w:pPr>
      <w:r w:rsidRPr="00254016">
        <w:rPr>
          <w:sz w:val="28"/>
          <w:szCs w:val="28"/>
        </w:rPr>
        <w:t xml:space="preserve">б) </w:t>
      </w:r>
      <w:r w:rsidR="00F93996" w:rsidRPr="00254016">
        <w:rPr>
          <w:sz w:val="28"/>
          <w:szCs w:val="28"/>
        </w:rPr>
        <w:t>в пункте 1 цифры «</w:t>
      </w:r>
      <w:r w:rsidRPr="00254016">
        <w:rPr>
          <w:sz w:val="28"/>
          <w:szCs w:val="28"/>
        </w:rPr>
        <w:t>9 474 718,7</w:t>
      </w:r>
      <w:r w:rsidR="00F93996" w:rsidRPr="00254016">
        <w:rPr>
          <w:sz w:val="28"/>
          <w:szCs w:val="28"/>
        </w:rPr>
        <w:t>» заменить цифрами «</w:t>
      </w:r>
      <w:r w:rsidR="00FE3B4E" w:rsidRPr="00254016">
        <w:rPr>
          <w:sz w:val="28"/>
          <w:szCs w:val="28"/>
        </w:rPr>
        <w:t>9 738 446,1</w:t>
      </w:r>
      <w:r w:rsidR="00F93996" w:rsidRPr="00254016">
        <w:rPr>
          <w:sz w:val="28"/>
          <w:szCs w:val="28"/>
        </w:rPr>
        <w:t>»;</w:t>
      </w:r>
    </w:p>
    <w:bookmarkEnd w:id="0"/>
    <w:p w:rsidR="00F93996" w:rsidRPr="00254016" w:rsidRDefault="00707088" w:rsidP="00707088">
      <w:pPr>
        <w:pStyle w:val="a5"/>
        <w:shd w:val="clear" w:color="auto" w:fill="FFFFFF" w:themeFill="background1"/>
        <w:spacing w:line="276" w:lineRule="auto"/>
        <w:ind w:left="1070" w:hanging="219"/>
        <w:jc w:val="both"/>
        <w:rPr>
          <w:sz w:val="28"/>
          <w:szCs w:val="28"/>
        </w:rPr>
      </w:pPr>
      <w:r w:rsidRPr="00254016">
        <w:rPr>
          <w:sz w:val="28"/>
          <w:szCs w:val="28"/>
        </w:rPr>
        <w:t>в</w:t>
      </w:r>
      <w:r w:rsidR="00F93996" w:rsidRPr="00254016">
        <w:rPr>
          <w:sz w:val="28"/>
          <w:szCs w:val="28"/>
        </w:rPr>
        <w:t>) в пункте 2 цифры «</w:t>
      </w:r>
      <w:r w:rsidR="00254016" w:rsidRPr="00254016">
        <w:rPr>
          <w:sz w:val="28"/>
          <w:szCs w:val="28"/>
        </w:rPr>
        <w:t>9 559 310,4</w:t>
      </w:r>
      <w:r w:rsidR="00F93996" w:rsidRPr="00254016">
        <w:rPr>
          <w:sz w:val="28"/>
          <w:szCs w:val="28"/>
        </w:rPr>
        <w:t xml:space="preserve">» заменить цифрами </w:t>
      </w:r>
      <w:r w:rsidR="00CB1821" w:rsidRPr="00254016">
        <w:rPr>
          <w:sz w:val="28"/>
          <w:szCs w:val="28"/>
        </w:rPr>
        <w:t xml:space="preserve">«9 </w:t>
      </w:r>
      <w:r w:rsidR="00254016" w:rsidRPr="00254016">
        <w:rPr>
          <w:sz w:val="28"/>
          <w:szCs w:val="28"/>
        </w:rPr>
        <w:t>823</w:t>
      </w:r>
      <w:r w:rsidR="00CB1821" w:rsidRPr="00254016">
        <w:rPr>
          <w:sz w:val="28"/>
          <w:szCs w:val="28"/>
        </w:rPr>
        <w:t> </w:t>
      </w:r>
      <w:r w:rsidR="00254016" w:rsidRPr="00254016">
        <w:rPr>
          <w:sz w:val="28"/>
          <w:szCs w:val="28"/>
        </w:rPr>
        <w:t>037</w:t>
      </w:r>
      <w:r w:rsidR="00CB1821" w:rsidRPr="00254016">
        <w:rPr>
          <w:sz w:val="28"/>
          <w:szCs w:val="28"/>
        </w:rPr>
        <w:t>,</w:t>
      </w:r>
      <w:r w:rsidR="00254016" w:rsidRPr="00254016">
        <w:rPr>
          <w:sz w:val="28"/>
          <w:szCs w:val="28"/>
        </w:rPr>
        <w:t>8</w:t>
      </w:r>
      <w:r w:rsidR="00F93996" w:rsidRPr="00254016">
        <w:rPr>
          <w:sz w:val="28"/>
          <w:szCs w:val="28"/>
        </w:rPr>
        <w:t>»;</w:t>
      </w:r>
    </w:p>
    <w:p w:rsidR="00F93996" w:rsidRDefault="00707088" w:rsidP="00707088">
      <w:pPr>
        <w:tabs>
          <w:tab w:val="num" w:pos="993"/>
          <w:tab w:val="num" w:pos="2062"/>
        </w:tabs>
        <w:spacing w:line="276" w:lineRule="auto"/>
        <w:ind w:left="567" w:firstLine="284"/>
        <w:jc w:val="both"/>
        <w:rPr>
          <w:sz w:val="28"/>
          <w:szCs w:val="28"/>
        </w:rPr>
      </w:pPr>
      <w:r w:rsidRPr="00254016">
        <w:rPr>
          <w:sz w:val="28"/>
          <w:szCs w:val="28"/>
        </w:rPr>
        <w:t>г</w:t>
      </w:r>
      <w:r w:rsidR="00F93996" w:rsidRPr="00254016">
        <w:rPr>
          <w:sz w:val="28"/>
          <w:szCs w:val="28"/>
        </w:rPr>
        <w:t>) в пункте 4 цифры «</w:t>
      </w:r>
      <w:r w:rsidR="00254016" w:rsidRPr="00254016">
        <w:rPr>
          <w:sz w:val="28"/>
          <w:szCs w:val="28"/>
        </w:rPr>
        <w:t>96 739,4</w:t>
      </w:r>
      <w:r w:rsidR="006C25AE" w:rsidRPr="00254016">
        <w:rPr>
          <w:sz w:val="28"/>
          <w:szCs w:val="28"/>
        </w:rPr>
        <w:t>» заменить цифрами «</w:t>
      </w:r>
      <w:r w:rsidR="00254016" w:rsidRPr="00254016">
        <w:rPr>
          <w:sz w:val="28"/>
          <w:szCs w:val="28"/>
        </w:rPr>
        <w:t>76 872,4</w:t>
      </w:r>
      <w:r w:rsidR="00F93996" w:rsidRPr="00254016">
        <w:rPr>
          <w:sz w:val="28"/>
          <w:szCs w:val="28"/>
        </w:rPr>
        <w:t>»;</w:t>
      </w:r>
    </w:p>
    <w:p w:rsidR="005C5127" w:rsidRDefault="005C5127" w:rsidP="005C5127">
      <w:pPr>
        <w:tabs>
          <w:tab w:val="left" w:pos="284"/>
          <w:tab w:val="num" w:pos="851"/>
        </w:tabs>
        <w:spacing w:line="276" w:lineRule="auto"/>
        <w:ind w:left="567"/>
        <w:jc w:val="both"/>
        <w:rPr>
          <w:sz w:val="28"/>
          <w:szCs w:val="28"/>
        </w:rPr>
      </w:pPr>
    </w:p>
    <w:p w:rsidR="001D685E" w:rsidRDefault="00C64C78" w:rsidP="00C64C78">
      <w:pPr>
        <w:numPr>
          <w:ilvl w:val="0"/>
          <w:numId w:val="1"/>
        </w:numPr>
        <w:tabs>
          <w:tab w:val="num" w:pos="284"/>
          <w:tab w:val="num" w:pos="993"/>
          <w:tab w:val="num" w:pos="2062"/>
        </w:tabs>
        <w:spacing w:line="276" w:lineRule="auto"/>
        <w:ind w:left="0" w:firstLine="567"/>
        <w:jc w:val="both"/>
        <w:rPr>
          <w:sz w:val="28"/>
          <w:szCs w:val="28"/>
        </w:rPr>
      </w:pPr>
      <w:r w:rsidRPr="00C64C78">
        <w:rPr>
          <w:sz w:val="28"/>
          <w:szCs w:val="28"/>
        </w:rPr>
        <w:t xml:space="preserve">в статье 3 цифры «4,5» </w:t>
      </w:r>
      <w:proofErr w:type="gramStart"/>
      <w:r w:rsidRPr="00C64C78">
        <w:rPr>
          <w:sz w:val="28"/>
          <w:szCs w:val="28"/>
        </w:rPr>
        <w:t>заменить  цифрами</w:t>
      </w:r>
      <w:proofErr w:type="gramEnd"/>
      <w:r w:rsidRPr="00C64C78">
        <w:rPr>
          <w:sz w:val="28"/>
          <w:szCs w:val="28"/>
        </w:rPr>
        <w:t xml:space="preserve"> «7,6»;</w:t>
      </w:r>
    </w:p>
    <w:p w:rsidR="007D2881" w:rsidRDefault="007D2881" w:rsidP="007D2881">
      <w:pPr>
        <w:tabs>
          <w:tab w:val="num" w:pos="993"/>
          <w:tab w:val="num" w:pos="2062"/>
        </w:tabs>
        <w:spacing w:line="276" w:lineRule="auto"/>
        <w:ind w:left="567"/>
        <w:jc w:val="both"/>
        <w:rPr>
          <w:sz w:val="28"/>
          <w:szCs w:val="28"/>
        </w:rPr>
      </w:pPr>
    </w:p>
    <w:p w:rsidR="007D2881" w:rsidRPr="007D2881" w:rsidRDefault="007D2881" w:rsidP="007D2881">
      <w:pPr>
        <w:numPr>
          <w:ilvl w:val="0"/>
          <w:numId w:val="1"/>
        </w:numPr>
        <w:tabs>
          <w:tab w:val="num" w:pos="284"/>
          <w:tab w:val="num" w:pos="993"/>
          <w:tab w:val="num" w:pos="2062"/>
        </w:tabs>
        <w:spacing w:line="276" w:lineRule="auto"/>
        <w:ind w:left="0" w:firstLine="567"/>
        <w:jc w:val="both"/>
        <w:rPr>
          <w:sz w:val="28"/>
          <w:szCs w:val="28"/>
        </w:rPr>
      </w:pPr>
      <w:r>
        <w:rPr>
          <w:sz w:val="28"/>
          <w:szCs w:val="28"/>
        </w:rPr>
        <w:t xml:space="preserve">в статье 4 </w:t>
      </w:r>
      <w:r w:rsidRPr="00C64C78">
        <w:rPr>
          <w:sz w:val="28"/>
          <w:szCs w:val="28"/>
        </w:rPr>
        <w:t xml:space="preserve">цифры «4,5» </w:t>
      </w:r>
      <w:proofErr w:type="gramStart"/>
      <w:r w:rsidRPr="00C64C78">
        <w:rPr>
          <w:sz w:val="28"/>
          <w:szCs w:val="28"/>
        </w:rPr>
        <w:t>заменить  цифрами</w:t>
      </w:r>
      <w:proofErr w:type="gramEnd"/>
      <w:r w:rsidRPr="00C64C78">
        <w:rPr>
          <w:sz w:val="28"/>
          <w:szCs w:val="28"/>
        </w:rPr>
        <w:t xml:space="preserve"> «7,6»;</w:t>
      </w:r>
    </w:p>
    <w:p w:rsidR="001D685E" w:rsidRDefault="001D685E" w:rsidP="001D685E">
      <w:pPr>
        <w:pStyle w:val="a5"/>
        <w:rPr>
          <w:sz w:val="28"/>
          <w:szCs w:val="28"/>
        </w:rPr>
      </w:pPr>
    </w:p>
    <w:p w:rsidR="00CF27B6" w:rsidRPr="007E2660" w:rsidRDefault="00CF27B6" w:rsidP="00433791">
      <w:pPr>
        <w:numPr>
          <w:ilvl w:val="0"/>
          <w:numId w:val="1"/>
        </w:numPr>
        <w:tabs>
          <w:tab w:val="left" w:pos="284"/>
          <w:tab w:val="num" w:pos="851"/>
        </w:tabs>
        <w:spacing w:line="276" w:lineRule="auto"/>
        <w:ind w:left="0" w:firstLine="567"/>
        <w:jc w:val="both"/>
        <w:rPr>
          <w:sz w:val="28"/>
          <w:szCs w:val="28"/>
        </w:rPr>
      </w:pPr>
      <w:r w:rsidRPr="007E2660">
        <w:rPr>
          <w:sz w:val="28"/>
          <w:szCs w:val="28"/>
        </w:rPr>
        <w:t>приложение 1 «Объем поступлений доходов бюджета города Шахты на 2025 год и на плановый период 2026 и 2027 годов» изложить в следующей редакции:</w:t>
      </w:r>
    </w:p>
    <w:p w:rsidR="00CF27B6" w:rsidRPr="007E2660" w:rsidRDefault="00CF27B6" w:rsidP="00CF27B6">
      <w:pPr>
        <w:tabs>
          <w:tab w:val="left" w:pos="284"/>
        </w:tabs>
        <w:ind w:left="567"/>
        <w:jc w:val="right"/>
        <w:rPr>
          <w:sz w:val="28"/>
          <w:szCs w:val="28"/>
        </w:rPr>
      </w:pPr>
      <w:r w:rsidRPr="007E2660">
        <w:rPr>
          <w:sz w:val="28"/>
          <w:szCs w:val="28"/>
        </w:rPr>
        <w:t>«Приложение 1</w:t>
      </w:r>
    </w:p>
    <w:p w:rsidR="00CF27B6" w:rsidRPr="007E2660" w:rsidRDefault="00CF27B6" w:rsidP="00CF27B6">
      <w:pPr>
        <w:tabs>
          <w:tab w:val="left" w:pos="284"/>
        </w:tabs>
        <w:ind w:left="567"/>
        <w:jc w:val="right"/>
        <w:rPr>
          <w:sz w:val="28"/>
          <w:szCs w:val="28"/>
        </w:rPr>
      </w:pPr>
      <w:r w:rsidRPr="007E2660">
        <w:rPr>
          <w:sz w:val="28"/>
          <w:szCs w:val="28"/>
        </w:rPr>
        <w:t>к решению городской Думы города Шахты</w:t>
      </w:r>
    </w:p>
    <w:p w:rsidR="00CF27B6" w:rsidRPr="007E2660" w:rsidRDefault="00CF27B6" w:rsidP="00CF27B6">
      <w:pPr>
        <w:tabs>
          <w:tab w:val="left" w:pos="284"/>
        </w:tabs>
        <w:ind w:left="567"/>
        <w:jc w:val="right"/>
        <w:rPr>
          <w:color w:val="000000"/>
          <w:sz w:val="28"/>
          <w:szCs w:val="28"/>
        </w:rPr>
      </w:pPr>
      <w:r w:rsidRPr="007E2660">
        <w:rPr>
          <w:sz w:val="28"/>
          <w:szCs w:val="28"/>
        </w:rPr>
        <w:t>«</w:t>
      </w:r>
      <w:r w:rsidRPr="007E2660">
        <w:rPr>
          <w:color w:val="000000"/>
          <w:sz w:val="28"/>
          <w:szCs w:val="28"/>
        </w:rPr>
        <w:t>О бюджете города Шахты на 2025 год</w:t>
      </w:r>
    </w:p>
    <w:p w:rsidR="00CF27B6" w:rsidRPr="007E2660" w:rsidRDefault="00CF27B6" w:rsidP="00CF27B6">
      <w:pPr>
        <w:tabs>
          <w:tab w:val="left" w:pos="284"/>
        </w:tabs>
        <w:ind w:left="567"/>
        <w:jc w:val="right"/>
        <w:rPr>
          <w:color w:val="000000"/>
          <w:sz w:val="28"/>
          <w:szCs w:val="28"/>
        </w:rPr>
      </w:pPr>
      <w:r w:rsidRPr="007E2660">
        <w:rPr>
          <w:color w:val="000000"/>
          <w:sz w:val="28"/>
          <w:szCs w:val="28"/>
        </w:rPr>
        <w:t>и на плановый период 2026 и 2027 годов»</w:t>
      </w:r>
    </w:p>
    <w:p w:rsidR="00400485" w:rsidRDefault="00400485" w:rsidP="00C70D81">
      <w:pPr>
        <w:jc w:val="center"/>
        <w:rPr>
          <w:color w:val="000000"/>
          <w:sz w:val="28"/>
          <w:szCs w:val="28"/>
        </w:rPr>
      </w:pPr>
    </w:p>
    <w:p w:rsidR="00CF27B6" w:rsidRPr="00604223" w:rsidRDefault="00CF27B6" w:rsidP="00C70D81">
      <w:pPr>
        <w:jc w:val="center"/>
        <w:rPr>
          <w:color w:val="000000"/>
          <w:sz w:val="28"/>
          <w:szCs w:val="28"/>
        </w:rPr>
      </w:pPr>
      <w:r w:rsidRPr="00604223">
        <w:rPr>
          <w:color w:val="000000"/>
          <w:sz w:val="28"/>
          <w:szCs w:val="28"/>
        </w:rPr>
        <w:t>Объем поступлений доходов бюджета города Шахты на 2025 год</w:t>
      </w:r>
    </w:p>
    <w:p w:rsidR="00CF27B6" w:rsidRPr="00604223" w:rsidRDefault="00CF27B6" w:rsidP="00C70D81">
      <w:pPr>
        <w:tabs>
          <w:tab w:val="left" w:pos="284"/>
        </w:tabs>
        <w:ind w:left="567"/>
        <w:jc w:val="center"/>
        <w:rPr>
          <w:color w:val="000000"/>
          <w:sz w:val="28"/>
          <w:szCs w:val="28"/>
        </w:rPr>
      </w:pPr>
      <w:r w:rsidRPr="00604223">
        <w:rPr>
          <w:color w:val="000000"/>
          <w:sz w:val="28"/>
          <w:szCs w:val="28"/>
        </w:rPr>
        <w:t>и на плановый период 2026 и 2027 годов</w:t>
      </w:r>
    </w:p>
    <w:tbl>
      <w:tblPr>
        <w:tblW w:w="10915" w:type="dxa"/>
        <w:tblInd w:w="-459" w:type="dxa"/>
        <w:tblLayout w:type="fixed"/>
        <w:tblLook w:val="04A0" w:firstRow="1" w:lastRow="0" w:firstColumn="1" w:lastColumn="0" w:noHBand="0" w:noVBand="1"/>
      </w:tblPr>
      <w:tblGrid>
        <w:gridCol w:w="2268"/>
        <w:gridCol w:w="4395"/>
        <w:gridCol w:w="1417"/>
        <w:gridCol w:w="1418"/>
        <w:gridCol w:w="1417"/>
      </w:tblGrid>
      <w:tr w:rsidR="00CF27B6" w:rsidRPr="00604223" w:rsidTr="0063758B">
        <w:trPr>
          <w:trHeight w:val="315"/>
        </w:trPr>
        <w:tc>
          <w:tcPr>
            <w:tcW w:w="2268" w:type="dxa"/>
            <w:tcBorders>
              <w:top w:val="nil"/>
              <w:left w:val="nil"/>
              <w:bottom w:val="nil"/>
              <w:right w:val="nil"/>
            </w:tcBorders>
            <w:shd w:val="clear" w:color="auto" w:fill="auto"/>
            <w:noWrap/>
            <w:vAlign w:val="bottom"/>
            <w:hideMark/>
          </w:tcPr>
          <w:p w:rsidR="00CF27B6" w:rsidRPr="00604223" w:rsidRDefault="00CF27B6" w:rsidP="00C70D81">
            <w:pPr>
              <w:rPr>
                <w:rFonts w:ascii="Arial" w:hAnsi="Arial" w:cs="Arial"/>
                <w:sz w:val="20"/>
                <w:szCs w:val="20"/>
              </w:rPr>
            </w:pPr>
          </w:p>
        </w:tc>
        <w:tc>
          <w:tcPr>
            <w:tcW w:w="8647" w:type="dxa"/>
            <w:gridSpan w:val="4"/>
            <w:tcBorders>
              <w:top w:val="nil"/>
              <w:left w:val="nil"/>
              <w:bottom w:val="single" w:sz="4" w:space="0" w:color="auto"/>
              <w:right w:val="nil"/>
            </w:tcBorders>
            <w:shd w:val="clear" w:color="auto" w:fill="auto"/>
            <w:noWrap/>
            <w:vAlign w:val="bottom"/>
            <w:hideMark/>
          </w:tcPr>
          <w:p w:rsidR="00CF27B6" w:rsidRPr="00604223" w:rsidRDefault="00CF27B6" w:rsidP="00C70D81">
            <w:pPr>
              <w:jc w:val="right"/>
              <w:rPr>
                <w:sz w:val="28"/>
                <w:szCs w:val="28"/>
              </w:rPr>
            </w:pPr>
            <w:r w:rsidRPr="00604223">
              <w:rPr>
                <w:sz w:val="28"/>
                <w:szCs w:val="28"/>
              </w:rPr>
              <w:t>(тыс. рублей)</w:t>
            </w:r>
          </w:p>
        </w:tc>
      </w:tr>
      <w:tr w:rsidR="00CF27B6" w:rsidRPr="00604223" w:rsidTr="0063758B">
        <w:trPr>
          <w:trHeight w:val="364"/>
        </w:trPr>
        <w:tc>
          <w:tcPr>
            <w:tcW w:w="2268" w:type="dxa"/>
            <w:vMerge w:val="restart"/>
            <w:tcBorders>
              <w:top w:val="single" w:sz="4" w:space="0" w:color="auto"/>
              <w:left w:val="single" w:sz="4" w:space="0" w:color="auto"/>
              <w:right w:val="single" w:sz="4" w:space="0" w:color="auto"/>
            </w:tcBorders>
            <w:shd w:val="clear" w:color="auto" w:fill="auto"/>
            <w:vAlign w:val="center"/>
            <w:hideMark/>
          </w:tcPr>
          <w:p w:rsidR="00CF27B6" w:rsidRPr="00604223" w:rsidRDefault="00CF27B6" w:rsidP="00C70D81">
            <w:pPr>
              <w:jc w:val="center"/>
              <w:rPr>
                <w:color w:val="000000"/>
              </w:rPr>
            </w:pPr>
            <w:bookmarkStart w:id="1" w:name="_Hlk76657148"/>
            <w:r w:rsidRPr="00604223">
              <w:rPr>
                <w:color w:val="000000"/>
              </w:rPr>
              <w:t>Код БК РФ</w:t>
            </w:r>
          </w:p>
        </w:tc>
        <w:tc>
          <w:tcPr>
            <w:tcW w:w="4395" w:type="dxa"/>
            <w:vMerge w:val="restart"/>
            <w:tcBorders>
              <w:top w:val="nil"/>
              <w:left w:val="nil"/>
              <w:right w:val="single" w:sz="4" w:space="0" w:color="auto"/>
            </w:tcBorders>
            <w:shd w:val="clear" w:color="auto" w:fill="auto"/>
            <w:vAlign w:val="center"/>
            <w:hideMark/>
          </w:tcPr>
          <w:p w:rsidR="00CF27B6" w:rsidRPr="00604223" w:rsidRDefault="00CF27B6" w:rsidP="00C70D81">
            <w:pPr>
              <w:jc w:val="center"/>
              <w:rPr>
                <w:color w:val="000000"/>
              </w:rPr>
            </w:pPr>
            <w:r w:rsidRPr="00604223">
              <w:rPr>
                <w:color w:val="000000"/>
              </w:rPr>
              <w:t>Наименование</w:t>
            </w:r>
          </w:p>
        </w:tc>
        <w:tc>
          <w:tcPr>
            <w:tcW w:w="1417" w:type="dxa"/>
            <w:vMerge w:val="restart"/>
            <w:tcBorders>
              <w:top w:val="nil"/>
              <w:left w:val="nil"/>
              <w:right w:val="single" w:sz="4" w:space="0" w:color="auto"/>
            </w:tcBorders>
            <w:shd w:val="clear" w:color="auto" w:fill="auto"/>
            <w:vAlign w:val="center"/>
            <w:hideMark/>
          </w:tcPr>
          <w:p w:rsidR="00CF27B6" w:rsidRPr="00604223" w:rsidRDefault="00CF27B6" w:rsidP="00C70D81">
            <w:pPr>
              <w:jc w:val="center"/>
              <w:rPr>
                <w:color w:val="000000"/>
              </w:rPr>
            </w:pPr>
            <w:r w:rsidRPr="00604223">
              <w:rPr>
                <w:color w:val="000000"/>
              </w:rPr>
              <w:t>2025 год</w:t>
            </w:r>
          </w:p>
        </w:tc>
        <w:tc>
          <w:tcPr>
            <w:tcW w:w="2835" w:type="dxa"/>
            <w:gridSpan w:val="2"/>
            <w:tcBorders>
              <w:top w:val="nil"/>
              <w:left w:val="nil"/>
              <w:bottom w:val="single" w:sz="4" w:space="0" w:color="auto"/>
              <w:right w:val="single" w:sz="4" w:space="0" w:color="auto"/>
            </w:tcBorders>
            <w:shd w:val="clear" w:color="auto" w:fill="auto"/>
            <w:noWrap/>
            <w:hideMark/>
          </w:tcPr>
          <w:p w:rsidR="00CF27B6" w:rsidRPr="00604223" w:rsidRDefault="00CF27B6" w:rsidP="00C70D81">
            <w:pPr>
              <w:jc w:val="center"/>
            </w:pPr>
            <w:r w:rsidRPr="00604223">
              <w:t>Плановый период</w:t>
            </w:r>
          </w:p>
        </w:tc>
      </w:tr>
      <w:tr w:rsidR="00CF27B6" w:rsidRPr="00604223" w:rsidTr="0063758B">
        <w:trPr>
          <w:trHeight w:val="269"/>
        </w:trPr>
        <w:tc>
          <w:tcPr>
            <w:tcW w:w="2268" w:type="dxa"/>
            <w:vMerge/>
            <w:tcBorders>
              <w:left w:val="single" w:sz="4" w:space="0" w:color="auto"/>
              <w:bottom w:val="single" w:sz="4" w:space="0" w:color="auto"/>
              <w:right w:val="single" w:sz="4" w:space="0" w:color="auto"/>
            </w:tcBorders>
            <w:shd w:val="clear" w:color="auto" w:fill="auto"/>
            <w:hideMark/>
          </w:tcPr>
          <w:p w:rsidR="00CF27B6" w:rsidRPr="00604223" w:rsidRDefault="00CF27B6" w:rsidP="00C70D81">
            <w:pPr>
              <w:jc w:val="center"/>
              <w:rPr>
                <w:color w:val="000000"/>
              </w:rPr>
            </w:pPr>
          </w:p>
        </w:tc>
        <w:tc>
          <w:tcPr>
            <w:tcW w:w="4395" w:type="dxa"/>
            <w:vMerge/>
            <w:tcBorders>
              <w:left w:val="nil"/>
              <w:bottom w:val="single" w:sz="4" w:space="0" w:color="auto"/>
              <w:right w:val="single" w:sz="4" w:space="0" w:color="auto"/>
            </w:tcBorders>
            <w:shd w:val="clear" w:color="auto" w:fill="auto"/>
            <w:hideMark/>
          </w:tcPr>
          <w:p w:rsidR="00CF27B6" w:rsidRPr="00604223" w:rsidRDefault="00CF27B6" w:rsidP="00C70D81">
            <w:pPr>
              <w:jc w:val="center"/>
              <w:rPr>
                <w:color w:val="000000"/>
              </w:rPr>
            </w:pPr>
          </w:p>
        </w:tc>
        <w:tc>
          <w:tcPr>
            <w:tcW w:w="1417" w:type="dxa"/>
            <w:vMerge/>
            <w:tcBorders>
              <w:left w:val="nil"/>
              <w:bottom w:val="single" w:sz="4" w:space="0" w:color="auto"/>
              <w:right w:val="single" w:sz="4" w:space="0" w:color="auto"/>
            </w:tcBorders>
            <w:shd w:val="clear" w:color="auto" w:fill="auto"/>
            <w:hideMark/>
          </w:tcPr>
          <w:p w:rsidR="00CF27B6" w:rsidRPr="00604223" w:rsidRDefault="00CF27B6" w:rsidP="00C70D81">
            <w:pPr>
              <w:jc w:val="center"/>
              <w:rPr>
                <w:color w:val="000000"/>
              </w:rPr>
            </w:pPr>
          </w:p>
        </w:tc>
        <w:tc>
          <w:tcPr>
            <w:tcW w:w="1418" w:type="dxa"/>
            <w:tcBorders>
              <w:top w:val="nil"/>
              <w:left w:val="nil"/>
              <w:bottom w:val="single" w:sz="4" w:space="0" w:color="auto"/>
              <w:right w:val="single" w:sz="4" w:space="0" w:color="auto"/>
            </w:tcBorders>
            <w:shd w:val="clear" w:color="auto" w:fill="auto"/>
            <w:noWrap/>
            <w:hideMark/>
          </w:tcPr>
          <w:p w:rsidR="00CF27B6" w:rsidRPr="00604223" w:rsidRDefault="00CF27B6" w:rsidP="00C70D81">
            <w:pPr>
              <w:jc w:val="center"/>
            </w:pPr>
            <w:r w:rsidRPr="00604223">
              <w:t>2026 год</w:t>
            </w:r>
          </w:p>
        </w:tc>
        <w:tc>
          <w:tcPr>
            <w:tcW w:w="1417" w:type="dxa"/>
            <w:tcBorders>
              <w:top w:val="nil"/>
              <w:left w:val="nil"/>
              <w:bottom w:val="single" w:sz="4" w:space="0" w:color="auto"/>
              <w:right w:val="single" w:sz="4" w:space="0" w:color="auto"/>
            </w:tcBorders>
            <w:shd w:val="clear" w:color="auto" w:fill="auto"/>
            <w:noWrap/>
            <w:hideMark/>
          </w:tcPr>
          <w:p w:rsidR="00CF27B6" w:rsidRPr="00604223" w:rsidRDefault="00CF27B6" w:rsidP="00C70D81">
            <w:pPr>
              <w:jc w:val="center"/>
            </w:pPr>
            <w:r w:rsidRPr="00604223">
              <w:t>2027 год</w:t>
            </w:r>
          </w:p>
        </w:tc>
      </w:tr>
    </w:tbl>
    <w:p w:rsidR="00CF27B6" w:rsidRPr="00604223" w:rsidRDefault="00CF27B6" w:rsidP="00C70D81">
      <w:pPr>
        <w:rPr>
          <w:sz w:val="4"/>
          <w:szCs w:val="4"/>
        </w:rPr>
      </w:pPr>
    </w:p>
    <w:tbl>
      <w:tblPr>
        <w:tblW w:w="10915" w:type="dxa"/>
        <w:tblInd w:w="-459" w:type="dxa"/>
        <w:tblLook w:val="04A0" w:firstRow="1" w:lastRow="0" w:firstColumn="1" w:lastColumn="0" w:noHBand="0" w:noVBand="1"/>
      </w:tblPr>
      <w:tblGrid>
        <w:gridCol w:w="2268"/>
        <w:gridCol w:w="4395"/>
        <w:gridCol w:w="1417"/>
        <w:gridCol w:w="1418"/>
        <w:gridCol w:w="1417"/>
      </w:tblGrid>
      <w:tr w:rsidR="00CF27B6" w:rsidRPr="00604223" w:rsidTr="009D37DE">
        <w:trPr>
          <w:trHeight w:val="232"/>
          <w:tblHead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CF27B6" w:rsidRPr="00604223" w:rsidRDefault="00CF27B6" w:rsidP="00C70D81">
            <w:pPr>
              <w:jc w:val="center"/>
              <w:rPr>
                <w:sz w:val="20"/>
                <w:szCs w:val="20"/>
              </w:rPr>
            </w:pPr>
            <w:r w:rsidRPr="00604223">
              <w:rPr>
                <w:sz w:val="20"/>
                <w:szCs w:val="20"/>
              </w:rPr>
              <w:t>1</w:t>
            </w:r>
          </w:p>
        </w:tc>
        <w:tc>
          <w:tcPr>
            <w:tcW w:w="4395" w:type="dxa"/>
            <w:tcBorders>
              <w:top w:val="single" w:sz="4" w:space="0" w:color="auto"/>
              <w:left w:val="nil"/>
              <w:bottom w:val="single" w:sz="4" w:space="0" w:color="auto"/>
              <w:right w:val="single" w:sz="4" w:space="0" w:color="auto"/>
            </w:tcBorders>
            <w:shd w:val="clear" w:color="auto" w:fill="auto"/>
          </w:tcPr>
          <w:p w:rsidR="00CF27B6" w:rsidRPr="00604223" w:rsidRDefault="00CF27B6" w:rsidP="00C70D81">
            <w:pPr>
              <w:jc w:val="center"/>
              <w:rPr>
                <w:sz w:val="20"/>
                <w:szCs w:val="20"/>
              </w:rPr>
            </w:pPr>
            <w:r w:rsidRPr="00604223">
              <w:rPr>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tcPr>
          <w:p w:rsidR="00CF27B6" w:rsidRPr="00604223" w:rsidRDefault="00CF27B6" w:rsidP="00C70D81">
            <w:pPr>
              <w:jc w:val="center"/>
              <w:rPr>
                <w:sz w:val="20"/>
                <w:szCs w:val="20"/>
              </w:rPr>
            </w:pPr>
            <w:r w:rsidRPr="00604223">
              <w:rPr>
                <w:sz w:val="20"/>
                <w:szCs w:val="20"/>
              </w:rPr>
              <w:t>3</w:t>
            </w:r>
          </w:p>
        </w:tc>
        <w:tc>
          <w:tcPr>
            <w:tcW w:w="1418" w:type="dxa"/>
            <w:tcBorders>
              <w:top w:val="single" w:sz="4" w:space="0" w:color="auto"/>
              <w:left w:val="nil"/>
              <w:bottom w:val="single" w:sz="4" w:space="0" w:color="auto"/>
              <w:right w:val="single" w:sz="4" w:space="0" w:color="auto"/>
            </w:tcBorders>
            <w:shd w:val="clear" w:color="auto" w:fill="auto"/>
            <w:noWrap/>
          </w:tcPr>
          <w:p w:rsidR="00CF27B6" w:rsidRPr="00604223" w:rsidRDefault="00CF27B6" w:rsidP="00C70D81">
            <w:pPr>
              <w:jc w:val="center"/>
              <w:rPr>
                <w:sz w:val="20"/>
                <w:szCs w:val="20"/>
              </w:rPr>
            </w:pPr>
            <w:r w:rsidRPr="00604223">
              <w:rPr>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tcPr>
          <w:p w:rsidR="00CF27B6" w:rsidRPr="00604223" w:rsidRDefault="00CF27B6" w:rsidP="00C70D81">
            <w:pPr>
              <w:jc w:val="center"/>
              <w:rPr>
                <w:sz w:val="20"/>
                <w:szCs w:val="20"/>
              </w:rPr>
            </w:pPr>
            <w:r w:rsidRPr="00604223">
              <w:rPr>
                <w:sz w:val="20"/>
                <w:szCs w:val="20"/>
              </w:rPr>
              <w:t>5</w:t>
            </w:r>
          </w:p>
        </w:tc>
      </w:tr>
      <w:bookmarkEnd w:id="1"/>
      <w:tr w:rsidR="00604223" w:rsidRPr="00604223" w:rsidTr="006B43A5">
        <w:trPr>
          <w:trHeight w:val="232"/>
        </w:trPr>
        <w:tc>
          <w:tcPr>
            <w:tcW w:w="2268" w:type="dxa"/>
            <w:tcBorders>
              <w:top w:val="single" w:sz="4" w:space="0" w:color="auto"/>
            </w:tcBorders>
            <w:shd w:val="clear" w:color="auto" w:fill="auto"/>
          </w:tcPr>
          <w:p w:rsidR="00604223" w:rsidRPr="00EB00FA" w:rsidRDefault="00604223" w:rsidP="006B43A5">
            <w:pPr>
              <w:jc w:val="center"/>
              <w:rPr>
                <w:sz w:val="20"/>
                <w:szCs w:val="20"/>
              </w:rPr>
            </w:pPr>
            <w:r w:rsidRPr="00EB00FA">
              <w:rPr>
                <w:sz w:val="20"/>
                <w:szCs w:val="20"/>
              </w:rPr>
              <w:t>1 00 00000 00 0000 000</w:t>
            </w:r>
          </w:p>
        </w:tc>
        <w:tc>
          <w:tcPr>
            <w:tcW w:w="4395" w:type="dxa"/>
            <w:tcBorders>
              <w:top w:val="single" w:sz="4" w:space="0" w:color="auto"/>
            </w:tcBorders>
            <w:shd w:val="clear" w:color="auto" w:fill="auto"/>
          </w:tcPr>
          <w:p w:rsidR="00604223" w:rsidRPr="00EB00FA" w:rsidRDefault="00604223" w:rsidP="006B43A5">
            <w:pPr>
              <w:jc w:val="both"/>
              <w:rPr>
                <w:sz w:val="20"/>
                <w:szCs w:val="20"/>
              </w:rPr>
            </w:pPr>
            <w:r w:rsidRPr="00EB00FA">
              <w:rPr>
                <w:sz w:val="20"/>
                <w:szCs w:val="20"/>
              </w:rPr>
              <w:t>Налоговые и неналоговые доходы</w:t>
            </w:r>
          </w:p>
        </w:tc>
        <w:tc>
          <w:tcPr>
            <w:tcW w:w="1417" w:type="dxa"/>
            <w:tcBorders>
              <w:top w:val="single" w:sz="4" w:space="0" w:color="auto"/>
            </w:tcBorders>
            <w:shd w:val="clear" w:color="auto" w:fill="auto"/>
            <w:noWrap/>
          </w:tcPr>
          <w:p w:rsidR="00604223" w:rsidRPr="00EB00FA" w:rsidRDefault="00604223" w:rsidP="006B43A5">
            <w:pPr>
              <w:jc w:val="right"/>
              <w:rPr>
                <w:sz w:val="20"/>
                <w:szCs w:val="20"/>
              </w:rPr>
            </w:pPr>
            <w:r w:rsidRPr="00EB00FA">
              <w:rPr>
                <w:sz w:val="20"/>
                <w:szCs w:val="20"/>
              </w:rPr>
              <w:t>2 684 990,4</w:t>
            </w:r>
          </w:p>
        </w:tc>
        <w:tc>
          <w:tcPr>
            <w:tcW w:w="1418" w:type="dxa"/>
            <w:tcBorders>
              <w:top w:val="single" w:sz="4" w:space="0" w:color="auto"/>
            </w:tcBorders>
            <w:shd w:val="clear" w:color="auto" w:fill="auto"/>
            <w:noWrap/>
          </w:tcPr>
          <w:p w:rsidR="00604223" w:rsidRPr="00EB00FA" w:rsidRDefault="00604223" w:rsidP="006B43A5">
            <w:pPr>
              <w:jc w:val="right"/>
              <w:rPr>
                <w:sz w:val="20"/>
                <w:szCs w:val="20"/>
              </w:rPr>
            </w:pPr>
            <w:r w:rsidRPr="00EB00FA">
              <w:rPr>
                <w:sz w:val="20"/>
                <w:szCs w:val="20"/>
              </w:rPr>
              <w:t>2 599 064,6</w:t>
            </w:r>
          </w:p>
        </w:tc>
        <w:tc>
          <w:tcPr>
            <w:tcW w:w="1417" w:type="dxa"/>
            <w:tcBorders>
              <w:top w:val="single" w:sz="4" w:space="0" w:color="auto"/>
            </w:tcBorders>
            <w:shd w:val="clear" w:color="auto" w:fill="auto"/>
            <w:noWrap/>
          </w:tcPr>
          <w:p w:rsidR="00604223" w:rsidRPr="00EB00FA" w:rsidRDefault="00604223" w:rsidP="006B43A5">
            <w:pPr>
              <w:jc w:val="right"/>
              <w:rPr>
                <w:sz w:val="20"/>
                <w:szCs w:val="20"/>
              </w:rPr>
            </w:pPr>
            <w:r w:rsidRPr="00EB00FA">
              <w:rPr>
                <w:sz w:val="20"/>
                <w:szCs w:val="20"/>
              </w:rPr>
              <w:t>2 632 657,1</w:t>
            </w:r>
          </w:p>
        </w:tc>
      </w:tr>
      <w:tr w:rsidR="00604223" w:rsidRPr="00604223"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1 01 00000 00 0000 000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Налоги на прибыль, доходы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1 353 342,4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1 312 185,9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1 410 561,5</w:t>
            </w:r>
          </w:p>
        </w:tc>
      </w:tr>
      <w:tr w:rsidR="00604223" w:rsidRPr="00604223"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1 353 342,4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1 312 185,9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1 410 561,5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1 01 02010 01 0000 110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1 140 927,2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1 123 231,1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1 207 440,6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1 01 02020 01 0000 110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12 403,6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13 384,3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14 387,7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1 01 02022 01 0000 110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4 750,0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1 01 02023 01 0000 110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3 301,0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1 01 02024 01 0000 110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w:t>
            </w:r>
            <w:r w:rsidRPr="00EB00FA">
              <w:rPr>
                <w:sz w:val="20"/>
                <w:szCs w:val="20"/>
              </w:rPr>
              <w:lastRenderedPageBreak/>
              <w:t>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24 613,6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1 01 02030 01 0000 110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33 319,4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35 953,9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38 649,4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1 01 02080 01 0000 110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85 365,8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92 115,5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99 021,4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1 01 02130 01 0000 110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w:t>
            </w:r>
            <w:r w:rsidRPr="00EB00FA">
              <w:rPr>
                <w:sz w:val="20"/>
                <w:szCs w:val="20"/>
              </w:rPr>
              <w:lastRenderedPageBreak/>
              <w:t>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18 240,5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19 682,8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21 158,4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1 01 02140 01 0000 110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27 082,3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27 818,3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29 904,0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1 01 02150 01 0000 110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3 339,0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60 066,0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61 930,0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85 066,6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58 776,2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61 930,0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85 066,6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1 03 02230 01 0000 110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30 741,0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32 422,3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44 467,8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1 03 02231 01 0000 110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30 741,0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32 422,3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44 467,8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1 03 02240 01 0000 110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моторные масла для дизельных и (или) карбюраторных (</w:t>
            </w:r>
            <w:proofErr w:type="spellStart"/>
            <w:r w:rsidRPr="00EB00FA">
              <w:rPr>
                <w:sz w:val="20"/>
                <w:szCs w:val="20"/>
              </w:rPr>
              <w:t>инжекторных</w:t>
            </w:r>
            <w:proofErr w:type="spellEnd"/>
            <w:r w:rsidRPr="00EB00FA">
              <w:rPr>
                <w:sz w:val="20"/>
                <w:szCs w:val="20"/>
              </w:rPr>
              <w:t xml:space="preserve">) двигателей, подлежащие </w:t>
            </w:r>
            <w:r w:rsidRPr="00EB00FA">
              <w:rPr>
                <w:sz w:val="20"/>
                <w:szCs w:val="20"/>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138,5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150,3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206,1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1 03 02241 01 0000 110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моторные масла для дизельных и (или) карбюраторных (</w:t>
            </w:r>
            <w:proofErr w:type="spellStart"/>
            <w:r w:rsidRPr="00EB00FA">
              <w:rPr>
                <w:sz w:val="20"/>
                <w:szCs w:val="20"/>
              </w:rPr>
              <w:t>инжекторных</w:t>
            </w:r>
            <w:proofErr w:type="spellEnd"/>
            <w:r w:rsidRPr="00EB00FA">
              <w:rPr>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138,5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150,3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206,1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1 03 02250 01 0000 110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31 045,4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32 582,4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44 651,1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1 03 02251 01 0000 110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31 045,4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32 582,4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44 651,1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1 03 02260 01 0000 110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-3 148,7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-3 225,0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-4 258,4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1 03 02261 01 0000 110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-3 148,7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-3 225,0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-4 258,4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1 03 03000 01 0000 110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Туристический налог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1 289,8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Налоги на совокупный доход</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198 311,3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191 816,3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199 488,9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1 05 01000 00 0000 110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в связи с применением упрощенной системы налогообложения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136 634,4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128 475,8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133 614,8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1 05 01010 01 0000 110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87 719,3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82 481,5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85 780,7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1 05 01011 01 0000 110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87 719,3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82 481,5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85 780,7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1 05 01020 01 0000 110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48 915,1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45 994,3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47 834,1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1 05 01021 01 0000 110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w:t>
            </w:r>
            <w:r w:rsidRPr="00EB00FA">
              <w:rPr>
                <w:sz w:val="20"/>
                <w:szCs w:val="20"/>
              </w:rPr>
              <w:lastRenderedPageBreak/>
              <w:t>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48 915,1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45 994,3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47 834,1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1 05 03000 01 0000 110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Единый сельскохозяйственный налог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6 164,5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4 331,1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4 504,4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1 05 03010 01 0000 110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Единый сельскохозяйственный налог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6 164,5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4 331,1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4 504,4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1 05 04000 02 0000 110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в связи с применением патентной системы налогообложения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55 512,4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59 009,4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61 369,7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1 05 04010 02 0000 110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55 512,4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59 009,4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61 369,7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Налоги на имущество</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592 801,6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645 323,2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699 717,4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1 06 01000 00 0000 110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имущество физических лиц</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65 400,9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65 400,9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65 400,9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1 06 01020 04 0000 110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65 400,9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65 400,9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65 400,9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1 06 04000 02 0000 110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Транспортный налог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160 316,0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160 316,0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160 316,0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1 06 04011 02 0000 110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Транспортный налог с организаций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15 480,2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15 480,2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15 480,2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1 06 04012 02 0000 110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Транспортный налог с физических лиц</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144 835,8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144 835,8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144 835,8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1 06 06000 00 0000 110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Земельный налог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367 084,7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419 606,3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474 000,5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1 06 06030 00 0000 110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Земельный налог с организаций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291 696,7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281 624,4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281 679,1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1 06 06032 04 0000 110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291 696,7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281 624,4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281 679,1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1 06 06040 00 0000 110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Земельный налог с физических лиц</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75 388,0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137 981,9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192 321,4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1 06 06042 04 0000 110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75 388,0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137 981,9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192 321,4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100 512,6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96 777,0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46 035,4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1 08 03000 01 0000 110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87 913,4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84 029,3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33 310,5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1 08 03010 01 0000 110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87 913,4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84 029,3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33 310,5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1 08 06000 01 0000 110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562,5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580,5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598,5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1 08 07000 01 0000 110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12 036,7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12 167,2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12 126,4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1 08 07020 01 0000 110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6 736,1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6 854,6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6 802,5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1 08 07100 01 0000 110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177,6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179,6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180,9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1 08 07140 01 0000 110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4 828,0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4 828,0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4 828,0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1 08 07141 01 0000 110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4 828,0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4 828,0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4 828,0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1 08 07150 01 0000 110</w:t>
            </w:r>
          </w:p>
        </w:tc>
        <w:tc>
          <w:tcPr>
            <w:tcW w:w="4395" w:type="dxa"/>
            <w:shd w:val="clear" w:color="auto" w:fill="auto"/>
          </w:tcPr>
          <w:p w:rsidR="00604223" w:rsidRPr="00EB00FA" w:rsidRDefault="00604223" w:rsidP="006B43A5">
            <w:pPr>
              <w:jc w:val="both"/>
              <w:rPr>
                <w:sz w:val="20"/>
                <w:szCs w:val="20"/>
              </w:rPr>
            </w:pPr>
            <w:r w:rsidRPr="00EB00FA">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295,0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305,0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315,0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1 11 00000 00 0000 000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314 191,0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283 308,2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184 120,6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1 11 05000 00 0000 120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239 875,1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242 563,1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142 561,2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1 11 05010 00 0000 120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142 415,9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232 275,2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131 940,7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1 11 05012 04 0000 120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142 415,9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232 275,2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131 940,7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1 11 05020 00 0000 120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8 184,2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8 108,5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8 430,4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1 11 05024 04 0000 120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8 184,2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8 108,5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8 430,4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1 11 05030 00 0000 120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87 364,1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268,5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279,2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1 11 05034 04 0000 120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87 364,1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268,5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279,2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1 11 05070 00 0000 120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1 910,9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1 910,9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1 910,9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1 11 05074 04 0000 120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1 910,9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1 910,9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1 910,9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1 11 05300 00 0000 120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484,5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93,5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1 11 05310 00 0000 120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484,5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93,5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lastRenderedPageBreak/>
              <w:t>1 11 05312 04 0000 120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484,5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93,5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1 11 09000 00 0000 120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73 831,4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40 651,6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41 508,0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1 11 09040 00 0000 120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53 174,2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19 174,2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19 174,2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1 11 09044 04 0000 120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53 174,2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19 174,2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19 174,2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1 11 09044 04 0001 120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53 174,2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19 174,2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19 174,2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1 11 09080 00 0000 120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20 657,2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21 477,4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22 333,8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1 11 09080 04 0000 120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20 657,2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21 477,4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22 333,8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1 11 09080 04 0001 120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w:t>
            </w:r>
            <w:r w:rsidRPr="00EB00FA">
              <w:rPr>
                <w:sz w:val="20"/>
                <w:szCs w:val="20"/>
              </w:rPr>
              <w:lastRenderedPageBreak/>
              <w:t>разграничена (Плата за размещение нестационарных торговых объектов)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13 319,5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13 846,2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14 397,4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1 11 09080 04 0002 120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7 337,7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7 631,2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7 936,4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Платежи при пользовании природными ресурсами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1 270,0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1 325,0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1 360,0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1 12 01000 01 0000 120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негативное воздействие на окружающую среду</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1 270,0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1 325,0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1 360,0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1 12 01010 01 0000 120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610,0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1 12 01030 01 0000 120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сбросы загрязняющих веществ в водные объекты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240,0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250,0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260,0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1 12 01040 01 0000 120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размещение отходов производства и потребления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450,0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465,0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1 12 01041 01 0000 120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размещение отходов производства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350,0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365,0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370,0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1 12 01042 01 0000 120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размещение твердых коммунальных отходов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100,0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100,0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1 13 00000 00 0000 000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Доходы от оказания платных услуг и компенсации затрат государства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1 13 01000 00 0000 130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оказания платных услуг (работ)</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1 13 01990 00 0000 130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доходы от оказания платных услуг (работ)</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1 13 01994 04 0000 130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1 13 01994 04 0001 130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материальных и нематериальных активов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58 542,1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272,3</w:t>
            </w:r>
          </w:p>
        </w:tc>
        <w:tc>
          <w:tcPr>
            <w:tcW w:w="1417" w:type="dxa"/>
            <w:shd w:val="clear" w:color="auto" w:fill="auto"/>
            <w:noWrap/>
          </w:tcPr>
          <w:p w:rsidR="00604223" w:rsidRPr="00EB00FA" w:rsidRDefault="00604223" w:rsidP="006B43A5">
            <w:pPr>
              <w:jc w:val="right"/>
              <w:rPr>
                <w:sz w:val="20"/>
                <w:szCs w:val="20"/>
              </w:rPr>
            </w:pP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1 14 06000 00 0000 430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земельных участков, находящихся в государственной и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50 094,6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1 14 06010 00 0000 430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земельных участков, государственная собственность на которые не разграничена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36 746,7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1 14 06012 04 0000 430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36 746,7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1 14 06020 00 0000 430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13 347,9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1 14 06024 04 0000 430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13 347,9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1 14 06300 00 0000 430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w:t>
            </w:r>
            <w:r w:rsidRPr="00EB00FA">
              <w:rPr>
                <w:sz w:val="20"/>
                <w:szCs w:val="20"/>
              </w:rPr>
              <w:lastRenderedPageBreak/>
              <w:t>государственной или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930,9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1 14 06310 00 0000 430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930,9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1 14 06312 04 0000 430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930,9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1 14 13000 00 0000 000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7 516,6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272,3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1 14 13040 04 0000 410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7 516,6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272,3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Штрафы, санкции, возмещение ущерба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5 322,4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5 495,7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5 675,7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1 16 01000 01 0000 140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3 183,7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3 307,4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3 435,9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49,3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47,6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49,3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1 16 01053 01 0035 140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proofErr w:type="gramStart"/>
            <w:r w:rsidRPr="00EB00FA">
              <w:rPr>
                <w:sz w:val="20"/>
                <w:szCs w:val="20"/>
              </w:rPr>
              <w:t>за  неисполнение</w:t>
            </w:r>
            <w:proofErr w:type="gramEnd"/>
            <w:r w:rsidRPr="00EB00FA">
              <w:rPr>
                <w:sz w:val="20"/>
                <w:szCs w:val="20"/>
              </w:rPr>
              <w:t xml:space="preserve">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1 16 01053 01 0059 140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1 16 01053 01 0351 140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EB00FA">
              <w:rPr>
                <w:sz w:val="20"/>
                <w:szCs w:val="20"/>
              </w:rPr>
              <w:lastRenderedPageBreak/>
              <w:t>несовершеннолетних и защите их прав (штрафы за неуплату средств на содержание детей или нетрудоспособных родителей)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21,6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23,4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1 16 01053 01 9000 140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302,1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313,5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302,1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313,5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1 16 01063 01 0003 140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1 16 01063 01 0008 140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1 16 01063 01 0009 140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w:t>
            </w:r>
            <w:proofErr w:type="gramStart"/>
            <w:r w:rsidRPr="00EB00FA">
              <w:rPr>
                <w:sz w:val="20"/>
                <w:szCs w:val="20"/>
              </w:rPr>
              <w:t>за  потребление</w:t>
            </w:r>
            <w:proofErr w:type="gramEnd"/>
            <w:r w:rsidRPr="00EB00FA">
              <w:rPr>
                <w:sz w:val="20"/>
                <w:szCs w:val="20"/>
              </w:rPr>
              <w:t xml:space="preserve"> наркотических средств или психотропных веществ без назначения врача </w:t>
            </w:r>
            <w:r w:rsidRPr="00EB00FA">
              <w:rPr>
                <w:sz w:val="20"/>
                <w:szCs w:val="20"/>
              </w:rPr>
              <w:lastRenderedPageBreak/>
              <w:t xml:space="preserve">либо новых потенциально опасных </w:t>
            </w:r>
            <w:proofErr w:type="spellStart"/>
            <w:r w:rsidRPr="00EB00FA">
              <w:rPr>
                <w:sz w:val="20"/>
                <w:szCs w:val="20"/>
              </w:rPr>
              <w:t>психоактивных</w:t>
            </w:r>
            <w:proofErr w:type="spellEnd"/>
            <w:r w:rsidRPr="00EB00FA">
              <w:rPr>
                <w:sz w:val="20"/>
                <w:szCs w:val="20"/>
              </w:rPr>
              <w:t xml:space="preserve"> веществ)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138,2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143,6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149,3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1 16 01063 01 0017 140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1 16 01063 01 0023 140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w:t>
            </w:r>
            <w:proofErr w:type="spellStart"/>
            <w:r w:rsidRPr="00EB00FA">
              <w:rPr>
                <w:sz w:val="20"/>
                <w:szCs w:val="20"/>
              </w:rPr>
              <w:t>никотинсодержащей</w:t>
            </w:r>
            <w:proofErr w:type="spellEnd"/>
            <w:r w:rsidRPr="00EB00FA">
              <w:rPr>
                <w:sz w:val="20"/>
                <w:szCs w:val="20"/>
              </w:rPr>
              <w:t xml:space="preserve"> продукции)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1 16 01063 01 0091 140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EB00FA">
              <w:rPr>
                <w:sz w:val="20"/>
                <w:szCs w:val="20"/>
              </w:rPr>
              <w:t>психоактивных</w:t>
            </w:r>
            <w:proofErr w:type="spellEnd"/>
            <w:r w:rsidRPr="00EB00FA">
              <w:rPr>
                <w:sz w:val="20"/>
                <w:szCs w:val="20"/>
              </w:rPr>
              <w:t xml:space="preserve"> веществ)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1 16 01063 01 0101 140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90,5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93,9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1 16 01063 01 9000 140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52,4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54,3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56,2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1 16 01070 01 0000 140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7 Кодекса Российской Федерации об </w:t>
            </w:r>
            <w:r w:rsidRPr="00EB00FA">
              <w:rPr>
                <w:sz w:val="20"/>
                <w:szCs w:val="20"/>
              </w:rPr>
              <w:lastRenderedPageBreak/>
              <w:t>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498,1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517,8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538,4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1 16 01073 01 0000 140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498,1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517,8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538,4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1 16 01073 01 0019 140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71,2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74,0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1 16 01073 01 0027 140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426,9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443,8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461,4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1 16 01080 01 0000 140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62,6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65,1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67,6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1 16 01083 01 0000 140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62,6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65,1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67,6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1 16 01083 01 0037 140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54,0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56,2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1 16 01083 01 0038 140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1 16 01083 01 9000 140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8 Кодекса Российской Федерации об административных правонарушениях, за </w:t>
            </w:r>
            <w:r w:rsidRPr="00EB00FA">
              <w:rPr>
                <w:sz w:val="20"/>
                <w:szCs w:val="20"/>
              </w:rPr>
              <w:lastRenderedPageBreak/>
              <w:t>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7,6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7,9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1 16 01100 01 0000 140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1 16 01103 01 0000 140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1 16 01103 01 9000 140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1 16 01130 01 0000 140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183,8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198,8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1 16 01133 01 0000 140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183,8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198,8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1 16 01133 01 0025 140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21,6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23,4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1 16 01133 01 9000 140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162,2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168,7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175,4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1 16 01140 01 0000 140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243,7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252,7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262,1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1 16 01143 01 0000 140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sidRPr="00EB00FA">
              <w:rPr>
                <w:sz w:val="20"/>
                <w:szCs w:val="20"/>
              </w:rPr>
              <w:lastRenderedPageBreak/>
              <w:t>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243,7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252,7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262,1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1 16 01143 01 0102 140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1 16 01143 01 0171 140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48,7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50,6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52,6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1 16 01143 01 9000 140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194,0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201,1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208,5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1 16 01150 01 0000 140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182,8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190,1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197,7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1 16 01153 01 0000 140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182,8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190,1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197,7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1 16 01153 01 0005 140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w:t>
            </w:r>
            <w:r w:rsidRPr="00EB00FA">
              <w:rPr>
                <w:sz w:val="20"/>
                <w:szCs w:val="20"/>
              </w:rPr>
              <w:lastRenderedPageBreak/>
              <w:t>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1 16 01153 01 0006 140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1 16 01153 01 9000 140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157,6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163,9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170,5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1 16 01170 01 0000 140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1 16 01173 01 0000 140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1 16 01173 01 0008 140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1 16 01173 01 9000 140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w:t>
            </w:r>
            <w:r w:rsidRPr="00EB00FA">
              <w:rPr>
                <w:sz w:val="20"/>
                <w:szCs w:val="20"/>
              </w:rPr>
              <w:lastRenderedPageBreak/>
              <w:t>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14,1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14,7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120,8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119,4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124,1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128,9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1 16 01193 01 0005 140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19,6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1 16 01193 01 0007 140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1 16 01193 01 0012 140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1 16 01193 01 0020 140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1 16 01193 01 0029 140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w:t>
            </w:r>
            <w:r w:rsidRPr="00EB00FA">
              <w:rPr>
                <w:sz w:val="20"/>
                <w:szCs w:val="20"/>
              </w:rPr>
              <w:lastRenderedPageBreak/>
              <w:t xml:space="preserve">за незаконное привлечение к трудовой деятельности либо к выполнению работ или оказанию услуг государственного или муниципального </w:t>
            </w:r>
            <w:proofErr w:type="gramStart"/>
            <w:r w:rsidRPr="00EB00FA">
              <w:rPr>
                <w:sz w:val="20"/>
                <w:szCs w:val="20"/>
              </w:rPr>
              <w:t>служащего</w:t>
            </w:r>
            <w:proofErr w:type="gramEnd"/>
            <w:r w:rsidRPr="00EB00FA">
              <w:rPr>
                <w:sz w:val="20"/>
                <w:szCs w:val="20"/>
              </w:rPr>
              <w:t xml:space="preserve"> либо бывшего государственного или муниципального служащего)</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21,6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23,4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63,5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65,9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68,4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1 16 01194 01 0000 140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1 16 01200 01 0000 140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1 531,0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1 590,3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1 652,2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1 531,0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1 590,3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1 652,2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1 16 01203 01 0007 140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1 16 01203 01 0008 140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за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w:t>
            </w:r>
            <w:r w:rsidRPr="00EB00FA">
              <w:rPr>
                <w:sz w:val="20"/>
                <w:szCs w:val="20"/>
              </w:rPr>
              <w:lastRenderedPageBreak/>
              <w:t>заключений об отсутствии противопоказаний к владению оружием)</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13,5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14,0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1 16 01203 01 0012 140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1 16 01203 01 0014 140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w:t>
            </w:r>
            <w:proofErr w:type="gramStart"/>
            <w:r w:rsidRPr="00EB00FA">
              <w:rPr>
                <w:sz w:val="20"/>
                <w:szCs w:val="20"/>
              </w:rPr>
              <w:t>прав  (</w:t>
            </w:r>
            <w:proofErr w:type="gramEnd"/>
            <w:r w:rsidRPr="00EB00FA">
              <w:rPr>
                <w:sz w:val="20"/>
                <w:szCs w:val="20"/>
              </w:rPr>
              <w:t>штрафы за нарушение правил сертификации оружия и патронов к нему)</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1 16 01203 01 9000 140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1 497,1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1 555,1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1 615,6</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1 16 02000 02 0000 140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1 947,0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1 996,0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2 046,8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1 16 02020 02 0000 140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1 947,0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1 996,0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2 046,8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1 16 07000 00 0000 140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1 16 07010 00 0000 140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1 16 07010 04 0000 140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15,7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16,3</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1 16 10000 00 0000 140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Платежи в целях возмещения причиненного ущерба (убытков)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1 16 10120 00 0000 140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w:t>
            </w:r>
            <w:r w:rsidRPr="00EB00FA">
              <w:rPr>
                <w:sz w:val="20"/>
                <w:szCs w:val="20"/>
              </w:rPr>
              <w:lastRenderedPageBreak/>
              <w:t>действовавшим в 2019 году</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176,0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1 16 10123 01 0000 140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1 16 10123 01 0041 140</w:t>
            </w:r>
          </w:p>
        </w:tc>
        <w:tc>
          <w:tcPr>
            <w:tcW w:w="4395" w:type="dxa"/>
            <w:shd w:val="clear" w:color="auto" w:fill="auto"/>
          </w:tcPr>
          <w:p w:rsidR="00604223" w:rsidRPr="00EB00FA" w:rsidRDefault="00604223" w:rsidP="006B43A5">
            <w:pPr>
              <w:jc w:val="both"/>
              <w:rPr>
                <w:sz w:val="20"/>
                <w:szCs w:val="20"/>
              </w:rPr>
            </w:pPr>
            <w:r w:rsidRPr="00EB00FA">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176,0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2 00 00000 00 0000 000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Безвозмездные поступления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7 053 455,7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5 799 711,2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5 305 361,2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7 059 319,5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5 799 711,2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5 305 361,2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2 02 10000 00 0000 150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Дотации бюджетам бюджетной системы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393 448,6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220 540,2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169 877,1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2 02 15001 00 0000 150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Дотации на выравнивание бюджетной обеспеченности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315 968,8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220 540,2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169 877,1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2 02 15001 04 0000 150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315 968,8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220 540,2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169 877,1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2 02 15002 00 0000 150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Дотации бюджетам на поддержку мер по обеспечению сбалансированности бюджетов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77 479,8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2 02 15002 04 0000 150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77 479,8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2 02 20000 00 0000 150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2 794 330,7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1 530 472,7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939 778,2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2 02 20077 00 0000 150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381 981,1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2 02 20077 04 0000 150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381 981,1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2 02 20216 00 0000 150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79 383,6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2 02 20216 04 0000 150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79 383,6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2 02 20299 00 0000 150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sidRPr="00EB00FA">
              <w:rPr>
                <w:sz w:val="20"/>
                <w:szCs w:val="20"/>
              </w:rPr>
              <w:lastRenderedPageBreak/>
              <w:t>поступивших от публично-правовой компании "Фонд развития территорий"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245 414,9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2 02 20299 04 0000 150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245 414,9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2 02 25156 00 0000 150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201 557,1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2 02 25156 04 0000 150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201 557,1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2 02 25179 00 0000 150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12 801,1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12 995,6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13 230,7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2 02 25179 04 0000 150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12 801,1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12 995,6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13 230,7</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2 02 25304 00 0000 150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109 083,4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99 041,7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95 341,0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2 02 25304 04 0000 150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109 083,4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99 041,7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95 341,0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2 02 25447 00 0000 150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127 712,0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452 272,7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119 021,2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2 02 25447 04 0000 150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127 712,0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452 272,7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119 021,2</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2 02 25466 00 0000 150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3 120,8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2 02 25466 04 0000 150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3 120,8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2 02 25497 00 0000 150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4 729,6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5 819,4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5 833,1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2 02 25497 04 0000 150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Субсидии бюджетам городских округов на реализацию мероприятий по обеспечению </w:t>
            </w:r>
            <w:r w:rsidRPr="00EB00FA">
              <w:rPr>
                <w:sz w:val="20"/>
                <w:szCs w:val="20"/>
              </w:rPr>
              <w:lastRenderedPageBreak/>
              <w:t>жильем молодых семей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4 729,6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5 819,4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5 833,1</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2 02 25519 00 0000 150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поддержку отрасли культуры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816,0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846,9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879,3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2 02 25519 04 0000 150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поддержку отрасли культуры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816,0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846,9</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879,3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2 02 25555 00 0000 150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81 730,0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60 077,4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57 682,5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2 02 25555 04 0000 150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81 730,0</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60 077,4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57 682,5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2 02 25559 00 0000 150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7 547,2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2 02 25559 04 0000 150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7 547,2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2 02 29999 00 0000 150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субсидии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1 538 453,9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899 419,0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647 790,4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2 02 29999 04 0000 150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субсидии бюджетам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1 538 453,9</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899 419,0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647 790,4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2 02 30000 00 0000 150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бюджетной системы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3 696 638,8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3 965 208,7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4 112 919,4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2 02 30013 00 0000 150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3 028,6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3 145,5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3 266,9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2 02 30013 04 0000 150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3 028,6</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3 145,5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3 266,9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2 02 30022 00 0000 150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191 752,1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214 540,4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222 692,9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2 02 30022 04 0000 150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191 752,1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214 540,4</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222 692,9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2 02 30024 00 0000 150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1 110 060,5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1 127 546,2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1 182 411,0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2 02 30024 04 0000 150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1 110 060,5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1 127 546,2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1 182 411,0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2 02 35082 00 0000 150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144 805,1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176 726,8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90 166,8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2 02 35082 04 0000 150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144 805,1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176 726,8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90 166,8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2 02 35084 00 0000 150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11 057,1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2 02 35084 04 0000 150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11 057,1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2 02 35120 00 0000 150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Субвенции бюджетам на осуществление </w:t>
            </w:r>
            <w:r w:rsidRPr="00EB00FA">
              <w:rPr>
                <w:sz w:val="20"/>
                <w:szCs w:val="20"/>
              </w:rPr>
              <w:lastRenderedPageBreak/>
              <w:t>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35,8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441,2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34,9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2 02 35120 04 0000 150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441,2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34,9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2 02 35163 00 0000 150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107 717,2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118 222,1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129 687,0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2 02 35163 04 0000 150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107 717,2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118 222,1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129 687,0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2 02 35220 00 0000 150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16 126,3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15 483,6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16 101,4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2 02 35220 04 0000 150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16 126,3</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15 483,6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16 101,4</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2 02 35250 00 0000 150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256 306,7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267 167,2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267 131,3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2 02 35250 04 0000 150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256 306,7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267 167,2</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267 131,3</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2 02 35404 00 0000 150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38 245,8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39 962,0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42 094,9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2 02 35404 04 0000 150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38 245,8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39 962,0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42 094,9</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2 02 35930 00 0000 150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18 572,1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16 260,0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16 896,8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2 02 35930 04 0000 150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18 572,1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16 260,0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16 896,8</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2 02 39999 00 0000 150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субвенции</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1 798 931,5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1 985 713,7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2 142 435,5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2 02 39999 04 0000 150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субвенции бюджетам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1 798 931,5</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1 985 713,7</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2 142 435,5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2 02 40000 00 0000 150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Иные межбюджетные трансферты</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174 901,4</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83 489,6</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82 786,5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2 02 45050 00 0000 150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4 687,2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4 531,0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4 531,0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2 02 45050 04 0000 150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w:t>
            </w:r>
            <w:r w:rsidRPr="00EB00FA">
              <w:rPr>
                <w:sz w:val="20"/>
                <w:szCs w:val="20"/>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604223" w:rsidRPr="00EB00FA" w:rsidRDefault="00604223" w:rsidP="006B43A5">
            <w:pPr>
              <w:jc w:val="right"/>
              <w:rPr>
                <w:sz w:val="20"/>
                <w:szCs w:val="20"/>
              </w:rPr>
            </w:pPr>
            <w:r w:rsidRPr="00EB00FA">
              <w:rPr>
                <w:sz w:val="20"/>
                <w:szCs w:val="20"/>
              </w:rPr>
              <w:lastRenderedPageBreak/>
              <w:t>4 687,2</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4 531,0</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4 531,0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2 02 45303 00 0000 150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67 105,1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67 105,1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66 402,0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2 02 45303 04 0000 150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67 105,1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67 105,1</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66 402,0</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2 02 49999 00 0000 150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межбюджетные трансферты, передаваемые бюджетам</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103 109,1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11 853,5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11 853,5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2 02 49999 04 0000 150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Прочие межбюджетные трансферты, передаваемые бюджетам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103 109,1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11 853,5</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11 853,5</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2 19 00000 00 0000 000</w:t>
            </w:r>
          </w:p>
        </w:tc>
        <w:tc>
          <w:tcPr>
            <w:tcW w:w="4395" w:type="dxa"/>
            <w:shd w:val="clear" w:color="auto" w:fill="auto"/>
          </w:tcPr>
          <w:p w:rsidR="00604223" w:rsidRPr="00EB00FA" w:rsidRDefault="00604223" w:rsidP="006B43A5">
            <w:pPr>
              <w:jc w:val="both"/>
              <w:rPr>
                <w:sz w:val="20"/>
                <w:szCs w:val="20"/>
              </w:rPr>
            </w:pPr>
            <w:r w:rsidRPr="00EB00FA">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-5 863,8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2 19 00000 04 0000 150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-5 863,8</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2 19 35250 04 0000 150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-270,1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2 19 60010 04 0000 150</w:t>
            </w:r>
          </w:p>
        </w:tc>
        <w:tc>
          <w:tcPr>
            <w:tcW w:w="4395" w:type="dxa"/>
            <w:shd w:val="clear" w:color="auto" w:fill="auto"/>
          </w:tcPr>
          <w:p w:rsidR="00604223" w:rsidRPr="00EB00FA" w:rsidRDefault="00604223" w:rsidP="006B43A5">
            <w:pPr>
              <w:jc w:val="both"/>
              <w:rPr>
                <w:sz w:val="20"/>
                <w:szCs w:val="20"/>
              </w:rPr>
            </w:pPr>
            <w:r w:rsidRPr="00EB00FA">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-5 593,7</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 </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 </w:t>
            </w:r>
          </w:p>
        </w:tc>
      </w:tr>
      <w:tr w:rsidR="00604223" w:rsidRPr="00EB00FA" w:rsidTr="006B43A5">
        <w:trPr>
          <w:trHeight w:val="232"/>
        </w:trPr>
        <w:tc>
          <w:tcPr>
            <w:tcW w:w="2268" w:type="dxa"/>
            <w:shd w:val="clear" w:color="auto" w:fill="auto"/>
          </w:tcPr>
          <w:p w:rsidR="00604223" w:rsidRPr="00EB00FA" w:rsidRDefault="00604223" w:rsidP="006B43A5">
            <w:pPr>
              <w:jc w:val="center"/>
              <w:rPr>
                <w:sz w:val="20"/>
                <w:szCs w:val="20"/>
              </w:rPr>
            </w:pPr>
            <w:r w:rsidRPr="00EB00FA">
              <w:rPr>
                <w:sz w:val="20"/>
                <w:szCs w:val="20"/>
              </w:rPr>
              <w:t> </w:t>
            </w:r>
          </w:p>
        </w:tc>
        <w:tc>
          <w:tcPr>
            <w:tcW w:w="4395" w:type="dxa"/>
            <w:shd w:val="clear" w:color="auto" w:fill="auto"/>
          </w:tcPr>
          <w:p w:rsidR="00604223" w:rsidRPr="00EB00FA" w:rsidRDefault="00604223" w:rsidP="006B43A5">
            <w:pPr>
              <w:jc w:val="both"/>
              <w:rPr>
                <w:sz w:val="20"/>
                <w:szCs w:val="20"/>
              </w:rPr>
            </w:pPr>
            <w:r w:rsidRPr="00EB00FA">
              <w:rPr>
                <w:sz w:val="20"/>
                <w:szCs w:val="20"/>
              </w:rPr>
              <w:t>Всего</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9 738 446,1</w:t>
            </w:r>
          </w:p>
        </w:tc>
        <w:tc>
          <w:tcPr>
            <w:tcW w:w="1418" w:type="dxa"/>
            <w:shd w:val="clear" w:color="auto" w:fill="auto"/>
            <w:noWrap/>
          </w:tcPr>
          <w:p w:rsidR="00604223" w:rsidRPr="00EB00FA" w:rsidRDefault="00604223" w:rsidP="006B43A5">
            <w:pPr>
              <w:jc w:val="right"/>
              <w:rPr>
                <w:sz w:val="20"/>
                <w:szCs w:val="20"/>
              </w:rPr>
            </w:pPr>
            <w:r w:rsidRPr="00EB00FA">
              <w:rPr>
                <w:sz w:val="20"/>
                <w:szCs w:val="20"/>
              </w:rPr>
              <w:t>8 398 775,8</w:t>
            </w:r>
          </w:p>
        </w:tc>
        <w:tc>
          <w:tcPr>
            <w:tcW w:w="1417" w:type="dxa"/>
            <w:shd w:val="clear" w:color="auto" w:fill="auto"/>
            <w:noWrap/>
          </w:tcPr>
          <w:p w:rsidR="00604223" w:rsidRPr="00EB00FA" w:rsidRDefault="00604223" w:rsidP="006B43A5">
            <w:pPr>
              <w:jc w:val="right"/>
              <w:rPr>
                <w:sz w:val="20"/>
                <w:szCs w:val="20"/>
              </w:rPr>
            </w:pPr>
            <w:r w:rsidRPr="00EB00FA">
              <w:rPr>
                <w:sz w:val="20"/>
                <w:szCs w:val="20"/>
              </w:rPr>
              <w:t>7 938 018,3</w:t>
            </w:r>
            <w:r>
              <w:rPr>
                <w:sz w:val="20"/>
                <w:szCs w:val="20"/>
              </w:rPr>
              <w:t>»;</w:t>
            </w:r>
          </w:p>
        </w:tc>
      </w:tr>
    </w:tbl>
    <w:p w:rsidR="00CF27B6" w:rsidRPr="00181D0C" w:rsidRDefault="00CF27B6" w:rsidP="00C70D81">
      <w:pPr>
        <w:tabs>
          <w:tab w:val="left" w:pos="284"/>
        </w:tabs>
        <w:ind w:left="567"/>
        <w:jc w:val="both"/>
        <w:rPr>
          <w:sz w:val="28"/>
          <w:szCs w:val="28"/>
          <w:highlight w:val="yellow"/>
        </w:rPr>
      </w:pPr>
    </w:p>
    <w:p w:rsidR="009D37DE" w:rsidRPr="00181D0C" w:rsidRDefault="009D37DE" w:rsidP="00C70D81">
      <w:pPr>
        <w:tabs>
          <w:tab w:val="left" w:pos="284"/>
        </w:tabs>
        <w:ind w:left="567"/>
        <w:jc w:val="both"/>
        <w:rPr>
          <w:sz w:val="28"/>
          <w:szCs w:val="28"/>
          <w:highlight w:val="yellow"/>
        </w:rPr>
      </w:pPr>
    </w:p>
    <w:p w:rsidR="003D49B9" w:rsidRPr="00CC002F" w:rsidRDefault="00A6174D" w:rsidP="00EA24F9">
      <w:pPr>
        <w:numPr>
          <w:ilvl w:val="0"/>
          <w:numId w:val="1"/>
        </w:numPr>
        <w:tabs>
          <w:tab w:val="left" w:pos="284"/>
          <w:tab w:val="num" w:pos="851"/>
        </w:tabs>
        <w:ind w:left="0" w:firstLine="567"/>
        <w:jc w:val="both"/>
        <w:rPr>
          <w:sz w:val="28"/>
          <w:szCs w:val="28"/>
        </w:rPr>
      </w:pPr>
      <w:r w:rsidRPr="00CC002F">
        <w:rPr>
          <w:sz w:val="28"/>
          <w:szCs w:val="28"/>
        </w:rPr>
        <w:t>приложение 2 «Источники финансирования дефи</w:t>
      </w:r>
      <w:r w:rsidR="00874F35" w:rsidRPr="00CC002F">
        <w:rPr>
          <w:sz w:val="28"/>
          <w:szCs w:val="28"/>
        </w:rPr>
        <w:t>ц</w:t>
      </w:r>
      <w:r w:rsidR="00102D11" w:rsidRPr="00CC002F">
        <w:rPr>
          <w:sz w:val="28"/>
          <w:szCs w:val="28"/>
        </w:rPr>
        <w:t>ита бюджета города Шахты на 202</w:t>
      </w:r>
      <w:r w:rsidR="00B333A0" w:rsidRPr="00CC002F">
        <w:rPr>
          <w:sz w:val="28"/>
          <w:szCs w:val="28"/>
        </w:rPr>
        <w:t>5</w:t>
      </w:r>
      <w:r w:rsidRPr="00CC002F">
        <w:rPr>
          <w:sz w:val="28"/>
          <w:szCs w:val="28"/>
        </w:rPr>
        <w:t xml:space="preserve"> год и на плановый период 202</w:t>
      </w:r>
      <w:r w:rsidR="00B333A0" w:rsidRPr="00CC002F">
        <w:rPr>
          <w:sz w:val="28"/>
          <w:szCs w:val="28"/>
        </w:rPr>
        <w:t>6</w:t>
      </w:r>
      <w:r w:rsidRPr="00CC002F">
        <w:rPr>
          <w:sz w:val="28"/>
          <w:szCs w:val="28"/>
        </w:rPr>
        <w:t xml:space="preserve"> и 202</w:t>
      </w:r>
      <w:r w:rsidR="00B333A0" w:rsidRPr="00CC002F">
        <w:rPr>
          <w:sz w:val="28"/>
          <w:szCs w:val="28"/>
        </w:rPr>
        <w:t>7</w:t>
      </w:r>
      <w:r w:rsidRPr="00CC002F">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firstRow="0" w:lastRow="0" w:firstColumn="0" w:lastColumn="0" w:noHBand="0" w:noVBand="0"/>
      </w:tblPr>
      <w:tblGrid>
        <w:gridCol w:w="2552"/>
        <w:gridCol w:w="3686"/>
        <w:gridCol w:w="1417"/>
        <w:gridCol w:w="1418"/>
        <w:gridCol w:w="1559"/>
      </w:tblGrid>
      <w:tr w:rsidR="00A75E1B" w:rsidRPr="00CC002F" w:rsidTr="00E51CA9">
        <w:trPr>
          <w:trHeight w:val="334"/>
        </w:trPr>
        <w:tc>
          <w:tcPr>
            <w:tcW w:w="10632" w:type="dxa"/>
            <w:gridSpan w:val="5"/>
            <w:shd w:val="clear" w:color="auto" w:fill="auto"/>
          </w:tcPr>
          <w:p w:rsidR="00A75E1B" w:rsidRPr="00CC002F" w:rsidRDefault="00A75E1B" w:rsidP="00EA24F9">
            <w:pPr>
              <w:autoSpaceDE w:val="0"/>
              <w:autoSpaceDN w:val="0"/>
              <w:adjustRightInd w:val="0"/>
              <w:jc w:val="right"/>
              <w:rPr>
                <w:color w:val="000000"/>
                <w:sz w:val="28"/>
                <w:szCs w:val="28"/>
              </w:rPr>
            </w:pPr>
            <w:r w:rsidRPr="00CC002F">
              <w:rPr>
                <w:color w:val="000000"/>
                <w:sz w:val="28"/>
                <w:szCs w:val="28"/>
              </w:rPr>
              <w:t>«Приложение 2</w:t>
            </w:r>
          </w:p>
        </w:tc>
      </w:tr>
      <w:tr w:rsidR="00A75E1B" w:rsidRPr="00CC002F" w:rsidTr="00E51CA9">
        <w:trPr>
          <w:trHeight w:val="334"/>
        </w:trPr>
        <w:tc>
          <w:tcPr>
            <w:tcW w:w="10632" w:type="dxa"/>
            <w:gridSpan w:val="5"/>
            <w:shd w:val="clear" w:color="auto" w:fill="auto"/>
          </w:tcPr>
          <w:p w:rsidR="00A75E1B" w:rsidRPr="00CC002F" w:rsidRDefault="00A75E1B" w:rsidP="00EA24F9">
            <w:pPr>
              <w:autoSpaceDE w:val="0"/>
              <w:autoSpaceDN w:val="0"/>
              <w:adjustRightInd w:val="0"/>
              <w:jc w:val="right"/>
              <w:rPr>
                <w:color w:val="000000"/>
                <w:sz w:val="28"/>
                <w:szCs w:val="28"/>
              </w:rPr>
            </w:pPr>
            <w:r w:rsidRPr="00CC002F">
              <w:rPr>
                <w:color w:val="000000"/>
                <w:sz w:val="28"/>
                <w:szCs w:val="28"/>
              </w:rPr>
              <w:t xml:space="preserve">к решению городской Думы города Шахты </w:t>
            </w:r>
          </w:p>
        </w:tc>
      </w:tr>
      <w:tr w:rsidR="00A75E1B" w:rsidRPr="00CC002F" w:rsidTr="00E51CA9">
        <w:trPr>
          <w:trHeight w:val="670"/>
        </w:trPr>
        <w:tc>
          <w:tcPr>
            <w:tcW w:w="10632" w:type="dxa"/>
            <w:gridSpan w:val="5"/>
            <w:shd w:val="clear" w:color="auto" w:fill="auto"/>
          </w:tcPr>
          <w:p w:rsidR="00A75E1B" w:rsidRPr="00CC002F" w:rsidRDefault="00A75E1B" w:rsidP="00EA24F9">
            <w:pPr>
              <w:autoSpaceDE w:val="0"/>
              <w:autoSpaceDN w:val="0"/>
              <w:adjustRightInd w:val="0"/>
              <w:jc w:val="right"/>
              <w:rPr>
                <w:color w:val="000000"/>
                <w:sz w:val="28"/>
                <w:szCs w:val="28"/>
              </w:rPr>
            </w:pPr>
            <w:r w:rsidRPr="00CC002F">
              <w:rPr>
                <w:color w:val="000000"/>
                <w:sz w:val="28"/>
                <w:szCs w:val="28"/>
              </w:rPr>
              <w:t>«</w:t>
            </w:r>
            <w:r w:rsidR="00874F35" w:rsidRPr="00CC002F">
              <w:rPr>
                <w:color w:val="000000"/>
                <w:sz w:val="28"/>
                <w:szCs w:val="28"/>
              </w:rPr>
              <w:t>О бюджете города Шахт</w:t>
            </w:r>
            <w:r w:rsidR="00102D11" w:rsidRPr="00CC002F">
              <w:rPr>
                <w:color w:val="000000"/>
                <w:sz w:val="28"/>
                <w:szCs w:val="28"/>
              </w:rPr>
              <w:t>ы на 202</w:t>
            </w:r>
            <w:r w:rsidR="00B333A0" w:rsidRPr="00CC002F">
              <w:rPr>
                <w:color w:val="000000"/>
                <w:sz w:val="28"/>
                <w:szCs w:val="28"/>
              </w:rPr>
              <w:t>5</w:t>
            </w:r>
            <w:r w:rsidRPr="00CC002F">
              <w:rPr>
                <w:color w:val="000000"/>
                <w:sz w:val="28"/>
                <w:szCs w:val="28"/>
              </w:rPr>
              <w:t xml:space="preserve"> год</w:t>
            </w:r>
          </w:p>
          <w:p w:rsidR="00A75E1B" w:rsidRPr="00CC002F" w:rsidRDefault="00A75E1B" w:rsidP="00EA24F9">
            <w:pPr>
              <w:autoSpaceDE w:val="0"/>
              <w:autoSpaceDN w:val="0"/>
              <w:adjustRightInd w:val="0"/>
              <w:jc w:val="right"/>
              <w:rPr>
                <w:color w:val="000000"/>
                <w:sz w:val="28"/>
                <w:szCs w:val="28"/>
              </w:rPr>
            </w:pPr>
            <w:r w:rsidRPr="00CC002F">
              <w:rPr>
                <w:color w:val="000000"/>
                <w:sz w:val="28"/>
                <w:szCs w:val="28"/>
              </w:rPr>
              <w:t xml:space="preserve"> и на плановый период 202</w:t>
            </w:r>
            <w:r w:rsidR="00B333A0" w:rsidRPr="00CC002F">
              <w:rPr>
                <w:color w:val="000000"/>
                <w:sz w:val="28"/>
                <w:szCs w:val="28"/>
              </w:rPr>
              <w:t>6</w:t>
            </w:r>
            <w:r w:rsidRPr="00CC002F">
              <w:rPr>
                <w:color w:val="000000"/>
                <w:sz w:val="28"/>
                <w:szCs w:val="28"/>
              </w:rPr>
              <w:t xml:space="preserve"> и 202</w:t>
            </w:r>
            <w:r w:rsidR="00B333A0" w:rsidRPr="00CC002F">
              <w:rPr>
                <w:color w:val="000000"/>
                <w:sz w:val="28"/>
                <w:szCs w:val="28"/>
              </w:rPr>
              <w:t>7</w:t>
            </w:r>
            <w:r w:rsidRPr="00CC002F">
              <w:rPr>
                <w:color w:val="000000"/>
                <w:sz w:val="28"/>
                <w:szCs w:val="28"/>
              </w:rPr>
              <w:t xml:space="preserve"> годов»</w:t>
            </w:r>
          </w:p>
        </w:tc>
      </w:tr>
      <w:tr w:rsidR="00A75E1B" w:rsidRPr="00CC002F" w:rsidTr="00E51CA9">
        <w:trPr>
          <w:trHeight w:val="1003"/>
        </w:trPr>
        <w:tc>
          <w:tcPr>
            <w:tcW w:w="10632" w:type="dxa"/>
            <w:gridSpan w:val="5"/>
            <w:shd w:val="clear" w:color="auto" w:fill="auto"/>
          </w:tcPr>
          <w:p w:rsidR="00A75E1B" w:rsidRPr="00CC002F" w:rsidRDefault="00A75E1B" w:rsidP="00EA24F9">
            <w:pPr>
              <w:autoSpaceDE w:val="0"/>
              <w:autoSpaceDN w:val="0"/>
              <w:adjustRightInd w:val="0"/>
              <w:jc w:val="center"/>
              <w:rPr>
                <w:color w:val="000000"/>
                <w:sz w:val="28"/>
                <w:szCs w:val="28"/>
              </w:rPr>
            </w:pPr>
            <w:r w:rsidRPr="00CC002F">
              <w:rPr>
                <w:color w:val="000000"/>
                <w:sz w:val="28"/>
                <w:szCs w:val="28"/>
              </w:rPr>
              <w:lastRenderedPageBreak/>
              <w:t>Источники</w:t>
            </w:r>
          </w:p>
          <w:p w:rsidR="00A75E1B" w:rsidRPr="00CC002F" w:rsidRDefault="00A75E1B" w:rsidP="00EA24F9">
            <w:pPr>
              <w:autoSpaceDE w:val="0"/>
              <w:autoSpaceDN w:val="0"/>
              <w:adjustRightInd w:val="0"/>
              <w:jc w:val="center"/>
              <w:rPr>
                <w:color w:val="000000"/>
                <w:sz w:val="28"/>
                <w:szCs w:val="28"/>
              </w:rPr>
            </w:pPr>
            <w:r w:rsidRPr="00CC002F">
              <w:rPr>
                <w:color w:val="000000"/>
                <w:sz w:val="28"/>
                <w:szCs w:val="28"/>
              </w:rPr>
              <w:t>финансирования дефицита бюджета города Шахты на 20</w:t>
            </w:r>
            <w:r w:rsidR="00102D11" w:rsidRPr="00CC002F">
              <w:rPr>
                <w:color w:val="000000"/>
                <w:sz w:val="28"/>
                <w:szCs w:val="28"/>
              </w:rPr>
              <w:t>2</w:t>
            </w:r>
            <w:r w:rsidR="00B333A0" w:rsidRPr="00CC002F">
              <w:rPr>
                <w:color w:val="000000"/>
                <w:sz w:val="28"/>
                <w:szCs w:val="28"/>
              </w:rPr>
              <w:t>5</w:t>
            </w:r>
            <w:r w:rsidRPr="00CC002F">
              <w:rPr>
                <w:color w:val="000000"/>
                <w:sz w:val="28"/>
                <w:szCs w:val="28"/>
              </w:rPr>
              <w:t xml:space="preserve"> год </w:t>
            </w:r>
          </w:p>
          <w:p w:rsidR="00D75E84" w:rsidRPr="00CC002F" w:rsidRDefault="00A75E1B" w:rsidP="00EA24F9">
            <w:pPr>
              <w:autoSpaceDE w:val="0"/>
              <w:autoSpaceDN w:val="0"/>
              <w:adjustRightInd w:val="0"/>
              <w:jc w:val="center"/>
              <w:rPr>
                <w:color w:val="000000"/>
                <w:sz w:val="28"/>
                <w:szCs w:val="28"/>
              </w:rPr>
            </w:pPr>
            <w:r w:rsidRPr="00CC002F">
              <w:rPr>
                <w:color w:val="000000"/>
                <w:sz w:val="28"/>
                <w:szCs w:val="28"/>
              </w:rPr>
              <w:t>и на плановый период 202</w:t>
            </w:r>
            <w:r w:rsidR="00B333A0" w:rsidRPr="00CC002F">
              <w:rPr>
                <w:color w:val="000000"/>
                <w:sz w:val="28"/>
                <w:szCs w:val="28"/>
              </w:rPr>
              <w:t>6</w:t>
            </w:r>
            <w:r w:rsidR="002D1D4E" w:rsidRPr="00CC002F">
              <w:rPr>
                <w:color w:val="000000"/>
                <w:sz w:val="28"/>
                <w:szCs w:val="28"/>
              </w:rPr>
              <w:t xml:space="preserve"> </w:t>
            </w:r>
            <w:r w:rsidRPr="00CC002F">
              <w:rPr>
                <w:color w:val="000000"/>
                <w:sz w:val="28"/>
                <w:szCs w:val="28"/>
              </w:rPr>
              <w:t>и 202</w:t>
            </w:r>
            <w:r w:rsidR="00B333A0" w:rsidRPr="00CC002F">
              <w:rPr>
                <w:color w:val="000000"/>
                <w:sz w:val="28"/>
                <w:szCs w:val="28"/>
              </w:rPr>
              <w:t>7</w:t>
            </w:r>
            <w:r w:rsidRPr="00CC002F">
              <w:rPr>
                <w:color w:val="000000"/>
                <w:sz w:val="28"/>
                <w:szCs w:val="28"/>
              </w:rPr>
              <w:t xml:space="preserve"> годов</w:t>
            </w:r>
          </w:p>
        </w:tc>
      </w:tr>
      <w:tr w:rsidR="00A75E1B" w:rsidRPr="00CC002F" w:rsidTr="00732B5E">
        <w:trPr>
          <w:trHeight w:val="281"/>
        </w:trPr>
        <w:tc>
          <w:tcPr>
            <w:tcW w:w="2552" w:type="dxa"/>
            <w:tcBorders>
              <w:bottom w:val="single" w:sz="4" w:space="0" w:color="auto"/>
            </w:tcBorders>
            <w:shd w:val="clear" w:color="auto" w:fill="auto"/>
          </w:tcPr>
          <w:p w:rsidR="00A75E1B" w:rsidRPr="00CC002F" w:rsidRDefault="00A75E1B" w:rsidP="00EA24F9">
            <w:pPr>
              <w:autoSpaceDE w:val="0"/>
              <w:autoSpaceDN w:val="0"/>
              <w:adjustRightInd w:val="0"/>
              <w:jc w:val="right"/>
              <w:rPr>
                <w:color w:val="000000"/>
                <w:sz w:val="28"/>
                <w:szCs w:val="28"/>
              </w:rPr>
            </w:pPr>
          </w:p>
        </w:tc>
        <w:tc>
          <w:tcPr>
            <w:tcW w:w="3686" w:type="dxa"/>
            <w:tcBorders>
              <w:bottom w:val="single" w:sz="4" w:space="0" w:color="auto"/>
            </w:tcBorders>
            <w:shd w:val="clear" w:color="auto" w:fill="auto"/>
          </w:tcPr>
          <w:p w:rsidR="00A75E1B" w:rsidRPr="00CC002F" w:rsidRDefault="00A75E1B" w:rsidP="00EA24F9">
            <w:pPr>
              <w:autoSpaceDE w:val="0"/>
              <w:autoSpaceDN w:val="0"/>
              <w:adjustRightInd w:val="0"/>
              <w:jc w:val="right"/>
              <w:rPr>
                <w:color w:val="000000"/>
                <w:sz w:val="28"/>
                <w:szCs w:val="28"/>
              </w:rPr>
            </w:pPr>
          </w:p>
        </w:tc>
        <w:tc>
          <w:tcPr>
            <w:tcW w:w="1417" w:type="dxa"/>
            <w:tcBorders>
              <w:bottom w:val="single" w:sz="4" w:space="0" w:color="auto"/>
            </w:tcBorders>
            <w:shd w:val="clear" w:color="auto" w:fill="auto"/>
          </w:tcPr>
          <w:p w:rsidR="00A75E1B" w:rsidRPr="00CC002F" w:rsidRDefault="00A75E1B" w:rsidP="00EA24F9">
            <w:pPr>
              <w:autoSpaceDE w:val="0"/>
              <w:autoSpaceDN w:val="0"/>
              <w:adjustRightInd w:val="0"/>
              <w:jc w:val="right"/>
              <w:rPr>
                <w:color w:val="000000"/>
                <w:sz w:val="28"/>
                <w:szCs w:val="28"/>
              </w:rPr>
            </w:pPr>
          </w:p>
        </w:tc>
        <w:tc>
          <w:tcPr>
            <w:tcW w:w="2977" w:type="dxa"/>
            <w:gridSpan w:val="2"/>
            <w:tcBorders>
              <w:bottom w:val="single" w:sz="4" w:space="0" w:color="auto"/>
            </w:tcBorders>
            <w:shd w:val="clear" w:color="auto" w:fill="auto"/>
          </w:tcPr>
          <w:p w:rsidR="00A75E1B" w:rsidRPr="00CC002F" w:rsidRDefault="00A75E1B" w:rsidP="00EA24F9">
            <w:pPr>
              <w:autoSpaceDE w:val="0"/>
              <w:autoSpaceDN w:val="0"/>
              <w:adjustRightInd w:val="0"/>
              <w:jc w:val="right"/>
              <w:rPr>
                <w:color w:val="000000"/>
                <w:sz w:val="28"/>
                <w:szCs w:val="28"/>
              </w:rPr>
            </w:pPr>
            <w:r w:rsidRPr="00CC002F">
              <w:rPr>
                <w:color w:val="000000"/>
                <w:sz w:val="28"/>
                <w:szCs w:val="28"/>
              </w:rPr>
              <w:t>(тыс.рублей)</w:t>
            </w:r>
          </w:p>
        </w:tc>
      </w:tr>
      <w:tr w:rsidR="00A75E1B" w:rsidRPr="00CC002F"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r w:rsidRPr="00CC002F">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r w:rsidRPr="00CC002F">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102D11" w:rsidP="009C5647">
            <w:pPr>
              <w:autoSpaceDE w:val="0"/>
              <w:autoSpaceDN w:val="0"/>
              <w:adjustRightInd w:val="0"/>
              <w:jc w:val="center"/>
              <w:rPr>
                <w:color w:val="000000"/>
              </w:rPr>
            </w:pPr>
            <w:r w:rsidRPr="00CC002F">
              <w:rPr>
                <w:color w:val="000000"/>
              </w:rPr>
              <w:t>202</w:t>
            </w:r>
            <w:r w:rsidR="00B333A0" w:rsidRPr="00CC002F">
              <w:rPr>
                <w:color w:val="000000"/>
              </w:rPr>
              <w:t>5</w:t>
            </w:r>
            <w:r w:rsidR="00A75E1B" w:rsidRPr="00CC002F">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r w:rsidRPr="00CC002F">
              <w:rPr>
                <w:color w:val="000000"/>
              </w:rPr>
              <w:t>Плановый период</w:t>
            </w:r>
          </w:p>
        </w:tc>
      </w:tr>
      <w:tr w:rsidR="00A75E1B" w:rsidRPr="00CC002F" w:rsidTr="00732B5E">
        <w:trPr>
          <w:trHeight w:val="288"/>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r w:rsidRPr="00CC002F">
              <w:rPr>
                <w:color w:val="000000"/>
              </w:rPr>
              <w:t>202</w:t>
            </w:r>
            <w:r w:rsidR="00B333A0" w:rsidRPr="00CC002F">
              <w:rPr>
                <w:color w:val="000000"/>
              </w:rPr>
              <w:t>6</w:t>
            </w:r>
            <w:r w:rsidRPr="00CC002F">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5E1B" w:rsidRPr="00CC002F" w:rsidRDefault="00A75E1B" w:rsidP="009C5647">
            <w:pPr>
              <w:autoSpaceDE w:val="0"/>
              <w:autoSpaceDN w:val="0"/>
              <w:adjustRightInd w:val="0"/>
              <w:jc w:val="center"/>
              <w:rPr>
                <w:color w:val="000000"/>
              </w:rPr>
            </w:pPr>
            <w:r w:rsidRPr="00CC002F">
              <w:rPr>
                <w:color w:val="000000"/>
              </w:rPr>
              <w:t>202</w:t>
            </w:r>
            <w:r w:rsidR="00B333A0" w:rsidRPr="00CC002F">
              <w:rPr>
                <w:color w:val="000000"/>
              </w:rPr>
              <w:t>7</w:t>
            </w:r>
            <w:r w:rsidRPr="00CC002F">
              <w:rPr>
                <w:color w:val="000000"/>
              </w:rPr>
              <w:t xml:space="preserve"> год</w:t>
            </w:r>
          </w:p>
        </w:tc>
      </w:tr>
    </w:tbl>
    <w:p w:rsidR="003E553A" w:rsidRPr="00CC002F" w:rsidRDefault="003E553A" w:rsidP="009C5647">
      <w:pPr>
        <w:rPr>
          <w:sz w:val="2"/>
          <w:szCs w:val="2"/>
        </w:rPr>
      </w:pPr>
    </w:p>
    <w:tbl>
      <w:tblPr>
        <w:tblW w:w="10632" w:type="dxa"/>
        <w:tblInd w:w="-254" w:type="dxa"/>
        <w:tblLayout w:type="fixed"/>
        <w:tblCellMar>
          <w:left w:w="30" w:type="dxa"/>
          <w:right w:w="30" w:type="dxa"/>
        </w:tblCellMar>
        <w:tblLook w:val="0000" w:firstRow="0" w:lastRow="0" w:firstColumn="0" w:lastColumn="0" w:noHBand="0" w:noVBand="0"/>
      </w:tblPr>
      <w:tblGrid>
        <w:gridCol w:w="2552"/>
        <w:gridCol w:w="142"/>
        <w:gridCol w:w="3402"/>
        <w:gridCol w:w="142"/>
        <w:gridCol w:w="1276"/>
        <w:gridCol w:w="141"/>
        <w:gridCol w:w="1334"/>
        <w:gridCol w:w="84"/>
        <w:gridCol w:w="1357"/>
        <w:gridCol w:w="202"/>
      </w:tblGrid>
      <w:tr w:rsidR="00D34557" w:rsidRPr="00CC002F" w:rsidTr="00CC002F">
        <w:trPr>
          <w:trHeight w:val="281"/>
          <w:tblHeader/>
        </w:trPr>
        <w:tc>
          <w:tcPr>
            <w:tcW w:w="2552" w:type="dxa"/>
            <w:tcBorders>
              <w:top w:val="single" w:sz="4" w:space="0" w:color="auto"/>
              <w:left w:val="single" w:sz="4" w:space="0" w:color="auto"/>
              <w:bottom w:val="single" w:sz="4" w:space="0" w:color="auto"/>
              <w:right w:val="single" w:sz="4" w:space="0" w:color="auto"/>
            </w:tcBorders>
          </w:tcPr>
          <w:p w:rsidR="007D2D05" w:rsidRPr="00CC002F" w:rsidRDefault="007D2D05" w:rsidP="009C5647">
            <w:pPr>
              <w:autoSpaceDE w:val="0"/>
              <w:autoSpaceDN w:val="0"/>
              <w:adjustRightInd w:val="0"/>
              <w:jc w:val="center"/>
              <w:rPr>
                <w:color w:val="000000"/>
                <w:sz w:val="20"/>
                <w:szCs w:val="20"/>
              </w:rPr>
            </w:pPr>
            <w:r w:rsidRPr="00CC002F">
              <w:rPr>
                <w:color w:val="000000"/>
                <w:sz w:val="20"/>
                <w:szCs w:val="20"/>
              </w:rPr>
              <w:t>1</w:t>
            </w:r>
          </w:p>
        </w:tc>
        <w:tc>
          <w:tcPr>
            <w:tcW w:w="3686" w:type="dxa"/>
            <w:gridSpan w:val="3"/>
            <w:tcBorders>
              <w:top w:val="single" w:sz="4" w:space="0" w:color="auto"/>
              <w:left w:val="single" w:sz="4" w:space="0" w:color="auto"/>
              <w:bottom w:val="single" w:sz="4" w:space="0" w:color="auto"/>
              <w:right w:val="single" w:sz="4" w:space="0" w:color="auto"/>
            </w:tcBorders>
          </w:tcPr>
          <w:p w:rsidR="007D2D05" w:rsidRPr="00CC002F" w:rsidRDefault="007D2D05" w:rsidP="009C5647">
            <w:pPr>
              <w:autoSpaceDE w:val="0"/>
              <w:autoSpaceDN w:val="0"/>
              <w:adjustRightInd w:val="0"/>
              <w:jc w:val="center"/>
              <w:rPr>
                <w:color w:val="000000"/>
                <w:sz w:val="20"/>
                <w:szCs w:val="20"/>
              </w:rPr>
            </w:pPr>
            <w:r w:rsidRPr="00CC002F">
              <w:rPr>
                <w:color w:val="000000"/>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Pr>
          <w:p w:rsidR="007D2D05" w:rsidRPr="00CC002F" w:rsidRDefault="007D2D05" w:rsidP="009C5647">
            <w:pPr>
              <w:autoSpaceDE w:val="0"/>
              <w:autoSpaceDN w:val="0"/>
              <w:adjustRightInd w:val="0"/>
              <w:ind w:left="-32" w:hanging="141"/>
              <w:jc w:val="center"/>
              <w:rPr>
                <w:color w:val="000000"/>
                <w:sz w:val="20"/>
                <w:szCs w:val="20"/>
              </w:rPr>
            </w:pPr>
            <w:r w:rsidRPr="00CC002F">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rsidR="007D2D05" w:rsidRPr="00CC002F" w:rsidRDefault="007D2D05" w:rsidP="009C5647">
            <w:pPr>
              <w:autoSpaceDE w:val="0"/>
              <w:autoSpaceDN w:val="0"/>
              <w:adjustRightInd w:val="0"/>
              <w:jc w:val="center"/>
              <w:rPr>
                <w:color w:val="000000"/>
                <w:sz w:val="20"/>
                <w:szCs w:val="20"/>
              </w:rPr>
            </w:pPr>
            <w:r w:rsidRPr="00CC002F">
              <w:rPr>
                <w:color w:val="000000"/>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rsidR="007D2D05" w:rsidRPr="00CC002F" w:rsidRDefault="007D2D05" w:rsidP="009C5647">
            <w:pPr>
              <w:autoSpaceDE w:val="0"/>
              <w:autoSpaceDN w:val="0"/>
              <w:adjustRightInd w:val="0"/>
              <w:jc w:val="center"/>
              <w:rPr>
                <w:color w:val="000000"/>
                <w:sz w:val="20"/>
                <w:szCs w:val="20"/>
              </w:rPr>
            </w:pPr>
            <w:r w:rsidRPr="00CC002F">
              <w:rPr>
                <w:color w:val="000000"/>
                <w:sz w:val="20"/>
                <w:szCs w:val="20"/>
              </w:rPr>
              <w:t>5</w:t>
            </w:r>
          </w:p>
        </w:tc>
      </w:tr>
      <w:tr w:rsidR="00CC002F" w:rsidRPr="00CC002F" w:rsidTr="00CC002F">
        <w:trPr>
          <w:gridAfter w:val="1"/>
          <w:wAfter w:w="202" w:type="dxa"/>
          <w:trHeight w:val="165"/>
        </w:trPr>
        <w:tc>
          <w:tcPr>
            <w:tcW w:w="2694" w:type="dxa"/>
            <w:gridSpan w:val="2"/>
            <w:tcBorders>
              <w:top w:val="single" w:sz="4" w:space="0" w:color="auto"/>
            </w:tcBorders>
            <w:shd w:val="clear" w:color="auto" w:fill="auto"/>
          </w:tcPr>
          <w:p w:rsidR="00CC002F" w:rsidRPr="00CC002F" w:rsidRDefault="00CC002F" w:rsidP="006B43A5">
            <w:pPr>
              <w:autoSpaceDE w:val="0"/>
              <w:autoSpaceDN w:val="0"/>
              <w:adjustRightInd w:val="0"/>
              <w:jc w:val="center"/>
              <w:rPr>
                <w:color w:val="000000"/>
                <w:sz w:val="20"/>
                <w:szCs w:val="20"/>
              </w:rPr>
            </w:pPr>
            <w:r w:rsidRPr="00CC002F">
              <w:rPr>
                <w:color w:val="000000"/>
                <w:sz w:val="20"/>
                <w:szCs w:val="20"/>
              </w:rPr>
              <w:t>01 00 00 00 00 0000 000</w:t>
            </w:r>
          </w:p>
        </w:tc>
        <w:tc>
          <w:tcPr>
            <w:tcW w:w="3402" w:type="dxa"/>
            <w:tcBorders>
              <w:top w:val="single" w:sz="4" w:space="0" w:color="auto"/>
            </w:tcBorders>
            <w:shd w:val="clear" w:color="auto" w:fill="auto"/>
          </w:tcPr>
          <w:p w:rsidR="00CC002F" w:rsidRPr="00CC002F" w:rsidRDefault="00CC002F" w:rsidP="006B43A5">
            <w:pPr>
              <w:autoSpaceDE w:val="0"/>
              <w:autoSpaceDN w:val="0"/>
              <w:adjustRightInd w:val="0"/>
              <w:jc w:val="both"/>
              <w:rPr>
                <w:color w:val="000000"/>
                <w:sz w:val="20"/>
                <w:szCs w:val="20"/>
              </w:rPr>
            </w:pPr>
            <w:r w:rsidRPr="00CC002F">
              <w:rPr>
                <w:color w:val="000000"/>
                <w:sz w:val="20"/>
                <w:szCs w:val="20"/>
              </w:rPr>
              <w:t>Источники внутреннего финансирования дефицитов бюджетов</w:t>
            </w:r>
          </w:p>
        </w:tc>
        <w:tc>
          <w:tcPr>
            <w:tcW w:w="1418" w:type="dxa"/>
            <w:gridSpan w:val="2"/>
            <w:tcBorders>
              <w:top w:val="single" w:sz="4" w:space="0" w:color="auto"/>
            </w:tcBorders>
            <w:shd w:val="clear" w:color="auto" w:fill="auto"/>
          </w:tcPr>
          <w:p w:rsidR="00CC002F" w:rsidRPr="00CC002F" w:rsidRDefault="00CC002F" w:rsidP="00B40167">
            <w:pPr>
              <w:autoSpaceDE w:val="0"/>
              <w:autoSpaceDN w:val="0"/>
              <w:adjustRightInd w:val="0"/>
              <w:jc w:val="right"/>
              <w:rPr>
                <w:color w:val="000000"/>
                <w:sz w:val="20"/>
                <w:szCs w:val="20"/>
              </w:rPr>
            </w:pPr>
            <w:r w:rsidRPr="00CC002F">
              <w:rPr>
                <w:color w:val="000000"/>
                <w:sz w:val="20"/>
                <w:szCs w:val="20"/>
              </w:rPr>
              <w:t>84 591,7</w:t>
            </w:r>
          </w:p>
        </w:tc>
        <w:tc>
          <w:tcPr>
            <w:tcW w:w="1475" w:type="dxa"/>
            <w:gridSpan w:val="2"/>
            <w:tcBorders>
              <w:top w:val="single" w:sz="4" w:space="0" w:color="auto"/>
            </w:tcBorders>
            <w:shd w:val="clear" w:color="auto" w:fill="auto"/>
          </w:tcPr>
          <w:p w:rsidR="00CC002F" w:rsidRPr="00CC002F" w:rsidRDefault="00CC002F" w:rsidP="00B40167">
            <w:pPr>
              <w:autoSpaceDE w:val="0"/>
              <w:autoSpaceDN w:val="0"/>
              <w:adjustRightInd w:val="0"/>
              <w:jc w:val="right"/>
              <w:rPr>
                <w:color w:val="000000"/>
                <w:sz w:val="20"/>
                <w:szCs w:val="20"/>
              </w:rPr>
            </w:pPr>
            <w:r w:rsidRPr="00CC002F">
              <w:rPr>
                <w:color w:val="000000"/>
                <w:sz w:val="20"/>
                <w:szCs w:val="20"/>
              </w:rPr>
              <w:t>0,0</w:t>
            </w:r>
          </w:p>
        </w:tc>
        <w:tc>
          <w:tcPr>
            <w:tcW w:w="1441" w:type="dxa"/>
            <w:gridSpan w:val="2"/>
            <w:tcBorders>
              <w:top w:val="single" w:sz="4" w:space="0" w:color="auto"/>
            </w:tcBorders>
            <w:shd w:val="clear" w:color="auto" w:fill="auto"/>
          </w:tcPr>
          <w:p w:rsidR="00CC002F" w:rsidRPr="00CC002F" w:rsidRDefault="00CC002F" w:rsidP="00B40167">
            <w:pPr>
              <w:autoSpaceDE w:val="0"/>
              <w:autoSpaceDN w:val="0"/>
              <w:adjustRightInd w:val="0"/>
              <w:jc w:val="right"/>
              <w:rPr>
                <w:color w:val="000000"/>
                <w:sz w:val="20"/>
                <w:szCs w:val="20"/>
              </w:rPr>
            </w:pPr>
            <w:r w:rsidRPr="00CC002F">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C002F" w:rsidRDefault="00CC002F" w:rsidP="006B43A5">
            <w:pPr>
              <w:autoSpaceDE w:val="0"/>
              <w:autoSpaceDN w:val="0"/>
              <w:adjustRightInd w:val="0"/>
              <w:jc w:val="center"/>
              <w:rPr>
                <w:color w:val="000000"/>
                <w:sz w:val="20"/>
                <w:szCs w:val="20"/>
              </w:rPr>
            </w:pPr>
            <w:r w:rsidRPr="00CC002F">
              <w:rPr>
                <w:color w:val="000000"/>
                <w:sz w:val="20"/>
                <w:szCs w:val="20"/>
              </w:rPr>
              <w:t>01 02 00 00 00 0000 000</w:t>
            </w:r>
          </w:p>
        </w:tc>
        <w:tc>
          <w:tcPr>
            <w:tcW w:w="3402" w:type="dxa"/>
            <w:shd w:val="clear" w:color="auto" w:fill="auto"/>
          </w:tcPr>
          <w:p w:rsidR="00CC002F" w:rsidRPr="00CC002F" w:rsidRDefault="00CC002F" w:rsidP="006B43A5">
            <w:pPr>
              <w:autoSpaceDE w:val="0"/>
              <w:autoSpaceDN w:val="0"/>
              <w:adjustRightInd w:val="0"/>
              <w:jc w:val="both"/>
              <w:rPr>
                <w:color w:val="000000"/>
                <w:sz w:val="20"/>
                <w:szCs w:val="20"/>
              </w:rPr>
            </w:pPr>
            <w:r w:rsidRPr="00CC002F">
              <w:rPr>
                <w:color w:val="000000"/>
                <w:sz w:val="20"/>
                <w:szCs w:val="20"/>
              </w:rPr>
              <w:t>Кредиты кредитных организаций в валюте Российской Федерации</w:t>
            </w:r>
          </w:p>
        </w:tc>
        <w:tc>
          <w:tcPr>
            <w:tcW w:w="1418" w:type="dxa"/>
            <w:gridSpan w:val="2"/>
            <w:shd w:val="clear" w:color="auto" w:fill="auto"/>
          </w:tcPr>
          <w:p w:rsidR="00CC002F" w:rsidRPr="00CC002F" w:rsidRDefault="00CC002F" w:rsidP="00B40167">
            <w:pPr>
              <w:autoSpaceDE w:val="0"/>
              <w:autoSpaceDN w:val="0"/>
              <w:adjustRightInd w:val="0"/>
              <w:jc w:val="right"/>
              <w:rPr>
                <w:color w:val="000000"/>
                <w:sz w:val="20"/>
                <w:szCs w:val="20"/>
              </w:rPr>
            </w:pPr>
            <w:r w:rsidRPr="00CC002F">
              <w:rPr>
                <w:color w:val="000000"/>
                <w:sz w:val="20"/>
                <w:szCs w:val="20"/>
              </w:rPr>
              <w:t>-2 748,9</w:t>
            </w:r>
          </w:p>
        </w:tc>
        <w:tc>
          <w:tcPr>
            <w:tcW w:w="1475" w:type="dxa"/>
            <w:gridSpan w:val="2"/>
            <w:shd w:val="clear" w:color="auto" w:fill="auto"/>
          </w:tcPr>
          <w:p w:rsidR="00CC002F" w:rsidRPr="00CC002F" w:rsidRDefault="00CC002F" w:rsidP="00B40167">
            <w:pPr>
              <w:autoSpaceDE w:val="0"/>
              <w:autoSpaceDN w:val="0"/>
              <w:adjustRightInd w:val="0"/>
              <w:jc w:val="right"/>
              <w:rPr>
                <w:color w:val="000000"/>
                <w:sz w:val="20"/>
                <w:szCs w:val="20"/>
              </w:rPr>
            </w:pPr>
            <w:r w:rsidRPr="00CC002F">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C002F">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01 02 00 00 00 0000 700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Привлечение кредитов от кредитных организаций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01 02 00 00 04 0000 710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Привлечение городскими округами кредитов от кредитных организаций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01 02 00 00 00 0000 800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Погашение кредитов, предоставленных кредитными организациями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626 036,9</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01 02 00 00 04 0000 810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Погашение городскими округами кредитов от кредитных организаций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626 036,9</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623 288,0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01 03 00 00 00 0000 000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Бюджетные кредиты из других бюджетов бюджетной системы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01 03 01 00 00 0000 000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Бюджетные кредиты из других бюджетов бюджетной системы Российской Федерации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01 03 01 00 00 0000 700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164 000,0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 xml:space="preserve"> 01 03 01 00 04 0000 710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164 000,0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 xml:space="preserve"> 01 03 01 00 00 0000 800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164 000,0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01 03 01 00 04 0000 810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164 000,0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01 05 00 00 00 0000 000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Изменение остатков средств на счетах по учету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87 340,6</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01 05 00 00 00 0000 500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остатков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10 525 734,1</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01 05 02 00 00 0000 500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прочих остатков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10 525 734,1</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01 05 02 01 00 0000 510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прочих остатков денежных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10 525 734,1</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01 05 02 01 04 0000 510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прочих остатков денежных средств бюджетов городских округов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10 525 734,1</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01 05 00 00 00 0000 600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Уменьшение остатков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10 613 074,7</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01 05 02 00 00 0000 600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 xml:space="preserve">Уменьшение прочих остатков средств </w:t>
            </w:r>
            <w:r w:rsidRPr="00CB7B36">
              <w:rPr>
                <w:color w:val="000000"/>
                <w:sz w:val="20"/>
                <w:szCs w:val="20"/>
              </w:rPr>
              <w:lastRenderedPageBreak/>
              <w:t>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lastRenderedPageBreak/>
              <w:t>10 613 074,7</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01 05 02 01 00 0000 610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Уменьшение прочих остатков денежных средств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10 613 074,7</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01 05 02 01 04 0000 610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Уменьшение прочих остатков денежных средств бюджетов городских округов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10 613 074,7</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8 398 775,8</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8 561 306,3</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01 06 00 00 00 0000 000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Иные источники внутреннего финансирования дефицитов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01 06 10 00 00 0000 000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Операции по управлению остатками средств на единых счетах бюджетов</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01 06 10 02 00 0000 500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01 06 10 02 04 0000 550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r w:rsidRPr="00CB7B36">
              <w:rPr>
                <w:color w:val="000000"/>
                <w:sz w:val="20"/>
                <w:szCs w:val="20"/>
              </w:rPr>
              <w:t>01 06 10 02 04 0002 550</w:t>
            </w: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r>
      <w:tr w:rsidR="00CC002F" w:rsidRPr="00CB7B36" w:rsidTr="00CC002F">
        <w:trPr>
          <w:gridAfter w:val="1"/>
          <w:wAfter w:w="202" w:type="dxa"/>
          <w:trHeight w:val="165"/>
        </w:trPr>
        <w:tc>
          <w:tcPr>
            <w:tcW w:w="2694" w:type="dxa"/>
            <w:gridSpan w:val="2"/>
            <w:shd w:val="clear" w:color="auto" w:fill="auto"/>
          </w:tcPr>
          <w:p w:rsidR="00CC002F" w:rsidRPr="00CB7B36" w:rsidRDefault="00CC002F" w:rsidP="006B43A5">
            <w:pPr>
              <w:autoSpaceDE w:val="0"/>
              <w:autoSpaceDN w:val="0"/>
              <w:adjustRightInd w:val="0"/>
              <w:jc w:val="center"/>
              <w:rPr>
                <w:color w:val="000000"/>
                <w:sz w:val="20"/>
                <w:szCs w:val="20"/>
              </w:rPr>
            </w:pPr>
          </w:p>
        </w:tc>
        <w:tc>
          <w:tcPr>
            <w:tcW w:w="3402" w:type="dxa"/>
            <w:shd w:val="clear" w:color="auto" w:fill="auto"/>
          </w:tcPr>
          <w:p w:rsidR="00CC002F" w:rsidRPr="00CB7B36" w:rsidRDefault="00CC002F" w:rsidP="006B43A5">
            <w:pPr>
              <w:autoSpaceDE w:val="0"/>
              <w:autoSpaceDN w:val="0"/>
              <w:adjustRightInd w:val="0"/>
              <w:jc w:val="both"/>
              <w:rPr>
                <w:color w:val="000000"/>
                <w:sz w:val="20"/>
                <w:szCs w:val="20"/>
              </w:rPr>
            </w:pPr>
            <w:r w:rsidRPr="00CB7B36">
              <w:rPr>
                <w:color w:val="000000"/>
                <w:sz w:val="20"/>
                <w:szCs w:val="20"/>
              </w:rPr>
              <w:t>Всего</w:t>
            </w:r>
          </w:p>
        </w:tc>
        <w:tc>
          <w:tcPr>
            <w:tcW w:w="1418"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84 591,7</w:t>
            </w:r>
          </w:p>
        </w:tc>
        <w:tc>
          <w:tcPr>
            <w:tcW w:w="1475"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p>
        </w:tc>
        <w:tc>
          <w:tcPr>
            <w:tcW w:w="1441" w:type="dxa"/>
            <w:gridSpan w:val="2"/>
            <w:shd w:val="clear" w:color="auto" w:fill="auto"/>
          </w:tcPr>
          <w:p w:rsidR="00CC002F" w:rsidRPr="00CB7B36" w:rsidRDefault="00CC002F" w:rsidP="00B40167">
            <w:pPr>
              <w:autoSpaceDE w:val="0"/>
              <w:autoSpaceDN w:val="0"/>
              <w:adjustRightInd w:val="0"/>
              <w:jc w:val="right"/>
              <w:rPr>
                <w:color w:val="000000"/>
                <w:sz w:val="20"/>
                <w:szCs w:val="20"/>
              </w:rPr>
            </w:pPr>
            <w:r w:rsidRPr="00CB7B36">
              <w:rPr>
                <w:color w:val="000000"/>
                <w:sz w:val="20"/>
                <w:szCs w:val="20"/>
              </w:rPr>
              <w:t>0,0</w:t>
            </w:r>
            <w:r>
              <w:rPr>
                <w:color w:val="000000"/>
                <w:sz w:val="20"/>
                <w:szCs w:val="20"/>
              </w:rPr>
              <w:t>»;</w:t>
            </w:r>
          </w:p>
        </w:tc>
      </w:tr>
    </w:tbl>
    <w:p w:rsidR="0094440E" w:rsidRPr="00B91060" w:rsidRDefault="00467D28" w:rsidP="009761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lastRenderedPageBreak/>
        <w:t>п</w:t>
      </w:r>
      <w:r w:rsidR="004A44B9" w:rsidRPr="00B91060">
        <w:rPr>
          <w:sz w:val="28"/>
          <w:szCs w:val="28"/>
        </w:rPr>
        <w:t>риложени</w:t>
      </w:r>
      <w:r w:rsidRPr="00B91060">
        <w:rPr>
          <w:sz w:val="28"/>
          <w:szCs w:val="28"/>
        </w:rPr>
        <w:t>е</w:t>
      </w:r>
      <w:r w:rsidR="004A44B9" w:rsidRPr="00B91060">
        <w:rPr>
          <w:sz w:val="28"/>
          <w:szCs w:val="28"/>
        </w:rPr>
        <w:t xml:space="preserve"> </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E63C99">
        <w:rPr>
          <w:sz w:val="28"/>
          <w:szCs w:val="28"/>
        </w:rPr>
        <w:t>5</w:t>
      </w:r>
      <w:r w:rsidR="0097617C" w:rsidRPr="00B91060">
        <w:rPr>
          <w:sz w:val="28"/>
          <w:szCs w:val="28"/>
        </w:rPr>
        <w:t xml:space="preserve"> год и на плановый период 202</w:t>
      </w:r>
      <w:r w:rsidR="00E63C99">
        <w:rPr>
          <w:sz w:val="28"/>
          <w:szCs w:val="28"/>
        </w:rPr>
        <w:t>6</w:t>
      </w:r>
      <w:r w:rsidR="0097617C" w:rsidRPr="00B91060">
        <w:rPr>
          <w:sz w:val="28"/>
          <w:szCs w:val="28"/>
        </w:rPr>
        <w:t xml:space="preserve"> и 202</w:t>
      </w:r>
      <w:r w:rsidR="00E63C99">
        <w:rPr>
          <w:sz w:val="28"/>
          <w:szCs w:val="28"/>
        </w:rPr>
        <w:t>7</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rsidR="003F6370" w:rsidRDefault="003F6370" w:rsidP="00D6021C">
      <w:pPr>
        <w:ind w:left="720"/>
        <w:jc w:val="right"/>
        <w:rPr>
          <w:sz w:val="28"/>
          <w:szCs w:val="28"/>
        </w:rPr>
      </w:pPr>
    </w:p>
    <w:p w:rsidR="00A90862" w:rsidRPr="00B91060" w:rsidRDefault="00EF5709" w:rsidP="00D6021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rsidR="00A90862" w:rsidRPr="00B91060" w:rsidRDefault="00A90862" w:rsidP="00D6021C">
      <w:pPr>
        <w:ind w:left="720"/>
        <w:jc w:val="right"/>
        <w:rPr>
          <w:sz w:val="28"/>
          <w:szCs w:val="28"/>
        </w:rPr>
      </w:pPr>
      <w:r w:rsidRPr="00B91060">
        <w:rPr>
          <w:sz w:val="28"/>
          <w:szCs w:val="28"/>
        </w:rPr>
        <w:t xml:space="preserve">к решению городской Думы города Шахты </w:t>
      </w:r>
    </w:p>
    <w:p w:rsidR="00A90862" w:rsidRPr="00B91060" w:rsidRDefault="00516996" w:rsidP="00D6021C">
      <w:pPr>
        <w:ind w:left="720"/>
        <w:jc w:val="right"/>
        <w:rPr>
          <w:sz w:val="28"/>
          <w:szCs w:val="28"/>
        </w:rPr>
      </w:pPr>
      <w:r w:rsidRPr="00B91060">
        <w:rPr>
          <w:sz w:val="28"/>
          <w:szCs w:val="28"/>
        </w:rPr>
        <w:t>«О бюджете города Шахты на 202</w:t>
      </w:r>
      <w:r w:rsidR="00EF4D97">
        <w:rPr>
          <w:sz w:val="28"/>
          <w:szCs w:val="28"/>
        </w:rPr>
        <w:t>5</w:t>
      </w:r>
      <w:r w:rsidR="00A90862" w:rsidRPr="00B91060">
        <w:rPr>
          <w:sz w:val="28"/>
          <w:szCs w:val="28"/>
        </w:rPr>
        <w:t xml:space="preserve"> год </w:t>
      </w:r>
    </w:p>
    <w:p w:rsidR="00A90862" w:rsidRPr="00B91060" w:rsidRDefault="0051699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A90862" w:rsidRPr="00B91060">
        <w:rPr>
          <w:sz w:val="28"/>
          <w:szCs w:val="28"/>
        </w:rPr>
        <w:t xml:space="preserve"> годов» </w:t>
      </w:r>
    </w:p>
    <w:p w:rsidR="007E2605" w:rsidRDefault="007E2605" w:rsidP="00A13C0A">
      <w:pPr>
        <w:ind w:left="720"/>
        <w:jc w:val="center"/>
        <w:rPr>
          <w:sz w:val="28"/>
          <w:szCs w:val="28"/>
        </w:rPr>
      </w:pPr>
    </w:p>
    <w:p w:rsidR="00A13C0A" w:rsidRPr="00B91060" w:rsidRDefault="00A13C0A" w:rsidP="00A13C0A">
      <w:pPr>
        <w:ind w:left="720"/>
        <w:jc w:val="center"/>
        <w:rPr>
          <w:sz w:val="28"/>
          <w:szCs w:val="28"/>
        </w:rPr>
      </w:pPr>
      <w:r w:rsidRPr="00B91060">
        <w:rPr>
          <w:sz w:val="28"/>
          <w:szCs w:val="28"/>
        </w:rPr>
        <w:t xml:space="preserve">Распределение бюджетных ассигнований бюджета города Шахты </w:t>
      </w:r>
    </w:p>
    <w:p w:rsidR="00A13C0A" w:rsidRPr="00B91060" w:rsidRDefault="00A13C0A" w:rsidP="00A13C0A">
      <w:pPr>
        <w:ind w:left="720"/>
        <w:jc w:val="center"/>
        <w:rPr>
          <w:sz w:val="28"/>
          <w:szCs w:val="28"/>
        </w:rPr>
      </w:pPr>
      <w:r w:rsidRPr="00B91060">
        <w:rPr>
          <w:sz w:val="28"/>
          <w:szCs w:val="28"/>
        </w:rPr>
        <w:t xml:space="preserve">по разделам и подразделам классификации расходов бюджетов </w:t>
      </w:r>
    </w:p>
    <w:p w:rsidR="003D1F02" w:rsidRDefault="00A13C0A" w:rsidP="00A13C0A">
      <w:pPr>
        <w:ind w:left="720"/>
        <w:jc w:val="center"/>
        <w:rPr>
          <w:sz w:val="28"/>
          <w:szCs w:val="28"/>
        </w:rPr>
      </w:pPr>
      <w:r w:rsidRPr="00B91060">
        <w:rPr>
          <w:sz w:val="28"/>
          <w:szCs w:val="28"/>
        </w:rPr>
        <w:t>на 202</w:t>
      </w:r>
      <w:r w:rsidR="00EF4D97">
        <w:rPr>
          <w:sz w:val="28"/>
          <w:szCs w:val="28"/>
        </w:rPr>
        <w:t>5</w:t>
      </w:r>
      <w:r w:rsidRPr="00B91060">
        <w:rPr>
          <w:sz w:val="28"/>
          <w:szCs w:val="28"/>
        </w:rPr>
        <w:t xml:space="preserve"> год и 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A90862" w:rsidRPr="00B91060" w:rsidRDefault="00A90862" w:rsidP="00D6021C">
      <w:pPr>
        <w:ind w:left="720"/>
        <w:jc w:val="right"/>
        <w:rPr>
          <w:sz w:val="28"/>
          <w:szCs w:val="28"/>
        </w:rPr>
      </w:pPr>
      <w:r w:rsidRPr="00B91060">
        <w:rPr>
          <w:sz w:val="28"/>
          <w:szCs w:val="28"/>
        </w:rPr>
        <w:t>(тыс.рублей)</w:t>
      </w:r>
    </w:p>
    <w:tbl>
      <w:tblPr>
        <w:tblW w:w="10363" w:type="dxa"/>
        <w:tblInd w:w="93" w:type="dxa"/>
        <w:tblLook w:val="04A0" w:firstRow="1" w:lastRow="0" w:firstColumn="1" w:lastColumn="0" w:noHBand="0" w:noVBand="1"/>
      </w:tblPr>
      <w:tblGrid>
        <w:gridCol w:w="4977"/>
        <w:gridCol w:w="850"/>
        <w:gridCol w:w="1449"/>
        <w:gridCol w:w="1411"/>
        <w:gridCol w:w="1676"/>
      </w:tblGrid>
      <w:tr w:rsidR="00A13C0A" w:rsidRPr="00B91060" w:rsidTr="00053996">
        <w:trPr>
          <w:trHeight w:val="20"/>
          <w:tblHeader/>
        </w:trPr>
        <w:tc>
          <w:tcPr>
            <w:tcW w:w="4977"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rsidR="00A13C0A" w:rsidRPr="00B91060" w:rsidRDefault="00A13C0A" w:rsidP="00A51A08">
            <w:pPr>
              <w:jc w:val="center"/>
            </w:pPr>
            <w:r w:rsidRPr="00B91060">
              <w:t>РЗ|ПР</w:t>
            </w:r>
          </w:p>
        </w:tc>
        <w:tc>
          <w:tcPr>
            <w:tcW w:w="1449"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5</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r w:rsidRPr="00B91060">
              <w:t>Плановый период</w:t>
            </w:r>
          </w:p>
        </w:tc>
      </w:tr>
      <w:tr w:rsidR="00A13C0A" w:rsidRPr="00B91060" w:rsidTr="00053996">
        <w:trPr>
          <w:trHeight w:val="20"/>
          <w:tblHeader/>
        </w:trPr>
        <w:tc>
          <w:tcPr>
            <w:tcW w:w="4977"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A13C0A" w:rsidRPr="00B91060" w:rsidRDefault="00A13C0A" w:rsidP="00A51A08">
            <w:pPr>
              <w:jc w:val="center"/>
            </w:pPr>
          </w:p>
        </w:tc>
        <w:tc>
          <w:tcPr>
            <w:tcW w:w="1449"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6</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rsidR="00A13C0A" w:rsidRPr="00B91060" w:rsidRDefault="00A13C0A" w:rsidP="009F449F">
            <w:pPr>
              <w:jc w:val="center"/>
            </w:pPr>
            <w:r w:rsidRPr="00B91060">
              <w:t>202</w:t>
            </w:r>
            <w:r w:rsidR="00EF4D97">
              <w:t>7</w:t>
            </w:r>
            <w:r w:rsidRPr="00B91060">
              <w:t xml:space="preserve"> год</w:t>
            </w:r>
          </w:p>
        </w:tc>
      </w:tr>
    </w:tbl>
    <w:p w:rsidR="00053996" w:rsidRPr="00B91060" w:rsidRDefault="00053996">
      <w:pPr>
        <w:rPr>
          <w:sz w:val="2"/>
          <w:szCs w:val="2"/>
        </w:rPr>
      </w:pPr>
    </w:p>
    <w:tbl>
      <w:tblPr>
        <w:tblW w:w="10363" w:type="dxa"/>
        <w:tblInd w:w="93" w:type="dxa"/>
        <w:tblLook w:val="04A0" w:firstRow="1" w:lastRow="0" w:firstColumn="1" w:lastColumn="0" w:noHBand="0" w:noVBand="1"/>
      </w:tblPr>
      <w:tblGrid>
        <w:gridCol w:w="4977"/>
        <w:gridCol w:w="850"/>
        <w:gridCol w:w="1449"/>
        <w:gridCol w:w="1411"/>
        <w:gridCol w:w="1676"/>
      </w:tblGrid>
      <w:tr w:rsidR="00C01FEA" w:rsidRPr="00B91060" w:rsidTr="00EB2289">
        <w:trPr>
          <w:trHeight w:val="20"/>
          <w:tblHeader/>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1FEA" w:rsidRPr="00B91060" w:rsidRDefault="00C01FEA" w:rsidP="008726DB">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rsidR="00C01FEA" w:rsidRPr="00B91060" w:rsidRDefault="00C01FEA" w:rsidP="008726DB">
            <w:pPr>
              <w:jc w:val="center"/>
            </w:pPr>
            <w:r w:rsidRPr="00B91060">
              <w:t>5</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Общегосударственные вопросы</w:t>
            </w:r>
          </w:p>
        </w:tc>
        <w:tc>
          <w:tcPr>
            <w:tcW w:w="850" w:type="dxa"/>
            <w:shd w:val="clear" w:color="auto" w:fill="auto"/>
            <w:noWrap/>
          </w:tcPr>
          <w:p w:rsidR="000747BC" w:rsidRPr="000747BC" w:rsidRDefault="000747BC">
            <w:pPr>
              <w:rPr>
                <w:sz w:val="20"/>
                <w:szCs w:val="20"/>
              </w:rPr>
            </w:pPr>
            <w:r w:rsidRPr="000747BC">
              <w:rPr>
                <w:sz w:val="20"/>
                <w:szCs w:val="20"/>
              </w:rPr>
              <w:t>01</w:t>
            </w:r>
          </w:p>
        </w:tc>
        <w:tc>
          <w:tcPr>
            <w:tcW w:w="1449" w:type="dxa"/>
            <w:shd w:val="clear" w:color="auto" w:fill="auto"/>
          </w:tcPr>
          <w:p w:rsidR="000747BC" w:rsidRPr="000747BC" w:rsidRDefault="000747BC">
            <w:pPr>
              <w:jc w:val="right"/>
              <w:rPr>
                <w:sz w:val="20"/>
                <w:szCs w:val="20"/>
              </w:rPr>
            </w:pPr>
            <w:r w:rsidRPr="000747BC">
              <w:rPr>
                <w:sz w:val="20"/>
                <w:szCs w:val="20"/>
              </w:rPr>
              <w:t>588 061,1</w:t>
            </w:r>
          </w:p>
        </w:tc>
        <w:tc>
          <w:tcPr>
            <w:tcW w:w="1411" w:type="dxa"/>
            <w:shd w:val="clear" w:color="auto" w:fill="auto"/>
          </w:tcPr>
          <w:p w:rsidR="000747BC" w:rsidRPr="000747BC" w:rsidRDefault="000747BC">
            <w:pPr>
              <w:jc w:val="right"/>
              <w:rPr>
                <w:sz w:val="20"/>
                <w:szCs w:val="20"/>
              </w:rPr>
            </w:pPr>
            <w:r w:rsidRPr="000747BC">
              <w:rPr>
                <w:sz w:val="20"/>
                <w:szCs w:val="20"/>
              </w:rPr>
              <w:t>535 230,8</w:t>
            </w:r>
          </w:p>
        </w:tc>
        <w:tc>
          <w:tcPr>
            <w:tcW w:w="1676" w:type="dxa"/>
            <w:shd w:val="clear" w:color="auto" w:fill="auto"/>
          </w:tcPr>
          <w:p w:rsidR="000747BC" w:rsidRPr="000747BC" w:rsidRDefault="000747BC">
            <w:pPr>
              <w:jc w:val="right"/>
              <w:rPr>
                <w:sz w:val="20"/>
                <w:szCs w:val="20"/>
              </w:rPr>
            </w:pPr>
            <w:r w:rsidRPr="000747BC">
              <w:rPr>
                <w:sz w:val="20"/>
                <w:szCs w:val="20"/>
              </w:rPr>
              <w:t>648 000,1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rsidR="000747BC" w:rsidRPr="000747BC" w:rsidRDefault="000747BC">
            <w:pPr>
              <w:rPr>
                <w:sz w:val="20"/>
                <w:szCs w:val="20"/>
              </w:rPr>
            </w:pPr>
            <w:r w:rsidRPr="000747BC">
              <w:rPr>
                <w:sz w:val="20"/>
                <w:szCs w:val="20"/>
              </w:rPr>
              <w:t>0102</w:t>
            </w:r>
          </w:p>
        </w:tc>
        <w:tc>
          <w:tcPr>
            <w:tcW w:w="1449" w:type="dxa"/>
            <w:shd w:val="clear" w:color="auto" w:fill="auto"/>
          </w:tcPr>
          <w:p w:rsidR="000747BC" w:rsidRPr="000747BC" w:rsidRDefault="000747BC">
            <w:pPr>
              <w:jc w:val="right"/>
              <w:rPr>
                <w:sz w:val="20"/>
                <w:szCs w:val="20"/>
              </w:rPr>
            </w:pPr>
            <w:r w:rsidRPr="000747BC">
              <w:rPr>
                <w:sz w:val="20"/>
                <w:szCs w:val="20"/>
              </w:rPr>
              <w:t>4 633,6</w:t>
            </w:r>
          </w:p>
        </w:tc>
        <w:tc>
          <w:tcPr>
            <w:tcW w:w="1411" w:type="dxa"/>
            <w:shd w:val="clear" w:color="auto" w:fill="auto"/>
          </w:tcPr>
          <w:p w:rsidR="000747BC" w:rsidRPr="000747BC" w:rsidRDefault="000747BC">
            <w:pPr>
              <w:jc w:val="right"/>
              <w:rPr>
                <w:sz w:val="20"/>
                <w:szCs w:val="20"/>
              </w:rPr>
            </w:pPr>
            <w:r w:rsidRPr="000747BC">
              <w:rPr>
                <w:sz w:val="20"/>
                <w:szCs w:val="20"/>
              </w:rPr>
              <w:t>3 959,9</w:t>
            </w:r>
          </w:p>
        </w:tc>
        <w:tc>
          <w:tcPr>
            <w:tcW w:w="1676" w:type="dxa"/>
            <w:shd w:val="clear" w:color="auto" w:fill="auto"/>
          </w:tcPr>
          <w:p w:rsidR="000747BC" w:rsidRPr="000747BC" w:rsidRDefault="000747BC">
            <w:pPr>
              <w:jc w:val="right"/>
              <w:rPr>
                <w:sz w:val="20"/>
                <w:szCs w:val="20"/>
              </w:rPr>
            </w:pPr>
            <w:r w:rsidRPr="000747BC">
              <w:rPr>
                <w:sz w:val="20"/>
                <w:szCs w:val="20"/>
              </w:rPr>
              <w:t>4 259,6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rsidR="000747BC" w:rsidRPr="000747BC" w:rsidRDefault="000747BC">
            <w:pPr>
              <w:rPr>
                <w:sz w:val="20"/>
                <w:szCs w:val="20"/>
              </w:rPr>
            </w:pPr>
            <w:r w:rsidRPr="000747BC">
              <w:rPr>
                <w:sz w:val="20"/>
                <w:szCs w:val="20"/>
              </w:rPr>
              <w:t>0103</w:t>
            </w:r>
          </w:p>
        </w:tc>
        <w:tc>
          <w:tcPr>
            <w:tcW w:w="1449" w:type="dxa"/>
            <w:shd w:val="clear" w:color="auto" w:fill="auto"/>
          </w:tcPr>
          <w:p w:rsidR="000747BC" w:rsidRPr="000747BC" w:rsidRDefault="000747BC">
            <w:pPr>
              <w:jc w:val="right"/>
              <w:rPr>
                <w:sz w:val="20"/>
                <w:szCs w:val="20"/>
              </w:rPr>
            </w:pPr>
            <w:r w:rsidRPr="000747BC">
              <w:rPr>
                <w:sz w:val="20"/>
                <w:szCs w:val="20"/>
              </w:rPr>
              <w:t>32 280,7</w:t>
            </w:r>
          </w:p>
        </w:tc>
        <w:tc>
          <w:tcPr>
            <w:tcW w:w="1411" w:type="dxa"/>
            <w:shd w:val="clear" w:color="auto" w:fill="auto"/>
          </w:tcPr>
          <w:p w:rsidR="000747BC" w:rsidRPr="000747BC" w:rsidRDefault="000747BC">
            <w:pPr>
              <w:jc w:val="right"/>
              <w:rPr>
                <w:sz w:val="20"/>
                <w:szCs w:val="20"/>
              </w:rPr>
            </w:pPr>
            <w:r w:rsidRPr="000747BC">
              <w:rPr>
                <w:sz w:val="20"/>
                <w:szCs w:val="20"/>
              </w:rPr>
              <w:t>27 753,6</w:t>
            </w:r>
          </w:p>
        </w:tc>
        <w:tc>
          <w:tcPr>
            <w:tcW w:w="1676" w:type="dxa"/>
            <w:shd w:val="clear" w:color="auto" w:fill="auto"/>
          </w:tcPr>
          <w:p w:rsidR="000747BC" w:rsidRPr="000747BC" w:rsidRDefault="000747BC">
            <w:pPr>
              <w:jc w:val="right"/>
              <w:rPr>
                <w:sz w:val="20"/>
                <w:szCs w:val="20"/>
              </w:rPr>
            </w:pPr>
            <w:r w:rsidRPr="000747BC">
              <w:rPr>
                <w:sz w:val="20"/>
                <w:szCs w:val="20"/>
              </w:rPr>
              <w:t>28 686,2</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rsidR="000747BC" w:rsidRPr="000747BC" w:rsidRDefault="000747BC">
            <w:pPr>
              <w:rPr>
                <w:sz w:val="20"/>
                <w:szCs w:val="20"/>
              </w:rPr>
            </w:pPr>
            <w:r w:rsidRPr="000747BC">
              <w:rPr>
                <w:sz w:val="20"/>
                <w:szCs w:val="20"/>
              </w:rPr>
              <w:t>0104</w:t>
            </w:r>
          </w:p>
        </w:tc>
        <w:tc>
          <w:tcPr>
            <w:tcW w:w="1449" w:type="dxa"/>
            <w:shd w:val="clear" w:color="auto" w:fill="auto"/>
          </w:tcPr>
          <w:p w:rsidR="000747BC" w:rsidRPr="000747BC" w:rsidRDefault="000747BC">
            <w:pPr>
              <w:jc w:val="right"/>
              <w:rPr>
                <w:sz w:val="20"/>
                <w:szCs w:val="20"/>
              </w:rPr>
            </w:pPr>
            <w:r w:rsidRPr="000747BC">
              <w:rPr>
                <w:sz w:val="20"/>
                <w:szCs w:val="20"/>
              </w:rPr>
              <w:t>289 929,3</w:t>
            </w:r>
          </w:p>
        </w:tc>
        <w:tc>
          <w:tcPr>
            <w:tcW w:w="1411" w:type="dxa"/>
            <w:shd w:val="clear" w:color="auto" w:fill="auto"/>
          </w:tcPr>
          <w:p w:rsidR="000747BC" w:rsidRPr="000747BC" w:rsidRDefault="000747BC">
            <w:pPr>
              <w:jc w:val="right"/>
              <w:rPr>
                <w:sz w:val="20"/>
                <w:szCs w:val="20"/>
              </w:rPr>
            </w:pPr>
            <w:r w:rsidRPr="000747BC">
              <w:rPr>
                <w:sz w:val="20"/>
                <w:szCs w:val="20"/>
              </w:rPr>
              <w:t>249 984,2</w:t>
            </w:r>
          </w:p>
        </w:tc>
        <w:tc>
          <w:tcPr>
            <w:tcW w:w="1676" w:type="dxa"/>
            <w:shd w:val="clear" w:color="auto" w:fill="auto"/>
          </w:tcPr>
          <w:p w:rsidR="000747BC" w:rsidRPr="000747BC" w:rsidRDefault="000747BC">
            <w:pPr>
              <w:jc w:val="right"/>
              <w:rPr>
                <w:sz w:val="20"/>
                <w:szCs w:val="20"/>
              </w:rPr>
            </w:pPr>
            <w:r w:rsidRPr="000747BC">
              <w:rPr>
                <w:sz w:val="20"/>
                <w:szCs w:val="20"/>
              </w:rPr>
              <w:t>258 243,5</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Судебная система</w:t>
            </w:r>
          </w:p>
        </w:tc>
        <w:tc>
          <w:tcPr>
            <w:tcW w:w="850" w:type="dxa"/>
            <w:shd w:val="clear" w:color="auto" w:fill="auto"/>
            <w:noWrap/>
          </w:tcPr>
          <w:p w:rsidR="000747BC" w:rsidRPr="000747BC" w:rsidRDefault="000747BC">
            <w:pPr>
              <w:rPr>
                <w:sz w:val="20"/>
                <w:szCs w:val="20"/>
              </w:rPr>
            </w:pPr>
            <w:r w:rsidRPr="000747BC">
              <w:rPr>
                <w:sz w:val="20"/>
                <w:szCs w:val="20"/>
              </w:rPr>
              <w:t>0105</w:t>
            </w:r>
          </w:p>
        </w:tc>
        <w:tc>
          <w:tcPr>
            <w:tcW w:w="1449" w:type="dxa"/>
            <w:shd w:val="clear" w:color="auto" w:fill="auto"/>
          </w:tcPr>
          <w:p w:rsidR="000747BC" w:rsidRPr="000747BC" w:rsidRDefault="000747BC">
            <w:pPr>
              <w:jc w:val="right"/>
              <w:rPr>
                <w:sz w:val="20"/>
                <w:szCs w:val="20"/>
              </w:rPr>
            </w:pPr>
            <w:r w:rsidRPr="000747BC">
              <w:rPr>
                <w:sz w:val="20"/>
                <w:szCs w:val="20"/>
              </w:rPr>
              <w:t>35,8</w:t>
            </w:r>
          </w:p>
        </w:tc>
        <w:tc>
          <w:tcPr>
            <w:tcW w:w="1411" w:type="dxa"/>
            <w:shd w:val="clear" w:color="auto" w:fill="auto"/>
          </w:tcPr>
          <w:p w:rsidR="000747BC" w:rsidRPr="000747BC" w:rsidRDefault="000747BC">
            <w:pPr>
              <w:jc w:val="right"/>
              <w:rPr>
                <w:sz w:val="20"/>
                <w:szCs w:val="20"/>
              </w:rPr>
            </w:pPr>
            <w:r w:rsidRPr="000747BC">
              <w:rPr>
                <w:sz w:val="20"/>
                <w:szCs w:val="20"/>
              </w:rPr>
              <w:t>441,2</w:t>
            </w:r>
          </w:p>
        </w:tc>
        <w:tc>
          <w:tcPr>
            <w:tcW w:w="1676" w:type="dxa"/>
            <w:shd w:val="clear" w:color="auto" w:fill="auto"/>
          </w:tcPr>
          <w:p w:rsidR="000747BC" w:rsidRPr="000747BC" w:rsidRDefault="000747BC">
            <w:pPr>
              <w:jc w:val="right"/>
              <w:rPr>
                <w:sz w:val="20"/>
                <w:szCs w:val="20"/>
              </w:rPr>
            </w:pPr>
            <w:r w:rsidRPr="000747BC">
              <w:rPr>
                <w:sz w:val="20"/>
                <w:szCs w:val="20"/>
              </w:rPr>
              <w:t>34,9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rsidR="000747BC" w:rsidRPr="000747BC" w:rsidRDefault="000747BC">
            <w:pPr>
              <w:rPr>
                <w:sz w:val="20"/>
                <w:szCs w:val="20"/>
              </w:rPr>
            </w:pPr>
            <w:r w:rsidRPr="000747BC">
              <w:rPr>
                <w:sz w:val="20"/>
                <w:szCs w:val="20"/>
              </w:rPr>
              <w:t>0106</w:t>
            </w:r>
          </w:p>
        </w:tc>
        <w:tc>
          <w:tcPr>
            <w:tcW w:w="1449" w:type="dxa"/>
            <w:shd w:val="clear" w:color="auto" w:fill="auto"/>
          </w:tcPr>
          <w:p w:rsidR="000747BC" w:rsidRPr="000747BC" w:rsidRDefault="000747BC">
            <w:pPr>
              <w:jc w:val="right"/>
              <w:rPr>
                <w:sz w:val="20"/>
                <w:szCs w:val="20"/>
              </w:rPr>
            </w:pPr>
            <w:r w:rsidRPr="000747BC">
              <w:rPr>
                <w:sz w:val="20"/>
                <w:szCs w:val="20"/>
              </w:rPr>
              <w:t>71 165,0</w:t>
            </w:r>
          </w:p>
        </w:tc>
        <w:tc>
          <w:tcPr>
            <w:tcW w:w="1411" w:type="dxa"/>
            <w:shd w:val="clear" w:color="auto" w:fill="auto"/>
          </w:tcPr>
          <w:p w:rsidR="000747BC" w:rsidRPr="000747BC" w:rsidRDefault="000747BC">
            <w:pPr>
              <w:jc w:val="right"/>
              <w:rPr>
                <w:sz w:val="20"/>
                <w:szCs w:val="20"/>
              </w:rPr>
            </w:pPr>
            <w:r w:rsidRPr="000747BC">
              <w:rPr>
                <w:sz w:val="20"/>
                <w:szCs w:val="20"/>
              </w:rPr>
              <w:t>64 133,0</w:t>
            </w:r>
          </w:p>
        </w:tc>
        <w:tc>
          <w:tcPr>
            <w:tcW w:w="1676" w:type="dxa"/>
            <w:shd w:val="clear" w:color="auto" w:fill="auto"/>
          </w:tcPr>
          <w:p w:rsidR="000747BC" w:rsidRPr="000747BC" w:rsidRDefault="000747BC">
            <w:pPr>
              <w:jc w:val="right"/>
              <w:rPr>
                <w:sz w:val="20"/>
                <w:szCs w:val="20"/>
              </w:rPr>
            </w:pPr>
            <w:r w:rsidRPr="000747BC">
              <w:rPr>
                <w:sz w:val="20"/>
                <w:szCs w:val="20"/>
              </w:rPr>
              <w:t>66 393,6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Обеспечение проведения выборов и референдумов</w:t>
            </w:r>
          </w:p>
        </w:tc>
        <w:tc>
          <w:tcPr>
            <w:tcW w:w="850" w:type="dxa"/>
            <w:shd w:val="clear" w:color="auto" w:fill="auto"/>
            <w:noWrap/>
          </w:tcPr>
          <w:p w:rsidR="000747BC" w:rsidRPr="000747BC" w:rsidRDefault="000747BC">
            <w:pPr>
              <w:rPr>
                <w:sz w:val="20"/>
                <w:szCs w:val="20"/>
              </w:rPr>
            </w:pPr>
            <w:r w:rsidRPr="000747BC">
              <w:rPr>
                <w:sz w:val="20"/>
                <w:szCs w:val="20"/>
              </w:rPr>
              <w:t>0107</w:t>
            </w:r>
          </w:p>
        </w:tc>
        <w:tc>
          <w:tcPr>
            <w:tcW w:w="1449" w:type="dxa"/>
            <w:shd w:val="clear" w:color="auto" w:fill="auto"/>
          </w:tcPr>
          <w:p w:rsidR="000747BC" w:rsidRPr="000747BC" w:rsidRDefault="000747BC">
            <w:pPr>
              <w:jc w:val="right"/>
              <w:rPr>
                <w:sz w:val="20"/>
                <w:szCs w:val="20"/>
              </w:rPr>
            </w:pPr>
            <w:r w:rsidRPr="000747BC">
              <w:rPr>
                <w:sz w:val="20"/>
                <w:szCs w:val="20"/>
              </w:rPr>
              <w:t>19 625,9</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Резервные фонды</w:t>
            </w:r>
          </w:p>
        </w:tc>
        <w:tc>
          <w:tcPr>
            <w:tcW w:w="850" w:type="dxa"/>
            <w:shd w:val="clear" w:color="auto" w:fill="auto"/>
            <w:noWrap/>
          </w:tcPr>
          <w:p w:rsidR="000747BC" w:rsidRPr="000747BC" w:rsidRDefault="000747BC">
            <w:pPr>
              <w:rPr>
                <w:sz w:val="20"/>
                <w:szCs w:val="20"/>
              </w:rPr>
            </w:pPr>
            <w:r w:rsidRPr="000747BC">
              <w:rPr>
                <w:sz w:val="20"/>
                <w:szCs w:val="20"/>
              </w:rPr>
              <w:t>0111</w:t>
            </w:r>
          </w:p>
        </w:tc>
        <w:tc>
          <w:tcPr>
            <w:tcW w:w="1449" w:type="dxa"/>
            <w:shd w:val="clear" w:color="auto" w:fill="auto"/>
          </w:tcPr>
          <w:p w:rsidR="000747BC" w:rsidRPr="000747BC" w:rsidRDefault="000747BC">
            <w:pPr>
              <w:jc w:val="right"/>
              <w:rPr>
                <w:sz w:val="20"/>
                <w:szCs w:val="20"/>
              </w:rPr>
            </w:pPr>
            <w:r w:rsidRPr="000747BC">
              <w:rPr>
                <w:sz w:val="20"/>
                <w:szCs w:val="20"/>
              </w:rPr>
              <w:t>6 856,0</w:t>
            </w:r>
          </w:p>
        </w:tc>
        <w:tc>
          <w:tcPr>
            <w:tcW w:w="1411" w:type="dxa"/>
            <w:shd w:val="clear" w:color="auto" w:fill="auto"/>
          </w:tcPr>
          <w:p w:rsidR="000747BC" w:rsidRPr="000747BC" w:rsidRDefault="000747BC">
            <w:pPr>
              <w:jc w:val="right"/>
              <w:rPr>
                <w:sz w:val="20"/>
                <w:szCs w:val="20"/>
              </w:rPr>
            </w:pPr>
            <w:r w:rsidRPr="000747BC">
              <w:rPr>
                <w:sz w:val="20"/>
                <w:szCs w:val="20"/>
              </w:rPr>
              <w:t>1 640,7</w:t>
            </w:r>
          </w:p>
        </w:tc>
        <w:tc>
          <w:tcPr>
            <w:tcW w:w="1676" w:type="dxa"/>
            <w:shd w:val="clear" w:color="auto" w:fill="auto"/>
          </w:tcPr>
          <w:p w:rsidR="000747BC" w:rsidRPr="000747BC" w:rsidRDefault="000747BC">
            <w:pPr>
              <w:jc w:val="right"/>
              <w:rPr>
                <w:sz w:val="20"/>
                <w:szCs w:val="20"/>
              </w:rPr>
            </w:pPr>
            <w:r w:rsidRPr="000747BC">
              <w:rPr>
                <w:sz w:val="20"/>
                <w:szCs w:val="20"/>
              </w:rPr>
              <w:t>20 255,9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общегосударственные вопросы</w:t>
            </w:r>
          </w:p>
        </w:tc>
        <w:tc>
          <w:tcPr>
            <w:tcW w:w="850" w:type="dxa"/>
            <w:shd w:val="clear" w:color="auto" w:fill="auto"/>
            <w:noWrap/>
          </w:tcPr>
          <w:p w:rsidR="000747BC" w:rsidRPr="000747BC" w:rsidRDefault="000747BC">
            <w:pPr>
              <w:rPr>
                <w:sz w:val="20"/>
                <w:szCs w:val="20"/>
              </w:rPr>
            </w:pPr>
            <w:r w:rsidRPr="000747BC">
              <w:rPr>
                <w:sz w:val="20"/>
                <w:szCs w:val="20"/>
              </w:rPr>
              <w:t>0113</w:t>
            </w:r>
          </w:p>
        </w:tc>
        <w:tc>
          <w:tcPr>
            <w:tcW w:w="1449" w:type="dxa"/>
            <w:shd w:val="clear" w:color="auto" w:fill="auto"/>
          </w:tcPr>
          <w:p w:rsidR="000747BC" w:rsidRPr="000747BC" w:rsidRDefault="000747BC">
            <w:pPr>
              <w:jc w:val="right"/>
              <w:rPr>
                <w:sz w:val="20"/>
                <w:szCs w:val="20"/>
              </w:rPr>
            </w:pPr>
            <w:r w:rsidRPr="000747BC">
              <w:rPr>
                <w:sz w:val="20"/>
                <w:szCs w:val="20"/>
              </w:rPr>
              <w:t>163 534,8</w:t>
            </w:r>
          </w:p>
        </w:tc>
        <w:tc>
          <w:tcPr>
            <w:tcW w:w="1411" w:type="dxa"/>
            <w:shd w:val="clear" w:color="auto" w:fill="auto"/>
          </w:tcPr>
          <w:p w:rsidR="000747BC" w:rsidRPr="000747BC" w:rsidRDefault="000747BC">
            <w:pPr>
              <w:jc w:val="right"/>
              <w:rPr>
                <w:sz w:val="20"/>
                <w:szCs w:val="20"/>
              </w:rPr>
            </w:pPr>
            <w:r w:rsidRPr="000747BC">
              <w:rPr>
                <w:sz w:val="20"/>
                <w:szCs w:val="20"/>
              </w:rPr>
              <w:t>187 318,2</w:t>
            </w:r>
          </w:p>
        </w:tc>
        <w:tc>
          <w:tcPr>
            <w:tcW w:w="1676" w:type="dxa"/>
            <w:shd w:val="clear" w:color="auto" w:fill="auto"/>
          </w:tcPr>
          <w:p w:rsidR="000747BC" w:rsidRPr="000747BC" w:rsidRDefault="000747BC">
            <w:pPr>
              <w:jc w:val="right"/>
              <w:rPr>
                <w:sz w:val="20"/>
                <w:szCs w:val="20"/>
              </w:rPr>
            </w:pPr>
            <w:r w:rsidRPr="000747BC">
              <w:rPr>
                <w:sz w:val="20"/>
                <w:szCs w:val="20"/>
              </w:rPr>
              <w:t>270 126,4</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Национальная безопасность и правоохранительная деятельность</w:t>
            </w:r>
          </w:p>
        </w:tc>
        <w:tc>
          <w:tcPr>
            <w:tcW w:w="850" w:type="dxa"/>
            <w:shd w:val="clear" w:color="auto" w:fill="auto"/>
            <w:noWrap/>
          </w:tcPr>
          <w:p w:rsidR="000747BC" w:rsidRPr="000747BC" w:rsidRDefault="000747BC">
            <w:pPr>
              <w:rPr>
                <w:sz w:val="20"/>
                <w:szCs w:val="20"/>
              </w:rPr>
            </w:pPr>
            <w:r w:rsidRPr="000747BC">
              <w:rPr>
                <w:sz w:val="20"/>
                <w:szCs w:val="20"/>
              </w:rPr>
              <w:t>03</w:t>
            </w:r>
          </w:p>
        </w:tc>
        <w:tc>
          <w:tcPr>
            <w:tcW w:w="1449" w:type="dxa"/>
            <w:shd w:val="clear" w:color="auto" w:fill="auto"/>
          </w:tcPr>
          <w:p w:rsidR="000747BC" w:rsidRPr="000747BC" w:rsidRDefault="000747BC">
            <w:pPr>
              <w:jc w:val="right"/>
              <w:rPr>
                <w:sz w:val="20"/>
                <w:szCs w:val="20"/>
              </w:rPr>
            </w:pPr>
            <w:r w:rsidRPr="000747BC">
              <w:rPr>
                <w:sz w:val="20"/>
                <w:szCs w:val="20"/>
              </w:rPr>
              <w:t>105 351,0</w:t>
            </w:r>
          </w:p>
        </w:tc>
        <w:tc>
          <w:tcPr>
            <w:tcW w:w="1411" w:type="dxa"/>
            <w:shd w:val="clear" w:color="auto" w:fill="auto"/>
          </w:tcPr>
          <w:p w:rsidR="000747BC" w:rsidRPr="000747BC" w:rsidRDefault="000747BC">
            <w:pPr>
              <w:jc w:val="right"/>
              <w:rPr>
                <w:sz w:val="20"/>
                <w:szCs w:val="20"/>
              </w:rPr>
            </w:pPr>
            <w:r w:rsidRPr="000747BC">
              <w:rPr>
                <w:sz w:val="20"/>
                <w:szCs w:val="20"/>
              </w:rPr>
              <w:t>36 174,1</w:t>
            </w:r>
          </w:p>
        </w:tc>
        <w:tc>
          <w:tcPr>
            <w:tcW w:w="1676" w:type="dxa"/>
            <w:shd w:val="clear" w:color="auto" w:fill="auto"/>
          </w:tcPr>
          <w:p w:rsidR="000747BC" w:rsidRPr="000747BC" w:rsidRDefault="000747BC">
            <w:pPr>
              <w:jc w:val="right"/>
              <w:rPr>
                <w:sz w:val="20"/>
                <w:szCs w:val="20"/>
              </w:rPr>
            </w:pPr>
            <w:r w:rsidRPr="000747BC">
              <w:rPr>
                <w:sz w:val="20"/>
                <w:szCs w:val="20"/>
              </w:rPr>
              <w:t>35 840,5</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rsidR="000747BC" w:rsidRPr="000747BC" w:rsidRDefault="000747BC">
            <w:pPr>
              <w:rPr>
                <w:sz w:val="20"/>
                <w:szCs w:val="20"/>
              </w:rPr>
            </w:pPr>
            <w:r w:rsidRPr="000747BC">
              <w:rPr>
                <w:sz w:val="20"/>
                <w:szCs w:val="20"/>
              </w:rPr>
              <w:t>0310</w:t>
            </w:r>
          </w:p>
        </w:tc>
        <w:tc>
          <w:tcPr>
            <w:tcW w:w="1449" w:type="dxa"/>
            <w:shd w:val="clear" w:color="auto" w:fill="auto"/>
          </w:tcPr>
          <w:p w:rsidR="000747BC" w:rsidRPr="000747BC" w:rsidRDefault="000747BC">
            <w:pPr>
              <w:jc w:val="right"/>
              <w:rPr>
                <w:sz w:val="20"/>
                <w:szCs w:val="20"/>
              </w:rPr>
            </w:pPr>
            <w:r w:rsidRPr="000747BC">
              <w:rPr>
                <w:sz w:val="20"/>
                <w:szCs w:val="20"/>
              </w:rPr>
              <w:t>99 938,0</w:t>
            </w:r>
          </w:p>
        </w:tc>
        <w:tc>
          <w:tcPr>
            <w:tcW w:w="1411" w:type="dxa"/>
            <w:shd w:val="clear" w:color="auto" w:fill="auto"/>
          </w:tcPr>
          <w:p w:rsidR="000747BC" w:rsidRPr="000747BC" w:rsidRDefault="000747BC">
            <w:pPr>
              <w:jc w:val="right"/>
              <w:rPr>
                <w:sz w:val="20"/>
                <w:szCs w:val="20"/>
              </w:rPr>
            </w:pPr>
            <w:r w:rsidRPr="000747BC">
              <w:rPr>
                <w:sz w:val="20"/>
                <w:szCs w:val="20"/>
              </w:rPr>
              <w:t>35 721,6</w:t>
            </w:r>
          </w:p>
        </w:tc>
        <w:tc>
          <w:tcPr>
            <w:tcW w:w="1676" w:type="dxa"/>
            <w:shd w:val="clear" w:color="auto" w:fill="auto"/>
          </w:tcPr>
          <w:p w:rsidR="000747BC" w:rsidRPr="000747BC" w:rsidRDefault="000747BC">
            <w:pPr>
              <w:jc w:val="right"/>
              <w:rPr>
                <w:sz w:val="20"/>
                <w:szCs w:val="20"/>
              </w:rPr>
            </w:pPr>
            <w:r w:rsidRPr="000747BC">
              <w:rPr>
                <w:sz w:val="20"/>
                <w:szCs w:val="20"/>
              </w:rPr>
              <w:t>35 840,5</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rsidR="000747BC" w:rsidRPr="000747BC" w:rsidRDefault="000747BC">
            <w:pPr>
              <w:rPr>
                <w:sz w:val="20"/>
                <w:szCs w:val="20"/>
              </w:rPr>
            </w:pPr>
            <w:r w:rsidRPr="000747BC">
              <w:rPr>
                <w:sz w:val="20"/>
                <w:szCs w:val="20"/>
              </w:rPr>
              <w:t>0314</w:t>
            </w:r>
          </w:p>
        </w:tc>
        <w:tc>
          <w:tcPr>
            <w:tcW w:w="1449" w:type="dxa"/>
            <w:shd w:val="clear" w:color="auto" w:fill="auto"/>
          </w:tcPr>
          <w:p w:rsidR="000747BC" w:rsidRPr="000747BC" w:rsidRDefault="000747BC">
            <w:pPr>
              <w:jc w:val="right"/>
              <w:rPr>
                <w:sz w:val="20"/>
                <w:szCs w:val="20"/>
              </w:rPr>
            </w:pPr>
            <w:r w:rsidRPr="000747BC">
              <w:rPr>
                <w:sz w:val="20"/>
                <w:szCs w:val="20"/>
              </w:rPr>
              <w:t>5 413,0</w:t>
            </w:r>
          </w:p>
        </w:tc>
        <w:tc>
          <w:tcPr>
            <w:tcW w:w="1411" w:type="dxa"/>
            <w:shd w:val="clear" w:color="auto" w:fill="auto"/>
          </w:tcPr>
          <w:p w:rsidR="000747BC" w:rsidRPr="000747BC" w:rsidRDefault="000747BC">
            <w:pPr>
              <w:jc w:val="right"/>
              <w:rPr>
                <w:sz w:val="20"/>
                <w:szCs w:val="20"/>
              </w:rPr>
            </w:pPr>
            <w:r w:rsidRPr="000747BC">
              <w:rPr>
                <w:sz w:val="20"/>
                <w:szCs w:val="20"/>
              </w:rPr>
              <w:t>452,5</w:t>
            </w:r>
          </w:p>
        </w:tc>
        <w:tc>
          <w:tcPr>
            <w:tcW w:w="1676" w:type="dxa"/>
            <w:shd w:val="clear" w:color="auto" w:fill="auto"/>
          </w:tcPr>
          <w:p w:rsidR="000747BC" w:rsidRPr="000747BC" w:rsidRDefault="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Национальная экономика</w:t>
            </w:r>
          </w:p>
        </w:tc>
        <w:tc>
          <w:tcPr>
            <w:tcW w:w="850" w:type="dxa"/>
            <w:shd w:val="clear" w:color="auto" w:fill="auto"/>
            <w:noWrap/>
          </w:tcPr>
          <w:p w:rsidR="000747BC" w:rsidRPr="000747BC" w:rsidRDefault="000747BC">
            <w:pPr>
              <w:rPr>
                <w:sz w:val="20"/>
                <w:szCs w:val="20"/>
              </w:rPr>
            </w:pPr>
            <w:r w:rsidRPr="000747BC">
              <w:rPr>
                <w:sz w:val="20"/>
                <w:szCs w:val="20"/>
              </w:rPr>
              <w:t>04</w:t>
            </w:r>
          </w:p>
        </w:tc>
        <w:tc>
          <w:tcPr>
            <w:tcW w:w="1449" w:type="dxa"/>
            <w:shd w:val="clear" w:color="auto" w:fill="auto"/>
          </w:tcPr>
          <w:p w:rsidR="000747BC" w:rsidRPr="000747BC" w:rsidRDefault="000747BC">
            <w:pPr>
              <w:jc w:val="right"/>
              <w:rPr>
                <w:sz w:val="20"/>
                <w:szCs w:val="20"/>
              </w:rPr>
            </w:pPr>
            <w:r w:rsidRPr="000747BC">
              <w:rPr>
                <w:sz w:val="20"/>
                <w:szCs w:val="20"/>
              </w:rPr>
              <w:t>513 264,5</w:t>
            </w:r>
          </w:p>
        </w:tc>
        <w:tc>
          <w:tcPr>
            <w:tcW w:w="1411" w:type="dxa"/>
            <w:shd w:val="clear" w:color="auto" w:fill="auto"/>
          </w:tcPr>
          <w:p w:rsidR="000747BC" w:rsidRPr="000747BC" w:rsidRDefault="000747BC">
            <w:pPr>
              <w:jc w:val="right"/>
              <w:rPr>
                <w:sz w:val="20"/>
                <w:szCs w:val="20"/>
              </w:rPr>
            </w:pPr>
            <w:r w:rsidRPr="000747BC">
              <w:rPr>
                <w:sz w:val="20"/>
                <w:szCs w:val="20"/>
              </w:rPr>
              <w:t>698 875,7</w:t>
            </w:r>
          </w:p>
        </w:tc>
        <w:tc>
          <w:tcPr>
            <w:tcW w:w="1676" w:type="dxa"/>
            <w:shd w:val="clear" w:color="auto" w:fill="auto"/>
          </w:tcPr>
          <w:p w:rsidR="000747BC" w:rsidRPr="000747BC" w:rsidRDefault="000747BC">
            <w:pPr>
              <w:jc w:val="right"/>
              <w:rPr>
                <w:sz w:val="20"/>
                <w:szCs w:val="20"/>
              </w:rPr>
            </w:pPr>
            <w:r w:rsidRPr="000747BC">
              <w:rPr>
                <w:sz w:val="20"/>
                <w:szCs w:val="20"/>
              </w:rPr>
              <w:t>390 179,6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Общеэкономические вопросы</w:t>
            </w:r>
          </w:p>
        </w:tc>
        <w:tc>
          <w:tcPr>
            <w:tcW w:w="850" w:type="dxa"/>
            <w:shd w:val="clear" w:color="auto" w:fill="auto"/>
            <w:noWrap/>
          </w:tcPr>
          <w:p w:rsidR="000747BC" w:rsidRPr="000747BC" w:rsidRDefault="000747BC">
            <w:pPr>
              <w:rPr>
                <w:sz w:val="20"/>
                <w:szCs w:val="20"/>
              </w:rPr>
            </w:pPr>
            <w:r w:rsidRPr="000747BC">
              <w:rPr>
                <w:sz w:val="20"/>
                <w:szCs w:val="20"/>
              </w:rPr>
              <w:t>0401</w:t>
            </w:r>
          </w:p>
        </w:tc>
        <w:tc>
          <w:tcPr>
            <w:tcW w:w="1449" w:type="dxa"/>
            <w:shd w:val="clear" w:color="auto" w:fill="auto"/>
          </w:tcPr>
          <w:p w:rsidR="000747BC" w:rsidRPr="000747BC" w:rsidRDefault="000747BC">
            <w:pPr>
              <w:jc w:val="right"/>
              <w:rPr>
                <w:sz w:val="20"/>
                <w:szCs w:val="20"/>
              </w:rPr>
            </w:pPr>
            <w:r w:rsidRPr="000747BC">
              <w:rPr>
                <w:sz w:val="20"/>
                <w:szCs w:val="20"/>
              </w:rPr>
              <w:t>27 143,3</w:t>
            </w:r>
          </w:p>
        </w:tc>
        <w:tc>
          <w:tcPr>
            <w:tcW w:w="1411" w:type="dxa"/>
            <w:shd w:val="clear" w:color="auto" w:fill="auto"/>
          </w:tcPr>
          <w:p w:rsidR="000747BC" w:rsidRPr="000747BC" w:rsidRDefault="000747BC">
            <w:pPr>
              <w:jc w:val="right"/>
              <w:rPr>
                <w:sz w:val="20"/>
                <w:szCs w:val="20"/>
              </w:rPr>
            </w:pPr>
            <w:r w:rsidRPr="000747BC">
              <w:rPr>
                <w:sz w:val="20"/>
                <w:szCs w:val="20"/>
              </w:rPr>
              <w:t>24 357,0</w:t>
            </w:r>
          </w:p>
        </w:tc>
        <w:tc>
          <w:tcPr>
            <w:tcW w:w="1676" w:type="dxa"/>
            <w:shd w:val="clear" w:color="auto" w:fill="auto"/>
          </w:tcPr>
          <w:p w:rsidR="000747BC" w:rsidRPr="000747BC" w:rsidRDefault="000747BC">
            <w:pPr>
              <w:jc w:val="right"/>
              <w:rPr>
                <w:sz w:val="20"/>
                <w:szCs w:val="20"/>
              </w:rPr>
            </w:pPr>
            <w:r w:rsidRPr="000747BC">
              <w:rPr>
                <w:sz w:val="20"/>
                <w:szCs w:val="20"/>
              </w:rPr>
              <w:t>25 775,8</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Водное хозяйство</w:t>
            </w:r>
          </w:p>
        </w:tc>
        <w:tc>
          <w:tcPr>
            <w:tcW w:w="850" w:type="dxa"/>
            <w:shd w:val="clear" w:color="auto" w:fill="auto"/>
            <w:noWrap/>
          </w:tcPr>
          <w:p w:rsidR="000747BC" w:rsidRPr="000747BC" w:rsidRDefault="000747BC">
            <w:pPr>
              <w:rPr>
                <w:sz w:val="20"/>
                <w:szCs w:val="20"/>
              </w:rPr>
            </w:pPr>
            <w:r w:rsidRPr="000747BC">
              <w:rPr>
                <w:sz w:val="20"/>
                <w:szCs w:val="20"/>
              </w:rPr>
              <w:t>0406</w:t>
            </w:r>
          </w:p>
        </w:tc>
        <w:tc>
          <w:tcPr>
            <w:tcW w:w="1449" w:type="dxa"/>
            <w:shd w:val="clear" w:color="auto" w:fill="auto"/>
          </w:tcPr>
          <w:p w:rsidR="000747BC" w:rsidRPr="000747BC" w:rsidRDefault="000747BC">
            <w:pPr>
              <w:jc w:val="right"/>
              <w:rPr>
                <w:sz w:val="20"/>
                <w:szCs w:val="20"/>
              </w:rPr>
            </w:pPr>
            <w:r w:rsidRPr="000747BC">
              <w:rPr>
                <w:sz w:val="20"/>
                <w:szCs w:val="20"/>
              </w:rPr>
              <w:t>239,1</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Лесное хозяйство</w:t>
            </w:r>
          </w:p>
        </w:tc>
        <w:tc>
          <w:tcPr>
            <w:tcW w:w="850" w:type="dxa"/>
            <w:shd w:val="clear" w:color="auto" w:fill="auto"/>
            <w:noWrap/>
          </w:tcPr>
          <w:p w:rsidR="000747BC" w:rsidRPr="000747BC" w:rsidRDefault="000747BC">
            <w:pPr>
              <w:rPr>
                <w:sz w:val="20"/>
                <w:szCs w:val="20"/>
              </w:rPr>
            </w:pPr>
            <w:r w:rsidRPr="000747BC">
              <w:rPr>
                <w:sz w:val="20"/>
                <w:szCs w:val="20"/>
              </w:rPr>
              <w:t>0407</w:t>
            </w:r>
          </w:p>
        </w:tc>
        <w:tc>
          <w:tcPr>
            <w:tcW w:w="1449" w:type="dxa"/>
            <w:shd w:val="clear" w:color="auto" w:fill="auto"/>
          </w:tcPr>
          <w:p w:rsidR="000747BC" w:rsidRPr="000747BC" w:rsidRDefault="000747BC">
            <w:pPr>
              <w:jc w:val="right"/>
              <w:rPr>
                <w:sz w:val="20"/>
                <w:szCs w:val="20"/>
              </w:rPr>
            </w:pPr>
            <w:r w:rsidRPr="000747BC">
              <w:rPr>
                <w:sz w:val="20"/>
                <w:szCs w:val="20"/>
              </w:rPr>
              <w:t>975,9</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Транспорт</w:t>
            </w:r>
          </w:p>
        </w:tc>
        <w:tc>
          <w:tcPr>
            <w:tcW w:w="850" w:type="dxa"/>
            <w:shd w:val="clear" w:color="auto" w:fill="auto"/>
            <w:noWrap/>
          </w:tcPr>
          <w:p w:rsidR="000747BC" w:rsidRPr="000747BC" w:rsidRDefault="000747BC">
            <w:pPr>
              <w:rPr>
                <w:sz w:val="20"/>
                <w:szCs w:val="20"/>
              </w:rPr>
            </w:pPr>
            <w:r w:rsidRPr="000747BC">
              <w:rPr>
                <w:sz w:val="20"/>
                <w:szCs w:val="20"/>
              </w:rPr>
              <w:t>0408</w:t>
            </w:r>
          </w:p>
        </w:tc>
        <w:tc>
          <w:tcPr>
            <w:tcW w:w="1449" w:type="dxa"/>
            <w:shd w:val="clear" w:color="auto" w:fill="auto"/>
          </w:tcPr>
          <w:p w:rsidR="000747BC" w:rsidRPr="000747BC" w:rsidRDefault="000747BC">
            <w:pPr>
              <w:jc w:val="right"/>
              <w:rPr>
                <w:sz w:val="20"/>
                <w:szCs w:val="20"/>
              </w:rPr>
            </w:pPr>
            <w:r w:rsidRPr="000747BC">
              <w:rPr>
                <w:sz w:val="20"/>
                <w:szCs w:val="20"/>
              </w:rPr>
              <w:t>20 237,2</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Дорожное хозяйство (дорожные фонды)</w:t>
            </w:r>
          </w:p>
        </w:tc>
        <w:tc>
          <w:tcPr>
            <w:tcW w:w="850" w:type="dxa"/>
            <w:shd w:val="clear" w:color="auto" w:fill="auto"/>
            <w:noWrap/>
          </w:tcPr>
          <w:p w:rsidR="000747BC" w:rsidRPr="000747BC" w:rsidRDefault="000747BC">
            <w:pPr>
              <w:rPr>
                <w:sz w:val="20"/>
                <w:szCs w:val="20"/>
              </w:rPr>
            </w:pPr>
            <w:r w:rsidRPr="000747BC">
              <w:rPr>
                <w:sz w:val="20"/>
                <w:szCs w:val="20"/>
              </w:rPr>
              <w:t>0409</w:t>
            </w:r>
          </w:p>
        </w:tc>
        <w:tc>
          <w:tcPr>
            <w:tcW w:w="1449" w:type="dxa"/>
            <w:shd w:val="clear" w:color="auto" w:fill="auto"/>
          </w:tcPr>
          <w:p w:rsidR="000747BC" w:rsidRPr="000747BC" w:rsidRDefault="000747BC">
            <w:pPr>
              <w:jc w:val="right"/>
              <w:rPr>
                <w:sz w:val="20"/>
                <w:szCs w:val="20"/>
              </w:rPr>
            </w:pPr>
            <w:r w:rsidRPr="000747BC">
              <w:rPr>
                <w:sz w:val="20"/>
                <w:szCs w:val="20"/>
              </w:rPr>
              <w:t>464 253,5</w:t>
            </w:r>
          </w:p>
        </w:tc>
        <w:tc>
          <w:tcPr>
            <w:tcW w:w="1411" w:type="dxa"/>
            <w:shd w:val="clear" w:color="auto" w:fill="auto"/>
          </w:tcPr>
          <w:p w:rsidR="000747BC" w:rsidRPr="000747BC" w:rsidRDefault="000747BC">
            <w:pPr>
              <w:jc w:val="right"/>
              <w:rPr>
                <w:sz w:val="20"/>
                <w:szCs w:val="20"/>
              </w:rPr>
            </w:pPr>
            <w:r w:rsidRPr="000747BC">
              <w:rPr>
                <w:sz w:val="20"/>
                <w:szCs w:val="20"/>
              </w:rPr>
              <w:t>674 518,7</w:t>
            </w:r>
          </w:p>
        </w:tc>
        <w:tc>
          <w:tcPr>
            <w:tcW w:w="1676" w:type="dxa"/>
            <w:shd w:val="clear" w:color="auto" w:fill="auto"/>
          </w:tcPr>
          <w:p w:rsidR="000747BC" w:rsidRPr="000747BC" w:rsidRDefault="000747BC">
            <w:pPr>
              <w:jc w:val="right"/>
              <w:rPr>
                <w:sz w:val="20"/>
                <w:szCs w:val="20"/>
              </w:rPr>
            </w:pPr>
            <w:r w:rsidRPr="000747BC">
              <w:rPr>
                <w:sz w:val="20"/>
                <w:szCs w:val="20"/>
              </w:rPr>
              <w:t>364 403,8</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национальной экономики</w:t>
            </w:r>
          </w:p>
        </w:tc>
        <w:tc>
          <w:tcPr>
            <w:tcW w:w="850" w:type="dxa"/>
            <w:shd w:val="clear" w:color="auto" w:fill="auto"/>
            <w:noWrap/>
          </w:tcPr>
          <w:p w:rsidR="000747BC" w:rsidRPr="000747BC" w:rsidRDefault="000747BC">
            <w:pPr>
              <w:rPr>
                <w:sz w:val="20"/>
                <w:szCs w:val="20"/>
              </w:rPr>
            </w:pPr>
            <w:r w:rsidRPr="000747BC">
              <w:rPr>
                <w:sz w:val="20"/>
                <w:szCs w:val="20"/>
              </w:rPr>
              <w:t>0412</w:t>
            </w:r>
          </w:p>
        </w:tc>
        <w:tc>
          <w:tcPr>
            <w:tcW w:w="1449" w:type="dxa"/>
            <w:shd w:val="clear" w:color="auto" w:fill="auto"/>
          </w:tcPr>
          <w:p w:rsidR="000747BC" w:rsidRPr="000747BC" w:rsidRDefault="000747BC">
            <w:pPr>
              <w:jc w:val="right"/>
              <w:rPr>
                <w:sz w:val="20"/>
                <w:szCs w:val="20"/>
              </w:rPr>
            </w:pPr>
            <w:r w:rsidRPr="000747BC">
              <w:rPr>
                <w:sz w:val="20"/>
                <w:szCs w:val="20"/>
              </w:rPr>
              <w:t>415,5</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Жилищно-коммунальное хозяйство</w:t>
            </w:r>
          </w:p>
        </w:tc>
        <w:tc>
          <w:tcPr>
            <w:tcW w:w="850" w:type="dxa"/>
            <w:shd w:val="clear" w:color="auto" w:fill="auto"/>
            <w:noWrap/>
          </w:tcPr>
          <w:p w:rsidR="000747BC" w:rsidRPr="000747BC" w:rsidRDefault="000747BC">
            <w:pPr>
              <w:rPr>
                <w:sz w:val="20"/>
                <w:szCs w:val="20"/>
              </w:rPr>
            </w:pPr>
            <w:r w:rsidRPr="000747BC">
              <w:rPr>
                <w:sz w:val="20"/>
                <w:szCs w:val="20"/>
              </w:rPr>
              <w:t>05</w:t>
            </w:r>
          </w:p>
        </w:tc>
        <w:tc>
          <w:tcPr>
            <w:tcW w:w="1449" w:type="dxa"/>
            <w:shd w:val="clear" w:color="auto" w:fill="auto"/>
          </w:tcPr>
          <w:p w:rsidR="000747BC" w:rsidRPr="000747BC" w:rsidRDefault="000747BC">
            <w:pPr>
              <w:jc w:val="right"/>
              <w:rPr>
                <w:sz w:val="20"/>
                <w:szCs w:val="20"/>
              </w:rPr>
            </w:pPr>
            <w:r w:rsidRPr="000747BC">
              <w:rPr>
                <w:sz w:val="20"/>
                <w:szCs w:val="20"/>
              </w:rPr>
              <w:t>1 964 661,2</w:t>
            </w:r>
          </w:p>
        </w:tc>
        <w:tc>
          <w:tcPr>
            <w:tcW w:w="1411" w:type="dxa"/>
            <w:shd w:val="clear" w:color="auto" w:fill="auto"/>
          </w:tcPr>
          <w:p w:rsidR="000747BC" w:rsidRPr="000747BC" w:rsidRDefault="000747BC">
            <w:pPr>
              <w:jc w:val="right"/>
              <w:rPr>
                <w:sz w:val="20"/>
                <w:szCs w:val="20"/>
              </w:rPr>
            </w:pPr>
            <w:r w:rsidRPr="000747BC">
              <w:rPr>
                <w:sz w:val="20"/>
                <w:szCs w:val="20"/>
              </w:rPr>
              <w:t>1 018 198,1</w:t>
            </w:r>
          </w:p>
        </w:tc>
        <w:tc>
          <w:tcPr>
            <w:tcW w:w="1676" w:type="dxa"/>
            <w:shd w:val="clear" w:color="auto" w:fill="auto"/>
          </w:tcPr>
          <w:p w:rsidR="000747BC" w:rsidRPr="000747BC" w:rsidRDefault="000747BC">
            <w:pPr>
              <w:jc w:val="right"/>
              <w:rPr>
                <w:sz w:val="20"/>
                <w:szCs w:val="20"/>
              </w:rPr>
            </w:pPr>
            <w:r w:rsidRPr="000747BC">
              <w:rPr>
                <w:sz w:val="20"/>
                <w:szCs w:val="20"/>
              </w:rPr>
              <w:t>1 006 556,2</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Жилищное хозяйство</w:t>
            </w:r>
          </w:p>
        </w:tc>
        <w:tc>
          <w:tcPr>
            <w:tcW w:w="850" w:type="dxa"/>
            <w:shd w:val="clear" w:color="auto" w:fill="auto"/>
            <w:noWrap/>
          </w:tcPr>
          <w:p w:rsidR="000747BC" w:rsidRPr="000747BC" w:rsidRDefault="000747BC">
            <w:pPr>
              <w:rPr>
                <w:sz w:val="20"/>
                <w:szCs w:val="20"/>
              </w:rPr>
            </w:pPr>
            <w:r w:rsidRPr="000747BC">
              <w:rPr>
                <w:sz w:val="20"/>
                <w:szCs w:val="20"/>
              </w:rPr>
              <w:t>0501</w:t>
            </w:r>
          </w:p>
        </w:tc>
        <w:tc>
          <w:tcPr>
            <w:tcW w:w="1449" w:type="dxa"/>
            <w:shd w:val="clear" w:color="auto" w:fill="auto"/>
          </w:tcPr>
          <w:p w:rsidR="000747BC" w:rsidRPr="000747BC" w:rsidRDefault="000747BC">
            <w:pPr>
              <w:jc w:val="right"/>
              <w:rPr>
                <w:sz w:val="20"/>
                <w:szCs w:val="20"/>
              </w:rPr>
            </w:pPr>
            <w:r w:rsidRPr="000747BC">
              <w:rPr>
                <w:sz w:val="20"/>
                <w:szCs w:val="20"/>
              </w:rPr>
              <w:t>731 097,9</w:t>
            </w:r>
          </w:p>
        </w:tc>
        <w:tc>
          <w:tcPr>
            <w:tcW w:w="1411" w:type="dxa"/>
            <w:shd w:val="clear" w:color="auto" w:fill="auto"/>
          </w:tcPr>
          <w:p w:rsidR="000747BC" w:rsidRPr="000747BC" w:rsidRDefault="000747BC">
            <w:pPr>
              <w:jc w:val="right"/>
              <w:rPr>
                <w:sz w:val="20"/>
                <w:szCs w:val="20"/>
              </w:rPr>
            </w:pPr>
            <w:r w:rsidRPr="000747BC">
              <w:rPr>
                <w:sz w:val="20"/>
                <w:szCs w:val="20"/>
              </w:rPr>
              <w:t>469 283,2</w:t>
            </w:r>
          </w:p>
        </w:tc>
        <w:tc>
          <w:tcPr>
            <w:tcW w:w="1676" w:type="dxa"/>
            <w:shd w:val="clear" w:color="auto" w:fill="auto"/>
          </w:tcPr>
          <w:p w:rsidR="000747BC" w:rsidRPr="000747BC" w:rsidRDefault="000747BC">
            <w:pPr>
              <w:jc w:val="right"/>
              <w:rPr>
                <w:sz w:val="20"/>
                <w:szCs w:val="20"/>
              </w:rPr>
            </w:pPr>
            <w:r w:rsidRPr="000747BC">
              <w:rPr>
                <w:sz w:val="20"/>
                <w:szCs w:val="20"/>
              </w:rPr>
              <w:t>451 361,6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Коммунальное хозяйство</w:t>
            </w:r>
          </w:p>
        </w:tc>
        <w:tc>
          <w:tcPr>
            <w:tcW w:w="850" w:type="dxa"/>
            <w:shd w:val="clear" w:color="auto" w:fill="auto"/>
            <w:noWrap/>
          </w:tcPr>
          <w:p w:rsidR="000747BC" w:rsidRPr="000747BC" w:rsidRDefault="000747BC">
            <w:pPr>
              <w:rPr>
                <w:sz w:val="20"/>
                <w:szCs w:val="20"/>
              </w:rPr>
            </w:pPr>
            <w:r w:rsidRPr="000747BC">
              <w:rPr>
                <w:sz w:val="20"/>
                <w:szCs w:val="20"/>
              </w:rPr>
              <w:t>0502</w:t>
            </w:r>
          </w:p>
        </w:tc>
        <w:tc>
          <w:tcPr>
            <w:tcW w:w="1449" w:type="dxa"/>
            <w:shd w:val="clear" w:color="auto" w:fill="auto"/>
          </w:tcPr>
          <w:p w:rsidR="000747BC" w:rsidRPr="000747BC" w:rsidRDefault="000747BC">
            <w:pPr>
              <w:jc w:val="right"/>
              <w:rPr>
                <w:sz w:val="20"/>
                <w:szCs w:val="20"/>
              </w:rPr>
            </w:pPr>
            <w:r w:rsidRPr="000747BC">
              <w:rPr>
                <w:sz w:val="20"/>
                <w:szCs w:val="20"/>
              </w:rPr>
              <w:t>718 107,8</w:t>
            </w:r>
          </w:p>
        </w:tc>
        <w:tc>
          <w:tcPr>
            <w:tcW w:w="1411" w:type="dxa"/>
            <w:shd w:val="clear" w:color="auto" w:fill="auto"/>
          </w:tcPr>
          <w:p w:rsidR="000747BC" w:rsidRPr="000747BC" w:rsidRDefault="000747BC">
            <w:pPr>
              <w:jc w:val="right"/>
              <w:rPr>
                <w:sz w:val="20"/>
                <w:szCs w:val="20"/>
              </w:rPr>
            </w:pPr>
            <w:r w:rsidRPr="000747BC">
              <w:rPr>
                <w:sz w:val="20"/>
                <w:szCs w:val="20"/>
              </w:rPr>
              <w:t>142 709,6</w:t>
            </w:r>
          </w:p>
        </w:tc>
        <w:tc>
          <w:tcPr>
            <w:tcW w:w="1676" w:type="dxa"/>
            <w:shd w:val="clear" w:color="auto" w:fill="auto"/>
          </w:tcPr>
          <w:p w:rsidR="000747BC" w:rsidRPr="000747BC" w:rsidRDefault="000747BC">
            <w:pPr>
              <w:jc w:val="right"/>
              <w:rPr>
                <w:sz w:val="20"/>
                <w:szCs w:val="20"/>
              </w:rPr>
            </w:pPr>
            <w:r w:rsidRPr="000747BC">
              <w:rPr>
                <w:sz w:val="20"/>
                <w:szCs w:val="20"/>
              </w:rPr>
              <w:t>146 333,4</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Благоустройство</w:t>
            </w:r>
          </w:p>
        </w:tc>
        <w:tc>
          <w:tcPr>
            <w:tcW w:w="850" w:type="dxa"/>
            <w:shd w:val="clear" w:color="auto" w:fill="auto"/>
            <w:noWrap/>
          </w:tcPr>
          <w:p w:rsidR="000747BC" w:rsidRPr="000747BC" w:rsidRDefault="000747BC">
            <w:pPr>
              <w:rPr>
                <w:sz w:val="20"/>
                <w:szCs w:val="20"/>
              </w:rPr>
            </w:pPr>
            <w:r w:rsidRPr="000747BC">
              <w:rPr>
                <w:sz w:val="20"/>
                <w:szCs w:val="20"/>
              </w:rPr>
              <w:t>0503</w:t>
            </w:r>
          </w:p>
        </w:tc>
        <w:tc>
          <w:tcPr>
            <w:tcW w:w="1449" w:type="dxa"/>
            <w:shd w:val="clear" w:color="auto" w:fill="auto"/>
          </w:tcPr>
          <w:p w:rsidR="000747BC" w:rsidRPr="000747BC" w:rsidRDefault="000747BC">
            <w:pPr>
              <w:jc w:val="right"/>
              <w:rPr>
                <w:sz w:val="20"/>
                <w:szCs w:val="20"/>
              </w:rPr>
            </w:pPr>
            <w:r w:rsidRPr="000747BC">
              <w:rPr>
                <w:sz w:val="20"/>
                <w:szCs w:val="20"/>
              </w:rPr>
              <w:t>231 948,6</w:t>
            </w:r>
          </w:p>
        </w:tc>
        <w:tc>
          <w:tcPr>
            <w:tcW w:w="1411" w:type="dxa"/>
            <w:shd w:val="clear" w:color="auto" w:fill="auto"/>
          </w:tcPr>
          <w:p w:rsidR="000747BC" w:rsidRPr="000747BC" w:rsidRDefault="000747BC">
            <w:pPr>
              <w:jc w:val="right"/>
              <w:rPr>
                <w:sz w:val="20"/>
                <w:szCs w:val="20"/>
              </w:rPr>
            </w:pPr>
            <w:r w:rsidRPr="000747BC">
              <w:rPr>
                <w:sz w:val="20"/>
                <w:szCs w:val="20"/>
              </w:rPr>
              <w:t>158 998,7</w:t>
            </w:r>
          </w:p>
        </w:tc>
        <w:tc>
          <w:tcPr>
            <w:tcW w:w="1676" w:type="dxa"/>
            <w:shd w:val="clear" w:color="auto" w:fill="auto"/>
          </w:tcPr>
          <w:p w:rsidR="000747BC" w:rsidRPr="000747BC" w:rsidRDefault="000747BC">
            <w:pPr>
              <w:jc w:val="right"/>
              <w:rPr>
                <w:sz w:val="20"/>
                <w:szCs w:val="20"/>
              </w:rPr>
            </w:pPr>
            <w:r w:rsidRPr="000747BC">
              <w:rPr>
                <w:sz w:val="20"/>
                <w:szCs w:val="20"/>
              </w:rPr>
              <w:t>157 386,8</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жилищно-коммунального хозяйства</w:t>
            </w:r>
          </w:p>
        </w:tc>
        <w:tc>
          <w:tcPr>
            <w:tcW w:w="850" w:type="dxa"/>
            <w:shd w:val="clear" w:color="auto" w:fill="auto"/>
            <w:noWrap/>
          </w:tcPr>
          <w:p w:rsidR="000747BC" w:rsidRPr="000747BC" w:rsidRDefault="000747BC">
            <w:pPr>
              <w:rPr>
                <w:sz w:val="20"/>
                <w:szCs w:val="20"/>
              </w:rPr>
            </w:pPr>
            <w:r w:rsidRPr="000747BC">
              <w:rPr>
                <w:sz w:val="20"/>
                <w:szCs w:val="20"/>
              </w:rPr>
              <w:t>0505</w:t>
            </w:r>
          </w:p>
        </w:tc>
        <w:tc>
          <w:tcPr>
            <w:tcW w:w="1449" w:type="dxa"/>
            <w:shd w:val="clear" w:color="auto" w:fill="auto"/>
          </w:tcPr>
          <w:p w:rsidR="000747BC" w:rsidRPr="000747BC" w:rsidRDefault="000747BC">
            <w:pPr>
              <w:jc w:val="right"/>
              <w:rPr>
                <w:sz w:val="20"/>
                <w:szCs w:val="20"/>
              </w:rPr>
            </w:pPr>
            <w:r w:rsidRPr="000747BC">
              <w:rPr>
                <w:sz w:val="20"/>
                <w:szCs w:val="20"/>
              </w:rPr>
              <w:t>283 506,9</w:t>
            </w:r>
          </w:p>
        </w:tc>
        <w:tc>
          <w:tcPr>
            <w:tcW w:w="1411" w:type="dxa"/>
            <w:shd w:val="clear" w:color="auto" w:fill="auto"/>
          </w:tcPr>
          <w:p w:rsidR="000747BC" w:rsidRPr="000747BC" w:rsidRDefault="000747BC">
            <w:pPr>
              <w:jc w:val="right"/>
              <w:rPr>
                <w:sz w:val="20"/>
                <w:szCs w:val="20"/>
              </w:rPr>
            </w:pPr>
            <w:r w:rsidRPr="000747BC">
              <w:rPr>
                <w:sz w:val="20"/>
                <w:szCs w:val="20"/>
              </w:rPr>
              <w:t>247 206,6</w:t>
            </w:r>
          </w:p>
        </w:tc>
        <w:tc>
          <w:tcPr>
            <w:tcW w:w="1676" w:type="dxa"/>
            <w:shd w:val="clear" w:color="auto" w:fill="auto"/>
          </w:tcPr>
          <w:p w:rsidR="000747BC" w:rsidRPr="000747BC" w:rsidRDefault="000747BC">
            <w:pPr>
              <w:jc w:val="right"/>
              <w:rPr>
                <w:sz w:val="20"/>
                <w:szCs w:val="20"/>
              </w:rPr>
            </w:pPr>
            <w:r w:rsidRPr="000747BC">
              <w:rPr>
                <w:sz w:val="20"/>
                <w:szCs w:val="20"/>
              </w:rPr>
              <w:t>251 474,4</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Охрана окружающей среды</w:t>
            </w:r>
          </w:p>
        </w:tc>
        <w:tc>
          <w:tcPr>
            <w:tcW w:w="850" w:type="dxa"/>
            <w:shd w:val="clear" w:color="auto" w:fill="auto"/>
            <w:noWrap/>
          </w:tcPr>
          <w:p w:rsidR="000747BC" w:rsidRPr="000747BC" w:rsidRDefault="000747BC">
            <w:pPr>
              <w:rPr>
                <w:sz w:val="20"/>
                <w:szCs w:val="20"/>
              </w:rPr>
            </w:pPr>
            <w:r w:rsidRPr="000747BC">
              <w:rPr>
                <w:sz w:val="20"/>
                <w:szCs w:val="20"/>
              </w:rPr>
              <w:t>06</w:t>
            </w:r>
          </w:p>
        </w:tc>
        <w:tc>
          <w:tcPr>
            <w:tcW w:w="1449" w:type="dxa"/>
            <w:shd w:val="clear" w:color="auto" w:fill="auto"/>
          </w:tcPr>
          <w:p w:rsidR="000747BC" w:rsidRPr="000747BC" w:rsidRDefault="000747BC">
            <w:pPr>
              <w:jc w:val="right"/>
              <w:rPr>
                <w:sz w:val="20"/>
                <w:szCs w:val="20"/>
              </w:rPr>
            </w:pPr>
            <w:r w:rsidRPr="000747BC">
              <w:rPr>
                <w:sz w:val="20"/>
                <w:szCs w:val="20"/>
              </w:rPr>
              <w:t>144 831,0</w:t>
            </w:r>
          </w:p>
        </w:tc>
        <w:tc>
          <w:tcPr>
            <w:tcW w:w="1411" w:type="dxa"/>
            <w:shd w:val="clear" w:color="auto" w:fill="auto"/>
          </w:tcPr>
          <w:p w:rsidR="000747BC" w:rsidRPr="000747BC" w:rsidRDefault="000747BC">
            <w:pPr>
              <w:jc w:val="right"/>
              <w:rPr>
                <w:sz w:val="20"/>
                <w:szCs w:val="20"/>
              </w:rPr>
            </w:pPr>
            <w:r w:rsidRPr="000747BC">
              <w:rPr>
                <w:sz w:val="20"/>
                <w:szCs w:val="20"/>
              </w:rPr>
              <w:t>112 778,6</w:t>
            </w:r>
          </w:p>
        </w:tc>
        <w:tc>
          <w:tcPr>
            <w:tcW w:w="1676" w:type="dxa"/>
            <w:shd w:val="clear" w:color="auto" w:fill="auto"/>
          </w:tcPr>
          <w:p w:rsidR="000747BC" w:rsidRPr="000747BC" w:rsidRDefault="000747BC">
            <w:pPr>
              <w:jc w:val="right"/>
              <w:rPr>
                <w:sz w:val="20"/>
                <w:szCs w:val="20"/>
              </w:rPr>
            </w:pPr>
            <w:r w:rsidRPr="000747BC">
              <w:rPr>
                <w:sz w:val="20"/>
                <w:szCs w:val="20"/>
              </w:rPr>
              <w:t>113 784,7</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охраны окружающей среды</w:t>
            </w:r>
          </w:p>
        </w:tc>
        <w:tc>
          <w:tcPr>
            <w:tcW w:w="850" w:type="dxa"/>
            <w:shd w:val="clear" w:color="auto" w:fill="auto"/>
            <w:noWrap/>
          </w:tcPr>
          <w:p w:rsidR="000747BC" w:rsidRPr="000747BC" w:rsidRDefault="000747BC">
            <w:pPr>
              <w:rPr>
                <w:sz w:val="20"/>
                <w:szCs w:val="20"/>
              </w:rPr>
            </w:pPr>
            <w:r w:rsidRPr="000747BC">
              <w:rPr>
                <w:sz w:val="20"/>
                <w:szCs w:val="20"/>
              </w:rPr>
              <w:t>0605</w:t>
            </w:r>
          </w:p>
        </w:tc>
        <w:tc>
          <w:tcPr>
            <w:tcW w:w="1449" w:type="dxa"/>
            <w:shd w:val="clear" w:color="auto" w:fill="auto"/>
          </w:tcPr>
          <w:p w:rsidR="000747BC" w:rsidRPr="000747BC" w:rsidRDefault="000747BC">
            <w:pPr>
              <w:jc w:val="right"/>
              <w:rPr>
                <w:sz w:val="20"/>
                <w:szCs w:val="20"/>
              </w:rPr>
            </w:pPr>
            <w:r w:rsidRPr="000747BC">
              <w:rPr>
                <w:sz w:val="20"/>
                <w:szCs w:val="20"/>
              </w:rPr>
              <w:t>144 831,0</w:t>
            </w:r>
          </w:p>
        </w:tc>
        <w:tc>
          <w:tcPr>
            <w:tcW w:w="1411" w:type="dxa"/>
            <w:shd w:val="clear" w:color="auto" w:fill="auto"/>
          </w:tcPr>
          <w:p w:rsidR="000747BC" w:rsidRPr="000747BC" w:rsidRDefault="000747BC">
            <w:pPr>
              <w:jc w:val="right"/>
              <w:rPr>
                <w:sz w:val="20"/>
                <w:szCs w:val="20"/>
              </w:rPr>
            </w:pPr>
            <w:r w:rsidRPr="000747BC">
              <w:rPr>
                <w:sz w:val="20"/>
                <w:szCs w:val="20"/>
              </w:rPr>
              <w:t>112 778,6</w:t>
            </w:r>
          </w:p>
        </w:tc>
        <w:tc>
          <w:tcPr>
            <w:tcW w:w="1676" w:type="dxa"/>
            <w:shd w:val="clear" w:color="auto" w:fill="auto"/>
          </w:tcPr>
          <w:p w:rsidR="000747BC" w:rsidRPr="000747BC" w:rsidRDefault="000747BC">
            <w:pPr>
              <w:jc w:val="right"/>
              <w:rPr>
                <w:sz w:val="20"/>
                <w:szCs w:val="20"/>
              </w:rPr>
            </w:pPr>
            <w:r w:rsidRPr="000747BC">
              <w:rPr>
                <w:sz w:val="20"/>
                <w:szCs w:val="20"/>
              </w:rPr>
              <w:t>113 784,7</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Образование</w:t>
            </w:r>
          </w:p>
        </w:tc>
        <w:tc>
          <w:tcPr>
            <w:tcW w:w="850" w:type="dxa"/>
            <w:shd w:val="clear" w:color="auto" w:fill="auto"/>
            <w:noWrap/>
          </w:tcPr>
          <w:p w:rsidR="000747BC" w:rsidRPr="000747BC" w:rsidRDefault="000747BC">
            <w:pPr>
              <w:rPr>
                <w:sz w:val="20"/>
                <w:szCs w:val="20"/>
              </w:rPr>
            </w:pPr>
            <w:r w:rsidRPr="000747BC">
              <w:rPr>
                <w:sz w:val="20"/>
                <w:szCs w:val="20"/>
              </w:rPr>
              <w:t>07</w:t>
            </w:r>
          </w:p>
        </w:tc>
        <w:tc>
          <w:tcPr>
            <w:tcW w:w="1449" w:type="dxa"/>
            <w:shd w:val="clear" w:color="auto" w:fill="auto"/>
          </w:tcPr>
          <w:p w:rsidR="000747BC" w:rsidRPr="000747BC" w:rsidRDefault="000747BC">
            <w:pPr>
              <w:jc w:val="right"/>
              <w:rPr>
                <w:sz w:val="20"/>
                <w:szCs w:val="20"/>
              </w:rPr>
            </w:pPr>
            <w:r w:rsidRPr="000747BC">
              <w:rPr>
                <w:sz w:val="20"/>
                <w:szCs w:val="20"/>
              </w:rPr>
              <w:t>3 448 519,0</w:t>
            </w:r>
          </w:p>
        </w:tc>
        <w:tc>
          <w:tcPr>
            <w:tcW w:w="1411" w:type="dxa"/>
            <w:shd w:val="clear" w:color="auto" w:fill="auto"/>
          </w:tcPr>
          <w:p w:rsidR="000747BC" w:rsidRPr="000747BC" w:rsidRDefault="000747BC">
            <w:pPr>
              <w:jc w:val="right"/>
              <w:rPr>
                <w:sz w:val="20"/>
                <w:szCs w:val="20"/>
              </w:rPr>
            </w:pPr>
            <w:r w:rsidRPr="000747BC">
              <w:rPr>
                <w:sz w:val="20"/>
                <w:szCs w:val="20"/>
              </w:rPr>
              <w:t>3 401 335,6</w:t>
            </w:r>
          </w:p>
        </w:tc>
        <w:tc>
          <w:tcPr>
            <w:tcW w:w="1676" w:type="dxa"/>
            <w:shd w:val="clear" w:color="auto" w:fill="auto"/>
          </w:tcPr>
          <w:p w:rsidR="000747BC" w:rsidRPr="000747BC" w:rsidRDefault="000747BC">
            <w:pPr>
              <w:jc w:val="right"/>
              <w:rPr>
                <w:sz w:val="20"/>
                <w:szCs w:val="20"/>
              </w:rPr>
            </w:pPr>
            <w:r w:rsidRPr="000747BC">
              <w:rPr>
                <w:sz w:val="20"/>
                <w:szCs w:val="20"/>
              </w:rPr>
              <w:t>3 135 824,7</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Дошкольное образование</w:t>
            </w:r>
          </w:p>
        </w:tc>
        <w:tc>
          <w:tcPr>
            <w:tcW w:w="850" w:type="dxa"/>
            <w:shd w:val="clear" w:color="auto" w:fill="auto"/>
            <w:noWrap/>
          </w:tcPr>
          <w:p w:rsidR="000747BC" w:rsidRPr="000747BC" w:rsidRDefault="000747BC">
            <w:pPr>
              <w:rPr>
                <w:sz w:val="20"/>
                <w:szCs w:val="20"/>
              </w:rPr>
            </w:pPr>
            <w:r w:rsidRPr="000747BC">
              <w:rPr>
                <w:sz w:val="20"/>
                <w:szCs w:val="20"/>
              </w:rPr>
              <w:t>0701</w:t>
            </w:r>
          </w:p>
        </w:tc>
        <w:tc>
          <w:tcPr>
            <w:tcW w:w="1449" w:type="dxa"/>
            <w:shd w:val="clear" w:color="auto" w:fill="auto"/>
          </w:tcPr>
          <w:p w:rsidR="000747BC" w:rsidRPr="000747BC" w:rsidRDefault="000747BC">
            <w:pPr>
              <w:jc w:val="right"/>
              <w:rPr>
                <w:sz w:val="20"/>
                <w:szCs w:val="20"/>
              </w:rPr>
            </w:pPr>
            <w:r w:rsidRPr="000747BC">
              <w:rPr>
                <w:sz w:val="20"/>
                <w:szCs w:val="20"/>
              </w:rPr>
              <w:t>1 110 986,5</w:t>
            </w:r>
          </w:p>
        </w:tc>
        <w:tc>
          <w:tcPr>
            <w:tcW w:w="1411" w:type="dxa"/>
            <w:shd w:val="clear" w:color="auto" w:fill="auto"/>
          </w:tcPr>
          <w:p w:rsidR="000747BC" w:rsidRPr="000747BC" w:rsidRDefault="000747BC">
            <w:pPr>
              <w:jc w:val="right"/>
              <w:rPr>
                <w:sz w:val="20"/>
                <w:szCs w:val="20"/>
              </w:rPr>
            </w:pPr>
            <w:r w:rsidRPr="000747BC">
              <w:rPr>
                <w:sz w:val="20"/>
                <w:szCs w:val="20"/>
              </w:rPr>
              <w:t>1 103 866,5</w:t>
            </w:r>
          </w:p>
        </w:tc>
        <w:tc>
          <w:tcPr>
            <w:tcW w:w="1676" w:type="dxa"/>
            <w:shd w:val="clear" w:color="auto" w:fill="auto"/>
          </w:tcPr>
          <w:p w:rsidR="000747BC" w:rsidRPr="000747BC" w:rsidRDefault="000747BC">
            <w:pPr>
              <w:jc w:val="right"/>
              <w:rPr>
                <w:sz w:val="20"/>
                <w:szCs w:val="20"/>
              </w:rPr>
            </w:pPr>
            <w:r w:rsidRPr="000747BC">
              <w:rPr>
                <w:sz w:val="20"/>
                <w:szCs w:val="20"/>
              </w:rPr>
              <w:t>1 156 426,6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Общее образование</w:t>
            </w:r>
          </w:p>
        </w:tc>
        <w:tc>
          <w:tcPr>
            <w:tcW w:w="850" w:type="dxa"/>
            <w:shd w:val="clear" w:color="auto" w:fill="auto"/>
            <w:noWrap/>
          </w:tcPr>
          <w:p w:rsidR="000747BC" w:rsidRPr="000747BC" w:rsidRDefault="000747BC">
            <w:pPr>
              <w:rPr>
                <w:sz w:val="20"/>
                <w:szCs w:val="20"/>
              </w:rPr>
            </w:pPr>
            <w:r w:rsidRPr="000747BC">
              <w:rPr>
                <w:sz w:val="20"/>
                <w:szCs w:val="20"/>
              </w:rPr>
              <w:t>0702</w:t>
            </w:r>
          </w:p>
        </w:tc>
        <w:tc>
          <w:tcPr>
            <w:tcW w:w="1449" w:type="dxa"/>
            <w:shd w:val="clear" w:color="auto" w:fill="auto"/>
          </w:tcPr>
          <w:p w:rsidR="000747BC" w:rsidRPr="000747BC" w:rsidRDefault="000747BC">
            <w:pPr>
              <w:jc w:val="right"/>
              <w:rPr>
                <w:sz w:val="20"/>
                <w:szCs w:val="20"/>
              </w:rPr>
            </w:pPr>
            <w:r w:rsidRPr="000747BC">
              <w:rPr>
                <w:sz w:val="20"/>
                <w:szCs w:val="20"/>
              </w:rPr>
              <w:t>2 050 218,7</w:t>
            </w:r>
          </w:p>
        </w:tc>
        <w:tc>
          <w:tcPr>
            <w:tcW w:w="1411" w:type="dxa"/>
            <w:shd w:val="clear" w:color="auto" w:fill="auto"/>
          </w:tcPr>
          <w:p w:rsidR="000747BC" w:rsidRPr="000747BC" w:rsidRDefault="000747BC">
            <w:pPr>
              <w:jc w:val="right"/>
              <w:rPr>
                <w:sz w:val="20"/>
                <w:szCs w:val="20"/>
              </w:rPr>
            </w:pPr>
            <w:r w:rsidRPr="000747BC">
              <w:rPr>
                <w:sz w:val="20"/>
                <w:szCs w:val="20"/>
              </w:rPr>
              <w:t>2 025 254,6</w:t>
            </w:r>
          </w:p>
        </w:tc>
        <w:tc>
          <w:tcPr>
            <w:tcW w:w="1676" w:type="dxa"/>
            <w:shd w:val="clear" w:color="auto" w:fill="auto"/>
          </w:tcPr>
          <w:p w:rsidR="000747BC" w:rsidRPr="000747BC" w:rsidRDefault="000747BC">
            <w:pPr>
              <w:jc w:val="right"/>
              <w:rPr>
                <w:sz w:val="20"/>
                <w:szCs w:val="20"/>
              </w:rPr>
            </w:pPr>
            <w:r w:rsidRPr="000747BC">
              <w:rPr>
                <w:sz w:val="20"/>
                <w:szCs w:val="20"/>
              </w:rPr>
              <w:t>1 703 147,2</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lastRenderedPageBreak/>
              <w:t>Дополнительное образование детей</w:t>
            </w:r>
          </w:p>
        </w:tc>
        <w:tc>
          <w:tcPr>
            <w:tcW w:w="850" w:type="dxa"/>
            <w:shd w:val="clear" w:color="auto" w:fill="auto"/>
            <w:noWrap/>
          </w:tcPr>
          <w:p w:rsidR="000747BC" w:rsidRPr="000747BC" w:rsidRDefault="000747BC">
            <w:pPr>
              <w:rPr>
                <w:sz w:val="20"/>
                <w:szCs w:val="20"/>
              </w:rPr>
            </w:pPr>
            <w:r w:rsidRPr="000747BC">
              <w:rPr>
                <w:sz w:val="20"/>
                <w:szCs w:val="20"/>
              </w:rPr>
              <w:t>0703</w:t>
            </w:r>
          </w:p>
        </w:tc>
        <w:tc>
          <w:tcPr>
            <w:tcW w:w="1449" w:type="dxa"/>
            <w:shd w:val="clear" w:color="auto" w:fill="auto"/>
          </w:tcPr>
          <w:p w:rsidR="000747BC" w:rsidRPr="000747BC" w:rsidRDefault="000747BC">
            <w:pPr>
              <w:jc w:val="right"/>
              <w:rPr>
                <w:sz w:val="20"/>
                <w:szCs w:val="20"/>
              </w:rPr>
            </w:pPr>
            <w:r w:rsidRPr="000747BC">
              <w:rPr>
                <w:sz w:val="20"/>
                <w:szCs w:val="20"/>
              </w:rPr>
              <w:t>209 415,1</w:t>
            </w:r>
          </w:p>
        </w:tc>
        <w:tc>
          <w:tcPr>
            <w:tcW w:w="1411" w:type="dxa"/>
            <w:shd w:val="clear" w:color="auto" w:fill="auto"/>
          </w:tcPr>
          <w:p w:rsidR="000747BC" w:rsidRPr="000747BC" w:rsidRDefault="000747BC">
            <w:pPr>
              <w:jc w:val="right"/>
              <w:rPr>
                <w:sz w:val="20"/>
                <w:szCs w:val="20"/>
              </w:rPr>
            </w:pPr>
            <w:r w:rsidRPr="000747BC">
              <w:rPr>
                <w:sz w:val="20"/>
                <w:szCs w:val="20"/>
              </w:rPr>
              <w:t>197 569,9</w:t>
            </w:r>
          </w:p>
        </w:tc>
        <w:tc>
          <w:tcPr>
            <w:tcW w:w="1676" w:type="dxa"/>
            <w:shd w:val="clear" w:color="auto" w:fill="auto"/>
          </w:tcPr>
          <w:p w:rsidR="000747BC" w:rsidRPr="000747BC" w:rsidRDefault="000747BC">
            <w:pPr>
              <w:jc w:val="right"/>
              <w:rPr>
                <w:sz w:val="20"/>
                <w:szCs w:val="20"/>
              </w:rPr>
            </w:pPr>
            <w:r w:rsidRPr="000747BC">
              <w:rPr>
                <w:sz w:val="20"/>
                <w:szCs w:val="20"/>
              </w:rPr>
              <w:t>198 820,1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Профессиональная подготовка, переподготовка и повышение квалификации</w:t>
            </w:r>
          </w:p>
        </w:tc>
        <w:tc>
          <w:tcPr>
            <w:tcW w:w="850" w:type="dxa"/>
            <w:shd w:val="clear" w:color="auto" w:fill="auto"/>
            <w:noWrap/>
          </w:tcPr>
          <w:p w:rsidR="000747BC" w:rsidRPr="000747BC" w:rsidRDefault="000747BC">
            <w:pPr>
              <w:rPr>
                <w:sz w:val="20"/>
                <w:szCs w:val="20"/>
              </w:rPr>
            </w:pPr>
            <w:r w:rsidRPr="000747BC">
              <w:rPr>
                <w:sz w:val="20"/>
                <w:szCs w:val="20"/>
              </w:rPr>
              <w:t>0705</w:t>
            </w:r>
          </w:p>
        </w:tc>
        <w:tc>
          <w:tcPr>
            <w:tcW w:w="1449" w:type="dxa"/>
            <w:shd w:val="clear" w:color="auto" w:fill="auto"/>
          </w:tcPr>
          <w:p w:rsidR="000747BC" w:rsidRPr="000747BC" w:rsidRDefault="000747BC">
            <w:pPr>
              <w:jc w:val="right"/>
              <w:rPr>
                <w:sz w:val="20"/>
                <w:szCs w:val="20"/>
              </w:rPr>
            </w:pPr>
            <w:r w:rsidRPr="000747BC">
              <w:rPr>
                <w:sz w:val="20"/>
                <w:szCs w:val="20"/>
              </w:rPr>
              <w:t>497,1</w:t>
            </w:r>
          </w:p>
        </w:tc>
        <w:tc>
          <w:tcPr>
            <w:tcW w:w="1411" w:type="dxa"/>
            <w:shd w:val="clear" w:color="auto" w:fill="auto"/>
          </w:tcPr>
          <w:p w:rsidR="000747BC" w:rsidRPr="000747BC" w:rsidRDefault="000747BC">
            <w:pPr>
              <w:jc w:val="right"/>
              <w:rPr>
                <w:sz w:val="20"/>
                <w:szCs w:val="20"/>
              </w:rPr>
            </w:pPr>
            <w:r w:rsidRPr="000747BC">
              <w:rPr>
                <w:sz w:val="20"/>
                <w:szCs w:val="20"/>
              </w:rPr>
              <w:t>20,0</w:t>
            </w:r>
          </w:p>
        </w:tc>
        <w:tc>
          <w:tcPr>
            <w:tcW w:w="1676" w:type="dxa"/>
            <w:shd w:val="clear" w:color="auto" w:fill="auto"/>
          </w:tcPr>
          <w:p w:rsidR="000747BC" w:rsidRPr="000747BC" w:rsidRDefault="000747BC">
            <w:pPr>
              <w:jc w:val="right"/>
              <w:rPr>
                <w:sz w:val="20"/>
                <w:szCs w:val="20"/>
              </w:rPr>
            </w:pPr>
            <w:r w:rsidRPr="000747BC">
              <w:rPr>
                <w:sz w:val="20"/>
                <w:szCs w:val="20"/>
              </w:rPr>
              <w:t>20,0</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Молодежная политика</w:t>
            </w:r>
          </w:p>
        </w:tc>
        <w:tc>
          <w:tcPr>
            <w:tcW w:w="850" w:type="dxa"/>
            <w:shd w:val="clear" w:color="auto" w:fill="auto"/>
            <w:noWrap/>
          </w:tcPr>
          <w:p w:rsidR="000747BC" w:rsidRPr="000747BC" w:rsidRDefault="000747BC">
            <w:pPr>
              <w:rPr>
                <w:sz w:val="20"/>
                <w:szCs w:val="20"/>
              </w:rPr>
            </w:pPr>
            <w:r w:rsidRPr="000747BC">
              <w:rPr>
                <w:sz w:val="20"/>
                <w:szCs w:val="20"/>
              </w:rPr>
              <w:t>0707</w:t>
            </w:r>
          </w:p>
        </w:tc>
        <w:tc>
          <w:tcPr>
            <w:tcW w:w="1449" w:type="dxa"/>
            <w:shd w:val="clear" w:color="auto" w:fill="auto"/>
          </w:tcPr>
          <w:p w:rsidR="000747BC" w:rsidRPr="000747BC" w:rsidRDefault="000747BC">
            <w:pPr>
              <w:jc w:val="right"/>
              <w:rPr>
                <w:sz w:val="20"/>
                <w:szCs w:val="20"/>
              </w:rPr>
            </w:pPr>
            <w:r w:rsidRPr="000747BC">
              <w:rPr>
                <w:sz w:val="20"/>
                <w:szCs w:val="20"/>
              </w:rPr>
              <w:t>1 395,0</w:t>
            </w:r>
          </w:p>
        </w:tc>
        <w:tc>
          <w:tcPr>
            <w:tcW w:w="1411" w:type="dxa"/>
            <w:shd w:val="clear" w:color="auto" w:fill="auto"/>
          </w:tcPr>
          <w:p w:rsidR="000747BC" w:rsidRPr="000747BC" w:rsidRDefault="000747BC">
            <w:pPr>
              <w:jc w:val="right"/>
              <w:rPr>
                <w:sz w:val="20"/>
                <w:szCs w:val="20"/>
              </w:rPr>
            </w:pPr>
            <w:r w:rsidRPr="000747BC">
              <w:rPr>
                <w:sz w:val="20"/>
                <w:szCs w:val="20"/>
              </w:rPr>
              <w:t>1 395,0</w:t>
            </w:r>
          </w:p>
        </w:tc>
        <w:tc>
          <w:tcPr>
            <w:tcW w:w="1676" w:type="dxa"/>
            <w:shd w:val="clear" w:color="auto" w:fill="auto"/>
          </w:tcPr>
          <w:p w:rsidR="000747BC" w:rsidRPr="000747BC" w:rsidRDefault="000747BC">
            <w:pPr>
              <w:jc w:val="right"/>
              <w:rPr>
                <w:sz w:val="20"/>
                <w:szCs w:val="20"/>
              </w:rPr>
            </w:pPr>
            <w:r w:rsidRPr="000747BC">
              <w:rPr>
                <w:sz w:val="20"/>
                <w:szCs w:val="20"/>
              </w:rPr>
              <w:t>1 464,4</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образования</w:t>
            </w:r>
          </w:p>
        </w:tc>
        <w:tc>
          <w:tcPr>
            <w:tcW w:w="850" w:type="dxa"/>
            <w:shd w:val="clear" w:color="auto" w:fill="auto"/>
            <w:noWrap/>
          </w:tcPr>
          <w:p w:rsidR="000747BC" w:rsidRPr="000747BC" w:rsidRDefault="000747BC">
            <w:pPr>
              <w:rPr>
                <w:sz w:val="20"/>
                <w:szCs w:val="20"/>
              </w:rPr>
            </w:pPr>
            <w:r w:rsidRPr="000747BC">
              <w:rPr>
                <w:sz w:val="20"/>
                <w:szCs w:val="20"/>
              </w:rPr>
              <w:t>0709</w:t>
            </w:r>
          </w:p>
        </w:tc>
        <w:tc>
          <w:tcPr>
            <w:tcW w:w="1449" w:type="dxa"/>
            <w:shd w:val="clear" w:color="auto" w:fill="auto"/>
          </w:tcPr>
          <w:p w:rsidR="000747BC" w:rsidRPr="000747BC" w:rsidRDefault="000747BC">
            <w:pPr>
              <w:jc w:val="right"/>
              <w:rPr>
                <w:sz w:val="20"/>
                <w:szCs w:val="20"/>
              </w:rPr>
            </w:pPr>
            <w:r w:rsidRPr="000747BC">
              <w:rPr>
                <w:sz w:val="20"/>
                <w:szCs w:val="20"/>
              </w:rPr>
              <w:t>76 006,6</w:t>
            </w:r>
          </w:p>
        </w:tc>
        <w:tc>
          <w:tcPr>
            <w:tcW w:w="1411" w:type="dxa"/>
            <w:shd w:val="clear" w:color="auto" w:fill="auto"/>
          </w:tcPr>
          <w:p w:rsidR="000747BC" w:rsidRPr="000747BC" w:rsidRDefault="000747BC">
            <w:pPr>
              <w:jc w:val="right"/>
              <w:rPr>
                <w:sz w:val="20"/>
                <w:szCs w:val="20"/>
              </w:rPr>
            </w:pPr>
            <w:r w:rsidRPr="000747BC">
              <w:rPr>
                <w:sz w:val="20"/>
                <w:szCs w:val="20"/>
              </w:rPr>
              <w:t>73 229,6</w:t>
            </w:r>
          </w:p>
        </w:tc>
        <w:tc>
          <w:tcPr>
            <w:tcW w:w="1676" w:type="dxa"/>
            <w:shd w:val="clear" w:color="auto" w:fill="auto"/>
          </w:tcPr>
          <w:p w:rsidR="000747BC" w:rsidRPr="000747BC" w:rsidRDefault="000747BC">
            <w:pPr>
              <w:jc w:val="right"/>
              <w:rPr>
                <w:sz w:val="20"/>
                <w:szCs w:val="20"/>
              </w:rPr>
            </w:pPr>
            <w:r w:rsidRPr="000747BC">
              <w:rPr>
                <w:sz w:val="20"/>
                <w:szCs w:val="20"/>
              </w:rPr>
              <w:t>75 946,4</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Культура, кинематография</w:t>
            </w:r>
          </w:p>
        </w:tc>
        <w:tc>
          <w:tcPr>
            <w:tcW w:w="850" w:type="dxa"/>
            <w:shd w:val="clear" w:color="auto" w:fill="auto"/>
            <w:noWrap/>
          </w:tcPr>
          <w:p w:rsidR="000747BC" w:rsidRPr="000747BC" w:rsidRDefault="000747BC">
            <w:pPr>
              <w:rPr>
                <w:sz w:val="20"/>
                <w:szCs w:val="20"/>
              </w:rPr>
            </w:pPr>
            <w:r w:rsidRPr="000747BC">
              <w:rPr>
                <w:sz w:val="20"/>
                <w:szCs w:val="20"/>
              </w:rPr>
              <w:t>08</w:t>
            </w:r>
          </w:p>
        </w:tc>
        <w:tc>
          <w:tcPr>
            <w:tcW w:w="1449" w:type="dxa"/>
            <w:shd w:val="clear" w:color="auto" w:fill="auto"/>
          </w:tcPr>
          <w:p w:rsidR="000747BC" w:rsidRPr="000747BC" w:rsidRDefault="000747BC">
            <w:pPr>
              <w:jc w:val="right"/>
              <w:rPr>
                <w:sz w:val="20"/>
                <w:szCs w:val="20"/>
              </w:rPr>
            </w:pPr>
            <w:r w:rsidRPr="000747BC">
              <w:rPr>
                <w:sz w:val="20"/>
                <w:szCs w:val="20"/>
              </w:rPr>
              <w:t>275 495,3</w:t>
            </w:r>
          </w:p>
        </w:tc>
        <w:tc>
          <w:tcPr>
            <w:tcW w:w="1411" w:type="dxa"/>
            <w:shd w:val="clear" w:color="auto" w:fill="auto"/>
          </w:tcPr>
          <w:p w:rsidR="000747BC" w:rsidRPr="000747BC" w:rsidRDefault="000747BC">
            <w:pPr>
              <w:jc w:val="right"/>
              <w:rPr>
                <w:sz w:val="20"/>
                <w:szCs w:val="20"/>
              </w:rPr>
            </w:pPr>
            <w:r w:rsidRPr="000747BC">
              <w:rPr>
                <w:sz w:val="20"/>
                <w:szCs w:val="20"/>
              </w:rPr>
              <w:t>304 555,1</w:t>
            </w:r>
          </w:p>
        </w:tc>
        <w:tc>
          <w:tcPr>
            <w:tcW w:w="1676" w:type="dxa"/>
            <w:shd w:val="clear" w:color="auto" w:fill="auto"/>
          </w:tcPr>
          <w:p w:rsidR="000747BC" w:rsidRPr="000747BC" w:rsidRDefault="000747BC">
            <w:pPr>
              <w:jc w:val="right"/>
              <w:rPr>
                <w:sz w:val="20"/>
                <w:szCs w:val="20"/>
              </w:rPr>
            </w:pPr>
            <w:r w:rsidRPr="000747BC">
              <w:rPr>
                <w:sz w:val="20"/>
                <w:szCs w:val="20"/>
              </w:rPr>
              <w:t>363 216,6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Культура</w:t>
            </w:r>
          </w:p>
        </w:tc>
        <w:tc>
          <w:tcPr>
            <w:tcW w:w="850" w:type="dxa"/>
            <w:shd w:val="clear" w:color="auto" w:fill="auto"/>
            <w:noWrap/>
          </w:tcPr>
          <w:p w:rsidR="000747BC" w:rsidRPr="000747BC" w:rsidRDefault="000747BC">
            <w:pPr>
              <w:rPr>
                <w:sz w:val="20"/>
                <w:szCs w:val="20"/>
              </w:rPr>
            </w:pPr>
            <w:r w:rsidRPr="000747BC">
              <w:rPr>
                <w:sz w:val="20"/>
                <w:szCs w:val="20"/>
              </w:rPr>
              <w:t>0801</w:t>
            </w:r>
          </w:p>
        </w:tc>
        <w:tc>
          <w:tcPr>
            <w:tcW w:w="1449" w:type="dxa"/>
            <w:shd w:val="clear" w:color="auto" w:fill="auto"/>
          </w:tcPr>
          <w:p w:rsidR="000747BC" w:rsidRPr="000747BC" w:rsidRDefault="000747BC">
            <w:pPr>
              <w:jc w:val="right"/>
              <w:rPr>
                <w:sz w:val="20"/>
                <w:szCs w:val="20"/>
              </w:rPr>
            </w:pPr>
            <w:r w:rsidRPr="000747BC">
              <w:rPr>
                <w:sz w:val="20"/>
                <w:szCs w:val="20"/>
              </w:rPr>
              <w:t>262 217,6</w:t>
            </w:r>
          </w:p>
        </w:tc>
        <w:tc>
          <w:tcPr>
            <w:tcW w:w="1411" w:type="dxa"/>
            <w:shd w:val="clear" w:color="auto" w:fill="auto"/>
          </w:tcPr>
          <w:p w:rsidR="000747BC" w:rsidRPr="000747BC" w:rsidRDefault="000747BC">
            <w:pPr>
              <w:jc w:val="right"/>
              <w:rPr>
                <w:sz w:val="20"/>
                <w:szCs w:val="20"/>
              </w:rPr>
            </w:pPr>
            <w:r w:rsidRPr="000747BC">
              <w:rPr>
                <w:sz w:val="20"/>
                <w:szCs w:val="20"/>
              </w:rPr>
              <w:t>292 643,1</w:t>
            </w:r>
          </w:p>
        </w:tc>
        <w:tc>
          <w:tcPr>
            <w:tcW w:w="1676" w:type="dxa"/>
            <w:shd w:val="clear" w:color="auto" w:fill="auto"/>
          </w:tcPr>
          <w:p w:rsidR="000747BC" w:rsidRPr="000747BC" w:rsidRDefault="000747BC">
            <w:pPr>
              <w:jc w:val="right"/>
              <w:rPr>
                <w:sz w:val="20"/>
                <w:szCs w:val="20"/>
              </w:rPr>
            </w:pPr>
            <w:r w:rsidRPr="000747BC">
              <w:rPr>
                <w:sz w:val="20"/>
                <w:szCs w:val="20"/>
              </w:rPr>
              <w:t>350 921,1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культуры, кинематографии</w:t>
            </w:r>
          </w:p>
        </w:tc>
        <w:tc>
          <w:tcPr>
            <w:tcW w:w="850" w:type="dxa"/>
            <w:shd w:val="clear" w:color="auto" w:fill="auto"/>
            <w:noWrap/>
          </w:tcPr>
          <w:p w:rsidR="000747BC" w:rsidRPr="000747BC" w:rsidRDefault="000747BC">
            <w:pPr>
              <w:rPr>
                <w:sz w:val="20"/>
                <w:szCs w:val="20"/>
              </w:rPr>
            </w:pPr>
            <w:r w:rsidRPr="000747BC">
              <w:rPr>
                <w:sz w:val="20"/>
                <w:szCs w:val="20"/>
              </w:rPr>
              <w:t>0804</w:t>
            </w:r>
          </w:p>
        </w:tc>
        <w:tc>
          <w:tcPr>
            <w:tcW w:w="1449" w:type="dxa"/>
            <w:shd w:val="clear" w:color="auto" w:fill="auto"/>
          </w:tcPr>
          <w:p w:rsidR="000747BC" w:rsidRPr="000747BC" w:rsidRDefault="000747BC">
            <w:pPr>
              <w:jc w:val="right"/>
              <w:rPr>
                <w:sz w:val="20"/>
                <w:szCs w:val="20"/>
              </w:rPr>
            </w:pPr>
            <w:r w:rsidRPr="000747BC">
              <w:rPr>
                <w:sz w:val="20"/>
                <w:szCs w:val="20"/>
              </w:rPr>
              <w:t>13 277,7</w:t>
            </w:r>
          </w:p>
        </w:tc>
        <w:tc>
          <w:tcPr>
            <w:tcW w:w="1411" w:type="dxa"/>
            <w:shd w:val="clear" w:color="auto" w:fill="auto"/>
          </w:tcPr>
          <w:p w:rsidR="000747BC" w:rsidRPr="000747BC" w:rsidRDefault="000747BC">
            <w:pPr>
              <w:jc w:val="right"/>
              <w:rPr>
                <w:sz w:val="20"/>
                <w:szCs w:val="20"/>
              </w:rPr>
            </w:pPr>
            <w:r w:rsidRPr="000747BC">
              <w:rPr>
                <w:sz w:val="20"/>
                <w:szCs w:val="20"/>
              </w:rPr>
              <w:t>11 912,0</w:t>
            </w:r>
          </w:p>
        </w:tc>
        <w:tc>
          <w:tcPr>
            <w:tcW w:w="1676" w:type="dxa"/>
            <w:shd w:val="clear" w:color="auto" w:fill="auto"/>
          </w:tcPr>
          <w:p w:rsidR="000747BC" w:rsidRPr="000747BC" w:rsidRDefault="000747BC">
            <w:pPr>
              <w:jc w:val="right"/>
              <w:rPr>
                <w:sz w:val="20"/>
                <w:szCs w:val="20"/>
              </w:rPr>
            </w:pPr>
            <w:r w:rsidRPr="000747BC">
              <w:rPr>
                <w:sz w:val="20"/>
                <w:szCs w:val="20"/>
              </w:rPr>
              <w:t>12 295,5</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Здравоохранение</w:t>
            </w:r>
          </w:p>
        </w:tc>
        <w:tc>
          <w:tcPr>
            <w:tcW w:w="850" w:type="dxa"/>
            <w:shd w:val="clear" w:color="auto" w:fill="auto"/>
            <w:noWrap/>
          </w:tcPr>
          <w:p w:rsidR="000747BC" w:rsidRPr="000747BC" w:rsidRDefault="000747BC">
            <w:pPr>
              <w:rPr>
                <w:sz w:val="20"/>
                <w:szCs w:val="20"/>
              </w:rPr>
            </w:pPr>
            <w:r w:rsidRPr="000747BC">
              <w:rPr>
                <w:sz w:val="20"/>
                <w:szCs w:val="20"/>
              </w:rPr>
              <w:t>09</w:t>
            </w:r>
          </w:p>
        </w:tc>
        <w:tc>
          <w:tcPr>
            <w:tcW w:w="1449" w:type="dxa"/>
            <w:shd w:val="clear" w:color="auto" w:fill="auto"/>
          </w:tcPr>
          <w:p w:rsidR="000747BC" w:rsidRPr="000747BC" w:rsidRDefault="000747BC">
            <w:pPr>
              <w:jc w:val="right"/>
              <w:rPr>
                <w:sz w:val="20"/>
                <w:szCs w:val="20"/>
              </w:rPr>
            </w:pPr>
            <w:r w:rsidRPr="000747BC">
              <w:rPr>
                <w:sz w:val="20"/>
                <w:szCs w:val="20"/>
              </w:rPr>
              <w:t>2 403,2</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здравоохранения</w:t>
            </w:r>
          </w:p>
        </w:tc>
        <w:tc>
          <w:tcPr>
            <w:tcW w:w="850" w:type="dxa"/>
            <w:shd w:val="clear" w:color="auto" w:fill="auto"/>
            <w:noWrap/>
          </w:tcPr>
          <w:p w:rsidR="000747BC" w:rsidRPr="000747BC" w:rsidRDefault="000747BC">
            <w:pPr>
              <w:rPr>
                <w:sz w:val="20"/>
                <w:szCs w:val="20"/>
              </w:rPr>
            </w:pPr>
            <w:r w:rsidRPr="000747BC">
              <w:rPr>
                <w:sz w:val="20"/>
                <w:szCs w:val="20"/>
              </w:rPr>
              <w:t>0909</w:t>
            </w:r>
          </w:p>
        </w:tc>
        <w:tc>
          <w:tcPr>
            <w:tcW w:w="1449" w:type="dxa"/>
            <w:shd w:val="clear" w:color="auto" w:fill="auto"/>
          </w:tcPr>
          <w:p w:rsidR="000747BC" w:rsidRPr="000747BC" w:rsidRDefault="000747BC">
            <w:pPr>
              <w:jc w:val="right"/>
              <w:rPr>
                <w:sz w:val="20"/>
                <w:szCs w:val="20"/>
              </w:rPr>
            </w:pPr>
            <w:r w:rsidRPr="000747BC">
              <w:rPr>
                <w:sz w:val="20"/>
                <w:szCs w:val="20"/>
              </w:rPr>
              <w:t>2 403,2</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Социальная политика</w:t>
            </w:r>
          </w:p>
        </w:tc>
        <w:tc>
          <w:tcPr>
            <w:tcW w:w="850" w:type="dxa"/>
            <w:shd w:val="clear" w:color="auto" w:fill="auto"/>
            <w:noWrap/>
          </w:tcPr>
          <w:p w:rsidR="000747BC" w:rsidRPr="000747BC" w:rsidRDefault="000747BC">
            <w:pPr>
              <w:rPr>
                <w:sz w:val="20"/>
                <w:szCs w:val="20"/>
              </w:rPr>
            </w:pPr>
            <w:r w:rsidRPr="000747BC">
              <w:rPr>
                <w:sz w:val="20"/>
                <w:szCs w:val="20"/>
              </w:rPr>
              <w:t>10</w:t>
            </w:r>
          </w:p>
        </w:tc>
        <w:tc>
          <w:tcPr>
            <w:tcW w:w="1449" w:type="dxa"/>
            <w:shd w:val="clear" w:color="auto" w:fill="auto"/>
          </w:tcPr>
          <w:p w:rsidR="000747BC" w:rsidRPr="000747BC" w:rsidRDefault="000747BC">
            <w:pPr>
              <w:jc w:val="right"/>
              <w:rPr>
                <w:sz w:val="20"/>
                <w:szCs w:val="20"/>
              </w:rPr>
            </w:pPr>
            <w:r w:rsidRPr="000747BC">
              <w:rPr>
                <w:sz w:val="20"/>
                <w:szCs w:val="20"/>
              </w:rPr>
              <w:t>2 085 743,3</w:t>
            </w:r>
          </w:p>
        </w:tc>
        <w:tc>
          <w:tcPr>
            <w:tcW w:w="1411" w:type="dxa"/>
            <w:shd w:val="clear" w:color="auto" w:fill="auto"/>
          </w:tcPr>
          <w:p w:rsidR="000747BC" w:rsidRPr="000747BC" w:rsidRDefault="000747BC">
            <w:pPr>
              <w:jc w:val="right"/>
              <w:rPr>
                <w:sz w:val="20"/>
                <w:szCs w:val="20"/>
              </w:rPr>
            </w:pPr>
            <w:r w:rsidRPr="000747BC">
              <w:rPr>
                <w:sz w:val="20"/>
                <w:szCs w:val="20"/>
              </w:rPr>
              <w:t>1 940 217,6</w:t>
            </w:r>
          </w:p>
        </w:tc>
        <w:tc>
          <w:tcPr>
            <w:tcW w:w="1676" w:type="dxa"/>
            <w:shd w:val="clear" w:color="auto" w:fill="auto"/>
          </w:tcPr>
          <w:p w:rsidR="000747BC" w:rsidRPr="000747BC" w:rsidRDefault="000747BC">
            <w:pPr>
              <w:jc w:val="right"/>
              <w:rPr>
                <w:sz w:val="20"/>
                <w:szCs w:val="20"/>
              </w:rPr>
            </w:pPr>
            <w:r w:rsidRPr="000747BC">
              <w:rPr>
                <w:sz w:val="20"/>
                <w:szCs w:val="20"/>
              </w:rPr>
              <w:t>1 929 836,1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Пенсионное обеспечение</w:t>
            </w:r>
          </w:p>
        </w:tc>
        <w:tc>
          <w:tcPr>
            <w:tcW w:w="850" w:type="dxa"/>
            <w:shd w:val="clear" w:color="auto" w:fill="auto"/>
            <w:noWrap/>
          </w:tcPr>
          <w:p w:rsidR="000747BC" w:rsidRPr="000747BC" w:rsidRDefault="000747BC">
            <w:pPr>
              <w:rPr>
                <w:sz w:val="20"/>
                <w:szCs w:val="20"/>
              </w:rPr>
            </w:pPr>
            <w:r w:rsidRPr="000747BC">
              <w:rPr>
                <w:sz w:val="20"/>
                <w:szCs w:val="20"/>
              </w:rPr>
              <w:t>1001</w:t>
            </w:r>
          </w:p>
        </w:tc>
        <w:tc>
          <w:tcPr>
            <w:tcW w:w="1449" w:type="dxa"/>
            <w:shd w:val="clear" w:color="auto" w:fill="auto"/>
          </w:tcPr>
          <w:p w:rsidR="000747BC" w:rsidRPr="000747BC" w:rsidRDefault="000747BC">
            <w:pPr>
              <w:jc w:val="right"/>
              <w:rPr>
                <w:sz w:val="20"/>
                <w:szCs w:val="20"/>
              </w:rPr>
            </w:pPr>
            <w:r w:rsidRPr="000747BC">
              <w:rPr>
                <w:sz w:val="20"/>
                <w:szCs w:val="20"/>
              </w:rPr>
              <w:t>32 772,2</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Социальное обслуживание населения</w:t>
            </w:r>
          </w:p>
        </w:tc>
        <w:tc>
          <w:tcPr>
            <w:tcW w:w="850" w:type="dxa"/>
            <w:shd w:val="clear" w:color="auto" w:fill="auto"/>
            <w:noWrap/>
          </w:tcPr>
          <w:p w:rsidR="000747BC" w:rsidRPr="000747BC" w:rsidRDefault="000747BC">
            <w:pPr>
              <w:rPr>
                <w:sz w:val="20"/>
                <w:szCs w:val="20"/>
              </w:rPr>
            </w:pPr>
            <w:r w:rsidRPr="000747BC">
              <w:rPr>
                <w:sz w:val="20"/>
                <w:szCs w:val="20"/>
              </w:rPr>
              <w:t>1002</w:t>
            </w:r>
          </w:p>
        </w:tc>
        <w:tc>
          <w:tcPr>
            <w:tcW w:w="1449" w:type="dxa"/>
            <w:shd w:val="clear" w:color="auto" w:fill="auto"/>
          </w:tcPr>
          <w:p w:rsidR="000747BC" w:rsidRPr="000747BC" w:rsidRDefault="000747BC">
            <w:pPr>
              <w:jc w:val="right"/>
              <w:rPr>
                <w:sz w:val="20"/>
                <w:szCs w:val="20"/>
              </w:rPr>
            </w:pPr>
            <w:r w:rsidRPr="000747BC">
              <w:rPr>
                <w:sz w:val="20"/>
                <w:szCs w:val="20"/>
              </w:rPr>
              <w:t>316 578,9</w:t>
            </w:r>
          </w:p>
        </w:tc>
        <w:tc>
          <w:tcPr>
            <w:tcW w:w="1411" w:type="dxa"/>
            <w:shd w:val="clear" w:color="auto" w:fill="auto"/>
          </w:tcPr>
          <w:p w:rsidR="000747BC" w:rsidRPr="000747BC" w:rsidRDefault="000747BC">
            <w:pPr>
              <w:jc w:val="right"/>
              <w:rPr>
                <w:sz w:val="20"/>
                <w:szCs w:val="20"/>
              </w:rPr>
            </w:pPr>
            <w:r w:rsidRPr="000747BC">
              <w:rPr>
                <w:sz w:val="20"/>
                <w:szCs w:val="20"/>
              </w:rPr>
              <w:t>352 056,4</w:t>
            </w:r>
          </w:p>
        </w:tc>
        <w:tc>
          <w:tcPr>
            <w:tcW w:w="1676" w:type="dxa"/>
            <w:shd w:val="clear" w:color="auto" w:fill="auto"/>
          </w:tcPr>
          <w:p w:rsidR="000747BC" w:rsidRPr="000747BC" w:rsidRDefault="000747BC">
            <w:pPr>
              <w:jc w:val="right"/>
              <w:rPr>
                <w:sz w:val="20"/>
                <w:szCs w:val="20"/>
              </w:rPr>
            </w:pPr>
            <w:r w:rsidRPr="000747BC">
              <w:rPr>
                <w:sz w:val="20"/>
                <w:szCs w:val="20"/>
              </w:rPr>
              <w:t>384 430,6</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Социальное обеспечение населения</w:t>
            </w:r>
          </w:p>
        </w:tc>
        <w:tc>
          <w:tcPr>
            <w:tcW w:w="850" w:type="dxa"/>
            <w:shd w:val="clear" w:color="auto" w:fill="auto"/>
            <w:noWrap/>
          </w:tcPr>
          <w:p w:rsidR="000747BC" w:rsidRPr="000747BC" w:rsidRDefault="000747BC">
            <w:pPr>
              <w:rPr>
                <w:sz w:val="20"/>
                <w:szCs w:val="20"/>
              </w:rPr>
            </w:pPr>
            <w:r w:rsidRPr="000747BC">
              <w:rPr>
                <w:sz w:val="20"/>
                <w:szCs w:val="20"/>
              </w:rPr>
              <w:t>1003</w:t>
            </w:r>
          </w:p>
        </w:tc>
        <w:tc>
          <w:tcPr>
            <w:tcW w:w="1449" w:type="dxa"/>
            <w:shd w:val="clear" w:color="auto" w:fill="auto"/>
          </w:tcPr>
          <w:p w:rsidR="000747BC" w:rsidRPr="000747BC" w:rsidRDefault="000747BC">
            <w:pPr>
              <w:jc w:val="right"/>
              <w:rPr>
                <w:sz w:val="20"/>
                <w:szCs w:val="20"/>
              </w:rPr>
            </w:pPr>
            <w:r w:rsidRPr="000747BC">
              <w:rPr>
                <w:sz w:val="20"/>
                <w:szCs w:val="20"/>
              </w:rPr>
              <w:t>1 067 727,5</w:t>
            </w:r>
          </w:p>
        </w:tc>
        <w:tc>
          <w:tcPr>
            <w:tcW w:w="1411" w:type="dxa"/>
            <w:shd w:val="clear" w:color="auto" w:fill="auto"/>
          </w:tcPr>
          <w:p w:rsidR="000747BC" w:rsidRPr="000747BC" w:rsidRDefault="000747BC">
            <w:pPr>
              <w:jc w:val="right"/>
              <w:rPr>
                <w:sz w:val="20"/>
                <w:szCs w:val="20"/>
              </w:rPr>
            </w:pPr>
            <w:r w:rsidRPr="000747BC">
              <w:rPr>
                <w:sz w:val="20"/>
                <w:szCs w:val="20"/>
              </w:rPr>
              <w:t>887 060,7</w:t>
            </w:r>
          </w:p>
        </w:tc>
        <w:tc>
          <w:tcPr>
            <w:tcW w:w="1676" w:type="dxa"/>
            <w:shd w:val="clear" w:color="auto" w:fill="auto"/>
          </w:tcPr>
          <w:p w:rsidR="000747BC" w:rsidRPr="000747BC" w:rsidRDefault="000747BC">
            <w:pPr>
              <w:jc w:val="right"/>
              <w:rPr>
                <w:sz w:val="20"/>
                <w:szCs w:val="20"/>
              </w:rPr>
            </w:pPr>
            <w:r w:rsidRPr="000747BC">
              <w:rPr>
                <w:sz w:val="20"/>
                <w:szCs w:val="20"/>
              </w:rPr>
              <w:t>908 542,1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Охрана семьи и детства</w:t>
            </w:r>
          </w:p>
        </w:tc>
        <w:tc>
          <w:tcPr>
            <w:tcW w:w="850" w:type="dxa"/>
            <w:shd w:val="clear" w:color="auto" w:fill="auto"/>
            <w:noWrap/>
          </w:tcPr>
          <w:p w:rsidR="000747BC" w:rsidRPr="000747BC" w:rsidRDefault="000747BC">
            <w:pPr>
              <w:rPr>
                <w:sz w:val="20"/>
                <w:szCs w:val="20"/>
              </w:rPr>
            </w:pPr>
            <w:r w:rsidRPr="000747BC">
              <w:rPr>
                <w:sz w:val="20"/>
                <w:szCs w:val="20"/>
              </w:rPr>
              <w:t>1004</w:t>
            </w:r>
          </w:p>
        </w:tc>
        <w:tc>
          <w:tcPr>
            <w:tcW w:w="1449" w:type="dxa"/>
            <w:shd w:val="clear" w:color="auto" w:fill="auto"/>
          </w:tcPr>
          <w:p w:rsidR="000747BC" w:rsidRPr="000747BC" w:rsidRDefault="000747BC">
            <w:pPr>
              <w:jc w:val="right"/>
              <w:rPr>
                <w:sz w:val="20"/>
                <w:szCs w:val="20"/>
              </w:rPr>
            </w:pPr>
            <w:r w:rsidRPr="000747BC">
              <w:rPr>
                <w:sz w:val="20"/>
                <w:szCs w:val="20"/>
              </w:rPr>
              <w:t>522 391,9</w:t>
            </w:r>
          </w:p>
        </w:tc>
        <w:tc>
          <w:tcPr>
            <w:tcW w:w="1411" w:type="dxa"/>
            <w:shd w:val="clear" w:color="auto" w:fill="auto"/>
          </w:tcPr>
          <w:p w:rsidR="000747BC" w:rsidRPr="000747BC" w:rsidRDefault="000747BC">
            <w:pPr>
              <w:jc w:val="right"/>
              <w:rPr>
                <w:sz w:val="20"/>
                <w:szCs w:val="20"/>
              </w:rPr>
            </w:pPr>
            <w:r w:rsidRPr="000747BC">
              <w:rPr>
                <w:sz w:val="20"/>
                <w:szCs w:val="20"/>
              </w:rPr>
              <w:t>551 764,1</w:t>
            </w:r>
          </w:p>
        </w:tc>
        <w:tc>
          <w:tcPr>
            <w:tcW w:w="1676" w:type="dxa"/>
            <w:shd w:val="clear" w:color="auto" w:fill="auto"/>
          </w:tcPr>
          <w:p w:rsidR="000747BC" w:rsidRPr="000747BC" w:rsidRDefault="000747BC">
            <w:pPr>
              <w:jc w:val="right"/>
              <w:rPr>
                <w:sz w:val="20"/>
                <w:szCs w:val="20"/>
              </w:rPr>
            </w:pPr>
            <w:r w:rsidRPr="000747BC">
              <w:rPr>
                <w:sz w:val="20"/>
                <w:szCs w:val="20"/>
              </w:rPr>
              <w:t>481 903,3</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социальной политики</w:t>
            </w:r>
          </w:p>
        </w:tc>
        <w:tc>
          <w:tcPr>
            <w:tcW w:w="850" w:type="dxa"/>
            <w:shd w:val="clear" w:color="auto" w:fill="auto"/>
            <w:noWrap/>
          </w:tcPr>
          <w:p w:rsidR="000747BC" w:rsidRPr="000747BC" w:rsidRDefault="000747BC">
            <w:pPr>
              <w:rPr>
                <w:sz w:val="20"/>
                <w:szCs w:val="20"/>
              </w:rPr>
            </w:pPr>
            <w:r w:rsidRPr="000747BC">
              <w:rPr>
                <w:sz w:val="20"/>
                <w:szCs w:val="20"/>
              </w:rPr>
              <w:t>1006</w:t>
            </w:r>
          </w:p>
        </w:tc>
        <w:tc>
          <w:tcPr>
            <w:tcW w:w="1449" w:type="dxa"/>
            <w:shd w:val="clear" w:color="auto" w:fill="auto"/>
          </w:tcPr>
          <w:p w:rsidR="000747BC" w:rsidRPr="000747BC" w:rsidRDefault="000747BC">
            <w:pPr>
              <w:jc w:val="right"/>
              <w:rPr>
                <w:sz w:val="20"/>
                <w:szCs w:val="20"/>
              </w:rPr>
            </w:pPr>
            <w:r w:rsidRPr="000747BC">
              <w:rPr>
                <w:sz w:val="20"/>
                <w:szCs w:val="20"/>
              </w:rPr>
              <w:t>146 272,8</w:t>
            </w:r>
          </w:p>
        </w:tc>
        <w:tc>
          <w:tcPr>
            <w:tcW w:w="1411" w:type="dxa"/>
            <w:shd w:val="clear" w:color="auto" w:fill="auto"/>
          </w:tcPr>
          <w:p w:rsidR="000747BC" w:rsidRPr="000747BC" w:rsidRDefault="000747BC">
            <w:pPr>
              <w:jc w:val="right"/>
              <w:rPr>
                <w:sz w:val="20"/>
                <w:szCs w:val="20"/>
              </w:rPr>
            </w:pPr>
            <w:r w:rsidRPr="000747BC">
              <w:rPr>
                <w:sz w:val="20"/>
                <w:szCs w:val="20"/>
              </w:rPr>
              <w:t>149 336,4</w:t>
            </w:r>
          </w:p>
        </w:tc>
        <w:tc>
          <w:tcPr>
            <w:tcW w:w="1676" w:type="dxa"/>
            <w:shd w:val="clear" w:color="auto" w:fill="auto"/>
          </w:tcPr>
          <w:p w:rsidR="000747BC" w:rsidRPr="000747BC" w:rsidRDefault="000747BC">
            <w:pPr>
              <w:jc w:val="right"/>
              <w:rPr>
                <w:sz w:val="20"/>
                <w:szCs w:val="20"/>
              </w:rPr>
            </w:pPr>
            <w:r w:rsidRPr="000747BC">
              <w:rPr>
                <w:sz w:val="20"/>
                <w:szCs w:val="20"/>
              </w:rPr>
              <w:t>154 960,1</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Физическая культура и спорт</w:t>
            </w:r>
          </w:p>
        </w:tc>
        <w:tc>
          <w:tcPr>
            <w:tcW w:w="850" w:type="dxa"/>
            <w:shd w:val="clear" w:color="auto" w:fill="auto"/>
            <w:noWrap/>
          </w:tcPr>
          <w:p w:rsidR="000747BC" w:rsidRPr="000747BC" w:rsidRDefault="000747BC">
            <w:pPr>
              <w:rPr>
                <w:sz w:val="20"/>
                <w:szCs w:val="20"/>
              </w:rPr>
            </w:pPr>
            <w:r w:rsidRPr="000747BC">
              <w:rPr>
                <w:sz w:val="20"/>
                <w:szCs w:val="20"/>
              </w:rPr>
              <w:t>11</w:t>
            </w:r>
          </w:p>
        </w:tc>
        <w:tc>
          <w:tcPr>
            <w:tcW w:w="1449" w:type="dxa"/>
            <w:shd w:val="clear" w:color="auto" w:fill="auto"/>
          </w:tcPr>
          <w:p w:rsidR="000747BC" w:rsidRPr="000747BC" w:rsidRDefault="000747BC">
            <w:pPr>
              <w:jc w:val="right"/>
              <w:rPr>
                <w:sz w:val="20"/>
                <w:szCs w:val="20"/>
              </w:rPr>
            </w:pPr>
            <w:r w:rsidRPr="000747BC">
              <w:rPr>
                <w:sz w:val="20"/>
                <w:szCs w:val="20"/>
              </w:rPr>
              <w:t>615 428,2</w:t>
            </w:r>
          </w:p>
        </w:tc>
        <w:tc>
          <w:tcPr>
            <w:tcW w:w="1411" w:type="dxa"/>
            <w:shd w:val="clear" w:color="auto" w:fill="auto"/>
          </w:tcPr>
          <w:p w:rsidR="000747BC" w:rsidRPr="000747BC" w:rsidRDefault="000747BC">
            <w:pPr>
              <w:jc w:val="right"/>
              <w:rPr>
                <w:sz w:val="20"/>
                <w:szCs w:val="20"/>
              </w:rPr>
            </w:pPr>
            <w:r w:rsidRPr="000747BC">
              <w:rPr>
                <w:sz w:val="20"/>
                <w:szCs w:val="20"/>
              </w:rPr>
              <w:t>172 989,6</w:t>
            </w:r>
          </w:p>
        </w:tc>
        <w:tc>
          <w:tcPr>
            <w:tcW w:w="1676" w:type="dxa"/>
            <w:shd w:val="clear" w:color="auto" w:fill="auto"/>
          </w:tcPr>
          <w:p w:rsidR="000747BC" w:rsidRPr="000747BC" w:rsidRDefault="000747BC">
            <w:pPr>
              <w:jc w:val="right"/>
              <w:rPr>
                <w:sz w:val="20"/>
                <w:szCs w:val="20"/>
              </w:rPr>
            </w:pPr>
            <w:r w:rsidRPr="000747BC">
              <w:rPr>
                <w:sz w:val="20"/>
                <w:szCs w:val="20"/>
              </w:rPr>
              <w:t>157 503,9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Массовый спорт</w:t>
            </w:r>
          </w:p>
        </w:tc>
        <w:tc>
          <w:tcPr>
            <w:tcW w:w="850" w:type="dxa"/>
            <w:shd w:val="clear" w:color="auto" w:fill="auto"/>
            <w:noWrap/>
          </w:tcPr>
          <w:p w:rsidR="000747BC" w:rsidRPr="000747BC" w:rsidRDefault="000747BC">
            <w:pPr>
              <w:rPr>
                <w:sz w:val="20"/>
                <w:szCs w:val="20"/>
              </w:rPr>
            </w:pPr>
            <w:r w:rsidRPr="000747BC">
              <w:rPr>
                <w:sz w:val="20"/>
                <w:szCs w:val="20"/>
              </w:rPr>
              <w:t>1102</w:t>
            </w:r>
          </w:p>
        </w:tc>
        <w:tc>
          <w:tcPr>
            <w:tcW w:w="1449" w:type="dxa"/>
            <w:shd w:val="clear" w:color="auto" w:fill="auto"/>
          </w:tcPr>
          <w:p w:rsidR="000747BC" w:rsidRPr="000747BC" w:rsidRDefault="000747BC">
            <w:pPr>
              <w:jc w:val="right"/>
              <w:rPr>
                <w:sz w:val="20"/>
                <w:szCs w:val="20"/>
              </w:rPr>
            </w:pPr>
            <w:r w:rsidRPr="000747BC">
              <w:rPr>
                <w:sz w:val="20"/>
                <w:szCs w:val="20"/>
              </w:rPr>
              <w:t>435 782,9</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Спорт высших достижений</w:t>
            </w:r>
          </w:p>
        </w:tc>
        <w:tc>
          <w:tcPr>
            <w:tcW w:w="850" w:type="dxa"/>
            <w:shd w:val="clear" w:color="auto" w:fill="auto"/>
            <w:noWrap/>
          </w:tcPr>
          <w:p w:rsidR="000747BC" w:rsidRPr="000747BC" w:rsidRDefault="000747BC">
            <w:pPr>
              <w:rPr>
                <w:sz w:val="20"/>
                <w:szCs w:val="20"/>
              </w:rPr>
            </w:pPr>
            <w:r w:rsidRPr="000747BC">
              <w:rPr>
                <w:sz w:val="20"/>
                <w:szCs w:val="20"/>
              </w:rPr>
              <w:t>1103</w:t>
            </w:r>
          </w:p>
        </w:tc>
        <w:tc>
          <w:tcPr>
            <w:tcW w:w="1449" w:type="dxa"/>
            <w:shd w:val="clear" w:color="auto" w:fill="auto"/>
          </w:tcPr>
          <w:p w:rsidR="000747BC" w:rsidRPr="000747BC" w:rsidRDefault="000747BC">
            <w:pPr>
              <w:jc w:val="right"/>
              <w:rPr>
                <w:sz w:val="20"/>
                <w:szCs w:val="20"/>
              </w:rPr>
            </w:pPr>
            <w:r w:rsidRPr="000747BC">
              <w:rPr>
                <w:sz w:val="20"/>
                <w:szCs w:val="20"/>
              </w:rPr>
              <w:t>170 360,6</w:t>
            </w:r>
          </w:p>
        </w:tc>
        <w:tc>
          <w:tcPr>
            <w:tcW w:w="1411" w:type="dxa"/>
            <w:shd w:val="clear" w:color="auto" w:fill="auto"/>
          </w:tcPr>
          <w:p w:rsidR="000747BC" w:rsidRPr="000747BC" w:rsidRDefault="000747BC">
            <w:pPr>
              <w:jc w:val="right"/>
              <w:rPr>
                <w:sz w:val="20"/>
                <w:szCs w:val="20"/>
              </w:rPr>
            </w:pPr>
            <w:r w:rsidRPr="000747BC">
              <w:rPr>
                <w:sz w:val="20"/>
                <w:szCs w:val="20"/>
              </w:rPr>
              <w:t>164 974,5</w:t>
            </w:r>
          </w:p>
        </w:tc>
        <w:tc>
          <w:tcPr>
            <w:tcW w:w="1676" w:type="dxa"/>
            <w:shd w:val="clear" w:color="auto" w:fill="auto"/>
          </w:tcPr>
          <w:p w:rsidR="000747BC" w:rsidRPr="000747BC" w:rsidRDefault="000747BC">
            <w:pPr>
              <w:jc w:val="right"/>
              <w:rPr>
                <w:sz w:val="20"/>
                <w:szCs w:val="20"/>
              </w:rPr>
            </w:pPr>
            <w:r w:rsidRPr="000747BC">
              <w:rPr>
                <w:sz w:val="20"/>
                <w:szCs w:val="20"/>
              </w:rPr>
              <w:t>149 217,0</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Другие вопросы в области физической культуры и спорта</w:t>
            </w:r>
          </w:p>
        </w:tc>
        <w:tc>
          <w:tcPr>
            <w:tcW w:w="850" w:type="dxa"/>
            <w:shd w:val="clear" w:color="auto" w:fill="auto"/>
            <w:noWrap/>
          </w:tcPr>
          <w:p w:rsidR="000747BC" w:rsidRPr="000747BC" w:rsidRDefault="000747BC">
            <w:pPr>
              <w:rPr>
                <w:sz w:val="20"/>
                <w:szCs w:val="20"/>
              </w:rPr>
            </w:pPr>
            <w:r w:rsidRPr="000747BC">
              <w:rPr>
                <w:sz w:val="20"/>
                <w:szCs w:val="20"/>
              </w:rPr>
              <w:t>1105</w:t>
            </w:r>
          </w:p>
        </w:tc>
        <w:tc>
          <w:tcPr>
            <w:tcW w:w="1449" w:type="dxa"/>
            <w:shd w:val="clear" w:color="auto" w:fill="auto"/>
          </w:tcPr>
          <w:p w:rsidR="000747BC" w:rsidRPr="000747BC" w:rsidRDefault="000747BC">
            <w:pPr>
              <w:jc w:val="right"/>
              <w:rPr>
                <w:sz w:val="20"/>
                <w:szCs w:val="20"/>
              </w:rPr>
            </w:pPr>
            <w:r w:rsidRPr="000747BC">
              <w:rPr>
                <w:sz w:val="20"/>
                <w:szCs w:val="20"/>
              </w:rPr>
              <w:t>9 284,7</w:t>
            </w:r>
          </w:p>
        </w:tc>
        <w:tc>
          <w:tcPr>
            <w:tcW w:w="1411" w:type="dxa"/>
            <w:shd w:val="clear" w:color="auto" w:fill="auto"/>
          </w:tcPr>
          <w:p w:rsidR="000747BC" w:rsidRPr="000747BC" w:rsidRDefault="000747BC">
            <w:pPr>
              <w:jc w:val="right"/>
              <w:rPr>
                <w:sz w:val="20"/>
                <w:szCs w:val="20"/>
              </w:rPr>
            </w:pPr>
            <w:r w:rsidRPr="000747BC">
              <w:rPr>
                <w:sz w:val="20"/>
                <w:szCs w:val="20"/>
              </w:rPr>
              <w:t>8 015,1</w:t>
            </w:r>
          </w:p>
        </w:tc>
        <w:tc>
          <w:tcPr>
            <w:tcW w:w="1676" w:type="dxa"/>
            <w:shd w:val="clear" w:color="auto" w:fill="auto"/>
          </w:tcPr>
          <w:p w:rsidR="000747BC" w:rsidRPr="000747BC" w:rsidRDefault="000747BC">
            <w:pPr>
              <w:jc w:val="right"/>
              <w:rPr>
                <w:sz w:val="20"/>
                <w:szCs w:val="20"/>
              </w:rPr>
            </w:pPr>
            <w:r w:rsidRPr="000747BC">
              <w:rPr>
                <w:sz w:val="20"/>
                <w:szCs w:val="20"/>
              </w:rPr>
              <w:t>8 286,9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Средства массовой информации</w:t>
            </w:r>
          </w:p>
        </w:tc>
        <w:tc>
          <w:tcPr>
            <w:tcW w:w="850" w:type="dxa"/>
            <w:shd w:val="clear" w:color="auto" w:fill="auto"/>
            <w:noWrap/>
          </w:tcPr>
          <w:p w:rsidR="000747BC" w:rsidRPr="000747BC" w:rsidRDefault="000747BC">
            <w:pPr>
              <w:rPr>
                <w:sz w:val="20"/>
                <w:szCs w:val="20"/>
              </w:rPr>
            </w:pPr>
            <w:r w:rsidRPr="000747BC">
              <w:rPr>
                <w:sz w:val="20"/>
                <w:szCs w:val="20"/>
              </w:rPr>
              <w:t>12</w:t>
            </w:r>
          </w:p>
        </w:tc>
        <w:tc>
          <w:tcPr>
            <w:tcW w:w="1449" w:type="dxa"/>
            <w:shd w:val="clear" w:color="auto" w:fill="auto"/>
          </w:tcPr>
          <w:p w:rsidR="000747BC" w:rsidRPr="000747BC" w:rsidRDefault="000747BC">
            <w:pPr>
              <w:jc w:val="right"/>
              <w:rPr>
                <w:sz w:val="20"/>
                <w:szCs w:val="20"/>
              </w:rPr>
            </w:pPr>
            <w:r w:rsidRPr="000747BC">
              <w:rPr>
                <w:sz w:val="20"/>
                <w:szCs w:val="20"/>
              </w:rPr>
              <w:t>2 407,6</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Периодическая печать и издательства</w:t>
            </w:r>
          </w:p>
        </w:tc>
        <w:tc>
          <w:tcPr>
            <w:tcW w:w="850" w:type="dxa"/>
            <w:shd w:val="clear" w:color="auto" w:fill="auto"/>
            <w:noWrap/>
          </w:tcPr>
          <w:p w:rsidR="000747BC" w:rsidRPr="000747BC" w:rsidRDefault="000747BC">
            <w:pPr>
              <w:rPr>
                <w:sz w:val="20"/>
                <w:szCs w:val="20"/>
              </w:rPr>
            </w:pPr>
            <w:r w:rsidRPr="000747BC">
              <w:rPr>
                <w:sz w:val="20"/>
                <w:szCs w:val="20"/>
              </w:rPr>
              <w:t>1202</w:t>
            </w:r>
          </w:p>
        </w:tc>
        <w:tc>
          <w:tcPr>
            <w:tcW w:w="1449" w:type="dxa"/>
            <w:shd w:val="clear" w:color="auto" w:fill="auto"/>
          </w:tcPr>
          <w:p w:rsidR="000747BC" w:rsidRPr="000747BC" w:rsidRDefault="000747BC">
            <w:pPr>
              <w:jc w:val="right"/>
              <w:rPr>
                <w:sz w:val="20"/>
                <w:szCs w:val="20"/>
              </w:rPr>
            </w:pPr>
            <w:r w:rsidRPr="000747BC">
              <w:rPr>
                <w:sz w:val="20"/>
                <w:szCs w:val="20"/>
              </w:rPr>
              <w:t>2 407,6</w:t>
            </w:r>
          </w:p>
        </w:tc>
        <w:tc>
          <w:tcPr>
            <w:tcW w:w="1411" w:type="dxa"/>
            <w:shd w:val="clear" w:color="auto" w:fill="auto"/>
          </w:tcPr>
          <w:p w:rsidR="000747BC" w:rsidRPr="000747BC" w:rsidRDefault="000747BC">
            <w:pPr>
              <w:jc w:val="right"/>
              <w:rPr>
                <w:sz w:val="20"/>
                <w:szCs w:val="20"/>
              </w:rPr>
            </w:pPr>
          </w:p>
        </w:tc>
        <w:tc>
          <w:tcPr>
            <w:tcW w:w="1676" w:type="dxa"/>
            <w:shd w:val="clear" w:color="auto" w:fill="auto"/>
          </w:tcPr>
          <w:p w:rsidR="000747BC" w:rsidRDefault="000747BC" w:rsidP="000747BC">
            <w:pPr>
              <w:jc w:val="right"/>
              <w:rPr>
                <w:sz w:val="20"/>
                <w:szCs w:val="20"/>
              </w:rPr>
            </w:pP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 xml:space="preserve">Обслуживание государственного (муниципального) долга </w:t>
            </w:r>
          </w:p>
        </w:tc>
        <w:tc>
          <w:tcPr>
            <w:tcW w:w="850" w:type="dxa"/>
            <w:shd w:val="clear" w:color="auto" w:fill="auto"/>
            <w:noWrap/>
          </w:tcPr>
          <w:p w:rsidR="000747BC" w:rsidRPr="000747BC" w:rsidRDefault="000747BC">
            <w:pPr>
              <w:rPr>
                <w:sz w:val="20"/>
                <w:szCs w:val="20"/>
              </w:rPr>
            </w:pPr>
            <w:r w:rsidRPr="000747BC">
              <w:rPr>
                <w:sz w:val="20"/>
                <w:szCs w:val="20"/>
              </w:rPr>
              <w:t>13</w:t>
            </w:r>
          </w:p>
        </w:tc>
        <w:tc>
          <w:tcPr>
            <w:tcW w:w="1449" w:type="dxa"/>
            <w:shd w:val="clear" w:color="auto" w:fill="auto"/>
          </w:tcPr>
          <w:p w:rsidR="000747BC" w:rsidRPr="000747BC" w:rsidRDefault="000747BC">
            <w:pPr>
              <w:jc w:val="right"/>
              <w:rPr>
                <w:sz w:val="20"/>
                <w:szCs w:val="20"/>
              </w:rPr>
            </w:pPr>
            <w:r w:rsidRPr="000747BC">
              <w:rPr>
                <w:sz w:val="20"/>
                <w:szCs w:val="20"/>
              </w:rPr>
              <w:t>76 872,4</w:t>
            </w:r>
          </w:p>
        </w:tc>
        <w:tc>
          <w:tcPr>
            <w:tcW w:w="1411" w:type="dxa"/>
            <w:shd w:val="clear" w:color="auto" w:fill="auto"/>
          </w:tcPr>
          <w:p w:rsidR="000747BC" w:rsidRPr="000747BC" w:rsidRDefault="000747BC">
            <w:pPr>
              <w:jc w:val="right"/>
              <w:rPr>
                <w:sz w:val="20"/>
                <w:szCs w:val="20"/>
              </w:rPr>
            </w:pPr>
            <w:r w:rsidRPr="000747BC">
              <w:rPr>
                <w:sz w:val="20"/>
                <w:szCs w:val="20"/>
              </w:rPr>
              <w:t>178 420,6</w:t>
            </w:r>
          </w:p>
        </w:tc>
        <w:tc>
          <w:tcPr>
            <w:tcW w:w="1676" w:type="dxa"/>
            <w:shd w:val="clear" w:color="auto" w:fill="auto"/>
          </w:tcPr>
          <w:p w:rsidR="000747BC" w:rsidRPr="000747BC" w:rsidRDefault="000747BC">
            <w:pPr>
              <w:jc w:val="right"/>
              <w:rPr>
                <w:sz w:val="20"/>
                <w:szCs w:val="20"/>
              </w:rPr>
            </w:pPr>
            <w:r w:rsidRPr="000747BC">
              <w:rPr>
                <w:sz w:val="20"/>
                <w:szCs w:val="20"/>
              </w:rPr>
              <w:t>157 275,9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Обслуживание государственного (муниципального) внутреннего долга</w:t>
            </w:r>
          </w:p>
        </w:tc>
        <w:tc>
          <w:tcPr>
            <w:tcW w:w="850" w:type="dxa"/>
            <w:shd w:val="clear" w:color="auto" w:fill="auto"/>
            <w:noWrap/>
          </w:tcPr>
          <w:p w:rsidR="000747BC" w:rsidRPr="000747BC" w:rsidRDefault="000747BC">
            <w:pPr>
              <w:rPr>
                <w:sz w:val="20"/>
                <w:szCs w:val="20"/>
              </w:rPr>
            </w:pPr>
            <w:r w:rsidRPr="000747BC">
              <w:rPr>
                <w:sz w:val="20"/>
                <w:szCs w:val="20"/>
              </w:rPr>
              <w:t>1301</w:t>
            </w:r>
          </w:p>
        </w:tc>
        <w:tc>
          <w:tcPr>
            <w:tcW w:w="1449" w:type="dxa"/>
            <w:shd w:val="clear" w:color="auto" w:fill="auto"/>
          </w:tcPr>
          <w:p w:rsidR="000747BC" w:rsidRPr="000747BC" w:rsidRDefault="000747BC">
            <w:pPr>
              <w:jc w:val="right"/>
              <w:rPr>
                <w:sz w:val="20"/>
                <w:szCs w:val="20"/>
              </w:rPr>
            </w:pPr>
            <w:r w:rsidRPr="000747BC">
              <w:rPr>
                <w:sz w:val="20"/>
                <w:szCs w:val="20"/>
              </w:rPr>
              <w:t>76 872,4</w:t>
            </w:r>
          </w:p>
        </w:tc>
        <w:tc>
          <w:tcPr>
            <w:tcW w:w="1411" w:type="dxa"/>
            <w:shd w:val="clear" w:color="auto" w:fill="auto"/>
          </w:tcPr>
          <w:p w:rsidR="000747BC" w:rsidRPr="000747BC" w:rsidRDefault="000747BC">
            <w:pPr>
              <w:jc w:val="right"/>
              <w:rPr>
                <w:sz w:val="20"/>
                <w:szCs w:val="20"/>
              </w:rPr>
            </w:pPr>
            <w:r w:rsidRPr="000747BC">
              <w:rPr>
                <w:sz w:val="20"/>
                <w:szCs w:val="20"/>
              </w:rPr>
              <w:t>178 420,6</w:t>
            </w:r>
          </w:p>
        </w:tc>
        <w:tc>
          <w:tcPr>
            <w:tcW w:w="1676" w:type="dxa"/>
            <w:shd w:val="clear" w:color="auto" w:fill="auto"/>
          </w:tcPr>
          <w:p w:rsidR="000747BC" w:rsidRPr="000747BC" w:rsidRDefault="000747BC">
            <w:pPr>
              <w:jc w:val="right"/>
              <w:rPr>
                <w:sz w:val="20"/>
                <w:szCs w:val="20"/>
              </w:rPr>
            </w:pPr>
            <w:r w:rsidRPr="000747BC">
              <w:rPr>
                <w:sz w:val="20"/>
                <w:szCs w:val="20"/>
              </w:rPr>
              <w:t>157 275,9</w:t>
            </w:r>
          </w:p>
        </w:tc>
      </w:tr>
      <w:tr w:rsidR="000747BC" w:rsidTr="000747BC">
        <w:trPr>
          <w:trHeight w:val="20"/>
        </w:trPr>
        <w:tc>
          <w:tcPr>
            <w:tcW w:w="4977" w:type="dxa"/>
            <w:shd w:val="clear" w:color="auto" w:fill="auto"/>
            <w:vAlign w:val="center"/>
          </w:tcPr>
          <w:p w:rsidR="000747BC" w:rsidRPr="000747BC" w:rsidRDefault="000747BC">
            <w:pPr>
              <w:rPr>
                <w:sz w:val="20"/>
                <w:szCs w:val="20"/>
              </w:rPr>
            </w:pPr>
            <w:r w:rsidRPr="000747BC">
              <w:rPr>
                <w:sz w:val="20"/>
                <w:szCs w:val="20"/>
              </w:rPr>
              <w:t>Всего</w:t>
            </w:r>
          </w:p>
        </w:tc>
        <w:tc>
          <w:tcPr>
            <w:tcW w:w="850" w:type="dxa"/>
            <w:shd w:val="clear" w:color="auto" w:fill="auto"/>
            <w:noWrap/>
          </w:tcPr>
          <w:p w:rsidR="000747BC" w:rsidRPr="000747BC" w:rsidRDefault="000747BC">
            <w:pPr>
              <w:rPr>
                <w:sz w:val="20"/>
                <w:szCs w:val="20"/>
              </w:rPr>
            </w:pPr>
          </w:p>
        </w:tc>
        <w:tc>
          <w:tcPr>
            <w:tcW w:w="1449" w:type="dxa"/>
            <w:shd w:val="clear" w:color="auto" w:fill="auto"/>
          </w:tcPr>
          <w:p w:rsidR="000747BC" w:rsidRPr="000747BC" w:rsidRDefault="000747BC">
            <w:pPr>
              <w:jc w:val="right"/>
              <w:rPr>
                <w:sz w:val="20"/>
                <w:szCs w:val="20"/>
              </w:rPr>
            </w:pPr>
            <w:r w:rsidRPr="000747BC">
              <w:rPr>
                <w:sz w:val="20"/>
                <w:szCs w:val="20"/>
              </w:rPr>
              <w:t>9 823 037,8</w:t>
            </w:r>
          </w:p>
        </w:tc>
        <w:tc>
          <w:tcPr>
            <w:tcW w:w="1411" w:type="dxa"/>
            <w:shd w:val="clear" w:color="auto" w:fill="auto"/>
          </w:tcPr>
          <w:p w:rsidR="000747BC" w:rsidRPr="000747BC" w:rsidRDefault="000747BC">
            <w:pPr>
              <w:jc w:val="right"/>
              <w:rPr>
                <w:sz w:val="20"/>
                <w:szCs w:val="20"/>
              </w:rPr>
            </w:pPr>
            <w:r w:rsidRPr="000747BC">
              <w:rPr>
                <w:sz w:val="20"/>
                <w:szCs w:val="20"/>
              </w:rPr>
              <w:t>8 398 775,8</w:t>
            </w:r>
          </w:p>
        </w:tc>
        <w:tc>
          <w:tcPr>
            <w:tcW w:w="1676" w:type="dxa"/>
            <w:shd w:val="clear" w:color="auto" w:fill="auto"/>
          </w:tcPr>
          <w:p w:rsidR="000747BC" w:rsidRPr="000747BC" w:rsidRDefault="000747BC">
            <w:pPr>
              <w:jc w:val="right"/>
              <w:rPr>
                <w:sz w:val="20"/>
                <w:szCs w:val="20"/>
              </w:rPr>
            </w:pPr>
            <w:r w:rsidRPr="000747BC">
              <w:rPr>
                <w:sz w:val="20"/>
                <w:szCs w:val="20"/>
              </w:rPr>
              <w:t>7 938 018,3</w:t>
            </w:r>
            <w:r>
              <w:rPr>
                <w:sz w:val="20"/>
                <w:szCs w:val="20"/>
              </w:rPr>
              <w:t>»;</w:t>
            </w:r>
          </w:p>
        </w:tc>
      </w:tr>
    </w:tbl>
    <w:p w:rsidR="001D76B1" w:rsidRDefault="001D76B1" w:rsidP="001D76B1">
      <w:pPr>
        <w:tabs>
          <w:tab w:val="left" w:pos="851"/>
          <w:tab w:val="num" w:pos="1134"/>
        </w:tabs>
        <w:spacing w:line="276" w:lineRule="auto"/>
        <w:ind w:left="567"/>
        <w:jc w:val="both"/>
        <w:rPr>
          <w:sz w:val="28"/>
          <w:szCs w:val="28"/>
        </w:rPr>
      </w:pPr>
    </w:p>
    <w:p w:rsidR="009C4AF8" w:rsidRPr="00B91060" w:rsidRDefault="00390D9D" w:rsidP="001F7C3D">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EF4D97">
        <w:rPr>
          <w:sz w:val="28"/>
          <w:szCs w:val="28"/>
        </w:rPr>
        <w:t>5</w:t>
      </w:r>
      <w:r w:rsidR="00C61BD6" w:rsidRPr="00B91060">
        <w:rPr>
          <w:sz w:val="28"/>
          <w:szCs w:val="28"/>
        </w:rPr>
        <w:t xml:space="preserve"> год и на плановый период 202</w:t>
      </w:r>
      <w:r w:rsidR="00EF4D97">
        <w:rPr>
          <w:sz w:val="28"/>
          <w:szCs w:val="28"/>
        </w:rPr>
        <w:t>6</w:t>
      </w:r>
      <w:r w:rsidR="00D03F2A" w:rsidRPr="00B91060">
        <w:rPr>
          <w:sz w:val="28"/>
          <w:szCs w:val="28"/>
        </w:rPr>
        <w:t xml:space="preserve"> и 202</w:t>
      </w:r>
      <w:r w:rsidR="00EF4D97">
        <w:rPr>
          <w:sz w:val="28"/>
          <w:szCs w:val="28"/>
        </w:rPr>
        <w:t>7</w:t>
      </w:r>
      <w:r w:rsidRPr="00B91060">
        <w:rPr>
          <w:sz w:val="28"/>
          <w:szCs w:val="28"/>
        </w:rPr>
        <w:t xml:space="preserve"> годов</w:t>
      </w:r>
      <w:r w:rsidR="009C4AF8" w:rsidRPr="00B91060">
        <w:rPr>
          <w:sz w:val="28"/>
          <w:szCs w:val="28"/>
        </w:rPr>
        <w:t>» изложить в следующей редакции:</w:t>
      </w:r>
    </w:p>
    <w:p w:rsidR="00DD7FBA" w:rsidRDefault="00DD7FBA" w:rsidP="00D6021C">
      <w:pPr>
        <w:ind w:left="720"/>
        <w:jc w:val="right"/>
        <w:rPr>
          <w:sz w:val="28"/>
          <w:szCs w:val="28"/>
        </w:rPr>
      </w:pPr>
    </w:p>
    <w:p w:rsidR="00390D9D" w:rsidRPr="00B91060" w:rsidRDefault="00EF5709" w:rsidP="00D6021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rsidR="00390D9D" w:rsidRPr="00B91060" w:rsidRDefault="00390D9D" w:rsidP="00D6021C">
      <w:pPr>
        <w:ind w:left="720"/>
        <w:jc w:val="right"/>
        <w:rPr>
          <w:sz w:val="28"/>
          <w:szCs w:val="28"/>
        </w:rPr>
      </w:pPr>
      <w:r w:rsidRPr="00B91060">
        <w:rPr>
          <w:sz w:val="28"/>
          <w:szCs w:val="28"/>
        </w:rPr>
        <w:t xml:space="preserve">к решению городской Думы города Шахты </w:t>
      </w:r>
    </w:p>
    <w:p w:rsidR="00390D9D" w:rsidRPr="00B91060" w:rsidRDefault="00390D9D" w:rsidP="00D6021C">
      <w:pPr>
        <w:ind w:left="720"/>
        <w:jc w:val="right"/>
        <w:rPr>
          <w:sz w:val="28"/>
          <w:szCs w:val="28"/>
        </w:rPr>
      </w:pPr>
      <w:r w:rsidRPr="00B91060">
        <w:rPr>
          <w:sz w:val="28"/>
          <w:szCs w:val="28"/>
        </w:rPr>
        <w:t>«О бюдже</w:t>
      </w:r>
      <w:r w:rsidR="00F727F8" w:rsidRPr="00B91060">
        <w:rPr>
          <w:sz w:val="28"/>
          <w:szCs w:val="28"/>
        </w:rPr>
        <w:t>те города Шахты на 202</w:t>
      </w:r>
      <w:r w:rsidR="00EF4D97">
        <w:rPr>
          <w:sz w:val="28"/>
          <w:szCs w:val="28"/>
        </w:rPr>
        <w:t>5</w:t>
      </w:r>
      <w:r w:rsidRPr="00B91060">
        <w:rPr>
          <w:sz w:val="28"/>
          <w:szCs w:val="28"/>
        </w:rPr>
        <w:t xml:space="preserve"> год </w:t>
      </w:r>
    </w:p>
    <w:p w:rsidR="00390D9D" w:rsidRPr="00B91060" w:rsidRDefault="00C61BD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390D9D" w:rsidRPr="00B91060">
        <w:rPr>
          <w:sz w:val="28"/>
          <w:szCs w:val="28"/>
        </w:rPr>
        <w:t xml:space="preserve"> годов» </w:t>
      </w:r>
    </w:p>
    <w:p w:rsidR="00060A6E" w:rsidRDefault="00060A6E" w:rsidP="00D6021C">
      <w:pPr>
        <w:ind w:left="720"/>
        <w:jc w:val="center"/>
        <w:rPr>
          <w:sz w:val="28"/>
          <w:szCs w:val="28"/>
        </w:rPr>
      </w:pPr>
    </w:p>
    <w:p w:rsidR="00390D9D" w:rsidRPr="00B91060" w:rsidRDefault="00390D9D" w:rsidP="00D6021C">
      <w:pPr>
        <w:ind w:left="720"/>
        <w:jc w:val="center"/>
        <w:rPr>
          <w:sz w:val="28"/>
          <w:szCs w:val="28"/>
        </w:rPr>
      </w:pPr>
      <w:r w:rsidRPr="00B91060">
        <w:rPr>
          <w:sz w:val="28"/>
          <w:szCs w:val="28"/>
        </w:rPr>
        <w:t xml:space="preserve">Ведомственная структура расходов </w:t>
      </w:r>
    </w:p>
    <w:p w:rsidR="00390D9D" w:rsidRPr="00B91060" w:rsidRDefault="00D03F2A" w:rsidP="00D6021C">
      <w:pPr>
        <w:ind w:left="720"/>
        <w:jc w:val="center"/>
        <w:rPr>
          <w:sz w:val="28"/>
          <w:szCs w:val="28"/>
        </w:rPr>
      </w:pPr>
      <w:r w:rsidRPr="00B91060">
        <w:rPr>
          <w:sz w:val="28"/>
          <w:szCs w:val="28"/>
        </w:rPr>
        <w:t>бюджета г</w:t>
      </w:r>
      <w:r w:rsidR="00451294" w:rsidRPr="00B91060">
        <w:rPr>
          <w:sz w:val="28"/>
          <w:szCs w:val="28"/>
        </w:rPr>
        <w:t>орода Шахты на 202</w:t>
      </w:r>
      <w:r w:rsidR="00EF4D97">
        <w:rPr>
          <w:sz w:val="28"/>
          <w:szCs w:val="28"/>
        </w:rPr>
        <w:t>5</w:t>
      </w:r>
      <w:r w:rsidR="00390D9D" w:rsidRPr="00B91060">
        <w:rPr>
          <w:sz w:val="28"/>
          <w:szCs w:val="28"/>
        </w:rPr>
        <w:t xml:space="preserve"> год и на плановый период </w:t>
      </w:r>
    </w:p>
    <w:p w:rsidR="005D7DD7" w:rsidRDefault="00B71EAB" w:rsidP="00D6021C">
      <w:pPr>
        <w:ind w:left="720"/>
        <w:jc w:val="center"/>
        <w:rPr>
          <w:sz w:val="28"/>
          <w:szCs w:val="28"/>
        </w:rPr>
      </w:pPr>
      <w:r w:rsidRPr="00B91060">
        <w:rPr>
          <w:sz w:val="28"/>
          <w:szCs w:val="28"/>
        </w:rPr>
        <w:t>202</w:t>
      </w:r>
      <w:r w:rsidR="00EF4D97">
        <w:rPr>
          <w:sz w:val="28"/>
          <w:szCs w:val="28"/>
        </w:rPr>
        <w:t>6</w:t>
      </w:r>
      <w:r w:rsidR="00451294" w:rsidRPr="00B91060">
        <w:rPr>
          <w:sz w:val="28"/>
          <w:szCs w:val="28"/>
        </w:rPr>
        <w:t xml:space="preserve"> и 202</w:t>
      </w:r>
      <w:r w:rsidR="00EF4D97">
        <w:rPr>
          <w:sz w:val="28"/>
          <w:szCs w:val="28"/>
        </w:rPr>
        <w:t>7</w:t>
      </w:r>
      <w:r w:rsidR="00390D9D" w:rsidRPr="00B91060">
        <w:rPr>
          <w:sz w:val="28"/>
          <w:szCs w:val="28"/>
        </w:rPr>
        <w:t xml:space="preserve"> годов</w:t>
      </w:r>
    </w:p>
    <w:p w:rsidR="00390D9D" w:rsidRPr="00B91060" w:rsidRDefault="00390D9D" w:rsidP="00D6021C">
      <w:pPr>
        <w:ind w:left="720"/>
        <w:jc w:val="right"/>
        <w:rPr>
          <w:sz w:val="28"/>
          <w:szCs w:val="28"/>
        </w:rPr>
      </w:pPr>
      <w:r w:rsidRPr="00B91060">
        <w:rPr>
          <w:sz w:val="28"/>
          <w:szCs w:val="28"/>
        </w:rPr>
        <w:t>(тыс.рублей)</w:t>
      </w:r>
    </w:p>
    <w:tbl>
      <w:tblPr>
        <w:tblW w:w="10490" w:type="dxa"/>
        <w:tblInd w:w="108" w:type="dxa"/>
        <w:tblLayout w:type="fixed"/>
        <w:tblLook w:val="04A0" w:firstRow="1" w:lastRow="0" w:firstColumn="1" w:lastColumn="0" w:noHBand="0" w:noVBand="1"/>
      </w:tblPr>
      <w:tblGrid>
        <w:gridCol w:w="3119"/>
        <w:gridCol w:w="709"/>
        <w:gridCol w:w="708"/>
        <w:gridCol w:w="1419"/>
        <w:gridCol w:w="567"/>
        <w:gridCol w:w="1276"/>
        <w:gridCol w:w="1275"/>
        <w:gridCol w:w="1417"/>
      </w:tblGrid>
      <w:tr w:rsidR="00390D9D" w:rsidRPr="00B91060"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0AA3" w:rsidRPr="00B91060" w:rsidRDefault="00390D9D" w:rsidP="00D6021C">
            <w:pPr>
              <w:jc w:val="center"/>
            </w:pPr>
            <w:r w:rsidRPr="00B91060">
              <w:t>РЗ|</w:t>
            </w:r>
          </w:p>
          <w:p w:rsidR="00390D9D" w:rsidRPr="00B91060" w:rsidRDefault="00390D9D" w:rsidP="00D6021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ВР</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390D9D" w:rsidRPr="00B91060" w:rsidRDefault="00451294" w:rsidP="009F449F">
            <w:pPr>
              <w:jc w:val="center"/>
            </w:pPr>
            <w:r w:rsidRPr="00B91060">
              <w:t>202</w:t>
            </w:r>
            <w:r w:rsidR="00EF4D97">
              <w:t>5</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Плановый период</w:t>
            </w:r>
          </w:p>
        </w:tc>
      </w:tr>
      <w:tr w:rsidR="00390D9D" w:rsidRPr="00B91060" w:rsidTr="00DC4F66">
        <w:trPr>
          <w:trHeight w:val="20"/>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6" w:type="dxa"/>
            <w:vMerge/>
            <w:tcBorders>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9F449F">
            <w:pPr>
              <w:jc w:val="center"/>
            </w:pPr>
            <w:r w:rsidRPr="00B91060">
              <w:t>20</w:t>
            </w:r>
            <w:r w:rsidR="00D03F2A" w:rsidRPr="00B91060">
              <w:t>2</w:t>
            </w:r>
            <w:r w:rsidR="00EF4D97">
              <w:t>6</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rsidR="00390D9D" w:rsidRPr="00B91060" w:rsidRDefault="00D03F2A" w:rsidP="009F449F">
            <w:pPr>
              <w:jc w:val="center"/>
            </w:pPr>
            <w:r w:rsidRPr="00B91060">
              <w:t>2</w:t>
            </w:r>
            <w:r w:rsidR="00451294" w:rsidRPr="00B91060">
              <w:t>02</w:t>
            </w:r>
            <w:r w:rsidR="00EF4D97">
              <w:t>7</w:t>
            </w:r>
            <w:r w:rsidR="00390D9D" w:rsidRPr="00B91060">
              <w:t xml:space="preserve"> год</w:t>
            </w:r>
          </w:p>
        </w:tc>
      </w:tr>
    </w:tbl>
    <w:p w:rsidR="004B3D98" w:rsidRPr="00B91060" w:rsidRDefault="004B3D98" w:rsidP="00D6021C">
      <w:pPr>
        <w:rPr>
          <w:sz w:val="2"/>
          <w:szCs w:val="2"/>
        </w:rPr>
      </w:pPr>
    </w:p>
    <w:tbl>
      <w:tblPr>
        <w:tblW w:w="10489" w:type="dxa"/>
        <w:tblInd w:w="108" w:type="dxa"/>
        <w:tblLayout w:type="fixed"/>
        <w:tblLook w:val="04A0" w:firstRow="1" w:lastRow="0" w:firstColumn="1" w:lastColumn="0" w:noHBand="0" w:noVBand="1"/>
      </w:tblPr>
      <w:tblGrid>
        <w:gridCol w:w="3119"/>
        <w:gridCol w:w="709"/>
        <w:gridCol w:w="708"/>
        <w:gridCol w:w="1418"/>
        <w:gridCol w:w="567"/>
        <w:gridCol w:w="1275"/>
        <w:gridCol w:w="1275"/>
        <w:gridCol w:w="1418"/>
      </w:tblGrid>
      <w:tr w:rsidR="000F07E8" w:rsidRPr="00B91060" w:rsidTr="00DC4F66">
        <w:trPr>
          <w:trHeight w:val="20"/>
          <w:tblHeader/>
        </w:trPr>
        <w:tc>
          <w:tcPr>
            <w:tcW w:w="3119" w:type="dxa"/>
            <w:tcBorders>
              <w:top w:val="single" w:sz="4" w:space="0" w:color="auto"/>
              <w:left w:val="single" w:sz="4" w:space="0" w:color="auto"/>
              <w:bottom w:val="single" w:sz="4" w:space="0" w:color="auto"/>
              <w:right w:val="single" w:sz="4" w:space="0" w:color="auto"/>
            </w:tcBorders>
          </w:tcPr>
          <w:p w:rsidR="000F07E8" w:rsidRPr="00B91060" w:rsidRDefault="000F07E8" w:rsidP="008726DB">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Городская Дума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33 270,2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27 753,6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28 686,2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8810000110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397,1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w:t>
            </w:r>
            <w:r w:rsidRPr="00D47CE7">
              <w:rPr>
                <w:sz w:val="20"/>
                <w:szCs w:val="20"/>
              </w:rPr>
              <w:lastRenderedPageBreak/>
              <w:t>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9010000110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4 332,5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3 902,6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4 058,8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функций органов местного самоуправления, отраслевых (функциональных) органов Администрации города </w:t>
            </w:r>
            <w:proofErr w:type="gramStart"/>
            <w:r w:rsidRPr="00D47CE7">
              <w:rPr>
                <w:sz w:val="20"/>
                <w:szCs w:val="20"/>
              </w:rPr>
              <w:t>Шахты  (</w:t>
            </w:r>
            <w:proofErr w:type="gramEnd"/>
            <w:r w:rsidRPr="00D47CE7">
              <w:rPr>
                <w:sz w:val="20"/>
                <w:szCs w:val="20"/>
              </w:rPr>
              <w:t>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9020000190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1 371,9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24 254,1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22 868,6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23 645,4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2 280,8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944,4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944,4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41,4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37,6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227,8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361,2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901</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9030000190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Администрация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4 373 203,0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3 067 862,6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2 332 680,9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4 236,5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3 959,9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4 259,6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w:t>
            </w:r>
            <w:r w:rsidRPr="00D47CE7">
              <w:rPr>
                <w:sz w:val="20"/>
                <w:szCs w:val="20"/>
              </w:rPr>
              <w:lastRenderedPageBreak/>
              <w:t>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260 337,4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240 844,1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249 023,8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1 504,7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20 231,2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6 704,4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6 704,4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444,2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403,6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400,8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1640272360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895,8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927,9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965,0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1640272360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1640272370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1 008,5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1 044,7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1 090,0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1640272370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w:t>
            </w:r>
            <w:r w:rsidRPr="00D47CE7">
              <w:rPr>
                <w:sz w:val="20"/>
                <w:szCs w:val="20"/>
              </w:rPr>
              <w:lastRenderedPageBreak/>
              <w:t>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1640272390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0,4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0,4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0,4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1640300190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3 975,2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9990055490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1 452,8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1640251200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441,2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Подготовка и проведение выборов в Городскую Думу города Шахты (Специальные расходы)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0107</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9990028150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880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19 488,0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0107</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137,9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870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6 856,0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1 640,7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20 255,9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0840128030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1 390,8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0840171040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9 066,2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11 584,1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11 584,1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мероприятия по снижению правового нигилизма и воспитанию гражданской ответственности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0840228040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292,0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1440299990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208,3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1440399990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873,4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47 847,0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44 470,3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45 983,8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661,8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7 233,3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883,4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883,4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639,5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1640128240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50,1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по совершенствованию и организации муниципальной службы в городе Шахты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1640128240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164,6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335,3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1640299990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286,3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1740228260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1740328270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1840100590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56 876,1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41 933,6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43 549,4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18401S3600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608,8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632,6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655,4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18401S4020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490,8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512,2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532,7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2040199990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поощрение </w:t>
            </w:r>
            <w:r w:rsidRPr="00D47CE7">
              <w:rPr>
                <w:sz w:val="20"/>
                <w:szCs w:val="20"/>
              </w:rPr>
              <w:lastRenderedPageBreak/>
              <w:t>муниципальных управленческих команд Ростовской области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9990055490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85,2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10 785,3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3 294,9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2 950,0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0310</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1 084,2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2 666,0</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0310</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32 602,9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30 975,7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33 212,1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0310</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5 375,2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2 003,2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2 551,7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0310</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97,4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76,7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76,7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0310</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60 778,3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0314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0920128200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5 413,0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452,5</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1540200590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21 567,8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21 715,1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23 387,7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w:t>
            </w:r>
            <w:r w:rsidRPr="00D47CE7">
              <w:rPr>
                <w:sz w:val="20"/>
                <w:szCs w:val="20"/>
              </w:rPr>
              <w:lastRenderedPageBreak/>
              <w:t>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1540200590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2 230,2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604,0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604,0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1540200590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3 234,8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2 037,9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1 784,1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110,5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0640228090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239,1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0407</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0640228080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975,9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064029Д160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56 000,0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56 000,0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56 000,0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122И8А4470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129 002,1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457 060,9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120 223,6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122019Д140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4 041,3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4 087,5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4 041,3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124019Д160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179 658,5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140 453,3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170 678,1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Ремонт и содержание автомобильных дорог общего </w:t>
            </w:r>
            <w:r w:rsidRPr="00D47CE7">
              <w:rPr>
                <w:sz w:val="20"/>
                <w:szCs w:val="20"/>
              </w:rPr>
              <w:lastRenderedPageBreak/>
              <w:t>пользования и искусственных дорожных сооружений на них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124019Д160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599,5</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12401SД061</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80 690,8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1 456,7</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124029Д150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1 100,0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1 100,0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1 100,0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124029Д160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13 760,8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13 760,8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12 360,8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0412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0740228160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0412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0412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404,2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D47CE7">
              <w:rPr>
                <w:sz w:val="20"/>
                <w:szCs w:val="20"/>
              </w:rPr>
              <w:br/>
              <w:t xml:space="preserve">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052И267483</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164 896,5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28 394,1</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осуществление полномочий по предоставлению по договору социального найма </w:t>
            </w:r>
            <w:r w:rsidRPr="00D47CE7">
              <w:rPr>
                <w:sz w:val="20"/>
                <w:szCs w:val="20"/>
              </w:rPr>
              <w:lastRenderedPageBreak/>
              <w:t>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D47CE7">
              <w:rPr>
                <w:sz w:val="20"/>
                <w:szCs w:val="20"/>
              </w:rPr>
              <w:br/>
              <w:t xml:space="preserve">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0540172270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7 967,6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0540299990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995,7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D47CE7">
              <w:rPr>
                <w:sz w:val="20"/>
                <w:szCs w:val="20"/>
              </w:rPr>
              <w:br/>
              <w:t xml:space="preserve">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0540267483</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80 518,4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05402S3160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458 639,1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433 083,8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451 361,6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0640128170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8 020,4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0640128190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5 003,7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D47CE7">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0640168270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837,1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снос расселенных аварийных домов</w:t>
            </w:r>
            <w:r w:rsidRPr="00D47CE7">
              <w:rPr>
                <w:sz w:val="20"/>
                <w:szCs w:val="20"/>
              </w:rPr>
              <w:br/>
              <w:t xml:space="preserve"> (Иные закупки товаров, работ и услуг для обеспечения государственных </w:t>
            </w:r>
            <w:r w:rsidRPr="00D47CE7">
              <w:rPr>
                <w:sz w:val="20"/>
                <w:szCs w:val="20"/>
              </w:rPr>
              <w:lastRenderedPageBreak/>
              <w:t>(муниципальных)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14401S5170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7 805,3</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4 219,4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0620828180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68,0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06208S4910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17 176,6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0640128180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500,0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0640128190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319,7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06401S3660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11 794,0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12 093,5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06401S4890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348 346,1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06401SТ100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329 502,3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130 915,6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134 239,9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приобретение специализированной коммунальной техники (Иные закупки товаров, работ и услуг </w:t>
            </w:r>
            <w:r w:rsidRPr="00D47CE7">
              <w:rPr>
                <w:sz w:val="20"/>
                <w:szCs w:val="20"/>
              </w:rPr>
              <w:lastRenderedPageBreak/>
              <w:t>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06402S4430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4 668,0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D47CE7">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06402S4810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17 527,1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0620228250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4 332,6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0640128120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77 780,8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73 730,8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73 730,8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0640228060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13 597,4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0640228070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11 000,0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1 390,1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1 427,6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192И455550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60 292,8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58 044,6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192И4А5550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96 379,7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w:t>
            </w:r>
            <w:r w:rsidRPr="00D47CE7">
              <w:rPr>
                <w:sz w:val="20"/>
                <w:szCs w:val="20"/>
              </w:rPr>
              <w:lastRenderedPageBreak/>
              <w:t>(муниципальных)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1940193020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5 000,0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1940199990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175,5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19401S5350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23 585,0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23 585,0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24 183,8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97,6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0640300590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54 525,1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54 775,2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59 043,0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0640300590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8 307,3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904,6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904,6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0640300590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209 427,0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191 526,8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191 526,8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0640399990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310,0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47,8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10 484,7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Финансовое обеспечение иных </w:t>
            </w:r>
            <w:r w:rsidRPr="00D47CE7">
              <w:rPr>
                <w:sz w:val="20"/>
                <w:szCs w:val="20"/>
              </w:rPr>
              <w:lastRenderedPageBreak/>
              <w:t>расходов бюджета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0505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255,0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0605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121 402,9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112 778,6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113 784,7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0605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0640228100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3 000,0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D47CE7">
              <w:rPr>
                <w:sz w:val="20"/>
                <w:szCs w:val="20"/>
              </w:rPr>
              <w:br/>
              <w:t xml:space="preserve">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0605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06402S5080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2 674,2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0605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17 640,5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0605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113,4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0140128180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1 985,0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0140128220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3 650,7</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разработку проектной документации на капитальный ремонт образовательных организаций</w:t>
            </w:r>
            <w:r w:rsidRPr="00D47CE7">
              <w:rPr>
                <w:sz w:val="20"/>
                <w:szCs w:val="20"/>
              </w:rPr>
              <w:br/>
            </w:r>
            <w:r w:rsidRPr="00D47CE7">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01401S3090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37 463,3</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01401S4550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342 229,3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355 953,5</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деятельности (оказание услуг) муниципальных учреждений </w:t>
            </w:r>
            <w:r w:rsidRPr="00D47CE7">
              <w:rPr>
                <w:sz w:val="20"/>
                <w:szCs w:val="20"/>
              </w:rPr>
              <w:lastRenderedPageBreak/>
              <w:t>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0940200590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199,4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1440400190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1540200590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1640100190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192,3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софинансирование муниципальных программ по работе с молодежью</w:t>
            </w:r>
            <w:r w:rsidRPr="00D47CE7">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0707</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02401S3120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0707</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02404S3120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1 341,0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1 395,0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1 464,4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10401S3320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54 130,1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120 919,0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разработку проектной документации на капитальный ремонт организаций культуры</w:t>
            </w:r>
            <w:r w:rsidRPr="00D47CE7">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10401S5040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8 628,4</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2 431,4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реализацию мероприятий по созданию условий для оказания медицинской помощи населению </w:t>
            </w:r>
            <w:r w:rsidRPr="00D47CE7">
              <w:rPr>
                <w:sz w:val="20"/>
                <w:szCs w:val="20"/>
              </w:rPr>
              <w:lastRenderedPageBreak/>
              <w:t>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0909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9990028230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1 755,2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0909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9990028230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648,0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05402L1560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201 557,1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05401L4970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5 577,4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6 862,5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7 053,4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05401Д0820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3 606,7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05401Д0820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141 198,4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176 726,8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90 166,8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65,0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Организация исполнительно-</w:t>
            </w:r>
            <w:r w:rsidRPr="00D47CE7">
              <w:rPr>
                <w:sz w:val="20"/>
                <w:szCs w:val="20"/>
              </w:rPr>
              <w:lastRenderedPageBreak/>
              <w:t>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0340272110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21 783,8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22 555,8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23 451,4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1120228180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79,7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1120293020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575,7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Строительство (реконструкция) спортивных объектов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11202S5010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434 350,8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410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177,0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1202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1740198701</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2 407,6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902</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1301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9920091000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730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38 029,6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178 420,6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157 275,9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Контрольно-счетная палата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27 707,9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26 298,2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27 216,7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9110000110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6 039,8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5 194,0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5 402,0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9130000110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19 740,6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20 701,6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21 450,0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w:t>
            </w:r>
            <w:r w:rsidRPr="00D47CE7">
              <w:rPr>
                <w:sz w:val="20"/>
                <w:szCs w:val="20"/>
              </w:rPr>
              <w:lastRenderedPageBreak/>
              <w:t>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36,3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1 835,7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398,3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360,5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9130000190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Департамент финансов Администрации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82 315,9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108 834,8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189 176,9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1340200110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40 083,9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37 178,6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38 521,0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258,8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2 909,6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642,4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642,4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функций органов местного самоуправления, отраслевых </w:t>
            </w:r>
            <w:r w:rsidRPr="00D47CE7">
              <w:rPr>
                <w:sz w:val="20"/>
                <w:szCs w:val="20"/>
              </w:rPr>
              <w:lastRenderedPageBreak/>
              <w:t>(функциональных)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127,2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9990055490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85,2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Условно утвержденные расходы (Специальные расходы)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9990092000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880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71 000,0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150 000,0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904</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1301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9920091000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730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38 842,8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Департамент культуры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386 874,6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354 353,2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355 017,9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113 810,7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112 556,6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112 720,3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182 127,8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164 206,8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164 204,9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62 783,0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62 783,4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62 784,3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10401L4660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3 216,0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10401L5190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840,9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874,8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912,5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10401S3900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1 428,1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Комплектование книжных фондов библиотек муниципальных образований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10401S4180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1 942,0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2 019,6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2 100,4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w:t>
            </w:r>
            <w:r w:rsidRPr="00D47CE7">
              <w:rPr>
                <w:sz w:val="20"/>
                <w:szCs w:val="20"/>
              </w:rPr>
              <w:lastRenderedPageBreak/>
              <w:t>Городского Дворца Культуры)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10401S464R</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3 436,4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10401S464S</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2 448,0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1 564,0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7 900,6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7 514,9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7 759,6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386,4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142,7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142,8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554,7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550,2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547,8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3 876,1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3 704,2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3 845,3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73,9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906</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0804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1040228010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486,0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Департамент образования г.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3 100 031,5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2 984 509,9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3 118 299,3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предоставление субсидий юридическим лицам (индивидуальным предпринимателям), </w:t>
            </w:r>
            <w:r w:rsidRPr="00D47CE7">
              <w:rPr>
                <w:sz w:val="20"/>
                <w:szCs w:val="20"/>
              </w:rPr>
              <w:lastRenderedPageBreak/>
              <w:t>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0408</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9990069990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20 237,2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378 947,1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325 007,9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323 672,8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1 693,0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0140172460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718 534,3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776 996,7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832 753,8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w:t>
            </w:r>
            <w:r w:rsidRPr="00D47CE7">
              <w:rPr>
                <w:sz w:val="20"/>
                <w:szCs w:val="20"/>
              </w:rPr>
              <w:lastRenderedPageBreak/>
              <w:t>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0140172460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3 552,9</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01401S3740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4 562,7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1 861,9</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3 696,5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012Ю4А5590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8 900,0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012Ю650500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4 687,2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4 531,0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4 531,0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012Ю651790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12 801,1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12 995,6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13 230,7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Ежемесячное денежное вознаграждение за классное руководство педагогическим работникам государственных и </w:t>
            </w:r>
            <w:r w:rsidRPr="00D47CE7">
              <w:rPr>
                <w:sz w:val="20"/>
                <w:szCs w:val="20"/>
              </w:rPr>
              <w:lastRenderedPageBreak/>
              <w:t>муниципальных образовательных организаций, реализующих образовательные программы</w:t>
            </w:r>
            <w:r w:rsidRPr="00D47CE7">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012Ю653030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67 105,1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67 105,1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66 402,0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305 620,2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218 293,7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209 218,3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014012464U</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4 450,1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0140171430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269,4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269,4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269,4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0140172460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1 057 238,7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1 188 377,1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1 288 523,1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01401L3040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109 083,4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99 041,7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95 341,0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капитальный ремонт образовательных организаций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01401S4550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4 741,1</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приобретение и </w:t>
            </w:r>
            <w:r w:rsidRPr="00D47CE7">
              <w:rPr>
                <w:sz w:val="20"/>
                <w:szCs w:val="20"/>
              </w:rPr>
              <w:lastRenderedPageBreak/>
              <w:t>установку модульных зданий для муниципальных образовательных организаций</w:t>
            </w:r>
            <w:r w:rsidRPr="00D47CE7">
              <w:rPr>
                <w:sz w:val="20"/>
                <w:szCs w:val="20"/>
              </w:rPr>
              <w:br/>
              <w:t xml:space="preserve">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01401S4680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8 094,0</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01401S4780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2 354,7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2 355,8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2 355,8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01401S4840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100 564,2</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01401S5250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21 830,4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22 382,6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23 275,9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01401S5260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4 224,8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6 875,1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69 006,8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64 673,4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64 941,2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w:t>
            </w:r>
            <w:r w:rsidRPr="00D47CE7">
              <w:rPr>
                <w:sz w:val="20"/>
                <w:szCs w:val="20"/>
              </w:rPr>
              <w:lastRenderedPageBreak/>
              <w:t>наружных дверных блоков)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014012464T</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6 499,0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0140172460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19 605,6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20 339,9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21 158,6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493,0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01401S3130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9 356,3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9 730,5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10 119,6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15 467,8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14 167,3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14 611,1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634,5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490,6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lastRenderedPageBreak/>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15 902,7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16 201,0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16 803,4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2 714,5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1 057,8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1 057,8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492,0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29,0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28,6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28,3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0140272040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11 646,6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12 063,2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12 545,7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поощрение муниципальных управленческих команд Ростовской области (Иные выплаты населению)</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9990055490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0140272180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664,0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664,0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0140272180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33 197,9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33 197,9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33 197,9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предоставлению мер социальной поддержки граждан, усыновивших (удочеривших) ребенка (детей), в части </w:t>
            </w:r>
            <w:r w:rsidRPr="00D47CE7">
              <w:rPr>
                <w:sz w:val="20"/>
                <w:szCs w:val="20"/>
              </w:rPr>
              <w:lastRenderedPageBreak/>
              <w:t>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0140272220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300,0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360,0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D47CE7">
              <w:rPr>
                <w:sz w:val="20"/>
                <w:szCs w:val="20"/>
              </w:rPr>
              <w:br/>
              <w:t>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907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0140272420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76 243,2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79 972,7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83 147,9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Департамент труда и социального развития Администрации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1 620 782,5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1 639 879,1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1 712 505,2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0340272110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128,6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134,5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139,1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0709</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19 084,1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19 846,7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20 641,4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Финансовое обеспечение иных расходов бюджета города Шахты (Иные закупки товаров, работ и </w:t>
            </w:r>
            <w:r w:rsidRPr="00D47CE7">
              <w:rPr>
                <w:sz w:val="20"/>
                <w:szCs w:val="20"/>
              </w:rPr>
              <w:lastRenderedPageBreak/>
              <w:t>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336,5</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1001</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32 435,7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032Я451630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107 717,2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118 222,1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129 687,0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0340400590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1 413,0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1 411,5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1 410,2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0340472260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207 366,0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232 422,8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253 333,4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0440100590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82,7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Оказание государственной социальной помощи на основании социального контракта отдельным категориям</w:t>
            </w:r>
            <w:r w:rsidRPr="00D47CE7">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032Я254040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38 245,8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39 962,0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42 094,9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032Я2А4040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548,8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554,7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564,1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w:t>
            </w:r>
            <w:r w:rsidRPr="00D47CE7">
              <w:rPr>
                <w:sz w:val="20"/>
                <w:szCs w:val="20"/>
              </w:rPr>
              <w:lastRenderedPageBreak/>
              <w:t>(муниципальных)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0340152200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148,7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154,7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0340152200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15 963,3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15 334,9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15 946,7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0340152500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3 327,3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3 259,2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3 258,8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0340152500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252 979,4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263 908,0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263 872,5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0340172100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2 521,4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2 617,3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2 716,7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0340172100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189 230,7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211 923,1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219 976,2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579,5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498,8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518,8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2 703,0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2 915,1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3 031,7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предоставлению мер социальной </w:t>
            </w:r>
            <w:r w:rsidRPr="00D47CE7">
              <w:rPr>
                <w:sz w:val="20"/>
                <w:szCs w:val="20"/>
              </w:rPr>
              <w:lastRenderedPageBreak/>
              <w:t>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0340172490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872,4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766,2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796,8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0340172500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2 996,0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3 111,7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3 231,8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487,8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432,4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449,6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61 185,7</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59 090,3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61 461,3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1 809,4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1 747,9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1 814,6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предоставлению мер социальной поддержки ветеранов труда и </w:t>
            </w:r>
            <w:r w:rsidRPr="00D47CE7">
              <w:rPr>
                <w:sz w:val="20"/>
                <w:szCs w:val="20"/>
              </w:rPr>
              <w:lastRenderedPageBreak/>
              <w:t>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0340172520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207 640,0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201 913,1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209 626,0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0340175090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71,0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0340175090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5 137,7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266,8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266,8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266,8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оказанию государственной социальной помощи в виде социального пособия и (или) на </w:t>
            </w:r>
            <w:r w:rsidRPr="00D47CE7">
              <w:rPr>
                <w:sz w:val="20"/>
                <w:szCs w:val="20"/>
              </w:rPr>
              <w:lastRenderedPageBreak/>
              <w:t>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26 090,0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26 090,0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26 090,0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638,4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640,2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642,0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0340175120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51 692,3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51 838,1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51 984,3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0340199990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666,8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9910093020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312,0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032Я253130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3 750,0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3 244,8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032Я253130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15 300,0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14 820,0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15 675,0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Региональные программы по повышению рождаемости в субъектах Российской Федерации, в которых суммарный коэффициент рождаемости ниже </w:t>
            </w:r>
            <w:r w:rsidRPr="00D47CE7">
              <w:rPr>
                <w:sz w:val="20"/>
                <w:szCs w:val="20"/>
              </w:rPr>
              <w:lastRenderedPageBreak/>
              <w:t>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032Я253130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2 752,6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3 705,0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3 542,7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032Я2А3130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273,6</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277,9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290,7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1 134,9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1 147,0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1 193,0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0340372150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104 571,8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92 874,1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96 600,7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207,3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215,7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222,4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0340372160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11 555,0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17 462,1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18 011,8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0340372170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69 664,9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72 469,0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75 393,1</w:t>
            </w:r>
          </w:p>
        </w:tc>
      </w:tr>
      <w:tr w:rsidR="00D47CE7" w:rsidRPr="00D47CE7" w:rsidTr="00D47CE7">
        <w:trPr>
          <w:trHeight w:val="20"/>
        </w:trPr>
        <w:tc>
          <w:tcPr>
            <w:tcW w:w="3119" w:type="dxa"/>
            <w:shd w:val="clear" w:color="auto" w:fill="auto"/>
          </w:tcPr>
          <w:p w:rsidR="00D47CE7" w:rsidRPr="00D47CE7" w:rsidRDefault="00D47CE7" w:rsidP="00D47CE7">
            <w:pPr>
              <w:jc w:val="both"/>
              <w:rPr>
                <w:sz w:val="19"/>
                <w:szCs w:val="19"/>
              </w:rPr>
            </w:pPr>
            <w:r w:rsidRPr="00D47CE7">
              <w:rPr>
                <w:sz w:val="19"/>
                <w:szCs w:val="19"/>
              </w:rPr>
              <w:t xml:space="preserve">Осуществление полномочий по </w:t>
            </w:r>
            <w:r w:rsidRPr="00D47CE7">
              <w:rPr>
                <w:sz w:val="19"/>
                <w:szCs w:val="19"/>
              </w:rPr>
              <w:lastRenderedPageBreak/>
              <w:t>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0340372210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307,5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319,8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332,5</w:t>
            </w:r>
          </w:p>
        </w:tc>
      </w:tr>
      <w:tr w:rsidR="00D47CE7" w:rsidRPr="00D47CE7" w:rsidTr="00D47CE7">
        <w:trPr>
          <w:trHeight w:val="20"/>
        </w:trPr>
        <w:tc>
          <w:tcPr>
            <w:tcW w:w="3119" w:type="dxa"/>
            <w:shd w:val="clear" w:color="auto" w:fill="auto"/>
          </w:tcPr>
          <w:p w:rsidR="00D47CE7" w:rsidRPr="00D47CE7" w:rsidRDefault="00D47CE7" w:rsidP="00D47CE7">
            <w:pPr>
              <w:jc w:val="both"/>
              <w:rPr>
                <w:sz w:val="19"/>
                <w:szCs w:val="19"/>
              </w:rPr>
            </w:pPr>
            <w:r w:rsidRPr="00D47CE7">
              <w:rPr>
                <w:sz w:val="19"/>
                <w:szCs w:val="19"/>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0340372210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27 203,8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32 967,0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34 286,0</w:t>
            </w:r>
          </w:p>
        </w:tc>
      </w:tr>
      <w:tr w:rsidR="00D47CE7" w:rsidRPr="00D47CE7" w:rsidTr="00D47CE7">
        <w:trPr>
          <w:trHeight w:val="20"/>
        </w:trPr>
        <w:tc>
          <w:tcPr>
            <w:tcW w:w="3119" w:type="dxa"/>
            <w:shd w:val="clear" w:color="auto" w:fill="auto"/>
          </w:tcPr>
          <w:p w:rsidR="00D47CE7" w:rsidRPr="00D47CE7" w:rsidRDefault="00D47CE7" w:rsidP="00D47CE7">
            <w:pPr>
              <w:jc w:val="both"/>
              <w:rPr>
                <w:sz w:val="19"/>
                <w:szCs w:val="19"/>
              </w:rPr>
            </w:pPr>
            <w:r w:rsidRPr="00D47CE7">
              <w:rPr>
                <w:sz w:val="19"/>
                <w:szCs w:val="19"/>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0340372240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90,2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93,8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97,6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0340372240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8 895,2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9 675,5</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10 064,4</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предоставлению меры социальной поддержки семей, имеющих детей с </w:t>
            </w:r>
            <w:proofErr w:type="spellStart"/>
            <w:r w:rsidRPr="00D47CE7">
              <w:rPr>
                <w:sz w:val="20"/>
                <w:szCs w:val="20"/>
              </w:rPr>
              <w:t>фенилкетонурией</w:t>
            </w:r>
            <w:proofErr w:type="spellEnd"/>
            <w:r w:rsidRPr="00D47CE7">
              <w:rPr>
                <w:sz w:val="20"/>
                <w:szCs w:val="20"/>
              </w:rP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0,7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0,8</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предоставлению меры социальной поддержки семей, имеющих детей с </w:t>
            </w:r>
            <w:proofErr w:type="spellStart"/>
            <w:r w:rsidRPr="00D47CE7">
              <w:rPr>
                <w:sz w:val="20"/>
                <w:szCs w:val="20"/>
              </w:rPr>
              <w:t>фенилкетонурией</w:t>
            </w:r>
            <w:proofErr w:type="spellEnd"/>
            <w:r w:rsidRPr="00D47CE7">
              <w:rPr>
                <w:sz w:val="20"/>
                <w:szCs w:val="20"/>
              </w:rPr>
              <w:t xml:space="preserve">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0340372530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151,8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74,2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85,7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w:t>
            </w:r>
            <w:r w:rsidRPr="00D47CE7">
              <w:rPr>
                <w:sz w:val="20"/>
                <w:szCs w:val="20"/>
              </w:rPr>
              <w:lastRenderedPageBreak/>
              <w:t>(муниципальных)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44,5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96,1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99,8</w:t>
            </w:r>
          </w:p>
        </w:tc>
      </w:tr>
      <w:tr w:rsidR="00D47CE7" w:rsidRPr="00D47CE7" w:rsidTr="00D47CE7">
        <w:trPr>
          <w:trHeight w:val="20"/>
        </w:trPr>
        <w:tc>
          <w:tcPr>
            <w:tcW w:w="3119" w:type="dxa"/>
            <w:shd w:val="clear" w:color="auto" w:fill="auto"/>
          </w:tcPr>
          <w:p w:rsidR="00D47CE7" w:rsidRPr="00D47CE7" w:rsidRDefault="00D47CE7" w:rsidP="00D47CE7">
            <w:pPr>
              <w:jc w:val="both"/>
              <w:rPr>
                <w:sz w:val="19"/>
                <w:szCs w:val="19"/>
              </w:rPr>
            </w:pPr>
            <w:r w:rsidRPr="00D47CE7">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0340372540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4 529,8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7 778,0</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8 077,8</w:t>
            </w:r>
          </w:p>
        </w:tc>
      </w:tr>
      <w:tr w:rsidR="00D47CE7" w:rsidRPr="00D47CE7" w:rsidTr="00D47CE7">
        <w:trPr>
          <w:trHeight w:val="20"/>
        </w:trPr>
        <w:tc>
          <w:tcPr>
            <w:tcW w:w="3119" w:type="dxa"/>
            <w:shd w:val="clear" w:color="auto" w:fill="auto"/>
          </w:tcPr>
          <w:p w:rsidR="00D47CE7" w:rsidRPr="00D47CE7" w:rsidRDefault="00D47CE7" w:rsidP="00D47CE7">
            <w:pPr>
              <w:jc w:val="both"/>
              <w:rPr>
                <w:sz w:val="19"/>
                <w:szCs w:val="19"/>
              </w:rPr>
            </w:pPr>
            <w:r w:rsidRPr="00D47CE7">
              <w:rPr>
                <w:sz w:val="19"/>
                <w:szCs w:val="19"/>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03403А0840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36,8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D47CE7">
              <w:rPr>
                <w:sz w:val="20"/>
                <w:szCs w:val="20"/>
              </w:rPr>
              <w:br/>
              <w:t xml:space="preserve"> (Публичные нормативные социальные выплаты гражданам)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1004</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03403R0840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310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11 057,1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1 092,1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969,3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1 005,0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498,7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w:t>
            </w:r>
            <w:r w:rsidRPr="00D47CE7">
              <w:rPr>
                <w:sz w:val="20"/>
                <w:szCs w:val="20"/>
              </w:rPr>
              <w:lastRenderedPageBreak/>
              <w:t>(муниципальных)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3 305,0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2 166,7</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2 166,7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111,3</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110,3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109,3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0340272110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116 737,9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120 002,3</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124 695,7</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0340272110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2 742,9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3 530,9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3 530,9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913</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1006</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0340272110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Департамент по физическому развитию и спорту города Шахты</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180 245,0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172 989,6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157 503,9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1102</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1140128140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599,7</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реализацию инициативных проектов (приобретение </w:t>
            </w:r>
            <w:proofErr w:type="spellStart"/>
            <w:proofErr w:type="gramStart"/>
            <w:r w:rsidRPr="00D47CE7">
              <w:rPr>
                <w:sz w:val="20"/>
                <w:szCs w:val="20"/>
              </w:rPr>
              <w:t>скейт</w:t>
            </w:r>
            <w:proofErr w:type="spellEnd"/>
            <w:r w:rsidRPr="00D47CE7">
              <w:rPr>
                <w:sz w:val="20"/>
                <w:szCs w:val="20"/>
              </w:rPr>
              <w:t>-парка</w:t>
            </w:r>
            <w:proofErr w:type="gramEnd"/>
            <w:r w:rsidRPr="00D47CE7">
              <w:rPr>
                <w:sz w:val="20"/>
                <w:szCs w:val="20"/>
              </w:rPr>
              <w:t>, включая доставку и монтаж по адресу: г. Шахты, пр-т Александровск-Грушевский, 8-а)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112012464Z</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15 117,9</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11201S464Y</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2 918,8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деятельности (оказание услуг) муниципальных учреждений </w:t>
            </w:r>
            <w:r w:rsidRPr="00D47CE7">
              <w:rPr>
                <w:sz w:val="20"/>
                <w:szCs w:val="20"/>
              </w:rPr>
              <w:lastRenderedPageBreak/>
              <w:t>города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1140200590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158 685,5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148 913,2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149 217,0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114022464V</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4 511,8</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11402S4540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943,4</w:t>
            </w: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w:t>
            </w:r>
            <w:proofErr w:type="gramStart"/>
            <w:r w:rsidRPr="00D47CE7">
              <w:rPr>
                <w:sz w:val="20"/>
                <w:szCs w:val="20"/>
              </w:rPr>
              <w:t>области)  (</w:t>
            </w:r>
            <w:proofErr w:type="gramEnd"/>
            <w:r w:rsidRPr="00D47CE7">
              <w:rPr>
                <w:sz w:val="20"/>
                <w:szCs w:val="20"/>
              </w:rPr>
              <w:t>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11402S464W</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3 198,4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9910071180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610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1 046,1</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1140300110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8 442,9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7 886,2</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8 158,0</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1140300190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497,3</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1140300190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342,9</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128,9</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128,9</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w:t>
            </w:r>
            <w:r w:rsidRPr="00D47CE7">
              <w:rPr>
                <w:sz w:val="20"/>
                <w:szCs w:val="20"/>
              </w:rPr>
              <w:lastRenderedPageBreak/>
              <w:t>(Уплата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lastRenderedPageBreak/>
              <w:t>915</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1105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1140300190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18 607,2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16 294,8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16 931,3</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9990059310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13 569,2</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14 504,4</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15 141,2</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9990059310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1 903,5</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1 755,6</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1 755,6</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9990072290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120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3 088,4</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0113</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9990099990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850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35,1</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34,5</w:t>
            </w: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917</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0705</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9990059310</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240</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11,0</w:t>
            </w:r>
          </w:p>
        </w:tc>
        <w:tc>
          <w:tcPr>
            <w:tcW w:w="1275" w:type="dxa"/>
            <w:shd w:val="clear" w:color="auto" w:fill="auto"/>
            <w:vAlign w:val="bottom"/>
          </w:tcPr>
          <w:p w:rsidR="00D47CE7" w:rsidRPr="00D47CE7" w:rsidRDefault="00D47CE7" w:rsidP="00D47CE7">
            <w:pPr>
              <w:jc w:val="right"/>
              <w:rPr>
                <w:color w:val="000000"/>
                <w:sz w:val="20"/>
                <w:szCs w:val="20"/>
              </w:rPr>
            </w:pPr>
          </w:p>
        </w:tc>
        <w:tc>
          <w:tcPr>
            <w:tcW w:w="1418" w:type="dxa"/>
            <w:shd w:val="clear" w:color="auto" w:fill="auto"/>
            <w:vAlign w:val="bottom"/>
          </w:tcPr>
          <w:p w:rsidR="00D47CE7" w:rsidRPr="00D47CE7" w:rsidRDefault="00D47CE7" w:rsidP="00D47CE7">
            <w:pPr>
              <w:jc w:val="right"/>
              <w:rPr>
                <w:color w:val="000000"/>
                <w:sz w:val="20"/>
                <w:szCs w:val="20"/>
              </w:rPr>
            </w:pPr>
          </w:p>
        </w:tc>
      </w:tr>
      <w:tr w:rsidR="00D47CE7" w:rsidRPr="00D47CE7" w:rsidTr="00D47CE7">
        <w:trPr>
          <w:trHeight w:val="20"/>
        </w:trPr>
        <w:tc>
          <w:tcPr>
            <w:tcW w:w="3119" w:type="dxa"/>
            <w:shd w:val="clear" w:color="auto" w:fill="auto"/>
          </w:tcPr>
          <w:p w:rsidR="00D47CE7" w:rsidRPr="00D47CE7" w:rsidRDefault="00D47CE7" w:rsidP="00D47CE7">
            <w:pPr>
              <w:jc w:val="both"/>
              <w:rPr>
                <w:sz w:val="20"/>
                <w:szCs w:val="20"/>
              </w:rPr>
            </w:pPr>
            <w:r w:rsidRPr="00D47CE7">
              <w:rPr>
                <w:sz w:val="20"/>
                <w:szCs w:val="20"/>
              </w:rPr>
              <w:t>Всего</w:t>
            </w:r>
          </w:p>
        </w:tc>
        <w:tc>
          <w:tcPr>
            <w:tcW w:w="709"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70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418"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567" w:type="dxa"/>
            <w:shd w:val="clear" w:color="auto" w:fill="auto"/>
            <w:vAlign w:val="bottom"/>
          </w:tcPr>
          <w:p w:rsidR="00D47CE7" w:rsidRPr="00D47CE7" w:rsidRDefault="00D47CE7" w:rsidP="00D47CE7">
            <w:pPr>
              <w:jc w:val="center"/>
              <w:rPr>
                <w:sz w:val="20"/>
                <w:szCs w:val="20"/>
              </w:rPr>
            </w:pPr>
            <w:r w:rsidRPr="00D47CE7">
              <w:rPr>
                <w:sz w:val="20"/>
                <w:szCs w:val="20"/>
              </w:rPr>
              <w:t> </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9 823 037,8</w:t>
            </w:r>
          </w:p>
        </w:tc>
        <w:tc>
          <w:tcPr>
            <w:tcW w:w="1275"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8 398 775,8</w:t>
            </w:r>
          </w:p>
        </w:tc>
        <w:tc>
          <w:tcPr>
            <w:tcW w:w="1418" w:type="dxa"/>
            <w:shd w:val="clear" w:color="auto" w:fill="auto"/>
            <w:vAlign w:val="bottom"/>
          </w:tcPr>
          <w:p w:rsidR="00D47CE7" w:rsidRPr="00D47CE7" w:rsidRDefault="00D47CE7" w:rsidP="00D47CE7">
            <w:pPr>
              <w:jc w:val="right"/>
              <w:rPr>
                <w:color w:val="000000"/>
                <w:sz w:val="20"/>
                <w:szCs w:val="20"/>
              </w:rPr>
            </w:pPr>
            <w:r w:rsidRPr="00D47CE7">
              <w:rPr>
                <w:color w:val="000000"/>
                <w:sz w:val="20"/>
                <w:szCs w:val="20"/>
              </w:rPr>
              <w:t>7 938 018,3</w:t>
            </w:r>
            <w:r>
              <w:rPr>
                <w:color w:val="000000"/>
                <w:sz w:val="20"/>
                <w:szCs w:val="20"/>
              </w:rPr>
              <w:t>»;</w:t>
            </w:r>
          </w:p>
        </w:tc>
      </w:tr>
    </w:tbl>
    <w:p w:rsidR="00FF4995" w:rsidRDefault="00FF4995" w:rsidP="00B27368">
      <w:pPr>
        <w:jc w:val="both"/>
        <w:rPr>
          <w:sz w:val="28"/>
          <w:szCs w:val="28"/>
        </w:rPr>
      </w:pPr>
    </w:p>
    <w:p w:rsidR="003B0FC2" w:rsidRPr="00B91060" w:rsidRDefault="000D0D2F" w:rsidP="001F7C3D">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001F7C3D" w:rsidRPr="00B91060">
        <w:rPr>
          <w:sz w:val="28"/>
          <w:szCs w:val="28"/>
        </w:rPr>
        <w:t xml:space="preserve"> год и на плановый период 202</w:t>
      </w:r>
      <w:r w:rsidR="00EF4D97">
        <w:rPr>
          <w:sz w:val="28"/>
          <w:szCs w:val="28"/>
        </w:rPr>
        <w:t>6</w:t>
      </w:r>
      <w:r w:rsidR="001F7C3D" w:rsidRPr="00B91060">
        <w:rPr>
          <w:sz w:val="28"/>
          <w:szCs w:val="28"/>
        </w:rPr>
        <w:t xml:space="preserve"> и 202</w:t>
      </w:r>
      <w:r w:rsidR="00EF4D97">
        <w:rPr>
          <w:sz w:val="28"/>
          <w:szCs w:val="28"/>
        </w:rPr>
        <w:t>7</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rsidR="0052326D" w:rsidRPr="00B91060" w:rsidRDefault="00C41E44" w:rsidP="00D6021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rsidR="0052326D" w:rsidRPr="00B91060" w:rsidRDefault="0052326D" w:rsidP="00D6021C">
      <w:pPr>
        <w:ind w:left="720"/>
        <w:jc w:val="right"/>
        <w:rPr>
          <w:sz w:val="28"/>
          <w:szCs w:val="28"/>
        </w:rPr>
      </w:pPr>
      <w:r w:rsidRPr="00B91060">
        <w:rPr>
          <w:sz w:val="28"/>
          <w:szCs w:val="28"/>
        </w:rPr>
        <w:t xml:space="preserve">к решению городской Думы города Шахты </w:t>
      </w:r>
    </w:p>
    <w:p w:rsidR="0052326D" w:rsidRPr="00B91060" w:rsidRDefault="00DE36DA" w:rsidP="00D6021C">
      <w:pPr>
        <w:ind w:left="720"/>
        <w:jc w:val="right"/>
        <w:rPr>
          <w:sz w:val="28"/>
          <w:szCs w:val="28"/>
        </w:rPr>
      </w:pPr>
      <w:r w:rsidRPr="00B91060">
        <w:rPr>
          <w:sz w:val="28"/>
          <w:szCs w:val="28"/>
        </w:rPr>
        <w:t>«О бюджете города Шахты на 202</w:t>
      </w:r>
      <w:r w:rsidR="00EF4D97">
        <w:rPr>
          <w:sz w:val="28"/>
          <w:szCs w:val="28"/>
        </w:rPr>
        <w:t>5</w:t>
      </w:r>
      <w:r w:rsidR="0052326D" w:rsidRPr="00B91060">
        <w:rPr>
          <w:sz w:val="28"/>
          <w:szCs w:val="28"/>
        </w:rPr>
        <w:t xml:space="preserve"> год </w:t>
      </w:r>
    </w:p>
    <w:p w:rsidR="0052326D" w:rsidRPr="00B91060" w:rsidRDefault="00696FE6" w:rsidP="00D6021C">
      <w:pPr>
        <w:ind w:left="720"/>
        <w:jc w:val="right"/>
        <w:rPr>
          <w:sz w:val="28"/>
          <w:szCs w:val="28"/>
        </w:rPr>
      </w:pPr>
      <w:r w:rsidRPr="00B91060">
        <w:rPr>
          <w:sz w:val="28"/>
          <w:szCs w:val="28"/>
        </w:rPr>
        <w:t>и на плановый пе</w:t>
      </w:r>
      <w:r w:rsidR="00DE36DA" w:rsidRPr="00B91060">
        <w:rPr>
          <w:sz w:val="28"/>
          <w:szCs w:val="28"/>
        </w:rPr>
        <w:t>риод 202</w:t>
      </w:r>
      <w:r w:rsidR="00EF4D97">
        <w:rPr>
          <w:sz w:val="28"/>
          <w:szCs w:val="28"/>
        </w:rPr>
        <w:t>6</w:t>
      </w:r>
      <w:r w:rsidR="000D0D2F" w:rsidRPr="00B91060">
        <w:rPr>
          <w:sz w:val="28"/>
          <w:szCs w:val="28"/>
        </w:rPr>
        <w:t xml:space="preserve"> и 202</w:t>
      </w:r>
      <w:r w:rsidR="00EF4D97">
        <w:rPr>
          <w:sz w:val="28"/>
          <w:szCs w:val="28"/>
        </w:rPr>
        <w:t>7</w:t>
      </w:r>
      <w:r w:rsidR="0052326D" w:rsidRPr="00B91060">
        <w:rPr>
          <w:sz w:val="28"/>
          <w:szCs w:val="28"/>
        </w:rPr>
        <w:t xml:space="preserve"> годов» </w:t>
      </w:r>
    </w:p>
    <w:p w:rsidR="00965F39" w:rsidRDefault="00965F39" w:rsidP="0088383E">
      <w:pPr>
        <w:ind w:left="720"/>
        <w:jc w:val="center"/>
        <w:rPr>
          <w:sz w:val="28"/>
          <w:szCs w:val="28"/>
        </w:rPr>
      </w:pPr>
    </w:p>
    <w:p w:rsidR="0088383E" w:rsidRPr="00B91060" w:rsidRDefault="0088383E" w:rsidP="0088383E">
      <w:pPr>
        <w:ind w:left="720"/>
        <w:jc w:val="center"/>
        <w:rPr>
          <w:sz w:val="28"/>
          <w:szCs w:val="28"/>
        </w:rPr>
      </w:pPr>
      <w:r w:rsidRPr="00B91060">
        <w:rPr>
          <w:sz w:val="28"/>
          <w:szCs w:val="28"/>
        </w:rPr>
        <w:t xml:space="preserve">Распределение бюджетных ассигнований бюджета города Шахты </w:t>
      </w:r>
    </w:p>
    <w:p w:rsidR="0088383E" w:rsidRPr="00B91060" w:rsidRDefault="0088383E" w:rsidP="0088383E">
      <w:pPr>
        <w:ind w:left="720"/>
        <w:jc w:val="center"/>
        <w:rPr>
          <w:sz w:val="28"/>
          <w:szCs w:val="28"/>
        </w:rPr>
      </w:pPr>
      <w:r w:rsidRPr="00B91060">
        <w:rPr>
          <w:sz w:val="28"/>
          <w:szCs w:val="28"/>
        </w:rPr>
        <w:t xml:space="preserve">по целевым статьям (муниципальным программам города Шахты и </w:t>
      </w:r>
    </w:p>
    <w:p w:rsidR="0088383E" w:rsidRPr="00B91060" w:rsidRDefault="0088383E" w:rsidP="0088383E">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Pr="00B91060">
        <w:rPr>
          <w:sz w:val="28"/>
          <w:szCs w:val="28"/>
        </w:rPr>
        <w:t xml:space="preserve"> год и </w:t>
      </w:r>
    </w:p>
    <w:p w:rsidR="00E34D93" w:rsidRDefault="0088383E" w:rsidP="0088383E">
      <w:pPr>
        <w:ind w:left="720"/>
        <w:jc w:val="center"/>
        <w:rPr>
          <w:sz w:val="28"/>
          <w:szCs w:val="28"/>
        </w:rPr>
      </w:pPr>
      <w:r w:rsidRPr="00B91060">
        <w:rPr>
          <w:sz w:val="28"/>
          <w:szCs w:val="28"/>
        </w:rPr>
        <w:t>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52326D" w:rsidRPr="00B91060" w:rsidRDefault="0052326D" w:rsidP="00D6021C">
      <w:pPr>
        <w:ind w:left="720"/>
        <w:jc w:val="right"/>
        <w:rPr>
          <w:sz w:val="28"/>
          <w:szCs w:val="28"/>
        </w:rPr>
      </w:pPr>
      <w:r w:rsidRPr="00B91060">
        <w:rPr>
          <w:sz w:val="28"/>
          <w:szCs w:val="28"/>
        </w:rPr>
        <w:t>(тыс.рублей)</w:t>
      </w:r>
    </w:p>
    <w:tbl>
      <w:tblPr>
        <w:tblW w:w="10388" w:type="dxa"/>
        <w:tblInd w:w="93" w:type="dxa"/>
        <w:tblLook w:val="04A0" w:firstRow="1" w:lastRow="0" w:firstColumn="1" w:lastColumn="0" w:noHBand="0" w:noVBand="1"/>
      </w:tblPr>
      <w:tblGrid>
        <w:gridCol w:w="3984"/>
        <w:gridCol w:w="1457"/>
        <w:gridCol w:w="735"/>
        <w:gridCol w:w="1414"/>
        <w:gridCol w:w="1418"/>
        <w:gridCol w:w="1380"/>
      </w:tblGrid>
      <w:tr w:rsidR="0007354A" w:rsidRPr="00B91060"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rsidR="0007354A" w:rsidRPr="00B91060" w:rsidRDefault="0007354A" w:rsidP="00A51A08">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rsidR="0007354A" w:rsidRPr="00B91060" w:rsidRDefault="0007354A" w:rsidP="000305DD">
            <w:pPr>
              <w:jc w:val="center"/>
            </w:pPr>
            <w:r w:rsidRPr="00B91060">
              <w:t>202</w:t>
            </w:r>
            <w:r w:rsidR="00EF4D97">
              <w:t>5</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07354A" w:rsidRPr="00B91060" w:rsidRDefault="0007354A" w:rsidP="00A51A08">
            <w:pPr>
              <w:jc w:val="center"/>
            </w:pPr>
            <w:r w:rsidRPr="00B91060">
              <w:t>Плановый период</w:t>
            </w:r>
          </w:p>
        </w:tc>
      </w:tr>
      <w:tr w:rsidR="0007354A" w:rsidRPr="00B91060" w:rsidTr="00A51A08">
        <w:trPr>
          <w:trHeight w:val="20"/>
          <w:tblHeader/>
        </w:trPr>
        <w:tc>
          <w:tcPr>
            <w:tcW w:w="398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735"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141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07354A" w:rsidRPr="00B91060" w:rsidRDefault="0007354A" w:rsidP="000305DD">
            <w:pPr>
              <w:jc w:val="center"/>
            </w:pPr>
            <w:r w:rsidRPr="00B91060">
              <w:t>202</w:t>
            </w:r>
            <w:r w:rsidR="00EF4D97">
              <w:t>6</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rsidR="0007354A" w:rsidRPr="00B91060" w:rsidRDefault="0007354A" w:rsidP="000305DD">
            <w:pPr>
              <w:jc w:val="center"/>
            </w:pPr>
            <w:r w:rsidRPr="00B91060">
              <w:t>202</w:t>
            </w:r>
            <w:r w:rsidR="00EF4D97">
              <w:t>7</w:t>
            </w:r>
            <w:r w:rsidRPr="00B91060">
              <w:t xml:space="preserve"> год</w:t>
            </w:r>
          </w:p>
        </w:tc>
      </w:tr>
    </w:tbl>
    <w:p w:rsidR="0007354A" w:rsidRPr="00B91060" w:rsidRDefault="0007354A" w:rsidP="0007354A">
      <w:pPr>
        <w:rPr>
          <w:sz w:val="2"/>
          <w:szCs w:val="2"/>
        </w:rPr>
      </w:pPr>
    </w:p>
    <w:tbl>
      <w:tblPr>
        <w:tblW w:w="10396" w:type="dxa"/>
        <w:tblInd w:w="93" w:type="dxa"/>
        <w:tblLook w:val="04A0" w:firstRow="1" w:lastRow="0" w:firstColumn="1" w:lastColumn="0" w:noHBand="0" w:noVBand="1"/>
      </w:tblPr>
      <w:tblGrid>
        <w:gridCol w:w="3984"/>
        <w:gridCol w:w="1483"/>
        <w:gridCol w:w="735"/>
        <w:gridCol w:w="1408"/>
        <w:gridCol w:w="1412"/>
        <w:gridCol w:w="1374"/>
      </w:tblGrid>
      <w:tr w:rsidR="00D57E4E" w:rsidRPr="00B91060" w:rsidTr="00ED6C09">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8726DB">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3 412 887,2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3 381 577,4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3 118 299,3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93 493,4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84 631,7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84 163,7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Муниципальный проект "Все лучшее детям" в рамках регионального проекта </w:t>
            </w:r>
            <w:r w:rsidRPr="00B47FF1">
              <w:rPr>
                <w:sz w:val="20"/>
                <w:szCs w:val="20"/>
              </w:rPr>
              <w:lastRenderedPageBreak/>
              <w:t>"Все лучшее детям" по национальному проекту "Молодежь и дети"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012Ю400000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8 900,0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012Ю4А5590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8 900,0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012Ю600000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84 593,4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84 631,7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84 163,7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012Ю650500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4 687,2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4 531,0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4 531,0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012Ю651790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12 801,1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12 995,6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13 230,7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B47FF1">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012Ю653030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67 105,1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67 105,1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66 402,0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3 319 393,8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3 296 945,7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3 034 135,6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получения образования обучающимися</w:t>
            </w:r>
            <w:r w:rsidRPr="00B47FF1">
              <w:rPr>
                <w:sz w:val="20"/>
                <w:szCs w:val="20"/>
              </w:rPr>
              <w:br/>
              <w:t>в муниципальных образовательных организациях"</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3 161 607,9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3 139 233,2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2 871 629,5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753 574,1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607 975,0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597 832,3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1 693,0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w:t>
            </w:r>
            <w:r w:rsidRPr="00B47FF1">
              <w:rPr>
                <w:sz w:val="20"/>
                <w:szCs w:val="20"/>
              </w:rPr>
              <w:lastRenderedPageBreak/>
              <w:t>дверных блоков)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014012464T</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6 499,0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014012464U</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4 450,1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0140128180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1 985,0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0140128220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3 650,7</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0140171430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269,4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269,4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269,4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0140172460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1 795 378,6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1 985 713,7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2 142 435,5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0140172460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3 552,9</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01401L3040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109 083,4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99 041,7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95 341,0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разработку проектной документации на капитальный ремонт образовательных организаций</w:t>
            </w:r>
            <w:r w:rsidRPr="00B47FF1">
              <w:rPr>
                <w:sz w:val="20"/>
                <w:szCs w:val="20"/>
              </w:rPr>
              <w:br/>
            </w:r>
            <w:r w:rsidRPr="00B47FF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01401S3090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37 463,3</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01401S3130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9 356,3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9 730,5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10 119,6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01401S3740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4 562,7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1 861,9</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01401S4550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342 229,3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355 953,5</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капитальный ремонт образовательных организаций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01401S4550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4 741,1</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приобретение и установку модульных зданий для муниципальных образовательных организаций</w:t>
            </w:r>
            <w:r w:rsidRPr="00B47FF1">
              <w:rPr>
                <w:sz w:val="20"/>
                <w:szCs w:val="20"/>
              </w:rPr>
              <w:br/>
              <w:t xml:space="preserve">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01401S4680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8 094,0</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01401S4780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2 354,7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2 355,8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2 355,8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01401S4840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100 564,2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01401S5250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21 830,4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22 382,6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23 275,9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01401S5260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4 224,8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157 785,9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157 712,5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162 506,1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выплаты по оплате труда работников органов местного </w:t>
            </w:r>
            <w:r w:rsidRPr="00B47FF1">
              <w:rPr>
                <w:sz w:val="20"/>
                <w:szCs w:val="20"/>
              </w:rPr>
              <w:lastRenderedPageBreak/>
              <w:t>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0140200110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15 467,8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14 167,3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14 611,1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634,5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490,6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15 902,7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16 201,0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16 803,4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2 714,5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1 057,8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1 057,8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492,0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28,6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28,3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0140272040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11 646,6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12 063,2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12 545,7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0140272180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664,0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664,0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664,0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0140272180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33 197,9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33 197,9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33 197,9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 xml:space="preserve">Осуществление полномочий по предоставлению мер социальной поддержки </w:t>
            </w:r>
            <w:r w:rsidRPr="00B47FF1">
              <w:rPr>
                <w:sz w:val="19"/>
                <w:szCs w:val="19"/>
              </w:rPr>
              <w:lastRenderedPageBreak/>
              <w:t>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0140272220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300,0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360,0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450,0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B47FF1">
              <w:rPr>
                <w:sz w:val="19"/>
                <w:szCs w:val="19"/>
              </w:rPr>
              <w:br/>
              <w:t>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0140272420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76 243,2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79 972,7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83 147,9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1 464,4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1 464,4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54,0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софинансирование муниципальных программ по работе с молодежью</w:t>
            </w:r>
            <w:r w:rsidRPr="00B47FF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02401S3120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54,0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0240400000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1 341,0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1 464,4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02404S3120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1 341,0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1 395,0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1 464,4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1 642 171,6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1 662 434,9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1 735 956,6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168 588,0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177 541,7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195 099,2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60 870,8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59 319,6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65 412,2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032Я253130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3 750,0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3 244,8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032Я253130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15 300,0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14 820,0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15 675,0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Региональные программы по повышению рождаемости в субъектах Российской Федерации, в которых суммарный коэффициент рождаемости ниже </w:t>
            </w:r>
            <w:r w:rsidRPr="00B47FF1">
              <w:rPr>
                <w:sz w:val="20"/>
                <w:szCs w:val="20"/>
              </w:rPr>
              <w:lastRenderedPageBreak/>
              <w:t>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032Я253130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2 752,6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3 705,0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3 542,7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Оказание государственной социальной помощи на основании социального контракта отдельным категориям</w:t>
            </w:r>
            <w:r w:rsidRPr="00B47FF1">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032Я254040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38 245,8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39 962,0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42 094,9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032Я2А3130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273,6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277,9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290,7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032Я2А4040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548,8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554,7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564,1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107 717,2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118 222,1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129 687,0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032Я451630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107 717,2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118 222,1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129 687,0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1 473 583,6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1 484 893,2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1 540 857,4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859 836,0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846 544,0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865 883,1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0340152200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148,7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154,7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0340152200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15 963,3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15 334,9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15 946,7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0340152500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3 327,3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3 259,2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3 258,8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0340152500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252 979,4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263 908,0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263 872,5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0340172100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2 521,4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2 617,3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2 716,7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0340172100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189 230,7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211 923,1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219 976,2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579,5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498,8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518,8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2 703,0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2 915,1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3 031,7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0340172490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0340172490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872,4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766,2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796,8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32,6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33,8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35,1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2 996,0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3 111,7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3 231,8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487,8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432,4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449,6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61 185,7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59 090,3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61 461,3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1 809,4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1 747,9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1 814,6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0340172520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207 640,0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201 913,1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209 626,0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0340175090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71,0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0340175090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5 137,7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w:t>
            </w:r>
            <w:r w:rsidRPr="00B47FF1">
              <w:rPr>
                <w:sz w:val="20"/>
                <w:szCs w:val="20"/>
              </w:rPr>
              <w:lastRenderedPageBreak/>
              <w:t>(муниципальных)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0340175110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266,8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266,8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266,8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0340175110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26 090,0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26 090,0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26 090,0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0340175120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638,4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640,2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642,0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0340175120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51 692,3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51 838,1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51 984,3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337,8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0340199990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33 102,5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146 292,8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149 356,4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154 980,1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1 092,1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969,3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1 005,0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498,7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3 305,0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2 166,7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2 166,7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111,3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110,3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109,3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0340272110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116 737,9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120 002,3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124 695,7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Организация исполнительно-</w:t>
            </w:r>
            <w:r w:rsidRPr="00B47FF1">
              <w:rPr>
                <w:sz w:val="20"/>
                <w:szCs w:val="20"/>
              </w:rPr>
              <w:lastRenderedPageBreak/>
              <w:t>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0340272110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2 762,9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3 550,9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3 550,9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0340272110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21 783,8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22 555,8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23 451,4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0340272110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258 675,8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255 158,5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265 250,6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1 134,9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1 147,0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1 193,0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104 571,8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92 874,1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96 600,7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207,3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215,7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222,4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11 555,0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17 462,1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18 011,8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0340372170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69 664,9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72 469,0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75 393,1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w:t>
            </w:r>
            <w:r w:rsidRPr="00B47FF1">
              <w:rPr>
                <w:sz w:val="20"/>
                <w:szCs w:val="20"/>
              </w:rPr>
              <w:lastRenderedPageBreak/>
              <w:t>(муниципальных)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0340372210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307,5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319,8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332,5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0340372210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27 203,8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32 967,0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34 286,0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0340372240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93,8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97,6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0340372240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8 895,2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9 675,5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10 064,4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Осуществление полномочий по предоставлению меры социальной поддержки семей, имеющих детей с </w:t>
            </w:r>
            <w:proofErr w:type="spellStart"/>
            <w:r w:rsidRPr="00B47FF1">
              <w:rPr>
                <w:sz w:val="20"/>
                <w:szCs w:val="20"/>
              </w:rPr>
              <w:t>фенилкетонурией</w:t>
            </w:r>
            <w:proofErr w:type="spellEnd"/>
            <w:r w:rsidRPr="00B47FF1">
              <w:rPr>
                <w:sz w:val="20"/>
                <w:szCs w:val="20"/>
              </w:rP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0340372530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0,7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0,8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Осуществление полномочий по предоставлению меры социальной поддержки семей, имеющих детей с </w:t>
            </w:r>
            <w:proofErr w:type="spellStart"/>
            <w:r w:rsidRPr="00B47FF1">
              <w:rPr>
                <w:sz w:val="20"/>
                <w:szCs w:val="20"/>
              </w:rPr>
              <w:t>фенилкетонурией</w:t>
            </w:r>
            <w:proofErr w:type="spellEnd"/>
            <w:r w:rsidRPr="00B47FF1">
              <w:rPr>
                <w:sz w:val="20"/>
                <w:szCs w:val="20"/>
              </w:rPr>
              <w:t xml:space="preserve">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0340372530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151,8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74,2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85,7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0340372540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44,5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96,1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99,8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0340372540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4 529,8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7 778,0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8 077,8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w:t>
            </w:r>
            <w:r w:rsidRPr="00B47FF1">
              <w:rPr>
                <w:sz w:val="20"/>
                <w:szCs w:val="20"/>
              </w:rPr>
              <w:lastRenderedPageBreak/>
              <w:t>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0340372550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128,6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134,5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139,1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0340372550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19 084,1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19 846,7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20 641,4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03403А0840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36,8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B47FF1">
              <w:rPr>
                <w:sz w:val="20"/>
                <w:szCs w:val="20"/>
              </w:rPr>
              <w:br/>
              <w:t xml:space="preserve"> (Публичные нормативные социальные выплаты гражданам)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03403R0840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11 057,1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208 779,0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233 834,3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254 743,6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0340400590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1 413,0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1 411,5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1 410,2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0340472260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207 366,0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232 422,8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253 333,4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"Доступная среда"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0400000000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82,7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 </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 </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0440000000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82,7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0440100000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82,7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обеспечение деятельности (оказание услуг) муниципальных учреждений города Шахты (Субсидии </w:t>
            </w:r>
            <w:r w:rsidRPr="00B47FF1">
              <w:rPr>
                <w:sz w:val="20"/>
                <w:szCs w:val="20"/>
              </w:rPr>
              <w:lastRenderedPageBreak/>
              <w:t>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0440100590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82,7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"Оказание мер по улучшению жилищных</w:t>
            </w:r>
            <w:r w:rsidRPr="00B47FF1">
              <w:rPr>
                <w:sz w:val="20"/>
                <w:szCs w:val="20"/>
              </w:rPr>
              <w:br/>
              <w:t>условий отдельным категориям граждан"</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1 064 956,9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645 067,2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548 581,8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164 896,5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28 394,1</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052И200000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164 896,5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28 394,1</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B47FF1">
              <w:rPr>
                <w:sz w:val="20"/>
                <w:szCs w:val="20"/>
              </w:rPr>
              <w:br/>
              <w:t xml:space="preserve">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052И267483</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164 896,5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28 394,1</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900 060,4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616 673,1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548 581,8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158 350,1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183 589,3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97 220,2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B47FF1">
              <w:rPr>
                <w:sz w:val="20"/>
                <w:szCs w:val="20"/>
              </w:rPr>
              <w:br/>
              <w:t xml:space="preserve">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0540172270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7 967,6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05401L4970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5 577,4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6 862,5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7 053,4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05401Д0820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3 606,7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05401Д0820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141 198,4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176 726,8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90 166,8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741 710,3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433 083,8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451 361,6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w:t>
            </w:r>
            <w:r w:rsidRPr="00B47FF1">
              <w:rPr>
                <w:sz w:val="20"/>
                <w:szCs w:val="20"/>
              </w:rPr>
              <w:lastRenderedPageBreak/>
              <w:t>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B47FF1">
              <w:rPr>
                <w:sz w:val="20"/>
                <w:szCs w:val="20"/>
              </w:rPr>
              <w:br/>
              <w:t xml:space="preserve">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0540267483</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80 518,4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0540299990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995,7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05402L1560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201 557,1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05402S3160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458 639,1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433 083,8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451 361,6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"Обеспечение качественными жилищно-</w:t>
            </w:r>
            <w:r w:rsidRPr="00B47FF1">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1 295 381,3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633 815,7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642 750,9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21 577,2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4 332,6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0620228250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4 332,6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0620800000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17 244,6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0620828180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68,0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06208S4910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17 176,6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1 273 804,1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633 815,7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642 750,9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"Развитие коммунальной инфраструктуры"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770 310,1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216 440,4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220 064,2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0640128120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77 780,8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73 730,8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73 730,8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0640128170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8 020,4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проведение капитального ремонта, строительства, реконструкции муниципальных объектов (Иные закупки товаров, работ и услуг для обеспечения </w:t>
            </w:r>
            <w:r w:rsidRPr="00B47FF1">
              <w:rPr>
                <w:sz w:val="20"/>
                <w:szCs w:val="20"/>
              </w:rPr>
              <w:lastRenderedPageBreak/>
              <w:t>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0640128180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500,0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0640128190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5 323,4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B47FF1">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0640168270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630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837,1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06401S3660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11 794,0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12 093,5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06401S4890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348 346,1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06401SТ100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329 502,3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130 915,6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134 239,9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231 084,6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170 168,7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171 212,3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121 402,9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112 778,6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113 784,7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0640228060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13 597,4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0640228070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11 000,0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1 390,1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1 427,6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0640228080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975,9</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0640228090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239,1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обеспечение экологической безопасности населения и повышение </w:t>
            </w:r>
            <w:r w:rsidRPr="00B47FF1">
              <w:rPr>
                <w:sz w:val="20"/>
                <w:szCs w:val="20"/>
              </w:rPr>
              <w:lastRenderedPageBreak/>
              <w:t>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0640228100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3 000,0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064029Д160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56 000,0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56 000,0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56 000,0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приобретение специализированной коммунальной техники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06402S4430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4 668,0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B47FF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06402S4810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17 527,1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B47FF1">
              <w:rPr>
                <w:sz w:val="20"/>
                <w:szCs w:val="20"/>
              </w:rPr>
              <w:br/>
              <w:t xml:space="preserve">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06402S5080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2 674,2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272 409,4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247 206,6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251 474,4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0640300590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54 525,1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54 775,2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59 043,0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0640300590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8 307,3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904,6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904,6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0640300590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209 427,0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191 526,8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191 526,8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0640399990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"Экономическое развитие"</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0700000000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0740000000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"Развитие потребительского рынка"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0740200000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0740228160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10 749,0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11 584,1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11 584,1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10 457,0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11 584,1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11 584,1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Комплекс процессных мероприятий </w:t>
            </w:r>
            <w:r w:rsidRPr="00B47FF1">
              <w:rPr>
                <w:sz w:val="20"/>
                <w:szCs w:val="20"/>
              </w:rPr>
              <w:lastRenderedPageBreak/>
              <w:t>"Поддержка казачества"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0840100000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10 457,0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11 584,1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11 584,1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0840128030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1 390,8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0840171040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630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9 066,2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11 584,1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11 584,1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"Профилактика экстремизма и терроризма"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292,0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0840228040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292,0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44 772,1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36 174,1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35 840,5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5 413,0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452,5</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0920100000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5 413,0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452,5</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0920128200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5 413,0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452,5</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39 359,1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35 721,6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35 840,5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1 084,2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2 666,0</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1 084,2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2 666,0</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38 274,9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33 055,6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35 840,5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32 602,9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30 975,7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33 212,1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0940200590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5 574,6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2 003,2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2 551,7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обеспечение деятельности (оказание услуг) муниципальных </w:t>
            </w:r>
            <w:r w:rsidRPr="00B47FF1">
              <w:rPr>
                <w:sz w:val="20"/>
                <w:szCs w:val="20"/>
              </w:rPr>
              <w:lastRenderedPageBreak/>
              <w:t>учреждений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0940200590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97,4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76,7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76,7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культуры"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385 310,6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417 111,7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475 936,9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385 310,6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417 111,7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475 936,9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"Развитие сферы культуры"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372 032,9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405 199,7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463 641,4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295 938,5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276 763,4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276 925,2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62 783,0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62 783,4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62 784,3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10401L4660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3 216,0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10401L5190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840,9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874,8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912,5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10401S3320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54 130,1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120 919,0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10401S3900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1 428,1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Комплектование книжных фондов библиотек муниципальных образований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10401S4180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1 942,0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2 019,6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2 100,4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10401S464R</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3 436,4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10401S464S</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2 448,0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разработку проектной документации на капитальный ремонт организаций культуры</w:t>
            </w:r>
            <w:r w:rsidRPr="00B47FF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10401S5040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8 628,4</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13 277,7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11 912,0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12 295,5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7 900,6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7 514,9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7 759,6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обеспечение функций органов местного самоуправления, отраслевых </w:t>
            </w:r>
            <w:r w:rsidRPr="00B47FF1">
              <w:rPr>
                <w:sz w:val="20"/>
                <w:szCs w:val="20"/>
              </w:rPr>
              <w:lastRenderedPageBreak/>
              <w:t>(функциональных)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1040200190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386,4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142,7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142,8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554,7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550,2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547,8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3 876,1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3 704,2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3 845,3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73,9</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1040228010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486,0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614 205,1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172 989,6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157 503,9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437 925,0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15 117,9</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"Шахты – город Олимпийских чемпионов"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2 918,8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15 117,9</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реализацию инициативных проектов (приобретение </w:t>
            </w:r>
            <w:proofErr w:type="spellStart"/>
            <w:proofErr w:type="gramStart"/>
            <w:r w:rsidRPr="00B47FF1">
              <w:rPr>
                <w:sz w:val="20"/>
                <w:szCs w:val="20"/>
              </w:rPr>
              <w:t>скейт</w:t>
            </w:r>
            <w:proofErr w:type="spellEnd"/>
            <w:r w:rsidRPr="00B47FF1">
              <w:rPr>
                <w:sz w:val="20"/>
                <w:szCs w:val="20"/>
              </w:rPr>
              <w:t>-парка</w:t>
            </w:r>
            <w:proofErr w:type="gramEnd"/>
            <w:r w:rsidRPr="00B47FF1">
              <w:rPr>
                <w:sz w:val="20"/>
                <w:szCs w:val="20"/>
              </w:rPr>
              <w:t>, включая доставку и монтаж по адресу: г. Шахты, пр-т Александровск-Грушевский, 8-а)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112012464Z</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15 117,9</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11201S464Y</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2 918,8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435 006,2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1120228180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79,7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1120293020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575,7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11202S5010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434 350,8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176 280,1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157 871,7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157 503,9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599,7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1140128140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599,7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166 395,7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149 856,6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149 217,0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158 685,5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148 913,2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149 217,0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114022464V</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4 511,8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11402S4540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943,4</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w:t>
            </w:r>
            <w:proofErr w:type="gramStart"/>
            <w:r w:rsidRPr="00B47FF1">
              <w:rPr>
                <w:sz w:val="20"/>
                <w:szCs w:val="20"/>
              </w:rPr>
              <w:t>области)  (</w:t>
            </w:r>
            <w:proofErr w:type="gramEnd"/>
            <w:r w:rsidRPr="00B47FF1">
              <w:rPr>
                <w:sz w:val="20"/>
                <w:szCs w:val="20"/>
              </w:rPr>
              <w:t>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11402S464W</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3 198,4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9 284,7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8 015,1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8 286,9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1140300110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8 442,9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7 886,2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8 158,0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1140300190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497,3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1140300190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342,9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128,9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128,9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1140300190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408 253,5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618 518,7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308 403,8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133 043,4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461 148,4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124 264,9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Муниципальный проект "Региональная и местная дорожная сеть» в рамках регионального проекта "Региональная и </w:t>
            </w:r>
            <w:r w:rsidRPr="00B47FF1">
              <w:rPr>
                <w:sz w:val="20"/>
                <w:szCs w:val="20"/>
              </w:rPr>
              <w:lastRenderedPageBreak/>
              <w:t>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122И800000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129 002,1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457 060,9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120 223,6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122И8А4470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129 002,1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457 060,9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120 223,6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1220100000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4 041,3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4 087,5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4 041,3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122019Д140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4 041,3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4 087,5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4 041,3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275 210,1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157 370,3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184 138,9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 мероприятий "Развитие улично-дорожной сети"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260 349,3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142 509,5</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170 678,1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124019Д160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179 658,5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140 453,3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170 678,1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Ремонт и содержание автомобильных дорог общего пользования и искусственных дорожных сооружений на них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124019Д160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599,5</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12401SД061</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80 690,8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1 456,7</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14 860,8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14 860,8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13 460,8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124029Д150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1 100,0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1 100,0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1 100,0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124029Д160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13 760,8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13 760,8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12 360,8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43 381,9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37 834,8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39 176,9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43 381,9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37 834,8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39 176,9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43 381,9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37 834,8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39 176,9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40 083,9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37 178,6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38 521,0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258,8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2 909,6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642,4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642,4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1340200190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127,2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13,8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13,5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57 490,2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53 166,2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46 873,5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57 490,2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53 166,2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46 873,5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"Снос расселенных домов, признанных непригодными для проживания или аварийными и подлежащими сносу"</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7 805,3</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снос расселенных аварийных домов</w:t>
            </w:r>
            <w:r w:rsidRPr="00B47FF1">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14401S5170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7 805,3</w:t>
            </w: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208,3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1440299990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208,3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873,4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1440399990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873,4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56 408,5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45 360,9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46 873,5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47 847,0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44 470,3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45 983,8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661,8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7 249,3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883,4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883,4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10,9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1440499990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639,5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27 077,8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24 357,0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25 775,8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27 077,8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24 357,0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25 775,8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27 077,8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24 357,0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25 775,8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21 567,8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21 715,1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23 387,7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2 275,2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604,0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604,0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1540200590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3 234,8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2 037,9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1 784,1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293 801,9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254 385,3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262 538,0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293 801,9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254 385,3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262 538,0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277,4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1640128240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50,1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по совершенствованию и организации муниципальной службы в городе Шахты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1640128240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35,0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обеспечение функций органов </w:t>
            </w:r>
            <w:r w:rsidRPr="00B47FF1">
              <w:rPr>
                <w:sz w:val="20"/>
                <w:szCs w:val="20"/>
              </w:rPr>
              <w:lastRenderedPageBreak/>
              <w:t>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1640100190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192,3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289 549,3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254 385,3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262 538,0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264 573,9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244 804,0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253 283,4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1 504,7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20 231,2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6 704,4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6 704,4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444,2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403,6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400,8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1640251200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35,8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441,2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34,9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1640272360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895,8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927,9</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965,0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1640272360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39,1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39,1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39,1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1640272370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1 008,5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1 044,7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1 090,0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1640272370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Осуществление полномочий по определению в соответствии с частью 1 статьи 11.2 Областного закона от 25 </w:t>
            </w:r>
            <w:r w:rsidRPr="00B47FF1">
              <w:rPr>
                <w:sz w:val="20"/>
                <w:szCs w:val="20"/>
              </w:rPr>
              <w:lastRenderedPageBreak/>
              <w:t>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1640272390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0,4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0,4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0,4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164,6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335,3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1640299990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286,3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3 975,2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1640300190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3 975,2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2 425,6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2 425,6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2 407,6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1740198701</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2 407,6</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1740200000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1740228260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1740300000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укрепление межнационального согласия на территории города Шахты (Иные закупки товаров, работ и услуг для </w:t>
            </w:r>
            <w:r w:rsidRPr="00B47FF1">
              <w:rPr>
                <w:sz w:val="20"/>
                <w:szCs w:val="20"/>
              </w:rPr>
              <w:lastRenderedPageBreak/>
              <w:t>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1740328270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"Повышение качества предоставления</w:t>
            </w:r>
            <w:r w:rsidRPr="00B47FF1">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57 975,7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43 078,4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44 737,5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57 975,7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43 078,4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44 737,5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57 975,7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43 078,4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44 737,5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1840100590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56 876,1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41 933,6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43 549,4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18401S3600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608,8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632,6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655,4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18401S4020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490,8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512,2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532,7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125 140,2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83 877,8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82 228,4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96 379,7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60 292,8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58 044,6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192И400000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96 379,7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60 292,8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58 044,6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192И455550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60 292,8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58 044,6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192И4А5550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96 379,7</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28 760,5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23 585,0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24 183,8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28 760,5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23 585,0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24 183,8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1940193020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5 000,0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1940199990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175,5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приобретение детского </w:t>
            </w:r>
            <w:r w:rsidRPr="00B47FF1">
              <w:rPr>
                <w:sz w:val="20"/>
                <w:szCs w:val="20"/>
              </w:rPr>
              <w:lastRenderedPageBreak/>
              <w:t>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19401S5350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23 585,0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23 585,0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24 183,8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2000000000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2040000000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2040100000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2040199990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60,5</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функционирования Председателя городской Думы - главы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8800000000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397,1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Председатель городской Думы - глава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8810000000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397,1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8810000110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397,1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деятельности городской Думы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32 873,1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27 753,6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28 686,2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Председатель городской Думы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9010000000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4 332,5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3 902,6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4 058,8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9010000110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4 332,5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3 902,6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4 058,8</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Депутаты городской Думы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1 371,9</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Расходы на обеспечение функций органов местного самоуправления, отраслевых (функциональных) органов Администрации города </w:t>
            </w:r>
            <w:proofErr w:type="gramStart"/>
            <w:r w:rsidRPr="00B47FF1">
              <w:rPr>
                <w:sz w:val="20"/>
                <w:szCs w:val="20"/>
              </w:rPr>
              <w:t>Шахты  (</w:t>
            </w:r>
            <w:proofErr w:type="gramEnd"/>
            <w:r w:rsidRPr="00B47FF1">
              <w:rPr>
                <w:sz w:val="20"/>
                <w:szCs w:val="20"/>
              </w:rPr>
              <w:t>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9020000190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1 371,9</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функций городской Думы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27 168,7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23 851,0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24 627,4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24 254,1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22 868,6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23 645,4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2 284,2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944,4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944,4</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41,4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38,0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37,6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227,8</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9030099990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361,2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деятельности Контрольно-счетной палаты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27 707,9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26 298,2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27 216,7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9110000000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6 039,8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5 194,0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5 402,0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9110000110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6 039,8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5 194,0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5 402,0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Обеспечение функций Контрольной-счетной палаты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9130000000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21 668,1</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21 104,2</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21 814,7</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9130000110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19 740,6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20 701,6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21 450,0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9130000190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36,3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9130000190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1 845,7</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398,3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360,5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9130000190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45,5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4,3</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4,2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Непрограммные расходы города Шахты </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9900000000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274 539,6</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267 356,1</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344 463,1</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непредвиденных расходов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99 849,9</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1 640,7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20 255,9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9910071180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60 778,3</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за счет средств резервного фонда Правительства Ростовской области (Субсидии бюджетным учреждениям)</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9910071180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610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31 315,2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385,0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 xml:space="preserve">Резервный фонд Администрации города </w:t>
            </w:r>
            <w:r w:rsidRPr="00B47FF1">
              <w:rPr>
                <w:sz w:val="20"/>
                <w:szCs w:val="20"/>
              </w:rPr>
              <w:lastRenderedPageBreak/>
              <w:t>Шахты на финансовое обеспечение непредвиденных расходов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lastRenderedPageBreak/>
              <w:t>9910093020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332,0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183,4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9910093020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870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6 856,0</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1 640,7</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20 255,9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Обслуживание муниципального долга города Шахты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9920000000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76 872,4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178 420,6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157 275,9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9920091000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730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76 872,4</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178 420,6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157 275,9</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Иные непрограммные мероприятия</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9990000000</w:t>
            </w: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97 817,3</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87 294,8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166 931,3</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Подготовка и проведение выборов в Городскую Думу города Шахты (Специальные расходы)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9990028150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880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19 488,0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9990028230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1 755,2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9990028230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648,0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Расходы на поощрение муниципальных управленческих команд Ростовской области (Иные выплаты населению)</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9990055490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360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1 680,0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9990059310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13 569,2</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14 504,4</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15 141,2</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9990059310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1 914,5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1 755,6</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1 755,6</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19"/>
                <w:szCs w:val="19"/>
              </w:rPr>
            </w:pPr>
            <w:r w:rsidRPr="00B47FF1">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9990069990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20 237,2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9990072290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120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3 088,4</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Условно утвержденные расходы (Специальные расходы)</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9990092000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880</w:t>
            </w:r>
          </w:p>
        </w:tc>
        <w:tc>
          <w:tcPr>
            <w:tcW w:w="1408" w:type="dxa"/>
            <w:shd w:val="clear" w:color="auto" w:fill="auto"/>
            <w:vAlign w:val="bottom"/>
          </w:tcPr>
          <w:p w:rsidR="00B47FF1" w:rsidRPr="00B47FF1" w:rsidRDefault="00B47FF1" w:rsidP="00B47FF1">
            <w:pPr>
              <w:jc w:val="right"/>
              <w:rPr>
                <w:sz w:val="20"/>
                <w:szCs w:val="20"/>
              </w:rPr>
            </w:pP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71 000,0</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150 000,0</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240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13 904,2</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(Бюджетные инвестиции)</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410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177,0</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830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13 896,1</w:t>
            </w:r>
          </w:p>
        </w:tc>
        <w:tc>
          <w:tcPr>
            <w:tcW w:w="1412" w:type="dxa"/>
            <w:shd w:val="clear" w:color="auto" w:fill="auto"/>
            <w:vAlign w:val="bottom"/>
          </w:tcPr>
          <w:p w:rsidR="00B47FF1" w:rsidRPr="00B47FF1" w:rsidRDefault="00B47FF1" w:rsidP="00B47FF1">
            <w:pPr>
              <w:jc w:val="right"/>
              <w:rPr>
                <w:sz w:val="20"/>
                <w:szCs w:val="20"/>
              </w:rPr>
            </w:pPr>
          </w:p>
        </w:tc>
        <w:tc>
          <w:tcPr>
            <w:tcW w:w="1374" w:type="dxa"/>
            <w:shd w:val="clear" w:color="auto" w:fill="auto"/>
            <w:vAlign w:val="bottom"/>
          </w:tcPr>
          <w:p w:rsidR="00B47FF1" w:rsidRPr="00B47FF1" w:rsidRDefault="00B47FF1" w:rsidP="00B47FF1">
            <w:pPr>
              <w:jc w:val="right"/>
              <w:rPr>
                <w:sz w:val="20"/>
                <w:szCs w:val="20"/>
              </w:rPr>
            </w:pP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rsidR="00B47FF1" w:rsidRPr="00B47FF1" w:rsidRDefault="00B47FF1" w:rsidP="00B47FF1">
            <w:pPr>
              <w:jc w:val="center"/>
              <w:rPr>
                <w:sz w:val="20"/>
                <w:szCs w:val="20"/>
              </w:rPr>
            </w:pPr>
            <w:r w:rsidRPr="00B47FF1">
              <w:rPr>
                <w:sz w:val="20"/>
                <w:szCs w:val="20"/>
              </w:rPr>
              <w:t>9990099990</w:t>
            </w:r>
          </w:p>
        </w:tc>
        <w:tc>
          <w:tcPr>
            <w:tcW w:w="735" w:type="dxa"/>
            <w:shd w:val="clear" w:color="auto" w:fill="auto"/>
            <w:noWrap/>
            <w:vAlign w:val="bottom"/>
          </w:tcPr>
          <w:p w:rsidR="00B47FF1" w:rsidRPr="00B47FF1" w:rsidRDefault="00B47FF1" w:rsidP="00B47FF1">
            <w:pPr>
              <w:jc w:val="center"/>
              <w:rPr>
                <w:sz w:val="20"/>
                <w:szCs w:val="20"/>
              </w:rPr>
            </w:pPr>
            <w:r w:rsidRPr="00B47FF1">
              <w:rPr>
                <w:sz w:val="20"/>
                <w:szCs w:val="20"/>
              </w:rPr>
              <w:t>850</w:t>
            </w: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7 459,5</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34,8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34,5</w:t>
            </w:r>
          </w:p>
        </w:tc>
      </w:tr>
      <w:tr w:rsidR="00B47FF1" w:rsidRPr="00B47FF1" w:rsidTr="00B47FF1">
        <w:trPr>
          <w:trHeight w:val="20"/>
        </w:trPr>
        <w:tc>
          <w:tcPr>
            <w:tcW w:w="3984" w:type="dxa"/>
            <w:shd w:val="clear" w:color="auto" w:fill="auto"/>
            <w:vAlign w:val="center"/>
          </w:tcPr>
          <w:p w:rsidR="00B47FF1" w:rsidRPr="00B47FF1" w:rsidRDefault="00B47FF1" w:rsidP="00B47FF1">
            <w:pPr>
              <w:jc w:val="both"/>
              <w:rPr>
                <w:sz w:val="20"/>
                <w:szCs w:val="20"/>
              </w:rPr>
            </w:pPr>
            <w:r w:rsidRPr="00B47FF1">
              <w:rPr>
                <w:sz w:val="20"/>
                <w:szCs w:val="20"/>
              </w:rPr>
              <w:t>Всего</w:t>
            </w:r>
          </w:p>
        </w:tc>
        <w:tc>
          <w:tcPr>
            <w:tcW w:w="1483" w:type="dxa"/>
            <w:shd w:val="clear" w:color="auto" w:fill="auto"/>
            <w:noWrap/>
            <w:vAlign w:val="bottom"/>
          </w:tcPr>
          <w:p w:rsidR="00B47FF1" w:rsidRPr="00B47FF1" w:rsidRDefault="00B47FF1" w:rsidP="00B47FF1">
            <w:pPr>
              <w:jc w:val="center"/>
              <w:rPr>
                <w:sz w:val="20"/>
                <w:szCs w:val="20"/>
              </w:rPr>
            </w:pPr>
          </w:p>
        </w:tc>
        <w:tc>
          <w:tcPr>
            <w:tcW w:w="735" w:type="dxa"/>
            <w:shd w:val="clear" w:color="auto" w:fill="auto"/>
            <w:noWrap/>
            <w:vAlign w:val="bottom"/>
          </w:tcPr>
          <w:p w:rsidR="00B47FF1" w:rsidRPr="00B47FF1" w:rsidRDefault="00B47FF1" w:rsidP="00B47FF1">
            <w:pPr>
              <w:jc w:val="center"/>
              <w:rPr>
                <w:sz w:val="20"/>
                <w:szCs w:val="20"/>
              </w:rPr>
            </w:pPr>
          </w:p>
        </w:tc>
        <w:tc>
          <w:tcPr>
            <w:tcW w:w="1408" w:type="dxa"/>
            <w:shd w:val="clear" w:color="auto" w:fill="auto"/>
            <w:vAlign w:val="bottom"/>
          </w:tcPr>
          <w:p w:rsidR="00B47FF1" w:rsidRPr="00B47FF1" w:rsidRDefault="00B47FF1" w:rsidP="00B47FF1">
            <w:pPr>
              <w:jc w:val="right"/>
              <w:rPr>
                <w:sz w:val="20"/>
                <w:szCs w:val="20"/>
              </w:rPr>
            </w:pPr>
            <w:r w:rsidRPr="00B47FF1">
              <w:rPr>
                <w:sz w:val="20"/>
                <w:szCs w:val="20"/>
              </w:rPr>
              <w:t>9 823 037,8</w:t>
            </w:r>
          </w:p>
        </w:tc>
        <w:tc>
          <w:tcPr>
            <w:tcW w:w="1412" w:type="dxa"/>
            <w:shd w:val="clear" w:color="auto" w:fill="auto"/>
            <w:vAlign w:val="bottom"/>
          </w:tcPr>
          <w:p w:rsidR="00B47FF1" w:rsidRPr="00B47FF1" w:rsidRDefault="00B47FF1" w:rsidP="00B47FF1">
            <w:pPr>
              <w:jc w:val="right"/>
              <w:rPr>
                <w:sz w:val="20"/>
                <w:szCs w:val="20"/>
              </w:rPr>
            </w:pPr>
            <w:r w:rsidRPr="00B47FF1">
              <w:rPr>
                <w:sz w:val="20"/>
                <w:szCs w:val="20"/>
              </w:rPr>
              <w:t>8 398 775,8</w:t>
            </w:r>
          </w:p>
        </w:tc>
        <w:tc>
          <w:tcPr>
            <w:tcW w:w="1374" w:type="dxa"/>
            <w:shd w:val="clear" w:color="auto" w:fill="auto"/>
            <w:vAlign w:val="bottom"/>
          </w:tcPr>
          <w:p w:rsidR="00B47FF1" w:rsidRPr="00B47FF1" w:rsidRDefault="00B47FF1" w:rsidP="00B47FF1">
            <w:pPr>
              <w:jc w:val="right"/>
              <w:rPr>
                <w:sz w:val="20"/>
                <w:szCs w:val="20"/>
              </w:rPr>
            </w:pPr>
            <w:r w:rsidRPr="00B47FF1">
              <w:rPr>
                <w:sz w:val="20"/>
                <w:szCs w:val="20"/>
              </w:rPr>
              <w:t>7 938 018,3</w:t>
            </w:r>
            <w:r>
              <w:rPr>
                <w:sz w:val="20"/>
                <w:szCs w:val="20"/>
              </w:rPr>
              <w:t>»;</w:t>
            </w:r>
          </w:p>
        </w:tc>
      </w:tr>
    </w:tbl>
    <w:p w:rsidR="0004476A" w:rsidRDefault="0004476A" w:rsidP="0004476A">
      <w:pPr>
        <w:shd w:val="clear" w:color="auto" w:fill="FFFFFF" w:themeFill="background1"/>
        <w:tabs>
          <w:tab w:val="left" w:pos="284"/>
          <w:tab w:val="left" w:pos="993"/>
        </w:tabs>
        <w:ind w:left="567"/>
        <w:jc w:val="both"/>
        <w:rPr>
          <w:sz w:val="28"/>
          <w:szCs w:val="28"/>
        </w:rPr>
      </w:pPr>
    </w:p>
    <w:p w:rsidR="00D35D78" w:rsidRPr="005410F0" w:rsidRDefault="005410F0" w:rsidP="00D35D78">
      <w:pPr>
        <w:numPr>
          <w:ilvl w:val="0"/>
          <w:numId w:val="1"/>
        </w:numPr>
        <w:shd w:val="clear" w:color="auto" w:fill="FFFFFF" w:themeFill="background1"/>
        <w:tabs>
          <w:tab w:val="clear" w:pos="786"/>
          <w:tab w:val="left" w:pos="284"/>
          <w:tab w:val="num" w:pos="567"/>
          <w:tab w:val="left" w:pos="993"/>
        </w:tabs>
        <w:ind w:left="0" w:firstLine="426"/>
        <w:jc w:val="both"/>
        <w:rPr>
          <w:sz w:val="28"/>
          <w:szCs w:val="28"/>
        </w:rPr>
      </w:pPr>
      <w:r>
        <w:rPr>
          <w:sz w:val="28"/>
          <w:szCs w:val="28"/>
        </w:rPr>
        <w:t>приложение 6</w:t>
      </w:r>
      <w:r w:rsidR="00D35D78" w:rsidRPr="00D35D78">
        <w:rPr>
          <w:sz w:val="28"/>
          <w:szCs w:val="28"/>
        </w:rPr>
        <w:t xml:space="preserve"> «Распределение бюджетных ассигнований на осуществление бюджетных инвестиций</w:t>
      </w:r>
      <w:r w:rsidR="00D35D78">
        <w:rPr>
          <w:sz w:val="28"/>
          <w:szCs w:val="28"/>
        </w:rPr>
        <w:t xml:space="preserve"> </w:t>
      </w:r>
      <w:r w:rsidR="00D35D78" w:rsidRPr="00D35D78">
        <w:rPr>
          <w:sz w:val="28"/>
          <w:szCs w:val="28"/>
        </w:rPr>
        <w:t>бюджета города Шахты на 202</w:t>
      </w:r>
      <w:r>
        <w:rPr>
          <w:sz w:val="28"/>
          <w:szCs w:val="28"/>
        </w:rPr>
        <w:t>5</w:t>
      </w:r>
      <w:r w:rsidR="00D35D78" w:rsidRPr="00D35D78">
        <w:rPr>
          <w:sz w:val="28"/>
          <w:szCs w:val="28"/>
        </w:rPr>
        <w:t xml:space="preserve"> год</w:t>
      </w:r>
      <w:r w:rsidR="00D35D78">
        <w:rPr>
          <w:sz w:val="28"/>
          <w:szCs w:val="28"/>
        </w:rPr>
        <w:t>»</w:t>
      </w:r>
      <w:r w:rsidR="00D35D78" w:rsidRPr="00D35D78">
        <w:rPr>
          <w:sz w:val="28"/>
          <w:szCs w:val="28"/>
        </w:rPr>
        <w:t xml:space="preserve"> </w:t>
      </w:r>
      <w:r w:rsidRPr="005410F0">
        <w:rPr>
          <w:sz w:val="28"/>
          <w:szCs w:val="28"/>
        </w:rPr>
        <w:t>изложить в следующей редакции</w:t>
      </w:r>
      <w:r w:rsidR="00D35D78" w:rsidRPr="005410F0">
        <w:rPr>
          <w:sz w:val="28"/>
          <w:szCs w:val="28"/>
        </w:rPr>
        <w:t>:</w:t>
      </w:r>
    </w:p>
    <w:p w:rsidR="00D35D78" w:rsidRPr="005410F0" w:rsidRDefault="00D35D78" w:rsidP="00D35D78">
      <w:pPr>
        <w:pStyle w:val="a5"/>
        <w:ind w:left="786"/>
        <w:jc w:val="right"/>
        <w:rPr>
          <w:sz w:val="28"/>
          <w:szCs w:val="28"/>
        </w:rPr>
      </w:pPr>
      <w:r w:rsidRPr="005410F0">
        <w:rPr>
          <w:sz w:val="28"/>
          <w:szCs w:val="28"/>
        </w:rPr>
        <w:t>Приложение 6</w:t>
      </w:r>
    </w:p>
    <w:p w:rsidR="00D35D78" w:rsidRPr="005410F0" w:rsidRDefault="00D35D78" w:rsidP="00D35D78">
      <w:pPr>
        <w:pStyle w:val="a5"/>
        <w:ind w:left="786"/>
        <w:jc w:val="right"/>
        <w:rPr>
          <w:sz w:val="28"/>
          <w:szCs w:val="28"/>
        </w:rPr>
      </w:pPr>
      <w:r w:rsidRPr="005410F0">
        <w:rPr>
          <w:sz w:val="28"/>
          <w:szCs w:val="28"/>
        </w:rPr>
        <w:t xml:space="preserve">к решению городской Думы города Шахты </w:t>
      </w:r>
    </w:p>
    <w:p w:rsidR="00D35D78" w:rsidRPr="005410F0" w:rsidRDefault="00D35D78" w:rsidP="00D35D78">
      <w:pPr>
        <w:pStyle w:val="a5"/>
        <w:ind w:left="786"/>
        <w:jc w:val="right"/>
        <w:rPr>
          <w:sz w:val="28"/>
          <w:szCs w:val="28"/>
        </w:rPr>
      </w:pPr>
      <w:r w:rsidRPr="005410F0">
        <w:rPr>
          <w:sz w:val="28"/>
          <w:szCs w:val="28"/>
        </w:rPr>
        <w:t xml:space="preserve"> «О бюджете города Шахты на 2025 год </w:t>
      </w:r>
    </w:p>
    <w:p w:rsidR="00D35D78" w:rsidRPr="005410F0" w:rsidRDefault="00D35D78" w:rsidP="00D35D78">
      <w:pPr>
        <w:pStyle w:val="a5"/>
        <w:ind w:left="786"/>
        <w:jc w:val="right"/>
        <w:rPr>
          <w:sz w:val="28"/>
          <w:szCs w:val="28"/>
        </w:rPr>
      </w:pPr>
      <w:r w:rsidRPr="005410F0">
        <w:rPr>
          <w:sz w:val="28"/>
          <w:szCs w:val="28"/>
        </w:rPr>
        <w:t xml:space="preserve">и на плановый период 2026 и 2027 годов» </w:t>
      </w:r>
    </w:p>
    <w:p w:rsidR="00D35D78" w:rsidRPr="005410F0" w:rsidRDefault="00D35D78" w:rsidP="00D35D78">
      <w:pPr>
        <w:pStyle w:val="a5"/>
        <w:ind w:left="786"/>
        <w:rPr>
          <w:sz w:val="16"/>
          <w:szCs w:val="16"/>
        </w:rPr>
      </w:pPr>
    </w:p>
    <w:p w:rsidR="00D35D78" w:rsidRPr="005410F0" w:rsidRDefault="00D35D78" w:rsidP="00D35D78">
      <w:pPr>
        <w:pStyle w:val="a5"/>
        <w:ind w:left="786"/>
        <w:rPr>
          <w:sz w:val="16"/>
          <w:szCs w:val="16"/>
        </w:rPr>
      </w:pPr>
    </w:p>
    <w:p w:rsidR="00D35D78" w:rsidRPr="005410F0" w:rsidRDefault="00D35D78" w:rsidP="00D35D78">
      <w:pPr>
        <w:pStyle w:val="a5"/>
        <w:ind w:left="786"/>
        <w:jc w:val="center"/>
        <w:rPr>
          <w:sz w:val="28"/>
          <w:szCs w:val="28"/>
        </w:rPr>
      </w:pPr>
      <w:r w:rsidRPr="005410F0">
        <w:rPr>
          <w:sz w:val="28"/>
          <w:szCs w:val="28"/>
        </w:rPr>
        <w:t xml:space="preserve">Распределение бюджетных ассигнований на осуществление бюджетных инвестиций </w:t>
      </w:r>
      <w:r w:rsidRPr="005410F0">
        <w:rPr>
          <w:bCs/>
          <w:sz w:val="28"/>
          <w:szCs w:val="28"/>
        </w:rPr>
        <w:t xml:space="preserve">бюджета города Шахты на </w:t>
      </w:r>
      <w:r w:rsidRPr="005410F0">
        <w:rPr>
          <w:sz w:val="28"/>
          <w:szCs w:val="28"/>
        </w:rPr>
        <w:t>202</w:t>
      </w:r>
      <w:r w:rsidR="005410F0" w:rsidRPr="005410F0">
        <w:rPr>
          <w:sz w:val="28"/>
          <w:szCs w:val="28"/>
        </w:rPr>
        <w:t>5</w:t>
      </w:r>
      <w:r w:rsidRPr="005410F0">
        <w:rPr>
          <w:sz w:val="28"/>
          <w:szCs w:val="28"/>
        </w:rPr>
        <w:t xml:space="preserve"> год</w:t>
      </w:r>
    </w:p>
    <w:p w:rsidR="00D35D78" w:rsidRPr="005410F0" w:rsidRDefault="00D35D78" w:rsidP="00D35D78">
      <w:pPr>
        <w:pStyle w:val="a5"/>
        <w:ind w:left="786"/>
        <w:rPr>
          <w:sz w:val="2"/>
          <w:szCs w:val="2"/>
        </w:rPr>
      </w:pPr>
    </w:p>
    <w:p w:rsidR="00D35D78" w:rsidRPr="005410F0" w:rsidRDefault="00D35D78" w:rsidP="00D35D78">
      <w:pPr>
        <w:pStyle w:val="a5"/>
        <w:ind w:left="786"/>
        <w:jc w:val="right"/>
        <w:rPr>
          <w:sz w:val="28"/>
          <w:szCs w:val="28"/>
        </w:rPr>
      </w:pPr>
      <w:r w:rsidRPr="005410F0">
        <w:rPr>
          <w:sz w:val="28"/>
          <w:szCs w:val="28"/>
        </w:rPr>
        <w:t>(тыс. рублей)</w:t>
      </w:r>
    </w:p>
    <w:p w:rsidR="00D35D78" w:rsidRPr="005410F0" w:rsidRDefault="00D35D78" w:rsidP="00D35D78">
      <w:pPr>
        <w:pStyle w:val="a5"/>
        <w:ind w:left="786"/>
        <w:rPr>
          <w:sz w:val="2"/>
          <w:szCs w:val="2"/>
        </w:rPr>
      </w:pPr>
    </w:p>
    <w:p w:rsidR="00D35D78" w:rsidRPr="005410F0" w:rsidRDefault="00D35D78" w:rsidP="00D35D78">
      <w:pPr>
        <w:pStyle w:val="a5"/>
        <w:ind w:left="786"/>
        <w:rPr>
          <w:sz w:val="2"/>
          <w:szCs w:val="2"/>
        </w:rPr>
      </w:pPr>
    </w:p>
    <w:tbl>
      <w:tblPr>
        <w:tblW w:w="1037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4822"/>
        <w:gridCol w:w="1561"/>
        <w:gridCol w:w="1559"/>
        <w:gridCol w:w="1704"/>
      </w:tblGrid>
      <w:tr w:rsidR="00D35D78" w:rsidRPr="005410F0" w:rsidTr="000E1596">
        <w:trPr>
          <w:trHeight w:val="20"/>
          <w:tblHeader/>
        </w:trPr>
        <w:tc>
          <w:tcPr>
            <w:tcW w:w="728" w:type="dxa"/>
            <w:vMerge w:val="restart"/>
            <w:shd w:val="clear" w:color="auto" w:fill="auto"/>
            <w:vAlign w:val="center"/>
            <w:hideMark/>
          </w:tcPr>
          <w:p w:rsidR="00D35D78" w:rsidRPr="005410F0" w:rsidRDefault="00D35D78" w:rsidP="000E1596">
            <w:pPr>
              <w:jc w:val="center"/>
            </w:pPr>
            <w:r w:rsidRPr="005410F0">
              <w:t>№п/п</w:t>
            </w:r>
          </w:p>
        </w:tc>
        <w:tc>
          <w:tcPr>
            <w:tcW w:w="4822" w:type="dxa"/>
            <w:vMerge w:val="restart"/>
            <w:shd w:val="clear" w:color="auto" w:fill="auto"/>
            <w:vAlign w:val="center"/>
            <w:hideMark/>
          </w:tcPr>
          <w:p w:rsidR="00D35D78" w:rsidRPr="005410F0" w:rsidRDefault="00D35D78" w:rsidP="000E1596">
            <w:pPr>
              <w:jc w:val="center"/>
            </w:pPr>
            <w:r w:rsidRPr="005410F0">
              <w:t>Наименование</w:t>
            </w:r>
          </w:p>
        </w:tc>
        <w:tc>
          <w:tcPr>
            <w:tcW w:w="1561" w:type="dxa"/>
            <w:vMerge w:val="restart"/>
            <w:shd w:val="clear" w:color="auto" w:fill="auto"/>
            <w:vAlign w:val="center"/>
            <w:hideMark/>
          </w:tcPr>
          <w:p w:rsidR="00D35D78" w:rsidRPr="005410F0" w:rsidRDefault="00D35D78" w:rsidP="000E1596">
            <w:pPr>
              <w:jc w:val="center"/>
            </w:pPr>
            <w:r w:rsidRPr="005410F0">
              <w:t>Всего расходов</w:t>
            </w:r>
          </w:p>
        </w:tc>
        <w:tc>
          <w:tcPr>
            <w:tcW w:w="3263" w:type="dxa"/>
            <w:gridSpan w:val="2"/>
            <w:shd w:val="clear" w:color="auto" w:fill="auto"/>
            <w:vAlign w:val="center"/>
            <w:hideMark/>
          </w:tcPr>
          <w:p w:rsidR="00D35D78" w:rsidRPr="005410F0" w:rsidRDefault="00D35D78" w:rsidP="000E1596">
            <w:pPr>
              <w:jc w:val="center"/>
            </w:pPr>
            <w:r w:rsidRPr="005410F0">
              <w:t>в том числе</w:t>
            </w:r>
          </w:p>
        </w:tc>
      </w:tr>
      <w:tr w:rsidR="00D35D78" w:rsidRPr="005410F0" w:rsidTr="000E1596">
        <w:trPr>
          <w:trHeight w:val="20"/>
          <w:tblHeader/>
        </w:trPr>
        <w:tc>
          <w:tcPr>
            <w:tcW w:w="728" w:type="dxa"/>
            <w:vMerge/>
            <w:tcBorders>
              <w:bottom w:val="single" w:sz="4" w:space="0" w:color="auto"/>
            </w:tcBorders>
            <w:vAlign w:val="center"/>
            <w:hideMark/>
          </w:tcPr>
          <w:p w:rsidR="00D35D78" w:rsidRPr="005410F0" w:rsidRDefault="00D35D78" w:rsidP="000E1596">
            <w:pPr>
              <w:jc w:val="center"/>
            </w:pPr>
          </w:p>
        </w:tc>
        <w:tc>
          <w:tcPr>
            <w:tcW w:w="4822" w:type="dxa"/>
            <w:vMerge/>
            <w:tcBorders>
              <w:bottom w:val="single" w:sz="4" w:space="0" w:color="auto"/>
            </w:tcBorders>
            <w:vAlign w:val="center"/>
            <w:hideMark/>
          </w:tcPr>
          <w:p w:rsidR="00D35D78" w:rsidRPr="005410F0" w:rsidRDefault="00D35D78" w:rsidP="000E1596">
            <w:pPr>
              <w:jc w:val="center"/>
            </w:pPr>
          </w:p>
        </w:tc>
        <w:tc>
          <w:tcPr>
            <w:tcW w:w="1561" w:type="dxa"/>
            <w:vMerge/>
            <w:tcBorders>
              <w:bottom w:val="single" w:sz="4" w:space="0" w:color="auto"/>
            </w:tcBorders>
            <w:vAlign w:val="center"/>
            <w:hideMark/>
          </w:tcPr>
          <w:p w:rsidR="00D35D78" w:rsidRPr="005410F0" w:rsidRDefault="00D35D78" w:rsidP="000E1596">
            <w:pPr>
              <w:jc w:val="center"/>
            </w:pPr>
          </w:p>
        </w:tc>
        <w:tc>
          <w:tcPr>
            <w:tcW w:w="1559" w:type="dxa"/>
            <w:tcBorders>
              <w:bottom w:val="single" w:sz="4" w:space="0" w:color="auto"/>
            </w:tcBorders>
            <w:shd w:val="clear" w:color="auto" w:fill="auto"/>
            <w:vAlign w:val="center"/>
            <w:hideMark/>
          </w:tcPr>
          <w:p w:rsidR="00D35D78" w:rsidRPr="005410F0" w:rsidRDefault="00D35D78" w:rsidP="000E1596">
            <w:pPr>
              <w:jc w:val="center"/>
            </w:pPr>
            <w:r w:rsidRPr="005410F0">
              <w:t>средства областного бюджета</w:t>
            </w:r>
          </w:p>
        </w:tc>
        <w:tc>
          <w:tcPr>
            <w:tcW w:w="1704" w:type="dxa"/>
            <w:tcBorders>
              <w:bottom w:val="single" w:sz="4" w:space="0" w:color="auto"/>
            </w:tcBorders>
            <w:shd w:val="clear" w:color="auto" w:fill="auto"/>
            <w:vAlign w:val="center"/>
            <w:hideMark/>
          </w:tcPr>
          <w:p w:rsidR="00D35D78" w:rsidRPr="005410F0" w:rsidRDefault="00D35D78" w:rsidP="000E1596">
            <w:pPr>
              <w:jc w:val="center"/>
            </w:pPr>
            <w:r w:rsidRPr="005410F0">
              <w:t>средства местного бюджета</w:t>
            </w:r>
          </w:p>
        </w:tc>
      </w:tr>
    </w:tbl>
    <w:p w:rsidR="00D35D78" w:rsidRPr="005410F0" w:rsidRDefault="00D35D78" w:rsidP="00D35D78">
      <w:pPr>
        <w:pStyle w:val="a5"/>
        <w:ind w:left="786"/>
        <w:rPr>
          <w:sz w:val="2"/>
          <w:szCs w:val="2"/>
        </w:rPr>
      </w:pPr>
    </w:p>
    <w:tbl>
      <w:tblPr>
        <w:tblW w:w="10374" w:type="dxa"/>
        <w:tblInd w:w="86" w:type="dxa"/>
        <w:tblLayout w:type="fixed"/>
        <w:tblLook w:val="04A0" w:firstRow="1" w:lastRow="0" w:firstColumn="1" w:lastColumn="0" w:noHBand="0" w:noVBand="1"/>
      </w:tblPr>
      <w:tblGrid>
        <w:gridCol w:w="728"/>
        <w:gridCol w:w="4822"/>
        <w:gridCol w:w="1561"/>
        <w:gridCol w:w="1559"/>
        <w:gridCol w:w="1704"/>
      </w:tblGrid>
      <w:tr w:rsidR="00D35D78" w:rsidRPr="005410F0" w:rsidTr="005410F0">
        <w:trPr>
          <w:trHeight w:val="283"/>
          <w:tblHeader/>
        </w:trPr>
        <w:tc>
          <w:tcPr>
            <w:tcW w:w="728" w:type="dxa"/>
            <w:tcBorders>
              <w:top w:val="single" w:sz="4" w:space="0" w:color="auto"/>
              <w:left w:val="single" w:sz="4" w:space="0" w:color="auto"/>
              <w:bottom w:val="single" w:sz="4" w:space="0" w:color="auto"/>
              <w:right w:val="single" w:sz="4" w:space="0" w:color="auto"/>
            </w:tcBorders>
            <w:shd w:val="clear" w:color="auto" w:fill="auto"/>
            <w:noWrap/>
            <w:hideMark/>
          </w:tcPr>
          <w:p w:rsidR="00D35D78" w:rsidRPr="005410F0" w:rsidRDefault="00D35D78" w:rsidP="000E1596">
            <w:pPr>
              <w:jc w:val="center"/>
              <w:rPr>
                <w:color w:val="000000"/>
              </w:rPr>
            </w:pPr>
            <w:r w:rsidRPr="005410F0">
              <w:rPr>
                <w:color w:val="000000"/>
              </w:rPr>
              <w:t>1</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5D78" w:rsidRPr="005410F0" w:rsidRDefault="00D35D78" w:rsidP="000E1596">
            <w:pPr>
              <w:ind w:left="318"/>
              <w:jc w:val="center"/>
              <w:rPr>
                <w:color w:val="000000"/>
              </w:rPr>
            </w:pPr>
            <w:r w:rsidRPr="005410F0">
              <w:rPr>
                <w:color w:val="000000"/>
              </w:rPr>
              <w:t>2</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D78" w:rsidRPr="005410F0" w:rsidRDefault="00D35D78" w:rsidP="000E1596">
            <w:pPr>
              <w:jc w:val="center"/>
              <w:rPr>
                <w:color w:val="000000"/>
              </w:rPr>
            </w:pPr>
            <w:r w:rsidRPr="005410F0">
              <w:rPr>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D78" w:rsidRPr="005410F0" w:rsidRDefault="00D35D78" w:rsidP="000E1596">
            <w:pPr>
              <w:jc w:val="center"/>
              <w:rPr>
                <w:color w:val="000000"/>
              </w:rPr>
            </w:pPr>
            <w:r w:rsidRPr="005410F0">
              <w:rPr>
                <w:color w:val="000000"/>
              </w:rPr>
              <w:t>4</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D78" w:rsidRPr="005410F0" w:rsidRDefault="00D35D78" w:rsidP="000E1596">
            <w:pPr>
              <w:jc w:val="center"/>
              <w:rPr>
                <w:color w:val="000000"/>
              </w:rPr>
            </w:pPr>
            <w:r w:rsidRPr="005410F0">
              <w:rPr>
                <w:color w:val="000000"/>
              </w:rPr>
              <w:t>5</w:t>
            </w:r>
          </w:p>
        </w:tc>
      </w:tr>
      <w:tr w:rsidR="005410F0" w:rsidRPr="005410F0" w:rsidTr="005410F0">
        <w:trPr>
          <w:trHeight w:val="283"/>
        </w:trPr>
        <w:tc>
          <w:tcPr>
            <w:tcW w:w="728" w:type="dxa"/>
            <w:tcBorders>
              <w:top w:val="single" w:sz="4" w:space="0" w:color="auto"/>
            </w:tcBorders>
            <w:shd w:val="clear" w:color="auto" w:fill="auto"/>
            <w:noWrap/>
            <w:hideMark/>
          </w:tcPr>
          <w:p w:rsidR="005410F0" w:rsidRPr="005410F0" w:rsidRDefault="005410F0" w:rsidP="005410F0">
            <w:pPr>
              <w:jc w:val="center"/>
              <w:rPr>
                <w:color w:val="000000"/>
                <w:sz w:val="20"/>
                <w:szCs w:val="20"/>
              </w:rPr>
            </w:pPr>
            <w:r w:rsidRPr="005410F0">
              <w:rPr>
                <w:color w:val="000000"/>
                <w:sz w:val="20"/>
                <w:szCs w:val="20"/>
              </w:rPr>
              <w:t> </w:t>
            </w:r>
          </w:p>
        </w:tc>
        <w:tc>
          <w:tcPr>
            <w:tcW w:w="4822" w:type="dxa"/>
            <w:tcBorders>
              <w:top w:val="single" w:sz="4" w:space="0" w:color="auto"/>
            </w:tcBorders>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Всего</w:t>
            </w:r>
          </w:p>
        </w:tc>
        <w:tc>
          <w:tcPr>
            <w:tcW w:w="1561" w:type="dxa"/>
            <w:tcBorders>
              <w:top w:val="single" w:sz="4" w:space="0" w:color="auto"/>
            </w:tcBorders>
            <w:shd w:val="clear" w:color="auto" w:fill="auto"/>
            <w:noWrap/>
            <w:hideMark/>
          </w:tcPr>
          <w:p w:rsidR="005410F0" w:rsidRPr="00353E24" w:rsidRDefault="005410F0">
            <w:pPr>
              <w:jc w:val="right"/>
              <w:rPr>
                <w:color w:val="000000"/>
                <w:sz w:val="20"/>
                <w:szCs w:val="20"/>
              </w:rPr>
            </w:pPr>
            <w:r w:rsidRPr="00353E24">
              <w:rPr>
                <w:color w:val="000000"/>
                <w:sz w:val="20"/>
                <w:szCs w:val="20"/>
              </w:rPr>
              <w:t>452 182,8</w:t>
            </w:r>
          </w:p>
        </w:tc>
        <w:tc>
          <w:tcPr>
            <w:tcW w:w="1559" w:type="dxa"/>
            <w:tcBorders>
              <w:top w:val="single" w:sz="4" w:space="0" w:color="auto"/>
            </w:tcBorders>
            <w:shd w:val="clear" w:color="auto" w:fill="auto"/>
            <w:noWrap/>
            <w:hideMark/>
          </w:tcPr>
          <w:p w:rsidR="005410F0" w:rsidRPr="00353E24" w:rsidRDefault="005410F0">
            <w:pPr>
              <w:jc w:val="right"/>
              <w:rPr>
                <w:color w:val="000000"/>
                <w:sz w:val="20"/>
                <w:szCs w:val="20"/>
              </w:rPr>
            </w:pPr>
            <w:r w:rsidRPr="00353E24">
              <w:rPr>
                <w:color w:val="000000"/>
                <w:sz w:val="20"/>
                <w:szCs w:val="20"/>
              </w:rPr>
              <w:t>381 981,1</w:t>
            </w:r>
          </w:p>
        </w:tc>
        <w:tc>
          <w:tcPr>
            <w:tcW w:w="1704" w:type="dxa"/>
            <w:tcBorders>
              <w:top w:val="single" w:sz="4" w:space="0" w:color="auto"/>
            </w:tcBorders>
            <w:shd w:val="clear" w:color="auto" w:fill="auto"/>
            <w:noWrap/>
            <w:hideMark/>
          </w:tcPr>
          <w:p w:rsidR="005410F0" w:rsidRPr="00353E24" w:rsidRDefault="005410F0">
            <w:pPr>
              <w:jc w:val="right"/>
              <w:rPr>
                <w:color w:val="000000"/>
                <w:sz w:val="20"/>
                <w:szCs w:val="20"/>
              </w:rPr>
            </w:pPr>
            <w:r w:rsidRPr="00353E24">
              <w:rPr>
                <w:color w:val="000000"/>
                <w:sz w:val="20"/>
                <w:szCs w:val="20"/>
              </w:rPr>
              <w:t>70 201,7</w:t>
            </w:r>
          </w:p>
        </w:tc>
      </w:tr>
      <w:tr w:rsidR="005410F0" w:rsidRPr="005410F0" w:rsidTr="005410F0">
        <w:trPr>
          <w:trHeight w:val="283"/>
        </w:trPr>
        <w:tc>
          <w:tcPr>
            <w:tcW w:w="728" w:type="dxa"/>
            <w:shd w:val="clear" w:color="auto" w:fill="auto"/>
            <w:noWrap/>
            <w:hideMark/>
          </w:tcPr>
          <w:p w:rsidR="005410F0" w:rsidRPr="005410F0" w:rsidRDefault="005410F0" w:rsidP="005410F0">
            <w:pPr>
              <w:jc w:val="center"/>
              <w:rPr>
                <w:color w:val="000000"/>
                <w:sz w:val="20"/>
                <w:szCs w:val="20"/>
              </w:rPr>
            </w:pPr>
            <w:r w:rsidRPr="005410F0">
              <w:rPr>
                <w:color w:val="000000"/>
                <w:sz w:val="20"/>
                <w:szCs w:val="20"/>
              </w:rPr>
              <w:t> </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в том числе</w:t>
            </w:r>
          </w:p>
        </w:tc>
        <w:tc>
          <w:tcPr>
            <w:tcW w:w="1561"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559"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704"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1</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Строительство и реконструкция объектов канализационного хозяйства</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17 176,6</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14 565,7</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2 610,9</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1.1</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16 808,4</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14 253,5</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2 554,9</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1.2</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 xml:space="preserve">Осуществление технологического присоединения к централизованной системе холодного </w:t>
            </w:r>
            <w:proofErr w:type="gramStart"/>
            <w:r w:rsidRPr="005410F0">
              <w:rPr>
                <w:color w:val="000000"/>
                <w:sz w:val="20"/>
                <w:szCs w:val="20"/>
              </w:rPr>
              <w:t>водоснабжения  по</w:t>
            </w:r>
            <w:proofErr w:type="gramEnd"/>
            <w:r w:rsidRPr="005410F0">
              <w:rPr>
                <w:color w:val="000000"/>
                <w:sz w:val="20"/>
                <w:szCs w:val="20"/>
              </w:rPr>
              <w:t xml:space="preserve"> объекту: "Завершение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368,2</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312,2</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56,0</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Строительство (реконструкция) спортивных объектов</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435 006,2</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367 415,4</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67 590,8</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2.1</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 xml:space="preserve">Реконструкция стадиона "Шахтер" МОУ ДОД ДЮСШ №5 в г.Шахты Ростовской области </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423 825,8</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359 404,3</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64 421,5</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2.2</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 xml:space="preserve">Технологическое присоединение к электрическим сетям по объекту: Реконструкция стадиона «Шахтер» МОУ ДОД ДЮСШ №5 в г.Шахты Ростовской области (корректировка проектной документации по </w:t>
            </w:r>
            <w:proofErr w:type="gramStart"/>
            <w:r w:rsidRPr="005410F0">
              <w:rPr>
                <w:color w:val="000000"/>
                <w:sz w:val="20"/>
                <w:szCs w:val="20"/>
              </w:rPr>
              <w:t>объекту :</w:t>
            </w:r>
            <w:proofErr w:type="gramEnd"/>
            <w:r w:rsidRPr="005410F0">
              <w:rPr>
                <w:color w:val="000000"/>
                <w:sz w:val="20"/>
                <w:szCs w:val="20"/>
              </w:rPr>
              <w:t xml:space="preserve"> «Реконструкция стадиона «Шахтер» МОУ ДОД ДЮСШ №5» в г.Шахты </w:t>
            </w:r>
            <w:r w:rsidRPr="005410F0">
              <w:rPr>
                <w:color w:val="000000"/>
                <w:sz w:val="20"/>
                <w:szCs w:val="20"/>
              </w:rPr>
              <w:lastRenderedPageBreak/>
              <w:t>Ростовской области).</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lastRenderedPageBreak/>
              <w:t>10 525,0</w:t>
            </w:r>
          </w:p>
        </w:tc>
        <w:tc>
          <w:tcPr>
            <w:tcW w:w="1559" w:type="dxa"/>
            <w:shd w:val="clear" w:color="auto" w:fill="auto"/>
            <w:noWrap/>
            <w:hideMark/>
          </w:tcPr>
          <w:p w:rsidR="005410F0" w:rsidRPr="00353E24" w:rsidRDefault="005410F0">
            <w:pPr>
              <w:jc w:val="right"/>
              <w:rPr>
                <w:color w:val="000000"/>
                <w:sz w:val="20"/>
                <w:szCs w:val="20"/>
              </w:rPr>
            </w:pPr>
            <w:r w:rsidRPr="00353E24">
              <w:rPr>
                <w:color w:val="000000"/>
                <w:sz w:val="20"/>
                <w:szCs w:val="20"/>
              </w:rPr>
              <w:t>8 011,1</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2 513,9</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2.3</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Осуществление авторского надзора за строительством на объекте: "Реконструкция стадиона "Шахтер" МОУ ДОД ДЮСШ №5" в г.Шахты Ростовской области"</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70,0</w:t>
            </w:r>
          </w:p>
        </w:tc>
        <w:tc>
          <w:tcPr>
            <w:tcW w:w="1559"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70,0</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2.4</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Подключение (технологическое присоединение) объекта: "Реконструкция стадиона "Шахтер" МОУ ДОД ДЮСШ №5" в г. Шахты Ростовской области (корректировка проектной документации по объекту: "Реконструкция стадиона "Шахтер" МОУ ДОД ДЮСШ №5" в г. Шахты Ростовской области)" к сети газораспределения</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9,7</w:t>
            </w:r>
          </w:p>
        </w:tc>
        <w:tc>
          <w:tcPr>
            <w:tcW w:w="1559"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9,7</w:t>
            </w:r>
          </w:p>
        </w:tc>
      </w:tr>
      <w:tr w:rsidR="005410F0" w:rsidRP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2.5</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Обследование 4-х мачт освещения и фундаментов по объекту: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420,0</w:t>
            </w:r>
          </w:p>
        </w:tc>
        <w:tc>
          <w:tcPr>
            <w:tcW w:w="1559"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420,0</w:t>
            </w:r>
          </w:p>
        </w:tc>
      </w:tr>
      <w:tr w:rsidR="005410F0" w:rsidTr="005410F0">
        <w:trPr>
          <w:trHeight w:val="283"/>
        </w:trPr>
        <w:tc>
          <w:tcPr>
            <w:tcW w:w="728" w:type="dxa"/>
            <w:shd w:val="clear" w:color="auto" w:fill="auto"/>
            <w:noWrap/>
            <w:hideMark/>
          </w:tcPr>
          <w:p w:rsidR="005410F0" w:rsidRPr="005410F0" w:rsidRDefault="005410F0" w:rsidP="004067F6">
            <w:pPr>
              <w:rPr>
                <w:color w:val="000000"/>
                <w:sz w:val="20"/>
                <w:szCs w:val="20"/>
              </w:rPr>
            </w:pPr>
            <w:r w:rsidRPr="005410F0">
              <w:rPr>
                <w:color w:val="000000"/>
                <w:sz w:val="20"/>
                <w:szCs w:val="20"/>
              </w:rPr>
              <w:t>2.6</w:t>
            </w:r>
          </w:p>
        </w:tc>
        <w:tc>
          <w:tcPr>
            <w:tcW w:w="4822" w:type="dxa"/>
            <w:shd w:val="clear" w:color="auto" w:fill="auto"/>
            <w:vAlign w:val="bottom"/>
            <w:hideMark/>
          </w:tcPr>
          <w:p w:rsidR="005410F0" w:rsidRPr="005410F0" w:rsidRDefault="005410F0" w:rsidP="005410F0">
            <w:pPr>
              <w:ind w:left="37"/>
              <w:jc w:val="both"/>
              <w:rPr>
                <w:color w:val="000000"/>
                <w:sz w:val="20"/>
                <w:szCs w:val="20"/>
              </w:rPr>
            </w:pPr>
            <w:r w:rsidRPr="005410F0">
              <w:rPr>
                <w:color w:val="000000"/>
                <w:sz w:val="20"/>
                <w:szCs w:val="20"/>
              </w:rPr>
              <w:t>Проектирование освещения спортивного поля объекта: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561" w:type="dxa"/>
            <w:shd w:val="clear" w:color="auto" w:fill="auto"/>
            <w:noWrap/>
            <w:hideMark/>
          </w:tcPr>
          <w:p w:rsidR="005410F0" w:rsidRPr="00353E24" w:rsidRDefault="005410F0">
            <w:pPr>
              <w:jc w:val="right"/>
              <w:rPr>
                <w:color w:val="000000"/>
                <w:sz w:val="20"/>
                <w:szCs w:val="20"/>
              </w:rPr>
            </w:pPr>
            <w:r w:rsidRPr="00353E24">
              <w:rPr>
                <w:color w:val="000000"/>
                <w:sz w:val="20"/>
                <w:szCs w:val="20"/>
              </w:rPr>
              <w:t>155,7</w:t>
            </w:r>
          </w:p>
        </w:tc>
        <w:tc>
          <w:tcPr>
            <w:tcW w:w="1559" w:type="dxa"/>
            <w:shd w:val="clear" w:color="auto" w:fill="auto"/>
            <w:noWrap/>
            <w:hideMark/>
          </w:tcPr>
          <w:p w:rsidR="005410F0" w:rsidRPr="00353E24" w:rsidRDefault="005410F0" w:rsidP="005410F0">
            <w:pPr>
              <w:jc w:val="right"/>
              <w:rPr>
                <w:color w:val="000000"/>
                <w:sz w:val="20"/>
                <w:szCs w:val="20"/>
              </w:rPr>
            </w:pPr>
            <w:r w:rsidRPr="00353E24">
              <w:rPr>
                <w:color w:val="000000"/>
                <w:sz w:val="20"/>
                <w:szCs w:val="20"/>
              </w:rPr>
              <w:t> </w:t>
            </w:r>
          </w:p>
        </w:tc>
        <w:tc>
          <w:tcPr>
            <w:tcW w:w="1704" w:type="dxa"/>
            <w:shd w:val="clear" w:color="auto" w:fill="auto"/>
            <w:noWrap/>
            <w:hideMark/>
          </w:tcPr>
          <w:p w:rsidR="005410F0" w:rsidRPr="00353E24" w:rsidRDefault="005410F0">
            <w:pPr>
              <w:jc w:val="right"/>
              <w:rPr>
                <w:color w:val="000000"/>
                <w:sz w:val="20"/>
                <w:szCs w:val="20"/>
              </w:rPr>
            </w:pPr>
            <w:r w:rsidRPr="00353E24">
              <w:rPr>
                <w:color w:val="000000"/>
                <w:sz w:val="20"/>
                <w:szCs w:val="20"/>
              </w:rPr>
              <w:t>155,7»;</w:t>
            </w:r>
          </w:p>
        </w:tc>
      </w:tr>
    </w:tbl>
    <w:p w:rsidR="00FF12AE" w:rsidRDefault="00FF12AE" w:rsidP="00FF12AE">
      <w:pPr>
        <w:shd w:val="clear" w:color="auto" w:fill="FFFFFF" w:themeFill="background1"/>
        <w:tabs>
          <w:tab w:val="left" w:pos="284"/>
          <w:tab w:val="left" w:pos="993"/>
        </w:tabs>
        <w:ind w:left="786"/>
        <w:jc w:val="both"/>
        <w:rPr>
          <w:sz w:val="28"/>
          <w:szCs w:val="28"/>
        </w:rPr>
      </w:pPr>
    </w:p>
    <w:p w:rsidR="00FF12AE" w:rsidRPr="005410F0" w:rsidRDefault="00FF12AE" w:rsidP="00B47FF1">
      <w:pPr>
        <w:numPr>
          <w:ilvl w:val="0"/>
          <w:numId w:val="1"/>
        </w:numPr>
        <w:shd w:val="clear" w:color="auto" w:fill="FFFFFF" w:themeFill="background1"/>
        <w:tabs>
          <w:tab w:val="clear" w:pos="786"/>
          <w:tab w:val="left" w:pos="284"/>
          <w:tab w:val="num" w:pos="567"/>
          <w:tab w:val="left" w:pos="993"/>
        </w:tabs>
        <w:ind w:left="0" w:firstLine="426"/>
        <w:jc w:val="both"/>
        <w:rPr>
          <w:sz w:val="28"/>
          <w:szCs w:val="28"/>
        </w:rPr>
      </w:pPr>
      <w:r>
        <w:rPr>
          <w:sz w:val="28"/>
          <w:szCs w:val="28"/>
        </w:rPr>
        <w:t>приложение 6.1</w:t>
      </w:r>
      <w:r w:rsidRPr="00D35D78">
        <w:rPr>
          <w:sz w:val="28"/>
          <w:szCs w:val="28"/>
        </w:rPr>
        <w:t xml:space="preserve"> «Распределение бюджетных ассигнований на осуществление бюджетных инвестиций</w:t>
      </w:r>
      <w:r>
        <w:rPr>
          <w:sz w:val="28"/>
          <w:szCs w:val="28"/>
        </w:rPr>
        <w:t xml:space="preserve"> </w:t>
      </w:r>
      <w:r w:rsidRPr="00D35D78">
        <w:rPr>
          <w:sz w:val="28"/>
          <w:szCs w:val="28"/>
        </w:rPr>
        <w:t xml:space="preserve">бюджета города Шахты на </w:t>
      </w:r>
      <w:r>
        <w:rPr>
          <w:sz w:val="28"/>
          <w:szCs w:val="28"/>
        </w:rPr>
        <w:t xml:space="preserve">плановый период </w:t>
      </w:r>
      <w:r w:rsidRPr="00D35D78">
        <w:rPr>
          <w:sz w:val="28"/>
          <w:szCs w:val="28"/>
        </w:rPr>
        <w:t>202</w:t>
      </w:r>
      <w:r>
        <w:rPr>
          <w:sz w:val="28"/>
          <w:szCs w:val="28"/>
        </w:rPr>
        <w:t>6</w:t>
      </w:r>
      <w:r w:rsidRPr="00D35D78">
        <w:rPr>
          <w:sz w:val="28"/>
          <w:szCs w:val="28"/>
        </w:rPr>
        <w:t xml:space="preserve"> год</w:t>
      </w:r>
      <w:r>
        <w:rPr>
          <w:sz w:val="28"/>
          <w:szCs w:val="28"/>
        </w:rPr>
        <w:t>а»</w:t>
      </w:r>
      <w:r w:rsidRPr="00D35D78">
        <w:rPr>
          <w:sz w:val="28"/>
          <w:szCs w:val="28"/>
        </w:rPr>
        <w:t xml:space="preserve"> </w:t>
      </w:r>
      <w:r w:rsidRPr="005410F0">
        <w:rPr>
          <w:sz w:val="28"/>
          <w:szCs w:val="28"/>
        </w:rPr>
        <w:t>изложить в следующей редакции:</w:t>
      </w:r>
    </w:p>
    <w:p w:rsidR="00FF12AE" w:rsidRPr="005410F0" w:rsidRDefault="00FF12AE" w:rsidP="00FF12AE">
      <w:pPr>
        <w:pStyle w:val="a5"/>
        <w:ind w:left="786"/>
        <w:jc w:val="right"/>
        <w:rPr>
          <w:sz w:val="28"/>
          <w:szCs w:val="28"/>
        </w:rPr>
      </w:pPr>
      <w:r w:rsidRPr="005410F0">
        <w:rPr>
          <w:sz w:val="28"/>
          <w:szCs w:val="28"/>
        </w:rPr>
        <w:t>Приложение 6</w:t>
      </w:r>
      <w:r>
        <w:rPr>
          <w:sz w:val="28"/>
          <w:szCs w:val="28"/>
        </w:rPr>
        <w:t>.1</w:t>
      </w:r>
    </w:p>
    <w:p w:rsidR="00FF12AE" w:rsidRPr="005410F0" w:rsidRDefault="00FF12AE" w:rsidP="00FF12AE">
      <w:pPr>
        <w:pStyle w:val="a5"/>
        <w:ind w:left="786"/>
        <w:jc w:val="right"/>
        <w:rPr>
          <w:sz w:val="28"/>
          <w:szCs w:val="28"/>
        </w:rPr>
      </w:pPr>
      <w:r w:rsidRPr="005410F0">
        <w:rPr>
          <w:sz w:val="28"/>
          <w:szCs w:val="28"/>
        </w:rPr>
        <w:t xml:space="preserve">к решению городской Думы города Шахты </w:t>
      </w:r>
    </w:p>
    <w:p w:rsidR="00FF12AE" w:rsidRPr="005410F0" w:rsidRDefault="00FF12AE" w:rsidP="00FF12AE">
      <w:pPr>
        <w:pStyle w:val="a5"/>
        <w:ind w:left="786"/>
        <w:jc w:val="right"/>
        <w:rPr>
          <w:sz w:val="28"/>
          <w:szCs w:val="28"/>
        </w:rPr>
      </w:pPr>
      <w:r w:rsidRPr="005410F0">
        <w:rPr>
          <w:sz w:val="28"/>
          <w:szCs w:val="28"/>
        </w:rPr>
        <w:t xml:space="preserve"> «О бюджете города Шахты на 2025 год </w:t>
      </w:r>
    </w:p>
    <w:p w:rsidR="00FF12AE" w:rsidRPr="005410F0" w:rsidRDefault="00FF12AE" w:rsidP="00FF12AE">
      <w:pPr>
        <w:pStyle w:val="a5"/>
        <w:ind w:left="786"/>
        <w:jc w:val="right"/>
        <w:rPr>
          <w:sz w:val="28"/>
          <w:szCs w:val="28"/>
        </w:rPr>
      </w:pPr>
      <w:r w:rsidRPr="005410F0">
        <w:rPr>
          <w:sz w:val="28"/>
          <w:szCs w:val="28"/>
        </w:rPr>
        <w:t xml:space="preserve">и на плановый период 2026 и 2027 годов» </w:t>
      </w:r>
    </w:p>
    <w:p w:rsidR="00FF12AE" w:rsidRPr="005410F0" w:rsidRDefault="00FF12AE" w:rsidP="00FF12AE">
      <w:pPr>
        <w:pStyle w:val="a5"/>
        <w:ind w:left="786"/>
        <w:rPr>
          <w:sz w:val="16"/>
          <w:szCs w:val="16"/>
        </w:rPr>
      </w:pPr>
    </w:p>
    <w:p w:rsidR="00FF12AE" w:rsidRPr="005410F0" w:rsidRDefault="00FF12AE" w:rsidP="00FF12AE">
      <w:pPr>
        <w:pStyle w:val="a5"/>
        <w:ind w:left="786"/>
        <w:rPr>
          <w:sz w:val="16"/>
          <w:szCs w:val="16"/>
        </w:rPr>
      </w:pPr>
    </w:p>
    <w:p w:rsidR="00FF12AE" w:rsidRPr="005410F0" w:rsidRDefault="00FF12AE" w:rsidP="00FF12AE">
      <w:pPr>
        <w:pStyle w:val="a5"/>
        <w:ind w:left="786"/>
        <w:jc w:val="center"/>
        <w:rPr>
          <w:sz w:val="28"/>
          <w:szCs w:val="28"/>
        </w:rPr>
      </w:pPr>
      <w:r w:rsidRPr="005410F0">
        <w:rPr>
          <w:sz w:val="28"/>
          <w:szCs w:val="28"/>
        </w:rPr>
        <w:t xml:space="preserve">Распределение бюджетных ассигнований на осуществление бюджетных инвестиций </w:t>
      </w:r>
      <w:r w:rsidRPr="005410F0">
        <w:rPr>
          <w:bCs/>
          <w:sz w:val="28"/>
          <w:szCs w:val="28"/>
        </w:rPr>
        <w:t xml:space="preserve">бюджета города Шахты на </w:t>
      </w:r>
      <w:r>
        <w:rPr>
          <w:bCs/>
          <w:sz w:val="28"/>
          <w:szCs w:val="28"/>
        </w:rPr>
        <w:t xml:space="preserve">плановый период </w:t>
      </w:r>
      <w:r w:rsidRPr="005410F0">
        <w:rPr>
          <w:sz w:val="28"/>
          <w:szCs w:val="28"/>
        </w:rPr>
        <w:t>202</w:t>
      </w:r>
      <w:r>
        <w:rPr>
          <w:sz w:val="28"/>
          <w:szCs w:val="28"/>
        </w:rPr>
        <w:t>6</w:t>
      </w:r>
      <w:r w:rsidRPr="005410F0">
        <w:rPr>
          <w:sz w:val="28"/>
          <w:szCs w:val="28"/>
        </w:rPr>
        <w:t xml:space="preserve"> год</w:t>
      </w:r>
      <w:r>
        <w:rPr>
          <w:sz w:val="28"/>
          <w:szCs w:val="28"/>
        </w:rPr>
        <w:t>а</w:t>
      </w:r>
    </w:p>
    <w:p w:rsidR="00FF12AE" w:rsidRPr="005410F0" w:rsidRDefault="00FF12AE" w:rsidP="00FF12AE">
      <w:pPr>
        <w:pStyle w:val="a5"/>
        <w:ind w:left="786"/>
        <w:rPr>
          <w:sz w:val="2"/>
          <w:szCs w:val="2"/>
        </w:rPr>
      </w:pPr>
    </w:p>
    <w:p w:rsidR="00FF12AE" w:rsidRPr="005410F0" w:rsidRDefault="00FF12AE" w:rsidP="00FF12AE">
      <w:pPr>
        <w:pStyle w:val="a5"/>
        <w:ind w:left="786"/>
        <w:jc w:val="right"/>
        <w:rPr>
          <w:sz w:val="28"/>
          <w:szCs w:val="28"/>
        </w:rPr>
      </w:pPr>
      <w:r w:rsidRPr="005410F0">
        <w:rPr>
          <w:sz w:val="28"/>
          <w:szCs w:val="28"/>
        </w:rPr>
        <w:t>(тыс. рублей)</w:t>
      </w:r>
    </w:p>
    <w:p w:rsidR="00FF12AE" w:rsidRPr="005410F0" w:rsidRDefault="00FF12AE" w:rsidP="00FF12AE">
      <w:pPr>
        <w:pStyle w:val="a5"/>
        <w:ind w:left="786"/>
        <w:rPr>
          <w:sz w:val="2"/>
          <w:szCs w:val="2"/>
        </w:rPr>
      </w:pPr>
    </w:p>
    <w:p w:rsidR="00FF12AE" w:rsidRPr="005410F0" w:rsidRDefault="00FF12AE" w:rsidP="00FF12AE">
      <w:pPr>
        <w:pStyle w:val="a5"/>
        <w:ind w:left="786"/>
        <w:rPr>
          <w:sz w:val="2"/>
          <w:szCs w:val="2"/>
        </w:rPr>
      </w:pPr>
    </w:p>
    <w:tbl>
      <w:tblPr>
        <w:tblW w:w="1037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4822"/>
        <w:gridCol w:w="1561"/>
        <w:gridCol w:w="1559"/>
        <w:gridCol w:w="1704"/>
      </w:tblGrid>
      <w:tr w:rsidR="00FF12AE" w:rsidRPr="005410F0" w:rsidTr="006B43A5">
        <w:trPr>
          <w:trHeight w:val="20"/>
          <w:tblHeader/>
        </w:trPr>
        <w:tc>
          <w:tcPr>
            <w:tcW w:w="728" w:type="dxa"/>
            <w:vMerge w:val="restart"/>
            <w:shd w:val="clear" w:color="auto" w:fill="auto"/>
            <w:vAlign w:val="center"/>
            <w:hideMark/>
          </w:tcPr>
          <w:p w:rsidR="00FF12AE" w:rsidRPr="005410F0" w:rsidRDefault="00FF12AE" w:rsidP="006B43A5">
            <w:pPr>
              <w:jc w:val="center"/>
            </w:pPr>
            <w:r w:rsidRPr="005410F0">
              <w:t>№п/п</w:t>
            </w:r>
          </w:p>
        </w:tc>
        <w:tc>
          <w:tcPr>
            <w:tcW w:w="4822" w:type="dxa"/>
            <w:vMerge w:val="restart"/>
            <w:shd w:val="clear" w:color="auto" w:fill="auto"/>
            <w:vAlign w:val="center"/>
            <w:hideMark/>
          </w:tcPr>
          <w:p w:rsidR="00FF12AE" w:rsidRPr="005410F0" w:rsidRDefault="00FF12AE" w:rsidP="006B43A5">
            <w:pPr>
              <w:jc w:val="center"/>
            </w:pPr>
            <w:r w:rsidRPr="005410F0">
              <w:t>Наименование</w:t>
            </w:r>
          </w:p>
        </w:tc>
        <w:tc>
          <w:tcPr>
            <w:tcW w:w="1561" w:type="dxa"/>
            <w:vMerge w:val="restart"/>
            <w:shd w:val="clear" w:color="auto" w:fill="auto"/>
            <w:vAlign w:val="center"/>
            <w:hideMark/>
          </w:tcPr>
          <w:p w:rsidR="00FF12AE" w:rsidRPr="005410F0" w:rsidRDefault="00FF12AE" w:rsidP="006B43A5">
            <w:pPr>
              <w:jc w:val="center"/>
            </w:pPr>
            <w:r w:rsidRPr="005410F0">
              <w:t>Всего расходов</w:t>
            </w:r>
          </w:p>
        </w:tc>
        <w:tc>
          <w:tcPr>
            <w:tcW w:w="3263" w:type="dxa"/>
            <w:gridSpan w:val="2"/>
            <w:shd w:val="clear" w:color="auto" w:fill="auto"/>
            <w:vAlign w:val="center"/>
            <w:hideMark/>
          </w:tcPr>
          <w:p w:rsidR="00FF12AE" w:rsidRPr="005410F0" w:rsidRDefault="00FF12AE" w:rsidP="006B43A5">
            <w:pPr>
              <w:jc w:val="center"/>
            </w:pPr>
            <w:r w:rsidRPr="005410F0">
              <w:t>в том числе</w:t>
            </w:r>
          </w:p>
        </w:tc>
      </w:tr>
      <w:tr w:rsidR="00FF12AE" w:rsidRPr="005410F0" w:rsidTr="006B43A5">
        <w:trPr>
          <w:trHeight w:val="20"/>
          <w:tblHeader/>
        </w:trPr>
        <w:tc>
          <w:tcPr>
            <w:tcW w:w="728" w:type="dxa"/>
            <w:vMerge/>
            <w:tcBorders>
              <w:bottom w:val="single" w:sz="4" w:space="0" w:color="auto"/>
            </w:tcBorders>
            <w:vAlign w:val="center"/>
            <w:hideMark/>
          </w:tcPr>
          <w:p w:rsidR="00FF12AE" w:rsidRPr="005410F0" w:rsidRDefault="00FF12AE" w:rsidP="006B43A5">
            <w:pPr>
              <w:jc w:val="center"/>
            </w:pPr>
          </w:p>
        </w:tc>
        <w:tc>
          <w:tcPr>
            <w:tcW w:w="4822" w:type="dxa"/>
            <w:vMerge/>
            <w:tcBorders>
              <w:bottom w:val="single" w:sz="4" w:space="0" w:color="auto"/>
            </w:tcBorders>
            <w:vAlign w:val="center"/>
            <w:hideMark/>
          </w:tcPr>
          <w:p w:rsidR="00FF12AE" w:rsidRPr="005410F0" w:rsidRDefault="00FF12AE" w:rsidP="006B43A5">
            <w:pPr>
              <w:jc w:val="center"/>
            </w:pPr>
          </w:p>
        </w:tc>
        <w:tc>
          <w:tcPr>
            <w:tcW w:w="1561" w:type="dxa"/>
            <w:vMerge/>
            <w:tcBorders>
              <w:bottom w:val="single" w:sz="4" w:space="0" w:color="auto"/>
            </w:tcBorders>
            <w:vAlign w:val="center"/>
            <w:hideMark/>
          </w:tcPr>
          <w:p w:rsidR="00FF12AE" w:rsidRPr="005410F0" w:rsidRDefault="00FF12AE" w:rsidP="006B43A5">
            <w:pPr>
              <w:jc w:val="center"/>
            </w:pPr>
          </w:p>
        </w:tc>
        <w:tc>
          <w:tcPr>
            <w:tcW w:w="1559" w:type="dxa"/>
            <w:tcBorders>
              <w:bottom w:val="single" w:sz="4" w:space="0" w:color="auto"/>
            </w:tcBorders>
            <w:shd w:val="clear" w:color="auto" w:fill="auto"/>
            <w:vAlign w:val="center"/>
            <w:hideMark/>
          </w:tcPr>
          <w:p w:rsidR="00FF12AE" w:rsidRPr="005410F0" w:rsidRDefault="00FF12AE" w:rsidP="006B43A5">
            <w:pPr>
              <w:jc w:val="center"/>
            </w:pPr>
            <w:r w:rsidRPr="005410F0">
              <w:t>средства областного бюджета</w:t>
            </w:r>
          </w:p>
        </w:tc>
        <w:tc>
          <w:tcPr>
            <w:tcW w:w="1704" w:type="dxa"/>
            <w:tcBorders>
              <w:bottom w:val="single" w:sz="4" w:space="0" w:color="auto"/>
            </w:tcBorders>
            <w:shd w:val="clear" w:color="auto" w:fill="auto"/>
            <w:vAlign w:val="center"/>
            <w:hideMark/>
          </w:tcPr>
          <w:p w:rsidR="00FF12AE" w:rsidRPr="005410F0" w:rsidRDefault="00FF12AE" w:rsidP="006B43A5">
            <w:pPr>
              <w:jc w:val="center"/>
            </w:pPr>
            <w:r w:rsidRPr="005410F0">
              <w:t>средства местного бюджета</w:t>
            </w:r>
          </w:p>
        </w:tc>
      </w:tr>
    </w:tbl>
    <w:p w:rsidR="00FF12AE" w:rsidRPr="005410F0" w:rsidRDefault="00FF12AE" w:rsidP="00FF12AE">
      <w:pPr>
        <w:pStyle w:val="a5"/>
        <w:ind w:left="786"/>
        <w:rPr>
          <w:sz w:val="2"/>
          <w:szCs w:val="2"/>
        </w:rPr>
      </w:pPr>
    </w:p>
    <w:tbl>
      <w:tblPr>
        <w:tblW w:w="10374" w:type="dxa"/>
        <w:tblInd w:w="86" w:type="dxa"/>
        <w:tblLayout w:type="fixed"/>
        <w:tblLook w:val="04A0" w:firstRow="1" w:lastRow="0" w:firstColumn="1" w:lastColumn="0" w:noHBand="0" w:noVBand="1"/>
      </w:tblPr>
      <w:tblGrid>
        <w:gridCol w:w="728"/>
        <w:gridCol w:w="4822"/>
        <w:gridCol w:w="1561"/>
        <w:gridCol w:w="1559"/>
        <w:gridCol w:w="1704"/>
      </w:tblGrid>
      <w:tr w:rsidR="00FF12AE" w:rsidRPr="005410F0" w:rsidTr="00FF12AE">
        <w:trPr>
          <w:trHeight w:val="283"/>
          <w:tblHeader/>
        </w:trPr>
        <w:tc>
          <w:tcPr>
            <w:tcW w:w="728" w:type="dxa"/>
            <w:tcBorders>
              <w:top w:val="single" w:sz="4" w:space="0" w:color="auto"/>
              <w:left w:val="single" w:sz="4" w:space="0" w:color="auto"/>
              <w:bottom w:val="single" w:sz="4" w:space="0" w:color="auto"/>
              <w:right w:val="single" w:sz="4" w:space="0" w:color="auto"/>
            </w:tcBorders>
            <w:shd w:val="clear" w:color="auto" w:fill="auto"/>
            <w:noWrap/>
            <w:hideMark/>
          </w:tcPr>
          <w:p w:rsidR="00FF12AE" w:rsidRPr="005410F0" w:rsidRDefault="00FF12AE" w:rsidP="006B43A5">
            <w:pPr>
              <w:jc w:val="center"/>
              <w:rPr>
                <w:color w:val="000000"/>
              </w:rPr>
            </w:pPr>
            <w:r w:rsidRPr="005410F0">
              <w:rPr>
                <w:color w:val="000000"/>
              </w:rPr>
              <w:t>1</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12AE" w:rsidRPr="005410F0" w:rsidRDefault="00FF12AE" w:rsidP="006B43A5">
            <w:pPr>
              <w:ind w:left="318"/>
              <w:jc w:val="center"/>
              <w:rPr>
                <w:color w:val="000000"/>
              </w:rPr>
            </w:pPr>
            <w:r w:rsidRPr="005410F0">
              <w:rPr>
                <w:color w:val="000000"/>
              </w:rPr>
              <w:t>2</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2AE" w:rsidRPr="005410F0" w:rsidRDefault="00FF12AE" w:rsidP="006B43A5">
            <w:pPr>
              <w:jc w:val="center"/>
              <w:rPr>
                <w:color w:val="000000"/>
              </w:rPr>
            </w:pPr>
            <w:r w:rsidRPr="005410F0">
              <w:rPr>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2AE" w:rsidRPr="005410F0" w:rsidRDefault="00FF12AE" w:rsidP="006B43A5">
            <w:pPr>
              <w:jc w:val="center"/>
              <w:rPr>
                <w:color w:val="000000"/>
              </w:rPr>
            </w:pPr>
            <w:r w:rsidRPr="005410F0">
              <w:rPr>
                <w:color w:val="000000"/>
              </w:rPr>
              <w:t>4</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2AE" w:rsidRPr="005410F0" w:rsidRDefault="00FF12AE" w:rsidP="006B43A5">
            <w:pPr>
              <w:jc w:val="center"/>
              <w:rPr>
                <w:color w:val="000000"/>
              </w:rPr>
            </w:pPr>
            <w:r w:rsidRPr="005410F0">
              <w:rPr>
                <w:color w:val="000000"/>
              </w:rPr>
              <w:t>5</w:t>
            </w:r>
          </w:p>
        </w:tc>
      </w:tr>
      <w:tr w:rsidR="00FF12AE" w:rsidTr="00FF12AE">
        <w:trPr>
          <w:trHeight w:val="283"/>
        </w:trPr>
        <w:tc>
          <w:tcPr>
            <w:tcW w:w="728" w:type="dxa"/>
            <w:tcBorders>
              <w:top w:val="single" w:sz="4" w:space="0" w:color="auto"/>
            </w:tcBorders>
            <w:shd w:val="clear" w:color="auto" w:fill="auto"/>
            <w:noWrap/>
            <w:hideMark/>
          </w:tcPr>
          <w:p w:rsidR="00FF12AE" w:rsidRPr="00FF12AE" w:rsidRDefault="00FF12AE" w:rsidP="00FF12AE">
            <w:pPr>
              <w:jc w:val="center"/>
              <w:rPr>
                <w:color w:val="000000"/>
                <w:sz w:val="20"/>
                <w:szCs w:val="20"/>
              </w:rPr>
            </w:pPr>
            <w:r w:rsidRPr="00FF12AE">
              <w:rPr>
                <w:color w:val="000000"/>
                <w:sz w:val="20"/>
                <w:szCs w:val="20"/>
              </w:rPr>
              <w:t> </w:t>
            </w:r>
          </w:p>
        </w:tc>
        <w:tc>
          <w:tcPr>
            <w:tcW w:w="4822" w:type="dxa"/>
            <w:tcBorders>
              <w:top w:val="single" w:sz="4" w:space="0" w:color="auto"/>
            </w:tcBorders>
            <w:shd w:val="clear" w:color="auto" w:fill="auto"/>
            <w:hideMark/>
          </w:tcPr>
          <w:p w:rsidR="00FF12AE" w:rsidRPr="00FF12AE" w:rsidRDefault="00FF12AE" w:rsidP="00FF12AE">
            <w:pPr>
              <w:ind w:left="37"/>
              <w:jc w:val="both"/>
              <w:rPr>
                <w:color w:val="000000"/>
                <w:sz w:val="20"/>
                <w:szCs w:val="20"/>
              </w:rPr>
            </w:pPr>
            <w:r w:rsidRPr="00FF12AE">
              <w:rPr>
                <w:color w:val="000000"/>
                <w:sz w:val="20"/>
                <w:szCs w:val="20"/>
              </w:rPr>
              <w:t>Всего</w:t>
            </w:r>
          </w:p>
        </w:tc>
        <w:tc>
          <w:tcPr>
            <w:tcW w:w="1561" w:type="dxa"/>
            <w:tcBorders>
              <w:top w:val="single" w:sz="4" w:space="0" w:color="auto"/>
            </w:tcBorders>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4 250,2</w:t>
            </w:r>
          </w:p>
        </w:tc>
        <w:tc>
          <w:tcPr>
            <w:tcW w:w="1559" w:type="dxa"/>
            <w:tcBorders>
              <w:top w:val="single" w:sz="4" w:space="0" w:color="auto"/>
            </w:tcBorders>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704" w:type="dxa"/>
            <w:tcBorders>
              <w:top w:val="single" w:sz="4" w:space="0" w:color="auto"/>
            </w:tcBorders>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4 250,2</w:t>
            </w:r>
          </w:p>
        </w:tc>
      </w:tr>
      <w:tr w:rsidR="00FF12AE" w:rsidTr="00FF12AE">
        <w:trPr>
          <w:trHeight w:val="283"/>
        </w:trPr>
        <w:tc>
          <w:tcPr>
            <w:tcW w:w="728" w:type="dxa"/>
            <w:shd w:val="clear" w:color="auto" w:fill="auto"/>
            <w:noWrap/>
            <w:hideMark/>
          </w:tcPr>
          <w:p w:rsidR="00FF12AE" w:rsidRPr="00FF12AE" w:rsidRDefault="00FF12AE" w:rsidP="00FF12AE">
            <w:pPr>
              <w:jc w:val="center"/>
              <w:rPr>
                <w:color w:val="000000"/>
                <w:sz w:val="20"/>
                <w:szCs w:val="20"/>
              </w:rPr>
            </w:pPr>
            <w:r w:rsidRPr="00FF12AE">
              <w:rPr>
                <w:color w:val="000000"/>
                <w:sz w:val="20"/>
                <w:szCs w:val="20"/>
              </w:rPr>
              <w:t> </w:t>
            </w:r>
          </w:p>
        </w:tc>
        <w:tc>
          <w:tcPr>
            <w:tcW w:w="4822" w:type="dxa"/>
            <w:shd w:val="clear" w:color="auto" w:fill="auto"/>
            <w:hideMark/>
          </w:tcPr>
          <w:p w:rsidR="00FF12AE" w:rsidRPr="00FF12AE" w:rsidRDefault="00FF12AE" w:rsidP="00FF12AE">
            <w:pPr>
              <w:ind w:left="37"/>
              <w:jc w:val="both"/>
              <w:rPr>
                <w:color w:val="000000"/>
                <w:sz w:val="20"/>
                <w:szCs w:val="20"/>
              </w:rPr>
            </w:pPr>
            <w:r w:rsidRPr="00FF12AE">
              <w:rPr>
                <w:color w:val="000000"/>
                <w:sz w:val="20"/>
                <w:szCs w:val="20"/>
              </w:rPr>
              <w:t>в том числе</w:t>
            </w:r>
          </w:p>
        </w:tc>
        <w:tc>
          <w:tcPr>
            <w:tcW w:w="1561"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559"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704"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r>
      <w:tr w:rsidR="00FF12AE" w:rsidTr="00FF12AE">
        <w:trPr>
          <w:trHeight w:val="283"/>
        </w:trPr>
        <w:tc>
          <w:tcPr>
            <w:tcW w:w="728" w:type="dxa"/>
            <w:shd w:val="clear" w:color="auto" w:fill="auto"/>
            <w:noWrap/>
            <w:hideMark/>
          </w:tcPr>
          <w:p w:rsidR="00FF12AE" w:rsidRPr="00FF12AE" w:rsidRDefault="00FF12AE" w:rsidP="00FF12AE">
            <w:pPr>
              <w:rPr>
                <w:color w:val="000000"/>
                <w:sz w:val="20"/>
                <w:szCs w:val="20"/>
              </w:rPr>
            </w:pPr>
            <w:r w:rsidRPr="00FF12AE">
              <w:rPr>
                <w:color w:val="000000"/>
                <w:sz w:val="20"/>
                <w:szCs w:val="20"/>
              </w:rPr>
              <w:t>1</w:t>
            </w:r>
          </w:p>
        </w:tc>
        <w:tc>
          <w:tcPr>
            <w:tcW w:w="4822" w:type="dxa"/>
            <w:shd w:val="clear" w:color="auto" w:fill="auto"/>
            <w:hideMark/>
          </w:tcPr>
          <w:p w:rsidR="00FF12AE" w:rsidRPr="00FF12AE" w:rsidRDefault="00FF12AE" w:rsidP="00FF12AE">
            <w:pPr>
              <w:ind w:left="37"/>
              <w:jc w:val="both"/>
              <w:rPr>
                <w:color w:val="000000"/>
                <w:sz w:val="20"/>
                <w:szCs w:val="20"/>
              </w:rPr>
            </w:pPr>
            <w:r w:rsidRPr="00FF12AE">
              <w:rPr>
                <w:color w:val="000000"/>
                <w:sz w:val="20"/>
                <w:szCs w:val="20"/>
              </w:rPr>
              <w:t>Расходы на разработку документации на строительство, реконструкцию и капитальный ремонт муниципальных объектов</w:t>
            </w:r>
          </w:p>
        </w:tc>
        <w:tc>
          <w:tcPr>
            <w:tcW w:w="1561"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4 250,2</w:t>
            </w:r>
          </w:p>
        </w:tc>
        <w:tc>
          <w:tcPr>
            <w:tcW w:w="1559"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704"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4 250,2</w:t>
            </w:r>
          </w:p>
        </w:tc>
      </w:tr>
      <w:tr w:rsidR="00FF12AE" w:rsidTr="00FF12AE">
        <w:trPr>
          <w:trHeight w:val="283"/>
        </w:trPr>
        <w:tc>
          <w:tcPr>
            <w:tcW w:w="728" w:type="dxa"/>
            <w:shd w:val="clear" w:color="auto" w:fill="auto"/>
            <w:noWrap/>
            <w:hideMark/>
          </w:tcPr>
          <w:p w:rsidR="00FF12AE" w:rsidRPr="00FF12AE" w:rsidRDefault="00FF12AE" w:rsidP="00FF12AE">
            <w:pPr>
              <w:rPr>
                <w:color w:val="000000"/>
                <w:sz w:val="20"/>
                <w:szCs w:val="20"/>
              </w:rPr>
            </w:pPr>
            <w:r w:rsidRPr="00FF12AE">
              <w:rPr>
                <w:color w:val="000000"/>
                <w:sz w:val="20"/>
                <w:szCs w:val="20"/>
              </w:rPr>
              <w:t>1.1</w:t>
            </w:r>
          </w:p>
        </w:tc>
        <w:tc>
          <w:tcPr>
            <w:tcW w:w="4822" w:type="dxa"/>
            <w:shd w:val="clear" w:color="auto" w:fill="auto"/>
            <w:hideMark/>
          </w:tcPr>
          <w:p w:rsidR="00FF12AE" w:rsidRPr="00FF12AE" w:rsidRDefault="00FF12AE" w:rsidP="00FF12AE">
            <w:pPr>
              <w:ind w:left="37"/>
              <w:jc w:val="both"/>
              <w:rPr>
                <w:color w:val="000000"/>
                <w:sz w:val="20"/>
                <w:szCs w:val="20"/>
              </w:rPr>
            </w:pPr>
            <w:r w:rsidRPr="00FF12AE">
              <w:rPr>
                <w:color w:val="000000"/>
                <w:sz w:val="20"/>
                <w:szCs w:val="20"/>
              </w:rPr>
              <w:t>Пересчет сметной документации с прохождением государственной экспертизы достоверности сметной стоимости сметной документации по объекту: "Строительство школы на 600 мест на территории жилого района "Артем" в г.Шахты Ростовской области".</w:t>
            </w:r>
          </w:p>
        </w:tc>
        <w:tc>
          <w:tcPr>
            <w:tcW w:w="1561"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3 650,7</w:t>
            </w:r>
          </w:p>
        </w:tc>
        <w:tc>
          <w:tcPr>
            <w:tcW w:w="1559"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704"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3 650,7</w:t>
            </w:r>
          </w:p>
        </w:tc>
      </w:tr>
      <w:tr w:rsidR="00FF12AE" w:rsidTr="00FF12AE">
        <w:trPr>
          <w:trHeight w:val="283"/>
        </w:trPr>
        <w:tc>
          <w:tcPr>
            <w:tcW w:w="728" w:type="dxa"/>
            <w:shd w:val="clear" w:color="auto" w:fill="auto"/>
            <w:noWrap/>
            <w:hideMark/>
          </w:tcPr>
          <w:p w:rsidR="00FF12AE" w:rsidRPr="00FF12AE" w:rsidRDefault="00BE2585" w:rsidP="00FF12AE">
            <w:pPr>
              <w:rPr>
                <w:color w:val="000000"/>
                <w:sz w:val="20"/>
                <w:szCs w:val="20"/>
              </w:rPr>
            </w:pPr>
            <w:r>
              <w:rPr>
                <w:color w:val="000000"/>
                <w:sz w:val="20"/>
                <w:szCs w:val="20"/>
              </w:rPr>
              <w:t>1.2</w:t>
            </w:r>
          </w:p>
        </w:tc>
        <w:tc>
          <w:tcPr>
            <w:tcW w:w="4822" w:type="dxa"/>
            <w:shd w:val="clear" w:color="auto" w:fill="auto"/>
            <w:hideMark/>
          </w:tcPr>
          <w:p w:rsidR="00FF12AE" w:rsidRPr="00FF12AE" w:rsidRDefault="00FF12AE" w:rsidP="00FF12AE">
            <w:pPr>
              <w:ind w:left="37"/>
              <w:jc w:val="both"/>
              <w:rPr>
                <w:color w:val="000000"/>
                <w:sz w:val="20"/>
                <w:szCs w:val="20"/>
              </w:rPr>
            </w:pPr>
            <w:r w:rsidRPr="00FF12AE">
              <w:rPr>
                <w:color w:val="000000"/>
                <w:sz w:val="20"/>
                <w:szCs w:val="20"/>
              </w:rPr>
              <w:t xml:space="preserve">Корректировка проекта "Строительство инфраструктуры для обеспечения </w:t>
            </w:r>
            <w:r w:rsidR="002D6722" w:rsidRPr="00FF12AE">
              <w:rPr>
                <w:color w:val="000000"/>
                <w:sz w:val="20"/>
                <w:szCs w:val="20"/>
              </w:rPr>
              <w:t>подъездными</w:t>
            </w:r>
            <w:r w:rsidRPr="00FF12AE">
              <w:rPr>
                <w:color w:val="000000"/>
                <w:sz w:val="20"/>
                <w:szCs w:val="20"/>
              </w:rPr>
              <w:t xml:space="preserve"> путями объекта: "</w:t>
            </w:r>
            <w:r w:rsidR="002D6722" w:rsidRPr="00FF12AE">
              <w:rPr>
                <w:color w:val="000000"/>
                <w:sz w:val="20"/>
                <w:szCs w:val="20"/>
              </w:rPr>
              <w:t>Строительство</w:t>
            </w:r>
            <w:r w:rsidRPr="00FF12AE">
              <w:rPr>
                <w:color w:val="000000"/>
                <w:sz w:val="20"/>
                <w:szCs w:val="20"/>
              </w:rPr>
              <w:t xml:space="preserve"> школы на 600 учащихся на территории микрорайона №5 </w:t>
            </w:r>
            <w:proofErr w:type="gramStart"/>
            <w:r w:rsidRPr="00FF12AE">
              <w:rPr>
                <w:color w:val="000000"/>
                <w:sz w:val="20"/>
                <w:szCs w:val="20"/>
              </w:rPr>
              <w:t>А</w:t>
            </w:r>
            <w:proofErr w:type="gramEnd"/>
            <w:r w:rsidRPr="00FF12AE">
              <w:rPr>
                <w:color w:val="000000"/>
                <w:sz w:val="20"/>
                <w:szCs w:val="20"/>
              </w:rPr>
              <w:t xml:space="preserve"> жрн. "Олимпийский" муниципального образования "город Шахты" Ростовской области"</w:t>
            </w:r>
          </w:p>
        </w:tc>
        <w:tc>
          <w:tcPr>
            <w:tcW w:w="1561"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599,5</w:t>
            </w:r>
          </w:p>
        </w:tc>
        <w:tc>
          <w:tcPr>
            <w:tcW w:w="1559"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 </w:t>
            </w:r>
          </w:p>
        </w:tc>
        <w:tc>
          <w:tcPr>
            <w:tcW w:w="1704" w:type="dxa"/>
            <w:shd w:val="clear" w:color="auto" w:fill="auto"/>
            <w:noWrap/>
            <w:hideMark/>
          </w:tcPr>
          <w:p w:rsidR="00FF12AE" w:rsidRPr="00353E24" w:rsidRDefault="00FF12AE" w:rsidP="00FF12AE">
            <w:pPr>
              <w:jc w:val="right"/>
              <w:rPr>
                <w:color w:val="000000"/>
                <w:sz w:val="20"/>
                <w:szCs w:val="20"/>
              </w:rPr>
            </w:pPr>
            <w:r w:rsidRPr="00353E24">
              <w:rPr>
                <w:color w:val="000000"/>
                <w:sz w:val="20"/>
                <w:szCs w:val="20"/>
              </w:rPr>
              <w:t>599,5»;</w:t>
            </w:r>
          </w:p>
        </w:tc>
      </w:tr>
    </w:tbl>
    <w:p w:rsidR="0011602D" w:rsidRPr="005410F0" w:rsidRDefault="00F9118B" w:rsidP="00B47FF1">
      <w:pPr>
        <w:numPr>
          <w:ilvl w:val="0"/>
          <w:numId w:val="1"/>
        </w:numPr>
        <w:shd w:val="clear" w:color="auto" w:fill="FFFFFF" w:themeFill="background1"/>
        <w:tabs>
          <w:tab w:val="clear" w:pos="786"/>
          <w:tab w:val="left" w:pos="284"/>
          <w:tab w:val="num" w:pos="567"/>
          <w:tab w:val="left" w:pos="993"/>
          <w:tab w:val="num" w:pos="1637"/>
        </w:tabs>
        <w:ind w:left="0" w:firstLine="426"/>
        <w:jc w:val="both"/>
        <w:rPr>
          <w:sz w:val="28"/>
          <w:szCs w:val="28"/>
        </w:rPr>
      </w:pPr>
      <w:r w:rsidRPr="005410F0">
        <w:rPr>
          <w:sz w:val="28"/>
          <w:szCs w:val="28"/>
        </w:rPr>
        <w:lastRenderedPageBreak/>
        <w:t xml:space="preserve">приложение </w:t>
      </w:r>
      <w:r w:rsidR="00C50300" w:rsidRPr="005410F0">
        <w:rPr>
          <w:sz w:val="28"/>
          <w:szCs w:val="28"/>
        </w:rPr>
        <w:t>8</w:t>
      </w:r>
      <w:r w:rsidR="00D41F7B" w:rsidRPr="005410F0">
        <w:rPr>
          <w:sz w:val="28"/>
          <w:szCs w:val="28"/>
        </w:rPr>
        <w:t xml:space="preserve"> </w:t>
      </w:r>
      <w:r w:rsidR="0011602D" w:rsidRPr="005410F0">
        <w:rPr>
          <w:sz w:val="28"/>
          <w:szCs w:val="28"/>
        </w:rPr>
        <w:t>«Расходы бюджета города Шахты за счет субсидий областного бюджета и софинансирование местного бюджета на 202</w:t>
      </w:r>
      <w:r w:rsidR="00C50300" w:rsidRPr="005410F0">
        <w:rPr>
          <w:sz w:val="28"/>
          <w:szCs w:val="28"/>
        </w:rPr>
        <w:t>5</w:t>
      </w:r>
      <w:r w:rsidR="0011602D" w:rsidRPr="005410F0">
        <w:rPr>
          <w:sz w:val="28"/>
          <w:szCs w:val="28"/>
        </w:rPr>
        <w:t xml:space="preserve"> год» изложить в следующей редакции:</w:t>
      </w:r>
    </w:p>
    <w:p w:rsidR="0011602D" w:rsidRPr="005410F0" w:rsidRDefault="0011602D" w:rsidP="005A6DE2">
      <w:pPr>
        <w:shd w:val="clear" w:color="auto" w:fill="FFFFFF" w:themeFill="background1"/>
        <w:ind w:left="720"/>
        <w:jc w:val="right"/>
        <w:rPr>
          <w:sz w:val="28"/>
          <w:szCs w:val="28"/>
        </w:rPr>
      </w:pPr>
      <w:r w:rsidRPr="005410F0">
        <w:rPr>
          <w:sz w:val="28"/>
          <w:szCs w:val="28"/>
        </w:rPr>
        <w:t xml:space="preserve">«Приложение </w:t>
      </w:r>
      <w:r w:rsidR="00C50300" w:rsidRPr="005410F0">
        <w:rPr>
          <w:sz w:val="28"/>
          <w:szCs w:val="28"/>
        </w:rPr>
        <w:t>8</w:t>
      </w:r>
    </w:p>
    <w:p w:rsidR="0011602D" w:rsidRPr="005410F0" w:rsidRDefault="0011602D" w:rsidP="005A6DE2">
      <w:pPr>
        <w:shd w:val="clear" w:color="auto" w:fill="FFFFFF" w:themeFill="background1"/>
        <w:ind w:left="720"/>
        <w:jc w:val="right"/>
        <w:rPr>
          <w:sz w:val="28"/>
          <w:szCs w:val="28"/>
        </w:rPr>
      </w:pPr>
      <w:r w:rsidRPr="005410F0">
        <w:rPr>
          <w:sz w:val="28"/>
          <w:szCs w:val="28"/>
        </w:rPr>
        <w:t xml:space="preserve">к решению городской Думы города Шахты </w:t>
      </w:r>
    </w:p>
    <w:p w:rsidR="0011602D" w:rsidRPr="005410F0" w:rsidRDefault="0011602D" w:rsidP="005A6DE2">
      <w:pPr>
        <w:shd w:val="clear" w:color="auto" w:fill="FFFFFF" w:themeFill="background1"/>
        <w:ind w:left="720"/>
        <w:jc w:val="right"/>
        <w:rPr>
          <w:sz w:val="28"/>
          <w:szCs w:val="28"/>
        </w:rPr>
      </w:pPr>
      <w:r w:rsidRPr="005410F0">
        <w:rPr>
          <w:sz w:val="28"/>
          <w:szCs w:val="28"/>
        </w:rPr>
        <w:t>«О бюджете города Шахты на 202</w:t>
      </w:r>
      <w:r w:rsidR="00C50300" w:rsidRPr="005410F0">
        <w:rPr>
          <w:sz w:val="28"/>
          <w:szCs w:val="28"/>
        </w:rPr>
        <w:t>5</w:t>
      </w:r>
      <w:r w:rsidRPr="005410F0">
        <w:rPr>
          <w:sz w:val="28"/>
          <w:szCs w:val="28"/>
        </w:rPr>
        <w:t xml:space="preserve"> год </w:t>
      </w:r>
    </w:p>
    <w:p w:rsidR="0011602D" w:rsidRPr="005410F0" w:rsidRDefault="0011602D" w:rsidP="005A6DE2">
      <w:pPr>
        <w:shd w:val="clear" w:color="auto" w:fill="FFFFFF" w:themeFill="background1"/>
        <w:ind w:left="720"/>
        <w:jc w:val="right"/>
        <w:rPr>
          <w:sz w:val="28"/>
          <w:szCs w:val="28"/>
        </w:rPr>
      </w:pPr>
      <w:r w:rsidRPr="005410F0">
        <w:rPr>
          <w:sz w:val="28"/>
          <w:szCs w:val="28"/>
        </w:rPr>
        <w:t>и на плановый период 202</w:t>
      </w:r>
      <w:r w:rsidR="00C50300" w:rsidRPr="005410F0">
        <w:rPr>
          <w:sz w:val="28"/>
          <w:szCs w:val="28"/>
        </w:rPr>
        <w:t>6</w:t>
      </w:r>
      <w:r w:rsidRPr="005410F0">
        <w:rPr>
          <w:sz w:val="28"/>
          <w:szCs w:val="28"/>
        </w:rPr>
        <w:t xml:space="preserve"> и 202</w:t>
      </w:r>
      <w:r w:rsidR="00C50300" w:rsidRPr="005410F0">
        <w:rPr>
          <w:sz w:val="28"/>
          <w:szCs w:val="28"/>
        </w:rPr>
        <w:t>7</w:t>
      </w:r>
      <w:r w:rsidRPr="005410F0">
        <w:rPr>
          <w:sz w:val="28"/>
          <w:szCs w:val="28"/>
        </w:rPr>
        <w:t xml:space="preserve"> годов»</w:t>
      </w:r>
    </w:p>
    <w:p w:rsidR="00E21D13" w:rsidRPr="005410F0" w:rsidRDefault="00E21D13" w:rsidP="005A6DE2">
      <w:pPr>
        <w:shd w:val="clear" w:color="auto" w:fill="FFFFFF" w:themeFill="background1"/>
        <w:jc w:val="center"/>
        <w:rPr>
          <w:sz w:val="28"/>
          <w:szCs w:val="28"/>
        </w:rPr>
      </w:pPr>
    </w:p>
    <w:p w:rsidR="00D14335" w:rsidRPr="005410F0" w:rsidRDefault="0011602D" w:rsidP="005A6DE2">
      <w:pPr>
        <w:shd w:val="clear" w:color="auto" w:fill="FFFFFF" w:themeFill="background1"/>
        <w:jc w:val="center"/>
        <w:rPr>
          <w:sz w:val="28"/>
          <w:szCs w:val="28"/>
        </w:rPr>
      </w:pPr>
      <w:r w:rsidRPr="005410F0">
        <w:rPr>
          <w:sz w:val="28"/>
          <w:szCs w:val="28"/>
        </w:rPr>
        <w:t>Расходы бюджета города Шахты за счет субсидий областного бюджета и софинансирование местного бюджета на 202</w:t>
      </w:r>
      <w:r w:rsidR="00C50300" w:rsidRPr="005410F0">
        <w:rPr>
          <w:sz w:val="28"/>
          <w:szCs w:val="28"/>
        </w:rPr>
        <w:t>5</w:t>
      </w:r>
      <w:r w:rsidRPr="005410F0">
        <w:rPr>
          <w:sz w:val="28"/>
          <w:szCs w:val="28"/>
        </w:rPr>
        <w:t xml:space="preserve"> год</w:t>
      </w:r>
    </w:p>
    <w:p w:rsidR="0011602D" w:rsidRPr="005410F0" w:rsidRDefault="00DD6234" w:rsidP="005A6DE2">
      <w:pPr>
        <w:shd w:val="clear" w:color="auto" w:fill="FFFFFF" w:themeFill="background1"/>
        <w:ind w:right="283"/>
        <w:jc w:val="right"/>
        <w:rPr>
          <w:sz w:val="28"/>
          <w:szCs w:val="28"/>
        </w:rPr>
      </w:pPr>
      <w:r w:rsidRPr="005410F0">
        <w:rPr>
          <w:sz w:val="28"/>
          <w:szCs w:val="28"/>
        </w:rPr>
        <w:t xml:space="preserve">  </w:t>
      </w:r>
      <w:r w:rsidR="0011602D" w:rsidRPr="005410F0">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11602D" w:rsidRPr="005410F0"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ind w:left="-89" w:right="-108"/>
              <w:jc w:val="center"/>
            </w:pPr>
            <w:r w:rsidRPr="005410F0">
              <w:t>№</w:t>
            </w:r>
          </w:p>
          <w:p w:rsidR="0011602D" w:rsidRPr="005410F0" w:rsidRDefault="0011602D" w:rsidP="005A6DE2">
            <w:pPr>
              <w:shd w:val="clear" w:color="auto" w:fill="FFFFFF" w:themeFill="background1"/>
              <w:ind w:left="-89" w:right="-108"/>
              <w:jc w:val="center"/>
            </w:pPr>
            <w:r w:rsidRPr="005410F0">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jc w:val="center"/>
            </w:pPr>
            <w:r w:rsidRPr="005410F0">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jc w:val="center"/>
            </w:pPr>
            <w:r w:rsidRPr="005410F0">
              <w:rPr>
                <w:shd w:val="clear" w:color="auto" w:fill="FFFFFF"/>
              </w:rPr>
              <w:t>В</w:t>
            </w:r>
            <w:r w:rsidRPr="005410F0">
              <w:t>сего расходов</w:t>
            </w:r>
          </w:p>
          <w:p w:rsidR="0011602D" w:rsidRPr="005410F0" w:rsidRDefault="0011602D" w:rsidP="005A6DE2">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jc w:val="center"/>
            </w:pPr>
            <w:r w:rsidRPr="005410F0">
              <w:t>в том числе</w:t>
            </w:r>
          </w:p>
        </w:tc>
      </w:tr>
      <w:tr w:rsidR="0011602D" w:rsidRPr="005410F0"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5410F0" w:rsidRDefault="0011602D" w:rsidP="005A6DE2">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5410F0" w:rsidRDefault="0011602D" w:rsidP="005A6DE2">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11602D" w:rsidRPr="005410F0" w:rsidRDefault="0011602D" w:rsidP="005A6DE2">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jc w:val="center"/>
            </w:pPr>
            <w:r w:rsidRPr="005410F0">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11602D" w:rsidRPr="005410F0" w:rsidRDefault="0011602D" w:rsidP="005A6DE2">
            <w:pPr>
              <w:shd w:val="clear" w:color="auto" w:fill="FFFFFF" w:themeFill="background1"/>
              <w:jc w:val="center"/>
            </w:pPr>
            <w:r w:rsidRPr="005410F0">
              <w:t>софинансирование местного бюджета</w:t>
            </w:r>
          </w:p>
        </w:tc>
      </w:tr>
    </w:tbl>
    <w:p w:rsidR="00753219" w:rsidRPr="005410F0" w:rsidRDefault="00753219" w:rsidP="005A6DE2">
      <w:pPr>
        <w:shd w:val="clear" w:color="auto" w:fill="FFFFFF" w:themeFill="background1"/>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11602D" w:rsidRPr="005410F0"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410F0" w:rsidRDefault="0011602D" w:rsidP="005A6DE2">
            <w:pPr>
              <w:shd w:val="clear" w:color="auto" w:fill="FFFFFF" w:themeFill="background1"/>
              <w:jc w:val="center"/>
              <w:rPr>
                <w:color w:val="000000"/>
                <w:sz w:val="20"/>
                <w:szCs w:val="20"/>
              </w:rPr>
            </w:pPr>
            <w:r w:rsidRPr="005410F0">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02D" w:rsidRPr="005410F0" w:rsidRDefault="0011602D" w:rsidP="005A6DE2">
            <w:pPr>
              <w:shd w:val="clear" w:color="auto" w:fill="FFFFFF" w:themeFill="background1"/>
              <w:jc w:val="center"/>
              <w:rPr>
                <w:color w:val="000000"/>
                <w:sz w:val="20"/>
                <w:szCs w:val="20"/>
              </w:rPr>
            </w:pPr>
            <w:r w:rsidRPr="005410F0">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410F0" w:rsidRDefault="0011602D" w:rsidP="005A6DE2">
            <w:pPr>
              <w:shd w:val="clear" w:color="auto" w:fill="FFFFFF" w:themeFill="background1"/>
              <w:jc w:val="center"/>
              <w:rPr>
                <w:color w:val="000000"/>
                <w:sz w:val="20"/>
                <w:szCs w:val="20"/>
              </w:rPr>
            </w:pPr>
            <w:r w:rsidRPr="005410F0">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410F0" w:rsidRDefault="0011602D" w:rsidP="005A6DE2">
            <w:pPr>
              <w:shd w:val="clear" w:color="auto" w:fill="FFFFFF" w:themeFill="background1"/>
              <w:jc w:val="center"/>
              <w:rPr>
                <w:color w:val="000000"/>
                <w:sz w:val="20"/>
                <w:szCs w:val="20"/>
              </w:rPr>
            </w:pPr>
            <w:r w:rsidRPr="005410F0">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410F0" w:rsidRDefault="0011602D" w:rsidP="005A6DE2">
            <w:pPr>
              <w:shd w:val="clear" w:color="auto" w:fill="FFFFFF" w:themeFill="background1"/>
              <w:jc w:val="center"/>
              <w:rPr>
                <w:color w:val="000000"/>
                <w:sz w:val="20"/>
                <w:szCs w:val="20"/>
              </w:rPr>
            </w:pPr>
            <w:r w:rsidRPr="005410F0">
              <w:rPr>
                <w:color w:val="000000"/>
                <w:sz w:val="20"/>
                <w:szCs w:val="20"/>
              </w:rPr>
              <w:t>5</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Всего</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3 032 921,3</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2 794 330,7</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238 590,6</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в том числе:</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Администрация города Шахты</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2 739 815,1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2 515 908,8</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223 906,3</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608,8</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516,2</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92,6</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2</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490,8</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416,1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74,7</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3</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329 502,3</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325 657,0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3 845,3</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4</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458 639,1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388 824,9</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69 814,2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5</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245 414,9</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245 414,9</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6</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 xml:space="preserve">Обеспечение жильем молодых семей </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5 577,4</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4 729,6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847,8</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7</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1 395,0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1 182,9</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212,1</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8</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129 002,1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127 712,0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1 290,1</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9</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80 690,8</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79 383,6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1 307,2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10</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96 379,7</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81 730,0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14 649,7</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11</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Капитальный ремонт объектов водопроводно-канализационного хозяйства и теплоэнергетики</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348 346,1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335 108,9</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13 237,2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12</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17 176,6</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14 565,7</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2 610,9</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13</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Капитальный ремонт образовательных организаций</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342 229,3</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304 205,2</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38 024,1</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lastRenderedPageBreak/>
              <w:t>14</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Реализация программ местного развития и обеспечение занятости для шахтерских городов и поселков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201 557,1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201 557,1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15</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Строительство (реконструкция) спортивных объектов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434 350,8</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367 415,4</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66 935,4</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16</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17 527,1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15 221,6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2 305,5</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17</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2 674,2</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2 267,7</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406,5</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18</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23 585,0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20 000,0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3 585,0</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19</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Приобретение специализированной коммунальной техники</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4 668,0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4 668,0</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Департамент культуры города Шахты</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13 311,4</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11 562,6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1 748,8</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Государственная поддержка отрасли культуры</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840,9</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816,0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24,9</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2</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1 942,0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1 646,8</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295,2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3</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Расходы на реализацию инициативных проектов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5 884,4</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4 768,0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1 116,4</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4</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3 216,0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3 120,8</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95,2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5</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Оснащение учреждений культуры современным оборудованием и программным обеспечением</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1 428,1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1 211,0</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217,1</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Департамент образования г.Шахты</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273 677,6</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262 068,9</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11 608,7</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отдыха детей в каникулярное время</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9 356,3</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7 934,1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1 422,2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2</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109 083,4</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109 083,4</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3</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21 830,4</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18 512,1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3 318,3</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4</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4 224,8</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3 582,6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642,2</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5</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2 354,7</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1 996,6</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358,1</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6</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12 801,1</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12 801,1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 </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7</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 xml:space="preserve">Оснащение предметных кабинетов общеобразовательных организаций средствами </w:t>
            </w:r>
            <w:r w:rsidRPr="005410F0">
              <w:rPr>
                <w:color w:val="000000"/>
                <w:sz w:val="20"/>
                <w:szCs w:val="20"/>
              </w:rPr>
              <w:lastRenderedPageBreak/>
              <w:t>обучения и воспитания</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lastRenderedPageBreak/>
              <w:t>8 900,0</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7 547,2</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1 352,8</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8</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100 564,2</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96 742,7</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3 821,5</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9</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4 562,7</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3 869,1</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693,6</w:t>
            </w:r>
          </w:p>
        </w:tc>
      </w:tr>
      <w:tr w:rsidR="005410F0" w:rsidRP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 </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Департамент по физическому развитию и спорту города Шахты</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6 117,2</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4 790,4</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1 326,8</w:t>
            </w:r>
          </w:p>
        </w:tc>
      </w:tr>
      <w:tr w:rsidR="005410F0" w:rsidTr="005410F0">
        <w:trPr>
          <w:trHeight w:val="272"/>
        </w:trPr>
        <w:tc>
          <w:tcPr>
            <w:tcW w:w="567" w:type="dxa"/>
            <w:shd w:val="clear" w:color="auto" w:fill="FFFFFF"/>
            <w:noWrap/>
            <w:hideMark/>
          </w:tcPr>
          <w:p w:rsidR="005410F0" w:rsidRPr="005410F0" w:rsidRDefault="005410F0" w:rsidP="005410F0">
            <w:pPr>
              <w:shd w:val="clear" w:color="auto" w:fill="FFFFFF" w:themeFill="background1"/>
              <w:jc w:val="center"/>
              <w:rPr>
                <w:color w:val="000000"/>
                <w:sz w:val="20"/>
                <w:szCs w:val="20"/>
              </w:rPr>
            </w:pPr>
            <w:r w:rsidRPr="005410F0">
              <w:rPr>
                <w:color w:val="000000"/>
                <w:sz w:val="20"/>
                <w:szCs w:val="20"/>
              </w:rPr>
              <w:t>1</w:t>
            </w:r>
          </w:p>
        </w:tc>
        <w:tc>
          <w:tcPr>
            <w:tcW w:w="4948" w:type="dxa"/>
            <w:shd w:val="clear" w:color="auto" w:fill="FFFFFF"/>
            <w:vAlign w:val="center"/>
            <w:hideMark/>
          </w:tcPr>
          <w:p w:rsidR="005410F0" w:rsidRPr="005410F0" w:rsidRDefault="005410F0" w:rsidP="005410F0">
            <w:pPr>
              <w:shd w:val="clear" w:color="auto" w:fill="FFFFFF" w:themeFill="background1"/>
              <w:jc w:val="both"/>
              <w:rPr>
                <w:color w:val="000000"/>
                <w:sz w:val="20"/>
                <w:szCs w:val="20"/>
              </w:rPr>
            </w:pPr>
            <w:r w:rsidRPr="005410F0">
              <w:rPr>
                <w:color w:val="000000"/>
                <w:sz w:val="20"/>
                <w:szCs w:val="20"/>
              </w:rPr>
              <w:t>Расходы на реализацию инициативных проектов</w:t>
            </w:r>
          </w:p>
        </w:tc>
        <w:tc>
          <w:tcPr>
            <w:tcW w:w="1569"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6 117,2</w:t>
            </w:r>
          </w:p>
        </w:tc>
        <w:tc>
          <w:tcPr>
            <w:tcW w:w="1562"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4 790,4</w:t>
            </w:r>
          </w:p>
        </w:tc>
        <w:tc>
          <w:tcPr>
            <w:tcW w:w="1703" w:type="dxa"/>
            <w:shd w:val="clear" w:color="auto" w:fill="FFFFFF"/>
            <w:noWrap/>
            <w:hideMark/>
          </w:tcPr>
          <w:p w:rsidR="005410F0" w:rsidRPr="005410F0" w:rsidRDefault="005410F0" w:rsidP="005410F0">
            <w:pPr>
              <w:shd w:val="clear" w:color="auto" w:fill="FFFFFF" w:themeFill="background1"/>
              <w:jc w:val="right"/>
              <w:rPr>
                <w:color w:val="000000"/>
                <w:sz w:val="20"/>
                <w:szCs w:val="20"/>
              </w:rPr>
            </w:pPr>
            <w:r w:rsidRPr="005410F0">
              <w:rPr>
                <w:color w:val="000000"/>
                <w:sz w:val="20"/>
                <w:szCs w:val="20"/>
              </w:rPr>
              <w:t>1 326,8</w:t>
            </w:r>
            <w:r>
              <w:rPr>
                <w:color w:val="000000"/>
                <w:sz w:val="20"/>
                <w:szCs w:val="20"/>
              </w:rPr>
              <w:t>»;</w:t>
            </w:r>
          </w:p>
        </w:tc>
      </w:tr>
    </w:tbl>
    <w:p w:rsidR="00812EAF" w:rsidRPr="00181D0C" w:rsidRDefault="00812EAF" w:rsidP="00812EAF">
      <w:pPr>
        <w:shd w:val="clear" w:color="auto" w:fill="FFFFFF" w:themeFill="background1"/>
        <w:tabs>
          <w:tab w:val="left" w:pos="284"/>
          <w:tab w:val="left" w:pos="993"/>
          <w:tab w:val="num" w:pos="1778"/>
        </w:tabs>
        <w:ind w:left="567"/>
        <w:jc w:val="both"/>
        <w:rPr>
          <w:sz w:val="28"/>
          <w:szCs w:val="28"/>
          <w:highlight w:val="yellow"/>
        </w:rPr>
      </w:pPr>
    </w:p>
    <w:p w:rsidR="00DF2ACE" w:rsidRPr="00142EC9" w:rsidRDefault="00DF2ACE" w:rsidP="00B47FF1">
      <w:pPr>
        <w:numPr>
          <w:ilvl w:val="0"/>
          <w:numId w:val="1"/>
        </w:numPr>
        <w:tabs>
          <w:tab w:val="clear" w:pos="786"/>
          <w:tab w:val="left" w:pos="284"/>
          <w:tab w:val="num" w:pos="426"/>
          <w:tab w:val="left" w:pos="993"/>
          <w:tab w:val="num" w:pos="1637"/>
        </w:tabs>
        <w:ind w:left="0" w:firstLine="426"/>
        <w:jc w:val="both"/>
        <w:rPr>
          <w:sz w:val="28"/>
          <w:szCs w:val="28"/>
        </w:rPr>
      </w:pPr>
      <w:r w:rsidRPr="00142EC9">
        <w:rPr>
          <w:sz w:val="28"/>
          <w:szCs w:val="28"/>
        </w:rPr>
        <w:t xml:space="preserve">приложение </w:t>
      </w:r>
      <w:r w:rsidR="00BC100E" w:rsidRPr="00142EC9">
        <w:rPr>
          <w:sz w:val="28"/>
          <w:szCs w:val="28"/>
        </w:rPr>
        <w:t>9</w:t>
      </w:r>
      <w:r w:rsidRPr="00142EC9">
        <w:rPr>
          <w:sz w:val="28"/>
          <w:szCs w:val="28"/>
        </w:rPr>
        <w:t xml:space="preserve"> «Расходы бюджета города Шахты за счет субсидий областного бюджета и софинансирование местного бюджета на плановый период 202</w:t>
      </w:r>
      <w:r w:rsidR="00BC100E" w:rsidRPr="00142EC9">
        <w:rPr>
          <w:sz w:val="28"/>
          <w:szCs w:val="28"/>
        </w:rPr>
        <w:t>6</w:t>
      </w:r>
      <w:r w:rsidRPr="00142EC9">
        <w:rPr>
          <w:sz w:val="28"/>
          <w:szCs w:val="28"/>
        </w:rPr>
        <w:t xml:space="preserve"> года» изложить в следующей редакции:</w:t>
      </w:r>
    </w:p>
    <w:p w:rsidR="00DF2ACE" w:rsidRPr="00142EC9" w:rsidRDefault="00DF2ACE" w:rsidP="00372388">
      <w:pPr>
        <w:ind w:left="720"/>
        <w:jc w:val="right"/>
        <w:rPr>
          <w:sz w:val="28"/>
          <w:szCs w:val="28"/>
        </w:rPr>
      </w:pPr>
      <w:r w:rsidRPr="00142EC9">
        <w:rPr>
          <w:sz w:val="28"/>
          <w:szCs w:val="28"/>
        </w:rPr>
        <w:t xml:space="preserve">«Приложение </w:t>
      </w:r>
      <w:r w:rsidR="00BC100E" w:rsidRPr="00142EC9">
        <w:rPr>
          <w:sz w:val="28"/>
          <w:szCs w:val="28"/>
        </w:rPr>
        <w:t>9</w:t>
      </w:r>
    </w:p>
    <w:p w:rsidR="00DF2ACE" w:rsidRPr="00142EC9" w:rsidRDefault="00DF2ACE" w:rsidP="00372388">
      <w:pPr>
        <w:ind w:left="720"/>
        <w:jc w:val="right"/>
        <w:rPr>
          <w:sz w:val="28"/>
          <w:szCs w:val="28"/>
        </w:rPr>
      </w:pPr>
      <w:r w:rsidRPr="00142EC9">
        <w:rPr>
          <w:sz w:val="28"/>
          <w:szCs w:val="28"/>
        </w:rPr>
        <w:t xml:space="preserve">к решению городской Думы города Шахты </w:t>
      </w:r>
    </w:p>
    <w:p w:rsidR="00DF2ACE" w:rsidRPr="00142EC9" w:rsidRDefault="00DF2ACE" w:rsidP="00372388">
      <w:pPr>
        <w:ind w:left="720"/>
        <w:jc w:val="right"/>
        <w:rPr>
          <w:sz w:val="28"/>
          <w:szCs w:val="28"/>
        </w:rPr>
      </w:pPr>
      <w:r w:rsidRPr="00142EC9">
        <w:rPr>
          <w:sz w:val="28"/>
          <w:szCs w:val="28"/>
        </w:rPr>
        <w:t xml:space="preserve">«О бюджете города Шахты на 2025 год </w:t>
      </w:r>
    </w:p>
    <w:p w:rsidR="00DF2ACE" w:rsidRDefault="00DF2ACE" w:rsidP="00372388">
      <w:pPr>
        <w:ind w:left="720"/>
        <w:jc w:val="right"/>
        <w:rPr>
          <w:sz w:val="28"/>
          <w:szCs w:val="28"/>
        </w:rPr>
      </w:pPr>
      <w:r w:rsidRPr="00142EC9">
        <w:rPr>
          <w:sz w:val="28"/>
          <w:szCs w:val="28"/>
        </w:rPr>
        <w:t>и на плановый период 2026 и 2027 годов»</w:t>
      </w:r>
    </w:p>
    <w:p w:rsidR="003C0D42" w:rsidRPr="00142EC9" w:rsidRDefault="003C0D42" w:rsidP="00372388">
      <w:pPr>
        <w:ind w:left="720"/>
        <w:jc w:val="right"/>
        <w:rPr>
          <w:sz w:val="28"/>
          <w:szCs w:val="28"/>
        </w:rPr>
      </w:pPr>
    </w:p>
    <w:p w:rsidR="00DF2ACE" w:rsidRDefault="00DF2ACE" w:rsidP="00372388">
      <w:pPr>
        <w:ind w:right="283"/>
        <w:jc w:val="center"/>
        <w:rPr>
          <w:sz w:val="28"/>
          <w:szCs w:val="28"/>
        </w:rPr>
      </w:pPr>
      <w:r w:rsidRPr="00142EC9">
        <w:rPr>
          <w:sz w:val="28"/>
          <w:szCs w:val="28"/>
        </w:rPr>
        <w:t>Расходы бюджета города Шахты за счет субсидий областного бюджета и софинансирование местного бюджета на плановый период 202</w:t>
      </w:r>
      <w:r w:rsidR="00BC100E" w:rsidRPr="00142EC9">
        <w:rPr>
          <w:sz w:val="28"/>
          <w:szCs w:val="28"/>
        </w:rPr>
        <w:t>6</w:t>
      </w:r>
      <w:r w:rsidRPr="00142EC9">
        <w:rPr>
          <w:sz w:val="28"/>
          <w:szCs w:val="28"/>
        </w:rPr>
        <w:t xml:space="preserve"> года</w:t>
      </w:r>
    </w:p>
    <w:p w:rsidR="00B47FF1" w:rsidRPr="00142EC9" w:rsidRDefault="00B47FF1" w:rsidP="00372388">
      <w:pPr>
        <w:ind w:right="283"/>
        <w:jc w:val="center"/>
        <w:rPr>
          <w:sz w:val="28"/>
          <w:szCs w:val="28"/>
        </w:rPr>
      </w:pPr>
    </w:p>
    <w:p w:rsidR="00DF2ACE" w:rsidRPr="00142EC9" w:rsidRDefault="00DF2ACE" w:rsidP="00372388">
      <w:pPr>
        <w:ind w:right="283"/>
        <w:jc w:val="right"/>
        <w:rPr>
          <w:sz w:val="28"/>
          <w:szCs w:val="28"/>
        </w:rPr>
      </w:pPr>
      <w:r w:rsidRPr="00142EC9">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DF2ACE" w:rsidRPr="00142EC9" w:rsidTr="00454A21">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ind w:left="-89" w:right="-108"/>
              <w:jc w:val="center"/>
            </w:pPr>
            <w:r w:rsidRPr="00142EC9">
              <w:t>№</w:t>
            </w:r>
          </w:p>
          <w:p w:rsidR="00DF2ACE" w:rsidRPr="00142EC9" w:rsidRDefault="00DF2ACE" w:rsidP="00372388">
            <w:pPr>
              <w:ind w:left="-89" w:right="-108"/>
              <w:jc w:val="center"/>
            </w:pPr>
            <w:r w:rsidRPr="00142EC9">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jc w:val="center"/>
            </w:pPr>
            <w:r w:rsidRPr="00142EC9">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jc w:val="center"/>
            </w:pPr>
            <w:r w:rsidRPr="00142EC9">
              <w:rPr>
                <w:shd w:val="clear" w:color="auto" w:fill="FFFFFF"/>
              </w:rPr>
              <w:t>В</w:t>
            </w:r>
            <w:r w:rsidRPr="00142EC9">
              <w:t>сего расходов</w:t>
            </w:r>
          </w:p>
          <w:p w:rsidR="00DF2ACE" w:rsidRPr="00142EC9" w:rsidRDefault="00DF2ACE" w:rsidP="00372388">
            <w:pPr>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jc w:val="center"/>
            </w:pPr>
            <w:r w:rsidRPr="00142EC9">
              <w:t>в том числе</w:t>
            </w:r>
          </w:p>
        </w:tc>
      </w:tr>
      <w:tr w:rsidR="00DF2ACE" w:rsidRPr="00142EC9" w:rsidTr="00454A21">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2ACE" w:rsidRPr="00142EC9" w:rsidRDefault="00DF2ACE" w:rsidP="00372388"/>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2ACE" w:rsidRPr="00142EC9" w:rsidRDefault="00DF2ACE" w:rsidP="00372388"/>
        </w:tc>
        <w:tc>
          <w:tcPr>
            <w:tcW w:w="1558" w:type="dxa"/>
            <w:vMerge/>
            <w:tcBorders>
              <w:top w:val="single" w:sz="4" w:space="0" w:color="auto"/>
              <w:left w:val="single" w:sz="4" w:space="0" w:color="auto"/>
              <w:bottom w:val="single" w:sz="4" w:space="0" w:color="auto"/>
              <w:right w:val="single" w:sz="4" w:space="0" w:color="auto"/>
            </w:tcBorders>
            <w:vAlign w:val="center"/>
            <w:hideMark/>
          </w:tcPr>
          <w:p w:rsidR="00DF2ACE" w:rsidRPr="00142EC9" w:rsidRDefault="00DF2ACE" w:rsidP="00372388"/>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jc w:val="center"/>
            </w:pPr>
            <w:r w:rsidRPr="00142EC9">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DF2ACE" w:rsidRPr="00142EC9" w:rsidRDefault="00DF2ACE" w:rsidP="00372388">
            <w:pPr>
              <w:jc w:val="center"/>
            </w:pPr>
            <w:r w:rsidRPr="00142EC9">
              <w:t>софинансирование местного бюджета</w:t>
            </w:r>
          </w:p>
        </w:tc>
      </w:tr>
    </w:tbl>
    <w:p w:rsidR="00DF2ACE" w:rsidRPr="00142EC9" w:rsidRDefault="00DF2ACE" w:rsidP="00372388">
      <w:pPr>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DF2ACE" w:rsidRPr="00142EC9" w:rsidTr="00454A21">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142EC9" w:rsidRDefault="00DF2ACE" w:rsidP="00372388">
            <w:pPr>
              <w:jc w:val="center"/>
              <w:rPr>
                <w:color w:val="000000"/>
                <w:sz w:val="20"/>
                <w:szCs w:val="20"/>
              </w:rPr>
            </w:pPr>
            <w:r w:rsidRPr="00142EC9">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F2ACE" w:rsidRPr="00142EC9" w:rsidRDefault="00DF2ACE" w:rsidP="00372388">
            <w:pPr>
              <w:jc w:val="center"/>
              <w:rPr>
                <w:color w:val="000000"/>
                <w:sz w:val="20"/>
                <w:szCs w:val="20"/>
              </w:rPr>
            </w:pPr>
            <w:r w:rsidRPr="00142EC9">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142EC9" w:rsidRDefault="00DF2ACE" w:rsidP="00372388">
            <w:pPr>
              <w:jc w:val="center"/>
              <w:rPr>
                <w:color w:val="000000"/>
                <w:sz w:val="20"/>
                <w:szCs w:val="20"/>
              </w:rPr>
            </w:pPr>
            <w:r w:rsidRPr="00142EC9">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142EC9" w:rsidRDefault="00DF2ACE" w:rsidP="00372388">
            <w:pPr>
              <w:jc w:val="center"/>
              <w:rPr>
                <w:color w:val="000000"/>
                <w:sz w:val="20"/>
                <w:szCs w:val="20"/>
              </w:rPr>
            </w:pPr>
            <w:r w:rsidRPr="00142EC9">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F2ACE" w:rsidRPr="00142EC9" w:rsidRDefault="00DF2ACE" w:rsidP="00372388">
            <w:pPr>
              <w:jc w:val="center"/>
              <w:rPr>
                <w:color w:val="000000"/>
                <w:sz w:val="20"/>
                <w:szCs w:val="20"/>
              </w:rPr>
            </w:pPr>
            <w:r w:rsidRPr="00142EC9">
              <w:rPr>
                <w:color w:val="000000"/>
                <w:sz w:val="20"/>
                <w:szCs w:val="20"/>
              </w:rPr>
              <w:t>5</w:t>
            </w:r>
          </w:p>
        </w:tc>
      </w:tr>
      <w:tr w:rsidR="00142EC9" w:rsidRPr="00142EC9" w:rsidTr="00142EC9">
        <w:trPr>
          <w:trHeight w:val="272"/>
        </w:trPr>
        <w:tc>
          <w:tcPr>
            <w:tcW w:w="567" w:type="dxa"/>
            <w:shd w:val="clear" w:color="auto" w:fill="FFFFFF"/>
            <w:noWrap/>
            <w:vAlign w:val="center"/>
            <w:hideMark/>
          </w:tcPr>
          <w:p w:rsidR="00142EC9" w:rsidRPr="00142EC9" w:rsidRDefault="00142EC9" w:rsidP="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Всего</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1 785 006,8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1 530 472,7</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254 534,1</w:t>
            </w:r>
          </w:p>
        </w:tc>
      </w:tr>
      <w:tr w:rsidR="00142EC9" w:rsidRPr="00142EC9" w:rsidTr="00142EC9">
        <w:trPr>
          <w:trHeight w:val="272"/>
        </w:trPr>
        <w:tc>
          <w:tcPr>
            <w:tcW w:w="567" w:type="dxa"/>
            <w:shd w:val="clear" w:color="auto" w:fill="FFFFFF"/>
            <w:noWrap/>
            <w:vAlign w:val="center"/>
            <w:hideMark/>
          </w:tcPr>
          <w:p w:rsidR="00142EC9" w:rsidRPr="00142EC9" w:rsidRDefault="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в том числе:</w:t>
            </w:r>
          </w:p>
        </w:tc>
        <w:tc>
          <w:tcPr>
            <w:tcW w:w="1569"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r>
      <w:tr w:rsidR="00142EC9" w:rsidRPr="00142EC9" w:rsidTr="00142EC9">
        <w:trPr>
          <w:trHeight w:val="272"/>
        </w:trPr>
        <w:tc>
          <w:tcPr>
            <w:tcW w:w="567" w:type="dxa"/>
            <w:shd w:val="clear" w:color="auto" w:fill="FFFFFF"/>
            <w:noWrap/>
            <w:vAlign w:val="center"/>
            <w:hideMark/>
          </w:tcPr>
          <w:p w:rsidR="00142EC9" w:rsidRPr="00142EC9" w:rsidRDefault="00142EC9" w:rsidP="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Администрация города Шахты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1 619 965,8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1 382 857,0</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237 108,8</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632,6</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536,4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96,2</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2</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512,2</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434,3</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77,9</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3</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130 915,6</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111 016,4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19 899,2</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4</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11 794,0</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10 001,3</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1 792,7</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5</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433 083,8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352 782,3</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80 301,5</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6</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28 394,1</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28 394,1</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7</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 xml:space="preserve">Обеспечение жильем молодых семей </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6 862,5</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5 819,4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1 043,1</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8</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1 395,0</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1 182,9</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212,1</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9</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 xml:space="preserve">Развитие и приведение в нормативное состояние </w:t>
            </w:r>
            <w:r w:rsidRPr="00142EC9">
              <w:rPr>
                <w:color w:val="000000"/>
                <w:sz w:val="20"/>
                <w:szCs w:val="20"/>
              </w:rPr>
              <w:lastRenderedPageBreak/>
              <w:t>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lastRenderedPageBreak/>
              <w:t>457 060,9</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452 272,7</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4 788,2</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10</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1 456,7</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1 456,7</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11</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Капитальный ремонт образовательных организаций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355 953,5</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322 831,6</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33 121,9</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12</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60 292,8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60 077,4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215,4</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13</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23 585,0</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20 000,0</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3 585,0</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14</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Разработка проектной документации на капитальный ремонт организаций культуры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8 628,4</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8 628,4</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15</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Разработка проектной документации на капитальный ремонт образовательных организаций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37 463,3</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37 463,3</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16</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Капитальный ремонт памятников</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54 130,1</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45 902,3</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8 227,8</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17</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Расходы на снос расселенных аварийных домов</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7 805,3</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7 805,3</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Департамент культуры города Шахты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2 894,4</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2 559,5</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334,9</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Государственная поддержка отрасли культуры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874,8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846,9</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27,9</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2</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2 019,6</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1 712,6</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307,0</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Департамент образования г.Шахты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161 203,2</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144 256,2</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16 947,0</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Организация отдыха детей в каникулярное время</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9 730,5</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8 251,4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1 479,1</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2</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99 041,7</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99 041,7</w:t>
            </w:r>
          </w:p>
        </w:tc>
        <w:tc>
          <w:tcPr>
            <w:tcW w:w="1703"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3</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22 382,6</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18 980,4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3 402,2</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4</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2 355,8</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1 997,7</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358,1</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5</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12 995,6</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12 995,6</w:t>
            </w:r>
          </w:p>
        </w:tc>
        <w:tc>
          <w:tcPr>
            <w:tcW w:w="1703"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6</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Капитальный ремонт образовательных организаций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4 741,1</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2 989,4</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1 751,7</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7</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Приобретение и установка модульных зданий для муниципальных образовательных организаций</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8 094,0</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8 094,0</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8</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1 861,9</w:t>
            </w:r>
          </w:p>
        </w:tc>
        <w:tc>
          <w:tcPr>
            <w:tcW w:w="1562" w:type="dxa"/>
            <w:shd w:val="clear" w:color="auto" w:fill="FFFFFF"/>
            <w:noWrap/>
            <w:hideMark/>
          </w:tcPr>
          <w:p w:rsidR="00142EC9" w:rsidRPr="00142EC9" w:rsidRDefault="00142EC9" w:rsidP="00142EC9">
            <w:pPr>
              <w:jc w:val="right"/>
              <w:rPr>
                <w:color w:val="000000"/>
                <w:sz w:val="20"/>
                <w:szCs w:val="20"/>
              </w:rPr>
            </w:pPr>
            <w:r w:rsidRPr="00142EC9">
              <w:rPr>
                <w:color w:val="000000"/>
                <w:sz w:val="20"/>
                <w:szCs w:val="20"/>
              </w:rPr>
              <w:t> </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1 861,9</w:t>
            </w:r>
          </w:p>
        </w:tc>
      </w:tr>
      <w:tr w:rsidR="00142EC9" w:rsidRP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 </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Департамент по физическому развитию и спорту города Шахты</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943,4</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800,0</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143,4</w:t>
            </w:r>
          </w:p>
        </w:tc>
      </w:tr>
      <w:tr w:rsidR="00142EC9" w:rsidTr="00FC76BF">
        <w:trPr>
          <w:trHeight w:val="272"/>
        </w:trPr>
        <w:tc>
          <w:tcPr>
            <w:tcW w:w="567" w:type="dxa"/>
            <w:shd w:val="clear" w:color="auto" w:fill="FFFFFF"/>
            <w:noWrap/>
            <w:hideMark/>
          </w:tcPr>
          <w:p w:rsidR="00142EC9" w:rsidRPr="00142EC9" w:rsidRDefault="00142EC9" w:rsidP="00142EC9">
            <w:pPr>
              <w:jc w:val="center"/>
              <w:rPr>
                <w:color w:val="000000"/>
                <w:sz w:val="20"/>
                <w:szCs w:val="20"/>
              </w:rPr>
            </w:pPr>
            <w:r w:rsidRPr="00142EC9">
              <w:rPr>
                <w:color w:val="000000"/>
                <w:sz w:val="20"/>
                <w:szCs w:val="20"/>
              </w:rPr>
              <w:t>1</w:t>
            </w:r>
          </w:p>
        </w:tc>
        <w:tc>
          <w:tcPr>
            <w:tcW w:w="4948" w:type="dxa"/>
            <w:shd w:val="clear" w:color="auto" w:fill="FFFFFF"/>
            <w:vAlign w:val="center"/>
            <w:hideMark/>
          </w:tcPr>
          <w:p w:rsidR="00142EC9" w:rsidRPr="00142EC9" w:rsidRDefault="00142EC9" w:rsidP="00142EC9">
            <w:pPr>
              <w:jc w:val="both"/>
              <w:rPr>
                <w:color w:val="000000"/>
                <w:sz w:val="20"/>
                <w:szCs w:val="20"/>
              </w:rPr>
            </w:pPr>
            <w:r w:rsidRPr="00142EC9">
              <w:rPr>
                <w:color w:val="000000"/>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69" w:type="dxa"/>
            <w:shd w:val="clear" w:color="auto" w:fill="FFFFFF"/>
            <w:noWrap/>
            <w:hideMark/>
          </w:tcPr>
          <w:p w:rsidR="00142EC9" w:rsidRPr="00142EC9" w:rsidRDefault="00142EC9">
            <w:pPr>
              <w:jc w:val="right"/>
              <w:rPr>
                <w:color w:val="000000"/>
                <w:sz w:val="20"/>
                <w:szCs w:val="20"/>
              </w:rPr>
            </w:pPr>
            <w:r w:rsidRPr="00142EC9">
              <w:rPr>
                <w:color w:val="000000"/>
                <w:sz w:val="20"/>
                <w:szCs w:val="20"/>
              </w:rPr>
              <w:t>943,4</w:t>
            </w:r>
          </w:p>
        </w:tc>
        <w:tc>
          <w:tcPr>
            <w:tcW w:w="1562" w:type="dxa"/>
            <w:shd w:val="clear" w:color="auto" w:fill="FFFFFF"/>
            <w:noWrap/>
            <w:hideMark/>
          </w:tcPr>
          <w:p w:rsidR="00142EC9" w:rsidRPr="00142EC9" w:rsidRDefault="00142EC9">
            <w:pPr>
              <w:jc w:val="right"/>
              <w:rPr>
                <w:color w:val="000000"/>
                <w:sz w:val="20"/>
                <w:szCs w:val="20"/>
              </w:rPr>
            </w:pPr>
            <w:r w:rsidRPr="00142EC9">
              <w:rPr>
                <w:color w:val="000000"/>
                <w:sz w:val="20"/>
                <w:szCs w:val="20"/>
              </w:rPr>
              <w:t>800,0</w:t>
            </w:r>
          </w:p>
        </w:tc>
        <w:tc>
          <w:tcPr>
            <w:tcW w:w="1703" w:type="dxa"/>
            <w:shd w:val="clear" w:color="auto" w:fill="FFFFFF"/>
            <w:noWrap/>
            <w:hideMark/>
          </w:tcPr>
          <w:p w:rsidR="00142EC9" w:rsidRPr="00142EC9" w:rsidRDefault="00142EC9">
            <w:pPr>
              <w:jc w:val="right"/>
              <w:rPr>
                <w:color w:val="000000"/>
                <w:sz w:val="20"/>
                <w:szCs w:val="20"/>
              </w:rPr>
            </w:pPr>
            <w:r w:rsidRPr="00142EC9">
              <w:rPr>
                <w:color w:val="000000"/>
                <w:sz w:val="20"/>
                <w:szCs w:val="20"/>
              </w:rPr>
              <w:t>143,4</w:t>
            </w:r>
            <w:r>
              <w:rPr>
                <w:color w:val="000000"/>
                <w:sz w:val="20"/>
                <w:szCs w:val="20"/>
              </w:rPr>
              <w:t>».</w:t>
            </w:r>
          </w:p>
        </w:tc>
      </w:tr>
    </w:tbl>
    <w:p w:rsidR="006A23E6" w:rsidRPr="00181D0C" w:rsidRDefault="006A23E6" w:rsidP="00D6021C">
      <w:pPr>
        <w:ind w:left="720"/>
        <w:jc w:val="both"/>
        <w:rPr>
          <w:b/>
          <w:sz w:val="28"/>
          <w:szCs w:val="28"/>
          <w:highlight w:val="yellow"/>
        </w:rPr>
      </w:pPr>
    </w:p>
    <w:p w:rsidR="00650B42" w:rsidRDefault="00650B42" w:rsidP="00D6021C">
      <w:pPr>
        <w:ind w:left="720"/>
        <w:jc w:val="both"/>
        <w:rPr>
          <w:b/>
          <w:sz w:val="28"/>
          <w:szCs w:val="28"/>
          <w:highlight w:val="yellow"/>
        </w:rPr>
      </w:pPr>
    </w:p>
    <w:p w:rsidR="00B47FF1" w:rsidRPr="00181D0C" w:rsidRDefault="00B47FF1" w:rsidP="00D6021C">
      <w:pPr>
        <w:ind w:left="720"/>
        <w:jc w:val="both"/>
        <w:rPr>
          <w:b/>
          <w:sz w:val="28"/>
          <w:szCs w:val="28"/>
          <w:highlight w:val="yellow"/>
        </w:rPr>
      </w:pPr>
    </w:p>
    <w:p w:rsidR="00C113A4" w:rsidRPr="00B91060" w:rsidRDefault="0094505D" w:rsidP="00D6021C">
      <w:pPr>
        <w:ind w:left="720"/>
        <w:jc w:val="both"/>
        <w:rPr>
          <w:b/>
          <w:sz w:val="28"/>
          <w:szCs w:val="28"/>
        </w:rPr>
      </w:pPr>
      <w:r w:rsidRPr="001C3613">
        <w:rPr>
          <w:b/>
          <w:sz w:val="28"/>
          <w:szCs w:val="28"/>
        </w:rPr>
        <w:lastRenderedPageBreak/>
        <w:t>С</w:t>
      </w:r>
      <w:r w:rsidR="00C113A4" w:rsidRPr="001C3613">
        <w:rPr>
          <w:b/>
          <w:sz w:val="28"/>
          <w:szCs w:val="28"/>
        </w:rPr>
        <w:t>татья 2</w:t>
      </w:r>
    </w:p>
    <w:p w:rsidR="00C113A4" w:rsidRPr="00B91060" w:rsidRDefault="00C113A4" w:rsidP="00D6021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rsidR="00C628FB" w:rsidRPr="00B91060" w:rsidRDefault="00C628FB" w:rsidP="00D6021C">
      <w:pPr>
        <w:ind w:left="360"/>
        <w:jc w:val="both"/>
        <w:rPr>
          <w:sz w:val="28"/>
          <w:szCs w:val="28"/>
        </w:rPr>
      </w:pPr>
    </w:p>
    <w:p w:rsidR="00C113A4" w:rsidRPr="00B91060" w:rsidRDefault="00C113A4" w:rsidP="00D6021C">
      <w:pPr>
        <w:ind w:left="360"/>
        <w:jc w:val="both"/>
        <w:rPr>
          <w:sz w:val="28"/>
          <w:szCs w:val="28"/>
        </w:rPr>
      </w:pPr>
    </w:p>
    <w:p w:rsidR="002064F8" w:rsidRDefault="002064F8" w:rsidP="00D6021C">
      <w:pPr>
        <w:tabs>
          <w:tab w:val="right" w:pos="10205"/>
        </w:tabs>
        <w:rPr>
          <w:b/>
          <w:sz w:val="28"/>
          <w:szCs w:val="28"/>
        </w:rPr>
      </w:pPr>
      <w:r>
        <w:rPr>
          <w:b/>
          <w:sz w:val="28"/>
          <w:szCs w:val="28"/>
        </w:rPr>
        <w:t>Глава города Шахты</w:t>
      </w:r>
      <w:r>
        <w:rPr>
          <w:b/>
          <w:sz w:val="28"/>
          <w:szCs w:val="28"/>
        </w:rPr>
        <w:tab/>
      </w:r>
      <w:proofErr w:type="spellStart"/>
      <w:r>
        <w:rPr>
          <w:b/>
          <w:sz w:val="28"/>
          <w:szCs w:val="28"/>
        </w:rPr>
        <w:t>Л.В.Овчиева</w:t>
      </w:r>
      <w:proofErr w:type="spellEnd"/>
    </w:p>
    <w:p w:rsidR="002064F8" w:rsidRDefault="002064F8" w:rsidP="00D6021C">
      <w:pPr>
        <w:tabs>
          <w:tab w:val="right" w:pos="10205"/>
        </w:tabs>
        <w:rPr>
          <w:b/>
          <w:sz w:val="28"/>
          <w:szCs w:val="28"/>
          <w:highlight w:val="yellow"/>
        </w:rPr>
      </w:pPr>
    </w:p>
    <w:p w:rsidR="002064F8" w:rsidRDefault="002064F8" w:rsidP="00D6021C">
      <w:pPr>
        <w:tabs>
          <w:tab w:val="right" w:pos="10205"/>
        </w:tabs>
        <w:rPr>
          <w:b/>
          <w:sz w:val="28"/>
          <w:szCs w:val="28"/>
          <w:highlight w:val="yellow"/>
        </w:rPr>
      </w:pPr>
    </w:p>
    <w:p w:rsidR="002064F8" w:rsidRPr="002064F8" w:rsidRDefault="00077F7D" w:rsidP="00D6021C">
      <w:pPr>
        <w:tabs>
          <w:tab w:val="right" w:pos="10205"/>
        </w:tabs>
        <w:rPr>
          <w:b/>
          <w:sz w:val="28"/>
          <w:szCs w:val="28"/>
        </w:rPr>
      </w:pPr>
      <w:r w:rsidRPr="002064F8">
        <w:rPr>
          <w:b/>
          <w:sz w:val="28"/>
          <w:szCs w:val="28"/>
        </w:rPr>
        <w:t>Председатель</w:t>
      </w:r>
      <w:r w:rsidR="008E417B" w:rsidRPr="002064F8">
        <w:rPr>
          <w:b/>
          <w:sz w:val="28"/>
          <w:szCs w:val="28"/>
        </w:rPr>
        <w:t xml:space="preserve"> городской Думы </w:t>
      </w:r>
    </w:p>
    <w:p w:rsidR="00A470A0" w:rsidRPr="00B91060" w:rsidRDefault="008E417B" w:rsidP="00D6021C">
      <w:pPr>
        <w:tabs>
          <w:tab w:val="right" w:pos="10205"/>
        </w:tabs>
        <w:rPr>
          <w:b/>
          <w:sz w:val="28"/>
          <w:szCs w:val="28"/>
        </w:rPr>
      </w:pPr>
      <w:r w:rsidRPr="002064F8">
        <w:rPr>
          <w:b/>
          <w:sz w:val="28"/>
          <w:szCs w:val="28"/>
        </w:rPr>
        <w:t>города Шахты</w:t>
      </w:r>
      <w:r w:rsidR="00A470A0" w:rsidRPr="002064F8">
        <w:rPr>
          <w:b/>
          <w:sz w:val="28"/>
          <w:szCs w:val="28"/>
        </w:rPr>
        <w:tab/>
      </w:r>
      <w:proofErr w:type="spellStart"/>
      <w:r w:rsidR="006B1947">
        <w:rPr>
          <w:b/>
          <w:sz w:val="28"/>
          <w:szCs w:val="28"/>
        </w:rPr>
        <w:t>М.</w:t>
      </w:r>
      <w:r w:rsidR="008348C5">
        <w:rPr>
          <w:b/>
          <w:sz w:val="28"/>
          <w:szCs w:val="28"/>
        </w:rPr>
        <w:t>А.</w:t>
      </w:r>
      <w:bookmarkStart w:id="2" w:name="_GoBack"/>
      <w:bookmarkEnd w:id="2"/>
      <w:r w:rsidR="006B1947">
        <w:rPr>
          <w:b/>
          <w:sz w:val="28"/>
          <w:szCs w:val="28"/>
        </w:rPr>
        <w:t>Голодов</w:t>
      </w:r>
      <w:proofErr w:type="spellEnd"/>
    </w:p>
    <w:p w:rsidR="001F5E54" w:rsidRPr="00B91060" w:rsidRDefault="001F5E54" w:rsidP="00D6021C">
      <w:pPr>
        <w:tabs>
          <w:tab w:val="right" w:pos="10205"/>
        </w:tabs>
        <w:jc w:val="both"/>
        <w:rPr>
          <w:b/>
          <w:sz w:val="28"/>
          <w:szCs w:val="28"/>
        </w:rPr>
      </w:pPr>
    </w:p>
    <w:p w:rsidR="00084950" w:rsidRPr="00BF1696" w:rsidRDefault="00084950" w:rsidP="00D6021C">
      <w:pPr>
        <w:tabs>
          <w:tab w:val="right" w:pos="10205"/>
        </w:tabs>
        <w:jc w:val="both"/>
        <w:rPr>
          <w:sz w:val="28"/>
          <w:szCs w:val="28"/>
        </w:rPr>
      </w:pPr>
      <w:r w:rsidRPr="00BF1696">
        <w:rPr>
          <w:sz w:val="28"/>
          <w:szCs w:val="28"/>
        </w:rPr>
        <w:t>Проект вносит: Департамент финансов</w:t>
      </w:r>
    </w:p>
    <w:p w:rsidR="006C2D83" w:rsidRPr="00BB30D8" w:rsidRDefault="001429F1" w:rsidP="00D6021C">
      <w:pPr>
        <w:tabs>
          <w:tab w:val="right" w:pos="10205"/>
        </w:tabs>
        <w:rPr>
          <w:sz w:val="28"/>
          <w:szCs w:val="28"/>
        </w:rPr>
      </w:pPr>
      <w:r w:rsidRPr="00BF1696">
        <w:rPr>
          <w:sz w:val="28"/>
          <w:szCs w:val="28"/>
        </w:rPr>
        <w:t>И.о.д</w:t>
      </w:r>
      <w:r w:rsidR="00084950" w:rsidRPr="00BF1696">
        <w:rPr>
          <w:sz w:val="28"/>
          <w:szCs w:val="28"/>
        </w:rPr>
        <w:t>иректор</w:t>
      </w:r>
      <w:r w:rsidRPr="00BF1696">
        <w:rPr>
          <w:sz w:val="28"/>
          <w:szCs w:val="28"/>
        </w:rPr>
        <w:t>а</w:t>
      </w:r>
      <w:r w:rsidR="00084950" w:rsidRPr="00BF1696">
        <w:rPr>
          <w:sz w:val="28"/>
          <w:szCs w:val="28"/>
        </w:rPr>
        <w:t xml:space="preserve"> Департамента финансов</w:t>
      </w:r>
      <w:r w:rsidR="00084950" w:rsidRPr="00BF1696">
        <w:rPr>
          <w:sz w:val="28"/>
          <w:szCs w:val="28"/>
        </w:rPr>
        <w:tab/>
      </w:r>
      <w:proofErr w:type="spellStart"/>
      <w:r w:rsidR="00107710">
        <w:rPr>
          <w:sz w:val="28"/>
          <w:szCs w:val="28"/>
        </w:rPr>
        <w:t>О.В.Ушакова</w:t>
      </w:r>
      <w:proofErr w:type="spellEnd"/>
    </w:p>
    <w:sectPr w:rsidR="006C2D83" w:rsidRPr="00BB30D8" w:rsidSect="00384EDA">
      <w:footerReference w:type="default" r:id="rId8"/>
      <w:footerReference w:type="first" r:id="rId9"/>
      <w:pgSz w:w="11906" w:h="16838" w:code="9"/>
      <w:pgMar w:top="567" w:right="425" w:bottom="567" w:left="1134"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2E1" w:rsidRDefault="006802E1" w:rsidP="00C12009">
      <w:r>
        <w:separator/>
      </w:r>
    </w:p>
  </w:endnote>
  <w:endnote w:type="continuationSeparator" w:id="0">
    <w:p w:rsidR="006802E1" w:rsidRDefault="006802E1"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2E1" w:rsidRDefault="006802E1">
    <w:pPr>
      <w:pStyle w:val="ab"/>
      <w:jc w:val="right"/>
    </w:pPr>
    <w:r>
      <w:rPr>
        <w:noProof/>
      </w:rPr>
      <w:fldChar w:fldCharType="begin"/>
    </w:r>
    <w:r>
      <w:rPr>
        <w:noProof/>
      </w:rPr>
      <w:instrText xml:space="preserve"> PAGE   \* MERGEFORMAT </w:instrText>
    </w:r>
    <w:r>
      <w:rPr>
        <w:noProof/>
      </w:rPr>
      <w:fldChar w:fldCharType="separate"/>
    </w:r>
    <w:r w:rsidR="008348C5">
      <w:rPr>
        <w:noProof/>
      </w:rPr>
      <w:t>99</w:t>
    </w:r>
    <w:r>
      <w:rPr>
        <w:noProof/>
      </w:rPr>
      <w:fldChar w:fldCharType="end"/>
    </w:r>
  </w:p>
  <w:p w:rsidR="006802E1" w:rsidRDefault="006802E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2E1" w:rsidRDefault="006802E1">
    <w:pPr>
      <w:pStyle w:val="ab"/>
      <w:jc w:val="right"/>
    </w:pPr>
    <w:r>
      <w:rPr>
        <w:noProof/>
      </w:rPr>
      <w:fldChar w:fldCharType="begin"/>
    </w:r>
    <w:r>
      <w:rPr>
        <w:noProof/>
      </w:rPr>
      <w:instrText>PAGE   \* MERGEFORMAT</w:instrText>
    </w:r>
    <w:r>
      <w:rPr>
        <w:noProof/>
      </w:rPr>
      <w:fldChar w:fldCharType="separate"/>
    </w:r>
    <w:r w:rsidRPr="00863493">
      <w:rPr>
        <w:noProof/>
      </w:rPr>
      <w:t>1</w:t>
    </w:r>
    <w:r>
      <w:rPr>
        <w:noProof/>
      </w:rPr>
      <w:fldChar w:fldCharType="end"/>
    </w:r>
  </w:p>
  <w:p w:rsidR="006802E1" w:rsidRDefault="006802E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2E1" w:rsidRDefault="006802E1" w:rsidP="00C12009">
      <w:r>
        <w:separator/>
      </w:r>
    </w:p>
  </w:footnote>
  <w:footnote w:type="continuationSeparator" w:id="0">
    <w:p w:rsidR="006802E1" w:rsidRDefault="006802E1"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A43AB"/>
    <w:multiLevelType w:val="hybridMultilevel"/>
    <w:tmpl w:val="DEFCE5E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15:restartNumberingAfterBreak="0">
    <w:nsid w:val="1A585D08"/>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15:restartNumberingAfterBreak="0">
    <w:nsid w:val="1B0F4010"/>
    <w:multiLevelType w:val="hybridMultilevel"/>
    <w:tmpl w:val="9950218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 w15:restartNumberingAfterBreak="0">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4" w15:restartNumberingAfterBreak="0">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 w15:restartNumberingAfterBreak="0">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16417"/>
  </w:hdrShapeDefaults>
  <w:footnotePr>
    <w:footnote w:id="-1"/>
    <w:footnote w:id="0"/>
  </w:footnotePr>
  <w:endnotePr>
    <w:endnote w:id="-1"/>
    <w:endnote w:id="0"/>
  </w:endnotePr>
  <w:compat>
    <w:compatSetting w:name="compatibilityMode" w:uri="http://schemas.microsoft.com/office/word" w:val="12"/>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6FED"/>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579"/>
    <w:rsid w:val="000576B6"/>
    <w:rsid w:val="00057700"/>
    <w:rsid w:val="000606A0"/>
    <w:rsid w:val="00060A6E"/>
    <w:rsid w:val="00060A96"/>
    <w:rsid w:val="00060E6D"/>
    <w:rsid w:val="000610DD"/>
    <w:rsid w:val="0006116C"/>
    <w:rsid w:val="00061266"/>
    <w:rsid w:val="0006163B"/>
    <w:rsid w:val="000616D4"/>
    <w:rsid w:val="000616D8"/>
    <w:rsid w:val="00061C3C"/>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7BC"/>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90"/>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DCC"/>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4B1"/>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596"/>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710"/>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E9D"/>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2EC9"/>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0C"/>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5E"/>
    <w:rsid w:val="001D68EC"/>
    <w:rsid w:val="001D6F11"/>
    <w:rsid w:val="001D6F2C"/>
    <w:rsid w:val="001D6FE8"/>
    <w:rsid w:val="001D6FF0"/>
    <w:rsid w:val="001D7080"/>
    <w:rsid w:val="001D751B"/>
    <w:rsid w:val="001D76B1"/>
    <w:rsid w:val="001D7714"/>
    <w:rsid w:val="001D7835"/>
    <w:rsid w:val="001D796A"/>
    <w:rsid w:val="001D7A05"/>
    <w:rsid w:val="001D7A64"/>
    <w:rsid w:val="001D7AC2"/>
    <w:rsid w:val="001D7C5B"/>
    <w:rsid w:val="001D7CF8"/>
    <w:rsid w:val="001D7D6F"/>
    <w:rsid w:val="001D7FCB"/>
    <w:rsid w:val="001E000E"/>
    <w:rsid w:val="001E02FC"/>
    <w:rsid w:val="001E0859"/>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4FD2"/>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82F"/>
    <w:rsid w:val="002528FD"/>
    <w:rsid w:val="00252A75"/>
    <w:rsid w:val="00252B0F"/>
    <w:rsid w:val="00252B72"/>
    <w:rsid w:val="00253396"/>
    <w:rsid w:val="00253774"/>
    <w:rsid w:val="00253ADD"/>
    <w:rsid w:val="00253AE5"/>
    <w:rsid w:val="00253B26"/>
    <w:rsid w:val="00253CC6"/>
    <w:rsid w:val="00253DB7"/>
    <w:rsid w:val="00253E03"/>
    <w:rsid w:val="00254016"/>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2A"/>
    <w:rsid w:val="002758B1"/>
    <w:rsid w:val="002759EF"/>
    <w:rsid w:val="00275AD6"/>
    <w:rsid w:val="0027603D"/>
    <w:rsid w:val="00276656"/>
    <w:rsid w:val="0027688D"/>
    <w:rsid w:val="00276926"/>
    <w:rsid w:val="00276DF0"/>
    <w:rsid w:val="002772D2"/>
    <w:rsid w:val="0027732E"/>
    <w:rsid w:val="002775B7"/>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43D"/>
    <w:rsid w:val="002A665A"/>
    <w:rsid w:val="002A6730"/>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5"/>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722"/>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2DD"/>
    <w:rsid w:val="002E031A"/>
    <w:rsid w:val="002E0340"/>
    <w:rsid w:val="002E036A"/>
    <w:rsid w:val="002E03D2"/>
    <w:rsid w:val="002E06F8"/>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6FD"/>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650"/>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E24"/>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388"/>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D42"/>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BF7"/>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485"/>
    <w:rsid w:val="0040054F"/>
    <w:rsid w:val="004007DD"/>
    <w:rsid w:val="00400A95"/>
    <w:rsid w:val="00400B13"/>
    <w:rsid w:val="00400D5F"/>
    <w:rsid w:val="00400DB3"/>
    <w:rsid w:val="00400F05"/>
    <w:rsid w:val="00401479"/>
    <w:rsid w:val="00401612"/>
    <w:rsid w:val="004016CA"/>
    <w:rsid w:val="00401700"/>
    <w:rsid w:val="00401B12"/>
    <w:rsid w:val="0040204F"/>
    <w:rsid w:val="004021D5"/>
    <w:rsid w:val="00402A12"/>
    <w:rsid w:val="00402A41"/>
    <w:rsid w:val="00402D27"/>
    <w:rsid w:val="00402E2B"/>
    <w:rsid w:val="004030F2"/>
    <w:rsid w:val="0040383D"/>
    <w:rsid w:val="00403916"/>
    <w:rsid w:val="004039D9"/>
    <w:rsid w:val="00403B90"/>
    <w:rsid w:val="004040D2"/>
    <w:rsid w:val="00404272"/>
    <w:rsid w:val="00404496"/>
    <w:rsid w:val="0040506C"/>
    <w:rsid w:val="004050D4"/>
    <w:rsid w:val="00405315"/>
    <w:rsid w:val="004059A8"/>
    <w:rsid w:val="00405A0C"/>
    <w:rsid w:val="00405D94"/>
    <w:rsid w:val="004067F6"/>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6C3"/>
    <w:rsid w:val="0042396B"/>
    <w:rsid w:val="00423A93"/>
    <w:rsid w:val="00423AA6"/>
    <w:rsid w:val="00423CBC"/>
    <w:rsid w:val="00423EA0"/>
    <w:rsid w:val="004245B0"/>
    <w:rsid w:val="00424D19"/>
    <w:rsid w:val="0042502F"/>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271"/>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CBF"/>
    <w:rsid w:val="004A6EEC"/>
    <w:rsid w:val="004A7113"/>
    <w:rsid w:val="004A71D9"/>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0F0"/>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832"/>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2B2"/>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2A8"/>
    <w:rsid w:val="005802AB"/>
    <w:rsid w:val="005805AA"/>
    <w:rsid w:val="005809C0"/>
    <w:rsid w:val="00580BF5"/>
    <w:rsid w:val="00580CFF"/>
    <w:rsid w:val="00580F5E"/>
    <w:rsid w:val="005812AC"/>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20E"/>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127"/>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3E2"/>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599"/>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223"/>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A4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21C"/>
    <w:rsid w:val="00646873"/>
    <w:rsid w:val="00646A06"/>
    <w:rsid w:val="00646ACE"/>
    <w:rsid w:val="006477BE"/>
    <w:rsid w:val="00647B68"/>
    <w:rsid w:val="00650334"/>
    <w:rsid w:val="00650B42"/>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2E1"/>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3E6"/>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947"/>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3A5"/>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5AE"/>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1EC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088"/>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04C"/>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257"/>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881"/>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660"/>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4B7"/>
    <w:rsid w:val="007F2548"/>
    <w:rsid w:val="007F26EE"/>
    <w:rsid w:val="007F2919"/>
    <w:rsid w:val="007F2C2F"/>
    <w:rsid w:val="007F2D2F"/>
    <w:rsid w:val="007F35CF"/>
    <w:rsid w:val="007F3D60"/>
    <w:rsid w:val="007F3FB5"/>
    <w:rsid w:val="007F43D0"/>
    <w:rsid w:val="007F451D"/>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499"/>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8C5"/>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5101"/>
    <w:rsid w:val="0086528B"/>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8E"/>
    <w:rsid w:val="008E25D1"/>
    <w:rsid w:val="008E2A93"/>
    <w:rsid w:val="008E2AF8"/>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578"/>
    <w:rsid w:val="008F65D5"/>
    <w:rsid w:val="008F6B5B"/>
    <w:rsid w:val="008F6E52"/>
    <w:rsid w:val="008F72C6"/>
    <w:rsid w:val="008F74A9"/>
    <w:rsid w:val="008F7707"/>
    <w:rsid w:val="008F7889"/>
    <w:rsid w:val="008F7C12"/>
    <w:rsid w:val="008F7D61"/>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5D4"/>
    <w:rsid w:val="00964875"/>
    <w:rsid w:val="009652D0"/>
    <w:rsid w:val="009653BA"/>
    <w:rsid w:val="009654B2"/>
    <w:rsid w:val="00965585"/>
    <w:rsid w:val="009655EF"/>
    <w:rsid w:val="00965846"/>
    <w:rsid w:val="00965A07"/>
    <w:rsid w:val="00965F39"/>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2B3"/>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6C0"/>
    <w:rsid w:val="00995972"/>
    <w:rsid w:val="00995A36"/>
    <w:rsid w:val="00995AC3"/>
    <w:rsid w:val="00995C73"/>
    <w:rsid w:val="00995D00"/>
    <w:rsid w:val="00995DE6"/>
    <w:rsid w:val="00996285"/>
    <w:rsid w:val="009966D2"/>
    <w:rsid w:val="0099691C"/>
    <w:rsid w:val="00996A1E"/>
    <w:rsid w:val="00996EE1"/>
    <w:rsid w:val="0099702E"/>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A72"/>
    <w:rsid w:val="009C6B14"/>
    <w:rsid w:val="009C747E"/>
    <w:rsid w:val="009C756E"/>
    <w:rsid w:val="009C75C2"/>
    <w:rsid w:val="009C7866"/>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7DE"/>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94"/>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8EC"/>
    <w:rsid w:val="00AD7B8A"/>
    <w:rsid w:val="00AD7C63"/>
    <w:rsid w:val="00AD7DE8"/>
    <w:rsid w:val="00AE0106"/>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368"/>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167"/>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47FF1"/>
    <w:rsid w:val="00B50088"/>
    <w:rsid w:val="00B5014D"/>
    <w:rsid w:val="00B503D6"/>
    <w:rsid w:val="00B506BD"/>
    <w:rsid w:val="00B50CC9"/>
    <w:rsid w:val="00B514E3"/>
    <w:rsid w:val="00B51580"/>
    <w:rsid w:val="00B51621"/>
    <w:rsid w:val="00B51689"/>
    <w:rsid w:val="00B51A35"/>
    <w:rsid w:val="00B51AFA"/>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585"/>
    <w:rsid w:val="00BE282E"/>
    <w:rsid w:val="00BE2DC6"/>
    <w:rsid w:val="00BE305C"/>
    <w:rsid w:val="00BE30A9"/>
    <w:rsid w:val="00BE33E6"/>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696"/>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0A9"/>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4C3"/>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C7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9C8"/>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3F7"/>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821"/>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2F"/>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1EE"/>
    <w:rsid w:val="00CC5258"/>
    <w:rsid w:val="00CC5906"/>
    <w:rsid w:val="00CC5BA9"/>
    <w:rsid w:val="00CC5DDD"/>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78"/>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D78"/>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CE7"/>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88A"/>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8CA"/>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CC2"/>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233"/>
    <w:rsid w:val="00EB1957"/>
    <w:rsid w:val="00EB1CF6"/>
    <w:rsid w:val="00EB1D09"/>
    <w:rsid w:val="00EB1E43"/>
    <w:rsid w:val="00EB2289"/>
    <w:rsid w:val="00EB2570"/>
    <w:rsid w:val="00EB2A86"/>
    <w:rsid w:val="00EB2B97"/>
    <w:rsid w:val="00EB2D43"/>
    <w:rsid w:val="00EB2F5B"/>
    <w:rsid w:val="00EB3370"/>
    <w:rsid w:val="00EB36C6"/>
    <w:rsid w:val="00EB4479"/>
    <w:rsid w:val="00EB4719"/>
    <w:rsid w:val="00EB47D5"/>
    <w:rsid w:val="00EB4DFC"/>
    <w:rsid w:val="00EB52AF"/>
    <w:rsid w:val="00EB543F"/>
    <w:rsid w:val="00EB568D"/>
    <w:rsid w:val="00EB56CF"/>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776"/>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1D"/>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6AC"/>
    <w:rsid w:val="00F47839"/>
    <w:rsid w:val="00F47A24"/>
    <w:rsid w:val="00F47C0E"/>
    <w:rsid w:val="00F50018"/>
    <w:rsid w:val="00F50035"/>
    <w:rsid w:val="00F503E9"/>
    <w:rsid w:val="00F50557"/>
    <w:rsid w:val="00F505AD"/>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996"/>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CF8"/>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790"/>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6BF"/>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4E"/>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AE"/>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26"/>
    <w:rsid w:val="00FF788C"/>
    <w:rsid w:val="00FF7A10"/>
    <w:rsid w:val="00FF7A36"/>
    <w:rsid w:val="00FF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6417"/>
    <o:shapelayout v:ext="edit">
      <o:idmap v:ext="edit" data="1"/>
    </o:shapelayout>
  </w:shapeDefaults>
  <w:decimalSymbol w:val=","/>
  <w:listSeparator w:val=";"/>
  <w15:docId w15:val="{ED17F753-5EA0-439B-91AB-6C972079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1">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2">
    <w:name w:val="annotation reference"/>
    <w:uiPriority w:val="99"/>
    <w:semiHidden/>
    <w:unhideWhenUsed/>
    <w:rsid w:val="00ED455C"/>
    <w:rPr>
      <w:sz w:val="16"/>
      <w:szCs w:val="16"/>
    </w:rPr>
  </w:style>
  <w:style w:type="paragraph" w:styleId="af3">
    <w:name w:val="annotation text"/>
    <w:basedOn w:val="a"/>
    <w:link w:val="af4"/>
    <w:uiPriority w:val="99"/>
    <w:semiHidden/>
    <w:unhideWhenUsed/>
    <w:rsid w:val="00ED455C"/>
    <w:pPr>
      <w:spacing w:after="200"/>
    </w:pPr>
    <w:rPr>
      <w:rFonts w:ascii="Calibri" w:eastAsia="Calibri" w:hAnsi="Calibri"/>
      <w:sz w:val="20"/>
      <w:szCs w:val="20"/>
      <w:lang w:eastAsia="en-US"/>
    </w:rPr>
  </w:style>
  <w:style w:type="character" w:customStyle="1" w:styleId="af4">
    <w:name w:val="Текст примечания Знак"/>
    <w:link w:val="af3"/>
    <w:uiPriority w:val="99"/>
    <w:semiHidden/>
    <w:rsid w:val="00ED455C"/>
    <w:rPr>
      <w:rFonts w:ascii="Calibri" w:eastAsia="Calibri" w:hAnsi="Calibri"/>
      <w:lang w:eastAsia="en-US"/>
    </w:rPr>
  </w:style>
  <w:style w:type="paragraph" w:styleId="af5">
    <w:name w:val="annotation subject"/>
    <w:basedOn w:val="af3"/>
    <w:next w:val="af3"/>
    <w:link w:val="af6"/>
    <w:uiPriority w:val="99"/>
    <w:semiHidden/>
    <w:unhideWhenUsed/>
    <w:rsid w:val="00ED455C"/>
    <w:rPr>
      <w:b/>
      <w:bCs/>
    </w:rPr>
  </w:style>
  <w:style w:type="character" w:customStyle="1" w:styleId="af6">
    <w:name w:val="Тема примечания Знак"/>
    <w:link w:val="af5"/>
    <w:uiPriority w:val="99"/>
    <w:semiHidden/>
    <w:rsid w:val="00ED455C"/>
    <w:rPr>
      <w:rFonts w:ascii="Calibri" w:eastAsia="Calibri" w:hAnsi="Calibri"/>
      <w:b/>
      <w:bCs/>
      <w:lang w:eastAsia="en-US"/>
    </w:rPr>
  </w:style>
  <w:style w:type="paragraph" w:styleId="af7">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A19CA"/>
  </w:style>
  <w:style w:type="table" w:customStyle="1" w:styleId="5">
    <w:name w:val="Сетка таблицы5"/>
    <w:basedOn w:val="a1"/>
    <w:next w:val="a6"/>
    <w:uiPriority w:val="59"/>
    <w:rsid w:val="007A19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9D37DE"/>
  </w:style>
  <w:style w:type="table" w:customStyle="1" w:styleId="6">
    <w:name w:val="Сетка таблицы6"/>
    <w:basedOn w:val="a1"/>
    <w:next w:val="a6"/>
    <w:uiPriority w:val="59"/>
    <w:rsid w:val="009D37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4223"/>
  </w:style>
  <w:style w:type="table" w:customStyle="1" w:styleId="7">
    <w:name w:val="Сетка таблицы7"/>
    <w:basedOn w:val="a1"/>
    <w:next w:val="a6"/>
    <w:uiPriority w:val="59"/>
    <w:rsid w:val="006042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6932669">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8478640">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171529">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147328">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4682326">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1274761">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5480404">
      <w:bodyDiv w:val="1"/>
      <w:marLeft w:val="0"/>
      <w:marRight w:val="0"/>
      <w:marTop w:val="0"/>
      <w:marBottom w:val="0"/>
      <w:divBdr>
        <w:top w:val="none" w:sz="0" w:space="0" w:color="auto"/>
        <w:left w:val="none" w:sz="0" w:space="0" w:color="auto"/>
        <w:bottom w:val="none" w:sz="0" w:space="0" w:color="auto"/>
        <w:right w:val="none" w:sz="0" w:space="0" w:color="auto"/>
      </w:divBdr>
    </w:div>
    <w:div w:id="328098454">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7829250">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59358280">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3971692">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3329005">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4980656">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074775">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0967848">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1814377">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472459">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457738">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058276">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3764298">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71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581305">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2629799">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197653">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1905568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06092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1940393">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46349059">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894321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7707850">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790845">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202885">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151495">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1772">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49774512">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DE055-97D0-4871-8049-AD487DAA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37288</TotalTime>
  <Pages>101</Pages>
  <Words>36314</Words>
  <Characters>206990</Characters>
  <Application>Microsoft Office Word</Application>
  <DocSecurity>0</DocSecurity>
  <Lines>1724</Lines>
  <Paragraphs>485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242819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User126</cp:lastModifiedBy>
  <cp:revision>244</cp:revision>
  <cp:lastPrinted>2025-10-02T14:55:00Z</cp:lastPrinted>
  <dcterms:created xsi:type="dcterms:W3CDTF">2024-08-05T13:35:00Z</dcterms:created>
  <dcterms:modified xsi:type="dcterms:W3CDTF">2025-10-09T08:49:00Z</dcterms:modified>
</cp:coreProperties>
</file>