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0508" w14:textId="77777777" w:rsidR="006916E3" w:rsidRDefault="003B7712">
      <w:pPr>
        <w:pStyle w:val="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  <w:r>
        <w:rPr>
          <w:rFonts w:ascii="Times New Roman" w:hAnsi="Times New Roman"/>
          <w:sz w:val="28"/>
        </w:rPr>
        <w:t xml:space="preserve"> </w:t>
      </w:r>
    </w:p>
    <w:p w14:paraId="5AFDE7DC" w14:textId="77777777" w:rsidR="006916E3" w:rsidRDefault="006916E3">
      <w:pPr>
        <w:tabs>
          <w:tab w:val="left" w:pos="2552"/>
          <w:tab w:val="left" w:pos="2835"/>
        </w:tabs>
        <w:rPr>
          <w:rFonts w:ascii="Times New Roman" w:hAnsi="Times New Roman"/>
          <w:sz w:val="18"/>
        </w:rPr>
      </w:pPr>
    </w:p>
    <w:p w14:paraId="59B4C899" w14:textId="77777777" w:rsidR="006916E3" w:rsidRDefault="003B7712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14:paraId="07808215" w14:textId="77777777" w:rsidR="006916E3" w:rsidRDefault="003B7712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__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-</w:t>
      </w:r>
      <w:r>
        <w:rPr>
          <w:rFonts w:ascii="Times New Roman" w:hAnsi="Times New Roman"/>
          <w:b/>
          <w:sz w:val="28"/>
        </w:rPr>
        <w:t>го заседания городской Думы города Шахты</w:t>
      </w:r>
    </w:p>
    <w:p w14:paraId="680B13B4" w14:textId="77777777" w:rsidR="006916E3" w:rsidRDefault="006916E3">
      <w:pPr>
        <w:jc w:val="center"/>
        <w:rPr>
          <w:rFonts w:ascii="Times New Roman" w:hAnsi="Times New Roman"/>
          <w:b/>
          <w:sz w:val="28"/>
        </w:rPr>
      </w:pPr>
    </w:p>
    <w:p w14:paraId="0BFFC373" w14:textId="77777777" w:rsidR="006916E3" w:rsidRDefault="003B7712">
      <w:pPr>
        <w:pStyle w:val="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2023 года</w:t>
      </w:r>
    </w:p>
    <w:p w14:paraId="6DF9CB32" w14:textId="77777777" w:rsidR="006916E3" w:rsidRDefault="006916E3">
      <w:pPr>
        <w:rPr>
          <w:rFonts w:ascii="Times New Roman" w:hAnsi="Times New Roman"/>
          <w:b/>
          <w:i/>
          <w:sz w:val="28"/>
        </w:rPr>
      </w:pPr>
    </w:p>
    <w:p w14:paraId="22F534C0" w14:textId="77777777" w:rsidR="006916E3" w:rsidRDefault="003B7712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2 к решению городской Думы города Шахты «Об утверждении «Положения о Департаменте труда и социального развития Администрации города Шахты» </w:t>
      </w:r>
    </w:p>
    <w:p w14:paraId="33F57FB2" w14:textId="77777777" w:rsidR="006916E3" w:rsidRDefault="006916E3">
      <w:pPr>
        <w:rPr>
          <w:rFonts w:ascii="Times New Roman" w:hAnsi="Times New Roman"/>
          <w:sz w:val="28"/>
        </w:rPr>
      </w:pPr>
    </w:p>
    <w:p w14:paraId="6C309040" w14:textId="7554A17E" w:rsidR="006916E3" w:rsidRDefault="003B771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реализации Областного закона Ростовской области от 22.10.2004 №174-ЗС «Об адресной социальной помощи в Ростовской области», постановления Правительства Ростовской области от 27.11.2014 №785 «Об утверждении Порядка предоставления социальных услуг поставщиками социальных услуг», городская Дума города Шахты</w:t>
      </w:r>
    </w:p>
    <w:p w14:paraId="1E1AD71F" w14:textId="77777777" w:rsidR="006916E3" w:rsidRDefault="006916E3">
      <w:pPr>
        <w:ind w:firstLine="708"/>
        <w:jc w:val="both"/>
        <w:rPr>
          <w:rFonts w:ascii="Times New Roman" w:hAnsi="Times New Roman"/>
          <w:sz w:val="16"/>
        </w:rPr>
      </w:pPr>
    </w:p>
    <w:p w14:paraId="06BB7B16" w14:textId="77777777" w:rsidR="006916E3" w:rsidRDefault="003B771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14:paraId="616D9EA8" w14:textId="77777777" w:rsidR="006916E3" w:rsidRDefault="006916E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14:paraId="456C7E8E" w14:textId="69DB75CF" w:rsidR="006916E3" w:rsidRDefault="003B771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4E27B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Внести изменение в приложение 2 к решению городской Думы города Шахты от 22.12.2011 № 204 «Об утверждении «Положения о Департаменте труда и социального развития Администрации города Шахты», изложив его в редакции согласно приложению к настоящему решению. </w:t>
      </w:r>
    </w:p>
    <w:p w14:paraId="6E3FDA29" w14:textId="2C020A61" w:rsidR="006916E3" w:rsidRDefault="003B771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4E27B0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sz w:val="28"/>
        </w:rPr>
        <w:t>Рекомендовать главе Администрации города Шахты А.Г.</w:t>
      </w:r>
      <w:r w:rsidR="004E27B0"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</w:rPr>
        <w:t>Горцевскому</w:t>
      </w:r>
      <w:proofErr w:type="spellEnd"/>
      <w:r>
        <w:rPr>
          <w:rFonts w:ascii="Times New Roman" w:hAnsi="Times New Roman"/>
          <w:sz w:val="28"/>
        </w:rPr>
        <w:t xml:space="preserve"> поручить Департаменту труда и социального развития Администрации города Шахты (А.А.</w:t>
      </w:r>
      <w:r w:rsidR="004E27B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14:paraId="22A1492A" w14:textId="065DC839" w:rsidR="006916E3" w:rsidRDefault="003B771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4E27B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Настоящее решение вступает в силу со дня его официального опубликования.  </w:t>
      </w:r>
    </w:p>
    <w:p w14:paraId="208083E3" w14:textId="0DBE0B6D" w:rsidR="006916E3" w:rsidRDefault="003B771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настоящего решения возложить на заместителя главы Администрации города Шахты О.В. </w:t>
      </w:r>
      <w:proofErr w:type="spellStart"/>
      <w:r>
        <w:rPr>
          <w:rFonts w:ascii="Times New Roman" w:hAnsi="Times New Roman"/>
          <w:sz w:val="28"/>
        </w:rPr>
        <w:t>Тхак</w:t>
      </w:r>
      <w:proofErr w:type="spellEnd"/>
      <w:r>
        <w:rPr>
          <w:rFonts w:ascii="Times New Roman" w:hAnsi="Times New Roman"/>
          <w:sz w:val="28"/>
        </w:rPr>
        <w:t xml:space="preserve"> и комитет городской Думы по местному самоуправлению и молодежной политике (О.Н. Данилов).</w:t>
      </w:r>
    </w:p>
    <w:p w14:paraId="7D5054B5" w14:textId="77777777" w:rsidR="006916E3" w:rsidRDefault="006916E3">
      <w:pPr>
        <w:rPr>
          <w:rFonts w:ascii="Times New Roman" w:hAnsi="Times New Roman"/>
          <w:b/>
          <w:sz w:val="28"/>
        </w:rPr>
      </w:pPr>
    </w:p>
    <w:p w14:paraId="0DCE9B45" w14:textId="77777777" w:rsidR="006916E3" w:rsidRDefault="006916E3">
      <w:pPr>
        <w:rPr>
          <w:rFonts w:ascii="Times New Roman" w:hAnsi="Times New Roman"/>
          <w:b/>
          <w:sz w:val="28"/>
        </w:rPr>
      </w:pPr>
    </w:p>
    <w:p w14:paraId="4A274EC1" w14:textId="77777777" w:rsidR="006916E3" w:rsidRDefault="003B77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И.о. председателя городской Думы-</w:t>
      </w:r>
    </w:p>
    <w:p w14:paraId="61050DCA" w14:textId="77777777" w:rsidR="006916E3" w:rsidRDefault="003B77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города  Шахты                                                                           К.К. Корнеев</w:t>
      </w:r>
    </w:p>
    <w:p w14:paraId="19EEE9C2" w14:textId="77777777" w:rsidR="006916E3" w:rsidRDefault="006916E3">
      <w:pPr>
        <w:rPr>
          <w:rFonts w:ascii="Times New Roman" w:hAnsi="Times New Roman"/>
          <w:sz w:val="28"/>
        </w:rPr>
      </w:pPr>
    </w:p>
    <w:p w14:paraId="7D8A761D" w14:textId="77777777" w:rsidR="006916E3" w:rsidRDefault="003B77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</w:t>
      </w:r>
    </w:p>
    <w:p w14:paraId="43E2310B" w14:textId="77777777" w:rsidR="006916E3" w:rsidRDefault="003B77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А.А. Месропян</w:t>
      </w:r>
    </w:p>
    <w:p w14:paraId="57804C3C" w14:textId="77777777" w:rsidR="006916E3" w:rsidRDefault="003B7712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sz w:val="36"/>
        </w:rPr>
        <w:t xml:space="preserve"> </w:t>
      </w:r>
    </w:p>
    <w:p w14:paraId="6FF98072" w14:textId="77777777" w:rsidR="006916E3" w:rsidRDefault="006916E3">
      <w:pPr>
        <w:jc w:val="center"/>
        <w:rPr>
          <w:rFonts w:ascii="Times New Roman" w:hAnsi="Times New Roman"/>
          <w:sz w:val="28"/>
        </w:rPr>
      </w:pPr>
    </w:p>
    <w:p w14:paraId="51C18FC5" w14:textId="77777777" w:rsidR="006916E3" w:rsidRDefault="006916E3">
      <w:pPr>
        <w:jc w:val="center"/>
        <w:rPr>
          <w:rFonts w:ascii="Times New Roman" w:hAnsi="Times New Roman"/>
          <w:sz w:val="28"/>
        </w:rPr>
      </w:pPr>
    </w:p>
    <w:p w14:paraId="09B56A3C" w14:textId="77777777" w:rsidR="006916E3" w:rsidRDefault="006916E3">
      <w:pPr>
        <w:jc w:val="center"/>
        <w:rPr>
          <w:rFonts w:ascii="Times New Roman" w:hAnsi="Times New Roman"/>
          <w:sz w:val="28"/>
        </w:rPr>
      </w:pPr>
    </w:p>
    <w:p w14:paraId="0FB94855" w14:textId="77777777" w:rsidR="006916E3" w:rsidRDefault="006916E3">
      <w:pPr>
        <w:jc w:val="center"/>
        <w:rPr>
          <w:rFonts w:ascii="Times New Roman" w:hAnsi="Times New Roman"/>
          <w:sz w:val="28"/>
        </w:rPr>
      </w:pPr>
    </w:p>
    <w:p w14:paraId="521891C3" w14:textId="77777777" w:rsidR="006916E3" w:rsidRDefault="006916E3">
      <w:pPr>
        <w:sectPr w:rsidR="006916E3">
          <w:pgSz w:w="11905" w:h="16837"/>
          <w:pgMar w:top="709" w:right="851" w:bottom="567" w:left="1304" w:header="907" w:footer="737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321"/>
      </w:tblGrid>
      <w:tr w:rsidR="006916E3" w14:paraId="201550A4" w14:textId="77777777">
        <w:tc>
          <w:tcPr>
            <w:tcW w:w="9606" w:type="dxa"/>
            <w:shd w:val="clear" w:color="auto" w:fill="auto"/>
          </w:tcPr>
          <w:p w14:paraId="139CB81D" w14:textId="77777777" w:rsidR="006916E3" w:rsidRDefault="006916E3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321" w:type="dxa"/>
            <w:shd w:val="clear" w:color="auto" w:fill="auto"/>
          </w:tcPr>
          <w:p w14:paraId="7E4FF4F1" w14:textId="77777777" w:rsidR="006916E3" w:rsidRDefault="003B7712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5C74BB88" w14:textId="77777777" w:rsidR="006916E3" w:rsidRDefault="003B7712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«О внесении изменения в приложение 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  <w:p w14:paraId="054B4586" w14:textId="77777777" w:rsidR="006916E3" w:rsidRDefault="006916E3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3B6D57C" w14:textId="77777777" w:rsidR="006916E3" w:rsidRDefault="003B7712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</w:t>
            </w:r>
          </w:p>
          <w:p w14:paraId="0828CB8B" w14:textId="77777777" w:rsidR="006916E3" w:rsidRDefault="003B7712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14:paraId="6CC35F72" w14:textId="77777777" w:rsidR="006916E3" w:rsidRDefault="006916E3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E317747" w14:textId="77777777" w:rsidR="006916E3" w:rsidRDefault="003B7712">
      <w:pPr>
        <w:rPr>
          <w:sz w:val="24"/>
        </w:rPr>
      </w:pPr>
      <w:r>
        <w:rPr>
          <w:noProof/>
        </w:rPr>
        <w:drawing>
          <wp:inline distT="0" distB="0" distL="0" distR="0" wp14:anchorId="6AB990C5" wp14:editId="6BF3B553">
            <wp:extent cx="9563100" cy="417194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63100" cy="417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6E3">
      <w:pgSz w:w="16837" w:h="11905" w:orient="landscape"/>
      <w:pgMar w:top="1134" w:right="567" w:bottom="567" w:left="567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E3"/>
    <w:rsid w:val="003B7712"/>
    <w:rsid w:val="004E27B0"/>
    <w:rsid w:val="006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8898"/>
  <w15:docId w15:val="{DA37E314-4033-4156-81B8-93A5450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21">
    <w:name w:val="Основной текст 21"/>
    <w:basedOn w:val="a"/>
    <w:link w:val="210"/>
    <w:rPr>
      <w:b/>
      <w:sz w:val="30"/>
    </w:rPr>
  </w:style>
  <w:style w:type="character" w:customStyle="1" w:styleId="210">
    <w:name w:val="Основной текст 21"/>
    <w:basedOn w:val="1"/>
    <w:link w:val="21"/>
    <w:rPr>
      <w:rFonts w:ascii="Arial" w:hAnsi="Arial"/>
      <w:b/>
      <w:sz w:val="30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Arial" w:hAnsi="Arial"/>
    </w:rPr>
  </w:style>
  <w:style w:type="character" w:customStyle="1" w:styleId="13">
    <w:name w:val="Обычный1"/>
    <w:link w:val="12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Название объекта1"/>
    <w:basedOn w:val="a"/>
    <w:next w:val="a"/>
    <w:link w:val="1a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a">
    <w:name w:val="Название объекта1"/>
    <w:basedOn w:val="1"/>
    <w:link w:val="19"/>
    <w:rPr>
      <w:rFonts w:ascii="Arial" w:hAnsi="Arial"/>
      <w:b/>
      <w:spacing w:val="20"/>
      <w:sz w:val="3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1 Знак Знак Знак Знак Знак Знак Знак Знак Знак Знак"/>
    <w:basedOn w:val="a"/>
    <w:link w:val="1e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e">
    <w:name w:val="1 Знак Знак Знак Знак Знак Знак Знак Знак Знак Знак"/>
    <w:basedOn w:val="1"/>
    <w:link w:val="1d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urist2</cp:lastModifiedBy>
  <cp:revision>3</cp:revision>
  <dcterms:created xsi:type="dcterms:W3CDTF">2023-09-11T12:42:00Z</dcterms:created>
  <dcterms:modified xsi:type="dcterms:W3CDTF">2023-09-11T13:06:00Z</dcterms:modified>
</cp:coreProperties>
</file>