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2A80" w14:textId="77777777" w:rsidR="00595C43" w:rsidRPr="0053456B" w:rsidRDefault="00595C43" w:rsidP="00595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14:paraId="66D959EC" w14:textId="77777777" w:rsidR="00595C43" w:rsidRPr="0053456B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</w:t>
      </w:r>
      <w:r w:rsidRPr="0053456B">
        <w:rPr>
          <w:rFonts w:ascii="Times New Roman" w:eastAsia="Segoe UI Symbol" w:hAnsi="Times New Roman" w:cs="Times New Roman"/>
          <w:b/>
          <w:sz w:val="27"/>
          <w:szCs w:val="27"/>
        </w:rPr>
        <w:t>№</w:t>
      </w:r>
    </w:p>
    <w:p w14:paraId="3B5BAED1" w14:textId="77777777" w:rsidR="00595C43" w:rsidRPr="0053456B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>___ -го заседания городской Думы города Шахты</w:t>
      </w:r>
    </w:p>
    <w:p w14:paraId="474E59F9" w14:textId="77777777" w:rsidR="00595C43" w:rsidRPr="0053456B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3DE7B54" w14:textId="77777777" w:rsidR="00595C43" w:rsidRPr="0053456B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>Принято «___» ________ 2023 года</w:t>
      </w:r>
    </w:p>
    <w:p w14:paraId="64A1AF57" w14:textId="77777777" w:rsidR="00595C43" w:rsidRPr="0053456B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sz w:val="27"/>
          <w:szCs w:val="27"/>
        </w:rPr>
        <w:tab/>
      </w:r>
    </w:p>
    <w:p w14:paraId="29D07D57" w14:textId="1FE82312" w:rsidR="00595C43" w:rsidRPr="0053456B" w:rsidRDefault="00595C43" w:rsidP="0059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 xml:space="preserve">О внесении изменений в </w:t>
      </w:r>
    </w:p>
    <w:p w14:paraId="279629FB" w14:textId="23778E5E" w:rsidR="00BF3B44" w:rsidRPr="0053456B" w:rsidRDefault="00BF3B44" w:rsidP="0059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 xml:space="preserve">решение городской Думы города Шахты </w:t>
      </w:r>
      <w:r w:rsidR="000E7C47">
        <w:rPr>
          <w:rFonts w:ascii="Times New Roman" w:eastAsia="Times New Roman" w:hAnsi="Times New Roman" w:cs="Times New Roman"/>
          <w:b/>
          <w:sz w:val="27"/>
          <w:szCs w:val="27"/>
        </w:rPr>
        <w:t>«</w:t>
      </w: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 xml:space="preserve">Об утверждении Порядка размещения сведений о доходах, расходах, об имуществе и обязательствах </w:t>
      </w:r>
      <w:r w:rsidR="00105BC4" w:rsidRPr="0053456B">
        <w:rPr>
          <w:rFonts w:ascii="Times New Roman" w:eastAsia="Times New Roman" w:hAnsi="Times New Roman" w:cs="Times New Roman"/>
          <w:b/>
          <w:sz w:val="27"/>
          <w:szCs w:val="27"/>
        </w:rPr>
        <w:t>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«Интернет»</w:t>
      </w:r>
      <w:r w:rsidR="003D35BA" w:rsidRPr="0053456B">
        <w:rPr>
          <w:rFonts w:ascii="Times New Roman" w:eastAsia="Times New Roman" w:hAnsi="Times New Roman" w:cs="Times New Roman"/>
          <w:b/>
          <w:sz w:val="27"/>
          <w:szCs w:val="27"/>
        </w:rPr>
        <w:t xml:space="preserve"> и предоставления этих сведений средствам массовой информации для опубликования</w:t>
      </w:r>
      <w:r w:rsidR="000E7C47">
        <w:rPr>
          <w:rFonts w:ascii="Times New Roman" w:eastAsia="Times New Roman" w:hAnsi="Times New Roman" w:cs="Times New Roman"/>
          <w:b/>
          <w:sz w:val="27"/>
          <w:szCs w:val="27"/>
        </w:rPr>
        <w:t>»</w:t>
      </w:r>
    </w:p>
    <w:p w14:paraId="4C4FC452" w14:textId="77777777" w:rsidR="00595C43" w:rsidRPr="0053456B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2B2B6E7C" w14:textId="3B46BD80" w:rsidR="00595C43" w:rsidRPr="0053456B" w:rsidRDefault="008E2713" w:rsidP="00A77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456B">
        <w:rPr>
          <w:rFonts w:ascii="Times New Roman" w:hAnsi="Times New Roman" w:cs="Times New Roman"/>
          <w:sz w:val="27"/>
          <w:szCs w:val="27"/>
        </w:rPr>
        <w:t xml:space="preserve">Во исполнение Федерального закона от 06.02.2023 №12-ФЗ </w:t>
      </w:r>
      <w:r w:rsidR="00A775F2" w:rsidRPr="0053456B">
        <w:rPr>
          <w:rFonts w:ascii="Times New Roman" w:hAnsi="Times New Roman" w:cs="Times New Roman"/>
          <w:sz w:val="27"/>
          <w:szCs w:val="27"/>
        </w:rPr>
        <w:t>«</w:t>
      </w:r>
      <w:r w:rsidRPr="0053456B">
        <w:rPr>
          <w:rFonts w:ascii="Times New Roman" w:hAnsi="Times New Roman" w:cs="Times New Roman"/>
          <w:sz w:val="27"/>
          <w:szCs w:val="27"/>
        </w:rPr>
        <w:t xml:space="preserve">О внесении изменений в Федеральный закон </w:t>
      </w:r>
      <w:r w:rsidR="00A775F2" w:rsidRPr="0053456B">
        <w:rPr>
          <w:rFonts w:ascii="Times New Roman" w:hAnsi="Times New Roman" w:cs="Times New Roman"/>
          <w:sz w:val="27"/>
          <w:szCs w:val="27"/>
        </w:rPr>
        <w:t>«</w:t>
      </w:r>
      <w:r w:rsidRPr="0053456B">
        <w:rPr>
          <w:rFonts w:ascii="Times New Roman" w:hAnsi="Times New Roman" w:cs="Times New Roman"/>
          <w:sz w:val="27"/>
          <w:szCs w:val="27"/>
        </w:rPr>
        <w:t>Об общих принципах организации публичной власти в субъектах Российской Федерации</w:t>
      </w:r>
      <w:r w:rsidR="00A775F2" w:rsidRPr="0053456B">
        <w:rPr>
          <w:rFonts w:ascii="Times New Roman" w:hAnsi="Times New Roman" w:cs="Times New Roman"/>
          <w:sz w:val="27"/>
          <w:szCs w:val="27"/>
        </w:rPr>
        <w:t>»</w:t>
      </w:r>
      <w:r w:rsidRPr="0053456B">
        <w:rPr>
          <w:rFonts w:ascii="Times New Roman" w:hAnsi="Times New Roman" w:cs="Times New Roman"/>
          <w:sz w:val="27"/>
          <w:szCs w:val="27"/>
        </w:rPr>
        <w:t xml:space="preserve"> и отдельные законодательные акты Российской Федерации</w:t>
      </w:r>
      <w:r w:rsidR="00A775F2" w:rsidRPr="0053456B">
        <w:rPr>
          <w:rFonts w:ascii="Times New Roman" w:hAnsi="Times New Roman" w:cs="Times New Roman"/>
          <w:sz w:val="27"/>
          <w:szCs w:val="27"/>
        </w:rPr>
        <w:t>», в</w:t>
      </w:r>
      <w:r w:rsidR="00146927" w:rsidRPr="0053456B">
        <w:rPr>
          <w:rFonts w:ascii="Times New Roman" w:hAnsi="Times New Roman" w:cs="Times New Roman"/>
          <w:sz w:val="27"/>
          <w:szCs w:val="27"/>
        </w:rPr>
        <w:t xml:space="preserve"> соответствии с Федеральным законом от 06.10.2003 </w:t>
      </w:r>
      <w:r w:rsidR="003A07B3" w:rsidRPr="0053456B">
        <w:rPr>
          <w:rFonts w:ascii="Times New Roman" w:hAnsi="Times New Roman" w:cs="Times New Roman"/>
          <w:sz w:val="27"/>
          <w:szCs w:val="27"/>
        </w:rPr>
        <w:t>№</w:t>
      </w:r>
      <w:r w:rsidR="00146927" w:rsidRPr="0053456B">
        <w:rPr>
          <w:rFonts w:ascii="Times New Roman" w:hAnsi="Times New Roman" w:cs="Times New Roman"/>
          <w:sz w:val="27"/>
          <w:szCs w:val="27"/>
        </w:rPr>
        <w:t xml:space="preserve">131-ФЗ </w:t>
      </w:r>
      <w:r w:rsidR="003A07B3" w:rsidRPr="0053456B">
        <w:rPr>
          <w:rFonts w:ascii="Times New Roman" w:hAnsi="Times New Roman" w:cs="Times New Roman"/>
          <w:sz w:val="27"/>
          <w:szCs w:val="27"/>
        </w:rPr>
        <w:t>«</w:t>
      </w:r>
      <w:r w:rsidR="00146927" w:rsidRPr="0053456B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3A07B3" w:rsidRPr="0053456B">
        <w:rPr>
          <w:rFonts w:ascii="Times New Roman" w:hAnsi="Times New Roman" w:cs="Times New Roman"/>
          <w:sz w:val="27"/>
          <w:szCs w:val="27"/>
        </w:rPr>
        <w:t>»</w:t>
      </w:r>
      <w:r w:rsidR="00595C43" w:rsidRPr="0053456B">
        <w:rPr>
          <w:rFonts w:ascii="Times New Roman" w:hAnsi="Times New Roman" w:cs="Times New Roman"/>
          <w:sz w:val="27"/>
          <w:szCs w:val="27"/>
        </w:rPr>
        <w:t>, городская Дума города Шахты</w:t>
      </w:r>
    </w:p>
    <w:p w14:paraId="3C3A45B7" w14:textId="77777777" w:rsidR="00595C43" w:rsidRPr="0053456B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22915FF0" w14:textId="77777777" w:rsidR="00595C43" w:rsidRPr="0053456B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14:paraId="3E1A4797" w14:textId="77777777" w:rsidR="00595C43" w:rsidRPr="0053456B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113937B0" w14:textId="43CEF699" w:rsidR="00595C43" w:rsidRPr="0053456B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sz w:val="27"/>
          <w:szCs w:val="27"/>
        </w:rPr>
        <w:t xml:space="preserve">1. Внести в </w:t>
      </w:r>
      <w:r w:rsidR="00A775F2" w:rsidRPr="0053456B">
        <w:rPr>
          <w:rFonts w:ascii="Times New Roman" w:eastAsia="Times New Roman" w:hAnsi="Times New Roman" w:cs="Times New Roman"/>
          <w:sz w:val="27"/>
          <w:szCs w:val="27"/>
        </w:rPr>
        <w:t xml:space="preserve">решение </w:t>
      </w:r>
      <w:r w:rsidR="00FA52EA" w:rsidRPr="0053456B">
        <w:rPr>
          <w:rFonts w:ascii="Times New Roman" w:eastAsia="Times New Roman" w:hAnsi="Times New Roman" w:cs="Times New Roman"/>
          <w:sz w:val="27"/>
          <w:szCs w:val="27"/>
        </w:rPr>
        <w:t>городской Думы города Шахты от 25.04.2017 №270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в муниципальном образовании «Город Шахты», в информационно-телекоммуникационной сети «Интернет</w:t>
      </w:r>
      <w:r w:rsidR="00C73B08" w:rsidRPr="0053456B">
        <w:rPr>
          <w:rFonts w:ascii="Times New Roman" w:eastAsia="Times New Roman" w:hAnsi="Times New Roman" w:cs="Times New Roman"/>
          <w:sz w:val="27"/>
          <w:szCs w:val="27"/>
        </w:rPr>
        <w:t>»</w:t>
      </w:r>
      <w:r w:rsidR="00FA52EA" w:rsidRPr="0053456B">
        <w:rPr>
          <w:rFonts w:ascii="Times New Roman" w:eastAsia="Times New Roman" w:hAnsi="Times New Roman" w:cs="Times New Roman"/>
          <w:sz w:val="27"/>
          <w:szCs w:val="27"/>
        </w:rPr>
        <w:t xml:space="preserve"> и предоставления этих сведений средствам массовой информации для опубликования</w:t>
      </w:r>
      <w:r w:rsidR="00C73B08" w:rsidRPr="0053456B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53456B">
        <w:rPr>
          <w:rFonts w:ascii="Times New Roman" w:eastAsia="Times New Roman" w:hAnsi="Times New Roman" w:cs="Times New Roman"/>
          <w:sz w:val="27"/>
          <w:szCs w:val="27"/>
        </w:rPr>
        <w:t xml:space="preserve"> следующие изменения:</w:t>
      </w:r>
    </w:p>
    <w:p w14:paraId="109F5615" w14:textId="08CE18DA" w:rsidR="00595C43" w:rsidRPr="0053456B" w:rsidRDefault="00195464" w:rsidP="00DC58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sz w:val="27"/>
          <w:szCs w:val="27"/>
        </w:rPr>
        <w:t xml:space="preserve">1) </w:t>
      </w:r>
      <w:r w:rsidR="00C73B08" w:rsidRPr="0053456B">
        <w:rPr>
          <w:rFonts w:ascii="Times New Roman" w:eastAsia="Times New Roman" w:hAnsi="Times New Roman" w:cs="Times New Roman"/>
          <w:sz w:val="27"/>
          <w:szCs w:val="27"/>
        </w:rPr>
        <w:t>в преамбуле слова «</w:t>
      </w:r>
      <w:hyperlink r:id="rId4" w:history="1">
        <w:r w:rsidR="00C73B08" w:rsidRPr="0053456B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>частью 7</w:t>
        </w:r>
        <w:r w:rsidR="00DC584F" w:rsidRPr="0053456B">
          <w:rPr>
            <w:rFonts w:ascii="Times New Roman" w:eastAsiaTheme="minorHAnsi" w:hAnsi="Times New Roman" w:cs="Times New Roman"/>
            <w:sz w:val="27"/>
            <w:szCs w:val="27"/>
            <w:vertAlign w:val="superscript"/>
            <w:lang w:eastAsia="en-US"/>
          </w:rPr>
          <w:t>4</w:t>
        </w:r>
        <w:r w:rsidR="00C73B08" w:rsidRPr="0053456B">
          <w:rPr>
            <w:rFonts w:ascii="Times New Roman" w:eastAsiaTheme="minorHAnsi" w:hAnsi="Times New Roman" w:cs="Times New Roman"/>
            <w:sz w:val="27"/>
            <w:szCs w:val="27"/>
            <w:lang w:eastAsia="en-US"/>
          </w:rPr>
          <w:t xml:space="preserve"> статьи 40</w:t>
        </w:r>
      </w:hyperlink>
      <w:r w:rsidR="00C73B08" w:rsidRPr="005345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Федерального закона от 06.10.2003 </w:t>
      </w:r>
      <w:r w:rsidR="00DC584F" w:rsidRPr="0053456B">
        <w:rPr>
          <w:rFonts w:ascii="Times New Roman" w:eastAsiaTheme="minorHAnsi" w:hAnsi="Times New Roman" w:cs="Times New Roman"/>
          <w:sz w:val="27"/>
          <w:szCs w:val="27"/>
          <w:lang w:eastAsia="en-US"/>
        </w:rPr>
        <w:t>№</w:t>
      </w:r>
      <w:r w:rsidR="00C73B08" w:rsidRPr="0053456B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131-ФЗ </w:t>
      </w:r>
      <w:r w:rsidR="00DC584F" w:rsidRPr="0053456B">
        <w:rPr>
          <w:rFonts w:ascii="Times New Roman" w:eastAsiaTheme="minorHAnsi" w:hAnsi="Times New Roman" w:cs="Times New Roman"/>
          <w:sz w:val="27"/>
          <w:szCs w:val="27"/>
          <w:lang w:eastAsia="en-US"/>
        </w:rPr>
        <w:t>«</w:t>
      </w:r>
      <w:r w:rsidR="00C73B08" w:rsidRPr="0053456B">
        <w:rPr>
          <w:rFonts w:ascii="Times New Roman" w:eastAsiaTheme="minorHAnsi" w:hAnsi="Times New Roman" w:cs="Times New Roman"/>
          <w:sz w:val="27"/>
          <w:szCs w:val="27"/>
          <w:lang w:eastAsia="en-US"/>
        </w:rPr>
        <w:t>Об общих принципах организации местного самоуправления в Российской Федерации</w:t>
      </w:r>
      <w:r w:rsidR="00DC584F" w:rsidRPr="0053456B">
        <w:rPr>
          <w:rFonts w:ascii="Times New Roman" w:eastAsiaTheme="minorHAnsi" w:hAnsi="Times New Roman" w:cs="Times New Roman"/>
          <w:sz w:val="27"/>
          <w:szCs w:val="27"/>
          <w:lang w:eastAsia="en-US"/>
        </w:rPr>
        <w:t>» исключить;</w:t>
      </w:r>
    </w:p>
    <w:p w14:paraId="0CD9534B" w14:textId="582AB8C2" w:rsidR="00595C43" w:rsidRPr="0053456B" w:rsidRDefault="00807EBB" w:rsidP="00DC58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sz w:val="27"/>
          <w:szCs w:val="27"/>
        </w:rPr>
        <w:t>2</w:t>
      </w:r>
      <w:r w:rsidR="00595C43" w:rsidRPr="0053456B"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 w:rsidR="00DC584F" w:rsidRPr="0053456B">
        <w:rPr>
          <w:rFonts w:ascii="Times New Roman" w:eastAsia="Times New Roman" w:hAnsi="Times New Roman" w:cs="Times New Roman"/>
          <w:sz w:val="27"/>
          <w:szCs w:val="27"/>
        </w:rPr>
        <w:t xml:space="preserve">дополнить частью </w:t>
      </w:r>
      <w:r w:rsidR="000D45F0" w:rsidRPr="0053456B">
        <w:rPr>
          <w:rFonts w:ascii="Times New Roman" w:eastAsia="Times New Roman" w:hAnsi="Times New Roman" w:cs="Times New Roman"/>
          <w:sz w:val="27"/>
          <w:szCs w:val="27"/>
        </w:rPr>
        <w:t>1</w:t>
      </w:r>
      <w:r w:rsidR="003434B8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="000D45F0" w:rsidRPr="0053456B">
        <w:rPr>
          <w:rFonts w:ascii="Times New Roman" w:eastAsia="Times New Roman" w:hAnsi="Times New Roman" w:cs="Times New Roman"/>
          <w:sz w:val="27"/>
          <w:szCs w:val="27"/>
        </w:rPr>
        <w:t xml:space="preserve"> следующего содержания:</w:t>
      </w:r>
    </w:p>
    <w:p w14:paraId="02A08156" w14:textId="2BAE1E11" w:rsidR="00186965" w:rsidRPr="0053456B" w:rsidRDefault="000D45F0" w:rsidP="00B27F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53456B">
        <w:rPr>
          <w:rFonts w:ascii="Times New Roman" w:eastAsia="Times New Roman" w:hAnsi="Times New Roman" w:cs="Times New Roman"/>
          <w:sz w:val="27"/>
          <w:szCs w:val="27"/>
        </w:rPr>
        <w:t>«1</w:t>
      </w:r>
      <w:r w:rsidR="003434B8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Pr="0053456B">
        <w:rPr>
          <w:rFonts w:ascii="Times New Roman" w:eastAsia="Times New Roman" w:hAnsi="Times New Roman" w:cs="Times New Roman"/>
          <w:sz w:val="27"/>
          <w:szCs w:val="27"/>
        </w:rPr>
        <w:t xml:space="preserve">. Настоящее решение не </w:t>
      </w:r>
      <w:r w:rsidR="009B5E76" w:rsidRPr="0053456B">
        <w:rPr>
          <w:rFonts w:ascii="Times New Roman" w:eastAsia="Times New Roman" w:hAnsi="Times New Roman" w:cs="Times New Roman"/>
          <w:sz w:val="27"/>
          <w:szCs w:val="27"/>
        </w:rPr>
        <w:t>распространя</w:t>
      </w:r>
      <w:r w:rsidR="001459B1" w:rsidRPr="0053456B">
        <w:rPr>
          <w:rFonts w:ascii="Times New Roman" w:eastAsia="Times New Roman" w:hAnsi="Times New Roman" w:cs="Times New Roman"/>
          <w:sz w:val="27"/>
          <w:szCs w:val="27"/>
        </w:rPr>
        <w:t xml:space="preserve">ет свое действие </w:t>
      </w:r>
      <w:r w:rsidR="009B5E76" w:rsidRPr="0053456B">
        <w:rPr>
          <w:rFonts w:ascii="Times New Roman" w:eastAsia="Times New Roman" w:hAnsi="Times New Roman" w:cs="Times New Roman"/>
          <w:sz w:val="27"/>
          <w:szCs w:val="27"/>
        </w:rPr>
        <w:t>на депутат</w:t>
      </w:r>
      <w:r w:rsidR="00044EDD" w:rsidRPr="0053456B">
        <w:rPr>
          <w:rFonts w:ascii="Times New Roman" w:eastAsia="Times New Roman" w:hAnsi="Times New Roman" w:cs="Times New Roman"/>
          <w:sz w:val="27"/>
          <w:szCs w:val="27"/>
        </w:rPr>
        <w:t>ов</w:t>
      </w:r>
      <w:r w:rsidR="009B5E76" w:rsidRPr="0053456B">
        <w:rPr>
          <w:rFonts w:ascii="Times New Roman" w:eastAsia="Times New Roman" w:hAnsi="Times New Roman" w:cs="Times New Roman"/>
          <w:sz w:val="27"/>
          <w:szCs w:val="27"/>
        </w:rPr>
        <w:t xml:space="preserve"> городской Думы города Шахты, </w:t>
      </w:r>
      <w:r w:rsidR="00186965" w:rsidRPr="0053456B">
        <w:rPr>
          <w:rFonts w:ascii="Times New Roman" w:eastAsia="Times New Roman" w:hAnsi="Times New Roman" w:cs="Times New Roman"/>
          <w:sz w:val="27"/>
          <w:szCs w:val="27"/>
        </w:rPr>
        <w:t>осуществляющи</w:t>
      </w:r>
      <w:r w:rsidR="00B27FE9" w:rsidRPr="0053456B">
        <w:rPr>
          <w:rFonts w:ascii="Times New Roman" w:eastAsia="Times New Roman" w:hAnsi="Times New Roman" w:cs="Times New Roman"/>
          <w:sz w:val="27"/>
          <w:szCs w:val="27"/>
        </w:rPr>
        <w:t>х</w:t>
      </w:r>
      <w:r w:rsidR="00186965" w:rsidRPr="0053456B">
        <w:rPr>
          <w:rFonts w:ascii="Times New Roman" w:eastAsia="Times New Roman" w:hAnsi="Times New Roman" w:cs="Times New Roman"/>
          <w:sz w:val="27"/>
          <w:szCs w:val="27"/>
        </w:rPr>
        <w:t xml:space="preserve"> свои полномочия </w:t>
      </w:r>
      <w:r w:rsidR="00186965" w:rsidRPr="0053456B">
        <w:rPr>
          <w:rFonts w:ascii="Times New Roman" w:eastAsiaTheme="minorHAnsi" w:hAnsi="Times New Roman" w:cs="Times New Roman"/>
          <w:sz w:val="27"/>
          <w:szCs w:val="27"/>
          <w:lang w:eastAsia="en-US"/>
        </w:rPr>
        <w:t>не на постоянной основе</w:t>
      </w:r>
      <w:r w:rsidR="00B27FE9" w:rsidRPr="0053456B">
        <w:rPr>
          <w:rFonts w:ascii="Times New Roman" w:eastAsiaTheme="minorHAnsi" w:hAnsi="Times New Roman" w:cs="Times New Roman"/>
          <w:sz w:val="27"/>
          <w:szCs w:val="27"/>
          <w:lang w:eastAsia="en-US"/>
        </w:rPr>
        <w:t>.».</w:t>
      </w:r>
    </w:p>
    <w:p w14:paraId="085D19C0" w14:textId="5EEEC032" w:rsidR="00595C43" w:rsidRPr="0053456B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sz w:val="27"/>
          <w:szCs w:val="27"/>
        </w:rPr>
        <w:t>2. Настоящее решение вступает в силу со дня его официального опубликования</w:t>
      </w:r>
      <w:r w:rsidR="001459B1" w:rsidRPr="0053456B">
        <w:rPr>
          <w:rFonts w:ascii="Times New Roman" w:eastAsia="Times New Roman" w:hAnsi="Times New Roman" w:cs="Times New Roman"/>
          <w:sz w:val="27"/>
          <w:szCs w:val="27"/>
        </w:rPr>
        <w:t xml:space="preserve"> и распространяется на правоотношения, возникшие с 1 марта 2023.</w:t>
      </w:r>
    </w:p>
    <w:p w14:paraId="76B18262" w14:textId="2641FB19" w:rsidR="00595C43" w:rsidRPr="0053456B" w:rsidRDefault="00595C43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sz w:val="27"/>
          <w:szCs w:val="27"/>
        </w:rPr>
        <w:t xml:space="preserve">3. Контроль за исполнением настоящего решения возложить на комитет городской Думы города Шахты по </w:t>
      </w:r>
      <w:r w:rsidR="003415FF">
        <w:rPr>
          <w:rFonts w:ascii="Times New Roman" w:eastAsia="Times New Roman" w:hAnsi="Times New Roman" w:cs="Times New Roman"/>
          <w:sz w:val="27"/>
          <w:szCs w:val="27"/>
        </w:rPr>
        <w:t>регламентным вопросам и депутатской этике</w:t>
      </w:r>
      <w:r w:rsidRPr="0053456B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 w:rsidR="003415FF">
        <w:rPr>
          <w:rFonts w:ascii="Times New Roman" w:eastAsia="Times New Roman" w:hAnsi="Times New Roman" w:cs="Times New Roman"/>
          <w:sz w:val="27"/>
          <w:szCs w:val="27"/>
        </w:rPr>
        <w:t>В.Т. Яровой</w:t>
      </w:r>
      <w:r w:rsidRPr="0053456B">
        <w:rPr>
          <w:rFonts w:ascii="Times New Roman" w:eastAsia="Times New Roman" w:hAnsi="Times New Roman" w:cs="Times New Roman"/>
          <w:sz w:val="27"/>
          <w:szCs w:val="27"/>
        </w:rPr>
        <w:t>).</w:t>
      </w:r>
    </w:p>
    <w:p w14:paraId="4B21C0B7" w14:textId="77777777" w:rsidR="008C72EA" w:rsidRPr="0053456B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14:paraId="4776D2B2" w14:textId="6C0FC6FD" w:rsidR="00595C43" w:rsidRPr="0053456B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>Председатель городской Думы</w:t>
      </w:r>
      <w:r w:rsidR="008C72EA" w:rsidRPr="0053456B">
        <w:rPr>
          <w:rFonts w:ascii="Times New Roman" w:eastAsia="Times New Roman" w:hAnsi="Times New Roman" w:cs="Times New Roman"/>
          <w:b/>
          <w:sz w:val="27"/>
          <w:szCs w:val="27"/>
        </w:rPr>
        <w:t xml:space="preserve"> – </w:t>
      </w:r>
    </w:p>
    <w:p w14:paraId="347DD5C0" w14:textId="77777777" w:rsidR="00595C43" w:rsidRPr="0053456B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>глава города Шахты</w:t>
      </w: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ab/>
        <w:t xml:space="preserve">А.Г. </w:t>
      </w:r>
      <w:proofErr w:type="spellStart"/>
      <w:r w:rsidRPr="0053456B">
        <w:rPr>
          <w:rFonts w:ascii="Times New Roman" w:eastAsia="Times New Roman" w:hAnsi="Times New Roman" w:cs="Times New Roman"/>
          <w:b/>
          <w:sz w:val="27"/>
          <w:szCs w:val="27"/>
        </w:rPr>
        <w:t>Горцевской</w:t>
      </w:r>
      <w:proofErr w:type="spellEnd"/>
    </w:p>
    <w:p w14:paraId="02386E4F" w14:textId="77777777" w:rsidR="0053456B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1F9903F5" w14:textId="5599A414" w:rsidR="00595C43" w:rsidRPr="0053456B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3456B">
        <w:rPr>
          <w:rFonts w:ascii="Times New Roman" w:eastAsia="Times New Roman" w:hAnsi="Times New Roman" w:cs="Times New Roman"/>
          <w:sz w:val="27"/>
          <w:szCs w:val="27"/>
        </w:rPr>
        <w:t xml:space="preserve">Проект решения </w:t>
      </w:r>
      <w:r w:rsidR="008C72EA" w:rsidRPr="0053456B">
        <w:rPr>
          <w:rFonts w:ascii="Times New Roman" w:eastAsia="Times New Roman" w:hAnsi="Times New Roman" w:cs="Times New Roman"/>
          <w:sz w:val="27"/>
          <w:szCs w:val="27"/>
        </w:rPr>
        <w:t>подготовил</w:t>
      </w:r>
      <w:r w:rsidRPr="0053456B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8C72EA" w:rsidRPr="0053456B">
        <w:rPr>
          <w:rFonts w:ascii="Times New Roman" w:eastAsia="Times New Roman" w:hAnsi="Times New Roman" w:cs="Times New Roman"/>
          <w:sz w:val="27"/>
          <w:szCs w:val="27"/>
        </w:rPr>
        <w:t>правовой сектор ОПО ГДШ</w:t>
      </w:r>
    </w:p>
    <w:sectPr w:rsidR="00595C43" w:rsidRPr="0053456B" w:rsidSect="00595C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6E"/>
    <w:rsid w:val="00044EDD"/>
    <w:rsid w:val="00085AE4"/>
    <w:rsid w:val="000D45F0"/>
    <w:rsid w:val="000E7C47"/>
    <w:rsid w:val="00105BC4"/>
    <w:rsid w:val="001459B1"/>
    <w:rsid w:val="00146927"/>
    <w:rsid w:val="00186965"/>
    <w:rsid w:val="00195464"/>
    <w:rsid w:val="002217F2"/>
    <w:rsid w:val="00267FAD"/>
    <w:rsid w:val="003415FF"/>
    <w:rsid w:val="003434B8"/>
    <w:rsid w:val="0037636E"/>
    <w:rsid w:val="003A07B3"/>
    <w:rsid w:val="003D35BA"/>
    <w:rsid w:val="00473DE0"/>
    <w:rsid w:val="0049415C"/>
    <w:rsid w:val="0052112F"/>
    <w:rsid w:val="0053456B"/>
    <w:rsid w:val="005667F5"/>
    <w:rsid w:val="00595C43"/>
    <w:rsid w:val="00653663"/>
    <w:rsid w:val="006A27AB"/>
    <w:rsid w:val="0070540C"/>
    <w:rsid w:val="00772401"/>
    <w:rsid w:val="007F4A4B"/>
    <w:rsid w:val="00807EBB"/>
    <w:rsid w:val="008C72EA"/>
    <w:rsid w:val="008E2713"/>
    <w:rsid w:val="009B5E76"/>
    <w:rsid w:val="009C59A6"/>
    <w:rsid w:val="00A30E80"/>
    <w:rsid w:val="00A775F2"/>
    <w:rsid w:val="00AF211E"/>
    <w:rsid w:val="00B27FE9"/>
    <w:rsid w:val="00BC70F1"/>
    <w:rsid w:val="00BF3B44"/>
    <w:rsid w:val="00C4098B"/>
    <w:rsid w:val="00C47977"/>
    <w:rsid w:val="00C52FE8"/>
    <w:rsid w:val="00C73B08"/>
    <w:rsid w:val="00CB300A"/>
    <w:rsid w:val="00D3141C"/>
    <w:rsid w:val="00DC584F"/>
    <w:rsid w:val="00E656F2"/>
    <w:rsid w:val="00F23BD0"/>
    <w:rsid w:val="00FA52EA"/>
    <w:rsid w:val="00FC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52D5"/>
  <w15:chartTrackingRefBased/>
  <w15:docId w15:val="{F7AFFAC1-463A-4E22-ADFD-5043944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DF2C2665749646B2BE778460DFFA653D295505E939EF1FE79F9C3AE18126AA40F86F05F3E329C1E50388B0DE870489310DFA06FE217U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urist2</cp:lastModifiedBy>
  <cp:revision>9</cp:revision>
  <dcterms:created xsi:type="dcterms:W3CDTF">2023-02-08T12:53:00Z</dcterms:created>
  <dcterms:modified xsi:type="dcterms:W3CDTF">2023-04-13T08:35:00Z</dcterms:modified>
</cp:coreProperties>
</file>