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2809" w14:textId="77777777"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14:paraId="70DB8D2D" w14:textId="77777777" w:rsidR="00C6577A" w:rsidRDefault="00C6577A" w:rsidP="00C30F0D">
      <w:pPr>
        <w:pStyle w:val="a3"/>
        <w:ind w:firstLine="567"/>
        <w:rPr>
          <w:b/>
          <w:sz w:val="36"/>
          <w:szCs w:val="36"/>
        </w:rPr>
      </w:pPr>
    </w:p>
    <w:p w14:paraId="31C3E21F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РЕШЕНИЕ  №</w:t>
      </w:r>
    </w:p>
    <w:p w14:paraId="42C692F5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 xml:space="preserve">___ </w:t>
      </w:r>
      <w:r w:rsidR="006460B6" w:rsidRPr="00C30F0D">
        <w:rPr>
          <w:b/>
          <w:sz w:val="28"/>
          <w:szCs w:val="28"/>
        </w:rPr>
        <w:t xml:space="preserve">-го </w:t>
      </w:r>
      <w:r w:rsidRPr="00C30F0D">
        <w:rPr>
          <w:b/>
          <w:sz w:val="28"/>
          <w:szCs w:val="28"/>
        </w:rPr>
        <w:t>заседания городской Думы города Шахты</w:t>
      </w:r>
    </w:p>
    <w:p w14:paraId="570096B9" w14:textId="77777777" w:rsidR="00C6577A" w:rsidRPr="00C30F0D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CA30941" w14:textId="77777777" w:rsidR="00C6577A" w:rsidRPr="00C30F0D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F0D">
        <w:rPr>
          <w:rFonts w:ascii="Times New Roman" w:hAnsi="Times New Roman"/>
          <w:b w:val="0"/>
          <w:sz w:val="28"/>
          <w:szCs w:val="28"/>
        </w:rPr>
        <w:t>«___</w:t>
      </w:r>
      <w:r w:rsidR="007D7B92" w:rsidRPr="00C30F0D">
        <w:rPr>
          <w:rFonts w:ascii="Times New Roman" w:hAnsi="Times New Roman"/>
          <w:b w:val="0"/>
          <w:sz w:val="28"/>
          <w:szCs w:val="28"/>
        </w:rPr>
        <w:t xml:space="preserve">» </w:t>
      </w:r>
      <w:r w:rsidRPr="00C30F0D">
        <w:rPr>
          <w:rFonts w:ascii="Times New Roman" w:hAnsi="Times New Roman"/>
          <w:b w:val="0"/>
          <w:sz w:val="28"/>
          <w:szCs w:val="28"/>
        </w:rPr>
        <w:t>_______</w:t>
      </w:r>
      <w:r w:rsidR="00E80337" w:rsidRPr="00C30F0D">
        <w:rPr>
          <w:rFonts w:ascii="Times New Roman" w:hAnsi="Times New Roman"/>
          <w:b w:val="0"/>
          <w:sz w:val="28"/>
          <w:szCs w:val="28"/>
        </w:rPr>
        <w:t xml:space="preserve">  202</w:t>
      </w:r>
      <w:r w:rsidR="004649A8" w:rsidRPr="00C30F0D">
        <w:rPr>
          <w:rFonts w:ascii="Times New Roman" w:hAnsi="Times New Roman"/>
          <w:b w:val="0"/>
          <w:sz w:val="28"/>
          <w:szCs w:val="28"/>
        </w:rPr>
        <w:t>2</w:t>
      </w:r>
      <w:r w:rsidR="00C6577A" w:rsidRPr="00C30F0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14:paraId="25A6D87C" w14:textId="77777777"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CCBC6AC" w14:textId="77777777"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D7430D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14:paraId="00915BC0" w14:textId="77777777"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14:paraId="63798F1E" w14:textId="77777777"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14:paraId="49745ED8" w14:textId="77777777"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B95EBD">
        <w:rPr>
          <w:sz w:val="28"/>
          <w:szCs w:val="28"/>
        </w:rPr>
        <w:t>В соответствии с Бюджетным кодексом Российской Федерации</w:t>
      </w:r>
      <w:r w:rsidR="00895C20">
        <w:rPr>
          <w:sz w:val="28"/>
          <w:szCs w:val="28"/>
        </w:rPr>
        <w:t>,</w:t>
      </w:r>
      <w:r w:rsidR="00D7430D">
        <w:rPr>
          <w:sz w:val="28"/>
          <w:szCs w:val="28"/>
        </w:rPr>
        <w:t xml:space="preserve"> </w:t>
      </w:r>
      <w:r w:rsidR="000966AE" w:rsidRPr="00B95EBD">
        <w:rPr>
          <w:sz w:val="28"/>
          <w:szCs w:val="28"/>
        </w:rPr>
        <w:t>г</w:t>
      </w:r>
      <w:r w:rsidR="00A13A4B" w:rsidRPr="00B95EBD">
        <w:rPr>
          <w:sz w:val="28"/>
          <w:szCs w:val="28"/>
        </w:rPr>
        <w:t>ородская Дума города Шахты</w:t>
      </w:r>
    </w:p>
    <w:p w14:paraId="10676DD2" w14:textId="77777777"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14:paraId="6AECD399" w14:textId="77777777"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A7E8B45" w14:textId="77777777"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1A51F" w14:textId="77777777"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51183B93" w14:textId="77777777" w:rsidR="00CF2697" w:rsidRPr="00C30F0D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D7430D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 xml:space="preserve">от 27.09.2007 №351, следующие изменения: </w:t>
      </w:r>
    </w:p>
    <w:p w14:paraId="29B261C7" w14:textId="7ECB8396" w:rsidR="00573D8C" w:rsidRDefault="005C451C" w:rsidP="00AA7BD9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95EBD" w:rsidRPr="00C30F0D">
        <w:rPr>
          <w:sz w:val="28"/>
          <w:szCs w:val="28"/>
        </w:rPr>
        <w:t>аст</w:t>
      </w:r>
      <w:r w:rsidR="00AA7BD9">
        <w:rPr>
          <w:sz w:val="28"/>
          <w:szCs w:val="28"/>
        </w:rPr>
        <w:t>ь</w:t>
      </w:r>
      <w:r w:rsidR="00D7430D">
        <w:rPr>
          <w:sz w:val="28"/>
          <w:szCs w:val="28"/>
        </w:rPr>
        <w:t xml:space="preserve"> </w:t>
      </w:r>
      <w:r w:rsidR="00AA7BD9">
        <w:rPr>
          <w:sz w:val="28"/>
          <w:szCs w:val="28"/>
        </w:rPr>
        <w:t>4</w:t>
      </w:r>
      <w:r w:rsidR="00D7430D">
        <w:rPr>
          <w:sz w:val="28"/>
          <w:szCs w:val="28"/>
        </w:rPr>
        <w:t xml:space="preserve"> </w:t>
      </w:r>
      <w:r w:rsidR="00573D8C" w:rsidRPr="00C30F0D">
        <w:rPr>
          <w:sz w:val="28"/>
          <w:szCs w:val="28"/>
        </w:rPr>
        <w:t>стать</w:t>
      </w:r>
      <w:r w:rsidR="00B95EBD">
        <w:rPr>
          <w:sz w:val="28"/>
          <w:szCs w:val="28"/>
        </w:rPr>
        <w:t>и</w:t>
      </w:r>
      <w:r w:rsidR="00D7430D">
        <w:rPr>
          <w:sz w:val="28"/>
          <w:szCs w:val="28"/>
        </w:rPr>
        <w:t xml:space="preserve"> </w:t>
      </w:r>
      <w:r w:rsidR="00AA7BD9">
        <w:rPr>
          <w:sz w:val="28"/>
          <w:szCs w:val="28"/>
        </w:rPr>
        <w:t xml:space="preserve">28 </w:t>
      </w:r>
      <w:r w:rsidR="00AA7BD9" w:rsidRPr="00C30F0D">
        <w:rPr>
          <w:sz w:val="28"/>
          <w:szCs w:val="28"/>
        </w:rPr>
        <w:t>изложить в следующей редакции</w:t>
      </w:r>
      <w:r w:rsidR="00573D8C" w:rsidRPr="00C30F0D">
        <w:rPr>
          <w:sz w:val="28"/>
          <w:szCs w:val="28"/>
        </w:rPr>
        <w:t>:</w:t>
      </w:r>
    </w:p>
    <w:p w14:paraId="3B5DCDEF" w14:textId="60840182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5C451C">
        <w:rPr>
          <w:sz w:val="28"/>
          <w:szCs w:val="28"/>
        </w:rPr>
        <w:t xml:space="preserve"> </w:t>
      </w:r>
      <w:r w:rsidRPr="00AA7BD9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Департамента финансов без внесения изменений в решение о местном бюджете на текущий финансовый год и плановый период в случаях, установленных Бюджетным кодексом Российской Федерации.</w:t>
      </w:r>
    </w:p>
    <w:p w14:paraId="18B21DF9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Дополнительные основания для внесения изменений в сводную бюджетную роспись в соответствии с решениями руководителя Департамента финансов без внесения изменений в решение о местном бюджете на текущий финансовый год и плановый период могут быть установлены решением о местном бюджете на текущий финансовый год и плановый период.</w:t>
      </w:r>
    </w:p>
    <w:p w14:paraId="04348C43" w14:textId="73A496CC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Увеличение бюджетных ассигнований в соответствии с пунктами 1 - 3 части 2 статьи 31.2 настоящего решения может осуществляться путем внесения изменений в сводную бюджетную роспись без внесения изменений в решение о местном бюджете на текущий финансовый год и плановый период на основании решений Администрации города Шахты с превышением общего объема расходов, утвержденных решением о местном бюджете на текущий финансовый год и плановый период.</w:t>
      </w:r>
    </w:p>
    <w:p w14:paraId="6EF59FA8" w14:textId="77777777" w:rsid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 о местном бюджете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>
        <w:rPr>
          <w:sz w:val="28"/>
          <w:szCs w:val="28"/>
        </w:rPr>
        <w:t>».</w:t>
      </w:r>
    </w:p>
    <w:p w14:paraId="5FFAEE82" w14:textId="77777777" w:rsidR="00AA7BD9" w:rsidRDefault="00AA7BD9" w:rsidP="00AA7BD9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AA7BD9">
        <w:rPr>
          <w:sz w:val="28"/>
          <w:szCs w:val="28"/>
        </w:rPr>
        <w:t xml:space="preserve">дополнить статьей </w:t>
      </w:r>
      <w:r>
        <w:rPr>
          <w:sz w:val="28"/>
          <w:szCs w:val="28"/>
        </w:rPr>
        <w:t>31</w:t>
      </w:r>
      <w:r w:rsidRPr="00AA7BD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7BD9">
        <w:rPr>
          <w:sz w:val="28"/>
          <w:szCs w:val="28"/>
        </w:rPr>
        <w:t xml:space="preserve"> следующего содержания:</w:t>
      </w:r>
    </w:p>
    <w:p w14:paraId="389CE272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7BD9">
        <w:rPr>
          <w:sz w:val="28"/>
          <w:szCs w:val="28"/>
        </w:rPr>
        <w:t>Статья 31.2. Особенности использования остатков средств местного бюджета</w:t>
      </w:r>
    </w:p>
    <w:p w14:paraId="75A7F47F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</w:t>
      </w:r>
      <w:r w:rsidRPr="00AA7BD9">
        <w:rPr>
          <w:sz w:val="28"/>
          <w:szCs w:val="28"/>
        </w:rPr>
        <w:lastRenderedPageBreak/>
        <w:t>финансовом году на цели, предусмотренные абзац</w:t>
      </w:r>
      <w:r w:rsidR="00895C20">
        <w:rPr>
          <w:sz w:val="28"/>
          <w:szCs w:val="28"/>
        </w:rPr>
        <w:t>е</w:t>
      </w:r>
      <w:r w:rsidRPr="00AA7BD9">
        <w:rPr>
          <w:sz w:val="28"/>
          <w:szCs w:val="28"/>
        </w:rPr>
        <w:t>м вторым части 3 статьи 96 Бюджетного кодекса Российской Федерации.</w:t>
      </w:r>
    </w:p>
    <w:p w14:paraId="475B981C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</w:t>
      </w:r>
      <w:r w:rsidR="00895C20">
        <w:rPr>
          <w:sz w:val="28"/>
          <w:szCs w:val="28"/>
        </w:rPr>
        <w:t>е</w:t>
      </w:r>
      <w:r w:rsidRPr="00AA7BD9">
        <w:rPr>
          <w:sz w:val="28"/>
          <w:szCs w:val="28"/>
        </w:rPr>
        <w:t>м вторым части 3 статьи 96 Бюджетного кодекса Российской Федерации, направляются на:</w:t>
      </w:r>
    </w:p>
    <w:p w14:paraId="1FE73A46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1) увеличение ассигнований резервного фонда Администрации города Шахты;</w:t>
      </w:r>
    </w:p>
    <w:p w14:paraId="04B34994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2) софинансирование расходных обязательств города Шахты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14:paraId="6D1A6471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14:paraId="288C2D4D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4) сокращение заимствований;</w:t>
      </w:r>
    </w:p>
    <w:p w14:paraId="24B2AC54" w14:textId="77777777"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5) финансовое обеспечение расходных обязательств города Шахты в соответствии с решением о местном бюджете на текущий финансовый год и плановый период, за исключением случаев, предусмотренных пунктами 1 - 4 настоящей части.</w:t>
      </w:r>
    </w:p>
    <w:p w14:paraId="7589E5AF" w14:textId="77777777" w:rsid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Использование остатков средств местного бюджета на начало текущего финансового года в соответствии с пунктами 4 и 5 настоящей части осуществляется путем внесения изменений в решение о местном бюджете на текущий финансовый год и плановый период.</w:t>
      </w:r>
      <w:r>
        <w:rPr>
          <w:sz w:val="28"/>
          <w:szCs w:val="28"/>
        </w:rPr>
        <w:t>».</w:t>
      </w:r>
    </w:p>
    <w:p w14:paraId="463D5C3E" w14:textId="77777777" w:rsidR="00AA7BD9" w:rsidRDefault="00AA7BD9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14:paraId="75426C0A" w14:textId="77777777"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14:paraId="1037A6C9" w14:textId="324197B6" w:rsidR="001765A9" w:rsidRPr="004C0022" w:rsidRDefault="00CF2697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F4">
        <w:rPr>
          <w:rFonts w:ascii="Times New Roman" w:hAnsi="Times New Roman" w:cs="Times New Roman"/>
          <w:sz w:val="28"/>
          <w:szCs w:val="28"/>
        </w:rPr>
        <w:t>1.</w:t>
      </w:r>
      <w:r w:rsidR="00B43187">
        <w:rPr>
          <w:rFonts w:ascii="Times New Roman" w:hAnsi="Times New Roman" w:cs="Times New Roman"/>
          <w:sz w:val="28"/>
          <w:szCs w:val="28"/>
        </w:rPr>
        <w:t xml:space="preserve"> </w:t>
      </w:r>
      <w:r w:rsidR="00B55054" w:rsidRPr="00012DF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A7BD9">
        <w:rPr>
          <w:rFonts w:ascii="Times New Roman" w:hAnsi="Times New Roman" w:cs="Times New Roman"/>
          <w:sz w:val="28"/>
          <w:szCs w:val="28"/>
        </w:rPr>
        <w:t xml:space="preserve"> 1 января 2023 года.</w:t>
      </w:r>
    </w:p>
    <w:p w14:paraId="420616E8" w14:textId="42BB3121" w:rsidR="00C73883" w:rsidRDefault="001765A9" w:rsidP="00F1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22">
        <w:rPr>
          <w:rFonts w:ascii="Times New Roman" w:hAnsi="Times New Roman" w:cs="Times New Roman"/>
          <w:sz w:val="28"/>
          <w:szCs w:val="28"/>
        </w:rPr>
        <w:t>2</w:t>
      </w:r>
      <w:r w:rsidR="00AA7BD9">
        <w:rPr>
          <w:rFonts w:ascii="Times New Roman" w:hAnsi="Times New Roman" w:cs="Times New Roman"/>
          <w:sz w:val="28"/>
          <w:szCs w:val="28"/>
        </w:rPr>
        <w:t>.</w:t>
      </w:r>
      <w:r w:rsidR="00B43187">
        <w:rPr>
          <w:rFonts w:ascii="Times New Roman" w:hAnsi="Times New Roman" w:cs="Times New Roman"/>
          <w:sz w:val="28"/>
          <w:szCs w:val="28"/>
        </w:rPr>
        <w:t xml:space="preserve"> </w:t>
      </w:r>
      <w:r w:rsidR="00C73883" w:rsidRPr="00012DF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з</w:t>
      </w:r>
      <w:r w:rsidR="00DA3C8E" w:rsidRPr="006B6F8B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2028DE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proofErr w:type="spellStart"/>
      <w:r w:rsidR="00C73883" w:rsidRPr="006B6F8B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="00C73883" w:rsidRPr="006B6F8B">
        <w:rPr>
          <w:rFonts w:ascii="Times New Roman" w:hAnsi="Times New Roman" w:cs="Times New Roman"/>
          <w:sz w:val="28"/>
          <w:szCs w:val="28"/>
        </w:rPr>
        <w:t xml:space="preserve"> Д.А. и комитет городско</w:t>
      </w:r>
      <w:r w:rsidR="001771F4" w:rsidRPr="006B6F8B">
        <w:rPr>
          <w:rFonts w:ascii="Times New Roman" w:hAnsi="Times New Roman" w:cs="Times New Roman"/>
          <w:sz w:val="28"/>
          <w:szCs w:val="28"/>
        </w:rPr>
        <w:t xml:space="preserve">й Думы </w:t>
      </w:r>
      <w:r w:rsidR="00B43187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1771F4" w:rsidRPr="006B6F8B">
        <w:rPr>
          <w:rFonts w:ascii="Times New Roman" w:hAnsi="Times New Roman" w:cs="Times New Roman"/>
          <w:sz w:val="28"/>
          <w:szCs w:val="28"/>
        </w:rPr>
        <w:t>по бюджету</w:t>
      </w:r>
      <w:r w:rsidR="00B43187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6B6F8B">
        <w:rPr>
          <w:rFonts w:ascii="Times New Roman" w:hAnsi="Times New Roman" w:cs="Times New Roman"/>
          <w:sz w:val="28"/>
          <w:szCs w:val="28"/>
        </w:rPr>
        <w:t>(</w:t>
      </w:r>
      <w:r w:rsidR="00FF642C" w:rsidRPr="006B6F8B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6B6F8B">
        <w:rPr>
          <w:rFonts w:ascii="Times New Roman" w:hAnsi="Times New Roman" w:cs="Times New Roman"/>
          <w:sz w:val="28"/>
          <w:szCs w:val="28"/>
        </w:rPr>
        <w:t>).</w:t>
      </w:r>
    </w:p>
    <w:p w14:paraId="7EA98A5C" w14:textId="77777777"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DE195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33FC35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14:paraId="655F2005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>А.Г. Горцевской</w:t>
      </w:r>
    </w:p>
    <w:p w14:paraId="0D5C4473" w14:textId="77777777" w:rsidR="000A6F16" w:rsidRDefault="000A6F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AAF78" w14:textId="77777777"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A5135" w14:textId="77777777"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14:paraId="1B3A2417" w14:textId="77777777" w:rsidR="00442D71" w:rsidRDefault="00012D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Васильев</w:t>
      </w:r>
    </w:p>
    <w:p w14:paraId="45536DEE" w14:textId="77777777"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0A6F16">
      <w:headerReference w:type="default" r:id="rId8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8E86" w14:textId="77777777" w:rsidR="002E1705" w:rsidRDefault="002E1705" w:rsidP="007D0425">
      <w:pPr>
        <w:spacing w:after="0" w:line="240" w:lineRule="auto"/>
      </w:pPr>
      <w:r>
        <w:separator/>
      </w:r>
    </w:p>
  </w:endnote>
  <w:endnote w:type="continuationSeparator" w:id="0">
    <w:p w14:paraId="23933CBA" w14:textId="77777777" w:rsidR="002E1705" w:rsidRDefault="002E170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22C6" w14:textId="77777777" w:rsidR="002E1705" w:rsidRDefault="002E1705" w:rsidP="007D0425">
      <w:pPr>
        <w:spacing w:after="0" w:line="240" w:lineRule="auto"/>
      </w:pPr>
      <w:r>
        <w:separator/>
      </w:r>
    </w:p>
  </w:footnote>
  <w:footnote w:type="continuationSeparator" w:id="0">
    <w:p w14:paraId="09A16591" w14:textId="77777777" w:rsidR="002E1705" w:rsidRDefault="002E170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A32" w14:textId="77777777" w:rsidR="002E1705" w:rsidRDefault="002E1705">
    <w:pPr>
      <w:pStyle w:val="a3"/>
    </w:pPr>
  </w:p>
  <w:p w14:paraId="60936AEF" w14:textId="77777777"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62420520">
    <w:abstractNumId w:val="2"/>
  </w:num>
  <w:num w:numId="2" w16cid:durableId="1497502886">
    <w:abstractNumId w:val="6"/>
  </w:num>
  <w:num w:numId="3" w16cid:durableId="1185284909">
    <w:abstractNumId w:val="4"/>
  </w:num>
  <w:num w:numId="4" w16cid:durableId="559904838">
    <w:abstractNumId w:val="12"/>
  </w:num>
  <w:num w:numId="5" w16cid:durableId="1289313736">
    <w:abstractNumId w:val="8"/>
  </w:num>
  <w:num w:numId="6" w16cid:durableId="240067212">
    <w:abstractNumId w:val="5"/>
  </w:num>
  <w:num w:numId="7" w16cid:durableId="1796872783">
    <w:abstractNumId w:val="1"/>
  </w:num>
  <w:num w:numId="8" w16cid:durableId="511454058">
    <w:abstractNumId w:val="9"/>
  </w:num>
  <w:num w:numId="9" w16cid:durableId="1369143466">
    <w:abstractNumId w:val="14"/>
  </w:num>
  <w:num w:numId="10" w16cid:durableId="899635048">
    <w:abstractNumId w:val="10"/>
  </w:num>
  <w:num w:numId="11" w16cid:durableId="1898008136">
    <w:abstractNumId w:val="7"/>
  </w:num>
  <w:num w:numId="12" w16cid:durableId="673410583">
    <w:abstractNumId w:val="0"/>
  </w:num>
  <w:num w:numId="13" w16cid:durableId="302472269">
    <w:abstractNumId w:val="13"/>
  </w:num>
  <w:num w:numId="14" w16cid:durableId="364714841">
    <w:abstractNumId w:val="11"/>
  </w:num>
  <w:num w:numId="15" w16cid:durableId="691078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5"/>
    <w:rsid w:val="00006ADA"/>
    <w:rsid w:val="00006EF4"/>
    <w:rsid w:val="00007ABB"/>
    <w:rsid w:val="00012DF4"/>
    <w:rsid w:val="00015858"/>
    <w:rsid w:val="0001747E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3B41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451C"/>
    <w:rsid w:val="005C53DD"/>
    <w:rsid w:val="005C7237"/>
    <w:rsid w:val="005D0B95"/>
    <w:rsid w:val="005D7EB4"/>
    <w:rsid w:val="005E0529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3187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22B"/>
    <w:rsid w:val="00D60544"/>
    <w:rsid w:val="00D64172"/>
    <w:rsid w:val="00D6699F"/>
    <w:rsid w:val="00D7430D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520E"/>
  <w15:docId w15:val="{EB409159-9F98-4C53-A5E0-74240A35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0452-43B9-4C57-B9D0-BCC3044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urist2</cp:lastModifiedBy>
  <cp:revision>472</cp:revision>
  <cp:lastPrinted>2022-07-14T11:22:00Z</cp:lastPrinted>
  <dcterms:created xsi:type="dcterms:W3CDTF">2014-12-13T09:01:00Z</dcterms:created>
  <dcterms:modified xsi:type="dcterms:W3CDTF">2022-12-05T06:59:00Z</dcterms:modified>
</cp:coreProperties>
</file>