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D0790C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города Шахты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D0790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2B70DF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 </w:t>
      </w:r>
      <w:r w:rsidR="00EA12D0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7A30EC">
        <w:rPr>
          <w:b/>
          <w:szCs w:val="28"/>
        </w:rPr>
        <w:t>я в приложение 1</w:t>
      </w:r>
      <w:r>
        <w:rPr>
          <w:b/>
          <w:szCs w:val="28"/>
        </w:rPr>
        <w:t xml:space="preserve"> </w:t>
      </w:r>
      <w:r w:rsidR="007A30EC">
        <w:rPr>
          <w:b/>
          <w:szCs w:val="28"/>
        </w:rPr>
        <w:t xml:space="preserve">к </w:t>
      </w:r>
      <w:r>
        <w:rPr>
          <w:b/>
          <w:szCs w:val="28"/>
        </w:rPr>
        <w:t>«Положени</w:t>
      </w:r>
      <w:r w:rsidR="007A30EC">
        <w:rPr>
          <w:b/>
          <w:szCs w:val="28"/>
        </w:rPr>
        <w:t>ю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:rsidR="00A21837" w:rsidRDefault="00A21837" w:rsidP="00A21837">
      <w:pPr>
        <w:tabs>
          <w:tab w:val="left" w:pos="9781"/>
        </w:tabs>
        <w:rPr>
          <w:sz w:val="28"/>
          <w:szCs w:val="28"/>
        </w:rPr>
      </w:pPr>
    </w:p>
    <w:p w:rsidR="00B97DAB" w:rsidRDefault="00A21837" w:rsidP="00B97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ликвидацией  муниципального унитарного предприятия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«</w:t>
      </w:r>
      <w:proofErr w:type="spellStart"/>
      <w:r w:rsidR="00D4522A">
        <w:rPr>
          <w:sz w:val="28"/>
          <w:szCs w:val="28"/>
        </w:rPr>
        <w:t>Спецавтоколонна</w:t>
      </w:r>
      <w:proofErr w:type="spellEnd"/>
      <w:r>
        <w:rPr>
          <w:sz w:val="28"/>
          <w:szCs w:val="28"/>
        </w:rPr>
        <w:t>»</w:t>
      </w:r>
      <w:r w:rsidR="003B4864">
        <w:rPr>
          <w:sz w:val="28"/>
          <w:szCs w:val="28"/>
        </w:rPr>
        <w:t xml:space="preserve"> (далее</w:t>
      </w:r>
      <w:r w:rsidR="0000675D">
        <w:rPr>
          <w:sz w:val="28"/>
          <w:szCs w:val="28"/>
        </w:rPr>
        <w:t xml:space="preserve"> -</w:t>
      </w:r>
      <w:r w:rsidR="003B4864">
        <w:rPr>
          <w:sz w:val="28"/>
          <w:szCs w:val="28"/>
        </w:rPr>
        <w:t xml:space="preserve"> МУП г.Шахты «</w:t>
      </w:r>
      <w:proofErr w:type="spellStart"/>
      <w:r w:rsidR="003B4864">
        <w:rPr>
          <w:sz w:val="28"/>
          <w:szCs w:val="28"/>
        </w:rPr>
        <w:t>Спецавтоколонна</w:t>
      </w:r>
      <w:proofErr w:type="spellEnd"/>
      <w:r w:rsidR="003B4864">
        <w:rPr>
          <w:sz w:val="28"/>
          <w:szCs w:val="28"/>
        </w:rPr>
        <w:t>»)</w:t>
      </w:r>
      <w:r>
        <w:rPr>
          <w:sz w:val="28"/>
          <w:szCs w:val="28"/>
        </w:rPr>
        <w:t xml:space="preserve"> согласно</w:t>
      </w:r>
      <w:r w:rsidR="006349B5">
        <w:rPr>
          <w:sz w:val="28"/>
          <w:szCs w:val="28"/>
        </w:rPr>
        <w:t xml:space="preserve"> определению Арбитражного суда Ростовской области  о завершении конкурсного производства от 09.08.2018 года Дело № А53-5573/2016, </w:t>
      </w:r>
      <w:r w:rsidR="00FF2E74">
        <w:rPr>
          <w:sz w:val="28"/>
          <w:szCs w:val="28"/>
        </w:rPr>
        <w:t xml:space="preserve">согласно </w:t>
      </w:r>
      <w:r w:rsidR="006349B5">
        <w:rPr>
          <w:sz w:val="28"/>
          <w:szCs w:val="28"/>
        </w:rPr>
        <w:t>выписк</w:t>
      </w:r>
      <w:r w:rsidR="00FF2E74">
        <w:rPr>
          <w:sz w:val="28"/>
          <w:szCs w:val="28"/>
        </w:rPr>
        <w:t>е</w:t>
      </w:r>
      <w:r w:rsidR="006349B5">
        <w:rPr>
          <w:sz w:val="28"/>
          <w:szCs w:val="28"/>
        </w:rPr>
        <w:t xml:space="preserve"> из Единого государственного реестра юридических лиц </w:t>
      </w:r>
      <w:r w:rsidR="00FF2E74">
        <w:rPr>
          <w:sz w:val="28"/>
          <w:szCs w:val="28"/>
        </w:rPr>
        <w:t>от 27.02.2019 №ЮЭ9965-19-22260953</w:t>
      </w:r>
      <w:r w:rsidR="003B4864">
        <w:rPr>
          <w:sz w:val="28"/>
          <w:szCs w:val="28"/>
        </w:rPr>
        <w:t xml:space="preserve"> в отношении МУП г.Шахты «</w:t>
      </w:r>
      <w:proofErr w:type="spellStart"/>
      <w:r w:rsidR="003B4864">
        <w:rPr>
          <w:sz w:val="28"/>
          <w:szCs w:val="28"/>
        </w:rPr>
        <w:t>Спецавтоколонна</w:t>
      </w:r>
      <w:proofErr w:type="spellEnd"/>
      <w:r w:rsidR="003B4864">
        <w:rPr>
          <w:sz w:val="28"/>
          <w:szCs w:val="28"/>
        </w:rPr>
        <w:t>»</w:t>
      </w:r>
      <w:r w:rsidR="00BC10E7">
        <w:rPr>
          <w:sz w:val="28"/>
          <w:szCs w:val="28"/>
        </w:rPr>
        <w:t>,</w:t>
      </w:r>
      <w:r w:rsidR="00B97DAB">
        <w:rPr>
          <w:sz w:val="28"/>
          <w:szCs w:val="28"/>
        </w:rPr>
        <w:t xml:space="preserve"> городская Дума города Шахты</w:t>
      </w:r>
    </w:p>
    <w:p w:rsidR="00B97DAB" w:rsidRDefault="00B97DAB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утвержденному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года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56F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A21837" w:rsidRDefault="00A21837" w:rsidP="00A21837">
      <w:pPr>
        <w:pStyle w:val="ConsPlusNormal"/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исключить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F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142" w:type="dxa"/>
        <w:tblLook w:val="04A0"/>
      </w:tblPr>
      <w:tblGrid>
        <w:gridCol w:w="959"/>
        <w:gridCol w:w="5610"/>
        <w:gridCol w:w="3285"/>
      </w:tblGrid>
      <w:tr w:rsidR="00A21837" w:rsidTr="00E55471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предприятий</w:t>
            </w:r>
          </w:p>
        </w:tc>
        <w:tc>
          <w:tcPr>
            <w:tcW w:w="3285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отчислений от части прибыли</w:t>
            </w:r>
          </w:p>
        </w:tc>
      </w:tr>
      <w:tr w:rsidR="00A21837" w:rsidTr="00E55471">
        <w:tc>
          <w:tcPr>
            <w:tcW w:w="959" w:type="dxa"/>
          </w:tcPr>
          <w:p w:rsidR="00A21837" w:rsidRDefault="00A21837" w:rsidP="00B72F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2F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10" w:type="dxa"/>
          </w:tcPr>
          <w:p w:rsidR="00A21837" w:rsidRDefault="00A21837" w:rsidP="00B72F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г. Шахты «</w:t>
            </w:r>
            <w:proofErr w:type="spellStart"/>
            <w:r w:rsidR="00B72FE1">
              <w:rPr>
                <w:rFonts w:ascii="Times New Roman" w:hAnsi="Times New Roman" w:cs="Times New Roman"/>
                <w:sz w:val="28"/>
                <w:szCs w:val="28"/>
              </w:rPr>
              <w:t>Спецавтоколонна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5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56F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25»</w:t>
            </w:r>
          </w:p>
        </w:tc>
      </w:tr>
    </w:tbl>
    <w:p w:rsidR="00A21837" w:rsidRDefault="00A21837" w:rsidP="00856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 в СМИ, а также подлежит размещению в сети Интернет на официальном сайте городской Думы города Шахты.</w:t>
      </w:r>
    </w:p>
    <w:p w:rsidR="00A21837" w:rsidRDefault="00A21837" w:rsidP="00A21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</w:t>
      </w:r>
      <w:r w:rsidR="00EA12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A12D0">
        <w:rPr>
          <w:rFonts w:ascii="Times New Roman" w:hAnsi="Times New Roman" w:cs="Times New Roman"/>
          <w:sz w:val="28"/>
          <w:szCs w:val="28"/>
        </w:rPr>
        <w:t>Тушминцев</w:t>
      </w:r>
      <w:proofErr w:type="spellEnd"/>
      <w:r w:rsidRPr="00DA7AC9">
        <w:rPr>
          <w:rFonts w:ascii="Times New Roman" w:hAnsi="Times New Roman" w:cs="Times New Roman"/>
          <w:sz w:val="28"/>
          <w:szCs w:val="28"/>
        </w:rPr>
        <w:t>).</w:t>
      </w:r>
    </w:p>
    <w:p w:rsidR="00A21837" w:rsidRDefault="00A21837" w:rsidP="00A2183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 -</w:t>
      </w:r>
    </w:p>
    <w:p w:rsidR="00856F2D" w:rsidRPr="00A53066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53066">
        <w:rPr>
          <w:rFonts w:ascii="Times New Roman" w:hAnsi="Times New Roman" w:cs="Times New Roman"/>
          <w:b/>
          <w:sz w:val="28"/>
          <w:szCs w:val="28"/>
        </w:rPr>
        <w:t>И.</w:t>
      </w:r>
      <w:r w:rsidR="00E178A9">
        <w:rPr>
          <w:rFonts w:ascii="Times New Roman" w:hAnsi="Times New Roman" w:cs="Times New Roman"/>
          <w:b/>
          <w:sz w:val="28"/>
          <w:szCs w:val="28"/>
        </w:rPr>
        <w:t>А.</w:t>
      </w:r>
      <w:r w:rsidRPr="00A53066">
        <w:rPr>
          <w:rFonts w:ascii="Times New Roman" w:hAnsi="Times New Roman" w:cs="Times New Roman"/>
          <w:b/>
          <w:sz w:val="28"/>
          <w:szCs w:val="28"/>
        </w:rPr>
        <w:t xml:space="preserve"> Жукова</w:t>
      </w:r>
    </w:p>
    <w:p w:rsidR="00856F2D" w:rsidRDefault="00856F2D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856F2D">
      <w:pPr>
        <w:pStyle w:val="4"/>
        <w:jc w:val="left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856F2D" w:rsidRDefault="00856F2D" w:rsidP="00E178A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                                                  А.Г.Юрье</w:t>
      </w:r>
      <w:r w:rsidR="00911C46">
        <w:rPr>
          <w:sz w:val="28"/>
          <w:szCs w:val="28"/>
        </w:rPr>
        <w:t>в</w:t>
      </w:r>
    </w:p>
    <w:p w:rsidR="00A70D55" w:rsidRDefault="00A70D55" w:rsidP="00E178A9"/>
    <w:p w:rsidR="00A70D55" w:rsidRDefault="00A70D55" w:rsidP="00E178A9"/>
    <w:p w:rsidR="007337B8" w:rsidRDefault="007337B8" w:rsidP="00E178A9"/>
    <w:p w:rsidR="00C57A86" w:rsidRDefault="00A70D55" w:rsidP="00E178A9">
      <w:r>
        <w:t>исп. Понам</w:t>
      </w:r>
      <w:r w:rsidR="00B97DAB">
        <w:t>а</w:t>
      </w:r>
      <w:r>
        <w:t>рева Н.В.</w:t>
      </w:r>
    </w:p>
    <w:p w:rsidR="00A70D55" w:rsidRDefault="00A70D55" w:rsidP="00E178A9">
      <w:r>
        <w:t xml:space="preserve"> 26-41-53</w:t>
      </w:r>
    </w:p>
    <w:p w:rsidR="005C2351" w:rsidRDefault="005C2351" w:rsidP="005C2351">
      <w:pPr>
        <w:pStyle w:val="a6"/>
      </w:pPr>
      <w:r>
        <w:lastRenderedPageBreak/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8933"/>
      </w:tblGrid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8D54CE">
            <w:pPr>
              <w:spacing w:before="20" w:after="20" w:line="260" w:lineRule="exact"/>
              <w:jc w:val="both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О внесении изменени</w:t>
            </w:r>
            <w:r w:rsidR="008D54CE">
              <w:rPr>
                <w:sz w:val="28"/>
                <w:szCs w:val="28"/>
              </w:rPr>
              <w:t>я</w:t>
            </w:r>
            <w:r w:rsidRPr="009272A4">
              <w:rPr>
                <w:sz w:val="28"/>
                <w:szCs w:val="28"/>
              </w:rPr>
              <w:t xml:space="preserve"> в приложение 1 к «Положению о порядке перечисления части прибыли муниципальных унитарных предприятий в бюджет города Шахты » </w:t>
            </w:r>
          </w:p>
        </w:tc>
      </w:tr>
      <w:tr w:rsidR="00DE0754" w:rsidRPr="009272A4" w:rsidTr="00E5547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Внесен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Глава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E9092B" w:rsidP="00E9092B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9092B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272A4">
              <w:rPr>
                <w:sz w:val="24"/>
                <w:szCs w:val="24"/>
              </w:rPr>
              <w:t>Дедученко</w:t>
            </w:r>
            <w:proofErr w:type="spellEnd"/>
            <w:r w:rsidRPr="009272A4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B72FE1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B22B68" w:rsidP="00AD294D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Лебединский Л.В.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E55471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B22B68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Заричук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555F7"/>
    <w:rsid w:val="00056566"/>
    <w:rsid w:val="00233718"/>
    <w:rsid w:val="00243F90"/>
    <w:rsid w:val="002A07A8"/>
    <w:rsid w:val="002B70DF"/>
    <w:rsid w:val="002E2291"/>
    <w:rsid w:val="003B4864"/>
    <w:rsid w:val="004274DA"/>
    <w:rsid w:val="00470EDA"/>
    <w:rsid w:val="004B366D"/>
    <w:rsid w:val="0051111F"/>
    <w:rsid w:val="00535B5C"/>
    <w:rsid w:val="005C2351"/>
    <w:rsid w:val="006349B5"/>
    <w:rsid w:val="006C48EB"/>
    <w:rsid w:val="006E369C"/>
    <w:rsid w:val="007337B8"/>
    <w:rsid w:val="00776293"/>
    <w:rsid w:val="007A30EC"/>
    <w:rsid w:val="007A68C6"/>
    <w:rsid w:val="00856F2D"/>
    <w:rsid w:val="00865943"/>
    <w:rsid w:val="008D54CE"/>
    <w:rsid w:val="008F31EB"/>
    <w:rsid w:val="00911C46"/>
    <w:rsid w:val="009272A4"/>
    <w:rsid w:val="00977D29"/>
    <w:rsid w:val="009B50AE"/>
    <w:rsid w:val="00A21837"/>
    <w:rsid w:val="00A70D55"/>
    <w:rsid w:val="00AD294D"/>
    <w:rsid w:val="00B22B68"/>
    <w:rsid w:val="00B405AB"/>
    <w:rsid w:val="00B72FE1"/>
    <w:rsid w:val="00B97DAB"/>
    <w:rsid w:val="00BC10E7"/>
    <w:rsid w:val="00C24498"/>
    <w:rsid w:val="00C57A86"/>
    <w:rsid w:val="00C87586"/>
    <w:rsid w:val="00CD4D29"/>
    <w:rsid w:val="00CD65EB"/>
    <w:rsid w:val="00D1676E"/>
    <w:rsid w:val="00D4522A"/>
    <w:rsid w:val="00D84157"/>
    <w:rsid w:val="00DA1C04"/>
    <w:rsid w:val="00DE0754"/>
    <w:rsid w:val="00E178A9"/>
    <w:rsid w:val="00E77316"/>
    <w:rsid w:val="00E9092B"/>
    <w:rsid w:val="00EA12D0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PONAMAREVA_N.V</cp:lastModifiedBy>
  <cp:revision>52</cp:revision>
  <cp:lastPrinted>2019-03-04T11:24:00Z</cp:lastPrinted>
  <dcterms:created xsi:type="dcterms:W3CDTF">2018-03-21T08:14:00Z</dcterms:created>
  <dcterms:modified xsi:type="dcterms:W3CDTF">2019-03-05T07:19:00Z</dcterms:modified>
</cp:coreProperties>
</file>