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AB" w:rsidRPr="002508AB" w:rsidRDefault="002508AB" w:rsidP="00BC5FFE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C576A6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</w:p>
    <w:p w:rsidR="002508AB" w:rsidRPr="002508AB" w:rsidRDefault="002508AB" w:rsidP="00C576A6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решения городской Думы города Шахты </w:t>
      </w:r>
    </w:p>
    <w:p w:rsidR="002508AB" w:rsidRDefault="002508AB" w:rsidP="00BC5FFE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бюджете города </w:t>
      </w:r>
      <w:r w:rsidR="00C576A6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250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ахты на 2017 год </w:t>
      </w:r>
    </w:p>
    <w:p w:rsidR="002508AB" w:rsidRDefault="002508AB" w:rsidP="00BC5FFE">
      <w:pPr>
        <w:spacing w:after="0" w:line="240" w:lineRule="auto"/>
        <w:ind w:left="720"/>
        <w:jc w:val="right"/>
      </w:pPr>
      <w:r w:rsidRPr="002508A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плановый период 2018 и 2019 годов»</w:t>
      </w:r>
    </w:p>
    <w:p w:rsidR="002508AB" w:rsidRDefault="002508AB" w:rsidP="00BC5FFE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8AB" w:rsidRDefault="002508AB" w:rsidP="00BC5FF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ДОХОДЫ И РАСХОДЫ</w:t>
      </w:r>
    </w:p>
    <w:p w:rsidR="002508AB" w:rsidRDefault="002508AB" w:rsidP="00770D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бюджета города Шахты за счет субвенций для  финансового обеспечения расходных обязательств, возникающих при выполнении государственных полномочий Российской Федерации, Ростовской области, переданных для осуществления в установленном п</w:t>
      </w:r>
      <w:r w:rsidRPr="00E27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рядке, и иных обязательств за счет средств областного бюджета </w:t>
      </w:r>
      <w:r w:rsidR="00D82D83" w:rsidRPr="00D82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плановый период 2018 года</w:t>
      </w:r>
    </w:p>
    <w:p w:rsidR="002508AB" w:rsidRDefault="002508AB" w:rsidP="00BC5FFE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E27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рублей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tbl>
      <w:tblPr>
        <w:tblW w:w="15891" w:type="dxa"/>
        <w:tblInd w:w="93" w:type="dxa"/>
        <w:tblLayout w:type="fixed"/>
        <w:tblLook w:val="04A0"/>
      </w:tblPr>
      <w:tblGrid>
        <w:gridCol w:w="540"/>
        <w:gridCol w:w="3728"/>
        <w:gridCol w:w="2410"/>
        <w:gridCol w:w="1413"/>
        <w:gridCol w:w="3548"/>
        <w:gridCol w:w="825"/>
        <w:gridCol w:w="1443"/>
        <w:gridCol w:w="708"/>
        <w:gridCol w:w="1276"/>
      </w:tblGrid>
      <w:tr w:rsidR="002E7C8B" w:rsidRPr="00B42974" w:rsidTr="002E7C8B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C8B" w:rsidRPr="00B42974" w:rsidRDefault="002E7C8B" w:rsidP="002E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C8B" w:rsidRPr="00B42974" w:rsidRDefault="002E7C8B" w:rsidP="002E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 </w:t>
            </w: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C8B" w:rsidRPr="00B42974" w:rsidRDefault="002E7C8B" w:rsidP="002E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</w:tr>
      <w:tr w:rsidR="002E7C8B" w:rsidRPr="00B42974" w:rsidTr="002E7C8B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C8B" w:rsidRPr="00B42974" w:rsidRDefault="002E7C8B" w:rsidP="002E7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7C8B" w:rsidRPr="00B42974" w:rsidRDefault="002E7C8B" w:rsidP="002E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доходов за счет субвенций из областного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76A6" w:rsidRDefault="002E7C8B" w:rsidP="002E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Классификация </w:t>
            </w:r>
          </w:p>
          <w:p w:rsidR="002E7C8B" w:rsidRPr="00B42974" w:rsidRDefault="002E7C8B" w:rsidP="002E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доходов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7C8B" w:rsidRPr="00B42974" w:rsidRDefault="002E7C8B" w:rsidP="002E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7C8B" w:rsidRPr="00B42974" w:rsidRDefault="002E7C8B" w:rsidP="002E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 за счет субвенций из областного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7C8B" w:rsidRPr="00B42974" w:rsidRDefault="002E7C8B" w:rsidP="002E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7C8B" w:rsidRPr="00B42974" w:rsidRDefault="002E7C8B" w:rsidP="002E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2E7C8B" w:rsidRPr="00B42974" w:rsidTr="002E7C8B">
        <w:trPr>
          <w:trHeight w:val="7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C8B" w:rsidRPr="00B42974" w:rsidRDefault="002E7C8B" w:rsidP="002E7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C8B" w:rsidRPr="00B42974" w:rsidRDefault="002E7C8B" w:rsidP="002E7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C8B" w:rsidRPr="00B42974" w:rsidRDefault="002E7C8B" w:rsidP="002E7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C8B" w:rsidRPr="00B42974" w:rsidRDefault="002E7C8B" w:rsidP="002E7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C8B" w:rsidRPr="00B42974" w:rsidRDefault="002E7C8B" w:rsidP="002E7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C8B" w:rsidRPr="00B42974" w:rsidRDefault="002E7C8B" w:rsidP="002E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РЗ|</w:t>
            </w:r>
            <w:proofErr w:type="gramStart"/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C8B" w:rsidRPr="00B42974" w:rsidRDefault="002E7C8B" w:rsidP="002E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C8B" w:rsidRPr="00B42974" w:rsidRDefault="002E7C8B" w:rsidP="002E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C8B" w:rsidRPr="00B42974" w:rsidRDefault="002E7C8B" w:rsidP="002E7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E7C8B" w:rsidRPr="00B42974" w:rsidRDefault="002E7C8B" w:rsidP="002E7C8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W w:w="15891" w:type="dxa"/>
        <w:tblInd w:w="93" w:type="dxa"/>
        <w:tblLayout w:type="fixed"/>
        <w:tblLook w:val="04A0"/>
      </w:tblPr>
      <w:tblGrid>
        <w:gridCol w:w="540"/>
        <w:gridCol w:w="3728"/>
        <w:gridCol w:w="2410"/>
        <w:gridCol w:w="1413"/>
        <w:gridCol w:w="3548"/>
        <w:gridCol w:w="825"/>
        <w:gridCol w:w="1457"/>
        <w:gridCol w:w="694"/>
        <w:gridCol w:w="1276"/>
      </w:tblGrid>
      <w:tr w:rsidR="002E7C8B" w:rsidRPr="00B42974" w:rsidTr="002E7C8B">
        <w:trPr>
          <w:trHeight w:val="31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C8B" w:rsidRPr="00B42974" w:rsidRDefault="002E7C8B" w:rsidP="002E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C8B" w:rsidRPr="00B42974" w:rsidRDefault="002E7C8B" w:rsidP="002E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C8B" w:rsidRPr="00B42974" w:rsidRDefault="002E7C8B" w:rsidP="002E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C8B" w:rsidRPr="00B42974" w:rsidRDefault="002E7C8B" w:rsidP="002E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C8B" w:rsidRPr="00B42974" w:rsidRDefault="002E7C8B" w:rsidP="002E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C8B" w:rsidRPr="00B42974" w:rsidRDefault="002E7C8B" w:rsidP="002E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C8B" w:rsidRPr="00B42974" w:rsidRDefault="002E7C8B" w:rsidP="002E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C8B" w:rsidRPr="00B42974" w:rsidRDefault="002E7C8B" w:rsidP="002E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C8B" w:rsidRPr="00B42974" w:rsidRDefault="002E7C8B" w:rsidP="002E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2E7C8B" w:rsidRPr="00B42974" w:rsidTr="002E7C8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B42974" w:rsidRDefault="002E7C8B" w:rsidP="002E7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B42974" w:rsidRDefault="002E7C8B" w:rsidP="002E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B42974" w:rsidRDefault="002E7C8B" w:rsidP="002E7C8B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B42974" w:rsidRDefault="002E7C8B" w:rsidP="002E7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3C1128" w:rsidRDefault="002E7C8B" w:rsidP="002E7C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3C1128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3C1128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3C1128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C8B" w:rsidRPr="003C1128" w:rsidRDefault="002E7C8B" w:rsidP="002E7C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7C8B" w:rsidRPr="002E7C8B" w:rsidTr="002E7C8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F7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2 02 35250 04 0000 151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232 991,1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категориям граждан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0410152500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232 991,1</w:t>
            </w:r>
          </w:p>
        </w:tc>
      </w:tr>
      <w:tr w:rsidR="002E7C8B" w:rsidRPr="002E7C8B" w:rsidTr="002E7C8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F7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государственной р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гистрации актов гражданского состояния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2 02 35930 04 0000 151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12 161,3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9990059310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12 161,3</w:t>
            </w:r>
          </w:p>
        </w:tc>
      </w:tr>
      <w:tr w:rsidR="002E7C8B" w:rsidRPr="002E7C8B" w:rsidTr="002E7C8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F7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2 02 35260 04 0000 151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1 630,9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и выплата един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временного пособия  при пер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даче ребенка на воспитание в семью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0240252600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1 630,9</w:t>
            </w:r>
          </w:p>
        </w:tc>
      </w:tr>
      <w:tr w:rsidR="002E7C8B" w:rsidRPr="002E7C8B" w:rsidTr="002E7C8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F7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обеспечению жил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помещениями детей-сирот и детей, оставшихся без попечения 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родителей, лиц из числа детей-сирот и детей, оставшихся без попечения родителей, которые не являются нанимателями жилых помещений по договорам соц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ального найма или членами семьи нанимателя жилого помещения по договору социального найма либо собственниками жилых п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мещений, детей-сирот и детей, оставшихся без попечения род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лиц</w:t>
            </w:r>
            <w:proofErr w:type="gramEnd"/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числа детей-сирот и детей, оставшихся без попечения родителей, которые являются н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нимателями жилых помещений по договорам социального найма или членами семьи нанимателя жилого помещения по договору социального найма либо собс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венниками жилых помещений, в случае, если их проживание в р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нее занимаемых жилых помещ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ниях признается невозможным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2 02 35082 04 0000 151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95 000,0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жилыми помещ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ниями детей-сирот и детей, 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тавшихся без попечения род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телей, лиц из числа детей-сирот и детей, оставшихся без поп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чения родителей, которые не являются нанимателями жилых помещений по договорам соц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ального найма или членами с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мьи нанимателя жилого пом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щения по договору социального найма либо собственниками жилых помещений, детей-сирот и детей, оставшихся без поп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 родителей, лиц из числа детей-сирот и детей, оставши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 без попечения</w:t>
            </w:r>
            <w:proofErr w:type="gramEnd"/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родителей, которые являются нанимател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жилых помещений по дог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ворам социального найма или членами семьи нанимателя ж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 помещения по договору социального найма либо собс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венниками жилых помещений, в случае, если их проживание в ранее занимаемых жилых п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мещениях признается нево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можным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06108R0820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95 000,0</w:t>
            </w:r>
          </w:p>
        </w:tc>
      </w:tr>
      <w:tr w:rsidR="002E7C8B" w:rsidRPr="002E7C8B" w:rsidTr="002E7C8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F7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выплате единовр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менного пособия беременной ж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военнослужащего, проходящ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2 02 35270 04 0000 151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1 223,8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единовременного п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собия беременной жене военн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служащего, проходящего вое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ную службу по призыву, и еж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месячного пособия на ребенка военнослужащего, проходящего военную службу по призыву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0420152700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1 223,8</w:t>
            </w:r>
          </w:p>
        </w:tc>
      </w:tr>
      <w:tr w:rsidR="002E7C8B" w:rsidRPr="002E7C8B" w:rsidTr="002E7C8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F7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предоставлению мер социальной поддержки по обе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печению жильем следующих к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тегорий граждан: ветеранов, н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ждающихся в улучшении ж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лищных условий, в соответствии со статьями 14, 16, 21 Федерал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закона от 12 января 1995 г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№ 5-ФЗ «О ветеранах», вста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на учет до 1 января 2005 г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да; инвалидов и семей, имеющих детей-инвалидов, нуждающихся в улучшении жилищных условий, вставших на учет до 1 января 2005 года, в соответствии со статьей 17 Федерального закона от 24 ноября 1995 года    № 181-ФЗ «О социальной защите инв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 в Российской Федерации»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2 02 35135 04 0000 151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1 289,6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по обеспечению жильем следующих категорий граждан: ветеранов, нужда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щихся в улучшении жилищных 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условий, в соответствии со статьями 14, 16, 21 Федеральн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закона от 12 января 1995 г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 №5-ФЗ «О ветеранах», вставших на учет до 1 января 2005 года; инвалидов и семей, имеющих детей-инвалидов, н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ждающихся в улучшении ж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лищных условий, вставших на учет до 1 января 2005 года, в соответствии со статьей 17 Ф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дерального закона от 24 ноября 1995 года    №181-ФЗ «О соц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защите инвалидов в Российской Федерации»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0610751350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1 289,6</w:t>
            </w:r>
          </w:p>
        </w:tc>
      </w:tr>
      <w:tr w:rsidR="002E7C8B" w:rsidRPr="002E7C8B" w:rsidTr="002E7C8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F7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 по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предоставлению мер социальной поддержки реабил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тированных лиц, лиц, призна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пострадавшими от политич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репрессий, и членов их с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мей, за исключением проезда на пригородном железнодорожном, водном транспорте и автом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бильном транспорте пригородн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межмуниципального сообщ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2 02 30013 04 0000 151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5 255,3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 мер социал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реабилитир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ванных лиц, лиц, признанных пострадавшими от политич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репрессий, и членов их семей, за исключением проезда на пригородном железнодоро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ном, водном транспорте и авт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мобильном транспорте приг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 межмуниципального сообщения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0410172070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5 255,3</w:t>
            </w:r>
          </w:p>
        </w:tc>
      </w:tr>
      <w:tr w:rsidR="002E7C8B" w:rsidRPr="002E7C8B" w:rsidTr="002E7C8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F7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предоставлению гр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жданам в целях оказания соц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субсидий на оплату жилых помещений и ко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2 02 30022 04 0000 151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273 664,0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гражданам в целях оказания социальной поддержки субсидий на оплату жилых помещений и комм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нальных услуг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0410172100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273 664,0</w:t>
            </w:r>
          </w:p>
        </w:tc>
      </w:tr>
      <w:tr w:rsidR="002E7C8B" w:rsidRPr="002E7C8B" w:rsidTr="002E7C8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F7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городских 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округов на осуществление по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выплате компенс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родительской платы за пр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 и уход за детьми в образ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вательной организации, реал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зующей образовательную пр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грамму дошкольного образования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27 061,9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компенсации род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тельской платы за присмотр и уход за детьми в образовател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организации, реализующей образовательную программу дошкольного образования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0240272180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27 061,9</w:t>
            </w:r>
          </w:p>
        </w:tc>
      </w:tr>
      <w:tr w:rsidR="002E7C8B" w:rsidRPr="002E7C8B" w:rsidTr="002E7C8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F7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организации оказ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ванной, медицинской помощи и паллиативной медицинской п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мощи, проведения медицинских экспертиз, медицинских осмотров и медицинских освидетельств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ваний в рамках реализации те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риториальной программы гос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гарантий бесплатн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оказания гражданам медици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 (за исключением медицинской помощи, оказыва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</w:t>
            </w:r>
            <w:proofErr w:type="gramEnd"/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медицинских организациях, подведомственных органу испо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нительной власти Ростовской 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ласти в сфере охраны здоровья)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36 444,1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рованной, медицинской пом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и паллиативной медици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проведения м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дицинских экспертиз, медици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(за исключением медици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оказываемой в медицинских организациях, подведомственных органу и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полнительной власти Росто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</w:t>
            </w:r>
            <w:proofErr w:type="gramEnd"/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области в сфере охраны здоровья)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0901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0120672430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36 444,1</w:t>
            </w:r>
          </w:p>
        </w:tc>
      </w:tr>
      <w:tr w:rsidR="002E7C8B" w:rsidRPr="002E7C8B" w:rsidTr="002E7C8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F7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выплате пособия на ребенка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83 510,1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пособия на ребенка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0420172170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83 510,1</w:t>
            </w:r>
          </w:p>
        </w:tc>
      </w:tr>
      <w:tr w:rsidR="002E7C8B" w:rsidRPr="002E7C8B" w:rsidTr="002E7C8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F7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номочий по предоставлению мер социальной поддержки ветеранов труда и граждан, приравненных к ним, в том числе по организации приема и оформления докуме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тов, необходимых для присво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звания «Ветеран труда», за исключением проезда на желе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нодорожном и водном транспорте пригородного сообщения и на автомобильном транспорте пр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городного межмуниципального и междугородного внутриоблас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сообщений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246 889,0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ной поддержки ветеранов труда 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граждан, приравненных к ним, в том числе по организ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приема и оформления д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кументов, необходимых для присвоения звания «Ветеран труда», за исключением проезда на железнодорожном и водном транспорте пригородного с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общения и на автомобильном транспорте пригородного ме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и междуг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 внутриобластного с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общений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0410172050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246 889,0</w:t>
            </w:r>
          </w:p>
        </w:tc>
      </w:tr>
      <w:tr w:rsidR="002E7C8B" w:rsidRPr="002E7C8B" w:rsidTr="002E7C8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F7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предоставлению мер социальной поддержки тружен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тыла, за исключением прое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на железнодорожном и водном транспорте пригородного соо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щения и на автомобильном транспорте пригородного ме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и междугоро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внутриобластного сообщ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2 954,0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тружеников т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ла, за исключением проезда на железнодорожном и водном транспорте пригородного с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общения и на автомобильном транспорте пригородного ме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и междуг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 внутриобластного с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общений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0410172060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2 954,0</w:t>
            </w:r>
          </w:p>
        </w:tc>
      </w:tr>
      <w:tr w:rsidR="002E7C8B" w:rsidRPr="002E7C8B" w:rsidTr="002E7C8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F7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предоставлению мер социальной поддержки детей из многодетных семей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20 295,5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детей из мног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детных семей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0420172150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20 295,5</w:t>
            </w:r>
          </w:p>
        </w:tc>
      </w:tr>
      <w:tr w:rsidR="002E7C8B" w:rsidRPr="002E7C8B" w:rsidTr="002E7C8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F7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номочий по предоставлению </w:t>
            </w:r>
            <w:proofErr w:type="gramStart"/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 социальной поддержки детей первого-второго года жизни</w:t>
            </w:r>
            <w:proofErr w:type="gramEnd"/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малоимущих семей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26 076,1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</w:t>
            </w:r>
            <w:proofErr w:type="gramStart"/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 социал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детей первого-второго года жизни</w:t>
            </w:r>
            <w:proofErr w:type="gramEnd"/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мал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имущих семей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0420172160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26 076,1</w:t>
            </w:r>
          </w:p>
        </w:tc>
      </w:tr>
      <w:tr w:rsidR="002E7C8B" w:rsidRPr="002E7C8B" w:rsidTr="002E7C8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F7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предоставлению мер социальной поддержки береме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женщин из малоимущих с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мей, кормящих матерей и детей в возрасте до трех лет из малоим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семей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931,0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беременных женщин из малоимущих семей, кормящих матерей и детей в возрасте до трех лет из мал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имущих семей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0420172240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931,0</w:t>
            </w:r>
          </w:p>
        </w:tc>
      </w:tr>
      <w:tr w:rsidR="002E7C8B" w:rsidRPr="002E7C8B" w:rsidTr="002E7C8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F7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организацию испо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нительно-распорядительных функций, связанных с реализац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 переданных государственных полномочий в сфере социального обслуживания и социальной з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щиты населения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61 599,8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исполнительно-распорядительных функций, связанных с реализацией пер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 государственных по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номочий в сфере социального обслуживания и социальной защиты населения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0440172110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240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620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61 599,8</w:t>
            </w:r>
          </w:p>
        </w:tc>
      </w:tr>
      <w:tr w:rsidR="002E7C8B" w:rsidRPr="002E7C8B" w:rsidTr="002E7C8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F7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созданию и обесп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деятельности администр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комиссий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489,4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обеспечение де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административных комиссий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9990072360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489,4</w:t>
            </w:r>
          </w:p>
        </w:tc>
      </w:tr>
      <w:tr w:rsidR="002E7C8B" w:rsidRPr="002E7C8B" w:rsidTr="002E7C8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F7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созданию и обесп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деятельности комиссий по делам несовершеннолетних и з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щите их прав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516,1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обеспечение де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комиссий по делам несовершеннолетних и защите их прав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9990072370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516,1</w:t>
            </w:r>
          </w:p>
        </w:tc>
      </w:tr>
      <w:tr w:rsidR="002E7C8B" w:rsidRPr="002E7C8B" w:rsidTr="002E7C8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F7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государственному регулированию тарифов на пер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возку пассажиров и багажа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221,9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регулирование тарифов на перевозку пассаж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 и багажа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0401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9990072380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221,9</w:t>
            </w:r>
          </w:p>
        </w:tc>
      </w:tr>
      <w:tr w:rsidR="002E7C8B" w:rsidRPr="002E7C8B" w:rsidTr="002E7C8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F7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предоставлению м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териальной и иной помощи для погребения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2 779,9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материальной и иной помощи для погребения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0410172120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2 779,9</w:t>
            </w:r>
          </w:p>
        </w:tc>
      </w:tr>
      <w:tr w:rsidR="002E7C8B" w:rsidRPr="002E7C8B" w:rsidTr="002E7C8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F7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димых для присвоения звания «Ветеран труда Ростовской 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ласти», за исключением проезда на железнодорожном и водном транспорте пригородного соо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щения и на автомобильном транспорте пригородного ме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и междугоро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внутриобластного сообщ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48 043,1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ветеранов труда Ростовской области, в том чи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 по организации приема и оформления документов, нео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ходимых для присвоения звания «Ветеран труда Ростовской 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ласти», за исключением проезда на железнодорожном и водном транспорте пригородного с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общения и на автомобильном транспорте пригородного ме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и междуг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 внутриобластного с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общений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0410172080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48 043,1</w:t>
            </w:r>
          </w:p>
        </w:tc>
      </w:tr>
      <w:tr w:rsidR="002E7C8B" w:rsidRPr="002E7C8B" w:rsidTr="002E7C8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F7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организации и ос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ществлению деятельности по опеке и попечительству в соо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со статьей 6 Областного закона от 26 декабря 2007 года № 830-ЗС «Об организации опеки и попечительства в Ростовской 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6 632,1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деятельности по опеке и поп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чительству в соответствии со статьей 6 Областного закона от 26 декабря 2007 года №830-ЗС «Об организации опеки и поп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чительства в Ростовской обла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ти»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0240272040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6 632,1</w:t>
            </w:r>
          </w:p>
        </w:tc>
      </w:tr>
      <w:tr w:rsidR="002E7C8B" w:rsidRPr="002E7C8B" w:rsidTr="002E7C8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F7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организации и обе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печению отдыха и оздоровления детей, за исключением детей-сирот, детей, оставшихся без п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родителей, детей, нах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дящихся в социально опасном положении, и одаренных детей, проживающих в малоимущих 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семьях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25 410,9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обеспечение 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 и оздоровления детей, за исключением детей-сирот, д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тей, оставшихся без попечения родителей, детей, находящихся в социально опасном полож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нии, и одаренных детей, прож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вающих в малоимущих семьях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0420172200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25 410,9</w:t>
            </w:r>
          </w:p>
        </w:tc>
      </w:tr>
      <w:tr w:rsidR="002E7C8B" w:rsidRPr="002E7C8B" w:rsidTr="002E7C8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F7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определению в соо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 частью 1 статьи 11.2 Областного закона от 25 октября 2002 года № 273-ЗС «Об админ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стративных правонарушениях» перечня должностных лиц, упо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номоченных составлять проток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 об административных прав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нарушениях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в соответствии с частью 1 статьи 11.2 Областн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закона от 25 октября 2002 года №273-ЗС «Об администр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правонарушениях» п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речня должностных лиц, упо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номоченных составлять прот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колы об административных правонарушениях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9990072390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2E7C8B" w:rsidRPr="002E7C8B" w:rsidTr="002E7C8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F7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 бюджетам городских округов на осуществление по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предоставлению мер социальной поддержки граждан, усыновивших (удочеривших) р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 (детей), в части назначения и выплаты единовременного д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нежного пособия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граждан, ус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новивших (удочеривших) р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бенка (детей), в части назнач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выплаты единовременн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денежного пособия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0240272220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630,0</w:t>
            </w:r>
          </w:p>
        </w:tc>
      </w:tr>
      <w:tr w:rsidR="002E7C8B" w:rsidRPr="002E7C8B" w:rsidTr="002E7C8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F7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предоставлению мер социальной поддержки семей, имеющих детей и проживающих на территории Ростовской обла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ти, в виде ежемесячной денежной выплаты в размере определенн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 Ростовской области прож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точного минимума для детей, н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значаемой в случае рождения п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 31 декабря 2012 года третьего ребенка (родного, усыновленн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го) или последующих детей (ро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ных, усыновленных) до достиж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ребенком возраста трех лет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52 639,7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семей, име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детей и проживающих на территории Ростовской обла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ти, в виде ежемесячной дене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выплаты в размере опред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  <w:proofErr w:type="gram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04201R0840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52 639,7</w:t>
            </w:r>
          </w:p>
        </w:tc>
      </w:tr>
      <w:tr w:rsidR="002E7C8B" w:rsidRPr="002E7C8B" w:rsidTr="002E7C8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F7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 бюджетам городских 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округов на обеспечение госуда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гарантий реализации прав на получение общедосту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 бесплатного дошкольного, начального общего, основного общего, среднего общего образ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в муниципальных общео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организациях, обеспечение дополнительного образования детей в муниципал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общеобразовательных орг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низациях, включая расходы на оплату труда, приобретение учебников и учебных пособий, средств обучения, игр, игрушек (за исключением расходов на с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держание зданий и оплату ко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мунальных услуг)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2 02 39999 04 0000 151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587 944,8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государственных 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гарантий реализации прав на получение общедоступного и бесплатного дошкольного, н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чального общего, основного общего, среднего общего обр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в муниципальных 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щеобразовательных организ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циях, обеспечение дополн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 детей в муниципальных общеобразов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организациях, включая расходы на оплату труда, пр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обретение учебников и учебных пособий, средств обучения, игр, игрушек (за исключением ра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 на содержание зданий и оплату коммунальных услуг)</w:t>
            </w:r>
            <w:proofErr w:type="gram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0702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0220172030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587 944,8</w:t>
            </w:r>
          </w:p>
        </w:tc>
      </w:tr>
      <w:tr w:rsidR="002E7C8B" w:rsidRPr="002E7C8B" w:rsidTr="002E7C8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F7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 городских округов на обеспечение госуда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гарантий реализации прав на получение общедосту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держание зданий и оплату ко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мунальных услуг)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2 02 39999 04 0000 151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266 283,6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в муниципальных д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школьных образовательных 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0210172020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266 283,6</w:t>
            </w:r>
          </w:p>
        </w:tc>
      </w:tr>
      <w:tr w:rsidR="002E7C8B" w:rsidRPr="002E7C8B" w:rsidTr="002E7C8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F7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выплате пособия по беременности и родам, един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временного пособия женщинам, 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вставшим на учет в медицинских организациях в ранние сроки б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ременности, единовременного пособия при рождении ребенка, ежемесячного пособия по уходу за ребенком женщинам, уволе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в период беременности, 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пуска по беременности и родам, и лицам, уволенным в период 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пуска по уходу за ребенком в св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</w:t>
            </w:r>
            <w:proofErr w:type="gramEnd"/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ликвидацией организаций, прекращением физическими л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цами деятельности в качестве и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дивидуальных предпринимат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лей, прекращением полномочий нотариусами, занимающимися частной практикой, и прекращ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статуса адвоката, а также в связи с прекращением деятельн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иными физическими лицами, чья профессиональная деятел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в соответствии с федерал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законами подлежит гос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регистрации и (или) лицензированию, единовреме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пособия при рождении р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 и ежемесячного пособия по уходу за ребенком лицам, не по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лежащим</w:t>
            </w:r>
            <w:proofErr w:type="gramEnd"/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обязательному соц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альному страхованию на случай временной нетрудоспособности и в связи с материнством, в том числе обучающимся по очной форме обучения в професси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образовательных орг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низациях, образовательных орг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низациях высшего образования, 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образовательных организациях дополнительного професси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образования и научных организациях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2 02 35380 04 0000 151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95 223,9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по выплате пособия по беременн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и родам, единовременного пособия женщинам, вставшим на учет в медицинских орган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зациях в ранние сроки береме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ности, единовременного пос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бия при рождении ребенка, ежемесячного пособия по уходу за ребенком женщинам, ув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ленным в период беременности, отпуска по беременности и р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дам, и лицам, уволенным в п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риод отпуска по уходу за р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бенком в связи с ликвидацией организаций, прекращением физическими</w:t>
            </w:r>
            <w:proofErr w:type="gramEnd"/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лицами деятел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в качестве индивидуал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предпринимателей, пр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кращением полномочий нот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риусами, занимающимися час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практикой, и прекращением статуса адвоката, а также в св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 с прекращением деятельн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иными физическими лиц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чья профессиональная де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тельность в соответствии с ф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деральными законами подлежит государственной регистрации и (или) лицензированию, един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временного пособия при ро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дении ребенка и ежемесячного пособия по уходу за ребенком лицам, не подлежащим обяз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тельному социальному страх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ванию на случай</w:t>
            </w:r>
            <w:proofErr w:type="gramEnd"/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временной н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трудоспособности и в связи с материнством, в том числе об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чающимся по очной форме об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 в профессиональных 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разовательных организациях, образовательных организациях 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высшего образования, образ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организациях допо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нительного профессионального образования и научных орган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зациях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116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  <w:r w:rsidR="00116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0420153800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95 223,9</w:t>
            </w:r>
          </w:p>
        </w:tc>
      </w:tr>
      <w:tr w:rsidR="002E7C8B" w:rsidRPr="002E7C8B" w:rsidTr="002E7C8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F7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предоставлению мер социальной поддержки детей-сирот и детей, оставшихся без попечения родителей, лиц из чи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 детей-сирот и детей, оста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без попечения родителей, предусмотренных пунктами 1, 1</w:t>
            </w:r>
            <w:r w:rsidRPr="00B44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</w:t>
            </w:r>
            <w:r w:rsidRPr="00B44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</w:t>
            </w:r>
            <w:r w:rsidRPr="00B44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статьи 13</w:t>
            </w:r>
            <w:r w:rsidRPr="00B44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Областного з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кона от 22 октября 2004 года №165-ЗС «О социальной по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держке детства в Ростовской 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ласти»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77 844,9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детей-сирот и детей, оставшихся без попеч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родителей, лиц из числа д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тей-сирот и детей, оставшихся без попечения родителей, пр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дусмотренных пунктами 1, 1</w:t>
            </w:r>
            <w:r w:rsidRPr="00B44C1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</w:t>
            </w:r>
            <w:r w:rsidRPr="00B44C1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</w:t>
            </w:r>
            <w:r w:rsidRPr="00B44C1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статьи 13</w:t>
            </w:r>
            <w:r w:rsidRPr="00B44C1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Областного закона от 22 октября 2004 года №165-ЗС «О социальной по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держке детства в Ростовской области»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0240272420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77 844,9</w:t>
            </w:r>
          </w:p>
        </w:tc>
      </w:tr>
      <w:tr w:rsidR="002E7C8B" w:rsidRPr="002E7C8B" w:rsidTr="002E7C8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F7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гос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полномочий в сфере социального обслуживания, пр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дусмотренных пунктами 2, 3, 4 и 5 части 1 и частью 1.1 статьи 6 Областного закона от 3 сентября 2014 года № 222-ЗС «О социал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 обслуживании граждан в Ростовской области»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89 991,6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государстве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полномочий в сфере соц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ального обслуживания, пред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смотренных пунктами 2, 3, 4 и 5 части 1 и частью 1.1 статьи 6 Областного закона от 3 сентя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 2014 года № 222-ЗС «О с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циальном обслуживании гра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 в Ростовской области» 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0430172260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89 991,6</w:t>
            </w:r>
          </w:p>
        </w:tc>
      </w:tr>
      <w:tr w:rsidR="002E7C8B" w:rsidRPr="002E7C8B" w:rsidTr="002E7C8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F7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предоставлению мер социальной поддержки мал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имущих семей, имеющих детей и проживающих на территории Ростовской области, в виде пр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доставления регионального мат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ринского капитала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10 105,4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по предоставлению мер социал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малоимущих семей, имеющих детей и пр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живающих на территории Ро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товской области, в виде предо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тавления регионального мат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ринского капитала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0420172210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10 105,4</w:t>
            </w:r>
          </w:p>
        </w:tc>
      </w:tr>
      <w:tr w:rsidR="002E7C8B" w:rsidRPr="002E7C8B" w:rsidTr="002E7C8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F7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осуществлению еж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годной денежной выплаты лицам, награжденным нагрудным знаком «Почетный донор России»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2 02 35220 04 0000 151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12 114,1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по осуществлению ежегодной д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нежной выплаты лицам, нагр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жденным нагрудным знаком «Почетный донор России»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0410152200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12 114,1</w:t>
            </w:r>
          </w:p>
        </w:tc>
      </w:tr>
      <w:tr w:rsidR="002E7C8B" w:rsidRPr="002E7C8B" w:rsidTr="002E7C8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F7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предоставлению 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мер социальной по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граждан, подвергшихся воздействию радиации, указа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в пунктах 10-12 статьи 1 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ластного закона от 31 июля 2009 года № 274-ЗС «О наделении 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самоуправления государственными полномочиями Ростовской области по предо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тавлению мер социальной по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отдельным категориям граждан»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2 02 35137 04 0000 151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8 239,7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по предоставлению отдельных мер социальной поддержки гра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дан, подвергшихся воздействию радиации, указанных в пунктах 10-12 статьи 1 Областного з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кона от 31 июля 2009 года № 274-ЗС «О наделении органов местного самоуправления гос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полномочиями Ростовской области по предо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тавлению мер социальной по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отдельным категориям граждан»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0410151370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8 239,7</w:t>
            </w:r>
          </w:p>
        </w:tc>
      </w:tr>
      <w:tr w:rsidR="002E7C8B" w:rsidRPr="002E7C8B" w:rsidTr="002E7C8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F7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выплате инвалидам компенсации страховых премий по договору обязательного стр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 гражданской ответстве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владельцев транспортных средств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2 02 35280 04 0000 151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по выплате инвалидам компенс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страховых премий по дог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0510452800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104,3</w:t>
            </w:r>
          </w:p>
        </w:tc>
      </w:tr>
      <w:tr w:rsidR="002E7C8B" w:rsidRPr="002E7C8B" w:rsidTr="002E7C8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2 414 193,3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2E7C8B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C8B" w:rsidRPr="002E7C8B" w:rsidRDefault="002E7C8B" w:rsidP="002E7C8B">
            <w:pPr>
              <w:spacing w:after="0" w:line="240" w:lineRule="auto"/>
              <w:ind w:left="-10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2 414 193,3</w:t>
            </w:r>
          </w:p>
        </w:tc>
      </w:tr>
    </w:tbl>
    <w:p w:rsidR="002E7C8B" w:rsidRPr="00E2705D" w:rsidRDefault="002E7C8B" w:rsidP="00BC5FF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E7C8B" w:rsidRPr="00E2705D" w:rsidSect="00E2705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2705D"/>
    <w:rsid w:val="000A51FE"/>
    <w:rsid w:val="00116F44"/>
    <w:rsid w:val="002508AB"/>
    <w:rsid w:val="002E7C8B"/>
    <w:rsid w:val="00300AE5"/>
    <w:rsid w:val="006D2B00"/>
    <w:rsid w:val="007154BA"/>
    <w:rsid w:val="00770DE6"/>
    <w:rsid w:val="007B7F91"/>
    <w:rsid w:val="007C5AF4"/>
    <w:rsid w:val="0084474C"/>
    <w:rsid w:val="00847F2A"/>
    <w:rsid w:val="008A6FF7"/>
    <w:rsid w:val="00A15FF9"/>
    <w:rsid w:val="00B44C15"/>
    <w:rsid w:val="00BC5FFE"/>
    <w:rsid w:val="00C576A6"/>
    <w:rsid w:val="00D4149B"/>
    <w:rsid w:val="00D82D83"/>
    <w:rsid w:val="00DD1FBB"/>
    <w:rsid w:val="00E01490"/>
    <w:rsid w:val="00E2705D"/>
    <w:rsid w:val="00F14135"/>
    <w:rsid w:val="00F75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7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5191-0179-47E3-90CA-2A807AF23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3648</Words>
  <Characters>20796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User124</dc:creator>
  <cp:lastModifiedBy>User_225</cp:lastModifiedBy>
  <cp:revision>7</cp:revision>
  <dcterms:created xsi:type="dcterms:W3CDTF">2016-11-28T08:46:00Z</dcterms:created>
  <dcterms:modified xsi:type="dcterms:W3CDTF">2016-11-30T05:38:00Z</dcterms:modified>
</cp:coreProperties>
</file>