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F7" w:rsidRPr="00A51FC6" w:rsidRDefault="002A50F7" w:rsidP="002A50F7">
      <w:pPr>
        <w:ind w:left="720"/>
        <w:jc w:val="right"/>
        <w:rPr>
          <w:sz w:val="28"/>
          <w:szCs w:val="28"/>
        </w:rPr>
      </w:pPr>
      <w:r w:rsidRPr="00A51FC6">
        <w:rPr>
          <w:sz w:val="28"/>
          <w:szCs w:val="28"/>
        </w:rPr>
        <w:t xml:space="preserve">Приложение </w:t>
      </w:r>
      <w:r w:rsidR="00DA3574" w:rsidRPr="00A51FC6">
        <w:rPr>
          <w:sz w:val="28"/>
          <w:szCs w:val="28"/>
        </w:rPr>
        <w:t>11</w:t>
      </w:r>
    </w:p>
    <w:p w:rsidR="002A50F7" w:rsidRPr="00A51FC6" w:rsidRDefault="002A50F7" w:rsidP="002A50F7">
      <w:pPr>
        <w:ind w:left="720"/>
        <w:jc w:val="right"/>
        <w:rPr>
          <w:sz w:val="28"/>
          <w:szCs w:val="28"/>
        </w:rPr>
      </w:pPr>
      <w:r w:rsidRPr="00A51FC6">
        <w:rPr>
          <w:sz w:val="28"/>
          <w:szCs w:val="28"/>
        </w:rPr>
        <w:t xml:space="preserve">к проекту решения городской </w:t>
      </w:r>
    </w:p>
    <w:p w:rsidR="002A50F7" w:rsidRPr="00A51FC6" w:rsidRDefault="002A50F7" w:rsidP="002A50F7">
      <w:pPr>
        <w:ind w:left="720"/>
        <w:jc w:val="right"/>
        <w:rPr>
          <w:sz w:val="28"/>
          <w:szCs w:val="28"/>
        </w:rPr>
      </w:pPr>
      <w:r w:rsidRPr="00A51FC6">
        <w:rPr>
          <w:sz w:val="28"/>
          <w:szCs w:val="28"/>
        </w:rPr>
        <w:t xml:space="preserve">Думы города Шахты </w:t>
      </w:r>
    </w:p>
    <w:p w:rsidR="002A50F7" w:rsidRPr="00A51FC6" w:rsidRDefault="00DA699D" w:rsidP="002A50F7">
      <w:pPr>
        <w:ind w:left="720"/>
        <w:jc w:val="right"/>
        <w:rPr>
          <w:sz w:val="28"/>
          <w:szCs w:val="28"/>
        </w:rPr>
      </w:pPr>
      <w:r w:rsidRPr="00A51FC6">
        <w:rPr>
          <w:sz w:val="28"/>
          <w:szCs w:val="28"/>
        </w:rPr>
        <w:t>«О бюджете города Ш</w:t>
      </w:r>
      <w:r w:rsidR="002A50F7" w:rsidRPr="00A51FC6">
        <w:rPr>
          <w:sz w:val="28"/>
          <w:szCs w:val="28"/>
        </w:rPr>
        <w:t xml:space="preserve">ахты на 2017 год </w:t>
      </w:r>
    </w:p>
    <w:p w:rsidR="002A50F7" w:rsidRPr="00A51FC6" w:rsidRDefault="002A50F7" w:rsidP="002A50F7">
      <w:pPr>
        <w:ind w:left="720"/>
        <w:jc w:val="right"/>
        <w:rPr>
          <w:sz w:val="28"/>
          <w:szCs w:val="28"/>
        </w:rPr>
      </w:pPr>
      <w:r w:rsidRPr="00A51FC6">
        <w:rPr>
          <w:sz w:val="28"/>
          <w:szCs w:val="28"/>
        </w:rPr>
        <w:t xml:space="preserve">и на плановый период 2018 и 2019 годов» </w:t>
      </w:r>
    </w:p>
    <w:p w:rsidR="00811CE3" w:rsidRPr="00A51FC6" w:rsidRDefault="00811CE3" w:rsidP="00D3606D">
      <w:pPr>
        <w:ind w:left="720"/>
        <w:jc w:val="center"/>
        <w:rPr>
          <w:sz w:val="28"/>
          <w:szCs w:val="28"/>
        </w:rPr>
      </w:pPr>
    </w:p>
    <w:p w:rsidR="00D3606D" w:rsidRPr="00A51FC6" w:rsidRDefault="00D3606D" w:rsidP="00D3606D">
      <w:pPr>
        <w:ind w:left="720"/>
        <w:jc w:val="center"/>
        <w:rPr>
          <w:sz w:val="28"/>
          <w:szCs w:val="28"/>
        </w:rPr>
      </w:pPr>
      <w:r w:rsidRPr="00A51FC6">
        <w:rPr>
          <w:sz w:val="28"/>
          <w:szCs w:val="28"/>
        </w:rPr>
        <w:t xml:space="preserve">Ведомственная структура расходов </w:t>
      </w:r>
    </w:p>
    <w:p w:rsidR="00D3606D" w:rsidRPr="00A51FC6" w:rsidRDefault="00D3606D" w:rsidP="00D3606D">
      <w:pPr>
        <w:ind w:left="720"/>
        <w:jc w:val="center"/>
        <w:rPr>
          <w:sz w:val="28"/>
          <w:szCs w:val="28"/>
        </w:rPr>
      </w:pPr>
      <w:r w:rsidRPr="00A51FC6">
        <w:rPr>
          <w:sz w:val="28"/>
          <w:szCs w:val="28"/>
        </w:rPr>
        <w:t>бюджета города Шахты на 201</w:t>
      </w:r>
      <w:r w:rsidR="002A50F7" w:rsidRPr="00A51FC6">
        <w:rPr>
          <w:sz w:val="28"/>
          <w:szCs w:val="28"/>
        </w:rPr>
        <w:t>7</w:t>
      </w:r>
      <w:r w:rsidRPr="00A51FC6">
        <w:rPr>
          <w:sz w:val="28"/>
          <w:szCs w:val="28"/>
        </w:rPr>
        <w:t xml:space="preserve"> год</w:t>
      </w:r>
    </w:p>
    <w:p w:rsidR="00D3606D" w:rsidRPr="00A51FC6" w:rsidRDefault="00D3606D" w:rsidP="00D3606D">
      <w:pPr>
        <w:ind w:left="720"/>
        <w:jc w:val="right"/>
        <w:rPr>
          <w:sz w:val="28"/>
          <w:szCs w:val="28"/>
        </w:rPr>
      </w:pPr>
      <w:r w:rsidRPr="00A51FC6">
        <w:rPr>
          <w:sz w:val="28"/>
          <w:szCs w:val="28"/>
        </w:rPr>
        <w:t>(тыс.рублей)</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850"/>
        <w:gridCol w:w="851"/>
        <w:gridCol w:w="1559"/>
        <w:gridCol w:w="709"/>
        <w:gridCol w:w="1559"/>
      </w:tblGrid>
      <w:tr w:rsidR="00D3606D" w:rsidRPr="00A51FC6" w:rsidTr="00E7491D">
        <w:trPr>
          <w:trHeight w:val="20"/>
          <w:tblHeader/>
        </w:trPr>
        <w:tc>
          <w:tcPr>
            <w:tcW w:w="4977" w:type="dxa"/>
            <w:shd w:val="clear" w:color="auto" w:fill="auto"/>
            <w:vAlign w:val="center"/>
          </w:tcPr>
          <w:p w:rsidR="00D3606D" w:rsidRPr="00A51FC6" w:rsidRDefault="00D3606D" w:rsidP="00CA6293">
            <w:pPr>
              <w:jc w:val="center"/>
            </w:pPr>
            <w:r w:rsidRPr="00A51FC6">
              <w:t>Наименование</w:t>
            </w:r>
          </w:p>
        </w:tc>
        <w:tc>
          <w:tcPr>
            <w:tcW w:w="850" w:type="dxa"/>
            <w:shd w:val="clear" w:color="auto" w:fill="auto"/>
            <w:vAlign w:val="center"/>
          </w:tcPr>
          <w:p w:rsidR="00D3606D" w:rsidRPr="00A51FC6" w:rsidRDefault="00D3606D" w:rsidP="00CA6293">
            <w:pPr>
              <w:jc w:val="center"/>
            </w:pPr>
            <w:r w:rsidRPr="00A51FC6">
              <w:t>Вед</w:t>
            </w:r>
          </w:p>
        </w:tc>
        <w:tc>
          <w:tcPr>
            <w:tcW w:w="851" w:type="dxa"/>
            <w:shd w:val="clear" w:color="auto" w:fill="auto"/>
            <w:vAlign w:val="center"/>
          </w:tcPr>
          <w:p w:rsidR="00D3606D" w:rsidRPr="00A51FC6" w:rsidRDefault="00D3606D" w:rsidP="00CA6293">
            <w:pPr>
              <w:jc w:val="center"/>
            </w:pPr>
            <w:r w:rsidRPr="00A51FC6">
              <w:t>РЗ|ПР</w:t>
            </w:r>
          </w:p>
        </w:tc>
        <w:tc>
          <w:tcPr>
            <w:tcW w:w="1559" w:type="dxa"/>
            <w:shd w:val="clear" w:color="auto" w:fill="auto"/>
            <w:vAlign w:val="center"/>
          </w:tcPr>
          <w:p w:rsidR="00D3606D" w:rsidRPr="00A51FC6" w:rsidRDefault="00D3606D" w:rsidP="00CA6293">
            <w:pPr>
              <w:jc w:val="center"/>
            </w:pPr>
            <w:r w:rsidRPr="00A51FC6">
              <w:t>ЦСР</w:t>
            </w:r>
          </w:p>
        </w:tc>
        <w:tc>
          <w:tcPr>
            <w:tcW w:w="709" w:type="dxa"/>
            <w:shd w:val="clear" w:color="auto" w:fill="auto"/>
            <w:vAlign w:val="center"/>
          </w:tcPr>
          <w:p w:rsidR="00D3606D" w:rsidRPr="00A51FC6" w:rsidRDefault="00D3606D" w:rsidP="00CA6293">
            <w:pPr>
              <w:jc w:val="center"/>
            </w:pPr>
            <w:r w:rsidRPr="00A51FC6">
              <w:t>ВР</w:t>
            </w:r>
          </w:p>
        </w:tc>
        <w:tc>
          <w:tcPr>
            <w:tcW w:w="1559" w:type="dxa"/>
            <w:shd w:val="clear" w:color="auto" w:fill="auto"/>
            <w:vAlign w:val="center"/>
          </w:tcPr>
          <w:p w:rsidR="00D3606D" w:rsidRPr="00A51FC6" w:rsidRDefault="001E46CD" w:rsidP="00C3603B">
            <w:pPr>
              <w:jc w:val="center"/>
            </w:pPr>
            <w:r w:rsidRPr="00A51FC6">
              <w:t>Сумма</w:t>
            </w:r>
          </w:p>
        </w:tc>
      </w:tr>
    </w:tbl>
    <w:p w:rsidR="00D3606D" w:rsidRPr="00A51FC6" w:rsidRDefault="00D3606D" w:rsidP="00D3606D">
      <w:pPr>
        <w:rPr>
          <w:sz w:val="2"/>
          <w:szCs w:val="2"/>
        </w:rPr>
      </w:pPr>
    </w:p>
    <w:tbl>
      <w:tblPr>
        <w:tblW w:w="10505" w:type="dxa"/>
        <w:tblInd w:w="93" w:type="dxa"/>
        <w:tblLayout w:type="fixed"/>
        <w:tblLook w:val="04A0" w:firstRow="1" w:lastRow="0" w:firstColumn="1" w:lastColumn="0" w:noHBand="0" w:noVBand="1"/>
      </w:tblPr>
      <w:tblGrid>
        <w:gridCol w:w="4977"/>
        <w:gridCol w:w="850"/>
        <w:gridCol w:w="851"/>
        <w:gridCol w:w="1559"/>
        <w:gridCol w:w="736"/>
        <w:gridCol w:w="1532"/>
      </w:tblGrid>
      <w:tr w:rsidR="00E80011" w:rsidRPr="00A51FC6" w:rsidTr="00480A13">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tcPr>
          <w:p w:rsidR="00E80011" w:rsidRPr="00A51FC6" w:rsidRDefault="003F4847" w:rsidP="003F4847">
            <w:pPr>
              <w:jc w:val="center"/>
              <w:rPr>
                <w:sz w:val="20"/>
                <w:szCs w:val="20"/>
              </w:rPr>
            </w:pPr>
            <w:r w:rsidRPr="00A51FC6">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E80011" w:rsidRPr="00A51FC6" w:rsidRDefault="003F4847" w:rsidP="003F4847">
            <w:pPr>
              <w:jc w:val="center"/>
            </w:pPr>
            <w:r w:rsidRPr="00A51FC6">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E80011" w:rsidRPr="00A51FC6" w:rsidRDefault="003F4847" w:rsidP="003F4847">
            <w:pPr>
              <w:jc w:val="center"/>
            </w:pPr>
            <w:r w:rsidRPr="00A51FC6">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80011" w:rsidRPr="00A51FC6" w:rsidRDefault="003F4847" w:rsidP="003F4847">
            <w:pPr>
              <w:jc w:val="center"/>
            </w:pPr>
            <w:r w:rsidRPr="00A51FC6">
              <w:t>4</w:t>
            </w:r>
          </w:p>
        </w:tc>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rsidR="00E80011" w:rsidRPr="00A51FC6" w:rsidRDefault="003F4847" w:rsidP="003F4847">
            <w:pPr>
              <w:jc w:val="center"/>
            </w:pPr>
            <w:r w:rsidRPr="00A51FC6">
              <w:t>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bottom"/>
          </w:tcPr>
          <w:p w:rsidR="00E80011" w:rsidRPr="00A51FC6" w:rsidRDefault="003F4847" w:rsidP="003F4847">
            <w:pPr>
              <w:jc w:val="center"/>
            </w:pPr>
            <w:r w:rsidRPr="00A51FC6">
              <w:t>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Городская Дума города Шахты</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17 805,5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городской Думы - главе города Шахты в рамках обеспечения деятельности Председателя городской Думы - главы города Шахты</w:t>
            </w:r>
            <w:r w:rsidRPr="00A51FC6">
              <w:rPr>
                <w:sz w:val="20"/>
                <w:szCs w:val="20"/>
              </w:rPr>
              <w:br/>
              <w:t xml:space="preserve">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0102</w:t>
            </w:r>
          </w:p>
        </w:tc>
        <w:tc>
          <w:tcPr>
            <w:tcW w:w="1559" w:type="dxa"/>
            <w:shd w:val="clear" w:color="auto" w:fill="auto"/>
            <w:vAlign w:val="bottom"/>
          </w:tcPr>
          <w:p w:rsidR="00DA699D" w:rsidRPr="00A51FC6" w:rsidRDefault="00DA699D" w:rsidP="00DA699D">
            <w:r w:rsidRPr="00A51FC6">
              <w:t>8810000110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2 323,0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по депутатам городской Думы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0103</w:t>
            </w:r>
          </w:p>
        </w:tc>
        <w:tc>
          <w:tcPr>
            <w:tcW w:w="1559" w:type="dxa"/>
            <w:shd w:val="clear" w:color="auto" w:fill="auto"/>
            <w:vAlign w:val="bottom"/>
          </w:tcPr>
          <w:p w:rsidR="00DA699D" w:rsidRPr="00A51FC6" w:rsidRDefault="00DA699D" w:rsidP="00DA699D">
            <w:r w:rsidRPr="00A51FC6">
              <w:t>9020000190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893,8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Городской Думе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0103</w:t>
            </w:r>
          </w:p>
        </w:tc>
        <w:tc>
          <w:tcPr>
            <w:tcW w:w="1559" w:type="dxa"/>
            <w:shd w:val="clear" w:color="auto" w:fill="auto"/>
            <w:vAlign w:val="bottom"/>
          </w:tcPr>
          <w:p w:rsidR="00DA699D" w:rsidRPr="00A51FC6" w:rsidRDefault="00DA699D" w:rsidP="00DA699D">
            <w:r w:rsidRPr="00A51FC6">
              <w:t>9030000110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11 415,1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0103</w:t>
            </w:r>
          </w:p>
        </w:tc>
        <w:tc>
          <w:tcPr>
            <w:tcW w:w="1559" w:type="dxa"/>
            <w:shd w:val="clear" w:color="auto" w:fill="auto"/>
            <w:vAlign w:val="bottom"/>
          </w:tcPr>
          <w:p w:rsidR="00DA699D" w:rsidRPr="00A51FC6" w:rsidRDefault="00DA699D" w:rsidP="00DA699D">
            <w:r w:rsidRPr="00A51FC6">
              <w:t>9030000190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30,0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0103</w:t>
            </w:r>
          </w:p>
        </w:tc>
        <w:tc>
          <w:tcPr>
            <w:tcW w:w="1559" w:type="dxa"/>
            <w:shd w:val="clear" w:color="auto" w:fill="auto"/>
            <w:vAlign w:val="bottom"/>
          </w:tcPr>
          <w:p w:rsidR="00DA699D" w:rsidRPr="00A51FC6" w:rsidRDefault="00DA699D" w:rsidP="00DA699D">
            <w:r w:rsidRPr="00A51FC6">
              <w:t>9030000190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2 172,1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Городской Думы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0103</w:t>
            </w:r>
          </w:p>
        </w:tc>
        <w:tc>
          <w:tcPr>
            <w:tcW w:w="1559" w:type="dxa"/>
            <w:shd w:val="clear" w:color="auto" w:fill="auto"/>
            <w:vAlign w:val="bottom"/>
          </w:tcPr>
          <w:p w:rsidR="00DA699D" w:rsidRPr="00A51FC6" w:rsidRDefault="00DA699D" w:rsidP="00DA699D">
            <w:r w:rsidRPr="00A51FC6">
              <w:t>9030099990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541,9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Городской Думы города Шахты (Иные выплаты населению)</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9030099990</w:t>
            </w:r>
          </w:p>
        </w:tc>
        <w:tc>
          <w:tcPr>
            <w:tcW w:w="736" w:type="dxa"/>
            <w:shd w:val="clear" w:color="auto" w:fill="auto"/>
            <w:vAlign w:val="bottom"/>
          </w:tcPr>
          <w:p w:rsidR="00DA699D" w:rsidRPr="00A51FC6" w:rsidRDefault="00DA699D" w:rsidP="00DA699D">
            <w:r w:rsidRPr="00A51FC6">
              <w:t>360</w:t>
            </w:r>
          </w:p>
        </w:tc>
        <w:tc>
          <w:tcPr>
            <w:tcW w:w="1532" w:type="dxa"/>
            <w:shd w:val="clear" w:color="auto" w:fill="auto"/>
            <w:vAlign w:val="bottom"/>
          </w:tcPr>
          <w:p w:rsidR="00DA699D" w:rsidRPr="00A51FC6" w:rsidRDefault="00DA699D" w:rsidP="00DA699D">
            <w:pPr>
              <w:jc w:val="right"/>
            </w:pPr>
            <w:r w:rsidRPr="00A51FC6">
              <w:t>120,7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9030099990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262,9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Городской Думы города Шахты (Уплата налогов, сборов и иных платежей)</w:t>
            </w:r>
          </w:p>
        </w:tc>
        <w:tc>
          <w:tcPr>
            <w:tcW w:w="850" w:type="dxa"/>
            <w:shd w:val="clear" w:color="auto" w:fill="auto"/>
            <w:vAlign w:val="bottom"/>
          </w:tcPr>
          <w:p w:rsidR="00DA699D" w:rsidRPr="00A51FC6" w:rsidRDefault="00DA699D" w:rsidP="00DA699D">
            <w:r w:rsidRPr="00A51FC6">
              <w:t>901</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9030099990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46,0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Администрация города Шахты</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703 924,5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8910000110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108 072,2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8910000190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261,2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8910000190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11 196,8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Администрации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8910099990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3 247,4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главе Администрации города Шахты в рамках обеспечения функционирования Главы Администрации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8920000110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2 328,6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9990072360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440,7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9990072360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48,7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9990072370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496,1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9990072370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0104</w:t>
            </w:r>
          </w:p>
        </w:tc>
        <w:tc>
          <w:tcPr>
            <w:tcW w:w="1559" w:type="dxa"/>
            <w:shd w:val="clear" w:color="auto" w:fill="auto"/>
            <w:vAlign w:val="bottom"/>
          </w:tcPr>
          <w:p w:rsidR="00DA699D" w:rsidRPr="00A51FC6" w:rsidRDefault="00DA699D" w:rsidP="00DA699D">
            <w:r w:rsidRPr="00A51FC6">
              <w:t>9990072390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0,4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Резервный фонд Администрации города Шахты на финансовое обеспечение непредвиденных расходов по </w:t>
            </w:r>
            <w:r w:rsidRPr="00A51FC6">
              <w:rPr>
                <w:sz w:val="20"/>
                <w:szCs w:val="20"/>
              </w:rPr>
              <w:lastRenderedPageBreak/>
              <w:t>иным непрограммным мероприятиям в рамках непрограммных расходов города Шахты (Резервные средства)</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0111</w:t>
            </w:r>
          </w:p>
        </w:tc>
        <w:tc>
          <w:tcPr>
            <w:tcW w:w="1559" w:type="dxa"/>
            <w:shd w:val="clear" w:color="auto" w:fill="auto"/>
            <w:vAlign w:val="bottom"/>
          </w:tcPr>
          <w:p w:rsidR="00DA699D" w:rsidRPr="00A51FC6" w:rsidRDefault="00DA699D" w:rsidP="00DA699D">
            <w:r w:rsidRPr="00A51FC6">
              <w:t>9990093020</w:t>
            </w:r>
          </w:p>
        </w:tc>
        <w:tc>
          <w:tcPr>
            <w:tcW w:w="736" w:type="dxa"/>
            <w:shd w:val="clear" w:color="auto" w:fill="auto"/>
            <w:vAlign w:val="bottom"/>
          </w:tcPr>
          <w:p w:rsidR="00DA699D" w:rsidRPr="00A51FC6" w:rsidRDefault="00DA699D" w:rsidP="00DA699D">
            <w:r w:rsidRPr="00A51FC6">
              <w:t>870</w:t>
            </w:r>
          </w:p>
        </w:tc>
        <w:tc>
          <w:tcPr>
            <w:tcW w:w="1532" w:type="dxa"/>
            <w:shd w:val="clear" w:color="auto" w:fill="auto"/>
            <w:vAlign w:val="bottom"/>
          </w:tcPr>
          <w:p w:rsidR="00DA699D" w:rsidRPr="00A51FC6" w:rsidRDefault="00DA699D" w:rsidP="00DA699D">
            <w:pPr>
              <w:jc w:val="right"/>
            </w:pPr>
            <w:r w:rsidRPr="00A51FC6">
              <w:t>5 000,0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мероприятия по снижению правового нигилизма и воспитанию гражданской ответственности в рамках основного мероприятия "Снижение правового нигилизма и воспитание гражданской ответственности" подпрограммы "Профилактика правонарушений"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0910128240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35,5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Участие в профилактике терроризма и экстремизма в рамках основного мероприятия "Воспитание гражданской ответственности и толерантности, противодействие любым проявлениям экстремизма и ксенофобии" подпрограммы "Профилактика терроризма и экстремизма"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0930128400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"Прием запросов заявителей с соответствующим пакетом документов от граждан и юридических лиц" подпрограммы "Осуществление предусмотренных законодательством Российской Федерации МАУ "МФЦ г.Шахты" вопросов, входящих в компетенцию Администрации города Шахты, в соответствии с муниципальным заданием"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1510100590</w:t>
            </w:r>
          </w:p>
        </w:tc>
        <w:tc>
          <w:tcPr>
            <w:tcW w:w="736" w:type="dxa"/>
            <w:shd w:val="clear" w:color="auto" w:fill="auto"/>
            <w:vAlign w:val="bottom"/>
          </w:tcPr>
          <w:p w:rsidR="00DA699D" w:rsidRPr="00A51FC6" w:rsidRDefault="00DA699D" w:rsidP="00DA699D">
            <w:r w:rsidRPr="00A51FC6">
              <w:t>620</w:t>
            </w:r>
          </w:p>
        </w:tc>
        <w:tc>
          <w:tcPr>
            <w:tcW w:w="1532" w:type="dxa"/>
            <w:shd w:val="clear" w:color="auto" w:fill="auto"/>
            <w:vAlign w:val="bottom"/>
          </w:tcPr>
          <w:p w:rsidR="00DA699D" w:rsidRPr="00A51FC6" w:rsidRDefault="00DA699D" w:rsidP="00DA699D">
            <w:pPr>
              <w:jc w:val="right"/>
            </w:pPr>
            <w:r w:rsidRPr="00A51FC6">
              <w:t>23 791,7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1520273600</w:t>
            </w:r>
          </w:p>
        </w:tc>
        <w:tc>
          <w:tcPr>
            <w:tcW w:w="736" w:type="dxa"/>
            <w:shd w:val="clear" w:color="auto" w:fill="auto"/>
            <w:vAlign w:val="bottom"/>
          </w:tcPr>
          <w:p w:rsidR="00DA699D" w:rsidRPr="00A51FC6" w:rsidRDefault="00DA699D" w:rsidP="00DA699D">
            <w:r w:rsidRPr="00A51FC6">
              <w:t>620</w:t>
            </w:r>
          </w:p>
        </w:tc>
        <w:tc>
          <w:tcPr>
            <w:tcW w:w="1532" w:type="dxa"/>
            <w:shd w:val="clear" w:color="auto" w:fill="auto"/>
            <w:vAlign w:val="bottom"/>
          </w:tcPr>
          <w:p w:rsidR="00DA699D" w:rsidRPr="00A51FC6" w:rsidRDefault="00DA699D" w:rsidP="00DA699D">
            <w:pPr>
              <w:jc w:val="right"/>
            </w:pPr>
            <w:r w:rsidRPr="00A51FC6">
              <w:t>212,4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Софинансирование расходов на реализацию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w:t>
            </w:r>
            <w:r w:rsidRPr="00A51FC6">
              <w:rPr>
                <w:sz w:val="20"/>
                <w:szCs w:val="20"/>
              </w:rPr>
              <w:lastRenderedPageBreak/>
              <w:t>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15202S3600</w:t>
            </w:r>
          </w:p>
        </w:tc>
        <w:tc>
          <w:tcPr>
            <w:tcW w:w="736" w:type="dxa"/>
            <w:shd w:val="clear" w:color="auto" w:fill="auto"/>
            <w:vAlign w:val="bottom"/>
          </w:tcPr>
          <w:p w:rsidR="00DA699D" w:rsidRPr="00A51FC6" w:rsidRDefault="00DA699D" w:rsidP="00DA699D">
            <w:r w:rsidRPr="00A51FC6">
              <w:t>620</w:t>
            </w:r>
          </w:p>
        </w:tc>
        <w:tc>
          <w:tcPr>
            <w:tcW w:w="1532" w:type="dxa"/>
            <w:shd w:val="clear" w:color="auto" w:fill="auto"/>
            <w:vAlign w:val="bottom"/>
          </w:tcPr>
          <w:p w:rsidR="00DA699D" w:rsidRPr="00A51FC6" w:rsidRDefault="00DA699D" w:rsidP="00DA699D">
            <w:pPr>
              <w:jc w:val="right"/>
            </w:pPr>
            <w:r w:rsidRPr="00A51FC6">
              <w:t>38,1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1520474020</w:t>
            </w:r>
          </w:p>
        </w:tc>
        <w:tc>
          <w:tcPr>
            <w:tcW w:w="736" w:type="dxa"/>
            <w:shd w:val="clear" w:color="auto" w:fill="auto"/>
            <w:vAlign w:val="bottom"/>
          </w:tcPr>
          <w:p w:rsidR="00DA699D" w:rsidRPr="00A51FC6" w:rsidRDefault="00DA699D" w:rsidP="00DA699D">
            <w:r w:rsidRPr="00A51FC6">
              <w:t>620</w:t>
            </w:r>
          </w:p>
        </w:tc>
        <w:tc>
          <w:tcPr>
            <w:tcW w:w="1532" w:type="dxa"/>
            <w:shd w:val="clear" w:color="auto" w:fill="auto"/>
            <w:vAlign w:val="bottom"/>
          </w:tcPr>
          <w:p w:rsidR="00DA699D" w:rsidRPr="00A51FC6" w:rsidRDefault="00DA699D" w:rsidP="00DA699D">
            <w:pPr>
              <w:jc w:val="right"/>
            </w:pPr>
            <w:r w:rsidRPr="00A51FC6">
              <w:t>54,2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организацию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15204S4020</w:t>
            </w:r>
          </w:p>
        </w:tc>
        <w:tc>
          <w:tcPr>
            <w:tcW w:w="736" w:type="dxa"/>
            <w:shd w:val="clear" w:color="auto" w:fill="auto"/>
            <w:vAlign w:val="bottom"/>
          </w:tcPr>
          <w:p w:rsidR="00DA699D" w:rsidRPr="00A51FC6" w:rsidRDefault="00DA699D" w:rsidP="00DA699D">
            <w:r w:rsidRPr="00A51FC6">
              <w:t>620</w:t>
            </w:r>
          </w:p>
        </w:tc>
        <w:tc>
          <w:tcPr>
            <w:tcW w:w="1532" w:type="dxa"/>
            <w:shd w:val="clear" w:color="auto" w:fill="auto"/>
            <w:vAlign w:val="bottom"/>
          </w:tcPr>
          <w:p w:rsidR="00DA699D" w:rsidRPr="00A51FC6" w:rsidRDefault="00DA699D" w:rsidP="00DA699D">
            <w:pPr>
              <w:jc w:val="right"/>
            </w:pPr>
            <w:r w:rsidRPr="00A51FC6">
              <w:t>9,8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проведение  информационно-пропагандисткой работы  в рамках основного мероприятия "Развитие информационно-пропагандистской работы" подпрограммы "Профилактика наркомании" муниципальной программы города Шахты "Комплексные меры противодействия злоупотреблению наркотиками и их незаконному обороту"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1710328330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127,6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по совершенствованию и организации муниципальной службы в г.Шахты в рамках основного мероприятия "Популяризация муниципальной службы"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1910228550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62,0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по совершенствованию и организации муниципальной службы в г.Шахты в рамках основного мероприятия "Повышение профессионального уровня кадров муниципального управления" подпрограммы "Совершенствование механизма управления </w:t>
            </w:r>
            <w:r w:rsidRPr="00A51FC6">
              <w:rPr>
                <w:sz w:val="20"/>
                <w:szCs w:val="20"/>
              </w:rPr>
              <w:lastRenderedPageBreak/>
              <w:t>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1910428550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2010128200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(Субсидии некоммерческим организациям (за исключением государственных (муниципальных) учреждений))</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2010171040</w:t>
            </w:r>
          </w:p>
        </w:tc>
        <w:tc>
          <w:tcPr>
            <w:tcW w:w="736" w:type="dxa"/>
            <w:shd w:val="clear" w:color="auto" w:fill="auto"/>
            <w:vAlign w:val="bottom"/>
          </w:tcPr>
          <w:p w:rsidR="00DA699D" w:rsidRPr="00A51FC6" w:rsidRDefault="00DA699D" w:rsidP="00DA699D">
            <w:r w:rsidRPr="00A51FC6">
              <w:t>630</w:t>
            </w:r>
          </w:p>
        </w:tc>
        <w:tc>
          <w:tcPr>
            <w:tcW w:w="1532" w:type="dxa"/>
            <w:shd w:val="clear" w:color="auto" w:fill="auto"/>
            <w:vAlign w:val="bottom"/>
          </w:tcPr>
          <w:p w:rsidR="00DA699D" w:rsidRPr="00A51FC6" w:rsidRDefault="00DA699D" w:rsidP="00DA699D">
            <w:pPr>
              <w:jc w:val="right"/>
            </w:pPr>
            <w:r w:rsidRPr="00A51FC6">
              <w:t>7 589,0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"Управление и распоряжение муниципальным имуществом  и земельными участками"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2210199990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840,8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"Проведение работы связанной с погашением задолженности по имущественным налогам физических лиц"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2210299990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29,5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w:t>
            </w:r>
            <w:r w:rsidRPr="00A51FC6">
              <w:rPr>
                <w:sz w:val="20"/>
                <w:szCs w:val="20"/>
              </w:rPr>
              <w:lastRenderedPageBreak/>
              <w:t>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2220100110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19 561,4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2220100190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55,2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2220100190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3 500,6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2220199990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541,9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(Уплата налогов, сборов и иных платежей)</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2220199990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21,2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8910099990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245,5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Администрации города Шахты (Иные выплаты населению)</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8910099990</w:t>
            </w:r>
          </w:p>
        </w:tc>
        <w:tc>
          <w:tcPr>
            <w:tcW w:w="736" w:type="dxa"/>
            <w:shd w:val="clear" w:color="auto" w:fill="auto"/>
            <w:vAlign w:val="bottom"/>
          </w:tcPr>
          <w:p w:rsidR="00DA699D" w:rsidRPr="00A51FC6" w:rsidRDefault="00DA699D" w:rsidP="00DA699D">
            <w:r w:rsidRPr="00A51FC6">
              <w:t>360</w:t>
            </w:r>
          </w:p>
        </w:tc>
        <w:tc>
          <w:tcPr>
            <w:tcW w:w="1532" w:type="dxa"/>
            <w:shd w:val="clear" w:color="auto" w:fill="auto"/>
            <w:vAlign w:val="bottom"/>
          </w:tcPr>
          <w:p w:rsidR="00DA699D" w:rsidRPr="00A51FC6" w:rsidRDefault="00DA699D" w:rsidP="00DA699D">
            <w:pPr>
              <w:jc w:val="right"/>
            </w:pPr>
            <w:r w:rsidRPr="00A51FC6">
              <w:t>50,0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Администрации города Шахты (Уплата налогов, сборов и иных платежей)</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8910099990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1 962,9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по иным непрограммным мероприятиям в рамках непрограммных расходов города Шахты (Исполнение судебных актов)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9990099990</w:t>
            </w:r>
          </w:p>
        </w:tc>
        <w:tc>
          <w:tcPr>
            <w:tcW w:w="736" w:type="dxa"/>
            <w:shd w:val="clear" w:color="auto" w:fill="auto"/>
            <w:vAlign w:val="bottom"/>
          </w:tcPr>
          <w:p w:rsidR="00DA699D" w:rsidRPr="00A51FC6" w:rsidRDefault="00DA699D" w:rsidP="00DA699D">
            <w:r w:rsidRPr="00A51FC6">
              <w:t>830</w:t>
            </w:r>
          </w:p>
        </w:tc>
        <w:tc>
          <w:tcPr>
            <w:tcW w:w="1532" w:type="dxa"/>
            <w:shd w:val="clear" w:color="auto" w:fill="auto"/>
            <w:vAlign w:val="bottom"/>
          </w:tcPr>
          <w:p w:rsidR="00DA699D" w:rsidRPr="00A51FC6" w:rsidRDefault="00DA699D" w:rsidP="00DA699D">
            <w:pPr>
              <w:jc w:val="right"/>
            </w:pPr>
            <w:r w:rsidRPr="00A51FC6">
              <w:t>19 500,0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обеспечение деятельности (оказание услуг) муниципальных учреждений города Шахты в рамках </w:t>
            </w:r>
            <w:r w:rsidRPr="00A51FC6">
              <w:rPr>
                <w:sz w:val="20"/>
                <w:szCs w:val="20"/>
              </w:rPr>
              <w:lastRenderedPageBreak/>
              <w:t>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0309</w:t>
            </w:r>
          </w:p>
        </w:tc>
        <w:tc>
          <w:tcPr>
            <w:tcW w:w="1559" w:type="dxa"/>
            <w:shd w:val="clear" w:color="auto" w:fill="auto"/>
            <w:vAlign w:val="bottom"/>
          </w:tcPr>
          <w:p w:rsidR="00DA699D" w:rsidRPr="00A51FC6" w:rsidRDefault="00DA699D" w:rsidP="00DA699D">
            <w:r w:rsidRPr="00A51FC6">
              <w:t>1020100590</w:t>
            </w:r>
          </w:p>
        </w:tc>
        <w:tc>
          <w:tcPr>
            <w:tcW w:w="736" w:type="dxa"/>
            <w:shd w:val="clear" w:color="auto" w:fill="auto"/>
            <w:vAlign w:val="bottom"/>
          </w:tcPr>
          <w:p w:rsidR="00DA699D" w:rsidRPr="00A51FC6" w:rsidRDefault="00DA699D" w:rsidP="00DA699D">
            <w:r w:rsidRPr="00A51FC6">
              <w:t>110</w:t>
            </w:r>
          </w:p>
        </w:tc>
        <w:tc>
          <w:tcPr>
            <w:tcW w:w="1532" w:type="dxa"/>
            <w:shd w:val="clear" w:color="auto" w:fill="auto"/>
            <w:vAlign w:val="bottom"/>
          </w:tcPr>
          <w:p w:rsidR="00DA699D" w:rsidRPr="00A51FC6" w:rsidRDefault="00DA699D" w:rsidP="00DA699D">
            <w:pPr>
              <w:jc w:val="right"/>
            </w:pPr>
            <w:r w:rsidRPr="00A51FC6">
              <w:t>17 295,9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0309</w:t>
            </w:r>
          </w:p>
        </w:tc>
        <w:tc>
          <w:tcPr>
            <w:tcW w:w="1559" w:type="dxa"/>
            <w:shd w:val="clear" w:color="auto" w:fill="auto"/>
            <w:vAlign w:val="bottom"/>
          </w:tcPr>
          <w:p w:rsidR="00DA699D" w:rsidRPr="00A51FC6" w:rsidRDefault="00DA699D" w:rsidP="00DA699D">
            <w:r w:rsidRPr="00A51FC6">
              <w:t>1020100590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2 267,8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0309</w:t>
            </w:r>
          </w:p>
        </w:tc>
        <w:tc>
          <w:tcPr>
            <w:tcW w:w="1559" w:type="dxa"/>
            <w:shd w:val="clear" w:color="auto" w:fill="auto"/>
            <w:vAlign w:val="bottom"/>
          </w:tcPr>
          <w:p w:rsidR="00DA699D" w:rsidRPr="00A51FC6" w:rsidRDefault="00DA699D" w:rsidP="00DA699D">
            <w:r w:rsidRPr="00A51FC6">
              <w:t>1020100590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136,3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(Расходы на выплаты персоналу казенных учреждений)</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0401</w:t>
            </w:r>
          </w:p>
        </w:tc>
        <w:tc>
          <w:tcPr>
            <w:tcW w:w="1559" w:type="dxa"/>
            <w:shd w:val="clear" w:color="auto" w:fill="auto"/>
            <w:vAlign w:val="bottom"/>
          </w:tcPr>
          <w:p w:rsidR="00DA699D" w:rsidRPr="00A51FC6" w:rsidRDefault="00DA699D" w:rsidP="00DA699D">
            <w:r w:rsidRPr="00A51FC6">
              <w:t>0720100590</w:t>
            </w:r>
          </w:p>
        </w:tc>
        <w:tc>
          <w:tcPr>
            <w:tcW w:w="736" w:type="dxa"/>
            <w:shd w:val="clear" w:color="auto" w:fill="auto"/>
            <w:vAlign w:val="bottom"/>
          </w:tcPr>
          <w:p w:rsidR="00DA699D" w:rsidRPr="00A51FC6" w:rsidRDefault="00DA699D" w:rsidP="00DA699D">
            <w:r w:rsidRPr="00A51FC6">
              <w:t>110</w:t>
            </w:r>
          </w:p>
        </w:tc>
        <w:tc>
          <w:tcPr>
            <w:tcW w:w="1532" w:type="dxa"/>
            <w:shd w:val="clear" w:color="auto" w:fill="auto"/>
            <w:vAlign w:val="bottom"/>
          </w:tcPr>
          <w:p w:rsidR="00DA699D" w:rsidRPr="00A51FC6" w:rsidRDefault="00DA699D" w:rsidP="00DA699D">
            <w:pPr>
              <w:jc w:val="right"/>
            </w:pPr>
            <w:r w:rsidRPr="00A51FC6">
              <w:t>6 052,2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0401</w:t>
            </w:r>
          </w:p>
        </w:tc>
        <w:tc>
          <w:tcPr>
            <w:tcW w:w="1559" w:type="dxa"/>
            <w:shd w:val="clear" w:color="auto" w:fill="auto"/>
            <w:vAlign w:val="bottom"/>
          </w:tcPr>
          <w:p w:rsidR="00DA699D" w:rsidRPr="00A51FC6" w:rsidRDefault="00DA699D" w:rsidP="00DA699D">
            <w:r w:rsidRPr="00A51FC6">
              <w:t>0720100590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1 703,0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(Уплата налогов, сборов и </w:t>
            </w:r>
            <w:r w:rsidRPr="00A51FC6">
              <w:rPr>
                <w:sz w:val="20"/>
                <w:szCs w:val="20"/>
              </w:rPr>
              <w:lastRenderedPageBreak/>
              <w:t>иных платежей)</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0401</w:t>
            </w:r>
          </w:p>
        </w:tc>
        <w:tc>
          <w:tcPr>
            <w:tcW w:w="1559" w:type="dxa"/>
            <w:shd w:val="clear" w:color="auto" w:fill="auto"/>
            <w:vAlign w:val="bottom"/>
          </w:tcPr>
          <w:p w:rsidR="00DA699D" w:rsidRPr="00A51FC6" w:rsidRDefault="00DA699D" w:rsidP="00DA699D">
            <w:r w:rsidRPr="00A51FC6">
              <w:t>0720100590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7 985,1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0401</w:t>
            </w:r>
          </w:p>
        </w:tc>
        <w:tc>
          <w:tcPr>
            <w:tcW w:w="1559" w:type="dxa"/>
            <w:shd w:val="clear" w:color="auto" w:fill="auto"/>
            <w:vAlign w:val="bottom"/>
          </w:tcPr>
          <w:p w:rsidR="00DA699D" w:rsidRPr="00A51FC6" w:rsidRDefault="00DA699D" w:rsidP="00DA699D">
            <w:r w:rsidRPr="00A51FC6">
              <w:t>9990072380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220,4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0401</w:t>
            </w:r>
          </w:p>
        </w:tc>
        <w:tc>
          <w:tcPr>
            <w:tcW w:w="1559" w:type="dxa"/>
            <w:shd w:val="clear" w:color="auto" w:fill="auto"/>
            <w:vAlign w:val="bottom"/>
          </w:tcPr>
          <w:p w:rsidR="00DA699D" w:rsidRPr="00A51FC6" w:rsidRDefault="00DA699D" w:rsidP="00DA699D">
            <w:r w:rsidRPr="00A51FC6">
              <w:t>9990072380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связанные с содержанием гидротехнических сооружений в рамках основного мероприятия "Осуществление мероприятий по защите от негативного воздействия вод и обеспечению безопасности гидротехнических сооружений (ГТС)"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0406</w:t>
            </w:r>
          </w:p>
        </w:tc>
        <w:tc>
          <w:tcPr>
            <w:tcW w:w="1559" w:type="dxa"/>
            <w:shd w:val="clear" w:color="auto" w:fill="auto"/>
            <w:vAlign w:val="bottom"/>
          </w:tcPr>
          <w:p w:rsidR="00DA699D" w:rsidRPr="00A51FC6" w:rsidRDefault="00DA699D" w:rsidP="00DA699D">
            <w:r w:rsidRPr="00A51FC6">
              <w:t>1210228300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286,9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охраны и защиты лесов в рамках основного мероприятия "Использование, охрана, защита, воспроизводство городских лесов" подпрограммы "Содержание городских лесов"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0407</w:t>
            </w:r>
          </w:p>
        </w:tc>
        <w:tc>
          <w:tcPr>
            <w:tcW w:w="1559" w:type="dxa"/>
            <w:shd w:val="clear" w:color="auto" w:fill="auto"/>
            <w:vAlign w:val="bottom"/>
          </w:tcPr>
          <w:p w:rsidR="00DA699D" w:rsidRPr="00A51FC6" w:rsidRDefault="00DA699D" w:rsidP="00DA699D">
            <w:r w:rsidRPr="00A51FC6">
              <w:t>1430128290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1 063,0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A51FC6">
              <w:rPr>
                <w:sz w:val="20"/>
                <w:szCs w:val="20"/>
              </w:rPr>
              <w:br/>
              <w:t xml:space="preserve">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1410128260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6 499,0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A51FC6">
              <w:rPr>
                <w:sz w:val="20"/>
                <w:szCs w:val="20"/>
              </w:rPr>
              <w:br/>
              <w:t xml:space="preserve">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1410173510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10 592,3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A51FC6">
              <w:rPr>
                <w:sz w:val="20"/>
                <w:szCs w:val="20"/>
              </w:rPr>
              <w:br/>
              <w:t xml:space="preserve">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14101S3510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1 898,7</w:t>
            </w:r>
          </w:p>
        </w:tc>
      </w:tr>
      <w:tr w:rsidR="00DA699D" w:rsidRPr="00A51FC6" w:rsidTr="00DA699D">
        <w:trPr>
          <w:trHeight w:val="20"/>
        </w:trPr>
        <w:tc>
          <w:tcPr>
            <w:tcW w:w="4977" w:type="dxa"/>
            <w:shd w:val="clear" w:color="auto" w:fill="auto"/>
          </w:tcPr>
          <w:p w:rsidR="00DA699D" w:rsidRPr="00A51FC6" w:rsidRDefault="004761A4" w:rsidP="00DA699D">
            <w:pPr>
              <w:rPr>
                <w:sz w:val="20"/>
                <w:szCs w:val="20"/>
              </w:rPr>
            </w:pPr>
            <w:bookmarkStart w:id="0" w:name="_GoBack"/>
            <w:bookmarkEnd w:id="0"/>
            <w:r w:rsidRPr="004761A4">
              <w:rPr>
                <w:sz w:val="20"/>
                <w:szCs w:val="20"/>
              </w:rPr>
              <w:t>Расходы на обеспечение дорожной деятельности в отношении автомобильных дорог местного значения в рамках основного мероприятия "Разработка проектной документации на строительство, реконструкцию и капитальный ремонт внутригородских автомобильных дорог и тротуаров" подпрограммы "Развитие улично-</w:t>
            </w:r>
            <w:r w:rsidRPr="004761A4">
              <w:rPr>
                <w:sz w:val="20"/>
                <w:szCs w:val="20"/>
              </w:rPr>
              <w:lastRenderedPageBreak/>
              <w:t>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1610228370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1 800,0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дорожной деятельности в отношении автомобильных дорог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1610428370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1 214,0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1610473510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23 743,3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w:t>
            </w:r>
            <w:r w:rsidRPr="00A51FC6">
              <w:rPr>
                <w:sz w:val="20"/>
                <w:szCs w:val="20"/>
              </w:rPr>
              <w:br/>
              <w:t xml:space="preserve">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16104S3510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4 255,9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1630128370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2 300,0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1630173510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1 441,6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16301S3510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258,4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w:t>
            </w:r>
            <w:r w:rsidRPr="00A51FC6">
              <w:rPr>
                <w:sz w:val="20"/>
                <w:szCs w:val="20"/>
              </w:rPr>
              <w:lastRenderedPageBreak/>
              <w:t>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1630228370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1630273510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1 204,2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16302S3510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215,8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1640128340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12 177,7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1640173510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19 562,5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0409</w:t>
            </w:r>
          </w:p>
        </w:tc>
        <w:tc>
          <w:tcPr>
            <w:tcW w:w="1559" w:type="dxa"/>
            <w:shd w:val="clear" w:color="auto" w:fill="auto"/>
            <w:vAlign w:val="bottom"/>
          </w:tcPr>
          <w:p w:rsidR="00DA699D" w:rsidRPr="00A51FC6" w:rsidRDefault="00DA699D" w:rsidP="00DA699D">
            <w:r w:rsidRPr="00A51FC6">
              <w:t>16401S3510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3 506,5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Реализация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w:t>
            </w:r>
            <w:r w:rsidRPr="00A51FC6">
              <w:rPr>
                <w:sz w:val="20"/>
                <w:szCs w:val="20"/>
              </w:rPr>
              <w:lastRenderedPageBreak/>
              <w:t>услуг)</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0412</w:t>
            </w:r>
          </w:p>
        </w:tc>
        <w:tc>
          <w:tcPr>
            <w:tcW w:w="1559" w:type="dxa"/>
            <w:shd w:val="clear" w:color="auto" w:fill="auto"/>
            <w:vAlign w:val="bottom"/>
          </w:tcPr>
          <w:p w:rsidR="00DA699D" w:rsidRPr="00A51FC6" w:rsidRDefault="00DA699D" w:rsidP="00DA699D">
            <w:r w:rsidRPr="00A51FC6">
              <w:t>0820273440</w:t>
            </w:r>
          </w:p>
        </w:tc>
        <w:tc>
          <w:tcPr>
            <w:tcW w:w="736" w:type="dxa"/>
            <w:shd w:val="clear" w:color="auto" w:fill="auto"/>
            <w:vAlign w:val="bottom"/>
          </w:tcPr>
          <w:p w:rsidR="00DA699D" w:rsidRPr="00A51FC6" w:rsidRDefault="00DA699D" w:rsidP="00DA699D">
            <w:r w:rsidRPr="00A51FC6">
              <w:t>810</w:t>
            </w:r>
          </w:p>
        </w:tc>
        <w:tc>
          <w:tcPr>
            <w:tcW w:w="1532" w:type="dxa"/>
            <w:shd w:val="clear" w:color="auto" w:fill="auto"/>
            <w:vAlign w:val="bottom"/>
          </w:tcPr>
          <w:p w:rsidR="00DA699D" w:rsidRPr="00A51FC6" w:rsidRDefault="00DA699D" w:rsidP="00DA699D">
            <w:pPr>
              <w:jc w:val="right"/>
            </w:pPr>
            <w:r w:rsidRPr="00A51FC6">
              <w:t>224,3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реализацию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0412</w:t>
            </w:r>
          </w:p>
        </w:tc>
        <w:tc>
          <w:tcPr>
            <w:tcW w:w="1559" w:type="dxa"/>
            <w:shd w:val="clear" w:color="auto" w:fill="auto"/>
            <w:vAlign w:val="bottom"/>
          </w:tcPr>
          <w:p w:rsidR="00DA699D" w:rsidRPr="00A51FC6" w:rsidRDefault="00DA699D" w:rsidP="00DA699D">
            <w:r w:rsidRPr="00A51FC6">
              <w:t>08202S3440</w:t>
            </w:r>
          </w:p>
        </w:tc>
        <w:tc>
          <w:tcPr>
            <w:tcW w:w="736" w:type="dxa"/>
            <w:shd w:val="clear" w:color="auto" w:fill="auto"/>
            <w:vAlign w:val="bottom"/>
          </w:tcPr>
          <w:p w:rsidR="00DA699D" w:rsidRPr="00A51FC6" w:rsidRDefault="00DA699D" w:rsidP="00DA699D">
            <w:r w:rsidRPr="00A51FC6">
              <w:t>810</w:t>
            </w:r>
          </w:p>
        </w:tc>
        <w:tc>
          <w:tcPr>
            <w:tcW w:w="1532" w:type="dxa"/>
            <w:shd w:val="clear" w:color="auto" w:fill="auto"/>
            <w:vAlign w:val="bottom"/>
          </w:tcPr>
          <w:p w:rsidR="00DA699D" w:rsidRPr="00A51FC6" w:rsidRDefault="00DA699D" w:rsidP="00DA699D">
            <w:pPr>
              <w:jc w:val="right"/>
            </w:pPr>
            <w:r w:rsidRPr="00A51FC6">
              <w:t>40,3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просвещение и популяризацию вопросов защиты прав потребителей в рамках основного мероприятия "Информационное обеспечение потребителей" подпрограммы "Защита прав потребителей" муниципальной программы города Шахты "Экономическое развитие"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0412</w:t>
            </w:r>
          </w:p>
        </w:tc>
        <w:tc>
          <w:tcPr>
            <w:tcW w:w="1559" w:type="dxa"/>
            <w:shd w:val="clear" w:color="auto" w:fill="auto"/>
            <w:vAlign w:val="bottom"/>
          </w:tcPr>
          <w:p w:rsidR="00DA699D" w:rsidRPr="00A51FC6" w:rsidRDefault="00DA699D" w:rsidP="00DA699D">
            <w:r w:rsidRPr="00A51FC6">
              <w:t>0830228440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0501</w:t>
            </w:r>
          </w:p>
        </w:tc>
        <w:tc>
          <w:tcPr>
            <w:tcW w:w="1559" w:type="dxa"/>
            <w:shd w:val="clear" w:color="auto" w:fill="auto"/>
            <w:vAlign w:val="bottom"/>
          </w:tcPr>
          <w:p w:rsidR="00DA699D" w:rsidRPr="00A51FC6" w:rsidRDefault="00DA699D" w:rsidP="00DA699D">
            <w:r w:rsidRPr="00A51FC6">
              <w:t>0610573160</w:t>
            </w:r>
          </w:p>
        </w:tc>
        <w:tc>
          <w:tcPr>
            <w:tcW w:w="736" w:type="dxa"/>
            <w:shd w:val="clear" w:color="auto" w:fill="auto"/>
            <w:vAlign w:val="bottom"/>
          </w:tcPr>
          <w:p w:rsidR="00DA699D" w:rsidRPr="00A51FC6" w:rsidRDefault="00DA699D" w:rsidP="00DA699D">
            <w:r w:rsidRPr="00A51FC6">
              <w:t>410</w:t>
            </w:r>
          </w:p>
        </w:tc>
        <w:tc>
          <w:tcPr>
            <w:tcW w:w="1532" w:type="dxa"/>
            <w:shd w:val="clear" w:color="auto" w:fill="auto"/>
            <w:vAlign w:val="bottom"/>
          </w:tcPr>
          <w:p w:rsidR="00DA699D" w:rsidRPr="00A51FC6" w:rsidRDefault="00DA699D" w:rsidP="00DA699D">
            <w:pPr>
              <w:jc w:val="right"/>
            </w:pPr>
            <w:r w:rsidRPr="00A51FC6">
              <w:t>47 191,2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0501</w:t>
            </w:r>
          </w:p>
        </w:tc>
        <w:tc>
          <w:tcPr>
            <w:tcW w:w="1559" w:type="dxa"/>
            <w:shd w:val="clear" w:color="auto" w:fill="auto"/>
            <w:vAlign w:val="bottom"/>
          </w:tcPr>
          <w:p w:rsidR="00DA699D" w:rsidRPr="00A51FC6" w:rsidRDefault="00DA699D" w:rsidP="00DA699D">
            <w:r w:rsidRPr="00A51FC6">
              <w:t>06105S3160</w:t>
            </w:r>
          </w:p>
        </w:tc>
        <w:tc>
          <w:tcPr>
            <w:tcW w:w="736" w:type="dxa"/>
            <w:shd w:val="clear" w:color="auto" w:fill="auto"/>
            <w:vAlign w:val="bottom"/>
          </w:tcPr>
          <w:p w:rsidR="00DA699D" w:rsidRPr="00A51FC6" w:rsidRDefault="00DA699D" w:rsidP="00DA699D">
            <w:r w:rsidRPr="00A51FC6">
              <w:t>410</w:t>
            </w:r>
          </w:p>
        </w:tc>
        <w:tc>
          <w:tcPr>
            <w:tcW w:w="1532" w:type="dxa"/>
            <w:shd w:val="clear" w:color="auto" w:fill="auto"/>
            <w:vAlign w:val="bottom"/>
          </w:tcPr>
          <w:p w:rsidR="00DA699D" w:rsidRPr="00A51FC6" w:rsidRDefault="00DA699D" w:rsidP="00DA699D">
            <w:pPr>
              <w:jc w:val="right"/>
            </w:pPr>
            <w:r w:rsidRPr="00A51FC6">
              <w:t>8 458,8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Предоставление по договору социального найма жилых помещений гражданам, состоящих на учете в качестве нуждающихся в жилых помещениях, в составе семьи которых имеется трое или более детей-близнецов в рамках основного мероприятия "Предоставление по договору социального найма жилых помещений гражданам, состоящих на учете в качестве нуждающихся в жилых помещениях, в составе семьи которых имеется трое или более детей-близнецов"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0501</w:t>
            </w:r>
          </w:p>
        </w:tc>
        <w:tc>
          <w:tcPr>
            <w:tcW w:w="1559" w:type="dxa"/>
            <w:shd w:val="clear" w:color="auto" w:fill="auto"/>
            <w:vAlign w:val="bottom"/>
          </w:tcPr>
          <w:p w:rsidR="00DA699D" w:rsidRPr="00A51FC6" w:rsidRDefault="00DA699D" w:rsidP="00DA699D">
            <w:r w:rsidRPr="00A51FC6">
              <w:t>0611172270</w:t>
            </w:r>
          </w:p>
        </w:tc>
        <w:tc>
          <w:tcPr>
            <w:tcW w:w="736" w:type="dxa"/>
            <w:shd w:val="clear" w:color="auto" w:fill="auto"/>
            <w:vAlign w:val="bottom"/>
          </w:tcPr>
          <w:p w:rsidR="00DA699D" w:rsidRPr="00A51FC6" w:rsidRDefault="00DA699D" w:rsidP="00DA699D">
            <w:r w:rsidRPr="00A51FC6">
              <w:t>410</w:t>
            </w:r>
          </w:p>
        </w:tc>
        <w:tc>
          <w:tcPr>
            <w:tcW w:w="1532" w:type="dxa"/>
            <w:shd w:val="clear" w:color="auto" w:fill="auto"/>
            <w:vAlign w:val="bottom"/>
          </w:tcPr>
          <w:p w:rsidR="00DA699D" w:rsidRPr="00A51FC6" w:rsidRDefault="00DA699D" w:rsidP="00DA699D">
            <w:pPr>
              <w:jc w:val="right"/>
            </w:pPr>
            <w:r w:rsidRPr="00A51FC6">
              <w:t>2 736,0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ремонт муниципального имущества в рамках основного мероприятия "Ремонт муниципального имущества" подпрограммы </w:t>
            </w:r>
            <w:r w:rsidRPr="00A51FC6">
              <w:rPr>
                <w:sz w:val="20"/>
                <w:szCs w:val="20"/>
              </w:rPr>
              <w:lastRenderedPageBreak/>
              <w:t>"Капитальный ремонт и ремонт многоквартирных домов"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0501</w:t>
            </w:r>
          </w:p>
        </w:tc>
        <w:tc>
          <w:tcPr>
            <w:tcW w:w="1559" w:type="dxa"/>
            <w:shd w:val="clear" w:color="auto" w:fill="auto"/>
            <w:vAlign w:val="bottom"/>
          </w:tcPr>
          <w:p w:rsidR="00DA699D" w:rsidRPr="00A51FC6" w:rsidRDefault="00DA699D" w:rsidP="00DA699D">
            <w:r w:rsidRPr="00A51FC6">
              <w:t>0730928590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в рамках основного мероприятия "Взносы на капитальный ремонт общего имущества в многоквартирных домах" подпрограммы "Капитальный ремонт многоквартирных домов"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0501</w:t>
            </w:r>
          </w:p>
        </w:tc>
        <w:tc>
          <w:tcPr>
            <w:tcW w:w="1559" w:type="dxa"/>
            <w:shd w:val="clear" w:color="auto" w:fill="auto"/>
            <w:vAlign w:val="bottom"/>
          </w:tcPr>
          <w:p w:rsidR="00DA699D" w:rsidRPr="00A51FC6" w:rsidRDefault="00DA699D" w:rsidP="00DA699D">
            <w:r w:rsidRPr="00A51FC6">
              <w:t>0730628470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4 099,6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0502</w:t>
            </w:r>
          </w:p>
        </w:tc>
        <w:tc>
          <w:tcPr>
            <w:tcW w:w="1559" w:type="dxa"/>
            <w:shd w:val="clear" w:color="auto" w:fill="auto"/>
            <w:vAlign w:val="bottom"/>
          </w:tcPr>
          <w:p w:rsidR="00DA699D" w:rsidRPr="00A51FC6" w:rsidRDefault="00DA699D" w:rsidP="00DA699D">
            <w:r w:rsidRPr="00A51FC6">
              <w:t>0710273660</w:t>
            </w:r>
          </w:p>
        </w:tc>
        <w:tc>
          <w:tcPr>
            <w:tcW w:w="736" w:type="dxa"/>
            <w:shd w:val="clear" w:color="auto" w:fill="auto"/>
            <w:vAlign w:val="bottom"/>
          </w:tcPr>
          <w:p w:rsidR="00DA699D" w:rsidRPr="00A51FC6" w:rsidRDefault="00DA699D" w:rsidP="00DA699D">
            <w:r w:rsidRPr="00A51FC6">
              <w:t>810</w:t>
            </w:r>
          </w:p>
        </w:tc>
        <w:tc>
          <w:tcPr>
            <w:tcW w:w="1532" w:type="dxa"/>
            <w:shd w:val="clear" w:color="auto" w:fill="auto"/>
            <w:vAlign w:val="bottom"/>
          </w:tcPr>
          <w:p w:rsidR="00DA699D" w:rsidRPr="00A51FC6" w:rsidRDefault="00DA699D" w:rsidP="00DA699D">
            <w:pPr>
              <w:jc w:val="right"/>
            </w:pPr>
            <w:r w:rsidRPr="00A51FC6">
              <w:t>783,5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0502</w:t>
            </w:r>
          </w:p>
        </w:tc>
        <w:tc>
          <w:tcPr>
            <w:tcW w:w="1559" w:type="dxa"/>
            <w:shd w:val="clear" w:color="auto" w:fill="auto"/>
            <w:vAlign w:val="bottom"/>
          </w:tcPr>
          <w:p w:rsidR="00DA699D" w:rsidRPr="00A51FC6" w:rsidRDefault="00DA699D" w:rsidP="00DA699D">
            <w:r w:rsidRPr="00A51FC6">
              <w:t>07102S3660</w:t>
            </w:r>
          </w:p>
        </w:tc>
        <w:tc>
          <w:tcPr>
            <w:tcW w:w="736" w:type="dxa"/>
            <w:shd w:val="clear" w:color="auto" w:fill="auto"/>
            <w:vAlign w:val="bottom"/>
          </w:tcPr>
          <w:p w:rsidR="00DA699D" w:rsidRPr="00A51FC6" w:rsidRDefault="00DA699D" w:rsidP="00DA699D">
            <w:r w:rsidRPr="00A51FC6">
              <w:t>810</w:t>
            </w:r>
          </w:p>
        </w:tc>
        <w:tc>
          <w:tcPr>
            <w:tcW w:w="1532" w:type="dxa"/>
            <w:shd w:val="clear" w:color="auto" w:fill="auto"/>
            <w:vAlign w:val="bottom"/>
          </w:tcPr>
          <w:p w:rsidR="00DA699D" w:rsidRPr="00A51FC6" w:rsidRDefault="00DA699D" w:rsidP="00DA699D">
            <w:pPr>
              <w:jc w:val="right"/>
            </w:pPr>
            <w:r w:rsidRPr="00A51FC6">
              <w:t>140,5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A51FC6">
              <w:rPr>
                <w:sz w:val="20"/>
                <w:szCs w:val="20"/>
              </w:rPr>
              <w:br/>
              <w:t xml:space="preserve">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0503</w:t>
            </w:r>
          </w:p>
        </w:tc>
        <w:tc>
          <w:tcPr>
            <w:tcW w:w="1559" w:type="dxa"/>
            <w:shd w:val="clear" w:color="auto" w:fill="auto"/>
            <w:vAlign w:val="bottom"/>
          </w:tcPr>
          <w:p w:rsidR="00DA699D" w:rsidRPr="00A51FC6" w:rsidRDefault="00DA699D" w:rsidP="00DA699D">
            <w:r w:rsidRPr="00A51FC6">
              <w:t>1410128260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9 356,7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A51FC6">
              <w:rPr>
                <w:sz w:val="20"/>
                <w:szCs w:val="20"/>
              </w:rPr>
              <w:br/>
              <w:t xml:space="preserve">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0503</w:t>
            </w:r>
          </w:p>
        </w:tc>
        <w:tc>
          <w:tcPr>
            <w:tcW w:w="1559" w:type="dxa"/>
            <w:shd w:val="clear" w:color="auto" w:fill="auto"/>
            <w:vAlign w:val="bottom"/>
          </w:tcPr>
          <w:p w:rsidR="00DA699D" w:rsidRPr="00A51FC6" w:rsidRDefault="00DA699D" w:rsidP="00DA699D">
            <w:r w:rsidRPr="00A51FC6">
              <w:t>1410128340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8 178,3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Работы (услуги) по озеленению и содержанию зеленых насаждений в рамках основного мероприятия "Создание и содержание объектов зеленых насаждений" подпрограммы "Содержание насаждений </w:t>
            </w:r>
            <w:r w:rsidRPr="00A51FC6">
              <w:rPr>
                <w:sz w:val="20"/>
                <w:szCs w:val="20"/>
              </w:rPr>
              <w:lastRenderedPageBreak/>
              <w:t>общего пользования"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0503</w:t>
            </w:r>
          </w:p>
        </w:tc>
        <w:tc>
          <w:tcPr>
            <w:tcW w:w="1559" w:type="dxa"/>
            <w:shd w:val="clear" w:color="auto" w:fill="auto"/>
            <w:vAlign w:val="bottom"/>
          </w:tcPr>
          <w:p w:rsidR="00DA699D" w:rsidRPr="00A51FC6" w:rsidRDefault="00DA699D" w:rsidP="00DA699D">
            <w:r w:rsidRPr="00A51FC6">
              <w:t>1420128270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5 592,1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(Расходы на выплаты персоналу казенных учреждений)</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0505</w:t>
            </w:r>
          </w:p>
        </w:tc>
        <w:tc>
          <w:tcPr>
            <w:tcW w:w="1559" w:type="dxa"/>
            <w:shd w:val="clear" w:color="auto" w:fill="auto"/>
            <w:vAlign w:val="bottom"/>
          </w:tcPr>
          <w:p w:rsidR="00DA699D" w:rsidRPr="00A51FC6" w:rsidRDefault="00DA699D" w:rsidP="00DA699D">
            <w:r w:rsidRPr="00A51FC6">
              <w:t>1440100590</w:t>
            </w:r>
          </w:p>
        </w:tc>
        <w:tc>
          <w:tcPr>
            <w:tcW w:w="736" w:type="dxa"/>
            <w:shd w:val="clear" w:color="auto" w:fill="auto"/>
            <w:vAlign w:val="bottom"/>
          </w:tcPr>
          <w:p w:rsidR="00DA699D" w:rsidRPr="00A51FC6" w:rsidRDefault="00DA699D" w:rsidP="00DA699D">
            <w:r w:rsidRPr="00A51FC6">
              <w:t>110</w:t>
            </w:r>
          </w:p>
        </w:tc>
        <w:tc>
          <w:tcPr>
            <w:tcW w:w="1532" w:type="dxa"/>
            <w:shd w:val="clear" w:color="auto" w:fill="auto"/>
            <w:vAlign w:val="bottom"/>
          </w:tcPr>
          <w:p w:rsidR="00DA699D" w:rsidRPr="00A51FC6" w:rsidRDefault="00DA699D" w:rsidP="00DA699D">
            <w:pPr>
              <w:jc w:val="right"/>
            </w:pPr>
            <w:r w:rsidRPr="00A51FC6">
              <w:t>24 642,8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0505</w:t>
            </w:r>
          </w:p>
        </w:tc>
        <w:tc>
          <w:tcPr>
            <w:tcW w:w="1559" w:type="dxa"/>
            <w:shd w:val="clear" w:color="auto" w:fill="auto"/>
            <w:vAlign w:val="bottom"/>
          </w:tcPr>
          <w:p w:rsidR="00DA699D" w:rsidRPr="00A51FC6" w:rsidRDefault="00DA699D" w:rsidP="00DA699D">
            <w:r w:rsidRPr="00A51FC6">
              <w:t>1440100590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2 300,6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(Уплата налогов, сборов и иных платежей)</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0505</w:t>
            </w:r>
          </w:p>
        </w:tc>
        <w:tc>
          <w:tcPr>
            <w:tcW w:w="1559" w:type="dxa"/>
            <w:shd w:val="clear" w:color="auto" w:fill="auto"/>
            <w:vAlign w:val="bottom"/>
          </w:tcPr>
          <w:p w:rsidR="00DA699D" w:rsidRPr="00A51FC6" w:rsidRDefault="00DA699D" w:rsidP="00DA699D">
            <w:r w:rsidRPr="00A51FC6">
              <w:t>1440100590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30 453,0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Обеспечение экологической безопасности населения и повышение защищённости окружающей среды от антропогенного воздействия в рамках основного мероприятия "Обеспечение мероприятий в сфере обращения с отходами производства и потребления"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0605</w:t>
            </w:r>
          </w:p>
        </w:tc>
        <w:tc>
          <w:tcPr>
            <w:tcW w:w="1559" w:type="dxa"/>
            <w:shd w:val="clear" w:color="auto" w:fill="auto"/>
            <w:vAlign w:val="bottom"/>
          </w:tcPr>
          <w:p w:rsidR="00DA699D" w:rsidRPr="00A51FC6" w:rsidRDefault="00DA699D" w:rsidP="00DA699D">
            <w:r w:rsidRPr="00A51FC6">
              <w:t>1210428310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549,2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"Эксплуатация водоотливных комплексов и очистных сооружений" подпрограммы "Ликвидация накопленного экологического ущерба" муниципальной программы города Шахты "Охрана окружающей среды" (Субсидии бюджетным учреждениям)</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0605</w:t>
            </w:r>
          </w:p>
        </w:tc>
        <w:tc>
          <w:tcPr>
            <w:tcW w:w="1559" w:type="dxa"/>
            <w:shd w:val="clear" w:color="auto" w:fill="auto"/>
            <w:vAlign w:val="bottom"/>
          </w:tcPr>
          <w:p w:rsidR="00DA699D" w:rsidRPr="00A51FC6" w:rsidRDefault="00DA699D" w:rsidP="00DA699D">
            <w:r w:rsidRPr="00A51FC6">
              <w:t>1220100590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83 586,6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Мероприятия по работе с молодежью в городе Шахты в рамках основного мероприятия "Организация и осуществление мероприятий по работе с молодежью в городе Шахты" подпрограммы "Поддержка молодежных инициатив в молодежной среде"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0707</w:t>
            </w:r>
          </w:p>
        </w:tc>
        <w:tc>
          <w:tcPr>
            <w:tcW w:w="1559" w:type="dxa"/>
            <w:shd w:val="clear" w:color="auto" w:fill="auto"/>
            <w:vAlign w:val="bottom"/>
          </w:tcPr>
          <w:p w:rsidR="00DA699D" w:rsidRPr="00A51FC6" w:rsidRDefault="00DA699D" w:rsidP="00DA699D">
            <w:r w:rsidRPr="00A51FC6">
              <w:t>0310128250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512,4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Мероприятия по работе с молодежью в городе Шахты в рамках основного мероприятия "Создание условий для участия граждан города Шахты в возрасте от 14 до 30 лет в молодежных мероприятиях муниципального и иных уровней" подпрограммы "Организационно-ресурсное и информационно-аналитическое обеспечение молодежных мероприятий"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0707</w:t>
            </w:r>
          </w:p>
        </w:tc>
        <w:tc>
          <w:tcPr>
            <w:tcW w:w="1559" w:type="dxa"/>
            <w:shd w:val="clear" w:color="auto" w:fill="auto"/>
            <w:vAlign w:val="bottom"/>
          </w:tcPr>
          <w:p w:rsidR="00DA699D" w:rsidRPr="00A51FC6" w:rsidRDefault="00DA699D" w:rsidP="00DA699D">
            <w:r w:rsidRPr="00A51FC6">
              <w:t>0320128250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98,8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Мероприятия по работе с молодежью в городе Шахты в рамках основного мероприятия "Обеспечение освоения первичных знаний и навыков в сферах военно-прикладного искусства, военной истории страны, региона" подпрограммы "Военно-патриотическое воспитание"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0707</w:t>
            </w:r>
          </w:p>
        </w:tc>
        <w:tc>
          <w:tcPr>
            <w:tcW w:w="1559" w:type="dxa"/>
            <w:shd w:val="clear" w:color="auto" w:fill="auto"/>
            <w:vAlign w:val="bottom"/>
          </w:tcPr>
          <w:p w:rsidR="00DA699D" w:rsidRPr="00A51FC6" w:rsidRDefault="00DA699D" w:rsidP="00DA699D">
            <w:r w:rsidRPr="00A51FC6">
              <w:t>0330128250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50,5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2010128200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связанные с сохранением и развитием казачества на территории г. Шахты в рамках основного мероприятия "Мероприятия по возрождению культуры казачества"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2020128200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135,0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0610173140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869,9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06101S3140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156,0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0610573160</w:t>
            </w:r>
          </w:p>
        </w:tc>
        <w:tc>
          <w:tcPr>
            <w:tcW w:w="736" w:type="dxa"/>
            <w:shd w:val="clear" w:color="auto" w:fill="auto"/>
            <w:vAlign w:val="bottom"/>
          </w:tcPr>
          <w:p w:rsidR="00DA699D" w:rsidRPr="00A51FC6" w:rsidRDefault="00DA699D" w:rsidP="00DA699D">
            <w:r w:rsidRPr="00A51FC6">
              <w:t>410</w:t>
            </w:r>
          </w:p>
        </w:tc>
        <w:tc>
          <w:tcPr>
            <w:tcW w:w="1532" w:type="dxa"/>
            <w:shd w:val="clear" w:color="auto" w:fill="auto"/>
            <w:vAlign w:val="bottom"/>
          </w:tcPr>
          <w:p w:rsidR="00DA699D" w:rsidRPr="00A51FC6" w:rsidRDefault="00DA699D" w:rsidP="00DA699D">
            <w:pPr>
              <w:jc w:val="right"/>
            </w:pPr>
            <w:r w:rsidRPr="00A51FC6">
              <w:t>20 156,0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w:t>
            </w:r>
            <w:r w:rsidRPr="00A51FC6">
              <w:rPr>
                <w:sz w:val="20"/>
                <w:szCs w:val="20"/>
              </w:rPr>
              <w:lastRenderedPageBreak/>
              <w:t>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850" w:type="dxa"/>
            <w:shd w:val="clear" w:color="auto" w:fill="auto"/>
            <w:vAlign w:val="bottom"/>
          </w:tcPr>
          <w:p w:rsidR="00DA699D" w:rsidRPr="00A51FC6" w:rsidRDefault="00DA699D" w:rsidP="00DA699D">
            <w:r w:rsidRPr="00A51FC6">
              <w:lastRenderedPageBreak/>
              <w:t>902</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06105S3160</w:t>
            </w:r>
          </w:p>
        </w:tc>
        <w:tc>
          <w:tcPr>
            <w:tcW w:w="736" w:type="dxa"/>
            <w:shd w:val="clear" w:color="auto" w:fill="auto"/>
            <w:vAlign w:val="bottom"/>
          </w:tcPr>
          <w:p w:rsidR="00DA699D" w:rsidRPr="00A51FC6" w:rsidRDefault="00DA699D" w:rsidP="00DA699D">
            <w:r w:rsidRPr="00A51FC6">
              <w:t>410</w:t>
            </w:r>
          </w:p>
        </w:tc>
        <w:tc>
          <w:tcPr>
            <w:tcW w:w="1532" w:type="dxa"/>
            <w:shd w:val="clear" w:color="auto" w:fill="auto"/>
            <w:vAlign w:val="bottom"/>
          </w:tcPr>
          <w:p w:rsidR="00DA699D" w:rsidRPr="00A51FC6" w:rsidRDefault="00DA699D" w:rsidP="00DA699D">
            <w:pPr>
              <w:jc w:val="right"/>
            </w:pPr>
            <w:r w:rsidRPr="00A51FC6">
              <w:t>3 612,9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в рамках основного мероприятия "Обеспечение жильем ветеранов, инвалидов и семей, имеющих детей-инвалидов"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0610751340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9 026,9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программ местного развития и обеспечение занятости для шахтерских городов и поселков в рамках основного мероприятия "Содействие гражданам, переселяемым из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в приобретении (строительстве) жилья взамен сносимого"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0610951560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39 981,4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 в рамках основного мероприятия "Обеспечение жильем детей-сирот и детей, оставшихся без попечения родителей, лиц из числа детей-сирот и детей, оставшихся без попечения родителей"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06108R0820</w:t>
            </w:r>
          </w:p>
        </w:tc>
        <w:tc>
          <w:tcPr>
            <w:tcW w:w="736" w:type="dxa"/>
            <w:shd w:val="clear" w:color="auto" w:fill="auto"/>
            <w:vAlign w:val="bottom"/>
          </w:tcPr>
          <w:p w:rsidR="00DA699D" w:rsidRPr="00A51FC6" w:rsidRDefault="00DA699D" w:rsidP="00DA699D">
            <w:r w:rsidRPr="00A51FC6">
              <w:t>410</w:t>
            </w:r>
          </w:p>
        </w:tc>
        <w:tc>
          <w:tcPr>
            <w:tcW w:w="1532" w:type="dxa"/>
            <w:shd w:val="clear" w:color="auto" w:fill="auto"/>
            <w:vAlign w:val="bottom"/>
          </w:tcPr>
          <w:p w:rsidR="00DA699D" w:rsidRPr="00A51FC6" w:rsidRDefault="00DA699D" w:rsidP="00DA699D">
            <w:pPr>
              <w:jc w:val="right"/>
            </w:pPr>
            <w:r w:rsidRPr="00A51FC6">
              <w:t>51 300,0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(Субсидии автономным учреждениям)</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0440172110</w:t>
            </w:r>
          </w:p>
        </w:tc>
        <w:tc>
          <w:tcPr>
            <w:tcW w:w="736" w:type="dxa"/>
            <w:shd w:val="clear" w:color="auto" w:fill="auto"/>
            <w:vAlign w:val="bottom"/>
          </w:tcPr>
          <w:p w:rsidR="00DA699D" w:rsidRPr="00A51FC6" w:rsidRDefault="00DA699D" w:rsidP="00DA699D">
            <w:r w:rsidRPr="00A51FC6">
              <w:t>620</w:t>
            </w:r>
          </w:p>
        </w:tc>
        <w:tc>
          <w:tcPr>
            <w:tcW w:w="1532" w:type="dxa"/>
            <w:shd w:val="clear" w:color="auto" w:fill="auto"/>
            <w:vAlign w:val="bottom"/>
          </w:tcPr>
          <w:p w:rsidR="00DA699D" w:rsidRPr="00A51FC6" w:rsidRDefault="00DA699D" w:rsidP="00DA699D">
            <w:pPr>
              <w:jc w:val="right"/>
            </w:pPr>
            <w:r w:rsidRPr="00A51FC6">
              <w:t>10 077,3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Расходы, связанные с сохранением и развитием казачества на территории г. Шахты в рамках основного мероприятия "Организация и проведение мероприятий по развитию образования, патриотическому и нравственному воспитанию казачьей молодежи"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1102</w:t>
            </w:r>
          </w:p>
        </w:tc>
        <w:tc>
          <w:tcPr>
            <w:tcW w:w="1559" w:type="dxa"/>
            <w:shd w:val="clear" w:color="auto" w:fill="auto"/>
            <w:vAlign w:val="bottom"/>
          </w:tcPr>
          <w:p w:rsidR="00DA699D" w:rsidRPr="00A51FC6" w:rsidRDefault="00DA699D" w:rsidP="00DA699D">
            <w:r w:rsidRPr="00A51FC6">
              <w:t>2020228200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60,2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предоставление субсидий организациям, осуществляющим деятельность по производству и распространению телерадиопрограмм,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1201</w:t>
            </w:r>
          </w:p>
        </w:tc>
        <w:tc>
          <w:tcPr>
            <w:tcW w:w="1559" w:type="dxa"/>
            <w:shd w:val="clear" w:color="auto" w:fill="auto"/>
            <w:vAlign w:val="bottom"/>
          </w:tcPr>
          <w:p w:rsidR="00DA699D" w:rsidRPr="00A51FC6" w:rsidRDefault="00DA699D" w:rsidP="00DA699D">
            <w:r w:rsidRPr="00A51FC6">
              <w:t>9990098702</w:t>
            </w:r>
          </w:p>
        </w:tc>
        <w:tc>
          <w:tcPr>
            <w:tcW w:w="736" w:type="dxa"/>
            <w:shd w:val="clear" w:color="auto" w:fill="auto"/>
            <w:vAlign w:val="bottom"/>
          </w:tcPr>
          <w:p w:rsidR="00DA699D" w:rsidRPr="00A51FC6" w:rsidRDefault="00DA699D" w:rsidP="00DA699D">
            <w:r w:rsidRPr="00A51FC6">
              <w:t>810</w:t>
            </w:r>
          </w:p>
        </w:tc>
        <w:tc>
          <w:tcPr>
            <w:tcW w:w="1532" w:type="dxa"/>
            <w:shd w:val="clear" w:color="auto" w:fill="auto"/>
            <w:vAlign w:val="bottom"/>
          </w:tcPr>
          <w:p w:rsidR="00DA699D" w:rsidRPr="00A51FC6" w:rsidRDefault="00DA699D" w:rsidP="00DA699D">
            <w:pPr>
              <w:jc w:val="right"/>
            </w:pPr>
            <w:r w:rsidRPr="00A51FC6">
              <w:t>1 053,0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tcPr>
          <w:p w:rsidR="00DA699D" w:rsidRPr="00A51FC6" w:rsidRDefault="00DA699D" w:rsidP="00DA699D">
            <w:r w:rsidRPr="00A51FC6">
              <w:t>902</w:t>
            </w:r>
          </w:p>
        </w:tc>
        <w:tc>
          <w:tcPr>
            <w:tcW w:w="851" w:type="dxa"/>
            <w:shd w:val="clear" w:color="auto" w:fill="auto"/>
            <w:vAlign w:val="bottom"/>
          </w:tcPr>
          <w:p w:rsidR="00DA699D" w:rsidRPr="00A51FC6" w:rsidRDefault="00DA699D" w:rsidP="00DA699D">
            <w:r w:rsidRPr="00A51FC6">
              <w:t>1202</w:t>
            </w:r>
          </w:p>
        </w:tc>
        <w:tc>
          <w:tcPr>
            <w:tcW w:w="1559" w:type="dxa"/>
            <w:shd w:val="clear" w:color="auto" w:fill="auto"/>
            <w:vAlign w:val="bottom"/>
          </w:tcPr>
          <w:p w:rsidR="00DA699D" w:rsidRPr="00A51FC6" w:rsidRDefault="00DA699D" w:rsidP="00DA699D">
            <w:r w:rsidRPr="00A51FC6">
              <w:t>9990098701</w:t>
            </w:r>
          </w:p>
        </w:tc>
        <w:tc>
          <w:tcPr>
            <w:tcW w:w="736" w:type="dxa"/>
            <w:shd w:val="clear" w:color="auto" w:fill="auto"/>
            <w:vAlign w:val="bottom"/>
          </w:tcPr>
          <w:p w:rsidR="00DA699D" w:rsidRPr="00A51FC6" w:rsidRDefault="00DA699D" w:rsidP="00DA699D">
            <w:r w:rsidRPr="00A51FC6">
              <w:t>810</w:t>
            </w:r>
          </w:p>
        </w:tc>
        <w:tc>
          <w:tcPr>
            <w:tcW w:w="1532" w:type="dxa"/>
            <w:shd w:val="clear" w:color="auto" w:fill="auto"/>
            <w:vAlign w:val="bottom"/>
          </w:tcPr>
          <w:p w:rsidR="00DA699D" w:rsidRPr="00A51FC6" w:rsidRDefault="00DA699D" w:rsidP="00DA699D">
            <w:pPr>
              <w:jc w:val="right"/>
            </w:pPr>
            <w:r w:rsidRPr="00A51FC6">
              <w:t>657,3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Контрольно-счетная палата города Шахты</w:t>
            </w:r>
          </w:p>
        </w:tc>
        <w:tc>
          <w:tcPr>
            <w:tcW w:w="850" w:type="dxa"/>
            <w:shd w:val="clear" w:color="auto" w:fill="auto"/>
            <w:vAlign w:val="bottom"/>
          </w:tcPr>
          <w:p w:rsidR="00DA699D" w:rsidRPr="00A51FC6" w:rsidRDefault="00DA699D" w:rsidP="00DA699D">
            <w:r w:rsidRPr="00A51FC6">
              <w:t>903</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17 906,2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Контрольно-счетной палаты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903</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9110000110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1 494,1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903</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9130000110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11 794,1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903</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9130000190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232,2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903</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9130000190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3 598,9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Реализация направления расходов в рамках обеспечения деятельности Контрольно-счетной палаты города Шахты (Расходы на выплаты персоналу </w:t>
            </w:r>
            <w:r w:rsidRPr="00A51FC6">
              <w:rPr>
                <w:sz w:val="20"/>
                <w:szCs w:val="20"/>
              </w:rPr>
              <w:lastRenderedPageBreak/>
              <w:t>государственных (муниципальных) органов)</w:t>
            </w:r>
          </w:p>
        </w:tc>
        <w:tc>
          <w:tcPr>
            <w:tcW w:w="850" w:type="dxa"/>
            <w:shd w:val="clear" w:color="auto" w:fill="auto"/>
            <w:vAlign w:val="bottom"/>
          </w:tcPr>
          <w:p w:rsidR="00DA699D" w:rsidRPr="00A51FC6" w:rsidRDefault="00DA699D" w:rsidP="00DA699D">
            <w:r w:rsidRPr="00A51FC6">
              <w:lastRenderedPageBreak/>
              <w:t>903</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9130099990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633,4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обеспечения деятельности Контрольно-счетной палаты города Шахты (Уплата налогов, сборов и иных платежей)</w:t>
            </w:r>
          </w:p>
        </w:tc>
        <w:tc>
          <w:tcPr>
            <w:tcW w:w="850" w:type="dxa"/>
            <w:shd w:val="clear" w:color="auto" w:fill="auto"/>
            <w:vAlign w:val="bottom"/>
          </w:tcPr>
          <w:p w:rsidR="00DA699D" w:rsidRPr="00A51FC6" w:rsidRDefault="00DA699D" w:rsidP="00DA699D">
            <w:r w:rsidRPr="00A51FC6">
              <w:t>903</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9130099990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43,4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903</w:t>
            </w:r>
          </w:p>
        </w:tc>
        <w:tc>
          <w:tcPr>
            <w:tcW w:w="851" w:type="dxa"/>
            <w:shd w:val="clear" w:color="auto" w:fill="auto"/>
            <w:vAlign w:val="bottom"/>
          </w:tcPr>
          <w:p w:rsidR="00DA699D" w:rsidRPr="00A51FC6" w:rsidRDefault="00DA699D" w:rsidP="00DA699D">
            <w:r w:rsidRPr="00A51FC6">
              <w:t>0705</w:t>
            </w:r>
          </w:p>
        </w:tc>
        <w:tc>
          <w:tcPr>
            <w:tcW w:w="1559" w:type="dxa"/>
            <w:shd w:val="clear" w:color="auto" w:fill="auto"/>
            <w:vAlign w:val="bottom"/>
          </w:tcPr>
          <w:p w:rsidR="00DA699D" w:rsidRPr="00A51FC6" w:rsidRDefault="00DA699D" w:rsidP="00DA699D">
            <w:r w:rsidRPr="00A51FC6">
              <w:t>9130000190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110,1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Департамент финансов Администрации города Шахты</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190 317,2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2120300110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16 987,4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2120300190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68,0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2120300190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2 135,0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0106</w:t>
            </w:r>
          </w:p>
        </w:tc>
        <w:tc>
          <w:tcPr>
            <w:tcW w:w="1559" w:type="dxa"/>
            <w:shd w:val="clear" w:color="auto" w:fill="auto"/>
            <w:vAlign w:val="bottom"/>
          </w:tcPr>
          <w:p w:rsidR="00DA699D" w:rsidRPr="00A51FC6" w:rsidRDefault="00DA699D" w:rsidP="00DA699D">
            <w:r w:rsidRPr="00A51FC6">
              <w:t>2120399990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978,8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(Уплата налогов, сборов и иных платежей)</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2120399990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67,8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Реализация направления расходов в рамках основного </w:t>
            </w:r>
            <w:r w:rsidRPr="00A51FC6">
              <w:rPr>
                <w:sz w:val="20"/>
                <w:szCs w:val="20"/>
              </w:rPr>
              <w:lastRenderedPageBreak/>
              <w:t>мероприятия "Планирование ассигнований, подлежащих перераспределению в ходе исполнения бюджета" подпрограммы "Устойчивое исполнение местного бюджета" муниципальной программы города Шахты "Управление муниципальными финансами" (Резервные средства)</w:t>
            </w:r>
          </w:p>
        </w:tc>
        <w:tc>
          <w:tcPr>
            <w:tcW w:w="850" w:type="dxa"/>
            <w:shd w:val="clear" w:color="auto" w:fill="auto"/>
            <w:vAlign w:val="bottom"/>
          </w:tcPr>
          <w:p w:rsidR="00DA699D" w:rsidRPr="00A51FC6" w:rsidRDefault="00DA699D" w:rsidP="00DA699D">
            <w:r w:rsidRPr="00A51FC6">
              <w:lastRenderedPageBreak/>
              <w:t>904</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2140199990</w:t>
            </w:r>
          </w:p>
        </w:tc>
        <w:tc>
          <w:tcPr>
            <w:tcW w:w="736" w:type="dxa"/>
            <w:shd w:val="clear" w:color="auto" w:fill="auto"/>
            <w:vAlign w:val="bottom"/>
          </w:tcPr>
          <w:p w:rsidR="00DA699D" w:rsidRPr="00A51FC6" w:rsidRDefault="00DA699D" w:rsidP="00DA699D">
            <w:r w:rsidRPr="00A51FC6">
              <w:t>870</w:t>
            </w:r>
          </w:p>
        </w:tc>
        <w:tc>
          <w:tcPr>
            <w:tcW w:w="1532" w:type="dxa"/>
            <w:shd w:val="clear" w:color="auto" w:fill="auto"/>
            <w:vAlign w:val="bottom"/>
          </w:tcPr>
          <w:p w:rsidR="00DA699D" w:rsidRPr="00A51FC6" w:rsidRDefault="00DA699D" w:rsidP="00DA699D">
            <w:pPr>
              <w:jc w:val="right"/>
            </w:pPr>
            <w:r w:rsidRPr="00A51FC6">
              <w:t>170 025,2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мероприятия по сокращению задолженности в рамках основного мероприятия "Иные мероприятия по сокращению задолженности" подпрограммы "Сокращение недоимки в бюджет города"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2150628190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904</w:t>
            </w:r>
          </w:p>
        </w:tc>
        <w:tc>
          <w:tcPr>
            <w:tcW w:w="851" w:type="dxa"/>
            <w:shd w:val="clear" w:color="auto" w:fill="auto"/>
            <w:vAlign w:val="bottom"/>
          </w:tcPr>
          <w:p w:rsidR="00DA699D" w:rsidRPr="00A51FC6" w:rsidRDefault="00DA699D" w:rsidP="00DA699D">
            <w:r w:rsidRPr="00A51FC6">
              <w:t>0705</w:t>
            </w:r>
          </w:p>
        </w:tc>
        <w:tc>
          <w:tcPr>
            <w:tcW w:w="1559" w:type="dxa"/>
            <w:shd w:val="clear" w:color="auto" w:fill="auto"/>
            <w:vAlign w:val="bottom"/>
          </w:tcPr>
          <w:p w:rsidR="00DA699D" w:rsidRPr="00A51FC6" w:rsidRDefault="00DA699D" w:rsidP="00DA699D">
            <w:r w:rsidRPr="00A51FC6">
              <w:t>2120300190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45,0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Департамент здравоохранения города Шахты</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56 345,3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условий для оказания медицинской помощи населению на территории городского округа"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0901</w:t>
            </w:r>
          </w:p>
        </w:tc>
        <w:tc>
          <w:tcPr>
            <w:tcW w:w="1559" w:type="dxa"/>
            <w:shd w:val="clear" w:color="auto" w:fill="auto"/>
            <w:vAlign w:val="bottom"/>
          </w:tcPr>
          <w:p w:rsidR="00DA699D" w:rsidRPr="00A51FC6" w:rsidRDefault="00DA699D" w:rsidP="00DA699D">
            <w:r w:rsidRPr="00A51FC6">
              <w:t>0120500590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210,0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0901</w:t>
            </w:r>
          </w:p>
        </w:tc>
        <w:tc>
          <w:tcPr>
            <w:tcW w:w="1559" w:type="dxa"/>
            <w:shd w:val="clear" w:color="auto" w:fill="auto"/>
            <w:vAlign w:val="bottom"/>
          </w:tcPr>
          <w:p w:rsidR="00DA699D" w:rsidRPr="00A51FC6" w:rsidRDefault="00DA699D" w:rsidP="00DA699D">
            <w:r w:rsidRPr="00A51FC6">
              <w:t>0120600590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7 000,8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w:t>
            </w:r>
            <w:r w:rsidRPr="00A51FC6">
              <w:rPr>
                <w:sz w:val="20"/>
                <w:szCs w:val="20"/>
              </w:rPr>
              <w:lastRenderedPageBreak/>
              <w:t>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850" w:type="dxa"/>
            <w:shd w:val="clear" w:color="auto" w:fill="auto"/>
            <w:vAlign w:val="bottom"/>
          </w:tcPr>
          <w:p w:rsidR="00DA699D" w:rsidRPr="00A51FC6" w:rsidRDefault="00DA699D" w:rsidP="00DA699D">
            <w:r w:rsidRPr="00A51FC6">
              <w:lastRenderedPageBreak/>
              <w:t>905</w:t>
            </w:r>
          </w:p>
        </w:tc>
        <w:tc>
          <w:tcPr>
            <w:tcW w:w="851" w:type="dxa"/>
            <w:shd w:val="clear" w:color="auto" w:fill="auto"/>
            <w:vAlign w:val="bottom"/>
          </w:tcPr>
          <w:p w:rsidR="00DA699D" w:rsidRPr="00A51FC6" w:rsidRDefault="00DA699D" w:rsidP="00DA699D">
            <w:r w:rsidRPr="00A51FC6">
              <w:t>0901</w:t>
            </w:r>
          </w:p>
        </w:tc>
        <w:tc>
          <w:tcPr>
            <w:tcW w:w="1559" w:type="dxa"/>
            <w:shd w:val="clear" w:color="auto" w:fill="auto"/>
            <w:vAlign w:val="bottom"/>
          </w:tcPr>
          <w:p w:rsidR="00DA699D" w:rsidRPr="00A51FC6" w:rsidRDefault="00DA699D" w:rsidP="00DA699D">
            <w:r w:rsidRPr="00A51FC6">
              <w:t>0120672430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36 444,1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"Организация профессиональной подготовки, переподготовки и повышение квалификации работников муниципальных учреждений"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0901</w:t>
            </w:r>
          </w:p>
        </w:tc>
        <w:tc>
          <w:tcPr>
            <w:tcW w:w="1559" w:type="dxa"/>
            <w:shd w:val="clear" w:color="auto" w:fill="auto"/>
            <w:vAlign w:val="bottom"/>
          </w:tcPr>
          <w:p w:rsidR="00DA699D" w:rsidRPr="00A51FC6" w:rsidRDefault="00DA699D" w:rsidP="00DA699D">
            <w:r w:rsidRPr="00A51FC6">
              <w:t>0150100590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211,5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благоприятных условий в целях привлечения медицинских работников для работы в медицинских организациях"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0901</w:t>
            </w:r>
          </w:p>
        </w:tc>
        <w:tc>
          <w:tcPr>
            <w:tcW w:w="1559" w:type="dxa"/>
            <w:shd w:val="clear" w:color="auto" w:fill="auto"/>
            <w:vAlign w:val="bottom"/>
          </w:tcPr>
          <w:p w:rsidR="00DA699D" w:rsidRPr="00A51FC6" w:rsidRDefault="00DA699D" w:rsidP="00DA699D">
            <w:r w:rsidRPr="00A51FC6">
              <w:t>0150300590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1 129,1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"Создание благоприятных условий в целях привлечения медицинских работников для работы в медицинских организациях" подпрограммы "Улучшение кадрового потенциала медицинских организаций" муниципальной программы города Шахты "Развитие здравоохранения" (Субсидии бюджетным учреждениям)</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0902</w:t>
            </w:r>
          </w:p>
        </w:tc>
        <w:tc>
          <w:tcPr>
            <w:tcW w:w="1559" w:type="dxa"/>
            <w:shd w:val="clear" w:color="auto" w:fill="auto"/>
            <w:vAlign w:val="bottom"/>
          </w:tcPr>
          <w:p w:rsidR="00DA699D" w:rsidRPr="00A51FC6" w:rsidRDefault="00DA699D" w:rsidP="00DA699D">
            <w:r w:rsidRPr="00A51FC6">
              <w:t>0150300590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99,9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0909</w:t>
            </w:r>
          </w:p>
        </w:tc>
        <w:tc>
          <w:tcPr>
            <w:tcW w:w="1559" w:type="dxa"/>
            <w:shd w:val="clear" w:color="auto" w:fill="auto"/>
            <w:vAlign w:val="bottom"/>
          </w:tcPr>
          <w:p w:rsidR="00DA699D" w:rsidRPr="00A51FC6" w:rsidRDefault="00DA699D" w:rsidP="00DA699D">
            <w:r w:rsidRPr="00A51FC6">
              <w:t>0160100110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4 325,3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0909</w:t>
            </w:r>
          </w:p>
        </w:tc>
        <w:tc>
          <w:tcPr>
            <w:tcW w:w="1559" w:type="dxa"/>
            <w:shd w:val="clear" w:color="auto" w:fill="auto"/>
            <w:vAlign w:val="bottom"/>
          </w:tcPr>
          <w:p w:rsidR="00DA699D" w:rsidRPr="00A51FC6" w:rsidRDefault="00DA699D" w:rsidP="00DA699D">
            <w:r w:rsidRPr="00A51FC6">
              <w:t>0160100190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658,1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0909</w:t>
            </w:r>
          </w:p>
        </w:tc>
        <w:tc>
          <w:tcPr>
            <w:tcW w:w="1559" w:type="dxa"/>
            <w:shd w:val="clear" w:color="auto" w:fill="auto"/>
            <w:vAlign w:val="bottom"/>
          </w:tcPr>
          <w:p w:rsidR="00DA699D" w:rsidRPr="00A51FC6" w:rsidRDefault="00DA699D" w:rsidP="00DA699D">
            <w:r w:rsidRPr="00A51FC6">
              <w:t>0160100590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2 568,1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w:t>
            </w:r>
            <w:r w:rsidRPr="00A51FC6">
              <w:rPr>
                <w:sz w:val="20"/>
                <w:szCs w:val="20"/>
              </w:rPr>
              <w:lastRenderedPageBreak/>
              <w:t>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905</w:t>
            </w:r>
          </w:p>
        </w:tc>
        <w:tc>
          <w:tcPr>
            <w:tcW w:w="851" w:type="dxa"/>
            <w:shd w:val="clear" w:color="auto" w:fill="auto"/>
            <w:vAlign w:val="bottom"/>
          </w:tcPr>
          <w:p w:rsidR="00DA699D" w:rsidRPr="00A51FC6" w:rsidRDefault="00DA699D" w:rsidP="00DA699D">
            <w:r w:rsidRPr="00A51FC6">
              <w:t>0909</w:t>
            </w:r>
          </w:p>
        </w:tc>
        <w:tc>
          <w:tcPr>
            <w:tcW w:w="1559" w:type="dxa"/>
            <w:shd w:val="clear" w:color="auto" w:fill="auto"/>
            <w:vAlign w:val="bottom"/>
          </w:tcPr>
          <w:p w:rsidR="00DA699D" w:rsidRPr="00A51FC6" w:rsidRDefault="00DA699D" w:rsidP="00DA699D">
            <w:r w:rsidRPr="00A51FC6">
              <w:t>0160100590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230,4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0909</w:t>
            </w:r>
          </w:p>
        </w:tc>
        <w:tc>
          <w:tcPr>
            <w:tcW w:w="1559" w:type="dxa"/>
            <w:shd w:val="clear" w:color="auto" w:fill="auto"/>
            <w:vAlign w:val="bottom"/>
          </w:tcPr>
          <w:p w:rsidR="00DA699D" w:rsidRPr="00A51FC6" w:rsidRDefault="00DA699D" w:rsidP="00DA699D">
            <w:r w:rsidRPr="00A51FC6">
              <w:t>0160199990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3 430,0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(Уплата налогов, сборов и иных платежей)</w:t>
            </w:r>
          </w:p>
        </w:tc>
        <w:tc>
          <w:tcPr>
            <w:tcW w:w="850" w:type="dxa"/>
            <w:shd w:val="clear" w:color="auto" w:fill="auto"/>
            <w:vAlign w:val="bottom"/>
          </w:tcPr>
          <w:p w:rsidR="00DA699D" w:rsidRPr="00A51FC6" w:rsidRDefault="00DA699D" w:rsidP="00DA699D">
            <w:r w:rsidRPr="00A51FC6">
              <w:t>905</w:t>
            </w:r>
          </w:p>
        </w:tc>
        <w:tc>
          <w:tcPr>
            <w:tcW w:w="851" w:type="dxa"/>
            <w:shd w:val="clear" w:color="auto" w:fill="auto"/>
            <w:vAlign w:val="bottom"/>
          </w:tcPr>
          <w:p w:rsidR="00DA699D" w:rsidRPr="00A51FC6" w:rsidRDefault="00DA699D" w:rsidP="00DA699D">
            <w:r w:rsidRPr="00A51FC6">
              <w:t>0909</w:t>
            </w:r>
          </w:p>
        </w:tc>
        <w:tc>
          <w:tcPr>
            <w:tcW w:w="1559" w:type="dxa"/>
            <w:shd w:val="clear" w:color="auto" w:fill="auto"/>
            <w:vAlign w:val="bottom"/>
          </w:tcPr>
          <w:p w:rsidR="00DA699D" w:rsidRPr="00A51FC6" w:rsidRDefault="00DA699D" w:rsidP="00DA699D">
            <w:r w:rsidRPr="00A51FC6">
              <w:t>0160199990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38,0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Департамент культуры города Шахты</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145 748,5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образования в сфере культуры"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0703</w:t>
            </w:r>
          </w:p>
        </w:tc>
        <w:tc>
          <w:tcPr>
            <w:tcW w:w="1559" w:type="dxa"/>
            <w:shd w:val="clear" w:color="auto" w:fill="auto"/>
            <w:vAlign w:val="bottom"/>
          </w:tcPr>
          <w:p w:rsidR="00DA699D" w:rsidRPr="00A51FC6" w:rsidRDefault="00DA699D" w:rsidP="00DA699D">
            <w:r w:rsidRPr="00A51FC6">
              <w:t>1110500590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54 829,5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0801</w:t>
            </w:r>
          </w:p>
        </w:tc>
        <w:tc>
          <w:tcPr>
            <w:tcW w:w="1559" w:type="dxa"/>
            <w:shd w:val="clear" w:color="auto" w:fill="auto"/>
            <w:vAlign w:val="bottom"/>
          </w:tcPr>
          <w:p w:rsidR="00DA699D" w:rsidRPr="00A51FC6" w:rsidRDefault="00DA699D" w:rsidP="00DA699D">
            <w:r w:rsidRPr="00A51FC6">
              <w:t>1110100590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10 553,0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автономным учреждениям)</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0801</w:t>
            </w:r>
          </w:p>
        </w:tc>
        <w:tc>
          <w:tcPr>
            <w:tcW w:w="1559" w:type="dxa"/>
            <w:shd w:val="clear" w:color="auto" w:fill="auto"/>
            <w:vAlign w:val="bottom"/>
          </w:tcPr>
          <w:p w:rsidR="00DA699D" w:rsidRPr="00A51FC6" w:rsidRDefault="00DA699D" w:rsidP="00DA699D">
            <w:r w:rsidRPr="00A51FC6">
              <w:t>1110100590</w:t>
            </w:r>
          </w:p>
        </w:tc>
        <w:tc>
          <w:tcPr>
            <w:tcW w:w="736" w:type="dxa"/>
            <w:shd w:val="clear" w:color="auto" w:fill="auto"/>
            <w:vAlign w:val="bottom"/>
          </w:tcPr>
          <w:p w:rsidR="00DA699D" w:rsidRPr="00A51FC6" w:rsidRDefault="00DA699D" w:rsidP="00DA699D">
            <w:r w:rsidRPr="00A51FC6">
              <w:t>620</w:t>
            </w:r>
          </w:p>
        </w:tc>
        <w:tc>
          <w:tcPr>
            <w:tcW w:w="1532" w:type="dxa"/>
            <w:shd w:val="clear" w:color="auto" w:fill="auto"/>
            <w:vAlign w:val="bottom"/>
          </w:tcPr>
          <w:p w:rsidR="00DA699D" w:rsidRPr="00A51FC6" w:rsidRDefault="00DA699D" w:rsidP="00DA699D">
            <w:pPr>
              <w:jc w:val="right"/>
            </w:pPr>
            <w:r w:rsidRPr="00A51FC6">
              <w:t>19 420,0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библиотечного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0801</w:t>
            </w:r>
          </w:p>
        </w:tc>
        <w:tc>
          <w:tcPr>
            <w:tcW w:w="1559" w:type="dxa"/>
            <w:shd w:val="clear" w:color="auto" w:fill="auto"/>
            <w:vAlign w:val="bottom"/>
          </w:tcPr>
          <w:p w:rsidR="00DA699D" w:rsidRPr="00A51FC6" w:rsidRDefault="00DA699D" w:rsidP="00DA699D">
            <w:r w:rsidRPr="00A51FC6">
              <w:t>1110200590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22 347,6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музейного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0801</w:t>
            </w:r>
          </w:p>
        </w:tc>
        <w:tc>
          <w:tcPr>
            <w:tcW w:w="1559" w:type="dxa"/>
            <w:shd w:val="clear" w:color="auto" w:fill="auto"/>
            <w:vAlign w:val="bottom"/>
          </w:tcPr>
          <w:p w:rsidR="00DA699D" w:rsidRPr="00A51FC6" w:rsidRDefault="00DA699D" w:rsidP="00DA699D">
            <w:r w:rsidRPr="00A51FC6">
              <w:t>1110300590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2 725,3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"Развитие культурно-досуговой деятельности" подпрограммы "Развитие </w:t>
            </w:r>
            <w:r w:rsidRPr="00A51FC6">
              <w:rPr>
                <w:sz w:val="20"/>
                <w:szCs w:val="20"/>
              </w:rPr>
              <w:lastRenderedPageBreak/>
              <w:t>учреждений сферы культуры" муниципальной программы города Шахты "Развитие культуры" (Субсидии бюджетным учреждениям)</w:t>
            </w:r>
          </w:p>
        </w:tc>
        <w:tc>
          <w:tcPr>
            <w:tcW w:w="850" w:type="dxa"/>
            <w:shd w:val="clear" w:color="auto" w:fill="auto"/>
            <w:vAlign w:val="bottom"/>
          </w:tcPr>
          <w:p w:rsidR="00DA699D" w:rsidRPr="00A51FC6" w:rsidRDefault="00DA699D" w:rsidP="00DA699D">
            <w:r w:rsidRPr="00A51FC6">
              <w:lastRenderedPageBreak/>
              <w:t>906</w:t>
            </w:r>
          </w:p>
        </w:tc>
        <w:tc>
          <w:tcPr>
            <w:tcW w:w="851" w:type="dxa"/>
            <w:shd w:val="clear" w:color="auto" w:fill="auto"/>
            <w:vAlign w:val="bottom"/>
          </w:tcPr>
          <w:p w:rsidR="00DA699D" w:rsidRPr="00A51FC6" w:rsidRDefault="00DA699D" w:rsidP="00DA699D">
            <w:r w:rsidRPr="00A51FC6">
              <w:t>0801</w:t>
            </w:r>
          </w:p>
        </w:tc>
        <w:tc>
          <w:tcPr>
            <w:tcW w:w="1559" w:type="dxa"/>
            <w:shd w:val="clear" w:color="auto" w:fill="auto"/>
            <w:vAlign w:val="bottom"/>
          </w:tcPr>
          <w:p w:rsidR="00DA699D" w:rsidRPr="00A51FC6" w:rsidRDefault="00DA699D" w:rsidP="00DA699D">
            <w:r w:rsidRPr="00A51FC6">
              <w:t>1110400590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26 090,5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1120100110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3 719,3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1120100190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280,3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1120100590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1 887,6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1120100590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62,7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(Уплата налогов, сборов и иных платежей)</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1120199990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37,2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организацию и проведение общегородских и общероссийских праздничных мероприятий в рамках основного мероприятия "Создание условий для массового отдыха жителей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1120228140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3 495,5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сохранение памятников истории и культуры в рамках основного мероприятия "Охрана и сохранение объектов культурного наследия (памятников истории и культуры)"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906</w:t>
            </w:r>
          </w:p>
        </w:tc>
        <w:tc>
          <w:tcPr>
            <w:tcW w:w="851" w:type="dxa"/>
            <w:shd w:val="clear" w:color="auto" w:fill="auto"/>
            <w:vAlign w:val="bottom"/>
          </w:tcPr>
          <w:p w:rsidR="00DA699D" w:rsidRPr="00A51FC6" w:rsidRDefault="00DA699D" w:rsidP="00DA699D">
            <w:r w:rsidRPr="00A51FC6">
              <w:t>0804</w:t>
            </w:r>
          </w:p>
        </w:tc>
        <w:tc>
          <w:tcPr>
            <w:tcW w:w="1559" w:type="dxa"/>
            <w:shd w:val="clear" w:color="auto" w:fill="auto"/>
            <w:vAlign w:val="bottom"/>
          </w:tcPr>
          <w:p w:rsidR="00DA699D" w:rsidRPr="00A51FC6" w:rsidRDefault="00DA699D" w:rsidP="00DA699D">
            <w:r w:rsidRPr="00A51FC6">
              <w:t>1120328520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300,0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Департамент образования г. Шахты</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1 397 197,4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0701</w:t>
            </w:r>
          </w:p>
        </w:tc>
        <w:tc>
          <w:tcPr>
            <w:tcW w:w="1559" w:type="dxa"/>
            <w:shd w:val="clear" w:color="auto" w:fill="auto"/>
            <w:vAlign w:val="bottom"/>
          </w:tcPr>
          <w:p w:rsidR="00DA699D" w:rsidRPr="00A51FC6" w:rsidRDefault="00DA699D" w:rsidP="00DA699D">
            <w:r w:rsidRPr="00A51FC6">
              <w:t>0210100590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194 412,0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0701</w:t>
            </w:r>
          </w:p>
        </w:tc>
        <w:tc>
          <w:tcPr>
            <w:tcW w:w="1559" w:type="dxa"/>
            <w:shd w:val="clear" w:color="auto" w:fill="auto"/>
            <w:vAlign w:val="bottom"/>
          </w:tcPr>
          <w:p w:rsidR="00DA699D" w:rsidRPr="00A51FC6" w:rsidRDefault="00DA699D" w:rsidP="00DA699D">
            <w:r w:rsidRPr="00A51FC6">
              <w:t>0210172020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266 283,6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0702</w:t>
            </w:r>
          </w:p>
        </w:tc>
        <w:tc>
          <w:tcPr>
            <w:tcW w:w="1559" w:type="dxa"/>
            <w:shd w:val="clear" w:color="auto" w:fill="auto"/>
            <w:vAlign w:val="bottom"/>
          </w:tcPr>
          <w:p w:rsidR="00DA699D" w:rsidRPr="00A51FC6" w:rsidRDefault="00DA699D" w:rsidP="00DA699D">
            <w:r w:rsidRPr="00A51FC6">
              <w:t>0220100590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191 034,3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0702</w:t>
            </w:r>
          </w:p>
        </w:tc>
        <w:tc>
          <w:tcPr>
            <w:tcW w:w="1559" w:type="dxa"/>
            <w:shd w:val="clear" w:color="auto" w:fill="auto"/>
            <w:vAlign w:val="bottom"/>
          </w:tcPr>
          <w:p w:rsidR="00DA699D" w:rsidRPr="00A51FC6" w:rsidRDefault="00DA699D" w:rsidP="00DA699D">
            <w:r w:rsidRPr="00A51FC6">
              <w:t>0220172030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577 470,8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0702</w:t>
            </w:r>
          </w:p>
        </w:tc>
        <w:tc>
          <w:tcPr>
            <w:tcW w:w="1559" w:type="dxa"/>
            <w:shd w:val="clear" w:color="auto" w:fill="auto"/>
            <w:vAlign w:val="bottom"/>
          </w:tcPr>
          <w:p w:rsidR="00DA699D" w:rsidRPr="00A51FC6" w:rsidRDefault="00DA699D" w:rsidP="00DA699D">
            <w:r w:rsidRPr="00A51FC6">
              <w:t>0220373110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1 599,3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Софинансирование расходов на реализацию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w:t>
            </w:r>
            <w:r w:rsidRPr="00A51FC6">
              <w:rPr>
                <w:sz w:val="20"/>
                <w:szCs w:val="20"/>
              </w:rPr>
              <w:lastRenderedPageBreak/>
              <w:t>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907</w:t>
            </w:r>
          </w:p>
        </w:tc>
        <w:tc>
          <w:tcPr>
            <w:tcW w:w="851" w:type="dxa"/>
            <w:shd w:val="clear" w:color="auto" w:fill="auto"/>
            <w:vAlign w:val="bottom"/>
          </w:tcPr>
          <w:p w:rsidR="00DA699D" w:rsidRPr="00A51FC6" w:rsidRDefault="00DA699D" w:rsidP="00DA699D">
            <w:r w:rsidRPr="00A51FC6">
              <w:t>0702</w:t>
            </w:r>
          </w:p>
        </w:tc>
        <w:tc>
          <w:tcPr>
            <w:tcW w:w="1559" w:type="dxa"/>
            <w:shd w:val="clear" w:color="auto" w:fill="auto"/>
            <w:vAlign w:val="bottom"/>
          </w:tcPr>
          <w:p w:rsidR="00DA699D" w:rsidRPr="00A51FC6" w:rsidRDefault="00DA699D" w:rsidP="00DA699D">
            <w:r w:rsidRPr="00A51FC6">
              <w:t>02203S3110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286,7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организациями дополнительного образования" подпрограммы "Дополнительное образование" муниципальной программы города Шахты "Развитие муниципальной системы образования" (Субсидии бюджетным учреждениям)</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0703</w:t>
            </w:r>
          </w:p>
        </w:tc>
        <w:tc>
          <w:tcPr>
            <w:tcW w:w="1559" w:type="dxa"/>
            <w:shd w:val="clear" w:color="auto" w:fill="auto"/>
            <w:vAlign w:val="bottom"/>
          </w:tcPr>
          <w:p w:rsidR="00DA699D" w:rsidRPr="00A51FC6" w:rsidRDefault="00DA699D" w:rsidP="00DA699D">
            <w:r w:rsidRPr="00A51FC6">
              <w:t>0230100590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31 989,3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Организация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0707</w:t>
            </w:r>
          </w:p>
        </w:tc>
        <w:tc>
          <w:tcPr>
            <w:tcW w:w="1559" w:type="dxa"/>
            <w:shd w:val="clear" w:color="auto" w:fill="auto"/>
            <w:vAlign w:val="bottom"/>
          </w:tcPr>
          <w:p w:rsidR="00DA699D" w:rsidRPr="00A51FC6" w:rsidRDefault="00DA699D" w:rsidP="00DA699D">
            <w:r w:rsidRPr="00A51FC6">
              <w:t>0220373130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4 973,6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Софинансирование расходов на организацию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0707</w:t>
            </w:r>
          </w:p>
        </w:tc>
        <w:tc>
          <w:tcPr>
            <w:tcW w:w="1559" w:type="dxa"/>
            <w:shd w:val="clear" w:color="auto" w:fill="auto"/>
            <w:vAlign w:val="bottom"/>
          </w:tcPr>
          <w:p w:rsidR="00DA699D" w:rsidRPr="00A51FC6" w:rsidRDefault="00DA699D" w:rsidP="00DA699D">
            <w:r w:rsidRPr="00A51FC6">
              <w:t>02203S3130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891,5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6 306,9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389,4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0240100590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8 614,9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w:t>
            </w:r>
            <w:r w:rsidRPr="00A51FC6">
              <w:rPr>
                <w:sz w:val="20"/>
                <w:szCs w:val="20"/>
              </w:rPr>
              <w:lastRenderedPageBreak/>
              <w:t>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0240100590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1 276,0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(Премии и гранты)</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0240100590</w:t>
            </w:r>
          </w:p>
        </w:tc>
        <w:tc>
          <w:tcPr>
            <w:tcW w:w="736" w:type="dxa"/>
            <w:shd w:val="clear" w:color="auto" w:fill="auto"/>
            <w:vAlign w:val="bottom"/>
          </w:tcPr>
          <w:p w:rsidR="00DA699D" w:rsidRPr="00A51FC6" w:rsidRDefault="00DA699D" w:rsidP="00DA699D">
            <w:r w:rsidRPr="00A51FC6">
              <w:t>350</w:t>
            </w:r>
          </w:p>
        </w:tc>
        <w:tc>
          <w:tcPr>
            <w:tcW w:w="1532" w:type="dxa"/>
            <w:shd w:val="clear" w:color="auto" w:fill="auto"/>
            <w:vAlign w:val="bottom"/>
          </w:tcPr>
          <w:p w:rsidR="00DA699D" w:rsidRPr="00A51FC6" w:rsidRDefault="00DA699D" w:rsidP="00DA699D">
            <w:pPr>
              <w:jc w:val="right"/>
            </w:pPr>
            <w:r w:rsidRPr="00A51FC6">
              <w:t>130,0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выплаты населению)</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0240100590</w:t>
            </w:r>
          </w:p>
        </w:tc>
        <w:tc>
          <w:tcPr>
            <w:tcW w:w="736" w:type="dxa"/>
            <w:shd w:val="clear" w:color="auto" w:fill="auto"/>
            <w:vAlign w:val="bottom"/>
          </w:tcPr>
          <w:p w:rsidR="00DA699D" w:rsidRPr="00A51FC6" w:rsidRDefault="00DA699D" w:rsidP="00DA699D">
            <w:r w:rsidRPr="00A51FC6">
              <w:t>360</w:t>
            </w:r>
          </w:p>
        </w:tc>
        <w:tc>
          <w:tcPr>
            <w:tcW w:w="1532" w:type="dxa"/>
            <w:shd w:val="clear" w:color="auto" w:fill="auto"/>
            <w:vAlign w:val="bottom"/>
          </w:tcPr>
          <w:p w:rsidR="00DA699D" w:rsidRPr="00A51FC6" w:rsidRDefault="00DA699D" w:rsidP="00DA699D">
            <w:pPr>
              <w:jc w:val="right"/>
            </w:pPr>
            <w:r w:rsidRPr="00A51FC6">
              <w:t>492,0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0240100590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39,6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506,6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0240199990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1,7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0240272040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6 171,1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w:t>
            </w:r>
            <w:r w:rsidRPr="00A51FC6">
              <w:rPr>
                <w:sz w:val="20"/>
                <w:szCs w:val="20"/>
              </w:rPr>
              <w:lastRenderedPageBreak/>
              <w:t>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907</w:t>
            </w:r>
          </w:p>
        </w:tc>
        <w:tc>
          <w:tcPr>
            <w:tcW w:w="851" w:type="dxa"/>
            <w:shd w:val="clear" w:color="auto" w:fill="auto"/>
            <w:vAlign w:val="bottom"/>
          </w:tcPr>
          <w:p w:rsidR="00DA699D" w:rsidRPr="00A51FC6" w:rsidRDefault="00DA699D" w:rsidP="00DA699D">
            <w:r w:rsidRPr="00A51FC6">
              <w:t>0709</w:t>
            </w:r>
          </w:p>
        </w:tc>
        <w:tc>
          <w:tcPr>
            <w:tcW w:w="1559" w:type="dxa"/>
            <w:shd w:val="clear" w:color="auto" w:fill="auto"/>
            <w:vAlign w:val="bottom"/>
          </w:tcPr>
          <w:p w:rsidR="00DA699D" w:rsidRPr="00A51FC6" w:rsidRDefault="00DA699D" w:rsidP="00DA699D">
            <w:r w:rsidRPr="00A51FC6">
              <w:t>0240272040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461,0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0240252600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1 630,9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0240272180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530,6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0240272180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26 531,3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907</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0240272220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630,0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 1.2, 1.3 </w:t>
            </w:r>
            <w:r w:rsidRPr="00A51FC6">
              <w:rPr>
                <w:sz w:val="20"/>
                <w:szCs w:val="20"/>
              </w:rPr>
              <w:lastRenderedPageBreak/>
              <w:t>статьи 13.2 Областного закона от 22 октября 2004 года № 165-ЗС "О социальной поддержке детства в Ростовской области" в рамках реализации основного мероприятия "Реализация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lastRenderedPageBreak/>
              <w:t>907</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0240272420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74 544,3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Департамент труда и социального развития Администрации города Шахты</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1 277 361,1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0707</w:t>
            </w:r>
          </w:p>
        </w:tc>
        <w:tc>
          <w:tcPr>
            <w:tcW w:w="1559" w:type="dxa"/>
            <w:shd w:val="clear" w:color="auto" w:fill="auto"/>
            <w:vAlign w:val="bottom"/>
          </w:tcPr>
          <w:p w:rsidR="00DA699D" w:rsidRPr="00A51FC6" w:rsidRDefault="00DA699D" w:rsidP="00DA699D">
            <w:r w:rsidRPr="00A51FC6">
              <w:t>0420172200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24 433,6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1001</w:t>
            </w:r>
          </w:p>
        </w:tc>
        <w:tc>
          <w:tcPr>
            <w:tcW w:w="1559" w:type="dxa"/>
            <w:shd w:val="clear" w:color="auto" w:fill="auto"/>
            <w:vAlign w:val="bottom"/>
          </w:tcPr>
          <w:p w:rsidR="00DA699D" w:rsidRPr="00A51FC6" w:rsidRDefault="00DA699D" w:rsidP="00DA699D">
            <w:r w:rsidRPr="00A51FC6">
              <w:t>0410299990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228,1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1001</w:t>
            </w:r>
          </w:p>
        </w:tc>
        <w:tc>
          <w:tcPr>
            <w:tcW w:w="1559" w:type="dxa"/>
            <w:shd w:val="clear" w:color="auto" w:fill="auto"/>
            <w:vAlign w:val="bottom"/>
          </w:tcPr>
          <w:p w:rsidR="00DA699D" w:rsidRPr="00A51FC6" w:rsidRDefault="00DA699D" w:rsidP="00DA699D">
            <w:r w:rsidRPr="00A51FC6">
              <w:t>0410299990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21 849,6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1002</w:t>
            </w:r>
          </w:p>
        </w:tc>
        <w:tc>
          <w:tcPr>
            <w:tcW w:w="1559" w:type="dxa"/>
            <w:shd w:val="clear" w:color="auto" w:fill="auto"/>
            <w:vAlign w:val="bottom"/>
          </w:tcPr>
          <w:p w:rsidR="00DA699D" w:rsidRPr="00A51FC6" w:rsidRDefault="00DA699D" w:rsidP="00DA699D">
            <w:r w:rsidRPr="00A51FC6">
              <w:t>0430100590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602,8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1002</w:t>
            </w:r>
          </w:p>
        </w:tc>
        <w:tc>
          <w:tcPr>
            <w:tcW w:w="1559" w:type="dxa"/>
            <w:shd w:val="clear" w:color="auto" w:fill="auto"/>
            <w:vAlign w:val="bottom"/>
          </w:tcPr>
          <w:p w:rsidR="00DA699D" w:rsidRPr="00A51FC6" w:rsidRDefault="00DA699D" w:rsidP="00DA699D">
            <w:r w:rsidRPr="00A51FC6">
              <w:t>0430172260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89 991,6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0410151370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116,7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0410151370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7 785,8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0410152200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179,0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0410152200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11 935,1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0410152500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3 443,3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w:t>
            </w:r>
            <w:r w:rsidRPr="00A51FC6">
              <w:rPr>
                <w:sz w:val="20"/>
                <w:szCs w:val="20"/>
              </w:rPr>
              <w:lastRenderedPageBreak/>
              <w:t>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lastRenderedPageBreak/>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0410152500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229 560,3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0410172050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2 967,8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0410172050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235 445,3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0410172060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2 938,9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w:t>
            </w:r>
            <w:r w:rsidRPr="00A51FC6">
              <w:rPr>
                <w:sz w:val="20"/>
                <w:szCs w:val="20"/>
              </w:rPr>
              <w:lastRenderedPageBreak/>
              <w:t>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0410172070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66,6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0410172070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4 999,3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0410172080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559,7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0410172080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45 864,6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w:t>
            </w:r>
            <w:r w:rsidRPr="00A51FC6">
              <w:rPr>
                <w:sz w:val="20"/>
                <w:szCs w:val="20"/>
              </w:rPr>
              <w:lastRenderedPageBreak/>
              <w:t>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0410172100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3 885,0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0410172100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259 000,6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0410172120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524,6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0410172120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2 148,0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0420172150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288,0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0420172150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19 206,7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w:t>
            </w:r>
            <w:r w:rsidRPr="00A51FC6">
              <w:rPr>
                <w:sz w:val="20"/>
                <w:szCs w:val="20"/>
              </w:rPr>
              <w:lastRenderedPageBreak/>
              <w:t>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0420172160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370,7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0420172160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24 711,5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выплате пособия на ребенка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0420172170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80 211,0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0420172210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149,3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0420172210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9 956,1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w:t>
            </w:r>
            <w:r w:rsidRPr="00A51FC6">
              <w:rPr>
                <w:sz w:val="20"/>
                <w:szCs w:val="20"/>
              </w:rPr>
              <w:lastRenderedPageBreak/>
              <w:t>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lastRenderedPageBreak/>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0420172240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13,2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0420172240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880,4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0510452800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1003</w:t>
            </w:r>
          </w:p>
        </w:tc>
        <w:tc>
          <w:tcPr>
            <w:tcW w:w="1559" w:type="dxa"/>
            <w:shd w:val="clear" w:color="auto" w:fill="auto"/>
            <w:vAlign w:val="bottom"/>
          </w:tcPr>
          <w:p w:rsidR="00DA699D" w:rsidRPr="00A51FC6" w:rsidRDefault="00DA699D" w:rsidP="00DA699D">
            <w:r w:rsidRPr="00A51FC6">
              <w:t>0510452800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102,8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0420152700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1 175,4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0420153800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92 886,3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04201R0840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668,8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1004</w:t>
            </w:r>
          </w:p>
        </w:tc>
        <w:tc>
          <w:tcPr>
            <w:tcW w:w="1559" w:type="dxa"/>
            <w:shd w:val="clear" w:color="auto" w:fill="auto"/>
            <w:vAlign w:val="bottom"/>
          </w:tcPr>
          <w:p w:rsidR="00DA699D" w:rsidRPr="00A51FC6" w:rsidRDefault="00DA699D" w:rsidP="00DA699D">
            <w:r w:rsidRPr="00A51FC6">
              <w:t>04201R0840</w:t>
            </w:r>
          </w:p>
        </w:tc>
        <w:tc>
          <w:tcPr>
            <w:tcW w:w="736" w:type="dxa"/>
            <w:shd w:val="clear" w:color="auto" w:fill="auto"/>
            <w:vAlign w:val="bottom"/>
          </w:tcPr>
          <w:p w:rsidR="00DA699D" w:rsidRPr="00A51FC6" w:rsidRDefault="00DA699D" w:rsidP="00DA699D">
            <w:r w:rsidRPr="00A51FC6">
              <w:t>320</w:t>
            </w:r>
          </w:p>
        </w:tc>
        <w:tc>
          <w:tcPr>
            <w:tcW w:w="1532" w:type="dxa"/>
            <w:shd w:val="clear" w:color="auto" w:fill="auto"/>
            <w:vAlign w:val="bottom"/>
          </w:tcPr>
          <w:p w:rsidR="00DA699D" w:rsidRPr="00A51FC6" w:rsidRDefault="00DA699D" w:rsidP="00DA699D">
            <w:pPr>
              <w:jc w:val="right"/>
            </w:pPr>
            <w:r w:rsidRPr="00A51FC6">
              <w:t>44 584,4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460,2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1 265,4</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0440172110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49 042,2</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0440172110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2 479,3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0440172110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1,0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219,9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850" w:type="dxa"/>
            <w:shd w:val="clear" w:color="auto" w:fill="auto"/>
            <w:vAlign w:val="bottom"/>
          </w:tcPr>
          <w:p w:rsidR="00DA699D" w:rsidRPr="00A51FC6" w:rsidRDefault="00DA699D" w:rsidP="00DA699D">
            <w:r w:rsidRPr="00A51FC6">
              <w:t>913</w:t>
            </w:r>
          </w:p>
        </w:tc>
        <w:tc>
          <w:tcPr>
            <w:tcW w:w="851" w:type="dxa"/>
            <w:shd w:val="clear" w:color="auto" w:fill="auto"/>
            <w:vAlign w:val="bottom"/>
          </w:tcPr>
          <w:p w:rsidR="00DA699D" w:rsidRPr="00A51FC6" w:rsidRDefault="00DA699D" w:rsidP="00DA699D">
            <w:r w:rsidRPr="00A51FC6">
              <w:t>1006</w:t>
            </w:r>
          </w:p>
        </w:tc>
        <w:tc>
          <w:tcPr>
            <w:tcW w:w="1559" w:type="dxa"/>
            <w:shd w:val="clear" w:color="auto" w:fill="auto"/>
            <w:vAlign w:val="bottom"/>
          </w:tcPr>
          <w:p w:rsidR="00DA699D" w:rsidRPr="00A51FC6" w:rsidRDefault="00DA699D" w:rsidP="00DA699D">
            <w:r w:rsidRPr="00A51FC6">
              <w:t>0440199990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160,7</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Департамент по физическому развитию и спорту города Шахты</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67 637,0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lastRenderedPageBreak/>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0703</w:t>
            </w:r>
          </w:p>
        </w:tc>
        <w:tc>
          <w:tcPr>
            <w:tcW w:w="1559" w:type="dxa"/>
            <w:shd w:val="clear" w:color="auto" w:fill="auto"/>
            <w:vAlign w:val="bottom"/>
          </w:tcPr>
          <w:p w:rsidR="00DA699D" w:rsidRPr="00A51FC6" w:rsidRDefault="00DA699D" w:rsidP="00DA699D">
            <w:r w:rsidRPr="00A51FC6">
              <w:t>1310100590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28 922,3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1101</w:t>
            </w:r>
          </w:p>
        </w:tc>
        <w:tc>
          <w:tcPr>
            <w:tcW w:w="1559" w:type="dxa"/>
            <w:shd w:val="clear" w:color="auto" w:fill="auto"/>
            <w:vAlign w:val="bottom"/>
          </w:tcPr>
          <w:p w:rsidR="00DA699D" w:rsidRPr="00A51FC6" w:rsidRDefault="00DA699D" w:rsidP="00DA699D">
            <w:r w:rsidRPr="00A51FC6">
              <w:t>1310100590</w:t>
            </w:r>
          </w:p>
        </w:tc>
        <w:tc>
          <w:tcPr>
            <w:tcW w:w="736" w:type="dxa"/>
            <w:shd w:val="clear" w:color="auto" w:fill="auto"/>
            <w:vAlign w:val="bottom"/>
          </w:tcPr>
          <w:p w:rsidR="00DA699D" w:rsidRPr="00A51FC6" w:rsidRDefault="00DA699D" w:rsidP="00DA699D">
            <w:r w:rsidRPr="00A51FC6">
              <w:t>610</w:t>
            </w:r>
          </w:p>
        </w:tc>
        <w:tc>
          <w:tcPr>
            <w:tcW w:w="1532" w:type="dxa"/>
            <w:shd w:val="clear" w:color="auto" w:fill="auto"/>
            <w:vAlign w:val="bottom"/>
          </w:tcPr>
          <w:p w:rsidR="00DA699D" w:rsidRPr="00A51FC6" w:rsidRDefault="00DA699D" w:rsidP="00DA699D">
            <w:pPr>
              <w:jc w:val="right"/>
            </w:pPr>
            <w:r w:rsidRPr="00A51FC6">
              <w:t>31 860,9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проведение официальных физкультурно-оздоровительных и спортивных мероприятий в рамках основного мероприятия "Проведение официальных физкультурно-оздоровительных и спортивных мероприятий" подпрограммы "Развитие массового спорта по месту жительства"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1102</w:t>
            </w:r>
          </w:p>
        </w:tc>
        <w:tc>
          <w:tcPr>
            <w:tcW w:w="1559" w:type="dxa"/>
            <w:shd w:val="clear" w:color="auto" w:fill="auto"/>
            <w:vAlign w:val="bottom"/>
          </w:tcPr>
          <w:p w:rsidR="00DA699D" w:rsidRPr="00A51FC6" w:rsidRDefault="00DA699D" w:rsidP="00DA699D">
            <w:r w:rsidRPr="00A51FC6">
              <w:t>1320128410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2 398,8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1105</w:t>
            </w:r>
          </w:p>
        </w:tc>
        <w:tc>
          <w:tcPr>
            <w:tcW w:w="1559" w:type="dxa"/>
            <w:shd w:val="clear" w:color="auto" w:fill="auto"/>
            <w:vAlign w:val="bottom"/>
          </w:tcPr>
          <w:p w:rsidR="00DA699D" w:rsidRPr="00A51FC6" w:rsidRDefault="00DA699D" w:rsidP="00DA699D">
            <w:r w:rsidRPr="00A51FC6">
              <w:t>1340100110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3 493,9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1105</w:t>
            </w:r>
          </w:p>
        </w:tc>
        <w:tc>
          <w:tcPr>
            <w:tcW w:w="1559" w:type="dxa"/>
            <w:shd w:val="clear" w:color="auto" w:fill="auto"/>
            <w:vAlign w:val="bottom"/>
          </w:tcPr>
          <w:p w:rsidR="00DA699D" w:rsidRPr="00A51FC6" w:rsidRDefault="00DA699D" w:rsidP="00DA699D">
            <w:r w:rsidRPr="00A51FC6">
              <w:t>1340100190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233,1</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1105</w:t>
            </w:r>
          </w:p>
        </w:tc>
        <w:tc>
          <w:tcPr>
            <w:tcW w:w="1559" w:type="dxa"/>
            <w:shd w:val="clear" w:color="auto" w:fill="auto"/>
            <w:vAlign w:val="bottom"/>
          </w:tcPr>
          <w:p w:rsidR="00DA699D" w:rsidRPr="00A51FC6" w:rsidRDefault="00DA699D" w:rsidP="00DA699D">
            <w:r w:rsidRPr="00A51FC6">
              <w:t>1340199990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164,9</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(Премии и гранты)</w:t>
            </w:r>
          </w:p>
        </w:tc>
        <w:tc>
          <w:tcPr>
            <w:tcW w:w="850" w:type="dxa"/>
            <w:shd w:val="clear" w:color="auto" w:fill="auto"/>
            <w:vAlign w:val="bottom"/>
          </w:tcPr>
          <w:p w:rsidR="00DA699D" w:rsidRPr="00A51FC6" w:rsidRDefault="00DA699D" w:rsidP="00DA699D">
            <w:r w:rsidRPr="00A51FC6">
              <w:t>915</w:t>
            </w:r>
          </w:p>
        </w:tc>
        <w:tc>
          <w:tcPr>
            <w:tcW w:w="851" w:type="dxa"/>
            <w:shd w:val="clear" w:color="auto" w:fill="auto"/>
            <w:vAlign w:val="bottom"/>
          </w:tcPr>
          <w:p w:rsidR="00DA699D" w:rsidRPr="00A51FC6" w:rsidRDefault="00DA699D" w:rsidP="00DA699D">
            <w:r w:rsidRPr="00A51FC6">
              <w:t>1105</w:t>
            </w:r>
          </w:p>
        </w:tc>
        <w:tc>
          <w:tcPr>
            <w:tcW w:w="1559" w:type="dxa"/>
            <w:shd w:val="clear" w:color="auto" w:fill="auto"/>
            <w:vAlign w:val="bottom"/>
          </w:tcPr>
          <w:p w:rsidR="00DA699D" w:rsidRPr="00A51FC6" w:rsidRDefault="00DA699D" w:rsidP="00DA699D">
            <w:r w:rsidRPr="00A51FC6">
              <w:t>1340199990</w:t>
            </w:r>
          </w:p>
        </w:tc>
        <w:tc>
          <w:tcPr>
            <w:tcW w:w="736" w:type="dxa"/>
            <w:shd w:val="clear" w:color="auto" w:fill="auto"/>
            <w:vAlign w:val="bottom"/>
          </w:tcPr>
          <w:p w:rsidR="00DA699D" w:rsidRPr="00A51FC6" w:rsidRDefault="00DA699D" w:rsidP="00DA699D">
            <w:r w:rsidRPr="00A51FC6">
              <w:t>350</w:t>
            </w:r>
          </w:p>
        </w:tc>
        <w:tc>
          <w:tcPr>
            <w:tcW w:w="1532" w:type="dxa"/>
            <w:shd w:val="clear" w:color="auto" w:fill="auto"/>
            <w:vAlign w:val="bottom"/>
          </w:tcPr>
          <w:p w:rsidR="00DA699D" w:rsidRPr="00A51FC6" w:rsidRDefault="00DA699D" w:rsidP="00DA699D">
            <w:pPr>
              <w:jc w:val="right"/>
            </w:pPr>
            <w:r w:rsidRPr="00A51FC6">
              <w:t>561,6</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 xml:space="preserve">Расходы на реализацию направления расходов в рамках основного мероприятия "Обеспечение </w:t>
            </w:r>
            <w:r w:rsidRPr="00A51FC6">
              <w:rPr>
                <w:sz w:val="20"/>
                <w:szCs w:val="20"/>
              </w:rPr>
              <w:lastRenderedPageBreak/>
              <w:t>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(Уплата налогов, сборов и иных платежей)</w:t>
            </w:r>
          </w:p>
        </w:tc>
        <w:tc>
          <w:tcPr>
            <w:tcW w:w="850" w:type="dxa"/>
            <w:shd w:val="clear" w:color="auto" w:fill="auto"/>
            <w:vAlign w:val="bottom"/>
          </w:tcPr>
          <w:p w:rsidR="00DA699D" w:rsidRPr="00A51FC6" w:rsidRDefault="00DA699D" w:rsidP="00DA699D">
            <w:r w:rsidRPr="00A51FC6">
              <w:lastRenderedPageBreak/>
              <w:t>915</w:t>
            </w:r>
          </w:p>
        </w:tc>
        <w:tc>
          <w:tcPr>
            <w:tcW w:w="851" w:type="dxa"/>
            <w:shd w:val="clear" w:color="auto" w:fill="auto"/>
            <w:vAlign w:val="bottom"/>
          </w:tcPr>
          <w:p w:rsidR="00DA699D" w:rsidRPr="00A51FC6" w:rsidRDefault="00DA699D" w:rsidP="00DA699D">
            <w:r w:rsidRPr="00A51FC6">
              <w:t>1105</w:t>
            </w:r>
          </w:p>
        </w:tc>
        <w:tc>
          <w:tcPr>
            <w:tcW w:w="1559" w:type="dxa"/>
            <w:shd w:val="clear" w:color="auto" w:fill="auto"/>
            <w:vAlign w:val="bottom"/>
          </w:tcPr>
          <w:p w:rsidR="00DA699D" w:rsidRPr="00A51FC6" w:rsidRDefault="00DA699D" w:rsidP="00DA699D">
            <w:r w:rsidRPr="00A51FC6">
              <w:t>1340199990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1,5</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Отдел записи актов гражданского состояния города Шахты Ростовской области</w:t>
            </w:r>
          </w:p>
        </w:tc>
        <w:tc>
          <w:tcPr>
            <w:tcW w:w="850" w:type="dxa"/>
            <w:shd w:val="clear" w:color="auto" w:fill="auto"/>
            <w:vAlign w:val="bottom"/>
          </w:tcPr>
          <w:p w:rsidR="00DA699D" w:rsidRPr="00A51FC6" w:rsidRDefault="00DA699D" w:rsidP="00DA699D">
            <w:r w:rsidRPr="00A51FC6">
              <w:t>917</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A51FC6" w:rsidRDefault="00DA699D" w:rsidP="00DA699D">
            <w:pPr>
              <w:jc w:val="right"/>
            </w:pPr>
            <w:r w:rsidRPr="00A51FC6">
              <w:t>13 161,3</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850" w:type="dxa"/>
            <w:shd w:val="clear" w:color="auto" w:fill="auto"/>
            <w:vAlign w:val="bottom"/>
          </w:tcPr>
          <w:p w:rsidR="00DA699D" w:rsidRPr="00A51FC6" w:rsidRDefault="00DA699D" w:rsidP="00DA699D">
            <w:r w:rsidRPr="00A51FC6">
              <w:t>917</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9990059310</w:t>
            </w:r>
          </w:p>
        </w:tc>
        <w:tc>
          <w:tcPr>
            <w:tcW w:w="736" w:type="dxa"/>
            <w:shd w:val="clear" w:color="auto" w:fill="auto"/>
            <w:vAlign w:val="bottom"/>
          </w:tcPr>
          <w:p w:rsidR="00DA699D" w:rsidRPr="00A51FC6" w:rsidRDefault="00DA699D" w:rsidP="00DA699D">
            <w:r w:rsidRPr="00A51FC6">
              <w:t>120</w:t>
            </w:r>
          </w:p>
        </w:tc>
        <w:tc>
          <w:tcPr>
            <w:tcW w:w="1532" w:type="dxa"/>
            <w:shd w:val="clear" w:color="auto" w:fill="auto"/>
            <w:vAlign w:val="bottom"/>
          </w:tcPr>
          <w:p w:rsidR="00DA699D" w:rsidRPr="00A51FC6" w:rsidRDefault="00DA699D" w:rsidP="00DA699D">
            <w:pPr>
              <w:jc w:val="right"/>
            </w:pPr>
            <w:r w:rsidRPr="00A51FC6">
              <w:t>8 349,0</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850" w:type="dxa"/>
            <w:shd w:val="clear" w:color="auto" w:fill="auto"/>
            <w:vAlign w:val="bottom"/>
          </w:tcPr>
          <w:p w:rsidR="00DA699D" w:rsidRPr="00A51FC6" w:rsidRDefault="00DA699D" w:rsidP="00DA699D">
            <w:r w:rsidRPr="00A51FC6">
              <w:t>917</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9990059310</w:t>
            </w:r>
          </w:p>
        </w:tc>
        <w:tc>
          <w:tcPr>
            <w:tcW w:w="736" w:type="dxa"/>
            <w:shd w:val="clear" w:color="auto" w:fill="auto"/>
            <w:vAlign w:val="bottom"/>
          </w:tcPr>
          <w:p w:rsidR="00DA699D" w:rsidRPr="00A51FC6" w:rsidRDefault="00DA699D" w:rsidP="00DA699D">
            <w:r w:rsidRPr="00A51FC6">
              <w:t>240</w:t>
            </w:r>
          </w:p>
        </w:tc>
        <w:tc>
          <w:tcPr>
            <w:tcW w:w="1532" w:type="dxa"/>
            <w:shd w:val="clear" w:color="auto" w:fill="auto"/>
            <w:vAlign w:val="bottom"/>
          </w:tcPr>
          <w:p w:rsidR="00DA699D" w:rsidRPr="00A51FC6" w:rsidRDefault="00DA699D" w:rsidP="00DA699D">
            <w:pPr>
              <w:jc w:val="right"/>
            </w:pPr>
            <w:r w:rsidRPr="00A51FC6">
              <w:t>4 747,8</w:t>
            </w:r>
          </w:p>
        </w:tc>
      </w:tr>
      <w:tr w:rsidR="00DA699D" w:rsidRPr="00A51FC6"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Реализация направления расходов по иным непрограммным мероприятиям в рамках непрограммных расходов города Шахты (Уплата налогов, сборов и иных платежей)</w:t>
            </w:r>
          </w:p>
        </w:tc>
        <w:tc>
          <w:tcPr>
            <w:tcW w:w="850" w:type="dxa"/>
            <w:shd w:val="clear" w:color="auto" w:fill="auto"/>
            <w:vAlign w:val="bottom"/>
          </w:tcPr>
          <w:p w:rsidR="00DA699D" w:rsidRPr="00A51FC6" w:rsidRDefault="00DA699D" w:rsidP="00DA699D">
            <w:r w:rsidRPr="00A51FC6">
              <w:t>917</w:t>
            </w:r>
          </w:p>
        </w:tc>
        <w:tc>
          <w:tcPr>
            <w:tcW w:w="851" w:type="dxa"/>
            <w:shd w:val="clear" w:color="auto" w:fill="auto"/>
            <w:vAlign w:val="bottom"/>
          </w:tcPr>
          <w:p w:rsidR="00DA699D" w:rsidRPr="00A51FC6" w:rsidRDefault="00DA699D" w:rsidP="00DA699D">
            <w:r w:rsidRPr="00A51FC6">
              <w:t>0113</w:t>
            </w:r>
          </w:p>
        </w:tc>
        <w:tc>
          <w:tcPr>
            <w:tcW w:w="1559" w:type="dxa"/>
            <w:shd w:val="clear" w:color="auto" w:fill="auto"/>
            <w:vAlign w:val="bottom"/>
          </w:tcPr>
          <w:p w:rsidR="00DA699D" w:rsidRPr="00A51FC6" w:rsidRDefault="00DA699D" w:rsidP="00DA699D">
            <w:r w:rsidRPr="00A51FC6">
              <w:t>9990099990</w:t>
            </w:r>
          </w:p>
        </w:tc>
        <w:tc>
          <w:tcPr>
            <w:tcW w:w="736" w:type="dxa"/>
            <w:shd w:val="clear" w:color="auto" w:fill="auto"/>
            <w:vAlign w:val="bottom"/>
          </w:tcPr>
          <w:p w:rsidR="00DA699D" w:rsidRPr="00A51FC6" w:rsidRDefault="00DA699D" w:rsidP="00DA699D">
            <w:r w:rsidRPr="00A51FC6">
              <w:t>850</w:t>
            </w:r>
          </w:p>
        </w:tc>
        <w:tc>
          <w:tcPr>
            <w:tcW w:w="1532" w:type="dxa"/>
            <w:shd w:val="clear" w:color="auto" w:fill="auto"/>
            <w:vAlign w:val="bottom"/>
          </w:tcPr>
          <w:p w:rsidR="00DA699D" w:rsidRPr="00A51FC6" w:rsidRDefault="00DA699D" w:rsidP="00DA699D">
            <w:pPr>
              <w:jc w:val="right"/>
            </w:pPr>
            <w:r w:rsidRPr="00A51FC6">
              <w:t>64,5</w:t>
            </w:r>
          </w:p>
        </w:tc>
      </w:tr>
      <w:tr w:rsidR="00DA699D" w:rsidRPr="00DA699D" w:rsidTr="00DA699D">
        <w:trPr>
          <w:trHeight w:val="20"/>
        </w:trPr>
        <w:tc>
          <w:tcPr>
            <w:tcW w:w="4977" w:type="dxa"/>
            <w:shd w:val="clear" w:color="auto" w:fill="auto"/>
          </w:tcPr>
          <w:p w:rsidR="00DA699D" w:rsidRPr="00A51FC6" w:rsidRDefault="00DA699D" w:rsidP="00DA699D">
            <w:pPr>
              <w:rPr>
                <w:sz w:val="20"/>
                <w:szCs w:val="20"/>
              </w:rPr>
            </w:pPr>
            <w:r w:rsidRPr="00A51FC6">
              <w:rPr>
                <w:sz w:val="20"/>
                <w:szCs w:val="20"/>
              </w:rPr>
              <w:t>Всего</w:t>
            </w:r>
          </w:p>
        </w:tc>
        <w:tc>
          <w:tcPr>
            <w:tcW w:w="850" w:type="dxa"/>
            <w:shd w:val="clear" w:color="auto" w:fill="auto"/>
            <w:vAlign w:val="bottom"/>
          </w:tcPr>
          <w:p w:rsidR="00DA699D" w:rsidRPr="00A51FC6" w:rsidRDefault="00DA699D" w:rsidP="00DA699D">
            <w:r w:rsidRPr="00A51FC6">
              <w:t> </w:t>
            </w:r>
          </w:p>
        </w:tc>
        <w:tc>
          <w:tcPr>
            <w:tcW w:w="851" w:type="dxa"/>
            <w:shd w:val="clear" w:color="auto" w:fill="auto"/>
            <w:vAlign w:val="bottom"/>
          </w:tcPr>
          <w:p w:rsidR="00DA699D" w:rsidRPr="00A51FC6" w:rsidRDefault="00DA699D" w:rsidP="00DA699D">
            <w:r w:rsidRPr="00A51FC6">
              <w:t> </w:t>
            </w:r>
          </w:p>
        </w:tc>
        <w:tc>
          <w:tcPr>
            <w:tcW w:w="1559" w:type="dxa"/>
            <w:shd w:val="clear" w:color="auto" w:fill="auto"/>
            <w:vAlign w:val="bottom"/>
          </w:tcPr>
          <w:p w:rsidR="00DA699D" w:rsidRPr="00A51FC6" w:rsidRDefault="00DA699D" w:rsidP="00DA699D">
            <w:r w:rsidRPr="00A51FC6">
              <w:t> </w:t>
            </w:r>
          </w:p>
        </w:tc>
        <w:tc>
          <w:tcPr>
            <w:tcW w:w="736" w:type="dxa"/>
            <w:shd w:val="clear" w:color="auto" w:fill="auto"/>
            <w:vAlign w:val="bottom"/>
          </w:tcPr>
          <w:p w:rsidR="00DA699D" w:rsidRPr="00A51FC6" w:rsidRDefault="00DA699D" w:rsidP="00DA699D">
            <w:r w:rsidRPr="00A51FC6">
              <w:t> </w:t>
            </w:r>
          </w:p>
        </w:tc>
        <w:tc>
          <w:tcPr>
            <w:tcW w:w="1532" w:type="dxa"/>
            <w:shd w:val="clear" w:color="auto" w:fill="auto"/>
            <w:vAlign w:val="bottom"/>
          </w:tcPr>
          <w:p w:rsidR="00DA699D" w:rsidRPr="00DA699D" w:rsidRDefault="00DA699D" w:rsidP="00DA699D">
            <w:pPr>
              <w:jc w:val="right"/>
            </w:pPr>
            <w:r w:rsidRPr="00A51FC6">
              <w:t>3 887 404,0</w:t>
            </w:r>
          </w:p>
        </w:tc>
      </w:tr>
    </w:tbl>
    <w:p w:rsidR="002A50F7" w:rsidRDefault="002A50F7"/>
    <w:sectPr w:rsidR="002A50F7"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A13" w:rsidRDefault="00480A13" w:rsidP="00C12009">
      <w:r>
        <w:separator/>
      </w:r>
    </w:p>
  </w:endnote>
  <w:endnote w:type="continuationSeparator" w:id="0">
    <w:p w:rsidR="00480A13" w:rsidRDefault="00480A13"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A13" w:rsidRDefault="00480A13" w:rsidP="00C12009">
      <w:r>
        <w:separator/>
      </w:r>
    </w:p>
  </w:footnote>
  <w:footnote w:type="continuationSeparator" w:id="0">
    <w:p w:rsidR="00480A13" w:rsidRDefault="00480A13"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58CF"/>
    <w:rsid w:val="000161D3"/>
    <w:rsid w:val="0001672F"/>
    <w:rsid w:val="00016983"/>
    <w:rsid w:val="00016E7E"/>
    <w:rsid w:val="0001703B"/>
    <w:rsid w:val="0001796D"/>
    <w:rsid w:val="00017B1D"/>
    <w:rsid w:val="00017D82"/>
    <w:rsid w:val="00021211"/>
    <w:rsid w:val="00021B92"/>
    <w:rsid w:val="00023109"/>
    <w:rsid w:val="00023615"/>
    <w:rsid w:val="00024169"/>
    <w:rsid w:val="00024195"/>
    <w:rsid w:val="00024EBD"/>
    <w:rsid w:val="00025381"/>
    <w:rsid w:val="00026D4C"/>
    <w:rsid w:val="0002711B"/>
    <w:rsid w:val="0002719F"/>
    <w:rsid w:val="00027267"/>
    <w:rsid w:val="0002799E"/>
    <w:rsid w:val="00027ACF"/>
    <w:rsid w:val="00030165"/>
    <w:rsid w:val="0003023A"/>
    <w:rsid w:val="0003038C"/>
    <w:rsid w:val="00030891"/>
    <w:rsid w:val="00030A0D"/>
    <w:rsid w:val="000316C4"/>
    <w:rsid w:val="0003187B"/>
    <w:rsid w:val="00031B88"/>
    <w:rsid w:val="00032286"/>
    <w:rsid w:val="00032921"/>
    <w:rsid w:val="00032C6B"/>
    <w:rsid w:val="00033561"/>
    <w:rsid w:val="00033CFD"/>
    <w:rsid w:val="00034329"/>
    <w:rsid w:val="000353BA"/>
    <w:rsid w:val="000357A5"/>
    <w:rsid w:val="0003624B"/>
    <w:rsid w:val="000372F3"/>
    <w:rsid w:val="000375AA"/>
    <w:rsid w:val="00037978"/>
    <w:rsid w:val="00037A76"/>
    <w:rsid w:val="0004000D"/>
    <w:rsid w:val="00040086"/>
    <w:rsid w:val="0004018E"/>
    <w:rsid w:val="0004035A"/>
    <w:rsid w:val="0004074A"/>
    <w:rsid w:val="00040866"/>
    <w:rsid w:val="00040A00"/>
    <w:rsid w:val="000411E3"/>
    <w:rsid w:val="00041299"/>
    <w:rsid w:val="0004136A"/>
    <w:rsid w:val="0004159C"/>
    <w:rsid w:val="000425E3"/>
    <w:rsid w:val="0004263E"/>
    <w:rsid w:val="00042710"/>
    <w:rsid w:val="00042A62"/>
    <w:rsid w:val="0004391E"/>
    <w:rsid w:val="00044E28"/>
    <w:rsid w:val="00044F94"/>
    <w:rsid w:val="000450D1"/>
    <w:rsid w:val="00045590"/>
    <w:rsid w:val="00045FEA"/>
    <w:rsid w:val="00046CD9"/>
    <w:rsid w:val="00046DBB"/>
    <w:rsid w:val="00046E2B"/>
    <w:rsid w:val="00046FFE"/>
    <w:rsid w:val="00047E90"/>
    <w:rsid w:val="000505A1"/>
    <w:rsid w:val="00051870"/>
    <w:rsid w:val="00051F09"/>
    <w:rsid w:val="0005208B"/>
    <w:rsid w:val="00052620"/>
    <w:rsid w:val="00052739"/>
    <w:rsid w:val="00053C25"/>
    <w:rsid w:val="00053C79"/>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6116C"/>
    <w:rsid w:val="0006119C"/>
    <w:rsid w:val="0006163B"/>
    <w:rsid w:val="000616D4"/>
    <w:rsid w:val="00062306"/>
    <w:rsid w:val="0006271A"/>
    <w:rsid w:val="00063545"/>
    <w:rsid w:val="00065018"/>
    <w:rsid w:val="000650E8"/>
    <w:rsid w:val="0006545B"/>
    <w:rsid w:val="0006552D"/>
    <w:rsid w:val="0006590B"/>
    <w:rsid w:val="0006700F"/>
    <w:rsid w:val="00067E75"/>
    <w:rsid w:val="00067EBC"/>
    <w:rsid w:val="00070022"/>
    <w:rsid w:val="000704C9"/>
    <w:rsid w:val="00070B7D"/>
    <w:rsid w:val="00072264"/>
    <w:rsid w:val="00072AEB"/>
    <w:rsid w:val="00074243"/>
    <w:rsid w:val="000749A4"/>
    <w:rsid w:val="00074C13"/>
    <w:rsid w:val="00074E3A"/>
    <w:rsid w:val="00076602"/>
    <w:rsid w:val="00076A1C"/>
    <w:rsid w:val="00077254"/>
    <w:rsid w:val="00077793"/>
    <w:rsid w:val="00077B20"/>
    <w:rsid w:val="0008051B"/>
    <w:rsid w:val="00080E44"/>
    <w:rsid w:val="000811DF"/>
    <w:rsid w:val="00081996"/>
    <w:rsid w:val="00082489"/>
    <w:rsid w:val="000826FB"/>
    <w:rsid w:val="00082A08"/>
    <w:rsid w:val="00082A88"/>
    <w:rsid w:val="0008372B"/>
    <w:rsid w:val="00083964"/>
    <w:rsid w:val="00083CB7"/>
    <w:rsid w:val="00083E14"/>
    <w:rsid w:val="00083E4A"/>
    <w:rsid w:val="00084A41"/>
    <w:rsid w:val="00085942"/>
    <w:rsid w:val="00085FB5"/>
    <w:rsid w:val="00086403"/>
    <w:rsid w:val="000865EE"/>
    <w:rsid w:val="0008689F"/>
    <w:rsid w:val="00086968"/>
    <w:rsid w:val="00087738"/>
    <w:rsid w:val="00087985"/>
    <w:rsid w:val="000900C1"/>
    <w:rsid w:val="00090126"/>
    <w:rsid w:val="00090EFA"/>
    <w:rsid w:val="0009182A"/>
    <w:rsid w:val="000926A0"/>
    <w:rsid w:val="000929C6"/>
    <w:rsid w:val="00092AAB"/>
    <w:rsid w:val="00092FF6"/>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83E"/>
    <w:rsid w:val="000B10B5"/>
    <w:rsid w:val="000B17FA"/>
    <w:rsid w:val="000B1898"/>
    <w:rsid w:val="000B1E7A"/>
    <w:rsid w:val="000B1F2E"/>
    <w:rsid w:val="000B2CF1"/>
    <w:rsid w:val="000B409D"/>
    <w:rsid w:val="000B4F70"/>
    <w:rsid w:val="000B568B"/>
    <w:rsid w:val="000B578C"/>
    <w:rsid w:val="000B5A83"/>
    <w:rsid w:val="000B5B74"/>
    <w:rsid w:val="000B5D36"/>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5716"/>
    <w:rsid w:val="00107828"/>
    <w:rsid w:val="00107C85"/>
    <w:rsid w:val="0011008B"/>
    <w:rsid w:val="0011058F"/>
    <w:rsid w:val="00111662"/>
    <w:rsid w:val="001119EC"/>
    <w:rsid w:val="00111E36"/>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74C"/>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5978"/>
    <w:rsid w:val="001360EE"/>
    <w:rsid w:val="00136E97"/>
    <w:rsid w:val="00136EE4"/>
    <w:rsid w:val="001370E5"/>
    <w:rsid w:val="0013711F"/>
    <w:rsid w:val="00137280"/>
    <w:rsid w:val="00137BDA"/>
    <w:rsid w:val="001408B3"/>
    <w:rsid w:val="00141743"/>
    <w:rsid w:val="001417E3"/>
    <w:rsid w:val="0014263A"/>
    <w:rsid w:val="001428EF"/>
    <w:rsid w:val="001429DF"/>
    <w:rsid w:val="00142E60"/>
    <w:rsid w:val="001437A1"/>
    <w:rsid w:val="00143978"/>
    <w:rsid w:val="00143BCF"/>
    <w:rsid w:val="001446EA"/>
    <w:rsid w:val="0014550C"/>
    <w:rsid w:val="001460B8"/>
    <w:rsid w:val="00147205"/>
    <w:rsid w:val="001507C9"/>
    <w:rsid w:val="00150F05"/>
    <w:rsid w:val="001516E1"/>
    <w:rsid w:val="00152416"/>
    <w:rsid w:val="00152FD5"/>
    <w:rsid w:val="0015379F"/>
    <w:rsid w:val="00153A1F"/>
    <w:rsid w:val="00153C1D"/>
    <w:rsid w:val="00153E8C"/>
    <w:rsid w:val="001550B2"/>
    <w:rsid w:val="00155A69"/>
    <w:rsid w:val="001563CB"/>
    <w:rsid w:val="001565AA"/>
    <w:rsid w:val="001566C4"/>
    <w:rsid w:val="001569D2"/>
    <w:rsid w:val="00156D27"/>
    <w:rsid w:val="00156EEE"/>
    <w:rsid w:val="0015734A"/>
    <w:rsid w:val="001601FB"/>
    <w:rsid w:val="001631F4"/>
    <w:rsid w:val="0016325E"/>
    <w:rsid w:val="00163766"/>
    <w:rsid w:val="001637E3"/>
    <w:rsid w:val="00163CEB"/>
    <w:rsid w:val="00164B7A"/>
    <w:rsid w:val="0016533E"/>
    <w:rsid w:val="00165CCA"/>
    <w:rsid w:val="00166BE6"/>
    <w:rsid w:val="0016709E"/>
    <w:rsid w:val="00167626"/>
    <w:rsid w:val="00167BC4"/>
    <w:rsid w:val="00167C7C"/>
    <w:rsid w:val="00170726"/>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2F63"/>
    <w:rsid w:val="001833A6"/>
    <w:rsid w:val="00184337"/>
    <w:rsid w:val="0018490A"/>
    <w:rsid w:val="00184B77"/>
    <w:rsid w:val="001859AB"/>
    <w:rsid w:val="00186217"/>
    <w:rsid w:val="0018733F"/>
    <w:rsid w:val="00187850"/>
    <w:rsid w:val="00187F72"/>
    <w:rsid w:val="00190CBC"/>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68CD"/>
    <w:rsid w:val="001A7A5B"/>
    <w:rsid w:val="001B028F"/>
    <w:rsid w:val="001B03E4"/>
    <w:rsid w:val="001B0E24"/>
    <w:rsid w:val="001B13F0"/>
    <w:rsid w:val="001B1434"/>
    <w:rsid w:val="001B24F7"/>
    <w:rsid w:val="001B25C0"/>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970"/>
    <w:rsid w:val="001D2B3C"/>
    <w:rsid w:val="001D2C6D"/>
    <w:rsid w:val="001D2FBD"/>
    <w:rsid w:val="001D410D"/>
    <w:rsid w:val="001D49F4"/>
    <w:rsid w:val="001D4A80"/>
    <w:rsid w:val="001D4E77"/>
    <w:rsid w:val="001D58D7"/>
    <w:rsid w:val="001D68EC"/>
    <w:rsid w:val="001D6F11"/>
    <w:rsid w:val="001D6F2C"/>
    <w:rsid w:val="001D6FE8"/>
    <w:rsid w:val="001D6FF0"/>
    <w:rsid w:val="001D7080"/>
    <w:rsid w:val="001D7664"/>
    <w:rsid w:val="001D7A05"/>
    <w:rsid w:val="001D7A64"/>
    <w:rsid w:val="001D7AC2"/>
    <w:rsid w:val="001D7C5B"/>
    <w:rsid w:val="001E02FC"/>
    <w:rsid w:val="001E0BC1"/>
    <w:rsid w:val="001E0CD5"/>
    <w:rsid w:val="001E24A4"/>
    <w:rsid w:val="001E24E1"/>
    <w:rsid w:val="001E27A2"/>
    <w:rsid w:val="001E3B7B"/>
    <w:rsid w:val="001E3DC6"/>
    <w:rsid w:val="001E3F76"/>
    <w:rsid w:val="001E3FE9"/>
    <w:rsid w:val="001E46CD"/>
    <w:rsid w:val="001E46E5"/>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1F7B95"/>
    <w:rsid w:val="00200090"/>
    <w:rsid w:val="00200E08"/>
    <w:rsid w:val="002010CA"/>
    <w:rsid w:val="0020139D"/>
    <w:rsid w:val="002018CE"/>
    <w:rsid w:val="002020A3"/>
    <w:rsid w:val="002024ED"/>
    <w:rsid w:val="002026D1"/>
    <w:rsid w:val="0020306A"/>
    <w:rsid w:val="0020319E"/>
    <w:rsid w:val="002031A3"/>
    <w:rsid w:val="00204B48"/>
    <w:rsid w:val="00204C97"/>
    <w:rsid w:val="00204FF0"/>
    <w:rsid w:val="00206451"/>
    <w:rsid w:val="00206E3C"/>
    <w:rsid w:val="0020777E"/>
    <w:rsid w:val="00207824"/>
    <w:rsid w:val="00207F89"/>
    <w:rsid w:val="00210987"/>
    <w:rsid w:val="00211216"/>
    <w:rsid w:val="00211319"/>
    <w:rsid w:val="00211D3F"/>
    <w:rsid w:val="002122B4"/>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7D34"/>
    <w:rsid w:val="00227EBA"/>
    <w:rsid w:val="0023022C"/>
    <w:rsid w:val="002314A0"/>
    <w:rsid w:val="002319FF"/>
    <w:rsid w:val="00232351"/>
    <w:rsid w:val="00232AE5"/>
    <w:rsid w:val="0023305A"/>
    <w:rsid w:val="0023352F"/>
    <w:rsid w:val="002347E5"/>
    <w:rsid w:val="00234C2A"/>
    <w:rsid w:val="002364CA"/>
    <w:rsid w:val="0023714F"/>
    <w:rsid w:val="002375A7"/>
    <w:rsid w:val="002413D1"/>
    <w:rsid w:val="002421D4"/>
    <w:rsid w:val="00242BBA"/>
    <w:rsid w:val="00242C04"/>
    <w:rsid w:val="00242C1F"/>
    <w:rsid w:val="00243330"/>
    <w:rsid w:val="00244BB3"/>
    <w:rsid w:val="00245061"/>
    <w:rsid w:val="0024543D"/>
    <w:rsid w:val="00245878"/>
    <w:rsid w:val="00246D46"/>
    <w:rsid w:val="00246FF1"/>
    <w:rsid w:val="00247025"/>
    <w:rsid w:val="002472F6"/>
    <w:rsid w:val="002503B8"/>
    <w:rsid w:val="002503CF"/>
    <w:rsid w:val="0025041C"/>
    <w:rsid w:val="002506CB"/>
    <w:rsid w:val="002508C0"/>
    <w:rsid w:val="00250B90"/>
    <w:rsid w:val="0025155A"/>
    <w:rsid w:val="0025160B"/>
    <w:rsid w:val="00251F03"/>
    <w:rsid w:val="00252144"/>
    <w:rsid w:val="002528FD"/>
    <w:rsid w:val="00252A75"/>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24BF"/>
    <w:rsid w:val="00292F63"/>
    <w:rsid w:val="00293CC3"/>
    <w:rsid w:val="00293F26"/>
    <w:rsid w:val="002942DF"/>
    <w:rsid w:val="002947AB"/>
    <w:rsid w:val="002950E6"/>
    <w:rsid w:val="002954B6"/>
    <w:rsid w:val="00295626"/>
    <w:rsid w:val="00296616"/>
    <w:rsid w:val="0029678B"/>
    <w:rsid w:val="002970C1"/>
    <w:rsid w:val="00297C09"/>
    <w:rsid w:val="002A0018"/>
    <w:rsid w:val="002A0040"/>
    <w:rsid w:val="002A00FD"/>
    <w:rsid w:val="002A0259"/>
    <w:rsid w:val="002A02FC"/>
    <w:rsid w:val="002A1A93"/>
    <w:rsid w:val="002A1C63"/>
    <w:rsid w:val="002A2095"/>
    <w:rsid w:val="002A2096"/>
    <w:rsid w:val="002A20A8"/>
    <w:rsid w:val="002A283D"/>
    <w:rsid w:val="002A3336"/>
    <w:rsid w:val="002A3808"/>
    <w:rsid w:val="002A3E26"/>
    <w:rsid w:val="002A4345"/>
    <w:rsid w:val="002A43A0"/>
    <w:rsid w:val="002A4A83"/>
    <w:rsid w:val="002A4D54"/>
    <w:rsid w:val="002A50F7"/>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D18"/>
    <w:rsid w:val="002B51F7"/>
    <w:rsid w:val="002B5E40"/>
    <w:rsid w:val="002B6855"/>
    <w:rsid w:val="002B7C67"/>
    <w:rsid w:val="002C0137"/>
    <w:rsid w:val="002C0987"/>
    <w:rsid w:val="002C0BB1"/>
    <w:rsid w:val="002C0DBF"/>
    <w:rsid w:val="002C1005"/>
    <w:rsid w:val="002C1020"/>
    <w:rsid w:val="002C10BA"/>
    <w:rsid w:val="002C1437"/>
    <w:rsid w:val="002C1664"/>
    <w:rsid w:val="002C25CC"/>
    <w:rsid w:val="002C39C4"/>
    <w:rsid w:val="002C3BA0"/>
    <w:rsid w:val="002C4798"/>
    <w:rsid w:val="002C5217"/>
    <w:rsid w:val="002C64CD"/>
    <w:rsid w:val="002C659F"/>
    <w:rsid w:val="002C6DBD"/>
    <w:rsid w:val="002C6EA6"/>
    <w:rsid w:val="002C6EAE"/>
    <w:rsid w:val="002C708E"/>
    <w:rsid w:val="002C7440"/>
    <w:rsid w:val="002C77F7"/>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A26"/>
    <w:rsid w:val="002D6DC9"/>
    <w:rsid w:val="002D6EF5"/>
    <w:rsid w:val="002D739D"/>
    <w:rsid w:val="002D75DF"/>
    <w:rsid w:val="002D7754"/>
    <w:rsid w:val="002D7D65"/>
    <w:rsid w:val="002E031A"/>
    <w:rsid w:val="002E06F8"/>
    <w:rsid w:val="002E0DB6"/>
    <w:rsid w:val="002E112D"/>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66DD"/>
    <w:rsid w:val="002F7F9B"/>
    <w:rsid w:val="00300A0A"/>
    <w:rsid w:val="003010A8"/>
    <w:rsid w:val="0030110E"/>
    <w:rsid w:val="00301645"/>
    <w:rsid w:val="00301C49"/>
    <w:rsid w:val="00301D9A"/>
    <w:rsid w:val="00301E47"/>
    <w:rsid w:val="00301E4D"/>
    <w:rsid w:val="003027B7"/>
    <w:rsid w:val="00303CF2"/>
    <w:rsid w:val="00304556"/>
    <w:rsid w:val="00304C15"/>
    <w:rsid w:val="00304FA7"/>
    <w:rsid w:val="00305265"/>
    <w:rsid w:val="00305F8F"/>
    <w:rsid w:val="00306F8C"/>
    <w:rsid w:val="00307621"/>
    <w:rsid w:val="00307E05"/>
    <w:rsid w:val="00310303"/>
    <w:rsid w:val="00310B07"/>
    <w:rsid w:val="003113AF"/>
    <w:rsid w:val="00311A36"/>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9A0"/>
    <w:rsid w:val="00321A99"/>
    <w:rsid w:val="003222CD"/>
    <w:rsid w:val="003228D2"/>
    <w:rsid w:val="00322BFB"/>
    <w:rsid w:val="00322EC5"/>
    <w:rsid w:val="003231ED"/>
    <w:rsid w:val="003232E6"/>
    <w:rsid w:val="003233D5"/>
    <w:rsid w:val="0032348C"/>
    <w:rsid w:val="00323682"/>
    <w:rsid w:val="003237AA"/>
    <w:rsid w:val="00323AC7"/>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A17"/>
    <w:rsid w:val="00331B60"/>
    <w:rsid w:val="00332D04"/>
    <w:rsid w:val="00332F15"/>
    <w:rsid w:val="00333521"/>
    <w:rsid w:val="003337F0"/>
    <w:rsid w:val="0033393F"/>
    <w:rsid w:val="003342EC"/>
    <w:rsid w:val="00334A29"/>
    <w:rsid w:val="00335CC4"/>
    <w:rsid w:val="0033619C"/>
    <w:rsid w:val="00336665"/>
    <w:rsid w:val="00336BC4"/>
    <w:rsid w:val="00337187"/>
    <w:rsid w:val="003373A0"/>
    <w:rsid w:val="00337538"/>
    <w:rsid w:val="00337EC3"/>
    <w:rsid w:val="00341159"/>
    <w:rsid w:val="00341207"/>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89E"/>
    <w:rsid w:val="0037507A"/>
    <w:rsid w:val="00375EBB"/>
    <w:rsid w:val="003765BA"/>
    <w:rsid w:val="003771E3"/>
    <w:rsid w:val="0037749A"/>
    <w:rsid w:val="00377552"/>
    <w:rsid w:val="003776BA"/>
    <w:rsid w:val="003776F0"/>
    <w:rsid w:val="00377770"/>
    <w:rsid w:val="00377AC4"/>
    <w:rsid w:val="00380240"/>
    <w:rsid w:val="0038087B"/>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24C5"/>
    <w:rsid w:val="00393004"/>
    <w:rsid w:val="003935D6"/>
    <w:rsid w:val="00393D48"/>
    <w:rsid w:val="00394B21"/>
    <w:rsid w:val="00395263"/>
    <w:rsid w:val="003956BE"/>
    <w:rsid w:val="003959C9"/>
    <w:rsid w:val="003966C7"/>
    <w:rsid w:val="00396C87"/>
    <w:rsid w:val="003978D8"/>
    <w:rsid w:val="00397909"/>
    <w:rsid w:val="0039790B"/>
    <w:rsid w:val="003979C0"/>
    <w:rsid w:val="00397BA0"/>
    <w:rsid w:val="003A038B"/>
    <w:rsid w:val="003A062E"/>
    <w:rsid w:val="003A1772"/>
    <w:rsid w:val="003A1B69"/>
    <w:rsid w:val="003A1EE6"/>
    <w:rsid w:val="003A1FBB"/>
    <w:rsid w:val="003A21E1"/>
    <w:rsid w:val="003A3006"/>
    <w:rsid w:val="003A33CF"/>
    <w:rsid w:val="003A3452"/>
    <w:rsid w:val="003A35E7"/>
    <w:rsid w:val="003A3CEE"/>
    <w:rsid w:val="003A42B0"/>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7533"/>
    <w:rsid w:val="003C7FA6"/>
    <w:rsid w:val="003D0902"/>
    <w:rsid w:val="003D0CB2"/>
    <w:rsid w:val="003D128B"/>
    <w:rsid w:val="003D1B47"/>
    <w:rsid w:val="003D1B54"/>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B2E"/>
    <w:rsid w:val="003E15F4"/>
    <w:rsid w:val="003E2451"/>
    <w:rsid w:val="003E27F0"/>
    <w:rsid w:val="003E32F6"/>
    <w:rsid w:val="003E39A1"/>
    <w:rsid w:val="003E3B70"/>
    <w:rsid w:val="003E4F6B"/>
    <w:rsid w:val="003E522E"/>
    <w:rsid w:val="003E5310"/>
    <w:rsid w:val="003E5333"/>
    <w:rsid w:val="003E5697"/>
    <w:rsid w:val="003E58D0"/>
    <w:rsid w:val="003E5DED"/>
    <w:rsid w:val="003E75E2"/>
    <w:rsid w:val="003E76E0"/>
    <w:rsid w:val="003E7748"/>
    <w:rsid w:val="003F02FC"/>
    <w:rsid w:val="003F04F6"/>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30A"/>
    <w:rsid w:val="004204D6"/>
    <w:rsid w:val="00420C97"/>
    <w:rsid w:val="004216F3"/>
    <w:rsid w:val="004217AA"/>
    <w:rsid w:val="00423561"/>
    <w:rsid w:val="004235EB"/>
    <w:rsid w:val="0042396B"/>
    <w:rsid w:val="00423AA6"/>
    <w:rsid w:val="00423EA0"/>
    <w:rsid w:val="004252BA"/>
    <w:rsid w:val="00425F7E"/>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713D"/>
    <w:rsid w:val="004379AD"/>
    <w:rsid w:val="00437A53"/>
    <w:rsid w:val="00437F29"/>
    <w:rsid w:val="00440281"/>
    <w:rsid w:val="0044031A"/>
    <w:rsid w:val="004404FF"/>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6FB"/>
    <w:rsid w:val="0044780D"/>
    <w:rsid w:val="00447A02"/>
    <w:rsid w:val="00447DFD"/>
    <w:rsid w:val="004504A3"/>
    <w:rsid w:val="00450621"/>
    <w:rsid w:val="00450B0B"/>
    <w:rsid w:val="00451339"/>
    <w:rsid w:val="004526E8"/>
    <w:rsid w:val="004531B1"/>
    <w:rsid w:val="00453566"/>
    <w:rsid w:val="0045383F"/>
    <w:rsid w:val="00453D3E"/>
    <w:rsid w:val="00453F99"/>
    <w:rsid w:val="00454F98"/>
    <w:rsid w:val="0045502C"/>
    <w:rsid w:val="0045512E"/>
    <w:rsid w:val="00455D31"/>
    <w:rsid w:val="0045675B"/>
    <w:rsid w:val="00456D20"/>
    <w:rsid w:val="0045702A"/>
    <w:rsid w:val="0045727D"/>
    <w:rsid w:val="004572C3"/>
    <w:rsid w:val="00460800"/>
    <w:rsid w:val="00461922"/>
    <w:rsid w:val="00461B2C"/>
    <w:rsid w:val="00462128"/>
    <w:rsid w:val="00462589"/>
    <w:rsid w:val="00462717"/>
    <w:rsid w:val="00462BCE"/>
    <w:rsid w:val="00463193"/>
    <w:rsid w:val="00463554"/>
    <w:rsid w:val="0046446C"/>
    <w:rsid w:val="00464658"/>
    <w:rsid w:val="00464B25"/>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61A4"/>
    <w:rsid w:val="00476F64"/>
    <w:rsid w:val="00477EC4"/>
    <w:rsid w:val="00480571"/>
    <w:rsid w:val="00480956"/>
    <w:rsid w:val="00480A13"/>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651"/>
    <w:rsid w:val="004C4CBD"/>
    <w:rsid w:val="004C4FD0"/>
    <w:rsid w:val="004C55F5"/>
    <w:rsid w:val="004C5C25"/>
    <w:rsid w:val="004C5C62"/>
    <w:rsid w:val="004C6101"/>
    <w:rsid w:val="004C6B4E"/>
    <w:rsid w:val="004C6FF9"/>
    <w:rsid w:val="004C733D"/>
    <w:rsid w:val="004C77EB"/>
    <w:rsid w:val="004C7C20"/>
    <w:rsid w:val="004D00A6"/>
    <w:rsid w:val="004D061E"/>
    <w:rsid w:val="004D1112"/>
    <w:rsid w:val="004D115F"/>
    <w:rsid w:val="004D138E"/>
    <w:rsid w:val="004D1477"/>
    <w:rsid w:val="004D15B2"/>
    <w:rsid w:val="004D1B15"/>
    <w:rsid w:val="004D1BD6"/>
    <w:rsid w:val="004D1FC6"/>
    <w:rsid w:val="004D2A31"/>
    <w:rsid w:val="004D3629"/>
    <w:rsid w:val="004D4EC7"/>
    <w:rsid w:val="004D518F"/>
    <w:rsid w:val="004D672A"/>
    <w:rsid w:val="004D6C2F"/>
    <w:rsid w:val="004D70E5"/>
    <w:rsid w:val="004D7192"/>
    <w:rsid w:val="004D777C"/>
    <w:rsid w:val="004D7DAA"/>
    <w:rsid w:val="004D7F84"/>
    <w:rsid w:val="004E154B"/>
    <w:rsid w:val="004E1B66"/>
    <w:rsid w:val="004E235D"/>
    <w:rsid w:val="004E250B"/>
    <w:rsid w:val="004E33FF"/>
    <w:rsid w:val="004E36ED"/>
    <w:rsid w:val="004E454A"/>
    <w:rsid w:val="004E47B0"/>
    <w:rsid w:val="004E499C"/>
    <w:rsid w:val="004E4BD7"/>
    <w:rsid w:val="004E4F86"/>
    <w:rsid w:val="004E56F0"/>
    <w:rsid w:val="004E5CB8"/>
    <w:rsid w:val="004E6756"/>
    <w:rsid w:val="004E6998"/>
    <w:rsid w:val="004E7236"/>
    <w:rsid w:val="004E7837"/>
    <w:rsid w:val="004F09B9"/>
    <w:rsid w:val="004F0C22"/>
    <w:rsid w:val="004F0DA8"/>
    <w:rsid w:val="004F11CD"/>
    <w:rsid w:val="004F1324"/>
    <w:rsid w:val="004F25CB"/>
    <w:rsid w:val="004F2718"/>
    <w:rsid w:val="004F3731"/>
    <w:rsid w:val="004F3BC7"/>
    <w:rsid w:val="004F4B93"/>
    <w:rsid w:val="004F5282"/>
    <w:rsid w:val="004F5AB1"/>
    <w:rsid w:val="004F5FD0"/>
    <w:rsid w:val="004F72A4"/>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629"/>
    <w:rsid w:val="005428D8"/>
    <w:rsid w:val="00542A31"/>
    <w:rsid w:val="00542A6A"/>
    <w:rsid w:val="00543760"/>
    <w:rsid w:val="00543765"/>
    <w:rsid w:val="00543B2A"/>
    <w:rsid w:val="00544B9A"/>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D17"/>
    <w:rsid w:val="00553AAC"/>
    <w:rsid w:val="00553E3B"/>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5013"/>
    <w:rsid w:val="00585ABD"/>
    <w:rsid w:val="00585F38"/>
    <w:rsid w:val="00586090"/>
    <w:rsid w:val="0058706A"/>
    <w:rsid w:val="005870C8"/>
    <w:rsid w:val="005877BA"/>
    <w:rsid w:val="00587A55"/>
    <w:rsid w:val="005903E8"/>
    <w:rsid w:val="00590AFE"/>
    <w:rsid w:val="00590BCC"/>
    <w:rsid w:val="00590C25"/>
    <w:rsid w:val="00590C35"/>
    <w:rsid w:val="005921A5"/>
    <w:rsid w:val="005921F6"/>
    <w:rsid w:val="0059236E"/>
    <w:rsid w:val="00592728"/>
    <w:rsid w:val="00592871"/>
    <w:rsid w:val="00592AE9"/>
    <w:rsid w:val="00592C75"/>
    <w:rsid w:val="00592D98"/>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77E"/>
    <w:rsid w:val="005B6C52"/>
    <w:rsid w:val="005B74A9"/>
    <w:rsid w:val="005B76E8"/>
    <w:rsid w:val="005B7B71"/>
    <w:rsid w:val="005B7E9A"/>
    <w:rsid w:val="005C0070"/>
    <w:rsid w:val="005C0240"/>
    <w:rsid w:val="005C093A"/>
    <w:rsid w:val="005C1390"/>
    <w:rsid w:val="005C1553"/>
    <w:rsid w:val="005C16E4"/>
    <w:rsid w:val="005C1F13"/>
    <w:rsid w:val="005C21E1"/>
    <w:rsid w:val="005C23B9"/>
    <w:rsid w:val="005C3101"/>
    <w:rsid w:val="005C3EF1"/>
    <w:rsid w:val="005C534A"/>
    <w:rsid w:val="005C5558"/>
    <w:rsid w:val="005C5BDA"/>
    <w:rsid w:val="005C71CD"/>
    <w:rsid w:val="005C7354"/>
    <w:rsid w:val="005C73A1"/>
    <w:rsid w:val="005C78F5"/>
    <w:rsid w:val="005D0843"/>
    <w:rsid w:val="005D333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C05"/>
    <w:rsid w:val="005E673C"/>
    <w:rsid w:val="005E6938"/>
    <w:rsid w:val="005E6B78"/>
    <w:rsid w:val="005E709A"/>
    <w:rsid w:val="005E76CA"/>
    <w:rsid w:val="005E76DF"/>
    <w:rsid w:val="005E7DF8"/>
    <w:rsid w:val="005F007C"/>
    <w:rsid w:val="005F025A"/>
    <w:rsid w:val="005F0E47"/>
    <w:rsid w:val="005F192A"/>
    <w:rsid w:val="005F340C"/>
    <w:rsid w:val="005F3748"/>
    <w:rsid w:val="005F40C1"/>
    <w:rsid w:val="005F43BF"/>
    <w:rsid w:val="005F623B"/>
    <w:rsid w:val="005F6657"/>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CBC"/>
    <w:rsid w:val="00616DD0"/>
    <w:rsid w:val="00617740"/>
    <w:rsid w:val="00617D07"/>
    <w:rsid w:val="006202F5"/>
    <w:rsid w:val="006203BA"/>
    <w:rsid w:val="0062085C"/>
    <w:rsid w:val="006208E1"/>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5AD"/>
    <w:rsid w:val="0064243C"/>
    <w:rsid w:val="00642D1C"/>
    <w:rsid w:val="006430EE"/>
    <w:rsid w:val="006431AE"/>
    <w:rsid w:val="00643932"/>
    <w:rsid w:val="00643B2C"/>
    <w:rsid w:val="00644046"/>
    <w:rsid w:val="00644959"/>
    <w:rsid w:val="00644EB4"/>
    <w:rsid w:val="006450B0"/>
    <w:rsid w:val="00645286"/>
    <w:rsid w:val="0064547E"/>
    <w:rsid w:val="00645B82"/>
    <w:rsid w:val="00645CC3"/>
    <w:rsid w:val="00645F8E"/>
    <w:rsid w:val="006460D3"/>
    <w:rsid w:val="00646ACE"/>
    <w:rsid w:val="006477BE"/>
    <w:rsid w:val="00651EA0"/>
    <w:rsid w:val="0065280F"/>
    <w:rsid w:val="00652E38"/>
    <w:rsid w:val="006533CF"/>
    <w:rsid w:val="00653981"/>
    <w:rsid w:val="00654856"/>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616"/>
    <w:rsid w:val="00662855"/>
    <w:rsid w:val="00663459"/>
    <w:rsid w:val="00663500"/>
    <w:rsid w:val="00664842"/>
    <w:rsid w:val="006650E8"/>
    <w:rsid w:val="00666279"/>
    <w:rsid w:val="00666FA6"/>
    <w:rsid w:val="0066733D"/>
    <w:rsid w:val="00667520"/>
    <w:rsid w:val="006678E2"/>
    <w:rsid w:val="00667A31"/>
    <w:rsid w:val="00667EE4"/>
    <w:rsid w:val="00670586"/>
    <w:rsid w:val="00670BAA"/>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BD"/>
    <w:rsid w:val="006846AA"/>
    <w:rsid w:val="00684A08"/>
    <w:rsid w:val="00685003"/>
    <w:rsid w:val="00685243"/>
    <w:rsid w:val="00685A7A"/>
    <w:rsid w:val="00685B90"/>
    <w:rsid w:val="006869FF"/>
    <w:rsid w:val="00686C34"/>
    <w:rsid w:val="00686DBA"/>
    <w:rsid w:val="0069003A"/>
    <w:rsid w:val="006902EA"/>
    <w:rsid w:val="00691811"/>
    <w:rsid w:val="00692575"/>
    <w:rsid w:val="00693C21"/>
    <w:rsid w:val="00693F2C"/>
    <w:rsid w:val="00694552"/>
    <w:rsid w:val="00694BFF"/>
    <w:rsid w:val="0069542A"/>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B79"/>
    <w:rsid w:val="006A1CA2"/>
    <w:rsid w:val="006A227A"/>
    <w:rsid w:val="006A245C"/>
    <w:rsid w:val="006A3BA9"/>
    <w:rsid w:val="006A5E5B"/>
    <w:rsid w:val="006A698C"/>
    <w:rsid w:val="006A7199"/>
    <w:rsid w:val="006A73A1"/>
    <w:rsid w:val="006A7636"/>
    <w:rsid w:val="006B04F2"/>
    <w:rsid w:val="006B0696"/>
    <w:rsid w:val="006B06D1"/>
    <w:rsid w:val="006B08C4"/>
    <w:rsid w:val="006B1628"/>
    <w:rsid w:val="006B1E4B"/>
    <w:rsid w:val="006B1FBF"/>
    <w:rsid w:val="006B22D6"/>
    <w:rsid w:val="006B2878"/>
    <w:rsid w:val="006B2D7B"/>
    <w:rsid w:val="006B3A00"/>
    <w:rsid w:val="006B3D65"/>
    <w:rsid w:val="006B4480"/>
    <w:rsid w:val="006B58CF"/>
    <w:rsid w:val="006B601D"/>
    <w:rsid w:val="006B78BB"/>
    <w:rsid w:val="006B794F"/>
    <w:rsid w:val="006C0145"/>
    <w:rsid w:val="006C060D"/>
    <w:rsid w:val="006C0943"/>
    <w:rsid w:val="006C1194"/>
    <w:rsid w:val="006C1A42"/>
    <w:rsid w:val="006C1CD3"/>
    <w:rsid w:val="006C1D2E"/>
    <w:rsid w:val="006C1F60"/>
    <w:rsid w:val="006C278D"/>
    <w:rsid w:val="006C2AE7"/>
    <w:rsid w:val="006C2D8B"/>
    <w:rsid w:val="006C37D3"/>
    <w:rsid w:val="006C3D29"/>
    <w:rsid w:val="006C3F5F"/>
    <w:rsid w:val="006C45EA"/>
    <w:rsid w:val="006C4CC0"/>
    <w:rsid w:val="006C4DD9"/>
    <w:rsid w:val="006C60A2"/>
    <w:rsid w:val="006C6114"/>
    <w:rsid w:val="006C630E"/>
    <w:rsid w:val="006C6D4C"/>
    <w:rsid w:val="006C7CF3"/>
    <w:rsid w:val="006C7F3C"/>
    <w:rsid w:val="006D0498"/>
    <w:rsid w:val="006D1358"/>
    <w:rsid w:val="006D2784"/>
    <w:rsid w:val="006D2F39"/>
    <w:rsid w:val="006D338C"/>
    <w:rsid w:val="006D362E"/>
    <w:rsid w:val="006D37B4"/>
    <w:rsid w:val="006D39B8"/>
    <w:rsid w:val="006D3CB2"/>
    <w:rsid w:val="006D468B"/>
    <w:rsid w:val="006D4E9B"/>
    <w:rsid w:val="006D5EE3"/>
    <w:rsid w:val="006D6276"/>
    <w:rsid w:val="006D650E"/>
    <w:rsid w:val="006D65C3"/>
    <w:rsid w:val="006D6ABB"/>
    <w:rsid w:val="006D6E52"/>
    <w:rsid w:val="006D7355"/>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5A2"/>
    <w:rsid w:val="006F40B5"/>
    <w:rsid w:val="006F4413"/>
    <w:rsid w:val="006F4716"/>
    <w:rsid w:val="006F4D4D"/>
    <w:rsid w:val="006F5863"/>
    <w:rsid w:val="006F5BD6"/>
    <w:rsid w:val="006F5D5B"/>
    <w:rsid w:val="006F5FDA"/>
    <w:rsid w:val="006F6721"/>
    <w:rsid w:val="006F71C4"/>
    <w:rsid w:val="006F7841"/>
    <w:rsid w:val="006F7B1C"/>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22F8"/>
    <w:rsid w:val="00732B11"/>
    <w:rsid w:val="007334B5"/>
    <w:rsid w:val="00733937"/>
    <w:rsid w:val="00733C77"/>
    <w:rsid w:val="007357B5"/>
    <w:rsid w:val="00735A0F"/>
    <w:rsid w:val="00735AD0"/>
    <w:rsid w:val="00736C45"/>
    <w:rsid w:val="00737ACF"/>
    <w:rsid w:val="00737E15"/>
    <w:rsid w:val="007401F6"/>
    <w:rsid w:val="007424B2"/>
    <w:rsid w:val="00742C33"/>
    <w:rsid w:val="00742DEA"/>
    <w:rsid w:val="00743350"/>
    <w:rsid w:val="007435B5"/>
    <w:rsid w:val="00743AEE"/>
    <w:rsid w:val="00743C28"/>
    <w:rsid w:val="00743D22"/>
    <w:rsid w:val="00743EB3"/>
    <w:rsid w:val="007443AD"/>
    <w:rsid w:val="00744694"/>
    <w:rsid w:val="00744F3E"/>
    <w:rsid w:val="00745088"/>
    <w:rsid w:val="00745932"/>
    <w:rsid w:val="00745E3E"/>
    <w:rsid w:val="007478D6"/>
    <w:rsid w:val="00747C66"/>
    <w:rsid w:val="007502B0"/>
    <w:rsid w:val="00750A4B"/>
    <w:rsid w:val="00751F43"/>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26BA"/>
    <w:rsid w:val="007636A2"/>
    <w:rsid w:val="00763E3E"/>
    <w:rsid w:val="00764B7D"/>
    <w:rsid w:val="007651CB"/>
    <w:rsid w:val="0076543D"/>
    <w:rsid w:val="00765822"/>
    <w:rsid w:val="00765B80"/>
    <w:rsid w:val="00766025"/>
    <w:rsid w:val="00766688"/>
    <w:rsid w:val="00766F00"/>
    <w:rsid w:val="00770CAE"/>
    <w:rsid w:val="00771342"/>
    <w:rsid w:val="007715C8"/>
    <w:rsid w:val="00772DEF"/>
    <w:rsid w:val="007739E4"/>
    <w:rsid w:val="00773BB0"/>
    <w:rsid w:val="00774054"/>
    <w:rsid w:val="00774FA6"/>
    <w:rsid w:val="007752D6"/>
    <w:rsid w:val="007764B2"/>
    <w:rsid w:val="00776CCE"/>
    <w:rsid w:val="007771C1"/>
    <w:rsid w:val="0077730C"/>
    <w:rsid w:val="0077750C"/>
    <w:rsid w:val="007778F4"/>
    <w:rsid w:val="00777ABF"/>
    <w:rsid w:val="007805B2"/>
    <w:rsid w:val="0078092B"/>
    <w:rsid w:val="00780BA1"/>
    <w:rsid w:val="00780DBD"/>
    <w:rsid w:val="00781036"/>
    <w:rsid w:val="00781DEF"/>
    <w:rsid w:val="007824B3"/>
    <w:rsid w:val="007825AD"/>
    <w:rsid w:val="007825F4"/>
    <w:rsid w:val="00782ED3"/>
    <w:rsid w:val="00783310"/>
    <w:rsid w:val="00783316"/>
    <w:rsid w:val="00783A2F"/>
    <w:rsid w:val="0078474E"/>
    <w:rsid w:val="00784786"/>
    <w:rsid w:val="00785426"/>
    <w:rsid w:val="00786CB3"/>
    <w:rsid w:val="00787342"/>
    <w:rsid w:val="0079013C"/>
    <w:rsid w:val="007903FF"/>
    <w:rsid w:val="0079072C"/>
    <w:rsid w:val="00790C94"/>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0FC5"/>
    <w:rsid w:val="007A1513"/>
    <w:rsid w:val="007A18FF"/>
    <w:rsid w:val="007A1E9E"/>
    <w:rsid w:val="007A1FE3"/>
    <w:rsid w:val="007A204E"/>
    <w:rsid w:val="007A20F5"/>
    <w:rsid w:val="007A222C"/>
    <w:rsid w:val="007A24C6"/>
    <w:rsid w:val="007A26C0"/>
    <w:rsid w:val="007A42C0"/>
    <w:rsid w:val="007A538E"/>
    <w:rsid w:val="007A62E5"/>
    <w:rsid w:val="007A72F2"/>
    <w:rsid w:val="007A7CDE"/>
    <w:rsid w:val="007A7EE2"/>
    <w:rsid w:val="007B0DC7"/>
    <w:rsid w:val="007B0F5F"/>
    <w:rsid w:val="007B10DA"/>
    <w:rsid w:val="007B19A7"/>
    <w:rsid w:val="007B2355"/>
    <w:rsid w:val="007B2548"/>
    <w:rsid w:val="007B28D2"/>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A7"/>
    <w:rsid w:val="007C0E77"/>
    <w:rsid w:val="007C1118"/>
    <w:rsid w:val="007C173C"/>
    <w:rsid w:val="007C1B15"/>
    <w:rsid w:val="007C2844"/>
    <w:rsid w:val="007C2F7F"/>
    <w:rsid w:val="007C33C8"/>
    <w:rsid w:val="007C3796"/>
    <w:rsid w:val="007C5A12"/>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536C"/>
    <w:rsid w:val="007E5916"/>
    <w:rsid w:val="007E6BE5"/>
    <w:rsid w:val="007E723B"/>
    <w:rsid w:val="007E735D"/>
    <w:rsid w:val="007E7E88"/>
    <w:rsid w:val="007F0373"/>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C3B"/>
    <w:rsid w:val="00817E73"/>
    <w:rsid w:val="008212A3"/>
    <w:rsid w:val="00821CE0"/>
    <w:rsid w:val="0082202D"/>
    <w:rsid w:val="0082254D"/>
    <w:rsid w:val="008228C9"/>
    <w:rsid w:val="00822D31"/>
    <w:rsid w:val="00822FE3"/>
    <w:rsid w:val="0082326F"/>
    <w:rsid w:val="008232AE"/>
    <w:rsid w:val="008236C5"/>
    <w:rsid w:val="008243A1"/>
    <w:rsid w:val="00824ED0"/>
    <w:rsid w:val="0082705B"/>
    <w:rsid w:val="008273A4"/>
    <w:rsid w:val="0082740B"/>
    <w:rsid w:val="00827847"/>
    <w:rsid w:val="00827E83"/>
    <w:rsid w:val="00827FD9"/>
    <w:rsid w:val="00830311"/>
    <w:rsid w:val="00831D12"/>
    <w:rsid w:val="00832025"/>
    <w:rsid w:val="008320D2"/>
    <w:rsid w:val="00832170"/>
    <w:rsid w:val="008325EB"/>
    <w:rsid w:val="00832ACB"/>
    <w:rsid w:val="00833903"/>
    <w:rsid w:val="00833DF3"/>
    <w:rsid w:val="008345D5"/>
    <w:rsid w:val="008346F2"/>
    <w:rsid w:val="008359C9"/>
    <w:rsid w:val="008362E5"/>
    <w:rsid w:val="00836684"/>
    <w:rsid w:val="00836CFE"/>
    <w:rsid w:val="00837451"/>
    <w:rsid w:val="00837B39"/>
    <w:rsid w:val="00837DBF"/>
    <w:rsid w:val="00840A36"/>
    <w:rsid w:val="00840DFE"/>
    <w:rsid w:val="008416FD"/>
    <w:rsid w:val="008421A1"/>
    <w:rsid w:val="00842803"/>
    <w:rsid w:val="00842EAB"/>
    <w:rsid w:val="0084381C"/>
    <w:rsid w:val="0084383C"/>
    <w:rsid w:val="00843BB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A73"/>
    <w:rsid w:val="00861265"/>
    <w:rsid w:val="00861289"/>
    <w:rsid w:val="00861347"/>
    <w:rsid w:val="008618EE"/>
    <w:rsid w:val="00861C5F"/>
    <w:rsid w:val="00862423"/>
    <w:rsid w:val="00862AD3"/>
    <w:rsid w:val="00862D3E"/>
    <w:rsid w:val="00862DEB"/>
    <w:rsid w:val="008633B9"/>
    <w:rsid w:val="00863C06"/>
    <w:rsid w:val="0086528B"/>
    <w:rsid w:val="008658F7"/>
    <w:rsid w:val="00865B73"/>
    <w:rsid w:val="00866145"/>
    <w:rsid w:val="00866B75"/>
    <w:rsid w:val="00866C81"/>
    <w:rsid w:val="00867044"/>
    <w:rsid w:val="0086718F"/>
    <w:rsid w:val="008704E0"/>
    <w:rsid w:val="008706DF"/>
    <w:rsid w:val="008709A3"/>
    <w:rsid w:val="008714F3"/>
    <w:rsid w:val="00871895"/>
    <w:rsid w:val="00871E69"/>
    <w:rsid w:val="00872374"/>
    <w:rsid w:val="008727EF"/>
    <w:rsid w:val="00872CD4"/>
    <w:rsid w:val="00873529"/>
    <w:rsid w:val="00873B3F"/>
    <w:rsid w:val="00874C37"/>
    <w:rsid w:val="00875832"/>
    <w:rsid w:val="00875841"/>
    <w:rsid w:val="00875FC9"/>
    <w:rsid w:val="0087754C"/>
    <w:rsid w:val="00877704"/>
    <w:rsid w:val="008779BB"/>
    <w:rsid w:val="00877A55"/>
    <w:rsid w:val="00877E98"/>
    <w:rsid w:val="00880A26"/>
    <w:rsid w:val="00880AF6"/>
    <w:rsid w:val="0088135B"/>
    <w:rsid w:val="00881BA6"/>
    <w:rsid w:val="008827AF"/>
    <w:rsid w:val="0088452A"/>
    <w:rsid w:val="00884D9C"/>
    <w:rsid w:val="00884E71"/>
    <w:rsid w:val="00884FC8"/>
    <w:rsid w:val="008850D3"/>
    <w:rsid w:val="0088532A"/>
    <w:rsid w:val="0088552B"/>
    <w:rsid w:val="00885DB2"/>
    <w:rsid w:val="008863AE"/>
    <w:rsid w:val="008873FF"/>
    <w:rsid w:val="00891004"/>
    <w:rsid w:val="008910BB"/>
    <w:rsid w:val="008912B5"/>
    <w:rsid w:val="0089168F"/>
    <w:rsid w:val="0089197E"/>
    <w:rsid w:val="00891AD7"/>
    <w:rsid w:val="00891D9A"/>
    <w:rsid w:val="00891E13"/>
    <w:rsid w:val="00892A22"/>
    <w:rsid w:val="008940EB"/>
    <w:rsid w:val="008943B7"/>
    <w:rsid w:val="00894B63"/>
    <w:rsid w:val="00894B87"/>
    <w:rsid w:val="00895934"/>
    <w:rsid w:val="0089655E"/>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2311"/>
    <w:rsid w:val="008B2794"/>
    <w:rsid w:val="008B29CA"/>
    <w:rsid w:val="008B3AA2"/>
    <w:rsid w:val="008B3B69"/>
    <w:rsid w:val="008B3D25"/>
    <w:rsid w:val="008B4112"/>
    <w:rsid w:val="008B4521"/>
    <w:rsid w:val="008B48D6"/>
    <w:rsid w:val="008B4D50"/>
    <w:rsid w:val="008B4F9B"/>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4D76"/>
    <w:rsid w:val="008C5E5A"/>
    <w:rsid w:val="008C68EE"/>
    <w:rsid w:val="008C6AE0"/>
    <w:rsid w:val="008C6BD4"/>
    <w:rsid w:val="008C7414"/>
    <w:rsid w:val="008C7A3D"/>
    <w:rsid w:val="008D0409"/>
    <w:rsid w:val="008D045B"/>
    <w:rsid w:val="008D1F04"/>
    <w:rsid w:val="008D225A"/>
    <w:rsid w:val="008D2591"/>
    <w:rsid w:val="008D26C6"/>
    <w:rsid w:val="008D27BD"/>
    <w:rsid w:val="008D2B00"/>
    <w:rsid w:val="008D376B"/>
    <w:rsid w:val="008D4291"/>
    <w:rsid w:val="008D43FD"/>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E6"/>
    <w:rsid w:val="009024AD"/>
    <w:rsid w:val="00902880"/>
    <w:rsid w:val="009031B5"/>
    <w:rsid w:val="00903337"/>
    <w:rsid w:val="00903421"/>
    <w:rsid w:val="009035B8"/>
    <w:rsid w:val="009040D4"/>
    <w:rsid w:val="009049A9"/>
    <w:rsid w:val="00904AE3"/>
    <w:rsid w:val="00904D2E"/>
    <w:rsid w:val="009051F8"/>
    <w:rsid w:val="009054C3"/>
    <w:rsid w:val="00905652"/>
    <w:rsid w:val="009056FB"/>
    <w:rsid w:val="00905753"/>
    <w:rsid w:val="00906040"/>
    <w:rsid w:val="00906419"/>
    <w:rsid w:val="00907689"/>
    <w:rsid w:val="00907C91"/>
    <w:rsid w:val="009103E9"/>
    <w:rsid w:val="009109C1"/>
    <w:rsid w:val="00910AD3"/>
    <w:rsid w:val="00910EA1"/>
    <w:rsid w:val="00910F4A"/>
    <w:rsid w:val="00911721"/>
    <w:rsid w:val="009119DD"/>
    <w:rsid w:val="009122E4"/>
    <w:rsid w:val="009127D8"/>
    <w:rsid w:val="00912F7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6E1"/>
    <w:rsid w:val="009317F6"/>
    <w:rsid w:val="009319B0"/>
    <w:rsid w:val="00932214"/>
    <w:rsid w:val="00933006"/>
    <w:rsid w:val="00933C80"/>
    <w:rsid w:val="00933E4F"/>
    <w:rsid w:val="009340E7"/>
    <w:rsid w:val="009346D6"/>
    <w:rsid w:val="009348C6"/>
    <w:rsid w:val="00934AF0"/>
    <w:rsid w:val="00935F45"/>
    <w:rsid w:val="0093611F"/>
    <w:rsid w:val="00937149"/>
    <w:rsid w:val="00937258"/>
    <w:rsid w:val="009372D0"/>
    <w:rsid w:val="00937AFB"/>
    <w:rsid w:val="009402CC"/>
    <w:rsid w:val="009403A7"/>
    <w:rsid w:val="009406CA"/>
    <w:rsid w:val="009411D4"/>
    <w:rsid w:val="009417FA"/>
    <w:rsid w:val="009418D8"/>
    <w:rsid w:val="00941AB1"/>
    <w:rsid w:val="00941AEC"/>
    <w:rsid w:val="00941B69"/>
    <w:rsid w:val="00941BE5"/>
    <w:rsid w:val="00942209"/>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CAF"/>
    <w:rsid w:val="00967F81"/>
    <w:rsid w:val="0097015B"/>
    <w:rsid w:val="00970757"/>
    <w:rsid w:val="00970809"/>
    <w:rsid w:val="00970A61"/>
    <w:rsid w:val="00970C17"/>
    <w:rsid w:val="00971547"/>
    <w:rsid w:val="009717FE"/>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11F2"/>
    <w:rsid w:val="00981454"/>
    <w:rsid w:val="00981E44"/>
    <w:rsid w:val="00982D59"/>
    <w:rsid w:val="0098332C"/>
    <w:rsid w:val="009833C4"/>
    <w:rsid w:val="00983475"/>
    <w:rsid w:val="00983872"/>
    <w:rsid w:val="00983A44"/>
    <w:rsid w:val="0098450B"/>
    <w:rsid w:val="0098481D"/>
    <w:rsid w:val="00985ABF"/>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D8"/>
    <w:rsid w:val="009A033F"/>
    <w:rsid w:val="009A10EC"/>
    <w:rsid w:val="009A1C69"/>
    <w:rsid w:val="009A1C96"/>
    <w:rsid w:val="009A25CF"/>
    <w:rsid w:val="009A2625"/>
    <w:rsid w:val="009A28FC"/>
    <w:rsid w:val="009A2B62"/>
    <w:rsid w:val="009A2EF2"/>
    <w:rsid w:val="009A32EB"/>
    <w:rsid w:val="009A343D"/>
    <w:rsid w:val="009A360B"/>
    <w:rsid w:val="009A3A07"/>
    <w:rsid w:val="009A3B4B"/>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69D8"/>
    <w:rsid w:val="009B6B8F"/>
    <w:rsid w:val="009B742F"/>
    <w:rsid w:val="009B7560"/>
    <w:rsid w:val="009B7F9F"/>
    <w:rsid w:val="009C0610"/>
    <w:rsid w:val="009C08E7"/>
    <w:rsid w:val="009C091C"/>
    <w:rsid w:val="009C09BD"/>
    <w:rsid w:val="009C0E32"/>
    <w:rsid w:val="009C1180"/>
    <w:rsid w:val="009C1DE7"/>
    <w:rsid w:val="009C2146"/>
    <w:rsid w:val="009C2757"/>
    <w:rsid w:val="009C2987"/>
    <w:rsid w:val="009C29E3"/>
    <w:rsid w:val="009C2A63"/>
    <w:rsid w:val="009C440C"/>
    <w:rsid w:val="009C4EE0"/>
    <w:rsid w:val="009C53E3"/>
    <w:rsid w:val="009C5422"/>
    <w:rsid w:val="009C5CA9"/>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63B"/>
    <w:rsid w:val="00A0377D"/>
    <w:rsid w:val="00A0395C"/>
    <w:rsid w:val="00A04D76"/>
    <w:rsid w:val="00A05A83"/>
    <w:rsid w:val="00A05BE6"/>
    <w:rsid w:val="00A071DC"/>
    <w:rsid w:val="00A07535"/>
    <w:rsid w:val="00A07FF6"/>
    <w:rsid w:val="00A11031"/>
    <w:rsid w:val="00A11E6A"/>
    <w:rsid w:val="00A12295"/>
    <w:rsid w:val="00A1231B"/>
    <w:rsid w:val="00A12490"/>
    <w:rsid w:val="00A12C2B"/>
    <w:rsid w:val="00A12DFE"/>
    <w:rsid w:val="00A13DE9"/>
    <w:rsid w:val="00A14BF4"/>
    <w:rsid w:val="00A14DF6"/>
    <w:rsid w:val="00A1572A"/>
    <w:rsid w:val="00A15FA1"/>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A2B"/>
    <w:rsid w:val="00A27BCE"/>
    <w:rsid w:val="00A27E94"/>
    <w:rsid w:val="00A3003C"/>
    <w:rsid w:val="00A31746"/>
    <w:rsid w:val="00A324EC"/>
    <w:rsid w:val="00A33103"/>
    <w:rsid w:val="00A33F90"/>
    <w:rsid w:val="00A3405A"/>
    <w:rsid w:val="00A35B94"/>
    <w:rsid w:val="00A35F35"/>
    <w:rsid w:val="00A35F37"/>
    <w:rsid w:val="00A364CF"/>
    <w:rsid w:val="00A366E7"/>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751A"/>
    <w:rsid w:val="00A47CFA"/>
    <w:rsid w:val="00A50762"/>
    <w:rsid w:val="00A50ED1"/>
    <w:rsid w:val="00A51FC6"/>
    <w:rsid w:val="00A5311F"/>
    <w:rsid w:val="00A53484"/>
    <w:rsid w:val="00A5371F"/>
    <w:rsid w:val="00A53AC2"/>
    <w:rsid w:val="00A544A3"/>
    <w:rsid w:val="00A55614"/>
    <w:rsid w:val="00A560F0"/>
    <w:rsid w:val="00A56655"/>
    <w:rsid w:val="00A56746"/>
    <w:rsid w:val="00A5697D"/>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7029"/>
    <w:rsid w:val="00A7739C"/>
    <w:rsid w:val="00A800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72"/>
    <w:rsid w:val="00AD1887"/>
    <w:rsid w:val="00AD1CBE"/>
    <w:rsid w:val="00AD1ED0"/>
    <w:rsid w:val="00AD2E59"/>
    <w:rsid w:val="00AD34B3"/>
    <w:rsid w:val="00AD3760"/>
    <w:rsid w:val="00AD38A5"/>
    <w:rsid w:val="00AD3F2D"/>
    <w:rsid w:val="00AD400D"/>
    <w:rsid w:val="00AD457B"/>
    <w:rsid w:val="00AD4C52"/>
    <w:rsid w:val="00AD5412"/>
    <w:rsid w:val="00AD59D6"/>
    <w:rsid w:val="00AD5E83"/>
    <w:rsid w:val="00AD6207"/>
    <w:rsid w:val="00AD6699"/>
    <w:rsid w:val="00AD67D7"/>
    <w:rsid w:val="00AD7556"/>
    <w:rsid w:val="00AD7B8A"/>
    <w:rsid w:val="00AD7C63"/>
    <w:rsid w:val="00AE0934"/>
    <w:rsid w:val="00AE0DA7"/>
    <w:rsid w:val="00AE0EC2"/>
    <w:rsid w:val="00AE10CB"/>
    <w:rsid w:val="00AE14EB"/>
    <w:rsid w:val="00AE17CC"/>
    <w:rsid w:val="00AE1A1D"/>
    <w:rsid w:val="00AE1BAF"/>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1284"/>
    <w:rsid w:val="00AF162A"/>
    <w:rsid w:val="00AF1EF0"/>
    <w:rsid w:val="00AF241B"/>
    <w:rsid w:val="00AF2457"/>
    <w:rsid w:val="00AF2848"/>
    <w:rsid w:val="00AF2A68"/>
    <w:rsid w:val="00AF356C"/>
    <w:rsid w:val="00AF3B8B"/>
    <w:rsid w:val="00AF45AF"/>
    <w:rsid w:val="00AF4A6F"/>
    <w:rsid w:val="00AF5103"/>
    <w:rsid w:val="00AF59F0"/>
    <w:rsid w:val="00AF5EAA"/>
    <w:rsid w:val="00AF65B9"/>
    <w:rsid w:val="00AF6F52"/>
    <w:rsid w:val="00AF7A64"/>
    <w:rsid w:val="00AF7B40"/>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E01"/>
    <w:rsid w:val="00B132F4"/>
    <w:rsid w:val="00B1377C"/>
    <w:rsid w:val="00B13B23"/>
    <w:rsid w:val="00B15274"/>
    <w:rsid w:val="00B15309"/>
    <w:rsid w:val="00B153B8"/>
    <w:rsid w:val="00B1561F"/>
    <w:rsid w:val="00B15650"/>
    <w:rsid w:val="00B164A4"/>
    <w:rsid w:val="00B16921"/>
    <w:rsid w:val="00B16FDD"/>
    <w:rsid w:val="00B171D6"/>
    <w:rsid w:val="00B17976"/>
    <w:rsid w:val="00B17FD2"/>
    <w:rsid w:val="00B2002D"/>
    <w:rsid w:val="00B201DF"/>
    <w:rsid w:val="00B215CF"/>
    <w:rsid w:val="00B217B8"/>
    <w:rsid w:val="00B21C1F"/>
    <w:rsid w:val="00B21CA1"/>
    <w:rsid w:val="00B226C5"/>
    <w:rsid w:val="00B22853"/>
    <w:rsid w:val="00B22DAF"/>
    <w:rsid w:val="00B23289"/>
    <w:rsid w:val="00B2356F"/>
    <w:rsid w:val="00B23CC1"/>
    <w:rsid w:val="00B23E0B"/>
    <w:rsid w:val="00B23F59"/>
    <w:rsid w:val="00B243A8"/>
    <w:rsid w:val="00B24CD3"/>
    <w:rsid w:val="00B2645E"/>
    <w:rsid w:val="00B26592"/>
    <w:rsid w:val="00B272F9"/>
    <w:rsid w:val="00B2788E"/>
    <w:rsid w:val="00B3081C"/>
    <w:rsid w:val="00B31115"/>
    <w:rsid w:val="00B314E1"/>
    <w:rsid w:val="00B314E6"/>
    <w:rsid w:val="00B3158D"/>
    <w:rsid w:val="00B3266A"/>
    <w:rsid w:val="00B32937"/>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9DD"/>
    <w:rsid w:val="00B45BF5"/>
    <w:rsid w:val="00B5014D"/>
    <w:rsid w:val="00B506BD"/>
    <w:rsid w:val="00B50CC9"/>
    <w:rsid w:val="00B51621"/>
    <w:rsid w:val="00B51689"/>
    <w:rsid w:val="00B51A35"/>
    <w:rsid w:val="00B51AFA"/>
    <w:rsid w:val="00B52F32"/>
    <w:rsid w:val="00B532E9"/>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5773"/>
    <w:rsid w:val="00B6580A"/>
    <w:rsid w:val="00B65904"/>
    <w:rsid w:val="00B661B8"/>
    <w:rsid w:val="00B664B5"/>
    <w:rsid w:val="00B66939"/>
    <w:rsid w:val="00B67438"/>
    <w:rsid w:val="00B675CD"/>
    <w:rsid w:val="00B67F7E"/>
    <w:rsid w:val="00B70016"/>
    <w:rsid w:val="00B70383"/>
    <w:rsid w:val="00B73C02"/>
    <w:rsid w:val="00B74432"/>
    <w:rsid w:val="00B74615"/>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E25"/>
    <w:rsid w:val="00B90C43"/>
    <w:rsid w:val="00B91090"/>
    <w:rsid w:val="00B91375"/>
    <w:rsid w:val="00B91487"/>
    <w:rsid w:val="00B919FA"/>
    <w:rsid w:val="00B91D74"/>
    <w:rsid w:val="00B91F79"/>
    <w:rsid w:val="00B92105"/>
    <w:rsid w:val="00B9229D"/>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1E17"/>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2CD8"/>
    <w:rsid w:val="00BB304E"/>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1BD0"/>
    <w:rsid w:val="00BD1C1B"/>
    <w:rsid w:val="00BD1E82"/>
    <w:rsid w:val="00BD29CE"/>
    <w:rsid w:val="00BD2FE7"/>
    <w:rsid w:val="00BD38B7"/>
    <w:rsid w:val="00BD3D92"/>
    <w:rsid w:val="00BD41B3"/>
    <w:rsid w:val="00BD430B"/>
    <w:rsid w:val="00BD7A71"/>
    <w:rsid w:val="00BD7C48"/>
    <w:rsid w:val="00BD7FD2"/>
    <w:rsid w:val="00BE0154"/>
    <w:rsid w:val="00BE01CC"/>
    <w:rsid w:val="00BE05AC"/>
    <w:rsid w:val="00BE0A60"/>
    <w:rsid w:val="00BE159D"/>
    <w:rsid w:val="00BE163C"/>
    <w:rsid w:val="00BE21BC"/>
    <w:rsid w:val="00BE282E"/>
    <w:rsid w:val="00BE305C"/>
    <w:rsid w:val="00BE3DB5"/>
    <w:rsid w:val="00BE3E36"/>
    <w:rsid w:val="00BE3F6C"/>
    <w:rsid w:val="00BE4252"/>
    <w:rsid w:val="00BE4D8F"/>
    <w:rsid w:val="00BE5CAF"/>
    <w:rsid w:val="00BE6D67"/>
    <w:rsid w:val="00BE767A"/>
    <w:rsid w:val="00BF1829"/>
    <w:rsid w:val="00BF2164"/>
    <w:rsid w:val="00BF2311"/>
    <w:rsid w:val="00BF2543"/>
    <w:rsid w:val="00BF25F8"/>
    <w:rsid w:val="00BF2695"/>
    <w:rsid w:val="00BF36D0"/>
    <w:rsid w:val="00BF42B3"/>
    <w:rsid w:val="00BF5633"/>
    <w:rsid w:val="00BF5CAE"/>
    <w:rsid w:val="00BF6890"/>
    <w:rsid w:val="00BF6B10"/>
    <w:rsid w:val="00BF6B3E"/>
    <w:rsid w:val="00BF6CFC"/>
    <w:rsid w:val="00BF6E85"/>
    <w:rsid w:val="00BF727B"/>
    <w:rsid w:val="00BF7856"/>
    <w:rsid w:val="00C00423"/>
    <w:rsid w:val="00C0096A"/>
    <w:rsid w:val="00C015A6"/>
    <w:rsid w:val="00C018E6"/>
    <w:rsid w:val="00C02186"/>
    <w:rsid w:val="00C022DF"/>
    <w:rsid w:val="00C028CF"/>
    <w:rsid w:val="00C029D2"/>
    <w:rsid w:val="00C02E12"/>
    <w:rsid w:val="00C03661"/>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FA4"/>
    <w:rsid w:val="00C1303D"/>
    <w:rsid w:val="00C135DE"/>
    <w:rsid w:val="00C13BB1"/>
    <w:rsid w:val="00C14E90"/>
    <w:rsid w:val="00C14EB2"/>
    <w:rsid w:val="00C14F9D"/>
    <w:rsid w:val="00C151E5"/>
    <w:rsid w:val="00C157D8"/>
    <w:rsid w:val="00C15832"/>
    <w:rsid w:val="00C15FB7"/>
    <w:rsid w:val="00C165DF"/>
    <w:rsid w:val="00C16638"/>
    <w:rsid w:val="00C1674D"/>
    <w:rsid w:val="00C1676F"/>
    <w:rsid w:val="00C16B9E"/>
    <w:rsid w:val="00C16C19"/>
    <w:rsid w:val="00C16FD5"/>
    <w:rsid w:val="00C17344"/>
    <w:rsid w:val="00C176E6"/>
    <w:rsid w:val="00C177EE"/>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03B"/>
    <w:rsid w:val="00C364E8"/>
    <w:rsid w:val="00C36763"/>
    <w:rsid w:val="00C36816"/>
    <w:rsid w:val="00C3703B"/>
    <w:rsid w:val="00C37B40"/>
    <w:rsid w:val="00C37D87"/>
    <w:rsid w:val="00C4081D"/>
    <w:rsid w:val="00C40B8D"/>
    <w:rsid w:val="00C41DEB"/>
    <w:rsid w:val="00C4279B"/>
    <w:rsid w:val="00C42E5F"/>
    <w:rsid w:val="00C433D7"/>
    <w:rsid w:val="00C43FB8"/>
    <w:rsid w:val="00C442FA"/>
    <w:rsid w:val="00C4542B"/>
    <w:rsid w:val="00C4553E"/>
    <w:rsid w:val="00C46398"/>
    <w:rsid w:val="00C46980"/>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68"/>
    <w:rsid w:val="00C55CBA"/>
    <w:rsid w:val="00C563D6"/>
    <w:rsid w:val="00C56CB7"/>
    <w:rsid w:val="00C56EDD"/>
    <w:rsid w:val="00C56F0A"/>
    <w:rsid w:val="00C570DA"/>
    <w:rsid w:val="00C5777E"/>
    <w:rsid w:val="00C57BF6"/>
    <w:rsid w:val="00C57C92"/>
    <w:rsid w:val="00C6008F"/>
    <w:rsid w:val="00C60900"/>
    <w:rsid w:val="00C60949"/>
    <w:rsid w:val="00C61259"/>
    <w:rsid w:val="00C61B0D"/>
    <w:rsid w:val="00C626E3"/>
    <w:rsid w:val="00C62999"/>
    <w:rsid w:val="00C64723"/>
    <w:rsid w:val="00C649F8"/>
    <w:rsid w:val="00C64EF1"/>
    <w:rsid w:val="00C64F6C"/>
    <w:rsid w:val="00C66757"/>
    <w:rsid w:val="00C66778"/>
    <w:rsid w:val="00C705DD"/>
    <w:rsid w:val="00C70831"/>
    <w:rsid w:val="00C70A11"/>
    <w:rsid w:val="00C71174"/>
    <w:rsid w:val="00C712E7"/>
    <w:rsid w:val="00C713F9"/>
    <w:rsid w:val="00C7232F"/>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82A"/>
    <w:rsid w:val="00C81837"/>
    <w:rsid w:val="00C81A20"/>
    <w:rsid w:val="00C82F53"/>
    <w:rsid w:val="00C83B54"/>
    <w:rsid w:val="00C8403A"/>
    <w:rsid w:val="00C84B9F"/>
    <w:rsid w:val="00C84E0A"/>
    <w:rsid w:val="00C84ED8"/>
    <w:rsid w:val="00C85029"/>
    <w:rsid w:val="00C85A28"/>
    <w:rsid w:val="00C861DB"/>
    <w:rsid w:val="00C87CE5"/>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5D6C"/>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730E"/>
    <w:rsid w:val="00CC73E5"/>
    <w:rsid w:val="00CC787C"/>
    <w:rsid w:val="00CC7FCF"/>
    <w:rsid w:val="00CD0143"/>
    <w:rsid w:val="00CD039D"/>
    <w:rsid w:val="00CD0733"/>
    <w:rsid w:val="00CD10B1"/>
    <w:rsid w:val="00CD1513"/>
    <w:rsid w:val="00CD1A6E"/>
    <w:rsid w:val="00CD1ECB"/>
    <w:rsid w:val="00CD2A66"/>
    <w:rsid w:val="00CD2BC2"/>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24C5"/>
    <w:rsid w:val="00D1304C"/>
    <w:rsid w:val="00D134A4"/>
    <w:rsid w:val="00D13591"/>
    <w:rsid w:val="00D136C8"/>
    <w:rsid w:val="00D13E4A"/>
    <w:rsid w:val="00D14BDE"/>
    <w:rsid w:val="00D14C5D"/>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C05"/>
    <w:rsid w:val="00D342D4"/>
    <w:rsid w:val="00D3440D"/>
    <w:rsid w:val="00D346A4"/>
    <w:rsid w:val="00D34927"/>
    <w:rsid w:val="00D35E4B"/>
    <w:rsid w:val="00D3606D"/>
    <w:rsid w:val="00D371B8"/>
    <w:rsid w:val="00D37440"/>
    <w:rsid w:val="00D4095B"/>
    <w:rsid w:val="00D40DC9"/>
    <w:rsid w:val="00D418C5"/>
    <w:rsid w:val="00D42075"/>
    <w:rsid w:val="00D42097"/>
    <w:rsid w:val="00D428E5"/>
    <w:rsid w:val="00D42959"/>
    <w:rsid w:val="00D43D85"/>
    <w:rsid w:val="00D44570"/>
    <w:rsid w:val="00D44BBC"/>
    <w:rsid w:val="00D457CA"/>
    <w:rsid w:val="00D45BF4"/>
    <w:rsid w:val="00D4638A"/>
    <w:rsid w:val="00D463C3"/>
    <w:rsid w:val="00D4653A"/>
    <w:rsid w:val="00D46B43"/>
    <w:rsid w:val="00D46D75"/>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D3B"/>
    <w:rsid w:val="00D65824"/>
    <w:rsid w:val="00D661C1"/>
    <w:rsid w:val="00D6646E"/>
    <w:rsid w:val="00D672BF"/>
    <w:rsid w:val="00D67538"/>
    <w:rsid w:val="00D6797E"/>
    <w:rsid w:val="00D67FD2"/>
    <w:rsid w:val="00D70661"/>
    <w:rsid w:val="00D70B26"/>
    <w:rsid w:val="00D7240D"/>
    <w:rsid w:val="00D7255A"/>
    <w:rsid w:val="00D729F1"/>
    <w:rsid w:val="00D73209"/>
    <w:rsid w:val="00D73CFC"/>
    <w:rsid w:val="00D73CFD"/>
    <w:rsid w:val="00D746E7"/>
    <w:rsid w:val="00D74733"/>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3E6A"/>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0FE0"/>
    <w:rsid w:val="00DA11CA"/>
    <w:rsid w:val="00DA2307"/>
    <w:rsid w:val="00DA2AD1"/>
    <w:rsid w:val="00DA3574"/>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99D"/>
    <w:rsid w:val="00DA6D50"/>
    <w:rsid w:val="00DA7B6B"/>
    <w:rsid w:val="00DA7D41"/>
    <w:rsid w:val="00DA7F0A"/>
    <w:rsid w:val="00DB0158"/>
    <w:rsid w:val="00DB0D21"/>
    <w:rsid w:val="00DB161C"/>
    <w:rsid w:val="00DB1682"/>
    <w:rsid w:val="00DB18C2"/>
    <w:rsid w:val="00DB1F92"/>
    <w:rsid w:val="00DB3748"/>
    <w:rsid w:val="00DB41B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787"/>
    <w:rsid w:val="00DC1896"/>
    <w:rsid w:val="00DC1B89"/>
    <w:rsid w:val="00DC26B0"/>
    <w:rsid w:val="00DC329D"/>
    <w:rsid w:val="00DC33B5"/>
    <w:rsid w:val="00DC39B7"/>
    <w:rsid w:val="00DC3EB1"/>
    <w:rsid w:val="00DC4A9B"/>
    <w:rsid w:val="00DC4E5B"/>
    <w:rsid w:val="00DC5535"/>
    <w:rsid w:val="00DC66D3"/>
    <w:rsid w:val="00DC67D2"/>
    <w:rsid w:val="00DC6954"/>
    <w:rsid w:val="00DC7426"/>
    <w:rsid w:val="00DC75D0"/>
    <w:rsid w:val="00DC7ED4"/>
    <w:rsid w:val="00DD0828"/>
    <w:rsid w:val="00DD09D2"/>
    <w:rsid w:val="00DD155F"/>
    <w:rsid w:val="00DD15B4"/>
    <w:rsid w:val="00DD21A0"/>
    <w:rsid w:val="00DD233D"/>
    <w:rsid w:val="00DD30F5"/>
    <w:rsid w:val="00DD32A8"/>
    <w:rsid w:val="00DD4163"/>
    <w:rsid w:val="00DD4E00"/>
    <w:rsid w:val="00DD6020"/>
    <w:rsid w:val="00DD66A6"/>
    <w:rsid w:val="00DD6780"/>
    <w:rsid w:val="00DD7807"/>
    <w:rsid w:val="00DE05BE"/>
    <w:rsid w:val="00DE0746"/>
    <w:rsid w:val="00DE0B4A"/>
    <w:rsid w:val="00DE1D16"/>
    <w:rsid w:val="00DE202E"/>
    <w:rsid w:val="00DE23A5"/>
    <w:rsid w:val="00DE2EB6"/>
    <w:rsid w:val="00DE3062"/>
    <w:rsid w:val="00DE3208"/>
    <w:rsid w:val="00DE32AC"/>
    <w:rsid w:val="00DE3C33"/>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47F4"/>
    <w:rsid w:val="00DF5053"/>
    <w:rsid w:val="00DF54C3"/>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A48"/>
    <w:rsid w:val="00E24BE4"/>
    <w:rsid w:val="00E24CAC"/>
    <w:rsid w:val="00E24E12"/>
    <w:rsid w:val="00E25C7D"/>
    <w:rsid w:val="00E25E24"/>
    <w:rsid w:val="00E26278"/>
    <w:rsid w:val="00E265E1"/>
    <w:rsid w:val="00E269E7"/>
    <w:rsid w:val="00E2748E"/>
    <w:rsid w:val="00E30409"/>
    <w:rsid w:val="00E30618"/>
    <w:rsid w:val="00E30900"/>
    <w:rsid w:val="00E30BFF"/>
    <w:rsid w:val="00E313E4"/>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E1"/>
    <w:rsid w:val="00E43EF1"/>
    <w:rsid w:val="00E44199"/>
    <w:rsid w:val="00E4470C"/>
    <w:rsid w:val="00E45189"/>
    <w:rsid w:val="00E45255"/>
    <w:rsid w:val="00E45F71"/>
    <w:rsid w:val="00E467A3"/>
    <w:rsid w:val="00E46B33"/>
    <w:rsid w:val="00E46D0E"/>
    <w:rsid w:val="00E46DB0"/>
    <w:rsid w:val="00E46E2B"/>
    <w:rsid w:val="00E46EC8"/>
    <w:rsid w:val="00E479FD"/>
    <w:rsid w:val="00E47DC2"/>
    <w:rsid w:val="00E50A97"/>
    <w:rsid w:val="00E53EC1"/>
    <w:rsid w:val="00E540E3"/>
    <w:rsid w:val="00E54493"/>
    <w:rsid w:val="00E54630"/>
    <w:rsid w:val="00E557B8"/>
    <w:rsid w:val="00E55CD9"/>
    <w:rsid w:val="00E562FA"/>
    <w:rsid w:val="00E56999"/>
    <w:rsid w:val="00E57022"/>
    <w:rsid w:val="00E572FB"/>
    <w:rsid w:val="00E57384"/>
    <w:rsid w:val="00E57491"/>
    <w:rsid w:val="00E578CD"/>
    <w:rsid w:val="00E57B3F"/>
    <w:rsid w:val="00E603B6"/>
    <w:rsid w:val="00E606AB"/>
    <w:rsid w:val="00E61F99"/>
    <w:rsid w:val="00E61FDC"/>
    <w:rsid w:val="00E62093"/>
    <w:rsid w:val="00E62DA1"/>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06A"/>
    <w:rsid w:val="00E711EB"/>
    <w:rsid w:val="00E712C3"/>
    <w:rsid w:val="00E7175A"/>
    <w:rsid w:val="00E71DBC"/>
    <w:rsid w:val="00E72827"/>
    <w:rsid w:val="00E73121"/>
    <w:rsid w:val="00E7313E"/>
    <w:rsid w:val="00E731E4"/>
    <w:rsid w:val="00E7383D"/>
    <w:rsid w:val="00E73F7F"/>
    <w:rsid w:val="00E7491D"/>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AA1"/>
    <w:rsid w:val="00EA388A"/>
    <w:rsid w:val="00EA38E7"/>
    <w:rsid w:val="00EA4168"/>
    <w:rsid w:val="00EA4655"/>
    <w:rsid w:val="00EA55FB"/>
    <w:rsid w:val="00EA57C3"/>
    <w:rsid w:val="00EA6D02"/>
    <w:rsid w:val="00EA726E"/>
    <w:rsid w:val="00EA7582"/>
    <w:rsid w:val="00EB0152"/>
    <w:rsid w:val="00EB02E0"/>
    <w:rsid w:val="00EB0C03"/>
    <w:rsid w:val="00EB1002"/>
    <w:rsid w:val="00EB1CF6"/>
    <w:rsid w:val="00EB1E43"/>
    <w:rsid w:val="00EB2A86"/>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1380"/>
    <w:rsid w:val="00EE193A"/>
    <w:rsid w:val="00EE1B20"/>
    <w:rsid w:val="00EE1C8B"/>
    <w:rsid w:val="00EE2371"/>
    <w:rsid w:val="00EE2D77"/>
    <w:rsid w:val="00EE307F"/>
    <w:rsid w:val="00EE3273"/>
    <w:rsid w:val="00EE3525"/>
    <w:rsid w:val="00EE42B3"/>
    <w:rsid w:val="00EE43E2"/>
    <w:rsid w:val="00EE4F0D"/>
    <w:rsid w:val="00EE50B7"/>
    <w:rsid w:val="00EE5325"/>
    <w:rsid w:val="00EE5346"/>
    <w:rsid w:val="00EE56F0"/>
    <w:rsid w:val="00EE5A3A"/>
    <w:rsid w:val="00EE5F42"/>
    <w:rsid w:val="00EE797B"/>
    <w:rsid w:val="00EE7D4E"/>
    <w:rsid w:val="00EF08B2"/>
    <w:rsid w:val="00EF0A53"/>
    <w:rsid w:val="00EF0BA4"/>
    <w:rsid w:val="00EF1841"/>
    <w:rsid w:val="00EF202E"/>
    <w:rsid w:val="00EF24F4"/>
    <w:rsid w:val="00EF3202"/>
    <w:rsid w:val="00EF3224"/>
    <w:rsid w:val="00EF3542"/>
    <w:rsid w:val="00EF39CF"/>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381D"/>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7E"/>
    <w:rsid w:val="00F40386"/>
    <w:rsid w:val="00F406FA"/>
    <w:rsid w:val="00F40BCD"/>
    <w:rsid w:val="00F41184"/>
    <w:rsid w:val="00F416DA"/>
    <w:rsid w:val="00F417C7"/>
    <w:rsid w:val="00F41EC6"/>
    <w:rsid w:val="00F423C5"/>
    <w:rsid w:val="00F438CD"/>
    <w:rsid w:val="00F43CAA"/>
    <w:rsid w:val="00F44727"/>
    <w:rsid w:val="00F45173"/>
    <w:rsid w:val="00F45AA6"/>
    <w:rsid w:val="00F47465"/>
    <w:rsid w:val="00F4755B"/>
    <w:rsid w:val="00F50018"/>
    <w:rsid w:val="00F50F32"/>
    <w:rsid w:val="00F516FE"/>
    <w:rsid w:val="00F51FBD"/>
    <w:rsid w:val="00F5325D"/>
    <w:rsid w:val="00F53E19"/>
    <w:rsid w:val="00F54D46"/>
    <w:rsid w:val="00F55CFB"/>
    <w:rsid w:val="00F560D8"/>
    <w:rsid w:val="00F56367"/>
    <w:rsid w:val="00F56E30"/>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705FF"/>
    <w:rsid w:val="00F706B8"/>
    <w:rsid w:val="00F7162A"/>
    <w:rsid w:val="00F7167B"/>
    <w:rsid w:val="00F71E4C"/>
    <w:rsid w:val="00F723AA"/>
    <w:rsid w:val="00F7265B"/>
    <w:rsid w:val="00F7266D"/>
    <w:rsid w:val="00F736C9"/>
    <w:rsid w:val="00F73967"/>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E"/>
    <w:rsid w:val="00F9401F"/>
    <w:rsid w:val="00F94259"/>
    <w:rsid w:val="00F9484D"/>
    <w:rsid w:val="00F94950"/>
    <w:rsid w:val="00F94D75"/>
    <w:rsid w:val="00F94F85"/>
    <w:rsid w:val="00F95332"/>
    <w:rsid w:val="00F953DB"/>
    <w:rsid w:val="00F9575B"/>
    <w:rsid w:val="00F95DDD"/>
    <w:rsid w:val="00F97038"/>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B0256"/>
    <w:rsid w:val="00FB1ABB"/>
    <w:rsid w:val="00FB1B91"/>
    <w:rsid w:val="00FB2D63"/>
    <w:rsid w:val="00FB3B79"/>
    <w:rsid w:val="00FB4B22"/>
    <w:rsid w:val="00FB5E70"/>
    <w:rsid w:val="00FB6022"/>
    <w:rsid w:val="00FB62B1"/>
    <w:rsid w:val="00FB6849"/>
    <w:rsid w:val="00FB6CA4"/>
    <w:rsid w:val="00FB6D2C"/>
    <w:rsid w:val="00FB6FA6"/>
    <w:rsid w:val="00FB7222"/>
    <w:rsid w:val="00FB7B8D"/>
    <w:rsid w:val="00FB7B9D"/>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2D6"/>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E96"/>
    <w:rsid w:val="00FF0220"/>
    <w:rsid w:val="00FF065F"/>
    <w:rsid w:val="00FF06E0"/>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A10"/>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5:docId w15:val="{18FC78D8-90BD-43C7-8412-42AE4ECD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C95D6C"/>
    <w:pPr>
      <w:widowControl w:val="0"/>
      <w:snapToGrid w:val="0"/>
    </w:pPr>
  </w:style>
  <w:style w:type="paragraph" w:customStyle="1" w:styleId="11">
    <w:name w:val="Знак Знак Знак1 Знак"/>
    <w:basedOn w:val="a"/>
    <w:rsid w:val="00C95D6C"/>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4728001">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39995241">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270521">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7666498">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599369">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6380281">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63638">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89186805">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11732">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083796">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162166">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287515">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8639010">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002917">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181227">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5350162">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5392984">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8437373">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1177731">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206601">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976695">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850224">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49795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021843">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7878266">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2556207">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415268">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929599">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7989788">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4464803">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8763789">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4360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298170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5210201">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720951">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7D26-9EFB-497F-ACA2-941FC19F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16024</Words>
  <Characters>91337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107147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cp:lastModifiedBy>User126</cp:lastModifiedBy>
  <cp:revision>59</cp:revision>
  <cp:lastPrinted>2015-11-03T13:37:00Z</cp:lastPrinted>
  <dcterms:created xsi:type="dcterms:W3CDTF">2014-10-01T04:56:00Z</dcterms:created>
  <dcterms:modified xsi:type="dcterms:W3CDTF">2016-11-30T15:14:00Z</dcterms:modified>
</cp:coreProperties>
</file>