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9F4F59" w:rsidRDefault="009F4F59" w:rsidP="009F4F59">
      <w:pPr>
        <w:autoSpaceDE w:val="0"/>
        <w:autoSpaceDN w:val="0"/>
        <w:adjustRightInd w:val="0"/>
        <w:spacing w:after="0" w:line="240" w:lineRule="auto"/>
        <w:jc w:val="center"/>
        <w:rPr>
          <w:rFonts w:ascii="Times New Roman" w:hAnsi="Times New Roman"/>
          <w:b/>
          <w:sz w:val="48"/>
          <w:szCs w:val="48"/>
        </w:rPr>
      </w:pPr>
      <w:r w:rsidRPr="000764AB">
        <w:rPr>
          <w:rFonts w:ascii="Times New Roman" w:hAnsi="Times New Roman"/>
          <w:b/>
          <w:sz w:val="48"/>
          <w:szCs w:val="48"/>
        </w:rPr>
        <w:t>ДОКЛАД</w:t>
      </w:r>
    </w:p>
    <w:p w:rsidR="009F4F59" w:rsidRPr="000764AB" w:rsidRDefault="009F4F59" w:rsidP="009F4F59">
      <w:pPr>
        <w:autoSpaceDE w:val="0"/>
        <w:autoSpaceDN w:val="0"/>
        <w:adjustRightInd w:val="0"/>
        <w:spacing w:after="0" w:line="240" w:lineRule="auto"/>
        <w:jc w:val="center"/>
        <w:rPr>
          <w:rFonts w:ascii="Times New Roman" w:hAnsi="Times New Roman"/>
          <w:b/>
          <w:sz w:val="48"/>
          <w:szCs w:val="48"/>
        </w:rPr>
      </w:pPr>
    </w:p>
    <w:p w:rsidR="009F4F59" w:rsidRDefault="009F4F59" w:rsidP="009F4F59">
      <w:pPr>
        <w:autoSpaceDE w:val="0"/>
        <w:autoSpaceDN w:val="0"/>
        <w:adjustRightInd w:val="0"/>
        <w:spacing w:after="0" w:line="240" w:lineRule="auto"/>
        <w:jc w:val="center"/>
        <w:rPr>
          <w:rFonts w:ascii="Times New Roman" w:hAnsi="Times New Roman"/>
          <w:b/>
          <w:sz w:val="36"/>
          <w:szCs w:val="36"/>
        </w:rPr>
      </w:pPr>
      <w:r w:rsidRPr="000764AB">
        <w:rPr>
          <w:rFonts w:ascii="Times New Roman" w:hAnsi="Times New Roman"/>
          <w:b/>
          <w:sz w:val="36"/>
          <w:szCs w:val="36"/>
        </w:rPr>
        <w:t xml:space="preserve"> </w:t>
      </w:r>
      <w:r w:rsidR="00D40E57">
        <w:rPr>
          <w:rFonts w:ascii="Times New Roman" w:hAnsi="Times New Roman"/>
          <w:b/>
          <w:sz w:val="36"/>
          <w:szCs w:val="36"/>
        </w:rPr>
        <w:t>«О</w:t>
      </w:r>
      <w:r w:rsidRPr="000764AB">
        <w:rPr>
          <w:rFonts w:ascii="Times New Roman" w:hAnsi="Times New Roman"/>
          <w:b/>
          <w:sz w:val="36"/>
          <w:szCs w:val="36"/>
        </w:rPr>
        <w:t xml:space="preserve"> состоянии и развитии институтов гражданского общества  в городе Шахты</w:t>
      </w:r>
      <w:r w:rsidR="002C015B">
        <w:rPr>
          <w:rFonts w:ascii="Times New Roman" w:hAnsi="Times New Roman"/>
          <w:b/>
          <w:sz w:val="36"/>
          <w:szCs w:val="36"/>
        </w:rPr>
        <w:t xml:space="preserve"> и </w:t>
      </w:r>
      <w:r w:rsidR="00CC57C7" w:rsidRPr="000764AB">
        <w:rPr>
          <w:rFonts w:ascii="Times New Roman" w:hAnsi="Times New Roman"/>
          <w:b/>
          <w:sz w:val="36"/>
          <w:szCs w:val="36"/>
        </w:rPr>
        <w:t xml:space="preserve">деятельности Общественной палаты </w:t>
      </w:r>
      <w:r w:rsidRPr="000764AB">
        <w:rPr>
          <w:rFonts w:ascii="Times New Roman" w:hAnsi="Times New Roman"/>
          <w:b/>
          <w:sz w:val="36"/>
          <w:szCs w:val="36"/>
        </w:rPr>
        <w:t>в 20</w:t>
      </w:r>
      <w:r>
        <w:rPr>
          <w:rFonts w:ascii="Times New Roman" w:hAnsi="Times New Roman"/>
          <w:b/>
          <w:sz w:val="36"/>
          <w:szCs w:val="36"/>
        </w:rPr>
        <w:t xml:space="preserve">20 </w:t>
      </w:r>
      <w:r w:rsidRPr="000764AB">
        <w:rPr>
          <w:rFonts w:ascii="Times New Roman" w:hAnsi="Times New Roman"/>
          <w:b/>
          <w:sz w:val="36"/>
          <w:szCs w:val="36"/>
        </w:rPr>
        <w:t xml:space="preserve"> год</w:t>
      </w:r>
      <w:r>
        <w:rPr>
          <w:rFonts w:ascii="Times New Roman" w:hAnsi="Times New Roman"/>
          <w:b/>
          <w:sz w:val="36"/>
          <w:szCs w:val="36"/>
        </w:rPr>
        <w:t>у</w:t>
      </w:r>
      <w:r w:rsidR="00D40E57">
        <w:rPr>
          <w:rFonts w:ascii="Times New Roman" w:hAnsi="Times New Roman"/>
          <w:b/>
          <w:sz w:val="36"/>
          <w:szCs w:val="36"/>
        </w:rPr>
        <w:t>»</w:t>
      </w:r>
    </w:p>
    <w:p w:rsidR="009F4F59" w:rsidRDefault="009F4F59" w:rsidP="00B14183">
      <w:pPr>
        <w:pStyle w:val="a3"/>
        <w:spacing w:before="0" w:beforeAutospacing="0" w:after="0" w:afterAutospacing="0"/>
        <w:jc w:val="center"/>
        <w:rPr>
          <w:sz w:val="28"/>
          <w:szCs w:val="28"/>
        </w:rPr>
      </w:pPr>
    </w:p>
    <w:p w:rsidR="00610BCC" w:rsidRDefault="00610BCC" w:rsidP="00610BCC">
      <w:pPr>
        <w:pStyle w:val="a3"/>
        <w:spacing w:before="0" w:beforeAutospacing="0" w:after="0" w:afterAutospacing="0"/>
        <w:ind w:firstLine="708"/>
        <w:jc w:val="center"/>
        <w:rPr>
          <w:sz w:val="28"/>
          <w:szCs w:val="28"/>
        </w:rPr>
      </w:pPr>
    </w:p>
    <w:p w:rsidR="00610BCC" w:rsidRPr="00610BCC" w:rsidRDefault="00610BCC" w:rsidP="00610BCC">
      <w:pPr>
        <w:pStyle w:val="a3"/>
        <w:spacing w:before="0" w:beforeAutospacing="0" w:after="0" w:afterAutospacing="0"/>
        <w:ind w:firstLine="708"/>
        <w:jc w:val="center"/>
        <w:rPr>
          <w:b/>
          <w:sz w:val="28"/>
          <w:szCs w:val="28"/>
        </w:rPr>
      </w:pPr>
      <w:r w:rsidRPr="00610BCC">
        <w:rPr>
          <w:b/>
          <w:sz w:val="28"/>
          <w:szCs w:val="28"/>
        </w:rPr>
        <w:t>Введение</w:t>
      </w:r>
    </w:p>
    <w:p w:rsidR="00F7524F" w:rsidRDefault="00F7524F" w:rsidP="005A10FD">
      <w:pPr>
        <w:pStyle w:val="a3"/>
        <w:spacing w:before="0" w:beforeAutospacing="0" w:after="0" w:afterAutospacing="0"/>
        <w:ind w:firstLine="708"/>
        <w:jc w:val="both"/>
        <w:rPr>
          <w:sz w:val="28"/>
          <w:szCs w:val="28"/>
        </w:rPr>
      </w:pPr>
    </w:p>
    <w:p w:rsidR="00F7524F" w:rsidRPr="00613117" w:rsidRDefault="00F7524F" w:rsidP="004F5DAD">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4F5DAD">
        <w:rPr>
          <w:rFonts w:ascii="Times New Roman" w:eastAsia="Times New Roman" w:hAnsi="Times New Roman" w:cs="Times New Roman"/>
          <w:sz w:val="28"/>
          <w:szCs w:val="28"/>
          <w:lang w:eastAsia="ru-RU"/>
        </w:rPr>
        <w:t xml:space="preserve">Ежегодный доклад о состоянии </w:t>
      </w:r>
      <w:r w:rsidR="00AB6F23">
        <w:rPr>
          <w:rFonts w:ascii="Times New Roman" w:eastAsia="Times New Roman" w:hAnsi="Times New Roman" w:cs="Times New Roman"/>
          <w:sz w:val="28"/>
          <w:szCs w:val="28"/>
          <w:lang w:eastAsia="ru-RU"/>
        </w:rPr>
        <w:t xml:space="preserve">и развитии институтов </w:t>
      </w:r>
      <w:r w:rsidRPr="004F5DAD">
        <w:rPr>
          <w:rFonts w:ascii="Times New Roman" w:eastAsia="Times New Roman" w:hAnsi="Times New Roman" w:cs="Times New Roman"/>
          <w:sz w:val="28"/>
          <w:szCs w:val="28"/>
          <w:lang w:eastAsia="ru-RU"/>
        </w:rPr>
        <w:t>гражданского общества в город</w:t>
      </w:r>
      <w:r w:rsidR="00AB6F23">
        <w:rPr>
          <w:rFonts w:ascii="Times New Roman" w:eastAsia="Times New Roman" w:hAnsi="Times New Roman" w:cs="Times New Roman"/>
          <w:sz w:val="28"/>
          <w:szCs w:val="28"/>
          <w:lang w:eastAsia="ru-RU"/>
        </w:rPr>
        <w:t>е</w:t>
      </w:r>
      <w:r w:rsidRPr="004F5DAD">
        <w:rPr>
          <w:rFonts w:ascii="Times New Roman" w:eastAsia="Times New Roman" w:hAnsi="Times New Roman" w:cs="Times New Roman"/>
          <w:sz w:val="28"/>
          <w:szCs w:val="28"/>
          <w:lang w:eastAsia="ru-RU"/>
        </w:rPr>
        <w:t xml:space="preserve"> Шахты</w:t>
      </w:r>
      <w:r w:rsidR="002C015B">
        <w:rPr>
          <w:rFonts w:ascii="Times New Roman" w:eastAsia="Times New Roman" w:hAnsi="Times New Roman" w:cs="Times New Roman"/>
          <w:sz w:val="28"/>
          <w:szCs w:val="28"/>
          <w:lang w:eastAsia="ru-RU"/>
        </w:rPr>
        <w:t xml:space="preserve"> и</w:t>
      </w:r>
      <w:r w:rsidR="00AB6F23">
        <w:rPr>
          <w:rFonts w:ascii="Times New Roman" w:eastAsia="Times New Roman" w:hAnsi="Times New Roman" w:cs="Times New Roman"/>
          <w:sz w:val="28"/>
          <w:szCs w:val="28"/>
          <w:lang w:eastAsia="ru-RU"/>
        </w:rPr>
        <w:t xml:space="preserve"> деятельности Общественной палаты </w:t>
      </w:r>
      <w:r w:rsidRPr="004F5DAD">
        <w:rPr>
          <w:rFonts w:ascii="Times New Roman" w:eastAsia="Times New Roman" w:hAnsi="Times New Roman" w:cs="Times New Roman"/>
          <w:sz w:val="28"/>
          <w:szCs w:val="28"/>
          <w:lang w:eastAsia="ru-RU"/>
        </w:rPr>
        <w:t xml:space="preserve"> подготовлен в соот</w:t>
      </w:r>
      <w:r w:rsidRPr="00613117">
        <w:rPr>
          <w:rFonts w:ascii="Times New Roman" w:eastAsia="Times New Roman" w:hAnsi="Times New Roman" w:cs="Times New Roman"/>
          <w:color w:val="000000" w:themeColor="text1"/>
          <w:sz w:val="28"/>
          <w:szCs w:val="28"/>
          <w:lang w:eastAsia="ru-RU"/>
        </w:rPr>
        <w:t>ветствии  с</w:t>
      </w:r>
      <w:r w:rsidR="00A306EC" w:rsidRPr="00613117">
        <w:rPr>
          <w:rFonts w:ascii="Times New Roman" w:eastAsia="Times New Roman" w:hAnsi="Times New Roman" w:cs="Times New Roman"/>
          <w:color w:val="000000" w:themeColor="text1"/>
          <w:sz w:val="28"/>
          <w:szCs w:val="28"/>
          <w:lang w:eastAsia="ru-RU"/>
        </w:rPr>
        <w:t xml:space="preserve"> Положением «Об Общественной палате города Шахты»</w:t>
      </w:r>
      <w:r w:rsidR="004F5DAD" w:rsidRPr="00613117">
        <w:rPr>
          <w:rFonts w:ascii="Times New Roman" w:eastAsia="Times New Roman" w:hAnsi="Times New Roman" w:cs="Times New Roman"/>
          <w:color w:val="000000" w:themeColor="text1"/>
          <w:sz w:val="28"/>
          <w:szCs w:val="28"/>
          <w:lang w:eastAsia="ru-RU"/>
        </w:rPr>
        <w:t>, утвержденным решением городской Думы от 29.09.2011</w:t>
      </w:r>
      <w:r w:rsidR="005005E8" w:rsidRPr="00613117">
        <w:rPr>
          <w:rFonts w:ascii="Times New Roman" w:eastAsia="Times New Roman" w:hAnsi="Times New Roman" w:cs="Times New Roman"/>
          <w:color w:val="000000" w:themeColor="text1"/>
          <w:sz w:val="28"/>
          <w:szCs w:val="28"/>
          <w:lang w:eastAsia="ru-RU"/>
        </w:rPr>
        <w:t>г.</w:t>
      </w:r>
      <w:r w:rsidR="004F5DAD" w:rsidRPr="00613117">
        <w:rPr>
          <w:rFonts w:ascii="Times New Roman" w:eastAsia="Times New Roman" w:hAnsi="Times New Roman" w:cs="Times New Roman"/>
          <w:color w:val="000000" w:themeColor="text1"/>
          <w:sz w:val="28"/>
          <w:szCs w:val="28"/>
          <w:lang w:eastAsia="ru-RU"/>
        </w:rPr>
        <w:t xml:space="preserve"> №167</w:t>
      </w:r>
      <w:r w:rsidRPr="00613117">
        <w:rPr>
          <w:rFonts w:ascii="Times New Roman" w:eastAsia="Times New Roman" w:hAnsi="Times New Roman" w:cs="Times New Roman"/>
          <w:color w:val="000000" w:themeColor="text1"/>
          <w:sz w:val="28"/>
          <w:szCs w:val="28"/>
          <w:lang w:eastAsia="ru-RU"/>
        </w:rPr>
        <w:t xml:space="preserve">. </w:t>
      </w:r>
    </w:p>
    <w:p w:rsidR="00F7524F" w:rsidRPr="00613117" w:rsidRDefault="00F7524F" w:rsidP="004F5DAD">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13117">
        <w:rPr>
          <w:rFonts w:ascii="Times New Roman" w:eastAsia="Times New Roman" w:hAnsi="Times New Roman" w:cs="Times New Roman"/>
          <w:color w:val="000000" w:themeColor="text1"/>
          <w:sz w:val="28"/>
          <w:szCs w:val="28"/>
          <w:lang w:eastAsia="ru-RU"/>
        </w:rPr>
        <w:t xml:space="preserve">Доклад сконцентрирован </w:t>
      </w:r>
      <w:bookmarkStart w:id="0" w:name="mail-clipboard-id-8347963711385560311367"/>
      <w:bookmarkEnd w:id="0"/>
      <w:r w:rsidRPr="00613117">
        <w:rPr>
          <w:rFonts w:ascii="Times New Roman" w:eastAsia="Times New Roman" w:hAnsi="Times New Roman" w:cs="Times New Roman"/>
          <w:color w:val="000000" w:themeColor="text1"/>
          <w:sz w:val="28"/>
          <w:szCs w:val="28"/>
          <w:lang w:eastAsia="ru-RU"/>
        </w:rPr>
        <w:t>на вопросах развития гражданской активности, содержит общую оценку произошедших изменений в состо</w:t>
      </w:r>
      <w:r w:rsidR="00A306EC" w:rsidRPr="00613117">
        <w:rPr>
          <w:rFonts w:ascii="Times New Roman" w:eastAsia="Times New Roman" w:hAnsi="Times New Roman" w:cs="Times New Roman"/>
          <w:color w:val="000000" w:themeColor="text1"/>
          <w:sz w:val="28"/>
          <w:szCs w:val="28"/>
          <w:lang w:eastAsia="ru-RU"/>
        </w:rPr>
        <w:t>янии гражданского общества в 2020</w:t>
      </w:r>
      <w:r w:rsidRPr="00613117">
        <w:rPr>
          <w:rFonts w:ascii="Times New Roman" w:eastAsia="Times New Roman" w:hAnsi="Times New Roman" w:cs="Times New Roman"/>
          <w:color w:val="000000" w:themeColor="text1"/>
          <w:sz w:val="28"/>
          <w:szCs w:val="28"/>
          <w:lang w:eastAsia="ru-RU"/>
        </w:rPr>
        <w:t xml:space="preserve"> году, его институтов и процессов, формат</w:t>
      </w:r>
      <w:r w:rsidR="006361EB" w:rsidRPr="00613117">
        <w:rPr>
          <w:rFonts w:ascii="Times New Roman" w:eastAsia="Times New Roman" w:hAnsi="Times New Roman" w:cs="Times New Roman"/>
          <w:color w:val="000000" w:themeColor="text1"/>
          <w:sz w:val="28"/>
          <w:szCs w:val="28"/>
          <w:lang w:eastAsia="ru-RU"/>
        </w:rPr>
        <w:t>а</w:t>
      </w:r>
      <w:r w:rsidRPr="00613117">
        <w:rPr>
          <w:rFonts w:ascii="Times New Roman" w:eastAsia="Times New Roman" w:hAnsi="Times New Roman" w:cs="Times New Roman"/>
          <w:color w:val="000000" w:themeColor="text1"/>
          <w:sz w:val="28"/>
          <w:szCs w:val="28"/>
          <w:lang w:eastAsia="ru-RU"/>
        </w:rPr>
        <w:t xml:space="preserve"> диалога, а также механизм</w:t>
      </w:r>
      <w:r w:rsidR="006361EB" w:rsidRPr="00613117">
        <w:rPr>
          <w:rFonts w:ascii="Times New Roman" w:eastAsia="Times New Roman" w:hAnsi="Times New Roman" w:cs="Times New Roman"/>
          <w:color w:val="000000" w:themeColor="text1"/>
          <w:sz w:val="28"/>
          <w:szCs w:val="28"/>
          <w:lang w:eastAsia="ru-RU"/>
        </w:rPr>
        <w:t>ов</w:t>
      </w:r>
      <w:r w:rsidRPr="00613117">
        <w:rPr>
          <w:rFonts w:ascii="Times New Roman" w:eastAsia="Times New Roman" w:hAnsi="Times New Roman" w:cs="Times New Roman"/>
          <w:color w:val="000000" w:themeColor="text1"/>
          <w:sz w:val="28"/>
          <w:szCs w:val="28"/>
          <w:lang w:eastAsia="ru-RU"/>
        </w:rPr>
        <w:t xml:space="preserve"> развития и укрепления гражданского общества, в том числе взаимодействия власти и общества на всех уровнях. </w:t>
      </w:r>
    </w:p>
    <w:p w:rsidR="002B5D60" w:rsidRPr="00613117" w:rsidRDefault="002B5D60" w:rsidP="002B5D60">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13117">
        <w:rPr>
          <w:rFonts w:ascii="Times New Roman" w:eastAsia="Times New Roman" w:hAnsi="Times New Roman" w:cs="Times New Roman"/>
          <w:color w:val="000000" w:themeColor="text1"/>
          <w:sz w:val="28"/>
          <w:szCs w:val="28"/>
          <w:lang w:eastAsia="ru-RU"/>
        </w:rPr>
        <w:t xml:space="preserve">В докладе также представлена информация о деятельности Общественной палаты, некоммерческих организаций </w:t>
      </w:r>
      <w:r w:rsidRPr="00313AF3">
        <w:rPr>
          <w:rFonts w:ascii="Times New Roman" w:eastAsia="Times New Roman" w:hAnsi="Times New Roman" w:cs="Times New Roman"/>
          <w:sz w:val="28"/>
          <w:szCs w:val="28"/>
          <w:lang w:eastAsia="ru-RU"/>
        </w:rPr>
        <w:t xml:space="preserve">и </w:t>
      </w:r>
      <w:r w:rsidR="00B118D1" w:rsidRPr="00313AF3">
        <w:rPr>
          <w:rFonts w:ascii="Times New Roman" w:eastAsia="Times New Roman" w:hAnsi="Times New Roman" w:cs="Times New Roman"/>
          <w:sz w:val="28"/>
          <w:szCs w:val="28"/>
          <w:lang w:eastAsia="ru-RU"/>
        </w:rPr>
        <w:t>пут</w:t>
      </w:r>
      <w:r w:rsidR="006361EB" w:rsidRPr="00313AF3">
        <w:rPr>
          <w:rFonts w:ascii="Times New Roman" w:eastAsia="Times New Roman" w:hAnsi="Times New Roman" w:cs="Times New Roman"/>
          <w:sz w:val="28"/>
          <w:szCs w:val="28"/>
          <w:lang w:eastAsia="ru-RU"/>
        </w:rPr>
        <w:t>ях</w:t>
      </w:r>
      <w:r w:rsidR="00613117" w:rsidRPr="00313AF3">
        <w:rPr>
          <w:rFonts w:ascii="Times New Roman" w:eastAsia="Times New Roman" w:hAnsi="Times New Roman" w:cs="Times New Roman"/>
          <w:sz w:val="28"/>
          <w:szCs w:val="28"/>
          <w:lang w:eastAsia="ru-RU"/>
        </w:rPr>
        <w:t xml:space="preserve"> </w:t>
      </w:r>
      <w:r w:rsidRPr="00313AF3">
        <w:rPr>
          <w:rFonts w:ascii="Times New Roman" w:eastAsia="Times New Roman" w:hAnsi="Times New Roman" w:cs="Times New Roman"/>
          <w:sz w:val="28"/>
          <w:szCs w:val="28"/>
          <w:lang w:eastAsia="ru-RU"/>
        </w:rPr>
        <w:t>их поддержки</w:t>
      </w:r>
      <w:r w:rsidRPr="00613117">
        <w:rPr>
          <w:rFonts w:ascii="Times New Roman" w:eastAsia="Times New Roman" w:hAnsi="Times New Roman" w:cs="Times New Roman"/>
          <w:color w:val="000000" w:themeColor="text1"/>
          <w:sz w:val="28"/>
          <w:szCs w:val="28"/>
          <w:lang w:eastAsia="ru-RU"/>
        </w:rPr>
        <w:t xml:space="preserve">. </w:t>
      </w:r>
    </w:p>
    <w:p w:rsidR="00F7524F" w:rsidRPr="00613117" w:rsidRDefault="00F7524F" w:rsidP="004F5DAD">
      <w:pPr>
        <w:spacing w:after="0" w:line="240" w:lineRule="auto"/>
        <w:ind w:firstLine="709"/>
        <w:jc w:val="both"/>
        <w:rPr>
          <w:rFonts w:ascii="Times New Roman" w:hAnsi="Times New Roman" w:cs="Times New Roman"/>
          <w:color w:val="000000" w:themeColor="text1"/>
        </w:rPr>
      </w:pPr>
      <w:r w:rsidRPr="00613117">
        <w:rPr>
          <w:rFonts w:ascii="Times New Roman" w:eastAsia="Times New Roman" w:hAnsi="Times New Roman" w:cs="Times New Roman"/>
          <w:color w:val="000000" w:themeColor="text1"/>
          <w:sz w:val="28"/>
          <w:szCs w:val="28"/>
          <w:lang w:eastAsia="ru-RU"/>
        </w:rPr>
        <w:t>Цель доклада – ознакомить жителей</w:t>
      </w:r>
      <w:r w:rsidR="00A306EC" w:rsidRPr="00613117">
        <w:rPr>
          <w:rFonts w:ascii="Times New Roman" w:eastAsia="Times New Roman" w:hAnsi="Times New Roman" w:cs="Times New Roman"/>
          <w:color w:val="000000" w:themeColor="text1"/>
          <w:sz w:val="28"/>
          <w:szCs w:val="28"/>
          <w:lang w:eastAsia="ru-RU"/>
        </w:rPr>
        <w:t xml:space="preserve"> города Шахты</w:t>
      </w:r>
      <w:r w:rsidRPr="00613117">
        <w:rPr>
          <w:rFonts w:ascii="Times New Roman" w:eastAsia="Times New Roman" w:hAnsi="Times New Roman" w:cs="Times New Roman"/>
          <w:color w:val="000000" w:themeColor="text1"/>
          <w:sz w:val="28"/>
          <w:szCs w:val="28"/>
          <w:lang w:eastAsia="ru-RU"/>
        </w:rPr>
        <w:t>, органы местного самоуправления, общественные организации с современной характеристикой роли и значения гражданского общества в реализации основных прав и свобод человека, демократических, экономических, научно - культурных, нравственных преобразований</w:t>
      </w:r>
      <w:r w:rsidRPr="00613117">
        <w:rPr>
          <w:rFonts w:ascii="Times New Roman" w:hAnsi="Times New Roman" w:cs="Times New Roman"/>
          <w:color w:val="000000" w:themeColor="text1"/>
        </w:rPr>
        <w:t xml:space="preserve">. </w:t>
      </w:r>
    </w:p>
    <w:p w:rsidR="00F7524F" w:rsidRDefault="00F7524F" w:rsidP="004F5DAD">
      <w:pPr>
        <w:pStyle w:val="a3"/>
        <w:spacing w:before="0" w:beforeAutospacing="0" w:after="0" w:afterAutospacing="0"/>
        <w:ind w:firstLine="708"/>
        <w:jc w:val="both"/>
        <w:rPr>
          <w:sz w:val="28"/>
          <w:szCs w:val="28"/>
        </w:rPr>
      </w:pPr>
    </w:p>
    <w:p w:rsidR="00F7524F" w:rsidRDefault="00F7524F" w:rsidP="005A10FD">
      <w:pPr>
        <w:pStyle w:val="a3"/>
        <w:spacing w:before="0" w:beforeAutospacing="0" w:after="0" w:afterAutospacing="0"/>
        <w:ind w:firstLine="708"/>
        <w:jc w:val="both"/>
        <w:rPr>
          <w:sz w:val="28"/>
          <w:szCs w:val="28"/>
        </w:rPr>
      </w:pPr>
    </w:p>
    <w:p w:rsidR="00610BCC" w:rsidRDefault="00610BCC" w:rsidP="00610BCC">
      <w:pPr>
        <w:pStyle w:val="a3"/>
        <w:spacing w:before="0" w:beforeAutospacing="0" w:after="0" w:afterAutospacing="0"/>
        <w:ind w:firstLine="708"/>
        <w:jc w:val="center"/>
        <w:rPr>
          <w:b/>
          <w:sz w:val="28"/>
          <w:szCs w:val="28"/>
        </w:rPr>
      </w:pPr>
    </w:p>
    <w:p w:rsidR="00610BCC" w:rsidRDefault="00610BCC" w:rsidP="00610BCC">
      <w:pPr>
        <w:pStyle w:val="a3"/>
        <w:spacing w:before="0" w:beforeAutospacing="0" w:after="0" w:afterAutospacing="0"/>
        <w:ind w:firstLine="708"/>
        <w:jc w:val="center"/>
        <w:rPr>
          <w:b/>
          <w:sz w:val="28"/>
          <w:szCs w:val="28"/>
        </w:rPr>
      </w:pPr>
      <w:r w:rsidRPr="00610BCC">
        <w:rPr>
          <w:b/>
          <w:sz w:val="28"/>
          <w:szCs w:val="28"/>
        </w:rPr>
        <w:t>Раздел 1</w:t>
      </w:r>
      <w:r>
        <w:rPr>
          <w:b/>
          <w:sz w:val="28"/>
          <w:szCs w:val="28"/>
        </w:rPr>
        <w:t>.О</w:t>
      </w:r>
      <w:r w:rsidRPr="00610BCC">
        <w:rPr>
          <w:b/>
          <w:sz w:val="28"/>
          <w:szCs w:val="28"/>
        </w:rPr>
        <w:t xml:space="preserve"> состоянии и развитии институтов гражданского общества в городе Шахты</w:t>
      </w:r>
    </w:p>
    <w:p w:rsidR="00074882" w:rsidRDefault="00074882" w:rsidP="00610BCC">
      <w:pPr>
        <w:pStyle w:val="a3"/>
        <w:spacing w:before="0" w:beforeAutospacing="0" w:after="0" w:afterAutospacing="0"/>
        <w:ind w:firstLine="708"/>
        <w:jc w:val="center"/>
        <w:rPr>
          <w:b/>
          <w:sz w:val="28"/>
          <w:szCs w:val="28"/>
        </w:rPr>
      </w:pPr>
    </w:p>
    <w:p w:rsidR="00074882" w:rsidRPr="00507731" w:rsidRDefault="00EA43CB" w:rsidP="00074882">
      <w:pPr>
        <w:pStyle w:val="a3"/>
        <w:spacing w:before="0" w:beforeAutospacing="0" w:after="0" w:afterAutospacing="0"/>
        <w:ind w:firstLine="708"/>
        <w:jc w:val="right"/>
        <w:rPr>
          <w:i/>
          <w:sz w:val="28"/>
          <w:szCs w:val="28"/>
        </w:rPr>
      </w:pPr>
      <w:r w:rsidRPr="00507731">
        <w:rPr>
          <w:i/>
          <w:sz w:val="28"/>
          <w:szCs w:val="28"/>
        </w:rPr>
        <w:t xml:space="preserve">Сильное, свободное, самостоятельное </w:t>
      </w:r>
    </w:p>
    <w:p w:rsidR="00074882" w:rsidRPr="00507731" w:rsidRDefault="00EA43CB" w:rsidP="00074882">
      <w:pPr>
        <w:pStyle w:val="a3"/>
        <w:spacing w:before="0" w:beforeAutospacing="0" w:after="0" w:afterAutospacing="0"/>
        <w:ind w:firstLine="708"/>
        <w:jc w:val="right"/>
        <w:rPr>
          <w:i/>
          <w:sz w:val="28"/>
          <w:szCs w:val="28"/>
        </w:rPr>
      </w:pPr>
      <w:r w:rsidRPr="00507731">
        <w:rPr>
          <w:i/>
          <w:sz w:val="28"/>
          <w:szCs w:val="28"/>
        </w:rPr>
        <w:t>гражданское общество по определению</w:t>
      </w:r>
    </w:p>
    <w:p w:rsidR="00074882" w:rsidRPr="00507731" w:rsidRDefault="00EA43CB" w:rsidP="00074882">
      <w:pPr>
        <w:pStyle w:val="a3"/>
        <w:spacing w:before="0" w:beforeAutospacing="0" w:after="0" w:afterAutospacing="0"/>
        <w:ind w:firstLine="708"/>
        <w:jc w:val="right"/>
        <w:rPr>
          <w:i/>
          <w:sz w:val="28"/>
          <w:szCs w:val="28"/>
        </w:rPr>
      </w:pPr>
      <w:r w:rsidRPr="00507731">
        <w:rPr>
          <w:i/>
          <w:sz w:val="28"/>
          <w:szCs w:val="28"/>
        </w:rPr>
        <w:t xml:space="preserve"> национально ориентировано и суверенно. </w:t>
      </w:r>
    </w:p>
    <w:p w:rsidR="003F0BCC" w:rsidRPr="00507731" w:rsidRDefault="00EA43CB" w:rsidP="00074882">
      <w:pPr>
        <w:pStyle w:val="a3"/>
        <w:spacing w:before="0" w:beforeAutospacing="0" w:after="0" w:afterAutospacing="0"/>
        <w:ind w:firstLine="708"/>
        <w:jc w:val="right"/>
        <w:rPr>
          <w:i/>
          <w:sz w:val="28"/>
          <w:szCs w:val="28"/>
        </w:rPr>
      </w:pPr>
      <w:r w:rsidRPr="00507731">
        <w:rPr>
          <w:i/>
          <w:sz w:val="28"/>
          <w:szCs w:val="28"/>
        </w:rPr>
        <w:t xml:space="preserve"> Оно прорастает из толщи народной жизни</w:t>
      </w:r>
      <w:r w:rsidR="00462FD7" w:rsidRPr="00507731">
        <w:rPr>
          <w:i/>
          <w:sz w:val="28"/>
          <w:szCs w:val="28"/>
        </w:rPr>
        <w:t>.</w:t>
      </w:r>
    </w:p>
    <w:p w:rsidR="003F0BCC" w:rsidRDefault="003F0BCC" w:rsidP="00074882">
      <w:pPr>
        <w:pStyle w:val="a3"/>
        <w:spacing w:before="0" w:beforeAutospacing="0" w:after="0" w:afterAutospacing="0"/>
        <w:ind w:firstLine="708"/>
        <w:jc w:val="right"/>
      </w:pPr>
    </w:p>
    <w:p w:rsidR="00EA43CB" w:rsidRDefault="003F0BCC" w:rsidP="00074882">
      <w:pPr>
        <w:pStyle w:val="a3"/>
        <w:spacing w:before="0" w:beforeAutospacing="0" w:after="0" w:afterAutospacing="0"/>
        <w:ind w:firstLine="708"/>
        <w:jc w:val="right"/>
        <w:rPr>
          <w:b/>
          <w:sz w:val="28"/>
          <w:szCs w:val="28"/>
        </w:rPr>
      </w:pPr>
      <w:r w:rsidRPr="003F0BCC">
        <w:rPr>
          <w:b/>
          <w:sz w:val="28"/>
          <w:szCs w:val="28"/>
        </w:rPr>
        <w:t>Президент Российской Федерации</w:t>
      </w:r>
    </w:p>
    <w:p w:rsidR="00EA43CB" w:rsidRPr="00610BCC" w:rsidRDefault="00074882" w:rsidP="00074882">
      <w:pPr>
        <w:pStyle w:val="a3"/>
        <w:spacing w:before="0" w:beforeAutospacing="0" w:after="0" w:afterAutospacing="0"/>
        <w:ind w:firstLine="708"/>
        <w:jc w:val="right"/>
        <w:rPr>
          <w:b/>
          <w:sz w:val="28"/>
          <w:szCs w:val="28"/>
        </w:rPr>
      </w:pPr>
      <w:r>
        <w:rPr>
          <w:b/>
          <w:sz w:val="28"/>
          <w:szCs w:val="28"/>
        </w:rPr>
        <w:t>В.В.Путин</w:t>
      </w:r>
    </w:p>
    <w:p w:rsidR="00610BCC" w:rsidRDefault="00610BCC" w:rsidP="009F4F59">
      <w:pPr>
        <w:pStyle w:val="a3"/>
        <w:spacing w:before="0" w:beforeAutospacing="0" w:after="0" w:afterAutospacing="0"/>
        <w:ind w:firstLine="708"/>
        <w:jc w:val="both"/>
        <w:rPr>
          <w:sz w:val="28"/>
          <w:szCs w:val="28"/>
        </w:rPr>
      </w:pPr>
    </w:p>
    <w:p w:rsidR="00CE1665" w:rsidRDefault="00CE1665" w:rsidP="009F4F59">
      <w:pPr>
        <w:pStyle w:val="a3"/>
        <w:spacing w:before="0" w:beforeAutospacing="0" w:after="0" w:afterAutospacing="0"/>
        <w:ind w:firstLine="708"/>
        <w:jc w:val="both"/>
        <w:rPr>
          <w:sz w:val="28"/>
          <w:szCs w:val="28"/>
        </w:rPr>
      </w:pPr>
      <w:r w:rsidRPr="00CE1665">
        <w:rPr>
          <w:sz w:val="28"/>
          <w:szCs w:val="28"/>
        </w:rPr>
        <w:t>Развитие гражданского общества –</w:t>
      </w:r>
      <w:r w:rsidR="00B91CE1">
        <w:rPr>
          <w:sz w:val="28"/>
          <w:szCs w:val="28"/>
        </w:rPr>
        <w:t xml:space="preserve"> </w:t>
      </w:r>
      <w:r w:rsidRPr="00CE1665">
        <w:rPr>
          <w:sz w:val="28"/>
          <w:szCs w:val="28"/>
        </w:rPr>
        <w:t>сложный и многоуровневый процесс. Рост значимости институтов гражданского общества в социально-</w:t>
      </w:r>
      <w:r w:rsidRPr="00CE1665">
        <w:rPr>
          <w:sz w:val="28"/>
          <w:szCs w:val="28"/>
        </w:rPr>
        <w:lastRenderedPageBreak/>
        <w:t xml:space="preserve">экономическом развитии города в 2020 году связан с новыми вызовами, и </w:t>
      </w:r>
      <w:r w:rsidR="00175DAA" w:rsidRPr="00CE1665">
        <w:rPr>
          <w:sz w:val="28"/>
          <w:szCs w:val="28"/>
        </w:rPr>
        <w:t>остры</w:t>
      </w:r>
      <w:r>
        <w:rPr>
          <w:sz w:val="28"/>
          <w:szCs w:val="28"/>
        </w:rPr>
        <w:t>ми</w:t>
      </w:r>
      <w:r w:rsidR="00175DAA" w:rsidRPr="00CE1665">
        <w:rPr>
          <w:sz w:val="28"/>
          <w:szCs w:val="28"/>
        </w:rPr>
        <w:t xml:space="preserve"> проблем</w:t>
      </w:r>
      <w:r>
        <w:rPr>
          <w:sz w:val="28"/>
          <w:szCs w:val="28"/>
        </w:rPr>
        <w:t>ами, с</w:t>
      </w:r>
      <w:r w:rsidRPr="00CE1665">
        <w:rPr>
          <w:sz w:val="28"/>
          <w:szCs w:val="28"/>
        </w:rPr>
        <w:t>ам</w:t>
      </w:r>
      <w:r>
        <w:rPr>
          <w:sz w:val="28"/>
          <w:szCs w:val="28"/>
        </w:rPr>
        <w:t>ой</w:t>
      </w:r>
      <w:r w:rsidRPr="00CE1665">
        <w:rPr>
          <w:sz w:val="28"/>
          <w:szCs w:val="28"/>
        </w:rPr>
        <w:t xml:space="preserve"> серьезн</w:t>
      </w:r>
      <w:r>
        <w:rPr>
          <w:sz w:val="28"/>
          <w:szCs w:val="28"/>
        </w:rPr>
        <w:t>ой</w:t>
      </w:r>
      <w:r w:rsidRPr="00CE1665">
        <w:rPr>
          <w:sz w:val="28"/>
          <w:szCs w:val="28"/>
        </w:rPr>
        <w:t xml:space="preserve"> из </w:t>
      </w:r>
      <w:r>
        <w:rPr>
          <w:sz w:val="28"/>
          <w:szCs w:val="28"/>
        </w:rPr>
        <w:t xml:space="preserve">которых </w:t>
      </w:r>
      <w:r w:rsidRPr="00CE1665">
        <w:rPr>
          <w:sz w:val="28"/>
          <w:szCs w:val="28"/>
        </w:rPr>
        <w:t xml:space="preserve">является пандемия коронавирусной инфекции COVID-19,о последствиях которой в полной мере вести речь пока рано. </w:t>
      </w:r>
    </w:p>
    <w:p w:rsidR="009A4444" w:rsidRPr="009D7F3D" w:rsidRDefault="00AB1026" w:rsidP="00DC0E34">
      <w:pPr>
        <w:pStyle w:val="a3"/>
        <w:spacing w:before="0" w:beforeAutospacing="0" w:after="0" w:afterAutospacing="0"/>
        <w:ind w:firstLine="708"/>
        <w:jc w:val="both"/>
        <w:rPr>
          <w:sz w:val="28"/>
          <w:szCs w:val="28"/>
        </w:rPr>
      </w:pPr>
      <w:r>
        <w:rPr>
          <w:sz w:val="28"/>
          <w:szCs w:val="28"/>
        </w:rPr>
        <w:t xml:space="preserve">Как и в </w:t>
      </w:r>
      <w:r w:rsidR="009D7F3D" w:rsidRPr="00CE1665">
        <w:rPr>
          <w:sz w:val="28"/>
          <w:szCs w:val="28"/>
        </w:rPr>
        <w:t>государств</w:t>
      </w:r>
      <w:r>
        <w:rPr>
          <w:sz w:val="28"/>
          <w:szCs w:val="28"/>
        </w:rPr>
        <w:t>е</w:t>
      </w:r>
      <w:r w:rsidR="00613117">
        <w:rPr>
          <w:sz w:val="28"/>
          <w:szCs w:val="28"/>
        </w:rPr>
        <w:t xml:space="preserve"> </w:t>
      </w:r>
      <w:r w:rsidR="002C14D5">
        <w:rPr>
          <w:sz w:val="28"/>
          <w:szCs w:val="28"/>
        </w:rPr>
        <w:t>в целом</w:t>
      </w:r>
      <w:r w:rsidR="007716AC">
        <w:rPr>
          <w:sz w:val="28"/>
          <w:szCs w:val="28"/>
        </w:rPr>
        <w:t>,</w:t>
      </w:r>
      <w:r w:rsidR="00613117">
        <w:rPr>
          <w:sz w:val="28"/>
          <w:szCs w:val="28"/>
        </w:rPr>
        <w:t xml:space="preserve"> </w:t>
      </w:r>
      <w:r w:rsidR="006361EB" w:rsidRPr="00C930B2">
        <w:rPr>
          <w:color w:val="000000" w:themeColor="text1"/>
          <w:sz w:val="28"/>
          <w:szCs w:val="28"/>
        </w:rPr>
        <w:t>в городе</w:t>
      </w:r>
      <w:r w:rsidR="006361EB">
        <w:rPr>
          <w:color w:val="FF0000"/>
          <w:sz w:val="28"/>
          <w:szCs w:val="28"/>
        </w:rPr>
        <w:t xml:space="preserve"> </w:t>
      </w:r>
      <w:r w:rsidR="009D7F3D" w:rsidRPr="00CE1665">
        <w:rPr>
          <w:sz w:val="28"/>
          <w:szCs w:val="28"/>
        </w:rPr>
        <w:t>актуализир</w:t>
      </w:r>
      <w:r w:rsidR="009D7F3D">
        <w:rPr>
          <w:sz w:val="28"/>
          <w:szCs w:val="28"/>
        </w:rPr>
        <w:t xml:space="preserve">овалась </w:t>
      </w:r>
      <w:r w:rsidR="009D7F3D" w:rsidRPr="00CE1665">
        <w:rPr>
          <w:sz w:val="28"/>
          <w:szCs w:val="28"/>
        </w:rPr>
        <w:t xml:space="preserve">проблема </w:t>
      </w:r>
      <w:r w:rsidR="00C0212C">
        <w:rPr>
          <w:sz w:val="28"/>
          <w:szCs w:val="28"/>
        </w:rPr>
        <w:t xml:space="preserve">оказания </w:t>
      </w:r>
      <w:r w:rsidR="009D7F3D" w:rsidRPr="00CE1665">
        <w:rPr>
          <w:sz w:val="28"/>
          <w:szCs w:val="28"/>
        </w:rPr>
        <w:t xml:space="preserve">помощи людям, </w:t>
      </w:r>
      <w:r w:rsidR="00C0212C">
        <w:rPr>
          <w:sz w:val="28"/>
          <w:szCs w:val="28"/>
        </w:rPr>
        <w:t xml:space="preserve">относящимся к социально незащищенным слоям населения. </w:t>
      </w:r>
      <w:r w:rsidR="00375809">
        <w:rPr>
          <w:sz w:val="28"/>
          <w:szCs w:val="28"/>
        </w:rPr>
        <w:t xml:space="preserve">Неоспорим </w:t>
      </w:r>
      <w:r w:rsidR="006C5E78">
        <w:rPr>
          <w:sz w:val="28"/>
          <w:szCs w:val="28"/>
        </w:rPr>
        <w:t>в этом</w:t>
      </w:r>
      <w:r w:rsidR="003B67FA">
        <w:rPr>
          <w:sz w:val="28"/>
          <w:szCs w:val="28"/>
        </w:rPr>
        <w:t xml:space="preserve"> деле </w:t>
      </w:r>
      <w:r w:rsidR="00375809">
        <w:rPr>
          <w:sz w:val="28"/>
          <w:szCs w:val="28"/>
        </w:rPr>
        <w:t>вклад социально-</w:t>
      </w:r>
      <w:r w:rsidR="00AC2707" w:rsidRPr="009D7F3D">
        <w:rPr>
          <w:sz w:val="28"/>
          <w:szCs w:val="28"/>
        </w:rPr>
        <w:t>ориентированных некоммерческих организаций,</w:t>
      </w:r>
      <w:r w:rsidR="00C930B2">
        <w:rPr>
          <w:sz w:val="28"/>
          <w:szCs w:val="28"/>
        </w:rPr>
        <w:t xml:space="preserve"> </w:t>
      </w:r>
      <w:r w:rsidR="00AC2707" w:rsidRPr="009D7F3D">
        <w:rPr>
          <w:sz w:val="28"/>
          <w:szCs w:val="28"/>
        </w:rPr>
        <w:t xml:space="preserve">взявших на себя </w:t>
      </w:r>
      <w:r w:rsidR="002978C2">
        <w:rPr>
          <w:sz w:val="28"/>
          <w:szCs w:val="28"/>
        </w:rPr>
        <w:t xml:space="preserve"> функции волонтеров для </w:t>
      </w:r>
      <w:r w:rsidR="00C0212C">
        <w:rPr>
          <w:sz w:val="28"/>
          <w:szCs w:val="28"/>
        </w:rPr>
        <w:t>оказани</w:t>
      </w:r>
      <w:r w:rsidR="002978C2">
        <w:rPr>
          <w:sz w:val="28"/>
          <w:szCs w:val="28"/>
        </w:rPr>
        <w:t xml:space="preserve">я </w:t>
      </w:r>
      <w:r w:rsidR="00C0212C">
        <w:rPr>
          <w:sz w:val="28"/>
          <w:szCs w:val="28"/>
        </w:rPr>
        <w:t xml:space="preserve"> содействия </w:t>
      </w:r>
      <w:r w:rsidR="002978C2">
        <w:rPr>
          <w:sz w:val="28"/>
          <w:szCs w:val="28"/>
        </w:rPr>
        <w:t xml:space="preserve">в предоставлении помощи </w:t>
      </w:r>
      <w:r w:rsidR="00AC2707" w:rsidRPr="009D7F3D">
        <w:rPr>
          <w:sz w:val="28"/>
          <w:szCs w:val="28"/>
        </w:rPr>
        <w:t>гражданам и ставших надежными партнерами власти в решении важнейших задач.</w:t>
      </w:r>
    </w:p>
    <w:p w:rsidR="00C26B8D" w:rsidRDefault="00C26B8D" w:rsidP="009F4F59">
      <w:pPr>
        <w:pStyle w:val="a5"/>
        <w:spacing w:after="0" w:line="240" w:lineRule="auto"/>
        <w:ind w:left="0" w:firstLine="709"/>
        <w:jc w:val="both"/>
        <w:rPr>
          <w:rFonts w:ascii="Times New Roman" w:eastAsia="Times New Roman" w:hAnsi="Times New Roman" w:cs="Times New Roman"/>
          <w:sz w:val="28"/>
          <w:szCs w:val="28"/>
          <w:lang w:eastAsia="ru-RU"/>
        </w:rPr>
      </w:pPr>
      <w:r w:rsidRPr="00C26B8D">
        <w:rPr>
          <w:rFonts w:ascii="Times New Roman" w:eastAsia="Times New Roman" w:hAnsi="Times New Roman" w:cs="Times New Roman"/>
          <w:sz w:val="28"/>
          <w:szCs w:val="28"/>
          <w:lang w:eastAsia="ru-RU"/>
        </w:rPr>
        <w:t>Добровольческая деятельность волонтеров нашего  города не случайно была отмечена Правительством Ростовской области. Город удостоен гранта на создание Сети муниципальных центров развития добровольчества (волонтерства) в Ростовской области.</w:t>
      </w:r>
    </w:p>
    <w:p w:rsidR="00A6775D" w:rsidRDefault="00BE2172" w:rsidP="000635AC">
      <w:pPr>
        <w:pStyle w:val="a5"/>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соответствии с  заданным Общественной палатой Российской Федерации вектором, в</w:t>
      </w:r>
      <w:r w:rsidR="00125D68">
        <w:rPr>
          <w:rFonts w:ascii="Times New Roman" w:eastAsia="Times New Roman" w:hAnsi="Times New Roman" w:cs="Times New Roman"/>
          <w:sz w:val="28"/>
          <w:szCs w:val="28"/>
          <w:lang w:eastAsia="ru-RU"/>
        </w:rPr>
        <w:t xml:space="preserve"> 2021 году</w:t>
      </w:r>
      <w:r w:rsidR="00C930B2">
        <w:rPr>
          <w:rFonts w:ascii="Times New Roman" w:eastAsia="Times New Roman" w:hAnsi="Times New Roman" w:cs="Times New Roman"/>
          <w:sz w:val="28"/>
          <w:szCs w:val="28"/>
          <w:lang w:eastAsia="ru-RU"/>
        </w:rPr>
        <w:t xml:space="preserve"> </w:t>
      </w:r>
      <w:r w:rsidR="00A6775D" w:rsidRPr="007F0594">
        <w:rPr>
          <w:rFonts w:ascii="Times New Roman" w:eastAsia="Times New Roman" w:hAnsi="Times New Roman" w:cs="Times New Roman"/>
          <w:sz w:val="28"/>
          <w:szCs w:val="28"/>
          <w:lang w:eastAsia="ru-RU"/>
        </w:rPr>
        <w:t>продолж</w:t>
      </w:r>
      <w:r>
        <w:rPr>
          <w:rFonts w:ascii="Times New Roman" w:eastAsia="Times New Roman" w:hAnsi="Times New Roman" w:cs="Times New Roman"/>
          <w:sz w:val="28"/>
          <w:szCs w:val="28"/>
          <w:lang w:eastAsia="ru-RU"/>
        </w:rPr>
        <w:t xml:space="preserve">ится консолидация </w:t>
      </w:r>
      <w:r w:rsidR="00A6775D" w:rsidRPr="007F0594">
        <w:rPr>
          <w:rFonts w:ascii="Times New Roman" w:eastAsia="Times New Roman" w:hAnsi="Times New Roman" w:cs="Times New Roman"/>
          <w:sz w:val="28"/>
          <w:szCs w:val="28"/>
          <w:lang w:eastAsia="ru-RU"/>
        </w:rPr>
        <w:t>некоммерчески</w:t>
      </w:r>
      <w:r w:rsidR="00395F13">
        <w:rPr>
          <w:rFonts w:ascii="Times New Roman" w:eastAsia="Times New Roman" w:hAnsi="Times New Roman" w:cs="Times New Roman"/>
          <w:sz w:val="28"/>
          <w:szCs w:val="28"/>
          <w:lang w:eastAsia="ru-RU"/>
        </w:rPr>
        <w:t>х</w:t>
      </w:r>
      <w:r w:rsidR="00A6775D" w:rsidRPr="007F0594">
        <w:rPr>
          <w:rFonts w:ascii="Times New Roman" w:eastAsia="Times New Roman" w:hAnsi="Times New Roman" w:cs="Times New Roman"/>
          <w:sz w:val="28"/>
          <w:szCs w:val="28"/>
          <w:lang w:eastAsia="ru-RU"/>
        </w:rPr>
        <w:t xml:space="preserve"> организаци</w:t>
      </w:r>
      <w:r w:rsidR="00395F13">
        <w:rPr>
          <w:rFonts w:ascii="Times New Roman" w:eastAsia="Times New Roman" w:hAnsi="Times New Roman" w:cs="Times New Roman"/>
          <w:sz w:val="28"/>
          <w:szCs w:val="28"/>
          <w:lang w:eastAsia="ru-RU"/>
        </w:rPr>
        <w:t>й</w:t>
      </w:r>
      <w:r w:rsidR="00A6775D" w:rsidRPr="007F0594">
        <w:rPr>
          <w:rFonts w:ascii="Times New Roman" w:eastAsia="Times New Roman" w:hAnsi="Times New Roman" w:cs="Times New Roman"/>
          <w:sz w:val="28"/>
          <w:szCs w:val="28"/>
          <w:lang w:eastAsia="ru-RU"/>
        </w:rPr>
        <w:t xml:space="preserve"> и волонтерски</w:t>
      </w:r>
      <w:r w:rsidR="00395F13">
        <w:rPr>
          <w:rFonts w:ascii="Times New Roman" w:eastAsia="Times New Roman" w:hAnsi="Times New Roman" w:cs="Times New Roman"/>
          <w:sz w:val="28"/>
          <w:szCs w:val="28"/>
          <w:lang w:eastAsia="ru-RU"/>
        </w:rPr>
        <w:t>х</w:t>
      </w:r>
      <w:r w:rsidR="00A6775D" w:rsidRPr="007F0594">
        <w:rPr>
          <w:rFonts w:ascii="Times New Roman" w:eastAsia="Times New Roman" w:hAnsi="Times New Roman" w:cs="Times New Roman"/>
          <w:sz w:val="28"/>
          <w:szCs w:val="28"/>
          <w:lang w:eastAsia="ru-RU"/>
        </w:rPr>
        <w:t xml:space="preserve"> движени</w:t>
      </w:r>
      <w:r w:rsidR="00395F13">
        <w:rPr>
          <w:rFonts w:ascii="Times New Roman" w:eastAsia="Times New Roman" w:hAnsi="Times New Roman" w:cs="Times New Roman"/>
          <w:sz w:val="28"/>
          <w:szCs w:val="28"/>
          <w:lang w:eastAsia="ru-RU"/>
        </w:rPr>
        <w:t>й</w:t>
      </w:r>
      <w:r w:rsidR="00A6775D" w:rsidRPr="007F0594">
        <w:rPr>
          <w:rFonts w:ascii="Times New Roman" w:eastAsia="Times New Roman" w:hAnsi="Times New Roman" w:cs="Times New Roman"/>
          <w:sz w:val="28"/>
          <w:szCs w:val="28"/>
          <w:lang w:eastAsia="ru-RU"/>
        </w:rPr>
        <w:t xml:space="preserve"> для оказания помощи нуждающимся</w:t>
      </w:r>
      <w:r w:rsidR="00613117">
        <w:rPr>
          <w:rFonts w:ascii="Times New Roman" w:eastAsia="Times New Roman" w:hAnsi="Times New Roman" w:cs="Times New Roman"/>
          <w:sz w:val="28"/>
          <w:szCs w:val="28"/>
          <w:lang w:eastAsia="ru-RU"/>
        </w:rPr>
        <w:t xml:space="preserve"> </w:t>
      </w:r>
      <w:r w:rsidR="00602C1E" w:rsidRPr="007F0594">
        <w:rPr>
          <w:rFonts w:ascii="Times New Roman" w:eastAsia="Times New Roman" w:hAnsi="Times New Roman" w:cs="Times New Roman"/>
          <w:sz w:val="28"/>
          <w:szCs w:val="28"/>
          <w:lang w:eastAsia="ru-RU"/>
        </w:rPr>
        <w:t>и поддержки государства в преодолении последствий пандемии</w:t>
      </w:r>
      <w:r w:rsidR="0013400E" w:rsidRPr="007F0594">
        <w:rPr>
          <w:rFonts w:ascii="Times New Roman" w:eastAsia="Times New Roman" w:hAnsi="Times New Roman" w:cs="Times New Roman"/>
          <w:sz w:val="28"/>
          <w:szCs w:val="28"/>
          <w:lang w:eastAsia="ru-RU"/>
        </w:rPr>
        <w:t xml:space="preserve">, </w:t>
      </w:r>
      <w:r w:rsidR="00395F13">
        <w:rPr>
          <w:rFonts w:ascii="Times New Roman" w:eastAsia="Times New Roman" w:hAnsi="Times New Roman" w:cs="Times New Roman"/>
          <w:sz w:val="28"/>
          <w:szCs w:val="28"/>
          <w:lang w:eastAsia="ru-RU"/>
        </w:rPr>
        <w:t xml:space="preserve">будут </w:t>
      </w:r>
      <w:r w:rsidR="00A6775D" w:rsidRPr="007F0594">
        <w:rPr>
          <w:rFonts w:ascii="Times New Roman" w:eastAsia="Times New Roman" w:hAnsi="Times New Roman" w:cs="Times New Roman"/>
          <w:sz w:val="28"/>
          <w:szCs w:val="28"/>
          <w:lang w:eastAsia="ru-RU"/>
        </w:rPr>
        <w:t>отслежи</w:t>
      </w:r>
      <w:r w:rsidR="00395F13">
        <w:rPr>
          <w:rFonts w:ascii="Times New Roman" w:eastAsia="Times New Roman" w:hAnsi="Times New Roman" w:cs="Times New Roman"/>
          <w:sz w:val="28"/>
          <w:szCs w:val="28"/>
          <w:lang w:eastAsia="ru-RU"/>
        </w:rPr>
        <w:t>ваться  последствия</w:t>
      </w:r>
      <w:r w:rsidR="00A6775D" w:rsidRPr="007F0594">
        <w:rPr>
          <w:rFonts w:ascii="Times New Roman" w:eastAsia="Times New Roman" w:hAnsi="Times New Roman" w:cs="Times New Roman"/>
          <w:sz w:val="28"/>
          <w:szCs w:val="28"/>
          <w:lang w:eastAsia="ru-RU"/>
        </w:rPr>
        <w:t xml:space="preserve"> пандемии </w:t>
      </w:r>
      <w:r w:rsidR="00395F13">
        <w:rPr>
          <w:rFonts w:ascii="Times New Roman" w:eastAsia="Times New Roman" w:hAnsi="Times New Roman" w:cs="Times New Roman"/>
          <w:sz w:val="28"/>
          <w:szCs w:val="28"/>
          <w:lang w:eastAsia="ru-RU"/>
        </w:rPr>
        <w:t xml:space="preserve">и ее </w:t>
      </w:r>
      <w:r w:rsidR="00A6775D" w:rsidRPr="007F0594">
        <w:rPr>
          <w:rFonts w:ascii="Times New Roman" w:eastAsia="Times New Roman" w:hAnsi="Times New Roman" w:cs="Times New Roman"/>
          <w:sz w:val="28"/>
          <w:szCs w:val="28"/>
          <w:lang w:eastAsia="ru-RU"/>
        </w:rPr>
        <w:t>влияние на граждан, находящихся в уязвимом положении.</w:t>
      </w:r>
      <w:r w:rsidR="00C930B2">
        <w:rPr>
          <w:rFonts w:ascii="Times New Roman" w:eastAsia="Times New Roman" w:hAnsi="Times New Roman" w:cs="Times New Roman"/>
          <w:sz w:val="28"/>
          <w:szCs w:val="28"/>
          <w:lang w:eastAsia="ru-RU"/>
        </w:rPr>
        <w:t xml:space="preserve"> </w:t>
      </w:r>
      <w:r w:rsidR="00602C1E">
        <w:rPr>
          <w:rFonts w:ascii="Times New Roman" w:eastAsia="Times New Roman" w:hAnsi="Times New Roman" w:cs="Times New Roman"/>
          <w:sz w:val="28"/>
          <w:szCs w:val="28"/>
          <w:lang w:eastAsia="ru-RU"/>
        </w:rPr>
        <w:t>Кроме того, п</w:t>
      </w:r>
      <w:r w:rsidR="00A6775D" w:rsidRPr="000635AC">
        <w:rPr>
          <w:rFonts w:ascii="Times New Roman" w:eastAsia="Times New Roman" w:hAnsi="Times New Roman" w:cs="Times New Roman"/>
          <w:sz w:val="28"/>
          <w:szCs w:val="28"/>
          <w:lang w:eastAsia="ru-RU"/>
        </w:rPr>
        <w:t>ланирует</w:t>
      </w:r>
      <w:r w:rsidR="007B3BFF">
        <w:rPr>
          <w:rFonts w:ascii="Times New Roman" w:eastAsia="Times New Roman" w:hAnsi="Times New Roman" w:cs="Times New Roman"/>
          <w:sz w:val="28"/>
          <w:szCs w:val="28"/>
          <w:lang w:eastAsia="ru-RU"/>
        </w:rPr>
        <w:t xml:space="preserve">ся </w:t>
      </w:r>
      <w:r w:rsidR="00A6775D" w:rsidRPr="000635AC">
        <w:rPr>
          <w:rFonts w:ascii="Times New Roman" w:eastAsia="Times New Roman" w:hAnsi="Times New Roman" w:cs="Times New Roman"/>
          <w:sz w:val="28"/>
          <w:szCs w:val="28"/>
          <w:lang w:eastAsia="ru-RU"/>
        </w:rPr>
        <w:t xml:space="preserve"> и дальше заниматься вопросами укрепления некоммерческого сектора. </w:t>
      </w:r>
    </w:p>
    <w:p w:rsidR="00E9111E" w:rsidRPr="00300D07" w:rsidRDefault="00BF2FF6" w:rsidP="00DA71A9">
      <w:pPr>
        <w:pStyle w:val="a5"/>
        <w:spacing w:after="0" w:line="240" w:lineRule="auto"/>
        <w:ind w:left="0" w:firstLine="709"/>
        <w:jc w:val="both"/>
        <w:rPr>
          <w:rFonts w:ascii="Times New Roman" w:eastAsia="Times New Roman" w:hAnsi="Times New Roman" w:cs="Times New Roman"/>
          <w:sz w:val="28"/>
          <w:szCs w:val="28"/>
          <w:lang w:eastAsia="ru-RU"/>
        </w:rPr>
      </w:pPr>
      <w:r w:rsidRPr="00501601">
        <w:rPr>
          <w:rFonts w:ascii="Times New Roman" w:eastAsia="Times New Roman" w:hAnsi="Times New Roman" w:cs="Times New Roman"/>
          <w:sz w:val="28"/>
          <w:szCs w:val="28"/>
          <w:lang w:eastAsia="ru-RU"/>
        </w:rPr>
        <w:t>Пандемия </w:t>
      </w:r>
      <w:r w:rsidR="00333BCC" w:rsidRPr="00333BCC">
        <w:rPr>
          <w:rFonts w:ascii="Times New Roman" w:eastAsia="Times New Roman" w:hAnsi="Times New Roman" w:cs="Times New Roman"/>
          <w:sz w:val="28"/>
          <w:szCs w:val="28"/>
          <w:lang w:eastAsia="ru-RU"/>
        </w:rPr>
        <w:t xml:space="preserve">коронавирусной инфекции </w:t>
      </w:r>
      <w:r w:rsidRPr="00501601">
        <w:rPr>
          <w:rFonts w:ascii="Times New Roman" w:eastAsia="Times New Roman" w:hAnsi="Times New Roman" w:cs="Times New Roman"/>
          <w:sz w:val="28"/>
          <w:szCs w:val="28"/>
          <w:lang w:eastAsia="ru-RU"/>
        </w:rPr>
        <w:t>COVID-19 оказала и продолжает оказывать своё действенное влияние на все сферы жизни общества</w:t>
      </w:r>
      <w:r w:rsidR="00DA71A9" w:rsidRPr="00501601">
        <w:rPr>
          <w:rFonts w:ascii="Times New Roman" w:eastAsia="Times New Roman" w:hAnsi="Times New Roman" w:cs="Times New Roman"/>
          <w:sz w:val="28"/>
          <w:szCs w:val="28"/>
          <w:lang w:eastAsia="ru-RU"/>
        </w:rPr>
        <w:t>. Так,</w:t>
      </w:r>
      <w:r w:rsidR="00C930B2">
        <w:rPr>
          <w:rFonts w:ascii="Times New Roman" w:eastAsia="Times New Roman" w:hAnsi="Times New Roman" w:cs="Times New Roman"/>
          <w:sz w:val="28"/>
          <w:szCs w:val="28"/>
          <w:lang w:eastAsia="ru-RU"/>
        </w:rPr>
        <w:t xml:space="preserve"> </w:t>
      </w:r>
      <w:r w:rsidR="00501601" w:rsidRPr="00501601">
        <w:rPr>
          <w:rFonts w:ascii="Times New Roman" w:eastAsia="Times New Roman" w:hAnsi="Times New Roman" w:cs="Times New Roman"/>
          <w:sz w:val="28"/>
          <w:szCs w:val="28"/>
          <w:lang w:eastAsia="ru-RU"/>
        </w:rPr>
        <w:t>в</w:t>
      </w:r>
      <w:r w:rsidR="00E9111E" w:rsidRPr="00501601">
        <w:rPr>
          <w:rFonts w:ascii="Times New Roman" w:eastAsia="Times New Roman" w:hAnsi="Times New Roman" w:cs="Times New Roman"/>
          <w:sz w:val="28"/>
          <w:szCs w:val="28"/>
          <w:lang w:eastAsia="ru-RU"/>
        </w:rPr>
        <w:t>ызовом, порожденным пандемией, стал</w:t>
      </w:r>
      <w:r w:rsidR="00F720C6" w:rsidRPr="00501601">
        <w:rPr>
          <w:rFonts w:ascii="Times New Roman" w:eastAsia="Times New Roman" w:hAnsi="Times New Roman" w:cs="Times New Roman"/>
          <w:sz w:val="28"/>
          <w:szCs w:val="28"/>
          <w:lang w:eastAsia="ru-RU"/>
        </w:rPr>
        <w:t>а</w:t>
      </w:r>
      <w:r w:rsidR="00C930B2">
        <w:rPr>
          <w:rFonts w:ascii="Times New Roman" w:eastAsia="Times New Roman" w:hAnsi="Times New Roman" w:cs="Times New Roman"/>
          <w:sz w:val="28"/>
          <w:szCs w:val="28"/>
          <w:lang w:eastAsia="ru-RU"/>
        </w:rPr>
        <w:t xml:space="preserve"> </w:t>
      </w:r>
      <w:r w:rsidR="00F720C6" w:rsidRPr="00501601">
        <w:rPr>
          <w:rFonts w:ascii="Times New Roman" w:eastAsia="Times New Roman" w:hAnsi="Times New Roman" w:cs="Times New Roman"/>
          <w:sz w:val="28"/>
          <w:szCs w:val="28"/>
          <w:lang w:eastAsia="ru-RU"/>
        </w:rPr>
        <w:t>трансляция на значительную аудиторию горожан не имеющие признаков достоверности сведени</w:t>
      </w:r>
      <w:r w:rsidR="00AE5FD8" w:rsidRPr="00501601">
        <w:rPr>
          <w:rFonts w:ascii="Times New Roman" w:eastAsia="Times New Roman" w:hAnsi="Times New Roman" w:cs="Times New Roman"/>
          <w:sz w:val="28"/>
          <w:szCs w:val="28"/>
          <w:lang w:eastAsia="ru-RU"/>
        </w:rPr>
        <w:t>й</w:t>
      </w:r>
      <w:r w:rsidR="00F720C6" w:rsidRPr="00501601">
        <w:rPr>
          <w:rFonts w:ascii="Times New Roman" w:eastAsia="Times New Roman" w:hAnsi="Times New Roman" w:cs="Times New Roman"/>
          <w:sz w:val="28"/>
          <w:szCs w:val="28"/>
          <w:lang w:eastAsia="ru-RU"/>
        </w:rPr>
        <w:t xml:space="preserve">, различного </w:t>
      </w:r>
      <w:r w:rsidR="00F720C6" w:rsidRPr="00300D07">
        <w:rPr>
          <w:rFonts w:ascii="Times New Roman" w:eastAsia="Times New Roman" w:hAnsi="Times New Roman" w:cs="Times New Roman"/>
          <w:sz w:val="28"/>
          <w:szCs w:val="28"/>
          <w:lang w:eastAsia="ru-RU"/>
        </w:rPr>
        <w:t>рода</w:t>
      </w:r>
      <w:r w:rsidR="00F720C6" w:rsidRPr="00300D07">
        <w:rPr>
          <w:rFonts w:ascii="Times New Roman" w:eastAsia="Times New Roman" w:hAnsi="Times New Roman" w:cs="Times New Roman"/>
          <w:sz w:val="28"/>
          <w:szCs w:val="28"/>
        </w:rPr>
        <w:t xml:space="preserve"> слух</w:t>
      </w:r>
      <w:r w:rsidR="00AE5FD8" w:rsidRPr="00300D07">
        <w:rPr>
          <w:rFonts w:ascii="Times New Roman" w:eastAsia="Times New Roman" w:hAnsi="Times New Roman" w:cs="Times New Roman"/>
          <w:sz w:val="28"/>
          <w:szCs w:val="28"/>
        </w:rPr>
        <w:t>ов</w:t>
      </w:r>
      <w:r w:rsidR="00F720C6" w:rsidRPr="00300D07">
        <w:rPr>
          <w:rFonts w:ascii="Times New Roman" w:eastAsia="Times New Roman" w:hAnsi="Times New Roman" w:cs="Times New Roman"/>
          <w:sz w:val="28"/>
          <w:szCs w:val="28"/>
        </w:rPr>
        <w:t xml:space="preserve"> и домысл</w:t>
      </w:r>
      <w:r w:rsidR="00AE5FD8" w:rsidRPr="00300D07">
        <w:rPr>
          <w:rFonts w:ascii="Times New Roman" w:eastAsia="Times New Roman" w:hAnsi="Times New Roman" w:cs="Times New Roman"/>
          <w:sz w:val="28"/>
          <w:szCs w:val="28"/>
        </w:rPr>
        <w:t>ов</w:t>
      </w:r>
      <w:r w:rsidR="00F720C6" w:rsidRPr="00300D07">
        <w:rPr>
          <w:rFonts w:ascii="Times New Roman" w:eastAsia="Times New Roman" w:hAnsi="Times New Roman" w:cs="Times New Roman"/>
          <w:sz w:val="28"/>
          <w:szCs w:val="28"/>
        </w:rPr>
        <w:t>, именуемы</w:t>
      </w:r>
      <w:r w:rsidR="00AE5FD8" w:rsidRPr="00300D07">
        <w:rPr>
          <w:rFonts w:ascii="Times New Roman" w:eastAsia="Times New Roman" w:hAnsi="Times New Roman" w:cs="Times New Roman"/>
          <w:sz w:val="28"/>
          <w:szCs w:val="28"/>
        </w:rPr>
        <w:t>х</w:t>
      </w:r>
      <w:r w:rsidR="00C930B2">
        <w:rPr>
          <w:rFonts w:ascii="Times New Roman" w:eastAsia="Times New Roman" w:hAnsi="Times New Roman" w:cs="Times New Roman"/>
          <w:sz w:val="28"/>
          <w:szCs w:val="28"/>
        </w:rPr>
        <w:t xml:space="preserve"> </w:t>
      </w:r>
      <w:r w:rsidR="00E9111E" w:rsidRPr="00300D07">
        <w:rPr>
          <w:rFonts w:ascii="Times New Roman" w:eastAsia="Times New Roman" w:hAnsi="Times New Roman" w:cs="Times New Roman"/>
          <w:sz w:val="28"/>
          <w:szCs w:val="28"/>
          <w:lang w:eastAsia="ru-RU"/>
        </w:rPr>
        <w:t>«фейк</w:t>
      </w:r>
      <w:r w:rsidR="00F720C6" w:rsidRPr="00300D07">
        <w:rPr>
          <w:rFonts w:ascii="Times New Roman" w:eastAsia="Times New Roman" w:hAnsi="Times New Roman" w:cs="Times New Roman"/>
          <w:sz w:val="28"/>
          <w:szCs w:val="28"/>
          <w:lang w:eastAsia="ru-RU"/>
        </w:rPr>
        <w:t>ами</w:t>
      </w:r>
      <w:r w:rsidR="00E9111E" w:rsidRPr="00300D07">
        <w:rPr>
          <w:rFonts w:ascii="Times New Roman" w:eastAsia="Times New Roman" w:hAnsi="Times New Roman" w:cs="Times New Roman"/>
          <w:sz w:val="28"/>
          <w:szCs w:val="28"/>
          <w:lang w:eastAsia="ru-RU"/>
        </w:rPr>
        <w:t>»</w:t>
      </w:r>
      <w:r w:rsidR="00AE5FD8" w:rsidRPr="00300D07">
        <w:rPr>
          <w:rFonts w:ascii="Times New Roman" w:eastAsia="Times New Roman" w:hAnsi="Times New Roman" w:cs="Times New Roman"/>
          <w:sz w:val="28"/>
          <w:szCs w:val="28"/>
          <w:lang w:eastAsia="ru-RU"/>
        </w:rPr>
        <w:t xml:space="preserve"> или</w:t>
      </w:r>
      <w:r w:rsidR="00E9111E" w:rsidRPr="00300D07">
        <w:rPr>
          <w:rFonts w:ascii="Times New Roman" w:eastAsia="Times New Roman" w:hAnsi="Times New Roman" w:cs="Times New Roman"/>
          <w:sz w:val="28"/>
          <w:szCs w:val="28"/>
          <w:lang w:eastAsia="ru-RU"/>
        </w:rPr>
        <w:t xml:space="preserve"> «вброс</w:t>
      </w:r>
      <w:r w:rsidR="00F720C6" w:rsidRPr="00300D07">
        <w:rPr>
          <w:rFonts w:ascii="Times New Roman" w:eastAsia="Times New Roman" w:hAnsi="Times New Roman" w:cs="Times New Roman"/>
          <w:sz w:val="28"/>
          <w:szCs w:val="28"/>
          <w:lang w:eastAsia="ru-RU"/>
        </w:rPr>
        <w:t>ами</w:t>
      </w:r>
      <w:r w:rsidR="00E9111E" w:rsidRPr="00300D07">
        <w:rPr>
          <w:rFonts w:ascii="Times New Roman" w:eastAsia="Times New Roman" w:hAnsi="Times New Roman" w:cs="Times New Roman"/>
          <w:sz w:val="28"/>
          <w:szCs w:val="28"/>
          <w:lang w:eastAsia="ru-RU"/>
        </w:rPr>
        <w:t xml:space="preserve">». </w:t>
      </w:r>
    </w:p>
    <w:p w:rsidR="00E9111E" w:rsidRPr="00357A23" w:rsidRDefault="00E9111E" w:rsidP="009F4F59">
      <w:pPr>
        <w:spacing w:after="0" w:line="240" w:lineRule="auto"/>
        <w:ind w:firstLine="708"/>
        <w:jc w:val="both"/>
        <w:rPr>
          <w:rFonts w:ascii="Times New Roman" w:eastAsia="Times New Roman" w:hAnsi="Times New Roman" w:cs="Times New Roman"/>
          <w:sz w:val="28"/>
          <w:szCs w:val="28"/>
          <w:lang w:eastAsia="ru-RU"/>
        </w:rPr>
      </w:pPr>
      <w:r w:rsidRPr="00300D07">
        <w:rPr>
          <w:rFonts w:ascii="Times New Roman" w:eastAsia="Times New Roman" w:hAnsi="Times New Roman" w:cs="Times New Roman"/>
          <w:sz w:val="28"/>
          <w:szCs w:val="28"/>
          <w:lang w:eastAsia="ru-RU"/>
        </w:rPr>
        <w:t>Данн</w:t>
      </w:r>
      <w:r w:rsidR="00AE5FD8" w:rsidRPr="00300D07">
        <w:rPr>
          <w:rFonts w:ascii="Times New Roman" w:eastAsia="Times New Roman" w:hAnsi="Times New Roman" w:cs="Times New Roman"/>
          <w:sz w:val="28"/>
          <w:szCs w:val="28"/>
          <w:lang w:eastAsia="ru-RU"/>
        </w:rPr>
        <w:t xml:space="preserve">ая проблема </w:t>
      </w:r>
      <w:r w:rsidRPr="00300D07">
        <w:rPr>
          <w:rFonts w:ascii="Times New Roman" w:eastAsia="Times New Roman" w:hAnsi="Times New Roman" w:cs="Times New Roman"/>
          <w:sz w:val="28"/>
          <w:szCs w:val="28"/>
          <w:lang w:eastAsia="ru-RU"/>
        </w:rPr>
        <w:t xml:space="preserve"> был</w:t>
      </w:r>
      <w:r w:rsidR="00AE5FD8" w:rsidRPr="00300D07">
        <w:rPr>
          <w:rFonts w:ascii="Times New Roman" w:eastAsia="Times New Roman" w:hAnsi="Times New Roman" w:cs="Times New Roman"/>
          <w:sz w:val="28"/>
          <w:szCs w:val="28"/>
          <w:lang w:eastAsia="ru-RU"/>
        </w:rPr>
        <w:t xml:space="preserve">а </w:t>
      </w:r>
      <w:r w:rsidR="009F7C58" w:rsidRPr="00300D07">
        <w:rPr>
          <w:rFonts w:ascii="Times New Roman" w:eastAsia="Times New Roman" w:hAnsi="Times New Roman" w:cs="Times New Roman"/>
          <w:sz w:val="28"/>
          <w:szCs w:val="28"/>
          <w:lang w:eastAsia="ru-RU"/>
        </w:rPr>
        <w:t>изучена членами Общественной палаты</w:t>
      </w:r>
      <w:r w:rsidR="009F7C58">
        <w:rPr>
          <w:rFonts w:ascii="Times New Roman" w:eastAsia="Times New Roman" w:hAnsi="Times New Roman" w:cs="Times New Roman"/>
          <w:sz w:val="28"/>
          <w:szCs w:val="28"/>
          <w:lang w:eastAsia="ru-RU"/>
        </w:rPr>
        <w:t xml:space="preserve"> с привлечением </w:t>
      </w:r>
      <w:r w:rsidR="00E448BD">
        <w:rPr>
          <w:rFonts w:ascii="Times New Roman" w:eastAsia="Times New Roman" w:hAnsi="Times New Roman" w:cs="Times New Roman"/>
          <w:sz w:val="28"/>
          <w:szCs w:val="28"/>
          <w:lang w:eastAsia="ru-RU"/>
        </w:rPr>
        <w:t xml:space="preserve">ученых и экспертной группы </w:t>
      </w:r>
      <w:r w:rsidR="00463D39">
        <w:rPr>
          <w:rFonts w:ascii="Times New Roman" w:eastAsia="Times New Roman" w:hAnsi="Times New Roman" w:cs="Times New Roman"/>
          <w:sz w:val="28"/>
          <w:szCs w:val="28"/>
          <w:lang w:eastAsia="ru-RU"/>
        </w:rPr>
        <w:t>Донского государственного технического университета</w:t>
      </w:r>
      <w:r w:rsidR="009F7C58">
        <w:rPr>
          <w:rFonts w:ascii="Times New Roman" w:eastAsia="Times New Roman" w:hAnsi="Times New Roman" w:cs="Times New Roman"/>
          <w:sz w:val="28"/>
          <w:szCs w:val="28"/>
          <w:lang w:eastAsia="ru-RU"/>
        </w:rPr>
        <w:t xml:space="preserve">, </w:t>
      </w:r>
      <w:r w:rsidR="008D2466">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рассмотрен</w:t>
      </w:r>
      <w:r w:rsidR="00AE5FD8">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на заседании Общественной</w:t>
      </w:r>
      <w:r w:rsidR="008D2466">
        <w:rPr>
          <w:rFonts w:ascii="Times New Roman" w:eastAsia="Times New Roman" w:hAnsi="Times New Roman" w:cs="Times New Roman"/>
          <w:sz w:val="28"/>
          <w:szCs w:val="28"/>
          <w:lang w:eastAsia="ru-RU"/>
        </w:rPr>
        <w:t xml:space="preserve"> палаты</w:t>
      </w:r>
      <w:r>
        <w:rPr>
          <w:rFonts w:ascii="Times New Roman" w:eastAsia="Times New Roman" w:hAnsi="Times New Roman" w:cs="Times New Roman"/>
          <w:sz w:val="28"/>
          <w:szCs w:val="28"/>
          <w:lang w:eastAsia="ru-RU"/>
        </w:rPr>
        <w:t xml:space="preserve">.  Так, </w:t>
      </w:r>
      <w:r w:rsidRPr="00EC1F2E">
        <w:rPr>
          <w:rFonts w:ascii="Times New Roman" w:eastAsia="Times New Roman" w:hAnsi="Times New Roman" w:cs="Times New Roman"/>
          <w:sz w:val="28"/>
          <w:szCs w:val="28"/>
          <w:lang w:eastAsia="ru-RU"/>
        </w:rPr>
        <w:t>член экспертного совета Общественной палаты, доктор философских наук, профессор, заведующи</w:t>
      </w:r>
      <w:r w:rsidR="00EC1F2E" w:rsidRPr="00EC1F2E">
        <w:rPr>
          <w:rFonts w:ascii="Times New Roman" w:eastAsia="Times New Roman" w:hAnsi="Times New Roman" w:cs="Times New Roman"/>
          <w:sz w:val="28"/>
          <w:szCs w:val="28"/>
          <w:lang w:eastAsia="ru-RU"/>
        </w:rPr>
        <w:t>й</w:t>
      </w:r>
      <w:r w:rsidRPr="00EC1F2E">
        <w:rPr>
          <w:rFonts w:ascii="Times New Roman" w:eastAsia="Times New Roman" w:hAnsi="Times New Roman" w:cs="Times New Roman"/>
          <w:sz w:val="28"/>
          <w:szCs w:val="28"/>
          <w:lang w:eastAsia="ru-RU"/>
        </w:rPr>
        <w:t xml:space="preserve"> кафедрой «Социально-гуманитарные дисциплины» ИСОиП (филиала) ДГТУ в г.</w:t>
      </w:r>
      <w:r w:rsidR="00B91CE1">
        <w:rPr>
          <w:rFonts w:ascii="Times New Roman" w:eastAsia="Times New Roman" w:hAnsi="Times New Roman" w:cs="Times New Roman"/>
          <w:sz w:val="28"/>
          <w:szCs w:val="28"/>
          <w:lang w:eastAsia="ru-RU"/>
        </w:rPr>
        <w:t xml:space="preserve"> </w:t>
      </w:r>
      <w:r w:rsidRPr="00EC1F2E">
        <w:rPr>
          <w:rFonts w:ascii="Times New Roman" w:eastAsia="Times New Roman" w:hAnsi="Times New Roman" w:cs="Times New Roman"/>
          <w:sz w:val="28"/>
          <w:szCs w:val="28"/>
          <w:lang w:eastAsia="ru-RU"/>
        </w:rPr>
        <w:t>Шахты</w:t>
      </w:r>
      <w:r w:rsidR="00C930B2">
        <w:rPr>
          <w:rFonts w:ascii="Times New Roman" w:eastAsia="Times New Roman" w:hAnsi="Times New Roman" w:cs="Times New Roman"/>
          <w:sz w:val="28"/>
          <w:szCs w:val="28"/>
          <w:lang w:eastAsia="ru-RU"/>
        </w:rPr>
        <w:t xml:space="preserve"> </w:t>
      </w:r>
      <w:r w:rsidR="0046762A" w:rsidRPr="00F91E65">
        <w:rPr>
          <w:rFonts w:ascii="Times New Roman" w:eastAsia="Times New Roman" w:hAnsi="Times New Roman" w:cs="Times New Roman"/>
          <w:sz w:val="28"/>
          <w:szCs w:val="28"/>
          <w:lang w:eastAsia="ru-RU"/>
        </w:rPr>
        <w:t xml:space="preserve">А. М. </w:t>
      </w:r>
      <w:r w:rsidR="0046762A" w:rsidRPr="00F91E65">
        <w:rPr>
          <w:rFonts w:ascii="Times New Roman" w:hAnsi="Times New Roman" w:cs="Times New Roman"/>
          <w:sz w:val="28"/>
          <w:szCs w:val="28"/>
          <w:shd w:val="clear" w:color="auto" w:fill="FFFFFF"/>
        </w:rPr>
        <w:t>Руденко</w:t>
      </w:r>
      <w:r w:rsidR="00C930B2">
        <w:rPr>
          <w:rFonts w:ascii="Times New Roman" w:hAnsi="Times New Roman" w:cs="Times New Roman"/>
          <w:sz w:val="28"/>
          <w:szCs w:val="28"/>
          <w:shd w:val="clear" w:color="auto" w:fill="FFFFFF"/>
        </w:rPr>
        <w:t xml:space="preserve"> </w:t>
      </w:r>
      <w:r w:rsidRPr="0046762A">
        <w:rPr>
          <w:rFonts w:ascii="Times New Roman" w:eastAsia="Times New Roman" w:hAnsi="Times New Roman" w:cs="Times New Roman"/>
          <w:sz w:val="28"/>
          <w:szCs w:val="28"/>
          <w:lang w:eastAsia="ru-RU"/>
        </w:rPr>
        <w:t>сказа</w:t>
      </w:r>
      <w:r w:rsidR="00EC1F2E" w:rsidRPr="0046762A">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 что «…</w:t>
      </w:r>
      <w:r w:rsidRPr="00EC1F2E">
        <w:rPr>
          <w:rFonts w:ascii="Times New Roman" w:eastAsia="Times New Roman" w:hAnsi="Times New Roman" w:cs="Times New Roman"/>
          <w:sz w:val="28"/>
          <w:szCs w:val="28"/>
          <w:lang w:eastAsia="ru-RU"/>
        </w:rPr>
        <w:t xml:space="preserve">Обладая огромными возможностями для формирования общественного мнения, «молниеносной» скоростью распространения сообщений с большим охватом пользователей, чаты, форумы, сообщества в социальных медиа требуют более ответственного </w:t>
      </w:r>
      <w:r w:rsidRPr="00357A23">
        <w:rPr>
          <w:rFonts w:ascii="Times New Roman" w:eastAsia="Times New Roman" w:hAnsi="Times New Roman" w:cs="Times New Roman"/>
          <w:sz w:val="28"/>
          <w:szCs w:val="28"/>
          <w:lang w:eastAsia="ru-RU"/>
        </w:rPr>
        <w:t>отношения к модерации, определении правил и культуры общения, верификации достоверности публикуемых сведений.</w:t>
      </w:r>
      <w:r w:rsidR="00C930B2" w:rsidRPr="00357A23">
        <w:rPr>
          <w:rFonts w:ascii="Times New Roman" w:eastAsia="Times New Roman" w:hAnsi="Times New Roman" w:cs="Times New Roman"/>
          <w:sz w:val="28"/>
          <w:szCs w:val="28"/>
          <w:lang w:eastAsia="ru-RU"/>
        </w:rPr>
        <w:t xml:space="preserve"> </w:t>
      </w:r>
      <w:r w:rsidRPr="00357A23">
        <w:rPr>
          <w:rFonts w:ascii="Times New Roman" w:eastAsia="Times New Roman" w:hAnsi="Times New Roman" w:cs="Times New Roman"/>
          <w:sz w:val="28"/>
          <w:szCs w:val="28"/>
          <w:lang w:eastAsia="ru-RU"/>
        </w:rPr>
        <w:t>Сегодня особую актуальность приобретает необходимость выработки разумного отношения к использованию средств массовой коммуникации в профессиональной и бытовой сферах, к тому, чтобы они способствовали формированию нравственного самосознания человека. ….».</w:t>
      </w:r>
    </w:p>
    <w:p w:rsidR="00300D07" w:rsidRPr="00357A23" w:rsidRDefault="00EC1F2E" w:rsidP="00EA53C6">
      <w:pPr>
        <w:shd w:val="clear" w:color="auto" w:fill="F2F2F2"/>
        <w:spacing w:after="0" w:line="240" w:lineRule="auto"/>
        <w:ind w:firstLine="708"/>
        <w:contextualSpacing/>
        <w:jc w:val="both"/>
        <w:rPr>
          <w:rFonts w:ascii="Times New Roman" w:hAnsi="Times New Roman" w:cs="Times New Roman"/>
          <w:sz w:val="28"/>
          <w:szCs w:val="28"/>
        </w:rPr>
      </w:pPr>
      <w:r w:rsidRPr="00357A23">
        <w:rPr>
          <w:rFonts w:ascii="Times New Roman" w:hAnsi="Times New Roman" w:cs="Times New Roman"/>
          <w:sz w:val="28"/>
          <w:szCs w:val="28"/>
          <w:shd w:val="clear" w:color="auto" w:fill="FFFFFF"/>
        </w:rPr>
        <w:t xml:space="preserve">С этим нельзя не согласиться. </w:t>
      </w:r>
      <w:r w:rsidR="00463D39" w:rsidRPr="00357A23">
        <w:rPr>
          <w:rFonts w:ascii="Times New Roman" w:hAnsi="Times New Roman" w:cs="Times New Roman"/>
          <w:sz w:val="28"/>
          <w:szCs w:val="28"/>
          <w:shd w:val="clear" w:color="auto" w:fill="FFFFFF"/>
        </w:rPr>
        <w:t xml:space="preserve"> Считаем </w:t>
      </w:r>
      <w:r w:rsidR="00044D8E" w:rsidRPr="00357A23">
        <w:rPr>
          <w:rFonts w:ascii="Times New Roman" w:hAnsi="Times New Roman" w:cs="Times New Roman"/>
          <w:sz w:val="28"/>
          <w:szCs w:val="28"/>
          <w:shd w:val="clear" w:color="auto" w:fill="FFFFFF"/>
        </w:rPr>
        <w:t xml:space="preserve">важным, чтобы журналисты не просто говорили правду, но предоставляли разностороннюю информацию, </w:t>
      </w:r>
      <w:r w:rsidR="00044D8E" w:rsidRPr="00357A23">
        <w:rPr>
          <w:rFonts w:ascii="Times New Roman" w:hAnsi="Times New Roman" w:cs="Times New Roman"/>
          <w:sz w:val="28"/>
          <w:szCs w:val="28"/>
          <w:shd w:val="clear" w:color="auto" w:fill="FFFFFF"/>
        </w:rPr>
        <w:lastRenderedPageBreak/>
        <w:t>обращали внимание не только на недостатки, но и на достижения, положительные изменения, пути решения проблем, ответственно относились к собственной деятельности, прогнозируя последствия своих высказываний.</w:t>
      </w:r>
      <w:r w:rsidR="00C930B2" w:rsidRPr="00357A23">
        <w:rPr>
          <w:rFonts w:ascii="Times New Roman" w:hAnsi="Times New Roman" w:cs="Times New Roman"/>
          <w:sz w:val="28"/>
          <w:szCs w:val="28"/>
          <w:shd w:val="clear" w:color="auto" w:fill="FFFFFF"/>
        </w:rPr>
        <w:t xml:space="preserve"> </w:t>
      </w:r>
      <w:r w:rsidR="00635364" w:rsidRPr="00357A23">
        <w:rPr>
          <w:rFonts w:ascii="Times New Roman" w:hAnsi="Times New Roman" w:cs="Times New Roman"/>
          <w:sz w:val="28"/>
          <w:szCs w:val="28"/>
        </w:rPr>
        <w:t xml:space="preserve">Необходимо </w:t>
      </w:r>
      <w:r w:rsidR="00300D07" w:rsidRPr="00357A23">
        <w:rPr>
          <w:rFonts w:ascii="Times New Roman" w:hAnsi="Times New Roman" w:cs="Times New Roman"/>
          <w:sz w:val="28"/>
          <w:szCs w:val="28"/>
        </w:rPr>
        <w:t>открыто</w:t>
      </w:r>
      <w:r w:rsidR="00C930B2" w:rsidRPr="00357A23">
        <w:rPr>
          <w:rFonts w:ascii="Times New Roman" w:hAnsi="Times New Roman" w:cs="Times New Roman"/>
          <w:sz w:val="28"/>
          <w:szCs w:val="28"/>
        </w:rPr>
        <w:t xml:space="preserve"> </w:t>
      </w:r>
      <w:r w:rsidR="00300D07" w:rsidRPr="00357A23">
        <w:rPr>
          <w:rFonts w:ascii="Times New Roman" w:hAnsi="Times New Roman" w:cs="Times New Roman"/>
          <w:sz w:val="28"/>
          <w:szCs w:val="28"/>
        </w:rPr>
        <w:t>обсуждать общественно важные проблемы,</w:t>
      </w:r>
      <w:r w:rsidR="00635364" w:rsidRPr="00357A23">
        <w:rPr>
          <w:rFonts w:ascii="Times New Roman" w:hAnsi="Times New Roman" w:cs="Times New Roman"/>
          <w:sz w:val="28"/>
          <w:szCs w:val="28"/>
        </w:rPr>
        <w:t xml:space="preserve"> формулировать свое мнение и </w:t>
      </w:r>
      <w:r w:rsidR="00961577" w:rsidRPr="00357A23">
        <w:rPr>
          <w:rFonts w:ascii="Times New Roman" w:hAnsi="Times New Roman" w:cs="Times New Roman"/>
          <w:sz w:val="28"/>
          <w:szCs w:val="28"/>
        </w:rPr>
        <w:t xml:space="preserve">грамотно </w:t>
      </w:r>
      <w:r w:rsidR="00300D07" w:rsidRPr="00357A23">
        <w:rPr>
          <w:rFonts w:ascii="Times New Roman" w:hAnsi="Times New Roman" w:cs="Times New Roman"/>
          <w:sz w:val="28"/>
          <w:szCs w:val="28"/>
        </w:rPr>
        <w:t xml:space="preserve"> доводить  </w:t>
      </w:r>
      <w:r w:rsidR="00635364" w:rsidRPr="00357A23">
        <w:rPr>
          <w:rFonts w:ascii="Times New Roman" w:hAnsi="Times New Roman" w:cs="Times New Roman"/>
          <w:sz w:val="28"/>
          <w:szCs w:val="28"/>
        </w:rPr>
        <w:t xml:space="preserve">его до </w:t>
      </w:r>
      <w:r w:rsidR="00961577" w:rsidRPr="00357A23">
        <w:rPr>
          <w:rFonts w:ascii="Times New Roman" w:hAnsi="Times New Roman" w:cs="Times New Roman"/>
          <w:sz w:val="28"/>
          <w:szCs w:val="28"/>
        </w:rPr>
        <w:t xml:space="preserve">жителей </w:t>
      </w:r>
      <w:r w:rsidR="00635364" w:rsidRPr="00357A23">
        <w:rPr>
          <w:rFonts w:ascii="Times New Roman" w:hAnsi="Times New Roman" w:cs="Times New Roman"/>
          <w:sz w:val="28"/>
          <w:szCs w:val="28"/>
        </w:rPr>
        <w:t xml:space="preserve">и </w:t>
      </w:r>
      <w:r w:rsidR="00300D07" w:rsidRPr="00357A23">
        <w:rPr>
          <w:rFonts w:ascii="Times New Roman" w:hAnsi="Times New Roman" w:cs="Times New Roman"/>
          <w:sz w:val="28"/>
          <w:szCs w:val="28"/>
        </w:rPr>
        <w:t xml:space="preserve"> органов местного самоуправления</w:t>
      </w:r>
      <w:r w:rsidR="00A56FA3" w:rsidRPr="00357A23">
        <w:rPr>
          <w:rFonts w:ascii="Times New Roman" w:hAnsi="Times New Roman" w:cs="Times New Roman"/>
          <w:sz w:val="28"/>
          <w:szCs w:val="28"/>
        </w:rPr>
        <w:t>.</w:t>
      </w:r>
    </w:p>
    <w:p w:rsidR="000B10E4" w:rsidRPr="00357A23" w:rsidRDefault="005649B7" w:rsidP="009F4F59">
      <w:pPr>
        <w:spacing w:after="0" w:line="240" w:lineRule="auto"/>
        <w:jc w:val="both"/>
        <w:rPr>
          <w:rFonts w:ascii="Times New Roman" w:hAnsi="Times New Roman" w:cs="Times New Roman"/>
          <w:color w:val="030000"/>
          <w:sz w:val="28"/>
          <w:szCs w:val="28"/>
          <w:shd w:val="clear" w:color="auto" w:fill="FFFFFF"/>
        </w:rPr>
      </w:pPr>
      <w:r w:rsidRPr="00357A23">
        <w:rPr>
          <w:rFonts w:ascii="Times New Roman" w:hAnsi="Times New Roman" w:cs="Times New Roman"/>
          <w:color w:val="030000"/>
          <w:sz w:val="28"/>
          <w:szCs w:val="28"/>
          <w:shd w:val="clear" w:color="auto" w:fill="FFFFFF"/>
        </w:rPr>
        <w:tab/>
      </w:r>
      <w:r w:rsidR="00BE654F" w:rsidRPr="00357A23">
        <w:rPr>
          <w:rFonts w:ascii="Times New Roman" w:hAnsi="Times New Roman" w:cs="Times New Roman"/>
          <w:color w:val="030000"/>
          <w:sz w:val="28"/>
          <w:szCs w:val="28"/>
          <w:shd w:val="clear" w:color="auto" w:fill="FFFFFF"/>
        </w:rPr>
        <w:t xml:space="preserve">Всем нам 2020 год запомнился как год </w:t>
      </w:r>
      <w:r w:rsidR="00B254C3" w:rsidRPr="00357A23">
        <w:rPr>
          <w:rFonts w:ascii="Times New Roman" w:hAnsi="Times New Roman" w:cs="Times New Roman"/>
          <w:color w:val="030000"/>
          <w:sz w:val="28"/>
          <w:szCs w:val="28"/>
          <w:shd w:val="clear" w:color="auto" w:fill="FFFFFF"/>
        </w:rPr>
        <w:t xml:space="preserve">проведения </w:t>
      </w:r>
      <w:r w:rsidR="00480DBD" w:rsidRPr="00357A23">
        <w:rPr>
          <w:rFonts w:ascii="Times New Roman" w:hAnsi="Times New Roman" w:cs="Times New Roman"/>
          <w:color w:val="030000"/>
          <w:sz w:val="28"/>
          <w:szCs w:val="28"/>
          <w:shd w:val="clear" w:color="auto" w:fill="FFFFFF"/>
        </w:rPr>
        <w:t>всенародно</w:t>
      </w:r>
      <w:r w:rsidR="00B254C3" w:rsidRPr="00357A23">
        <w:rPr>
          <w:rFonts w:ascii="Times New Roman" w:hAnsi="Times New Roman" w:cs="Times New Roman"/>
          <w:color w:val="030000"/>
          <w:sz w:val="28"/>
          <w:szCs w:val="28"/>
          <w:shd w:val="clear" w:color="auto" w:fill="FFFFFF"/>
        </w:rPr>
        <w:t>го голосования</w:t>
      </w:r>
      <w:r w:rsidR="00480DBD" w:rsidRPr="00357A23">
        <w:rPr>
          <w:rFonts w:ascii="Times New Roman" w:hAnsi="Times New Roman" w:cs="Times New Roman"/>
          <w:color w:val="030000"/>
          <w:sz w:val="28"/>
          <w:szCs w:val="28"/>
          <w:shd w:val="clear" w:color="auto" w:fill="FFFFFF"/>
        </w:rPr>
        <w:t xml:space="preserve"> по внесению поправок в Конституцию Российской Федерации.</w:t>
      </w:r>
    </w:p>
    <w:p w:rsidR="00BE654F" w:rsidRPr="000B10E4" w:rsidRDefault="00395C8C" w:rsidP="009F4F59">
      <w:pPr>
        <w:spacing w:after="0" w:line="240" w:lineRule="auto"/>
        <w:jc w:val="both"/>
        <w:rPr>
          <w:rFonts w:ascii="Times New Roman" w:hAnsi="Times New Roman" w:cs="Times New Roman"/>
          <w:color w:val="030000"/>
          <w:sz w:val="28"/>
          <w:szCs w:val="28"/>
          <w:shd w:val="clear" w:color="auto" w:fill="FFFFFF"/>
        </w:rPr>
      </w:pPr>
      <w:r w:rsidRPr="00357A23">
        <w:rPr>
          <w:rFonts w:ascii="Times New Roman" w:hAnsi="Times New Roman" w:cs="Times New Roman"/>
          <w:noProof/>
          <w:color w:val="030000"/>
          <w:sz w:val="28"/>
          <w:szCs w:val="28"/>
          <w:lang w:eastAsia="ru-RU"/>
        </w:rPr>
        <w:drawing>
          <wp:anchor distT="0" distB="0" distL="114300" distR="114300" simplePos="0" relativeHeight="251669504" behindDoc="0" locked="0" layoutInCell="1" allowOverlap="1">
            <wp:simplePos x="0" y="0"/>
            <wp:positionH relativeFrom="column">
              <wp:posOffset>-184785</wp:posOffset>
            </wp:positionH>
            <wp:positionV relativeFrom="paragraph">
              <wp:posOffset>1496695</wp:posOffset>
            </wp:positionV>
            <wp:extent cx="6154420" cy="2619375"/>
            <wp:effectExtent l="57150" t="19050" r="113030" b="104775"/>
            <wp:wrapSquare wrapText="bothSides"/>
            <wp:docPr id="5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4420" cy="2619375"/>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1D4713" w:rsidRPr="00357A23">
        <w:rPr>
          <w:rFonts w:ascii="Times New Roman" w:hAnsi="Times New Roman" w:cs="Times New Roman"/>
          <w:color w:val="030000"/>
          <w:sz w:val="28"/>
          <w:szCs w:val="28"/>
          <w:shd w:val="clear" w:color="auto" w:fill="FFFFFF"/>
        </w:rPr>
        <w:t xml:space="preserve">Учитывая повышенное внимание гражданского общества к общероссийскому голосованию, а также сформировавшийся в обществе запрос на максимальное обеспечение объективности, честности и прозрачности процедуры такого голосования </w:t>
      </w:r>
      <w:r w:rsidR="000B10E4" w:rsidRPr="00357A23">
        <w:rPr>
          <w:rFonts w:ascii="Times New Roman" w:hAnsi="Times New Roman" w:cs="Times New Roman"/>
          <w:color w:val="030000"/>
          <w:sz w:val="28"/>
          <w:szCs w:val="28"/>
          <w:shd w:val="clear" w:color="auto" w:fill="FFFFFF"/>
        </w:rPr>
        <w:t>ч</w:t>
      </w:r>
      <w:r w:rsidR="00BE654F" w:rsidRPr="00357A23">
        <w:rPr>
          <w:rFonts w:ascii="Times New Roman" w:hAnsi="Times New Roman" w:cs="Times New Roman"/>
          <w:color w:val="030000"/>
          <w:sz w:val="28"/>
          <w:szCs w:val="28"/>
          <w:shd w:val="clear" w:color="auto" w:fill="FFFFFF"/>
        </w:rPr>
        <w:t>лены Общественной палаты, представители общественности города принимали активное участие в обсуждении предложенных поправок, контролировали ход подготовки и проведения процедуры голосования.</w:t>
      </w:r>
      <w:r w:rsidR="00BE654F" w:rsidRPr="000B10E4">
        <w:rPr>
          <w:rFonts w:ascii="Times New Roman" w:hAnsi="Times New Roman" w:cs="Times New Roman"/>
          <w:color w:val="030000"/>
          <w:sz w:val="28"/>
          <w:szCs w:val="28"/>
          <w:shd w:val="clear" w:color="auto" w:fill="FFFFFF"/>
        </w:rPr>
        <w:t xml:space="preserve"> </w:t>
      </w:r>
    </w:p>
    <w:tbl>
      <w:tblPr>
        <w:tblStyle w:val="a7"/>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tblGrid>
      <w:tr w:rsidR="00395C8C" w:rsidTr="00395C8C">
        <w:tc>
          <w:tcPr>
            <w:tcW w:w="8613" w:type="dxa"/>
          </w:tcPr>
          <w:p w:rsidR="00552927" w:rsidRDefault="00395C8C" w:rsidP="00395C8C">
            <w:pPr>
              <w:jc w:val="center"/>
              <w:rPr>
                <w:rFonts w:ascii="Times New Roman" w:hAnsi="Times New Roman"/>
                <w:sz w:val="24"/>
                <w:szCs w:val="24"/>
                <w:shd w:val="clear" w:color="auto" w:fill="FFFFFF"/>
              </w:rPr>
            </w:pPr>
            <w:r w:rsidRPr="00395C8C">
              <w:rPr>
                <w:rFonts w:ascii="Times New Roman" w:hAnsi="Times New Roman"/>
                <w:sz w:val="24"/>
                <w:szCs w:val="24"/>
                <w:shd w:val="clear" w:color="auto" w:fill="FFFFFF"/>
              </w:rPr>
              <w:t xml:space="preserve">Информационная встреча </w:t>
            </w:r>
            <w:r w:rsidR="009117E5">
              <w:rPr>
                <w:rFonts w:ascii="Times New Roman" w:hAnsi="Times New Roman"/>
                <w:sz w:val="24"/>
                <w:szCs w:val="24"/>
                <w:shd w:val="clear" w:color="auto" w:fill="FFFFFF"/>
              </w:rPr>
              <w:t xml:space="preserve">с </w:t>
            </w:r>
            <w:r w:rsidRPr="00395C8C">
              <w:rPr>
                <w:rFonts w:ascii="Times New Roman" w:hAnsi="Times New Roman"/>
                <w:sz w:val="24"/>
                <w:szCs w:val="24"/>
                <w:shd w:val="clear" w:color="auto" w:fill="FFFFFF"/>
              </w:rPr>
              <w:t xml:space="preserve"> Общественной</w:t>
            </w:r>
            <w:r w:rsidR="009117E5">
              <w:rPr>
                <w:rFonts w:ascii="Times New Roman" w:hAnsi="Times New Roman"/>
                <w:sz w:val="24"/>
                <w:szCs w:val="24"/>
                <w:shd w:val="clear" w:color="auto" w:fill="FFFFFF"/>
              </w:rPr>
              <w:t xml:space="preserve"> палатой  </w:t>
            </w:r>
            <w:r w:rsidR="00552927">
              <w:rPr>
                <w:rFonts w:ascii="Times New Roman" w:hAnsi="Times New Roman"/>
                <w:sz w:val="24"/>
                <w:szCs w:val="24"/>
                <w:shd w:val="clear" w:color="auto" w:fill="FFFFFF"/>
              </w:rPr>
              <w:t xml:space="preserve">и представителями общественности </w:t>
            </w:r>
            <w:r w:rsidRPr="00395C8C">
              <w:rPr>
                <w:rFonts w:ascii="Times New Roman" w:hAnsi="Times New Roman"/>
                <w:sz w:val="24"/>
                <w:szCs w:val="24"/>
                <w:shd w:val="clear" w:color="auto" w:fill="FFFFFF"/>
              </w:rPr>
              <w:t xml:space="preserve"> по вопросам внесения поправок в Конституцию РФ,  </w:t>
            </w:r>
          </w:p>
          <w:p w:rsidR="00395C8C" w:rsidRPr="00395C8C" w:rsidRDefault="00395C8C" w:rsidP="00395C8C">
            <w:pPr>
              <w:jc w:val="center"/>
              <w:rPr>
                <w:rFonts w:ascii="Times New Roman" w:hAnsi="Times New Roman"/>
                <w:sz w:val="24"/>
                <w:szCs w:val="24"/>
                <w:shd w:val="clear" w:color="auto" w:fill="FFFFFF"/>
              </w:rPr>
            </w:pPr>
            <w:r w:rsidRPr="00395C8C">
              <w:rPr>
                <w:rFonts w:ascii="Times New Roman" w:hAnsi="Times New Roman"/>
                <w:sz w:val="24"/>
                <w:szCs w:val="24"/>
                <w:shd w:val="clear" w:color="auto" w:fill="FFFFFF"/>
              </w:rPr>
              <w:t>24 марта 2020г.</w:t>
            </w:r>
          </w:p>
          <w:p w:rsidR="00395C8C" w:rsidRDefault="00395C8C" w:rsidP="009F4F59">
            <w:pPr>
              <w:jc w:val="both"/>
              <w:rPr>
                <w:rFonts w:ascii="Times New Roman" w:hAnsi="Times New Roman"/>
                <w:sz w:val="28"/>
                <w:szCs w:val="28"/>
                <w:shd w:val="clear" w:color="auto" w:fill="FFFFFF"/>
              </w:rPr>
            </w:pPr>
          </w:p>
        </w:tc>
      </w:tr>
    </w:tbl>
    <w:p w:rsidR="00E14DD7" w:rsidRDefault="001C1E03" w:rsidP="009F4F59">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00E66465">
        <w:rPr>
          <w:rFonts w:ascii="Times New Roman" w:hAnsi="Times New Roman" w:cs="Times New Roman"/>
          <w:sz w:val="28"/>
          <w:szCs w:val="28"/>
          <w:shd w:val="clear" w:color="auto" w:fill="FFFFFF"/>
        </w:rPr>
        <w:t xml:space="preserve">Общественная палата не осталась в стороне </w:t>
      </w:r>
      <w:r w:rsidR="00993585">
        <w:rPr>
          <w:rFonts w:ascii="Times New Roman" w:hAnsi="Times New Roman" w:cs="Times New Roman"/>
          <w:sz w:val="28"/>
          <w:szCs w:val="28"/>
          <w:shd w:val="clear" w:color="auto" w:fill="FFFFFF"/>
        </w:rPr>
        <w:t xml:space="preserve">в Единый день голосования, когда </w:t>
      </w:r>
      <w:r>
        <w:rPr>
          <w:rFonts w:ascii="Times New Roman" w:hAnsi="Times New Roman" w:cs="Times New Roman"/>
          <w:sz w:val="28"/>
          <w:szCs w:val="28"/>
          <w:shd w:val="clear" w:color="auto" w:fill="FFFFFF"/>
        </w:rPr>
        <w:t>мы</w:t>
      </w:r>
      <w:r w:rsidR="00FA1BE6">
        <w:rPr>
          <w:rFonts w:ascii="Times New Roman" w:hAnsi="Times New Roman" w:cs="Times New Roman"/>
          <w:sz w:val="28"/>
          <w:szCs w:val="28"/>
          <w:shd w:val="clear" w:color="auto" w:fill="FFFFFF"/>
        </w:rPr>
        <w:t xml:space="preserve"> выбирали Губернатора Ростовской области</w:t>
      </w:r>
      <w:r w:rsidR="00961577">
        <w:rPr>
          <w:rFonts w:ascii="Times New Roman" w:hAnsi="Times New Roman" w:cs="Times New Roman"/>
          <w:sz w:val="28"/>
          <w:szCs w:val="28"/>
          <w:shd w:val="clear" w:color="auto" w:fill="FFFFFF"/>
        </w:rPr>
        <w:t xml:space="preserve"> и </w:t>
      </w:r>
      <w:r w:rsidR="00EB4C56">
        <w:rPr>
          <w:rFonts w:ascii="Times New Roman" w:hAnsi="Times New Roman" w:cs="Times New Roman"/>
          <w:sz w:val="28"/>
          <w:szCs w:val="28"/>
          <w:shd w:val="clear" w:color="auto" w:fill="FFFFFF"/>
        </w:rPr>
        <w:t xml:space="preserve"> депутатов городской Думы города Шахты</w:t>
      </w:r>
      <w:r w:rsidR="004A2F4C">
        <w:rPr>
          <w:rFonts w:ascii="Times New Roman" w:hAnsi="Times New Roman" w:cs="Times New Roman"/>
          <w:sz w:val="28"/>
          <w:szCs w:val="28"/>
          <w:shd w:val="clear" w:color="auto" w:fill="FFFFFF"/>
        </w:rPr>
        <w:t>.</w:t>
      </w:r>
    </w:p>
    <w:p w:rsidR="00E36BB9" w:rsidRDefault="00E36BB9" w:rsidP="00E36BB9">
      <w:pPr>
        <w:spacing w:after="0" w:line="240" w:lineRule="auto"/>
        <w:ind w:firstLine="708"/>
        <w:jc w:val="both"/>
        <w:rPr>
          <w:rFonts w:ascii="Times New Roman" w:eastAsia="Times New Roman" w:hAnsi="Times New Roman" w:cs="Times New Roman"/>
          <w:sz w:val="28"/>
          <w:szCs w:val="28"/>
          <w:lang w:eastAsia="ru-RU"/>
        </w:rPr>
      </w:pPr>
      <w:r w:rsidRPr="00E36BB9">
        <w:rPr>
          <w:rFonts w:ascii="Times New Roman" w:eastAsia="Times New Roman" w:hAnsi="Times New Roman" w:cs="Times New Roman"/>
          <w:sz w:val="28"/>
          <w:szCs w:val="28"/>
          <w:lang w:eastAsia="ru-RU"/>
        </w:rPr>
        <w:t>Единый день голосования продемонстрировал успешные качественные изменения в организации и проведении выборов</w:t>
      </w:r>
      <w:r>
        <w:rPr>
          <w:rFonts w:ascii="Times New Roman" w:eastAsia="Times New Roman" w:hAnsi="Times New Roman" w:cs="Times New Roman"/>
          <w:sz w:val="28"/>
          <w:szCs w:val="28"/>
          <w:lang w:eastAsia="ru-RU"/>
        </w:rPr>
        <w:t>.</w:t>
      </w:r>
      <w:r w:rsidR="00C930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Вп</w:t>
      </w:r>
      <w:r w:rsidRPr="00E36BB9">
        <w:rPr>
          <w:rFonts w:ascii="Times New Roman" w:eastAsia="Times New Roman" w:hAnsi="Times New Roman" w:cs="Times New Roman"/>
          <w:sz w:val="28"/>
          <w:szCs w:val="28"/>
          <w:lang w:eastAsia="ru-RU"/>
        </w:rPr>
        <w:t>ервые в практике проведения современных российских выборов опробованы новые формы голосования в течение нескольких дней, в т. ч. голосование на избирательных участках, на дому и на придомовых территориях. Опыт проведения выборов показал, что подобные новации, расширяющие фактические возможности участия граждан в голосовании, полностью оправдали себя и могут бы</w:t>
      </w:r>
      <w:r w:rsidR="00C372BD">
        <w:rPr>
          <w:rFonts w:ascii="Times New Roman" w:eastAsia="Times New Roman" w:hAnsi="Times New Roman" w:cs="Times New Roman"/>
          <w:sz w:val="28"/>
          <w:szCs w:val="28"/>
          <w:lang w:eastAsia="ru-RU"/>
        </w:rPr>
        <w:t>ть использованы и в дальнейшем.</w:t>
      </w:r>
    </w:p>
    <w:p w:rsidR="00A912A2" w:rsidRDefault="00191C9F" w:rsidP="0018430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В   2020 году мы праздновали </w:t>
      </w:r>
      <w:r w:rsidR="00B91CE1">
        <w:rPr>
          <w:rFonts w:ascii="Times New Roman" w:eastAsia="Times New Roman" w:hAnsi="Times New Roman" w:cs="Times New Roman"/>
          <w:sz w:val="28"/>
          <w:szCs w:val="28"/>
          <w:lang w:eastAsia="ru-RU"/>
        </w:rPr>
        <w:t>75</w:t>
      </w:r>
      <w:r w:rsidR="00A80475" w:rsidRPr="00E92DC2">
        <w:rPr>
          <w:rFonts w:ascii="Times New Roman" w:eastAsia="Times New Roman" w:hAnsi="Times New Roman" w:cs="Times New Roman"/>
          <w:sz w:val="28"/>
          <w:szCs w:val="28"/>
          <w:lang w:eastAsia="ru-RU"/>
        </w:rPr>
        <w:t xml:space="preserve"> годовщин</w:t>
      </w:r>
      <w:r>
        <w:rPr>
          <w:rFonts w:ascii="Times New Roman" w:eastAsia="Times New Roman" w:hAnsi="Times New Roman" w:cs="Times New Roman"/>
          <w:sz w:val="28"/>
          <w:szCs w:val="28"/>
          <w:lang w:eastAsia="ru-RU"/>
        </w:rPr>
        <w:t>у</w:t>
      </w:r>
      <w:r w:rsidR="00A80475" w:rsidRPr="00E92DC2">
        <w:rPr>
          <w:rFonts w:ascii="Times New Roman" w:eastAsia="Times New Roman" w:hAnsi="Times New Roman" w:cs="Times New Roman"/>
          <w:sz w:val="28"/>
          <w:szCs w:val="28"/>
          <w:lang w:eastAsia="ru-RU"/>
        </w:rPr>
        <w:t xml:space="preserve"> Победы в Великой Отечественной войне.  </w:t>
      </w:r>
      <w:r w:rsidR="001C777B">
        <w:rPr>
          <w:rFonts w:ascii="Times New Roman" w:eastAsia="Times New Roman" w:hAnsi="Times New Roman" w:cs="Times New Roman"/>
          <w:sz w:val="28"/>
          <w:szCs w:val="28"/>
          <w:lang w:eastAsia="ru-RU"/>
        </w:rPr>
        <w:t>В рамках</w:t>
      </w:r>
      <w:r w:rsidR="00EB240E">
        <w:rPr>
          <w:rFonts w:ascii="Times New Roman" w:eastAsia="Times New Roman" w:hAnsi="Times New Roman" w:cs="Times New Roman"/>
          <w:sz w:val="28"/>
          <w:szCs w:val="28"/>
          <w:lang w:eastAsia="ru-RU"/>
        </w:rPr>
        <w:t xml:space="preserve"> этого </w:t>
      </w:r>
      <w:r w:rsidR="001C777B">
        <w:rPr>
          <w:rFonts w:ascii="Times New Roman" w:eastAsia="Times New Roman" w:hAnsi="Times New Roman" w:cs="Times New Roman"/>
          <w:sz w:val="28"/>
          <w:szCs w:val="28"/>
          <w:lang w:eastAsia="ru-RU"/>
        </w:rPr>
        <w:t xml:space="preserve"> памятного события </w:t>
      </w:r>
      <w:r w:rsidR="00A80475" w:rsidRPr="00E92DC2">
        <w:rPr>
          <w:rFonts w:ascii="Times New Roman" w:eastAsia="Times New Roman" w:hAnsi="Times New Roman" w:cs="Times New Roman"/>
          <w:sz w:val="28"/>
          <w:szCs w:val="28"/>
          <w:lang w:eastAsia="ru-RU"/>
        </w:rPr>
        <w:t xml:space="preserve">в период с 22 по 25 июня 2020 года </w:t>
      </w:r>
      <w:r w:rsidR="008A2E4A" w:rsidRPr="00E92DC2">
        <w:rPr>
          <w:rFonts w:ascii="Times New Roman" w:eastAsia="Times New Roman" w:hAnsi="Times New Roman" w:cs="Times New Roman"/>
          <w:sz w:val="28"/>
          <w:szCs w:val="28"/>
          <w:lang w:eastAsia="ru-RU"/>
        </w:rPr>
        <w:t xml:space="preserve"> были </w:t>
      </w:r>
      <w:r w:rsidR="00A80475" w:rsidRPr="00E92DC2">
        <w:rPr>
          <w:rFonts w:ascii="Times New Roman" w:eastAsia="Times New Roman" w:hAnsi="Times New Roman" w:cs="Times New Roman"/>
          <w:sz w:val="28"/>
          <w:szCs w:val="28"/>
          <w:lang w:eastAsia="ru-RU"/>
        </w:rPr>
        <w:t>проведен</w:t>
      </w:r>
      <w:r w:rsidR="008A2E4A" w:rsidRPr="00E92DC2">
        <w:rPr>
          <w:rFonts w:ascii="Times New Roman" w:eastAsia="Times New Roman" w:hAnsi="Times New Roman" w:cs="Times New Roman"/>
          <w:sz w:val="28"/>
          <w:szCs w:val="28"/>
          <w:lang w:eastAsia="ru-RU"/>
        </w:rPr>
        <w:t xml:space="preserve">ы </w:t>
      </w:r>
      <w:r w:rsidR="00A80475" w:rsidRPr="00E92DC2">
        <w:rPr>
          <w:rFonts w:ascii="Times New Roman" w:eastAsia="Times New Roman" w:hAnsi="Times New Roman" w:cs="Times New Roman"/>
          <w:sz w:val="28"/>
          <w:szCs w:val="28"/>
          <w:lang w:eastAsia="ru-RU"/>
        </w:rPr>
        <w:t>ряд значимых мероприятий на территории города Шахты</w:t>
      </w:r>
      <w:r w:rsidR="00A912A2">
        <w:rPr>
          <w:rFonts w:ascii="Times New Roman" w:eastAsia="Times New Roman" w:hAnsi="Times New Roman" w:cs="Times New Roman"/>
          <w:sz w:val="28"/>
          <w:szCs w:val="28"/>
          <w:lang w:eastAsia="ru-RU"/>
        </w:rPr>
        <w:t>.</w:t>
      </w:r>
    </w:p>
    <w:p w:rsidR="006C4FCA" w:rsidRPr="00231BE2" w:rsidRDefault="0010354F" w:rsidP="006C4FCA">
      <w:pPr>
        <w:pStyle w:val="a3"/>
        <w:spacing w:before="0" w:beforeAutospacing="0" w:after="0" w:afterAutospacing="0"/>
        <w:ind w:firstLine="708"/>
        <w:jc w:val="both"/>
        <w:rPr>
          <w:noProof/>
          <w:sz w:val="28"/>
          <w:szCs w:val="28"/>
        </w:rPr>
      </w:pPr>
      <w:r>
        <w:rPr>
          <w:sz w:val="28"/>
          <w:szCs w:val="28"/>
        </w:rPr>
        <w:t xml:space="preserve">Общественность не осталась в стороне. </w:t>
      </w:r>
      <w:r w:rsidR="006C4FCA">
        <w:rPr>
          <w:sz w:val="28"/>
          <w:szCs w:val="28"/>
        </w:rPr>
        <w:t xml:space="preserve">Так, совместно с Администрацией </w:t>
      </w:r>
      <w:r w:rsidR="006C4FCA" w:rsidRPr="00231BE2">
        <w:rPr>
          <w:sz w:val="28"/>
          <w:szCs w:val="28"/>
        </w:rPr>
        <w:t xml:space="preserve"> города </w:t>
      </w:r>
      <w:r w:rsidR="004B5C4D">
        <w:rPr>
          <w:sz w:val="28"/>
          <w:szCs w:val="28"/>
        </w:rPr>
        <w:t xml:space="preserve">члены </w:t>
      </w:r>
      <w:r w:rsidR="006C4FCA">
        <w:rPr>
          <w:sz w:val="28"/>
          <w:szCs w:val="28"/>
        </w:rPr>
        <w:t>Общественн</w:t>
      </w:r>
      <w:r w:rsidR="004B5C4D">
        <w:rPr>
          <w:sz w:val="28"/>
          <w:szCs w:val="28"/>
        </w:rPr>
        <w:t xml:space="preserve">ой </w:t>
      </w:r>
      <w:r w:rsidR="006C4FCA">
        <w:rPr>
          <w:sz w:val="28"/>
          <w:szCs w:val="28"/>
        </w:rPr>
        <w:t xml:space="preserve"> палат</w:t>
      </w:r>
      <w:r w:rsidR="004B5C4D">
        <w:rPr>
          <w:sz w:val="28"/>
          <w:szCs w:val="28"/>
        </w:rPr>
        <w:t xml:space="preserve">ы </w:t>
      </w:r>
      <w:r w:rsidR="006C4FCA" w:rsidRPr="00231BE2">
        <w:rPr>
          <w:sz w:val="28"/>
          <w:szCs w:val="28"/>
        </w:rPr>
        <w:t>вручал</w:t>
      </w:r>
      <w:r w:rsidR="004B5C4D">
        <w:rPr>
          <w:sz w:val="28"/>
          <w:szCs w:val="28"/>
        </w:rPr>
        <w:t>и</w:t>
      </w:r>
      <w:r w:rsidR="00D2432A">
        <w:rPr>
          <w:sz w:val="28"/>
          <w:szCs w:val="28"/>
        </w:rPr>
        <w:t xml:space="preserve">  юбилейные медали «</w:t>
      </w:r>
      <w:r w:rsidR="006C4FCA" w:rsidRPr="00231BE2">
        <w:rPr>
          <w:sz w:val="28"/>
          <w:szCs w:val="28"/>
        </w:rPr>
        <w:t>75 лет Победы в Великой Отечественной войне 1941-1945г.г.» ветеранам Великой Отечественной войны, труженикам тыла, блокадникам Ленинграда.</w:t>
      </w:r>
    </w:p>
    <w:p w:rsidR="00A80475" w:rsidRPr="001C777B" w:rsidRDefault="001C777B" w:rsidP="00184304">
      <w:pPr>
        <w:spacing w:after="0" w:line="240" w:lineRule="auto"/>
        <w:ind w:firstLine="708"/>
        <w:jc w:val="both"/>
        <w:rPr>
          <w:rFonts w:ascii="Times New Roman" w:eastAsia="Times New Roman" w:hAnsi="Times New Roman" w:cs="Times New Roman"/>
          <w:sz w:val="28"/>
          <w:szCs w:val="28"/>
          <w:lang w:eastAsia="ru-RU"/>
        </w:rPr>
      </w:pPr>
      <w:r w:rsidRPr="00E92DC2">
        <w:rPr>
          <w:rFonts w:ascii="Times New Roman" w:eastAsia="Times New Roman" w:hAnsi="Times New Roman" w:cs="Times New Roman"/>
          <w:sz w:val="28"/>
          <w:szCs w:val="28"/>
          <w:lang w:eastAsia="ru-RU"/>
        </w:rPr>
        <w:t xml:space="preserve">Каждому из нас важно помнить, через какие тяжелейшие испытания прошла наша страна в Великую Отечественную войну 1941–1945 годов. Тогда наш народ сумел добиться Победы. Сохранение и защита исторической памяти о Великой Победе — наш </w:t>
      </w:r>
      <w:r w:rsidR="004B5C4D">
        <w:rPr>
          <w:rFonts w:ascii="Times New Roman" w:eastAsia="Times New Roman" w:hAnsi="Times New Roman" w:cs="Times New Roman"/>
          <w:sz w:val="28"/>
          <w:szCs w:val="28"/>
          <w:lang w:eastAsia="ru-RU"/>
        </w:rPr>
        <w:t xml:space="preserve">святой </w:t>
      </w:r>
      <w:r w:rsidRPr="00E92DC2">
        <w:rPr>
          <w:rFonts w:ascii="Times New Roman" w:eastAsia="Times New Roman" w:hAnsi="Times New Roman" w:cs="Times New Roman"/>
          <w:sz w:val="28"/>
          <w:szCs w:val="28"/>
          <w:lang w:eastAsia="ru-RU"/>
        </w:rPr>
        <w:t>долг и обязанность.</w:t>
      </w:r>
    </w:p>
    <w:p w:rsidR="007F20D1" w:rsidRDefault="007F20D1" w:rsidP="00E36BB9">
      <w:pPr>
        <w:spacing w:after="0" w:line="240" w:lineRule="auto"/>
        <w:ind w:firstLine="708"/>
        <w:jc w:val="both"/>
        <w:rPr>
          <w:rFonts w:ascii="Times New Roman" w:eastAsia="Times New Roman" w:hAnsi="Times New Roman" w:cs="Times New Roman"/>
          <w:sz w:val="28"/>
          <w:szCs w:val="28"/>
          <w:lang w:eastAsia="ru-RU"/>
        </w:rPr>
      </w:pPr>
      <w:r w:rsidRPr="00800EFA">
        <w:rPr>
          <w:rFonts w:ascii="Times New Roman" w:eastAsia="Times New Roman" w:hAnsi="Times New Roman" w:cs="Times New Roman"/>
          <w:sz w:val="28"/>
          <w:szCs w:val="28"/>
          <w:lang w:eastAsia="ru-RU"/>
        </w:rPr>
        <w:t xml:space="preserve">В 2020 году </w:t>
      </w:r>
      <w:r w:rsidR="00800EFA" w:rsidRPr="00800EFA">
        <w:rPr>
          <w:rFonts w:ascii="Times New Roman" w:eastAsia="Times New Roman" w:hAnsi="Times New Roman" w:cs="Times New Roman"/>
          <w:sz w:val="28"/>
          <w:szCs w:val="28"/>
          <w:lang w:eastAsia="ru-RU"/>
        </w:rPr>
        <w:t xml:space="preserve">Общественная палата приняла участие  в </w:t>
      </w:r>
      <w:r w:rsidRPr="00800EFA">
        <w:rPr>
          <w:rFonts w:ascii="Times New Roman" w:eastAsia="Times New Roman" w:hAnsi="Times New Roman" w:cs="Times New Roman"/>
          <w:sz w:val="28"/>
          <w:szCs w:val="28"/>
          <w:lang w:eastAsia="ru-RU"/>
        </w:rPr>
        <w:t>окружно</w:t>
      </w:r>
      <w:r w:rsidR="00800EFA" w:rsidRPr="00800EFA">
        <w:rPr>
          <w:rFonts w:ascii="Times New Roman" w:eastAsia="Times New Roman" w:hAnsi="Times New Roman" w:cs="Times New Roman"/>
          <w:sz w:val="28"/>
          <w:szCs w:val="28"/>
          <w:lang w:eastAsia="ru-RU"/>
        </w:rPr>
        <w:t xml:space="preserve">м </w:t>
      </w:r>
      <w:r w:rsidRPr="00800EFA">
        <w:rPr>
          <w:rFonts w:ascii="Times New Roman" w:eastAsia="Times New Roman" w:hAnsi="Times New Roman" w:cs="Times New Roman"/>
          <w:sz w:val="28"/>
          <w:szCs w:val="28"/>
          <w:lang w:eastAsia="ru-RU"/>
        </w:rPr>
        <w:t xml:space="preserve"> конкурс</w:t>
      </w:r>
      <w:r w:rsidR="00800EFA" w:rsidRPr="00800EFA">
        <w:rPr>
          <w:rFonts w:ascii="Times New Roman" w:eastAsia="Times New Roman" w:hAnsi="Times New Roman" w:cs="Times New Roman"/>
          <w:sz w:val="28"/>
          <w:szCs w:val="28"/>
          <w:lang w:eastAsia="ru-RU"/>
        </w:rPr>
        <w:t>е</w:t>
      </w:r>
      <w:r w:rsidRPr="00800EFA">
        <w:rPr>
          <w:rFonts w:ascii="Times New Roman" w:eastAsia="Times New Roman" w:hAnsi="Times New Roman" w:cs="Times New Roman"/>
          <w:sz w:val="28"/>
          <w:szCs w:val="28"/>
          <w:lang w:eastAsia="ru-RU"/>
        </w:rPr>
        <w:t xml:space="preserve"> на звание лучших муниципальных советов и общественных палат Южного Федерального округа</w:t>
      </w:r>
      <w:r w:rsidR="00472699">
        <w:rPr>
          <w:rFonts w:ascii="Times New Roman" w:eastAsia="Times New Roman" w:hAnsi="Times New Roman" w:cs="Times New Roman"/>
          <w:sz w:val="28"/>
          <w:szCs w:val="28"/>
          <w:lang w:eastAsia="ru-RU"/>
        </w:rPr>
        <w:t xml:space="preserve">, </w:t>
      </w:r>
      <w:r w:rsidR="00472699" w:rsidRPr="00472699">
        <w:rPr>
          <w:rFonts w:ascii="Times New Roman" w:eastAsia="Times New Roman" w:hAnsi="Times New Roman" w:cs="Times New Roman"/>
          <w:sz w:val="28"/>
          <w:szCs w:val="28"/>
          <w:lang w:eastAsia="ru-RU"/>
        </w:rPr>
        <w:t>заняв почетное второе место в номинации «Лучшая муниципальная общественная палата (совет) городского округа, в котором проживает более 50 тысяч человек».</w:t>
      </w:r>
    </w:p>
    <w:p w:rsidR="002D2BF7" w:rsidRDefault="00336DE0" w:rsidP="009F4F59">
      <w:pPr>
        <w:spacing w:after="0" w:line="240" w:lineRule="auto"/>
        <w:ind w:firstLine="708"/>
        <w:jc w:val="both"/>
        <w:rPr>
          <w:rFonts w:ascii="Times New Roman" w:hAnsi="Times New Roman" w:cs="Times New Roman"/>
          <w:color w:val="030000"/>
          <w:sz w:val="28"/>
          <w:szCs w:val="28"/>
          <w:shd w:val="clear" w:color="auto" w:fill="FFFFFF"/>
        </w:rPr>
      </w:pPr>
      <w:r>
        <w:rPr>
          <w:rFonts w:ascii="Times New Roman" w:hAnsi="Times New Roman" w:cs="Times New Roman"/>
          <w:noProof/>
          <w:color w:val="030000"/>
          <w:sz w:val="28"/>
          <w:szCs w:val="28"/>
          <w:lang w:eastAsia="ru-RU"/>
        </w:rPr>
        <w:drawing>
          <wp:anchor distT="0" distB="0" distL="114300" distR="114300" simplePos="0" relativeHeight="251723776" behindDoc="0" locked="0" layoutInCell="1" allowOverlap="1">
            <wp:simplePos x="0" y="0"/>
            <wp:positionH relativeFrom="column">
              <wp:posOffset>-32385</wp:posOffset>
            </wp:positionH>
            <wp:positionV relativeFrom="paragraph">
              <wp:posOffset>2066925</wp:posOffset>
            </wp:positionV>
            <wp:extent cx="2221865" cy="3162300"/>
            <wp:effectExtent l="57150" t="19050" r="121285" b="95250"/>
            <wp:wrapSquare wrapText="bothSides"/>
            <wp:docPr id="14" name="Рисунок 4" descr="\\Server\dot\Пахомова Л.О\БП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dot\Пахомова Л.О\БП 2.jpg"/>
                    <pic:cNvPicPr>
                      <a:picLocks noChangeAspect="1" noChangeArrowheads="1"/>
                    </pic:cNvPicPr>
                  </pic:nvPicPr>
                  <pic:blipFill>
                    <a:blip r:embed="rId9" cstate="print"/>
                    <a:srcRect/>
                    <a:stretch>
                      <a:fillRect/>
                    </a:stretch>
                  </pic:blipFill>
                  <pic:spPr bwMode="auto">
                    <a:xfrm>
                      <a:off x="0" y="0"/>
                      <a:ext cx="2221865" cy="3162300"/>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2D2BF7">
        <w:rPr>
          <w:rFonts w:ascii="Times New Roman" w:hAnsi="Times New Roman" w:cs="Times New Roman"/>
          <w:color w:val="030000"/>
          <w:sz w:val="28"/>
          <w:szCs w:val="28"/>
          <w:shd w:val="clear" w:color="auto" w:fill="FFFFFF"/>
        </w:rPr>
        <w:t xml:space="preserve">Выступая на итоговом заседании </w:t>
      </w:r>
      <w:r w:rsidR="002D2BF7" w:rsidRPr="00805BE7">
        <w:rPr>
          <w:rFonts w:ascii="Times New Roman" w:hAnsi="Times New Roman" w:cs="Times New Roman"/>
          <w:color w:val="030000"/>
          <w:sz w:val="28"/>
          <w:szCs w:val="28"/>
          <w:shd w:val="clear" w:color="auto" w:fill="FFFFFF"/>
        </w:rPr>
        <w:t>оргкомитета конкурса</w:t>
      </w:r>
      <w:r w:rsidR="00A118E7">
        <w:rPr>
          <w:rFonts w:ascii="Times New Roman" w:hAnsi="Times New Roman" w:cs="Times New Roman"/>
          <w:color w:val="030000"/>
          <w:sz w:val="28"/>
          <w:szCs w:val="28"/>
          <w:shd w:val="clear" w:color="auto" w:fill="FFFFFF"/>
        </w:rPr>
        <w:t>,</w:t>
      </w:r>
      <w:r w:rsidR="002D2BF7">
        <w:rPr>
          <w:rFonts w:ascii="Times New Roman" w:hAnsi="Times New Roman" w:cs="Times New Roman"/>
          <w:color w:val="030000"/>
          <w:sz w:val="28"/>
          <w:szCs w:val="28"/>
          <w:shd w:val="clear" w:color="auto" w:fill="FFFFFF"/>
        </w:rPr>
        <w:t xml:space="preserve"> его руководитель </w:t>
      </w:r>
      <w:r w:rsidR="00A118E7">
        <w:rPr>
          <w:rFonts w:ascii="Times New Roman" w:hAnsi="Times New Roman" w:cs="Times New Roman"/>
          <w:color w:val="030000"/>
          <w:sz w:val="28"/>
          <w:szCs w:val="28"/>
          <w:shd w:val="clear" w:color="auto" w:fill="FFFFFF"/>
        </w:rPr>
        <w:t xml:space="preserve">- </w:t>
      </w:r>
      <w:r w:rsidR="002D2BF7" w:rsidRPr="00805BE7">
        <w:rPr>
          <w:rFonts w:ascii="Times New Roman" w:hAnsi="Times New Roman" w:cs="Times New Roman"/>
          <w:color w:val="030000"/>
          <w:sz w:val="28"/>
          <w:szCs w:val="28"/>
          <w:shd w:val="clear" w:color="auto" w:fill="FFFFFF"/>
        </w:rPr>
        <w:t xml:space="preserve">член </w:t>
      </w:r>
      <w:r w:rsidR="002D2BF7">
        <w:rPr>
          <w:rFonts w:ascii="Times New Roman" w:hAnsi="Times New Roman" w:cs="Times New Roman"/>
          <w:color w:val="030000"/>
          <w:sz w:val="28"/>
          <w:szCs w:val="28"/>
          <w:shd w:val="clear" w:color="auto" w:fill="FFFFFF"/>
        </w:rPr>
        <w:t xml:space="preserve">Общественной Палаты Российской Федерации </w:t>
      </w:r>
      <w:r w:rsidR="00A118E7">
        <w:rPr>
          <w:rFonts w:ascii="Times New Roman" w:hAnsi="Times New Roman" w:cs="Times New Roman"/>
          <w:color w:val="030000"/>
          <w:sz w:val="28"/>
          <w:szCs w:val="28"/>
          <w:shd w:val="clear" w:color="auto" w:fill="FFFFFF"/>
        </w:rPr>
        <w:t xml:space="preserve">- </w:t>
      </w:r>
      <w:r w:rsidR="002D2BF7" w:rsidRPr="00805BE7">
        <w:rPr>
          <w:rFonts w:ascii="Times New Roman" w:hAnsi="Times New Roman" w:cs="Times New Roman"/>
          <w:color w:val="030000"/>
          <w:sz w:val="28"/>
          <w:szCs w:val="28"/>
          <w:shd w:val="clear" w:color="auto" w:fill="FFFFFF"/>
        </w:rPr>
        <w:t>Леонид Шафиров</w:t>
      </w:r>
      <w:r w:rsidR="00C930B2">
        <w:rPr>
          <w:rFonts w:ascii="Times New Roman" w:hAnsi="Times New Roman" w:cs="Times New Roman"/>
          <w:color w:val="030000"/>
          <w:sz w:val="28"/>
          <w:szCs w:val="28"/>
          <w:shd w:val="clear" w:color="auto" w:fill="FFFFFF"/>
        </w:rPr>
        <w:t xml:space="preserve"> </w:t>
      </w:r>
      <w:r w:rsidR="002D2BF7" w:rsidRPr="00805BE7">
        <w:rPr>
          <w:rFonts w:ascii="Times New Roman" w:hAnsi="Times New Roman" w:cs="Times New Roman"/>
          <w:color w:val="030000"/>
          <w:sz w:val="28"/>
          <w:szCs w:val="28"/>
          <w:shd w:val="clear" w:color="auto" w:fill="FFFFFF"/>
        </w:rPr>
        <w:t>отметил: «При поддержке Общественной палаты города Шахты Ростовской области создан Ресурсный центр поддержки социально ориентированных НКО, который оказывает юридическую помощь некоммерческим организациям. На базе ресурсного центра начала работу школа профессионального управления многоквартирным домом. По инициативе Общественной палаты города Шахты проведен фестиваль некоммерческих организаций, что позволило рассказать о возможностях НКО решать различные социальные вопросы. По предложению Общественной палаты города Шахты администрацией города принята программа поддержки социально ориентированных некоммерческих организаций, программа развития волонтерства на период до 2025 года».</w:t>
      </w:r>
    </w:p>
    <w:p w:rsidR="00677843" w:rsidRDefault="00677843" w:rsidP="00A650EE">
      <w:pPr>
        <w:spacing w:after="0" w:line="240" w:lineRule="auto"/>
        <w:ind w:firstLine="708"/>
        <w:jc w:val="both"/>
        <w:rPr>
          <w:rFonts w:ascii="Times New Roman" w:hAnsi="Times New Roman" w:cs="Times New Roman"/>
          <w:sz w:val="28"/>
          <w:szCs w:val="28"/>
        </w:rPr>
      </w:pPr>
      <w:r>
        <w:rPr>
          <w:rFonts w:ascii="Times New Roman" w:hAnsi="Times New Roman" w:cs="Times New Roman"/>
          <w:color w:val="030000"/>
          <w:sz w:val="28"/>
          <w:szCs w:val="28"/>
          <w:shd w:val="clear" w:color="auto" w:fill="FFFFFF"/>
        </w:rPr>
        <w:t xml:space="preserve">Признавая вклад Общественной палаты города Шахты в развитие гражданского общества Ростовской области, Общественная палата </w:t>
      </w:r>
      <w:r w:rsidR="00A732C1">
        <w:rPr>
          <w:rFonts w:ascii="Times New Roman" w:hAnsi="Times New Roman" w:cs="Times New Roman"/>
          <w:color w:val="030000"/>
          <w:sz w:val="28"/>
          <w:szCs w:val="28"/>
          <w:shd w:val="clear" w:color="auto" w:fill="FFFFFF"/>
        </w:rPr>
        <w:t xml:space="preserve">Ростовской области </w:t>
      </w:r>
      <w:r>
        <w:rPr>
          <w:rFonts w:ascii="Times New Roman" w:hAnsi="Times New Roman" w:cs="Times New Roman"/>
          <w:color w:val="030000"/>
          <w:sz w:val="28"/>
          <w:szCs w:val="28"/>
          <w:shd w:val="clear" w:color="auto" w:fill="FFFFFF"/>
        </w:rPr>
        <w:t xml:space="preserve">1 декабря 2020 года наградила председателя шахтинской палаты Мельникову Г.С. </w:t>
      </w:r>
      <w:r w:rsidR="007D0E08">
        <w:rPr>
          <w:rFonts w:ascii="Times New Roman" w:hAnsi="Times New Roman" w:cs="Times New Roman"/>
          <w:color w:val="030000"/>
          <w:sz w:val="28"/>
          <w:szCs w:val="28"/>
          <w:shd w:val="clear" w:color="auto" w:fill="FFFFFF"/>
        </w:rPr>
        <w:t>б</w:t>
      </w:r>
      <w:r>
        <w:rPr>
          <w:rFonts w:ascii="Times New Roman" w:hAnsi="Times New Roman" w:cs="Times New Roman"/>
          <w:color w:val="030000"/>
          <w:sz w:val="28"/>
          <w:szCs w:val="28"/>
          <w:shd w:val="clear" w:color="auto" w:fill="FFFFFF"/>
        </w:rPr>
        <w:t>лагодарственным письмом.</w:t>
      </w:r>
    </w:p>
    <w:p w:rsidR="00A118E7" w:rsidRDefault="00B01ECE" w:rsidP="009F4F5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Отмечая проделанную работу в области развития гражданского общества, Общественная палата города считает, что для </w:t>
      </w:r>
      <w:r>
        <w:rPr>
          <w:rFonts w:ascii="Times New Roman" w:hAnsi="Times New Roman" w:cs="Times New Roman"/>
          <w:sz w:val="28"/>
          <w:szCs w:val="28"/>
        </w:rPr>
        <w:lastRenderedPageBreak/>
        <w:t>по</w:t>
      </w:r>
      <w:r w:rsidR="000926BC">
        <w:rPr>
          <w:rFonts w:ascii="Times New Roman" w:hAnsi="Times New Roman" w:cs="Times New Roman"/>
          <w:sz w:val="28"/>
          <w:szCs w:val="28"/>
        </w:rPr>
        <w:t xml:space="preserve">лного раскрытия его потенциала необходимо </w:t>
      </w:r>
      <w:r>
        <w:rPr>
          <w:rFonts w:ascii="Times New Roman" w:hAnsi="Times New Roman" w:cs="Times New Roman"/>
          <w:sz w:val="28"/>
          <w:szCs w:val="28"/>
        </w:rPr>
        <w:t xml:space="preserve"> сделать ещё очень много. </w:t>
      </w:r>
    </w:p>
    <w:p w:rsidR="00A732C1" w:rsidRDefault="00B01ECE" w:rsidP="009F4F5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Предстоит большая работа по </w:t>
      </w:r>
      <w:r w:rsidR="00357A23">
        <w:rPr>
          <w:rFonts w:ascii="Times New Roman" w:hAnsi="Times New Roman" w:cs="Times New Roman"/>
          <w:sz w:val="28"/>
          <w:szCs w:val="28"/>
        </w:rPr>
        <w:t xml:space="preserve">расширению </w:t>
      </w:r>
      <w:r>
        <w:rPr>
          <w:rFonts w:ascii="Times New Roman" w:hAnsi="Times New Roman" w:cs="Times New Roman"/>
          <w:sz w:val="28"/>
          <w:szCs w:val="28"/>
        </w:rPr>
        <w:t>предпосылок и условий привлечения структур третьего сектора к выполнению муниципального заказа на оказание социальных услуг</w:t>
      </w:r>
      <w:r w:rsidR="00631F62">
        <w:rPr>
          <w:rFonts w:ascii="Times New Roman" w:hAnsi="Times New Roman" w:cs="Times New Roman"/>
          <w:sz w:val="28"/>
          <w:szCs w:val="28"/>
        </w:rPr>
        <w:t xml:space="preserve">. </w:t>
      </w:r>
    </w:p>
    <w:p w:rsidR="00A118E7" w:rsidRDefault="00B01ECE" w:rsidP="009F4F59">
      <w:pPr>
        <w:spacing w:after="0"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Президент РФ Путин В.В.</w:t>
      </w:r>
      <w:r w:rsidR="00621AAE">
        <w:rPr>
          <w:rFonts w:ascii="Times New Roman" w:hAnsi="Times New Roman" w:cs="Times New Roman"/>
          <w:sz w:val="28"/>
          <w:szCs w:val="28"/>
        </w:rPr>
        <w:t xml:space="preserve"> </w:t>
      </w:r>
      <w:r>
        <w:rPr>
          <w:rFonts w:ascii="Times New Roman" w:hAnsi="Times New Roman" w:cs="Times New Roman"/>
          <w:sz w:val="28"/>
          <w:szCs w:val="28"/>
        </w:rPr>
        <w:t xml:space="preserve">по итогам </w:t>
      </w:r>
      <w:r w:rsidRPr="004B48AB">
        <w:rPr>
          <w:rFonts w:ascii="Times New Roman" w:hAnsi="Times New Roman" w:cs="Times New Roman"/>
          <w:color w:val="020C22"/>
          <w:sz w:val="28"/>
          <w:szCs w:val="28"/>
          <w:shd w:val="clear" w:color="auto" w:fill="FEFEFE"/>
        </w:rPr>
        <w:t>совещания с</w:t>
      </w:r>
      <w:r w:rsidR="00C930B2">
        <w:rPr>
          <w:rFonts w:ascii="Times New Roman" w:hAnsi="Times New Roman" w:cs="Times New Roman"/>
          <w:color w:val="020C22"/>
          <w:sz w:val="28"/>
          <w:szCs w:val="28"/>
          <w:shd w:val="clear" w:color="auto" w:fill="FEFEFE"/>
        </w:rPr>
        <w:t xml:space="preserve"> </w:t>
      </w:r>
      <w:r w:rsidRPr="004B48AB">
        <w:rPr>
          <w:rFonts w:ascii="Times New Roman" w:hAnsi="Times New Roman" w:cs="Times New Roman"/>
          <w:color w:val="020C22"/>
          <w:sz w:val="28"/>
          <w:szCs w:val="28"/>
          <w:shd w:val="clear" w:color="auto" w:fill="FEFEFE"/>
        </w:rPr>
        <w:t>руководителями регионов России 28 апреля 2020 года</w:t>
      </w:r>
      <w:r w:rsidR="00C930B2">
        <w:rPr>
          <w:rFonts w:ascii="Times New Roman" w:hAnsi="Times New Roman" w:cs="Times New Roman"/>
          <w:color w:val="020C22"/>
          <w:sz w:val="28"/>
          <w:szCs w:val="28"/>
          <w:shd w:val="clear" w:color="auto" w:fill="FEFEFE"/>
        </w:rPr>
        <w:t xml:space="preserve"> </w:t>
      </w:r>
      <w:r w:rsidR="00631F62">
        <w:rPr>
          <w:rFonts w:ascii="Times New Roman" w:hAnsi="Times New Roman" w:cs="Times New Roman"/>
          <w:color w:val="020C22"/>
          <w:sz w:val="28"/>
          <w:szCs w:val="28"/>
          <w:shd w:val="clear" w:color="auto" w:fill="FEFEFE"/>
        </w:rPr>
        <w:t>с</w:t>
      </w:r>
      <w:r w:rsidR="00BD04B6">
        <w:rPr>
          <w:rFonts w:ascii="Times New Roman" w:hAnsi="Times New Roman" w:cs="Times New Roman"/>
          <w:color w:val="020C22"/>
          <w:sz w:val="28"/>
          <w:szCs w:val="28"/>
          <w:shd w:val="clear" w:color="auto" w:fill="FEFEFE"/>
        </w:rPr>
        <w:t>казал</w:t>
      </w:r>
      <w:r w:rsidRPr="004B48AB">
        <w:rPr>
          <w:rFonts w:ascii="Times New Roman" w:hAnsi="Times New Roman" w:cs="Times New Roman"/>
          <w:sz w:val="28"/>
          <w:szCs w:val="28"/>
        </w:rPr>
        <w:t>:</w:t>
      </w:r>
      <w:r w:rsidR="001829EC">
        <w:rPr>
          <w:rFonts w:ascii="Times New Roman" w:hAnsi="Times New Roman" w:cs="Times New Roman"/>
          <w:sz w:val="28"/>
          <w:szCs w:val="28"/>
        </w:rPr>
        <w:t xml:space="preserve"> </w:t>
      </w:r>
      <w:r w:rsidR="00C24E64">
        <w:rPr>
          <w:rFonts w:ascii="Times New Roman" w:hAnsi="Times New Roman" w:cs="Times New Roman"/>
          <w:sz w:val="28"/>
          <w:szCs w:val="28"/>
        </w:rPr>
        <w:t>«</w:t>
      </w:r>
      <w:r w:rsidRPr="00493CB3">
        <w:rPr>
          <w:rFonts w:ascii="Times New Roman" w:hAnsi="Times New Roman" w:cs="Times New Roman"/>
          <w:color w:val="000000"/>
          <w:sz w:val="28"/>
          <w:szCs w:val="28"/>
          <w:shd w:val="clear" w:color="auto" w:fill="FFFFFF"/>
        </w:rPr>
        <w:t>Рекомендовать высшим должностным лицам субъектов РФ, главам муниципальных образований ... обеспечить своевременную оплату социальных услуг некоммерческих организаций и сохранение объема закупок таких услуг, в первую очередь услуг по оказанию медико-социальной и психолого-педагогической помощи детям-инвалидам, в целях своевременного оказания нуждающимся категориям граждан, находящихся на самоизоляции, психолого-педагогической и социальной помощи</w:t>
      </w:r>
      <w:r w:rsidR="00C24E64">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p>
    <w:p w:rsidR="00B01ECE" w:rsidRDefault="00B01ECE" w:rsidP="009F4F59">
      <w:pPr>
        <w:spacing w:after="0"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Можно перечислить еще целый ряд направлений, по которым Общественной палате города предстоит активизировать свою деятельность. Эта проблема заслуживает отдельного анализа и обсуждения на специальном заседании</w:t>
      </w:r>
      <w:r w:rsidR="009F4F59">
        <w:rPr>
          <w:rFonts w:ascii="Times New Roman" w:hAnsi="Times New Roman" w:cs="Times New Roman"/>
          <w:color w:val="000000"/>
          <w:sz w:val="28"/>
          <w:szCs w:val="28"/>
          <w:shd w:val="clear" w:color="auto" w:fill="FFFFFF"/>
        </w:rPr>
        <w:t xml:space="preserve"> Общественной палаты</w:t>
      </w:r>
      <w:r>
        <w:rPr>
          <w:rFonts w:ascii="Times New Roman" w:hAnsi="Times New Roman" w:cs="Times New Roman"/>
          <w:color w:val="000000"/>
          <w:sz w:val="28"/>
          <w:szCs w:val="28"/>
          <w:shd w:val="clear" w:color="auto" w:fill="FFFFFF"/>
        </w:rPr>
        <w:t>.</w:t>
      </w:r>
    </w:p>
    <w:p w:rsidR="00480DBD" w:rsidRDefault="00480DBD" w:rsidP="009F4F59">
      <w:pPr>
        <w:pStyle w:val="a3"/>
        <w:spacing w:before="0" w:beforeAutospacing="0" w:after="0" w:afterAutospacing="0"/>
        <w:ind w:firstLine="708"/>
        <w:jc w:val="both"/>
        <w:rPr>
          <w:sz w:val="28"/>
          <w:szCs w:val="28"/>
        </w:rPr>
      </w:pPr>
    </w:p>
    <w:p w:rsidR="008319FF" w:rsidRDefault="0014231A" w:rsidP="00FC3230">
      <w:pPr>
        <w:pStyle w:val="a3"/>
        <w:jc w:val="center"/>
        <w:rPr>
          <w:b/>
          <w:sz w:val="28"/>
          <w:szCs w:val="28"/>
        </w:rPr>
      </w:pPr>
      <w:r>
        <w:rPr>
          <w:b/>
          <w:sz w:val="28"/>
          <w:szCs w:val="28"/>
        </w:rPr>
        <w:t>Р</w:t>
      </w:r>
      <w:r w:rsidR="00FC3230">
        <w:rPr>
          <w:b/>
          <w:sz w:val="28"/>
          <w:szCs w:val="28"/>
        </w:rPr>
        <w:t xml:space="preserve">аздел </w:t>
      </w:r>
      <w:r w:rsidR="00610BCC">
        <w:rPr>
          <w:b/>
          <w:sz w:val="28"/>
          <w:szCs w:val="28"/>
        </w:rPr>
        <w:t>2</w:t>
      </w:r>
      <w:r w:rsidR="00FC3230" w:rsidRPr="009F0792">
        <w:rPr>
          <w:b/>
          <w:sz w:val="28"/>
          <w:szCs w:val="28"/>
        </w:rPr>
        <w:t>.</w:t>
      </w:r>
      <w:r w:rsidR="008319FF">
        <w:rPr>
          <w:b/>
          <w:sz w:val="28"/>
          <w:szCs w:val="28"/>
        </w:rPr>
        <w:t xml:space="preserve"> </w:t>
      </w:r>
      <w:r w:rsidR="009117E5">
        <w:rPr>
          <w:b/>
          <w:sz w:val="28"/>
          <w:szCs w:val="28"/>
        </w:rPr>
        <w:t>О д</w:t>
      </w:r>
      <w:r w:rsidR="008319FF">
        <w:rPr>
          <w:b/>
          <w:sz w:val="28"/>
          <w:szCs w:val="28"/>
        </w:rPr>
        <w:t>еятельност</w:t>
      </w:r>
      <w:r w:rsidR="009117E5">
        <w:rPr>
          <w:b/>
          <w:sz w:val="28"/>
          <w:szCs w:val="28"/>
        </w:rPr>
        <w:t>и</w:t>
      </w:r>
      <w:r w:rsidR="008319FF">
        <w:rPr>
          <w:b/>
          <w:sz w:val="28"/>
          <w:szCs w:val="28"/>
        </w:rPr>
        <w:t xml:space="preserve"> Общественной палаты </w:t>
      </w:r>
    </w:p>
    <w:p w:rsidR="00ED05E8" w:rsidRDefault="00C54CBB" w:rsidP="0071135D">
      <w:pPr>
        <w:widowControl w:val="0"/>
        <w:shd w:val="clear" w:color="auto" w:fill="FFFFFF"/>
        <w:spacing w:after="0"/>
        <w:ind w:firstLine="425"/>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Последствиями р</w:t>
      </w:r>
      <w:r w:rsidR="00E5163A">
        <w:rPr>
          <w:rFonts w:ascii="Times New Roman" w:hAnsi="Times New Roman" w:cs="Times New Roman"/>
          <w:color w:val="000000"/>
          <w:sz w:val="28"/>
          <w:szCs w:val="28"/>
          <w:shd w:val="clear" w:color="auto" w:fill="FFFFFF"/>
        </w:rPr>
        <w:t>ежим</w:t>
      </w:r>
      <w:r>
        <w:rPr>
          <w:rFonts w:ascii="Times New Roman" w:hAnsi="Times New Roman" w:cs="Times New Roman"/>
          <w:color w:val="000000"/>
          <w:sz w:val="28"/>
          <w:szCs w:val="28"/>
          <w:shd w:val="clear" w:color="auto" w:fill="FFFFFF"/>
        </w:rPr>
        <w:t>а</w:t>
      </w:r>
      <w:r w:rsidR="00C930B2">
        <w:rPr>
          <w:rFonts w:ascii="Times New Roman" w:hAnsi="Times New Roman" w:cs="Times New Roman"/>
          <w:color w:val="000000"/>
          <w:sz w:val="28"/>
          <w:szCs w:val="28"/>
          <w:shd w:val="clear" w:color="auto" w:fill="FFFFFF"/>
        </w:rPr>
        <w:t xml:space="preserve"> </w:t>
      </w:r>
      <w:r w:rsidR="00E5163A">
        <w:rPr>
          <w:rFonts w:ascii="Times New Roman" w:hAnsi="Times New Roman" w:cs="Times New Roman"/>
          <w:color w:val="000000"/>
          <w:sz w:val="28"/>
          <w:szCs w:val="28"/>
          <w:shd w:val="clear" w:color="auto" w:fill="FFFFFF"/>
        </w:rPr>
        <w:t xml:space="preserve">самоизоляции </w:t>
      </w:r>
      <w:r>
        <w:rPr>
          <w:rFonts w:ascii="Times New Roman" w:hAnsi="Times New Roman" w:cs="Times New Roman"/>
          <w:color w:val="000000"/>
          <w:sz w:val="28"/>
          <w:szCs w:val="28"/>
          <w:shd w:val="clear" w:color="auto" w:fill="FFFFFF"/>
        </w:rPr>
        <w:t xml:space="preserve">и последующих ограничений стали </w:t>
      </w:r>
      <w:r w:rsidR="00E5163A">
        <w:rPr>
          <w:rFonts w:ascii="Times New Roman" w:hAnsi="Times New Roman" w:cs="Times New Roman"/>
          <w:color w:val="000000"/>
          <w:sz w:val="28"/>
          <w:szCs w:val="28"/>
          <w:shd w:val="clear" w:color="auto" w:fill="FFFFFF"/>
        </w:rPr>
        <w:t xml:space="preserve"> изменения в </w:t>
      </w:r>
      <w:r>
        <w:rPr>
          <w:rFonts w:ascii="Times New Roman" w:hAnsi="Times New Roman" w:cs="Times New Roman"/>
          <w:color w:val="000000"/>
          <w:sz w:val="28"/>
          <w:szCs w:val="28"/>
          <w:shd w:val="clear" w:color="auto" w:fill="FFFFFF"/>
        </w:rPr>
        <w:t xml:space="preserve">организации </w:t>
      </w:r>
      <w:r w:rsidR="00E5163A">
        <w:rPr>
          <w:rFonts w:ascii="Times New Roman" w:hAnsi="Times New Roman" w:cs="Times New Roman"/>
          <w:color w:val="000000"/>
          <w:sz w:val="28"/>
          <w:szCs w:val="28"/>
          <w:shd w:val="clear" w:color="auto" w:fill="FFFFFF"/>
        </w:rPr>
        <w:t>деятельност</w:t>
      </w:r>
      <w:r>
        <w:rPr>
          <w:rFonts w:ascii="Times New Roman" w:hAnsi="Times New Roman" w:cs="Times New Roman"/>
          <w:color w:val="000000"/>
          <w:sz w:val="28"/>
          <w:szCs w:val="28"/>
          <w:shd w:val="clear" w:color="auto" w:fill="FFFFFF"/>
        </w:rPr>
        <w:t>и</w:t>
      </w:r>
      <w:r w:rsidR="00C44E87">
        <w:rPr>
          <w:rFonts w:ascii="Times New Roman" w:hAnsi="Times New Roman" w:cs="Times New Roman"/>
          <w:color w:val="000000"/>
          <w:sz w:val="28"/>
          <w:szCs w:val="28"/>
          <w:shd w:val="clear" w:color="auto" w:fill="FFFFFF"/>
        </w:rPr>
        <w:t xml:space="preserve"> </w:t>
      </w:r>
      <w:r w:rsidR="004026A3">
        <w:rPr>
          <w:rFonts w:ascii="Times New Roman" w:hAnsi="Times New Roman" w:cs="Times New Roman"/>
          <w:color w:val="000000"/>
          <w:sz w:val="28"/>
          <w:szCs w:val="28"/>
          <w:shd w:val="clear" w:color="auto" w:fill="FFFFFF"/>
        </w:rPr>
        <w:t>Общественной палаты</w:t>
      </w:r>
      <w:r w:rsidR="000959A6">
        <w:rPr>
          <w:rFonts w:ascii="Times New Roman" w:hAnsi="Times New Roman" w:cs="Times New Roman"/>
          <w:color w:val="000000"/>
          <w:sz w:val="28"/>
          <w:szCs w:val="28"/>
          <w:shd w:val="clear" w:color="auto" w:fill="FFFFFF"/>
        </w:rPr>
        <w:t>.</w:t>
      </w:r>
      <w:r w:rsidR="005A5F2B">
        <w:rPr>
          <w:rFonts w:ascii="Times New Roman" w:hAnsi="Times New Roman" w:cs="Times New Roman"/>
          <w:color w:val="000000"/>
          <w:sz w:val="28"/>
          <w:szCs w:val="28"/>
          <w:shd w:val="clear" w:color="auto" w:fill="FFFFFF"/>
        </w:rPr>
        <w:t xml:space="preserve"> Так</w:t>
      </w:r>
      <w:r w:rsidR="000959A6">
        <w:rPr>
          <w:rFonts w:ascii="Times New Roman" w:hAnsi="Times New Roman" w:cs="Times New Roman"/>
          <w:color w:val="000000"/>
          <w:sz w:val="28"/>
          <w:szCs w:val="28"/>
          <w:shd w:val="clear" w:color="auto" w:fill="FFFFFF"/>
        </w:rPr>
        <w:t>,</w:t>
      </w:r>
      <w:r w:rsidR="00C44E87">
        <w:rPr>
          <w:rFonts w:ascii="Times New Roman" w:hAnsi="Times New Roman" w:cs="Times New Roman"/>
          <w:color w:val="000000"/>
          <w:sz w:val="28"/>
          <w:szCs w:val="28"/>
          <w:shd w:val="clear" w:color="auto" w:fill="FFFFFF"/>
        </w:rPr>
        <w:t xml:space="preserve"> </w:t>
      </w:r>
      <w:r w:rsidR="00A670DD">
        <w:rPr>
          <w:rFonts w:ascii="Times New Roman" w:hAnsi="Times New Roman" w:cs="Times New Roman"/>
          <w:color w:val="000000"/>
          <w:sz w:val="28"/>
          <w:szCs w:val="28"/>
          <w:shd w:val="clear" w:color="auto" w:fill="FFFFFF"/>
        </w:rPr>
        <w:t>произошло</w:t>
      </w:r>
      <w:r w:rsidR="000959A6">
        <w:rPr>
          <w:rFonts w:ascii="Times New Roman" w:hAnsi="Times New Roman" w:cs="Times New Roman"/>
          <w:color w:val="000000"/>
          <w:sz w:val="28"/>
          <w:szCs w:val="28"/>
          <w:shd w:val="clear" w:color="auto" w:fill="FFFFFF"/>
        </w:rPr>
        <w:t xml:space="preserve"> снижение количества мероприятий, проводимых при личном присутствии членов Общественной палаты и </w:t>
      </w:r>
      <w:r w:rsidR="00D1258E">
        <w:rPr>
          <w:rFonts w:ascii="Times New Roman" w:hAnsi="Times New Roman" w:cs="Times New Roman"/>
          <w:color w:val="000000"/>
          <w:sz w:val="28"/>
          <w:szCs w:val="28"/>
          <w:shd w:val="clear" w:color="auto" w:fill="FFFFFF"/>
        </w:rPr>
        <w:t>увеличение</w:t>
      </w:r>
      <w:r w:rsidR="00ED05E8">
        <w:rPr>
          <w:rFonts w:ascii="Times New Roman" w:hAnsi="Times New Roman" w:cs="Times New Roman"/>
          <w:color w:val="000000"/>
          <w:sz w:val="28"/>
          <w:szCs w:val="28"/>
          <w:shd w:val="clear" w:color="auto" w:fill="FFFFFF"/>
        </w:rPr>
        <w:t xml:space="preserve"> их </w:t>
      </w:r>
      <w:r w:rsidR="00A670DD">
        <w:rPr>
          <w:rFonts w:ascii="Times New Roman" w:hAnsi="Times New Roman" w:cs="Times New Roman"/>
          <w:color w:val="000000"/>
          <w:sz w:val="28"/>
          <w:szCs w:val="28"/>
          <w:shd w:val="clear" w:color="auto" w:fill="FFFFFF"/>
        </w:rPr>
        <w:t xml:space="preserve">количества в </w:t>
      </w:r>
      <w:r w:rsidR="00D1258E">
        <w:rPr>
          <w:rFonts w:ascii="Times New Roman" w:hAnsi="Times New Roman" w:cs="Times New Roman"/>
          <w:color w:val="000000"/>
          <w:sz w:val="28"/>
          <w:szCs w:val="28"/>
          <w:shd w:val="clear" w:color="auto" w:fill="FFFFFF"/>
        </w:rPr>
        <w:t>дистанционном</w:t>
      </w:r>
      <w:r w:rsidR="004026A3">
        <w:rPr>
          <w:rFonts w:ascii="Times New Roman" w:hAnsi="Times New Roman" w:cs="Times New Roman"/>
          <w:color w:val="000000"/>
          <w:sz w:val="28"/>
          <w:szCs w:val="28"/>
          <w:shd w:val="clear" w:color="auto" w:fill="FFFFFF"/>
        </w:rPr>
        <w:t xml:space="preserve"> формате</w:t>
      </w:r>
      <w:r w:rsidR="007716AC">
        <w:rPr>
          <w:rFonts w:ascii="Times New Roman" w:hAnsi="Times New Roman" w:cs="Times New Roman"/>
          <w:color w:val="000000"/>
          <w:sz w:val="28"/>
          <w:szCs w:val="28"/>
          <w:shd w:val="clear" w:color="auto" w:fill="FFFFFF"/>
        </w:rPr>
        <w:t>, среди которых</w:t>
      </w:r>
      <w:r w:rsidR="005A5F2B">
        <w:rPr>
          <w:rFonts w:ascii="Times New Roman" w:hAnsi="Times New Roman" w:cs="Times New Roman"/>
          <w:color w:val="000000"/>
          <w:sz w:val="28"/>
          <w:szCs w:val="28"/>
          <w:shd w:val="clear" w:color="auto" w:fill="FFFFFF"/>
        </w:rPr>
        <w:t>:</w:t>
      </w:r>
    </w:p>
    <w:p w:rsidR="005C30CD" w:rsidRDefault="004026A3" w:rsidP="0071135D">
      <w:pPr>
        <w:widowControl w:val="0"/>
        <w:shd w:val="clear" w:color="auto" w:fill="FFFFFF"/>
        <w:spacing w:after="0"/>
        <w:ind w:firstLine="425"/>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r w:rsidR="00CA4D0D">
        <w:rPr>
          <w:rFonts w:ascii="Times New Roman" w:hAnsi="Times New Roman" w:cs="Times New Roman"/>
          <w:color w:val="000000"/>
          <w:sz w:val="28"/>
          <w:szCs w:val="28"/>
          <w:shd w:val="clear" w:color="auto" w:fill="FFFFFF"/>
        </w:rPr>
        <w:t xml:space="preserve"> кругл</w:t>
      </w:r>
      <w:r w:rsidR="007716AC">
        <w:rPr>
          <w:rFonts w:ascii="Times New Roman" w:hAnsi="Times New Roman" w:cs="Times New Roman"/>
          <w:color w:val="000000"/>
          <w:sz w:val="28"/>
          <w:szCs w:val="28"/>
          <w:shd w:val="clear" w:color="auto" w:fill="FFFFFF"/>
        </w:rPr>
        <w:t>ый</w:t>
      </w:r>
      <w:r w:rsidR="00CA4D0D">
        <w:rPr>
          <w:rFonts w:ascii="Times New Roman" w:hAnsi="Times New Roman" w:cs="Times New Roman"/>
          <w:color w:val="000000"/>
          <w:sz w:val="28"/>
          <w:szCs w:val="28"/>
          <w:shd w:val="clear" w:color="auto" w:fill="FFFFFF"/>
        </w:rPr>
        <w:t xml:space="preserve"> стол, пров</w:t>
      </w:r>
      <w:r w:rsidR="005A5F2B">
        <w:rPr>
          <w:rFonts w:ascii="Times New Roman" w:hAnsi="Times New Roman" w:cs="Times New Roman"/>
          <w:color w:val="000000"/>
          <w:sz w:val="28"/>
          <w:szCs w:val="28"/>
          <w:shd w:val="clear" w:color="auto" w:fill="FFFFFF"/>
        </w:rPr>
        <w:t>еденный</w:t>
      </w:r>
      <w:r w:rsidR="00CA4D0D">
        <w:rPr>
          <w:rFonts w:ascii="Times New Roman" w:hAnsi="Times New Roman" w:cs="Times New Roman"/>
          <w:color w:val="000000"/>
          <w:sz w:val="28"/>
          <w:szCs w:val="28"/>
          <w:shd w:val="clear" w:color="auto" w:fill="FFFFFF"/>
        </w:rPr>
        <w:t xml:space="preserve">  комиссией Общественной палат</w:t>
      </w:r>
      <w:r w:rsidR="00A55850">
        <w:rPr>
          <w:rFonts w:ascii="Times New Roman" w:hAnsi="Times New Roman" w:cs="Times New Roman"/>
          <w:color w:val="000000"/>
          <w:sz w:val="28"/>
          <w:szCs w:val="28"/>
          <w:shd w:val="clear" w:color="auto" w:fill="FFFFFF"/>
        </w:rPr>
        <w:t xml:space="preserve">ой </w:t>
      </w:r>
      <w:r w:rsidR="00CA4D0D">
        <w:rPr>
          <w:rFonts w:ascii="Times New Roman" w:hAnsi="Times New Roman" w:cs="Times New Roman"/>
          <w:color w:val="000000"/>
          <w:sz w:val="28"/>
          <w:szCs w:val="28"/>
          <w:shd w:val="clear" w:color="auto" w:fill="FFFFFF"/>
        </w:rPr>
        <w:t>РФ по территориальному развитию и местному самоуправлению</w:t>
      </w:r>
      <w:r w:rsidR="00C44E87">
        <w:rPr>
          <w:rFonts w:ascii="Times New Roman" w:hAnsi="Times New Roman" w:cs="Times New Roman"/>
          <w:color w:val="000000"/>
          <w:sz w:val="28"/>
          <w:szCs w:val="28"/>
          <w:shd w:val="clear" w:color="auto" w:fill="FFFFFF"/>
        </w:rPr>
        <w:t xml:space="preserve"> </w:t>
      </w:r>
      <w:r w:rsidR="00A55850">
        <w:rPr>
          <w:rFonts w:ascii="Times New Roman" w:hAnsi="Times New Roman" w:cs="Times New Roman"/>
          <w:color w:val="000000"/>
          <w:sz w:val="28"/>
          <w:szCs w:val="28"/>
          <w:shd w:val="clear" w:color="auto" w:fill="FFFFFF"/>
        </w:rPr>
        <w:t xml:space="preserve">на тему  </w:t>
      </w:r>
      <w:r w:rsidR="00370F1E">
        <w:rPr>
          <w:rFonts w:ascii="Times New Roman" w:hAnsi="Times New Roman" w:cs="Times New Roman"/>
          <w:color w:val="000000"/>
          <w:sz w:val="28"/>
          <w:szCs w:val="28"/>
          <w:shd w:val="clear" w:color="auto" w:fill="FFFFFF"/>
        </w:rPr>
        <w:t>«Практики преодоления вирусного кризис</w:t>
      </w:r>
      <w:r w:rsidR="00935457">
        <w:rPr>
          <w:rFonts w:ascii="Times New Roman" w:hAnsi="Times New Roman" w:cs="Times New Roman"/>
          <w:color w:val="000000"/>
          <w:sz w:val="28"/>
          <w:szCs w:val="28"/>
          <w:shd w:val="clear" w:color="auto" w:fill="FFFFFF"/>
        </w:rPr>
        <w:t>а и состояние общественной среды в регионах Российской Федерации</w:t>
      </w:r>
      <w:r w:rsidR="00370F1E">
        <w:rPr>
          <w:rFonts w:ascii="Times New Roman" w:hAnsi="Times New Roman" w:cs="Times New Roman"/>
          <w:color w:val="000000"/>
          <w:sz w:val="28"/>
          <w:szCs w:val="28"/>
          <w:shd w:val="clear" w:color="auto" w:fill="FFFFFF"/>
        </w:rPr>
        <w:t>»</w:t>
      </w:r>
      <w:r w:rsidR="005A5F2B">
        <w:rPr>
          <w:rFonts w:ascii="Times New Roman" w:hAnsi="Times New Roman" w:cs="Times New Roman"/>
          <w:color w:val="000000"/>
          <w:sz w:val="28"/>
          <w:szCs w:val="28"/>
          <w:shd w:val="clear" w:color="auto" w:fill="FFFFFF"/>
        </w:rPr>
        <w:t xml:space="preserve"> (22 апреля);  </w:t>
      </w:r>
    </w:p>
    <w:p w:rsidR="004C1A03" w:rsidRDefault="004C1A03" w:rsidP="0071135D">
      <w:pPr>
        <w:widowControl w:val="0"/>
        <w:shd w:val="clear" w:color="auto" w:fill="FFFFFF"/>
        <w:spacing w:after="0"/>
        <w:ind w:firstLine="425"/>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совещани</w:t>
      </w:r>
      <w:r w:rsidR="007716AC">
        <w:rPr>
          <w:rFonts w:ascii="Times New Roman" w:hAnsi="Times New Roman" w:cs="Times New Roman"/>
          <w:color w:val="000000"/>
          <w:sz w:val="28"/>
          <w:szCs w:val="28"/>
          <w:shd w:val="clear" w:color="auto" w:fill="FFFFFF"/>
        </w:rPr>
        <w:t>е</w:t>
      </w:r>
      <w:r>
        <w:rPr>
          <w:rFonts w:ascii="Times New Roman" w:hAnsi="Times New Roman" w:cs="Times New Roman"/>
          <w:color w:val="000000"/>
          <w:sz w:val="28"/>
          <w:szCs w:val="28"/>
          <w:shd w:val="clear" w:color="auto" w:fill="FFFFFF"/>
        </w:rPr>
        <w:t xml:space="preserve"> по вопросу предоставления налоговых льгот социально ориентированным некоммерческим организациям в период пандемии </w:t>
      </w:r>
      <w:r w:rsidRPr="00816E11">
        <w:rPr>
          <w:rFonts w:ascii="Times New Roman" w:hAnsi="Times New Roman" w:cs="Times New Roman"/>
          <w:color w:val="000000"/>
          <w:sz w:val="28"/>
          <w:szCs w:val="28"/>
          <w:shd w:val="clear" w:color="auto" w:fill="FFFFFF"/>
        </w:rPr>
        <w:t>COVID-19</w:t>
      </w:r>
      <w:r w:rsidR="002F529B">
        <w:rPr>
          <w:rFonts w:ascii="Times New Roman" w:hAnsi="Times New Roman" w:cs="Times New Roman"/>
          <w:color w:val="000000"/>
          <w:sz w:val="28"/>
          <w:szCs w:val="28"/>
          <w:shd w:val="clear" w:color="auto" w:fill="FFFFFF"/>
        </w:rPr>
        <w:t xml:space="preserve"> (4 сентября)</w:t>
      </w:r>
      <w:r w:rsidR="00816E11" w:rsidRPr="00816E11">
        <w:rPr>
          <w:rFonts w:ascii="Times New Roman" w:hAnsi="Times New Roman" w:cs="Times New Roman"/>
          <w:color w:val="000000"/>
          <w:sz w:val="28"/>
          <w:szCs w:val="28"/>
          <w:shd w:val="clear" w:color="auto" w:fill="FFFFFF"/>
        </w:rPr>
        <w:t>;</w:t>
      </w:r>
    </w:p>
    <w:p w:rsidR="00C71FF0" w:rsidRDefault="004026A3" w:rsidP="0071135D">
      <w:pPr>
        <w:widowControl w:val="0"/>
        <w:shd w:val="clear" w:color="auto" w:fill="FFFFFF"/>
        <w:spacing w:after="0"/>
        <w:ind w:firstLine="425"/>
        <w:jc w:val="both"/>
        <w:rPr>
          <w:rFonts w:ascii="Times New Roman" w:hAnsi="Times New Roman" w:cs="Times New Roman"/>
          <w:color w:val="000000"/>
          <w:sz w:val="28"/>
          <w:szCs w:val="28"/>
          <w:shd w:val="clear" w:color="auto" w:fill="FFFFFF"/>
        </w:rPr>
      </w:pPr>
      <w:r w:rsidRPr="00750607">
        <w:rPr>
          <w:rFonts w:ascii="Times New Roman" w:hAnsi="Times New Roman" w:cs="Times New Roman"/>
          <w:color w:val="000000"/>
          <w:sz w:val="28"/>
          <w:szCs w:val="28"/>
          <w:shd w:val="clear" w:color="auto" w:fill="FFFFFF"/>
        </w:rPr>
        <w:t xml:space="preserve">- </w:t>
      </w:r>
      <w:r w:rsidR="002D57C9" w:rsidRPr="00750607">
        <w:rPr>
          <w:rFonts w:ascii="Times New Roman" w:hAnsi="Times New Roman" w:cs="Times New Roman"/>
          <w:color w:val="000000"/>
          <w:sz w:val="28"/>
          <w:szCs w:val="28"/>
          <w:shd w:val="clear" w:color="auto" w:fill="FFFFFF"/>
        </w:rPr>
        <w:t xml:space="preserve">III </w:t>
      </w:r>
      <w:r w:rsidR="00ED05E8">
        <w:rPr>
          <w:rFonts w:ascii="Times New Roman" w:hAnsi="Times New Roman" w:cs="Times New Roman"/>
          <w:color w:val="000000"/>
          <w:sz w:val="28"/>
          <w:szCs w:val="28"/>
          <w:shd w:val="clear" w:color="auto" w:fill="FFFFFF"/>
        </w:rPr>
        <w:t>видео-</w:t>
      </w:r>
      <w:r w:rsidR="002D57C9" w:rsidRPr="00750607">
        <w:rPr>
          <w:rFonts w:ascii="Times New Roman" w:hAnsi="Times New Roman" w:cs="Times New Roman"/>
          <w:color w:val="000000"/>
          <w:sz w:val="28"/>
          <w:szCs w:val="28"/>
          <w:shd w:val="clear" w:color="auto" w:fill="FFFFFF"/>
        </w:rPr>
        <w:t>сесси</w:t>
      </w:r>
      <w:r w:rsidR="007716AC">
        <w:rPr>
          <w:rFonts w:ascii="Times New Roman" w:hAnsi="Times New Roman" w:cs="Times New Roman"/>
          <w:color w:val="000000"/>
          <w:sz w:val="28"/>
          <w:szCs w:val="28"/>
          <w:shd w:val="clear" w:color="auto" w:fill="FFFFFF"/>
        </w:rPr>
        <w:t>я</w:t>
      </w:r>
      <w:r w:rsidR="002D57C9" w:rsidRPr="00750607">
        <w:rPr>
          <w:rFonts w:ascii="Times New Roman" w:hAnsi="Times New Roman" w:cs="Times New Roman"/>
          <w:color w:val="000000"/>
          <w:sz w:val="28"/>
          <w:szCs w:val="28"/>
          <w:shd w:val="clear" w:color="auto" w:fill="FFFFFF"/>
        </w:rPr>
        <w:t xml:space="preserve"> «Школы по повышению профессионализма членов Общественных советов при Администрациях муниципальных образований юга Ростовской области» </w:t>
      </w:r>
      <w:r w:rsidR="003857CA">
        <w:rPr>
          <w:rFonts w:ascii="Times New Roman" w:hAnsi="Times New Roman" w:cs="Times New Roman"/>
          <w:color w:val="000000"/>
          <w:sz w:val="28"/>
          <w:szCs w:val="28"/>
          <w:shd w:val="clear" w:color="auto" w:fill="FFFFFF"/>
        </w:rPr>
        <w:t>(</w:t>
      </w:r>
      <w:r w:rsidR="003857CA" w:rsidRPr="00750607">
        <w:rPr>
          <w:rFonts w:ascii="Times New Roman" w:hAnsi="Times New Roman" w:cs="Times New Roman"/>
          <w:color w:val="000000"/>
          <w:sz w:val="28"/>
          <w:szCs w:val="28"/>
          <w:shd w:val="clear" w:color="auto" w:fill="FFFFFF"/>
        </w:rPr>
        <w:t>19 ноября</w:t>
      </w:r>
      <w:r w:rsidR="003857CA">
        <w:rPr>
          <w:rFonts w:ascii="Times New Roman" w:hAnsi="Times New Roman" w:cs="Times New Roman"/>
          <w:color w:val="000000"/>
          <w:sz w:val="28"/>
          <w:szCs w:val="28"/>
          <w:shd w:val="clear" w:color="auto" w:fill="FFFFFF"/>
        </w:rPr>
        <w:t>)</w:t>
      </w:r>
      <w:r w:rsidR="00816E11">
        <w:rPr>
          <w:rFonts w:ascii="Times New Roman" w:hAnsi="Times New Roman" w:cs="Times New Roman"/>
          <w:color w:val="000000"/>
          <w:sz w:val="28"/>
          <w:szCs w:val="28"/>
          <w:shd w:val="clear" w:color="auto" w:fill="FFFFFF"/>
        </w:rPr>
        <w:t>;</w:t>
      </w:r>
    </w:p>
    <w:p w:rsidR="00816E11" w:rsidRDefault="00816E11" w:rsidP="0071135D">
      <w:pPr>
        <w:widowControl w:val="0"/>
        <w:shd w:val="clear" w:color="auto" w:fill="FFFFFF"/>
        <w:spacing w:after="0"/>
        <w:ind w:firstLine="425"/>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r w:rsidR="003857CA">
        <w:rPr>
          <w:rFonts w:ascii="Times New Roman" w:hAnsi="Times New Roman" w:cs="Times New Roman"/>
          <w:color w:val="000000"/>
          <w:sz w:val="28"/>
          <w:szCs w:val="28"/>
          <w:shd w:val="clear" w:color="auto" w:fill="FFFFFF"/>
          <w:lang w:val="en-US"/>
        </w:rPr>
        <w:t>I</w:t>
      </w:r>
      <w:r w:rsidR="002D7DC4">
        <w:rPr>
          <w:rFonts w:ascii="Times New Roman" w:hAnsi="Times New Roman" w:cs="Times New Roman"/>
          <w:color w:val="000000"/>
          <w:sz w:val="28"/>
          <w:szCs w:val="28"/>
          <w:shd w:val="clear" w:color="auto" w:fill="FFFFFF"/>
          <w:lang w:val="en-US"/>
        </w:rPr>
        <w:t>V</w:t>
      </w:r>
      <w:r w:rsidR="00C77F90">
        <w:rPr>
          <w:rFonts w:ascii="Times New Roman" w:hAnsi="Times New Roman" w:cs="Times New Roman"/>
          <w:color w:val="000000"/>
          <w:sz w:val="28"/>
          <w:szCs w:val="28"/>
          <w:shd w:val="clear" w:color="auto" w:fill="FFFFFF"/>
        </w:rPr>
        <w:t xml:space="preserve"> </w:t>
      </w:r>
      <w:r w:rsidR="002D7DC4">
        <w:rPr>
          <w:rFonts w:ascii="Times New Roman" w:hAnsi="Times New Roman" w:cs="Times New Roman"/>
          <w:color w:val="000000"/>
          <w:sz w:val="28"/>
          <w:szCs w:val="28"/>
          <w:shd w:val="clear" w:color="auto" w:fill="FFFFFF"/>
        </w:rPr>
        <w:t>Межмуниципальн</w:t>
      </w:r>
      <w:r w:rsidR="007716AC">
        <w:rPr>
          <w:rFonts w:ascii="Times New Roman" w:hAnsi="Times New Roman" w:cs="Times New Roman"/>
          <w:color w:val="000000"/>
          <w:sz w:val="28"/>
          <w:szCs w:val="28"/>
          <w:shd w:val="clear" w:color="auto" w:fill="FFFFFF"/>
        </w:rPr>
        <w:t>ый</w:t>
      </w:r>
      <w:r w:rsidR="002D7DC4">
        <w:rPr>
          <w:rFonts w:ascii="Times New Roman" w:hAnsi="Times New Roman" w:cs="Times New Roman"/>
          <w:color w:val="000000"/>
          <w:sz w:val="28"/>
          <w:szCs w:val="28"/>
          <w:shd w:val="clear" w:color="auto" w:fill="FFFFFF"/>
        </w:rPr>
        <w:t xml:space="preserve"> форум  некоммерческих организаций Ростовской области  «День НКО» </w:t>
      </w:r>
      <w:r w:rsidR="00C97BEB">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18 декабря</w:t>
      </w:r>
      <w:r w:rsidR="00C97BEB">
        <w:rPr>
          <w:rFonts w:ascii="Times New Roman" w:hAnsi="Times New Roman" w:cs="Times New Roman"/>
          <w:color w:val="000000"/>
          <w:sz w:val="28"/>
          <w:szCs w:val="28"/>
          <w:shd w:val="clear" w:color="auto" w:fill="FFFFFF"/>
        </w:rPr>
        <w:t>)</w:t>
      </w:r>
      <w:r w:rsidR="002D7DC4">
        <w:rPr>
          <w:rFonts w:ascii="Times New Roman" w:hAnsi="Times New Roman" w:cs="Times New Roman"/>
          <w:color w:val="000000"/>
          <w:sz w:val="28"/>
          <w:szCs w:val="28"/>
          <w:shd w:val="clear" w:color="auto" w:fill="FFFFFF"/>
        </w:rPr>
        <w:t>.</w:t>
      </w:r>
    </w:p>
    <w:p w:rsidR="00CC08E2" w:rsidRDefault="00C54CBB" w:rsidP="0071135D">
      <w:pPr>
        <w:widowControl w:val="0"/>
        <w:shd w:val="clear" w:color="auto" w:fill="FFFFFF"/>
        <w:spacing w:after="0"/>
        <w:ind w:firstLine="425"/>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t xml:space="preserve">Появилась практика проведения </w:t>
      </w:r>
      <w:r w:rsidR="000739B7">
        <w:rPr>
          <w:rFonts w:ascii="Times New Roman" w:hAnsi="Times New Roman" w:cs="Times New Roman"/>
          <w:color w:val="000000"/>
          <w:sz w:val="28"/>
          <w:szCs w:val="28"/>
          <w:shd w:val="clear" w:color="auto" w:fill="FFFFFF"/>
        </w:rPr>
        <w:t>заседаний комиссий Общественной палаты  в удаленном режиме с использованием интернет</w:t>
      </w:r>
      <w:r w:rsidR="00C77F90">
        <w:rPr>
          <w:rFonts w:ascii="Times New Roman" w:hAnsi="Times New Roman" w:cs="Times New Roman"/>
          <w:color w:val="000000"/>
          <w:sz w:val="28"/>
          <w:szCs w:val="28"/>
          <w:shd w:val="clear" w:color="auto" w:fill="FFFFFF"/>
        </w:rPr>
        <w:t xml:space="preserve"> </w:t>
      </w:r>
      <w:r w:rsidR="000739B7">
        <w:rPr>
          <w:rFonts w:ascii="Times New Roman" w:hAnsi="Times New Roman" w:cs="Times New Roman"/>
          <w:color w:val="000000"/>
          <w:sz w:val="28"/>
          <w:szCs w:val="28"/>
          <w:shd w:val="clear" w:color="auto" w:fill="FFFFFF"/>
        </w:rPr>
        <w:t xml:space="preserve">- мессенджеров. </w:t>
      </w:r>
    </w:p>
    <w:p w:rsidR="00F056AB" w:rsidRDefault="00D13740" w:rsidP="00F056AB">
      <w:pPr>
        <w:widowControl w:val="0"/>
        <w:shd w:val="clear" w:color="auto" w:fill="FFFFFF"/>
        <w:spacing w:after="0"/>
        <w:ind w:firstLine="425"/>
        <w:jc w:val="both"/>
        <w:rPr>
          <w:rFonts w:ascii="Times New Roman" w:hAnsi="Times New Roman"/>
          <w:sz w:val="28"/>
          <w:szCs w:val="28"/>
        </w:rPr>
      </w:pPr>
      <w:r>
        <w:rPr>
          <w:rFonts w:ascii="Times New Roman" w:hAnsi="Times New Roman" w:cs="Times New Roman"/>
          <w:color w:val="000000"/>
          <w:sz w:val="28"/>
          <w:szCs w:val="28"/>
          <w:shd w:val="clear" w:color="auto" w:fill="FFFFFF"/>
        </w:rPr>
        <w:t xml:space="preserve"> До снятия режима ограничений прием граждан </w:t>
      </w:r>
      <w:r w:rsidR="006720BD">
        <w:rPr>
          <w:rFonts w:ascii="Times New Roman" w:hAnsi="Times New Roman" w:cs="Times New Roman"/>
          <w:color w:val="000000"/>
          <w:sz w:val="28"/>
          <w:szCs w:val="28"/>
          <w:shd w:val="clear" w:color="auto" w:fill="FFFFFF"/>
        </w:rPr>
        <w:t xml:space="preserve">членами Совета </w:t>
      </w:r>
      <w:r>
        <w:rPr>
          <w:rFonts w:ascii="Times New Roman" w:hAnsi="Times New Roman" w:cs="Times New Roman"/>
          <w:color w:val="000000"/>
          <w:sz w:val="28"/>
          <w:szCs w:val="28"/>
          <w:shd w:val="clear" w:color="auto" w:fill="FFFFFF"/>
        </w:rPr>
        <w:t xml:space="preserve">ведется в телефонном режиме либо </w:t>
      </w:r>
      <w:r w:rsidRPr="004E1EA8">
        <w:rPr>
          <w:rFonts w:ascii="Times New Roman" w:hAnsi="Times New Roman" w:cs="Times New Roman"/>
          <w:color w:val="000000"/>
          <w:sz w:val="28"/>
          <w:szCs w:val="28"/>
          <w:shd w:val="clear" w:color="auto" w:fill="FFFFFF"/>
        </w:rPr>
        <w:t xml:space="preserve">путем </w:t>
      </w:r>
      <w:r w:rsidR="00B86E56">
        <w:rPr>
          <w:rFonts w:ascii="Times New Roman" w:hAnsi="Times New Roman" w:cs="Times New Roman"/>
          <w:color w:val="000000"/>
          <w:sz w:val="28"/>
          <w:szCs w:val="28"/>
          <w:shd w:val="clear" w:color="auto" w:fill="FFFFFF"/>
        </w:rPr>
        <w:t xml:space="preserve">рассмотрения </w:t>
      </w:r>
      <w:r w:rsidR="005A5F2B">
        <w:rPr>
          <w:rFonts w:ascii="Times New Roman" w:hAnsi="Times New Roman" w:cs="Times New Roman"/>
          <w:color w:val="000000"/>
          <w:sz w:val="28"/>
          <w:szCs w:val="28"/>
          <w:shd w:val="clear" w:color="auto" w:fill="FFFFFF"/>
        </w:rPr>
        <w:t xml:space="preserve">их </w:t>
      </w:r>
      <w:r w:rsidR="00B86E56">
        <w:rPr>
          <w:rFonts w:ascii="Times New Roman" w:hAnsi="Times New Roman" w:cs="Times New Roman"/>
          <w:color w:val="000000"/>
          <w:sz w:val="28"/>
          <w:szCs w:val="28"/>
          <w:shd w:val="clear" w:color="auto" w:fill="FFFFFF"/>
        </w:rPr>
        <w:t xml:space="preserve">письменных обращений.  </w:t>
      </w:r>
      <w:r w:rsidR="00F056AB">
        <w:rPr>
          <w:rFonts w:ascii="Times New Roman" w:hAnsi="Times New Roman" w:cs="Times New Roman"/>
          <w:color w:val="000000"/>
          <w:sz w:val="28"/>
          <w:szCs w:val="28"/>
          <w:shd w:val="clear" w:color="auto" w:fill="FFFFFF"/>
        </w:rPr>
        <w:lastRenderedPageBreak/>
        <w:t>Так, в</w:t>
      </w:r>
      <w:r w:rsidR="00C44E87">
        <w:rPr>
          <w:rFonts w:ascii="Times New Roman" w:hAnsi="Times New Roman" w:cs="Times New Roman"/>
          <w:color w:val="000000"/>
          <w:sz w:val="28"/>
          <w:szCs w:val="28"/>
          <w:shd w:val="clear" w:color="auto" w:fill="FFFFFF"/>
        </w:rPr>
        <w:t xml:space="preserve"> </w:t>
      </w:r>
      <w:r w:rsidR="00F056AB">
        <w:rPr>
          <w:rFonts w:ascii="Times New Roman" w:hAnsi="Times New Roman"/>
          <w:sz w:val="28"/>
          <w:szCs w:val="28"/>
        </w:rPr>
        <w:t>2020  году</w:t>
      </w:r>
      <w:r w:rsidR="00F056AB" w:rsidRPr="009F0792">
        <w:rPr>
          <w:rFonts w:ascii="Times New Roman" w:hAnsi="Times New Roman"/>
          <w:sz w:val="28"/>
          <w:szCs w:val="28"/>
        </w:rPr>
        <w:t xml:space="preserve"> в Общественную палату</w:t>
      </w:r>
      <w:r w:rsidR="00C44E87">
        <w:rPr>
          <w:rFonts w:ascii="Times New Roman" w:hAnsi="Times New Roman"/>
          <w:sz w:val="28"/>
          <w:szCs w:val="28"/>
        </w:rPr>
        <w:t xml:space="preserve"> </w:t>
      </w:r>
      <w:r w:rsidR="00F056AB" w:rsidRPr="009F0792">
        <w:rPr>
          <w:rFonts w:ascii="Times New Roman" w:hAnsi="Times New Roman"/>
          <w:sz w:val="28"/>
          <w:szCs w:val="28"/>
        </w:rPr>
        <w:t>поступил</w:t>
      </w:r>
      <w:r w:rsidR="00F056AB">
        <w:rPr>
          <w:rFonts w:ascii="Times New Roman" w:hAnsi="Times New Roman"/>
          <w:sz w:val="28"/>
          <w:szCs w:val="28"/>
        </w:rPr>
        <w:t xml:space="preserve">и 5 письменных </w:t>
      </w:r>
      <w:r w:rsidR="00F056AB" w:rsidRPr="009F0792">
        <w:rPr>
          <w:rFonts w:ascii="Times New Roman" w:hAnsi="Times New Roman"/>
          <w:sz w:val="28"/>
          <w:szCs w:val="28"/>
        </w:rPr>
        <w:t>обращени</w:t>
      </w:r>
      <w:r w:rsidR="00F056AB">
        <w:rPr>
          <w:rFonts w:ascii="Times New Roman" w:hAnsi="Times New Roman"/>
          <w:sz w:val="28"/>
          <w:szCs w:val="28"/>
        </w:rPr>
        <w:t>й  граждан и общественных организаций. Все обращения рассмотрены, при необходимости с выездом на место, даны письменные разъяснения, в том числе уполномоченными органами.</w:t>
      </w:r>
    </w:p>
    <w:p w:rsidR="00F056AB" w:rsidRDefault="00F056AB" w:rsidP="00F056A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 рамках деятельности членов Общественной палаты в качестве представителей общественных организаций поступали устные обращения граждан  по различным вопросам, в том числе по </w:t>
      </w:r>
      <w:r w:rsidRPr="00F54C9F">
        <w:rPr>
          <w:rFonts w:ascii="Times New Roman" w:hAnsi="Times New Roman"/>
          <w:sz w:val="28"/>
          <w:szCs w:val="28"/>
        </w:rPr>
        <w:t xml:space="preserve">благоустройству территории, ремонту </w:t>
      </w:r>
      <w:r>
        <w:rPr>
          <w:rFonts w:ascii="Times New Roman" w:hAnsi="Times New Roman"/>
          <w:sz w:val="28"/>
          <w:szCs w:val="28"/>
        </w:rPr>
        <w:t xml:space="preserve">улично-дорожной сети, проблемам в сфере </w:t>
      </w:r>
      <w:r w:rsidRPr="006678F4">
        <w:rPr>
          <w:rFonts w:ascii="Times New Roman" w:hAnsi="Times New Roman"/>
          <w:sz w:val="28"/>
          <w:szCs w:val="28"/>
        </w:rPr>
        <w:t xml:space="preserve">жилищно-коммунального хозяйства, деятельности управляющих компаний, </w:t>
      </w:r>
      <w:r>
        <w:rPr>
          <w:rFonts w:ascii="Times New Roman" w:hAnsi="Times New Roman"/>
          <w:sz w:val="28"/>
          <w:szCs w:val="28"/>
        </w:rPr>
        <w:t xml:space="preserve">товариществ собственников жилья, </w:t>
      </w:r>
      <w:r w:rsidRPr="006678F4">
        <w:rPr>
          <w:rFonts w:ascii="Times New Roman" w:hAnsi="Times New Roman"/>
          <w:sz w:val="28"/>
          <w:szCs w:val="28"/>
        </w:rPr>
        <w:t>образовательной деятельности, здравоохранению, культуре, социальным вопрос</w:t>
      </w:r>
      <w:r>
        <w:rPr>
          <w:rFonts w:ascii="Times New Roman" w:hAnsi="Times New Roman"/>
          <w:sz w:val="28"/>
          <w:szCs w:val="28"/>
        </w:rPr>
        <w:t xml:space="preserve">ам, </w:t>
      </w:r>
      <w:r w:rsidRPr="006678F4">
        <w:rPr>
          <w:rFonts w:ascii="Times New Roman" w:hAnsi="Times New Roman"/>
          <w:sz w:val="28"/>
          <w:szCs w:val="28"/>
        </w:rPr>
        <w:t>оказанию материальной помощи</w:t>
      </w:r>
      <w:r>
        <w:rPr>
          <w:rFonts w:ascii="Times New Roman" w:hAnsi="Times New Roman"/>
          <w:sz w:val="28"/>
          <w:szCs w:val="28"/>
        </w:rPr>
        <w:t xml:space="preserve">, </w:t>
      </w:r>
      <w:r w:rsidRPr="003D118B">
        <w:rPr>
          <w:rFonts w:ascii="Times New Roman" w:hAnsi="Times New Roman"/>
          <w:sz w:val="28"/>
          <w:szCs w:val="28"/>
        </w:rPr>
        <w:t xml:space="preserve"> деятельности НКО</w:t>
      </w:r>
      <w:r>
        <w:rPr>
          <w:rFonts w:ascii="Times New Roman" w:hAnsi="Times New Roman"/>
          <w:sz w:val="28"/>
          <w:szCs w:val="28"/>
        </w:rPr>
        <w:t xml:space="preserve">, </w:t>
      </w:r>
      <w:r w:rsidRPr="003D118B">
        <w:rPr>
          <w:rFonts w:ascii="Times New Roman" w:hAnsi="Times New Roman"/>
          <w:sz w:val="28"/>
          <w:szCs w:val="28"/>
        </w:rPr>
        <w:t>защите</w:t>
      </w:r>
      <w:r>
        <w:rPr>
          <w:rFonts w:ascii="Times New Roman" w:hAnsi="Times New Roman"/>
          <w:sz w:val="28"/>
          <w:szCs w:val="28"/>
        </w:rPr>
        <w:t xml:space="preserve"> прав потребителей, </w:t>
      </w:r>
      <w:r w:rsidRPr="003D118B">
        <w:rPr>
          <w:rFonts w:ascii="Times New Roman" w:hAnsi="Times New Roman"/>
          <w:sz w:val="28"/>
          <w:szCs w:val="28"/>
        </w:rPr>
        <w:t>развити</w:t>
      </w:r>
      <w:r>
        <w:rPr>
          <w:rFonts w:ascii="Times New Roman" w:hAnsi="Times New Roman"/>
          <w:sz w:val="28"/>
          <w:szCs w:val="28"/>
        </w:rPr>
        <w:t>ю  и поддержке</w:t>
      </w:r>
      <w:r w:rsidRPr="003D118B">
        <w:rPr>
          <w:rFonts w:ascii="Times New Roman" w:hAnsi="Times New Roman"/>
          <w:sz w:val="28"/>
          <w:szCs w:val="28"/>
        </w:rPr>
        <w:t xml:space="preserve"> предпринимательства</w:t>
      </w:r>
      <w:r>
        <w:rPr>
          <w:rFonts w:ascii="Times New Roman" w:hAnsi="Times New Roman"/>
          <w:sz w:val="28"/>
          <w:szCs w:val="28"/>
        </w:rPr>
        <w:t xml:space="preserve"> на территории города.</w:t>
      </w:r>
    </w:p>
    <w:p w:rsidR="00503218" w:rsidRDefault="001A0012" w:rsidP="00360AB5">
      <w:pPr>
        <w:widowControl w:val="0"/>
        <w:shd w:val="clear" w:color="auto" w:fill="FFFFFF"/>
        <w:spacing w:after="0"/>
        <w:ind w:firstLine="425"/>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текущем году </w:t>
      </w:r>
      <w:r w:rsidR="00685606">
        <w:rPr>
          <w:rFonts w:ascii="Times New Roman" w:hAnsi="Times New Roman" w:cs="Times New Roman"/>
          <w:color w:val="000000"/>
          <w:sz w:val="28"/>
          <w:szCs w:val="28"/>
          <w:shd w:val="clear" w:color="auto" w:fill="FFFFFF"/>
        </w:rPr>
        <w:t xml:space="preserve">Общественная палата участвовала в организации и проведении </w:t>
      </w:r>
      <w:r>
        <w:rPr>
          <w:rFonts w:ascii="Times New Roman" w:hAnsi="Times New Roman" w:cs="Times New Roman"/>
          <w:color w:val="000000"/>
          <w:sz w:val="28"/>
          <w:szCs w:val="28"/>
          <w:shd w:val="clear" w:color="auto" w:fill="FFFFFF"/>
        </w:rPr>
        <w:t>различного рода анкетировани</w:t>
      </w:r>
      <w:r w:rsidR="00503218">
        <w:rPr>
          <w:rFonts w:ascii="Times New Roman" w:hAnsi="Times New Roman" w:cs="Times New Roman"/>
          <w:color w:val="000000"/>
          <w:sz w:val="28"/>
          <w:szCs w:val="28"/>
          <w:shd w:val="clear" w:color="auto" w:fill="FFFFFF"/>
        </w:rPr>
        <w:t>я</w:t>
      </w:r>
      <w:r>
        <w:rPr>
          <w:rFonts w:ascii="Times New Roman" w:hAnsi="Times New Roman" w:cs="Times New Roman"/>
          <w:color w:val="000000"/>
          <w:sz w:val="28"/>
          <w:szCs w:val="28"/>
          <w:shd w:val="clear" w:color="auto" w:fill="FFFFFF"/>
        </w:rPr>
        <w:t xml:space="preserve"> граждан. </w:t>
      </w:r>
      <w:r w:rsidR="00503218">
        <w:rPr>
          <w:rFonts w:ascii="Times New Roman" w:hAnsi="Times New Roman" w:cs="Times New Roman"/>
          <w:color w:val="000000"/>
          <w:sz w:val="28"/>
          <w:szCs w:val="28"/>
          <w:shd w:val="clear" w:color="auto" w:fill="FFFFFF"/>
        </w:rPr>
        <w:t xml:space="preserve"> Активно в этом направлении работала комиссия Общественной палаты по развитию</w:t>
      </w:r>
      <w:r w:rsidR="008907A3">
        <w:rPr>
          <w:rFonts w:ascii="Times New Roman" w:hAnsi="Times New Roman" w:cs="Times New Roman"/>
          <w:color w:val="000000"/>
          <w:sz w:val="28"/>
          <w:szCs w:val="28"/>
          <w:shd w:val="clear" w:color="auto" w:fill="FFFFFF"/>
        </w:rPr>
        <w:t xml:space="preserve"> институтов </w:t>
      </w:r>
      <w:r w:rsidR="00503218">
        <w:rPr>
          <w:rFonts w:ascii="Times New Roman" w:hAnsi="Times New Roman" w:cs="Times New Roman"/>
          <w:color w:val="000000"/>
          <w:sz w:val="28"/>
          <w:szCs w:val="28"/>
          <w:shd w:val="clear" w:color="auto" w:fill="FFFFFF"/>
        </w:rPr>
        <w:t xml:space="preserve"> гражданского общества</w:t>
      </w:r>
      <w:r w:rsidR="008907A3">
        <w:rPr>
          <w:rFonts w:ascii="Times New Roman" w:hAnsi="Times New Roman" w:cs="Times New Roman"/>
          <w:color w:val="000000"/>
          <w:sz w:val="28"/>
          <w:szCs w:val="28"/>
          <w:shd w:val="clear" w:color="auto" w:fill="FFFFFF"/>
        </w:rPr>
        <w:t xml:space="preserve">, </w:t>
      </w:r>
      <w:r w:rsidR="008907A3" w:rsidRPr="008907A3">
        <w:rPr>
          <w:rFonts w:ascii="Times New Roman" w:hAnsi="Times New Roman" w:cs="Times New Roman"/>
          <w:color w:val="000000"/>
          <w:sz w:val="28"/>
          <w:szCs w:val="28"/>
          <w:shd w:val="clear" w:color="auto" w:fill="FFFFFF"/>
        </w:rPr>
        <w:t>углублению демократизации общественной жизни и защите прав человека</w:t>
      </w:r>
      <w:r w:rsidR="00503218">
        <w:rPr>
          <w:rFonts w:ascii="Times New Roman" w:hAnsi="Times New Roman" w:cs="Times New Roman"/>
          <w:color w:val="000000"/>
          <w:sz w:val="28"/>
          <w:szCs w:val="28"/>
          <w:shd w:val="clear" w:color="auto" w:fill="FFFFFF"/>
        </w:rPr>
        <w:t>.</w:t>
      </w:r>
      <w:r w:rsidR="00004748">
        <w:rPr>
          <w:rFonts w:ascii="Times New Roman" w:hAnsi="Times New Roman" w:cs="Times New Roman"/>
          <w:color w:val="000000"/>
          <w:sz w:val="28"/>
          <w:szCs w:val="28"/>
          <w:shd w:val="clear" w:color="auto" w:fill="FFFFFF"/>
        </w:rPr>
        <w:t xml:space="preserve"> </w:t>
      </w:r>
      <w:r w:rsidR="00392C0C">
        <w:rPr>
          <w:rFonts w:ascii="Times New Roman" w:hAnsi="Times New Roman" w:cs="Times New Roman"/>
          <w:color w:val="000000"/>
          <w:sz w:val="28"/>
          <w:szCs w:val="28"/>
          <w:shd w:val="clear" w:color="auto" w:fill="FFFFFF"/>
        </w:rPr>
        <w:t xml:space="preserve">Также </w:t>
      </w:r>
      <w:r w:rsidR="00503218">
        <w:rPr>
          <w:rFonts w:ascii="Times New Roman" w:hAnsi="Times New Roman" w:cs="Times New Roman"/>
          <w:color w:val="000000"/>
          <w:sz w:val="28"/>
          <w:szCs w:val="28"/>
          <w:shd w:val="clear" w:color="auto" w:fill="FFFFFF"/>
        </w:rPr>
        <w:t xml:space="preserve">по поручению  </w:t>
      </w:r>
      <w:r w:rsidR="00503218" w:rsidRPr="006C46B6">
        <w:rPr>
          <w:rFonts w:ascii="Times New Roman" w:hAnsi="Times New Roman" w:cs="Times New Roman"/>
          <w:color w:val="000000"/>
          <w:sz w:val="28"/>
          <w:szCs w:val="28"/>
          <w:shd w:val="clear" w:color="auto" w:fill="FFFFFF"/>
        </w:rPr>
        <w:t xml:space="preserve">Общественной  палаты Российской Федерации </w:t>
      </w:r>
      <w:r w:rsidR="00503218">
        <w:rPr>
          <w:rFonts w:ascii="Times New Roman" w:hAnsi="Times New Roman" w:cs="Times New Roman"/>
          <w:color w:val="000000"/>
          <w:sz w:val="28"/>
          <w:szCs w:val="28"/>
          <w:shd w:val="clear" w:color="auto" w:fill="FFFFFF"/>
        </w:rPr>
        <w:t xml:space="preserve">в августе 2020 года </w:t>
      </w:r>
      <w:r w:rsidR="00372CFC">
        <w:rPr>
          <w:rFonts w:ascii="Times New Roman" w:hAnsi="Times New Roman" w:cs="Times New Roman"/>
          <w:color w:val="000000"/>
          <w:sz w:val="28"/>
          <w:szCs w:val="28"/>
          <w:shd w:val="clear" w:color="auto" w:fill="FFFFFF"/>
        </w:rPr>
        <w:t xml:space="preserve">было </w:t>
      </w:r>
      <w:r w:rsidR="00503218" w:rsidRPr="006C46B6">
        <w:rPr>
          <w:rFonts w:ascii="Times New Roman" w:hAnsi="Times New Roman" w:cs="Times New Roman"/>
          <w:color w:val="000000"/>
          <w:sz w:val="28"/>
          <w:szCs w:val="28"/>
          <w:shd w:val="clear" w:color="auto" w:fill="FFFFFF"/>
        </w:rPr>
        <w:t>прове</w:t>
      </w:r>
      <w:r w:rsidR="00372CFC">
        <w:rPr>
          <w:rFonts w:ascii="Times New Roman" w:hAnsi="Times New Roman" w:cs="Times New Roman"/>
          <w:color w:val="000000"/>
          <w:sz w:val="28"/>
          <w:szCs w:val="28"/>
          <w:shd w:val="clear" w:color="auto" w:fill="FFFFFF"/>
        </w:rPr>
        <w:t xml:space="preserve">дено </w:t>
      </w:r>
      <w:r w:rsidR="00503218" w:rsidRPr="006C46B6">
        <w:rPr>
          <w:rFonts w:ascii="Times New Roman" w:hAnsi="Times New Roman" w:cs="Times New Roman"/>
          <w:color w:val="000000"/>
          <w:sz w:val="28"/>
          <w:szCs w:val="28"/>
          <w:shd w:val="clear" w:color="auto" w:fill="FFFFFF"/>
        </w:rPr>
        <w:t xml:space="preserve"> анкетирование  жителей</w:t>
      </w:r>
      <w:r w:rsidR="00503218">
        <w:rPr>
          <w:rFonts w:ascii="Times New Roman" w:hAnsi="Times New Roman" w:cs="Times New Roman"/>
          <w:color w:val="000000"/>
          <w:sz w:val="28"/>
          <w:szCs w:val="28"/>
          <w:shd w:val="clear" w:color="auto" w:fill="FFFFFF"/>
        </w:rPr>
        <w:t xml:space="preserve"> города на предмет </w:t>
      </w:r>
      <w:r w:rsidR="00503218" w:rsidRPr="00360AB5">
        <w:rPr>
          <w:rFonts w:ascii="Times New Roman" w:hAnsi="Times New Roman" w:cs="Times New Roman"/>
          <w:color w:val="000000"/>
          <w:sz w:val="28"/>
          <w:szCs w:val="28"/>
          <w:shd w:val="clear" w:color="auto" w:fill="FFFFFF"/>
        </w:rPr>
        <w:t>развития  физической культуры и спорта.</w:t>
      </w:r>
      <w:r w:rsidR="00004748">
        <w:rPr>
          <w:rFonts w:ascii="Times New Roman" w:hAnsi="Times New Roman" w:cs="Times New Roman"/>
          <w:color w:val="000000"/>
          <w:sz w:val="28"/>
          <w:szCs w:val="28"/>
          <w:shd w:val="clear" w:color="auto" w:fill="FFFFFF"/>
        </w:rPr>
        <w:t xml:space="preserve"> </w:t>
      </w:r>
      <w:r w:rsidR="00503218" w:rsidRPr="00360AB5">
        <w:rPr>
          <w:rFonts w:ascii="Times New Roman" w:hAnsi="Times New Roman" w:cs="Times New Roman"/>
          <w:color w:val="000000"/>
          <w:sz w:val="28"/>
          <w:szCs w:val="28"/>
          <w:shd w:val="clear" w:color="auto" w:fill="FFFFFF"/>
        </w:rPr>
        <w:t>Полученные  из всех регионов данные, предложения по решению проблем</w:t>
      </w:r>
      <w:r w:rsidR="00004748">
        <w:rPr>
          <w:rFonts w:ascii="Times New Roman" w:hAnsi="Times New Roman" w:cs="Times New Roman"/>
          <w:color w:val="000000"/>
          <w:sz w:val="28"/>
          <w:szCs w:val="28"/>
          <w:shd w:val="clear" w:color="auto" w:fill="FFFFFF"/>
        </w:rPr>
        <w:t xml:space="preserve"> </w:t>
      </w:r>
      <w:r w:rsidR="00392C0C">
        <w:rPr>
          <w:rFonts w:ascii="Times New Roman" w:hAnsi="Times New Roman" w:cs="Times New Roman"/>
          <w:color w:val="000000"/>
          <w:sz w:val="28"/>
          <w:szCs w:val="28"/>
          <w:shd w:val="clear" w:color="auto" w:fill="FFFFFF"/>
        </w:rPr>
        <w:t xml:space="preserve">были обсуждены </w:t>
      </w:r>
      <w:r w:rsidR="00503218" w:rsidRPr="00360AB5">
        <w:rPr>
          <w:rFonts w:ascii="Times New Roman" w:hAnsi="Times New Roman" w:cs="Times New Roman"/>
          <w:color w:val="000000"/>
          <w:sz w:val="28"/>
          <w:szCs w:val="28"/>
          <w:shd w:val="clear" w:color="auto" w:fill="FFFFFF"/>
        </w:rPr>
        <w:t>8 сентября на площадке Общественной палаты Российской Федерации.</w:t>
      </w:r>
    </w:p>
    <w:p w:rsidR="00A76D34" w:rsidRDefault="00A76D34" w:rsidP="00A76D34">
      <w:pPr>
        <w:spacing w:after="0"/>
        <w:ind w:firstLine="425"/>
        <w:jc w:val="both"/>
        <w:rPr>
          <w:rFonts w:ascii="Times New Roman" w:hAnsi="Times New Roman" w:cs="Times New Roman"/>
          <w:color w:val="030000"/>
          <w:sz w:val="28"/>
          <w:szCs w:val="28"/>
          <w:shd w:val="clear" w:color="auto" w:fill="FFFFFF"/>
        </w:rPr>
      </w:pPr>
      <w:r>
        <w:rPr>
          <w:rFonts w:ascii="Times New Roman" w:hAnsi="Times New Roman" w:cs="Times New Roman"/>
          <w:color w:val="030000"/>
          <w:sz w:val="28"/>
          <w:szCs w:val="28"/>
          <w:shd w:val="clear" w:color="auto" w:fill="FFFFFF"/>
        </w:rPr>
        <w:t>Как не парадоксально это звучит, но вопреки всем ограничениям, введенным</w:t>
      </w:r>
      <w:r w:rsidR="00C44E87">
        <w:rPr>
          <w:rFonts w:ascii="Times New Roman" w:hAnsi="Times New Roman" w:cs="Times New Roman"/>
          <w:color w:val="030000"/>
          <w:sz w:val="28"/>
          <w:szCs w:val="28"/>
          <w:shd w:val="clear" w:color="auto" w:fill="FFFFFF"/>
        </w:rPr>
        <w:t xml:space="preserve"> </w:t>
      </w:r>
      <w:r>
        <w:rPr>
          <w:rFonts w:ascii="Times New Roman" w:hAnsi="Times New Roman" w:cs="Times New Roman"/>
          <w:color w:val="030000"/>
          <w:sz w:val="28"/>
          <w:szCs w:val="28"/>
          <w:shd w:val="clear" w:color="auto" w:fill="FFFFFF"/>
        </w:rPr>
        <w:t xml:space="preserve">на прямые контакты и собрания в стране и регионе, результативность деятельности </w:t>
      </w:r>
      <w:r w:rsidR="00316E0A">
        <w:rPr>
          <w:rFonts w:ascii="Times New Roman" w:hAnsi="Times New Roman" w:cs="Times New Roman"/>
          <w:color w:val="030000"/>
          <w:sz w:val="28"/>
          <w:szCs w:val="28"/>
          <w:shd w:val="clear" w:color="auto" w:fill="FFFFFF"/>
        </w:rPr>
        <w:t xml:space="preserve">Общественной палаты и других </w:t>
      </w:r>
      <w:r>
        <w:rPr>
          <w:rFonts w:ascii="Times New Roman" w:hAnsi="Times New Roman" w:cs="Times New Roman"/>
          <w:color w:val="030000"/>
          <w:sz w:val="28"/>
          <w:szCs w:val="28"/>
          <w:shd w:val="clear" w:color="auto" w:fill="FFFFFF"/>
        </w:rPr>
        <w:t xml:space="preserve">институтов городского сообщества возросла. </w:t>
      </w:r>
    </w:p>
    <w:p w:rsidR="00A76D34" w:rsidRDefault="00A76D34" w:rsidP="007A722F">
      <w:pPr>
        <w:spacing w:after="0"/>
        <w:jc w:val="both"/>
        <w:rPr>
          <w:rFonts w:ascii="Times New Roman" w:hAnsi="Times New Roman" w:cs="Times New Roman"/>
          <w:color w:val="030000"/>
          <w:sz w:val="28"/>
          <w:szCs w:val="28"/>
          <w:shd w:val="clear" w:color="auto" w:fill="FFFFFF"/>
        </w:rPr>
      </w:pPr>
      <w:r>
        <w:rPr>
          <w:rFonts w:ascii="Times New Roman" w:hAnsi="Times New Roman" w:cs="Times New Roman"/>
          <w:color w:val="030000"/>
          <w:sz w:val="28"/>
          <w:szCs w:val="28"/>
          <w:shd w:val="clear" w:color="auto" w:fill="FFFFFF"/>
        </w:rPr>
        <w:tab/>
        <w:t>Этому способствовало несколько объективных факторов:</w:t>
      </w:r>
    </w:p>
    <w:p w:rsidR="00A76D34" w:rsidRDefault="00A76D34" w:rsidP="007A722F">
      <w:pPr>
        <w:pStyle w:val="a5"/>
        <w:numPr>
          <w:ilvl w:val="0"/>
          <w:numId w:val="2"/>
        </w:numPr>
        <w:spacing w:after="0" w:line="276" w:lineRule="auto"/>
        <w:ind w:left="0"/>
        <w:jc w:val="both"/>
        <w:rPr>
          <w:rFonts w:ascii="Times New Roman" w:hAnsi="Times New Roman" w:cs="Times New Roman"/>
          <w:color w:val="030000"/>
          <w:sz w:val="28"/>
          <w:szCs w:val="28"/>
          <w:shd w:val="clear" w:color="auto" w:fill="FFFFFF"/>
        </w:rPr>
      </w:pPr>
      <w:r>
        <w:rPr>
          <w:rFonts w:ascii="Times New Roman" w:hAnsi="Times New Roman" w:cs="Times New Roman"/>
          <w:color w:val="030000"/>
          <w:sz w:val="28"/>
          <w:szCs w:val="28"/>
          <w:shd w:val="clear" w:color="auto" w:fill="FFFFFF"/>
        </w:rPr>
        <w:t>Российскому обществу исторически и духовно присущи такие черты, как способность объединяться в сложных жизненных ситуациях, проявлять чувства</w:t>
      </w:r>
      <w:r w:rsidR="00C44E87">
        <w:rPr>
          <w:rFonts w:ascii="Times New Roman" w:hAnsi="Times New Roman" w:cs="Times New Roman"/>
          <w:color w:val="030000"/>
          <w:sz w:val="28"/>
          <w:szCs w:val="28"/>
          <w:shd w:val="clear" w:color="auto" w:fill="FFFFFF"/>
        </w:rPr>
        <w:t xml:space="preserve"> </w:t>
      </w:r>
      <w:r>
        <w:rPr>
          <w:rFonts w:ascii="Times New Roman" w:hAnsi="Times New Roman" w:cs="Times New Roman"/>
          <w:color w:val="030000"/>
          <w:sz w:val="28"/>
          <w:szCs w:val="28"/>
          <w:shd w:val="clear" w:color="auto" w:fill="FFFFFF"/>
        </w:rPr>
        <w:t>соучастия, сострадания и стремления помочь страждущим.</w:t>
      </w:r>
    </w:p>
    <w:p w:rsidR="00A76D34" w:rsidRDefault="00A76D34" w:rsidP="007A722F">
      <w:pPr>
        <w:pStyle w:val="a5"/>
        <w:numPr>
          <w:ilvl w:val="0"/>
          <w:numId w:val="2"/>
        </w:numPr>
        <w:spacing w:after="0" w:line="276" w:lineRule="auto"/>
        <w:ind w:left="0"/>
        <w:jc w:val="both"/>
        <w:rPr>
          <w:rFonts w:ascii="Times New Roman" w:hAnsi="Times New Roman" w:cs="Times New Roman"/>
          <w:color w:val="030000"/>
          <w:sz w:val="28"/>
          <w:szCs w:val="28"/>
          <w:shd w:val="clear" w:color="auto" w:fill="FFFFFF"/>
        </w:rPr>
      </w:pPr>
      <w:r>
        <w:rPr>
          <w:rFonts w:ascii="Times New Roman" w:hAnsi="Times New Roman" w:cs="Times New Roman"/>
          <w:color w:val="030000"/>
          <w:sz w:val="28"/>
          <w:szCs w:val="28"/>
          <w:shd w:val="clear" w:color="auto" w:fill="FFFFFF"/>
        </w:rPr>
        <w:t>Правильная расстановка акцентов государственными и муниципальными органами власти и управления на консолидацию добровольческих, волонтерских объединений в оказании поддержки людям, не имеющим возможности самостоятельно решать многие жизненные вопросы.</w:t>
      </w:r>
    </w:p>
    <w:p w:rsidR="00A76D34" w:rsidRDefault="00A76D34" w:rsidP="007A722F">
      <w:pPr>
        <w:pStyle w:val="a5"/>
        <w:numPr>
          <w:ilvl w:val="0"/>
          <w:numId w:val="2"/>
        </w:numPr>
        <w:spacing w:after="0" w:line="276" w:lineRule="auto"/>
        <w:ind w:left="0"/>
        <w:jc w:val="both"/>
        <w:rPr>
          <w:rFonts w:ascii="Times New Roman" w:hAnsi="Times New Roman" w:cs="Times New Roman"/>
          <w:color w:val="030000"/>
          <w:sz w:val="28"/>
          <w:szCs w:val="28"/>
          <w:shd w:val="clear" w:color="auto" w:fill="FFFFFF"/>
        </w:rPr>
      </w:pPr>
      <w:r>
        <w:rPr>
          <w:rFonts w:ascii="Times New Roman" w:hAnsi="Times New Roman" w:cs="Times New Roman"/>
          <w:color w:val="030000"/>
          <w:sz w:val="28"/>
          <w:szCs w:val="28"/>
          <w:shd w:val="clear" w:color="auto" w:fill="FFFFFF"/>
        </w:rPr>
        <w:t>И, не в последнюю очередь, такой эффект явился результатом потенциала, полученного в городе за счет трехлетней целенаправленной работы по повышению активности общественных организаций и структур третьего сектора.</w:t>
      </w:r>
    </w:p>
    <w:p w:rsidR="00A76D34" w:rsidRDefault="00A76D34" w:rsidP="00360AB5">
      <w:pPr>
        <w:widowControl w:val="0"/>
        <w:shd w:val="clear" w:color="auto" w:fill="FFFFFF"/>
        <w:spacing w:after="0"/>
        <w:ind w:firstLine="425"/>
        <w:jc w:val="both"/>
        <w:rPr>
          <w:rFonts w:ascii="Times New Roman" w:hAnsi="Times New Roman" w:cs="Times New Roman"/>
          <w:color w:val="000000"/>
          <w:sz w:val="28"/>
          <w:szCs w:val="28"/>
          <w:shd w:val="clear" w:color="auto" w:fill="FFFFFF"/>
        </w:rPr>
      </w:pPr>
    </w:p>
    <w:p w:rsidR="00CE1665" w:rsidRDefault="008319FF" w:rsidP="00FC3230">
      <w:pPr>
        <w:pStyle w:val="a3"/>
        <w:jc w:val="center"/>
        <w:rPr>
          <w:b/>
          <w:sz w:val="28"/>
          <w:szCs w:val="28"/>
        </w:rPr>
      </w:pPr>
      <w:r>
        <w:rPr>
          <w:b/>
          <w:sz w:val="28"/>
          <w:szCs w:val="28"/>
        </w:rPr>
        <w:lastRenderedPageBreak/>
        <w:t xml:space="preserve">2.1. </w:t>
      </w:r>
      <w:r w:rsidR="00FC3230" w:rsidRPr="009F0792">
        <w:rPr>
          <w:b/>
          <w:sz w:val="28"/>
          <w:szCs w:val="28"/>
        </w:rPr>
        <w:t>Пленарные заседания Общественной палаты</w:t>
      </w:r>
    </w:p>
    <w:p w:rsidR="00D057FE" w:rsidRPr="00A16B1C" w:rsidRDefault="00B55723" w:rsidP="00847AF2">
      <w:pPr>
        <w:spacing w:after="0" w:line="240" w:lineRule="auto"/>
        <w:ind w:firstLine="708"/>
        <w:jc w:val="both"/>
        <w:outlineLvl w:val="0"/>
        <w:rPr>
          <w:rFonts w:ascii="Times New Roman" w:hAnsi="Times New Roman"/>
          <w:color w:val="000000" w:themeColor="text1"/>
          <w:sz w:val="28"/>
          <w:szCs w:val="28"/>
        </w:rPr>
      </w:pPr>
      <w:r w:rsidRPr="00A16B1C">
        <w:rPr>
          <w:rFonts w:ascii="Times New Roman" w:hAnsi="Times New Roman"/>
          <w:color w:val="000000" w:themeColor="text1"/>
          <w:sz w:val="28"/>
          <w:szCs w:val="28"/>
        </w:rPr>
        <w:t>Помимо</w:t>
      </w:r>
      <w:r w:rsidR="000C5E34" w:rsidRPr="00A16B1C">
        <w:rPr>
          <w:rFonts w:ascii="Times New Roman" w:hAnsi="Times New Roman"/>
          <w:color w:val="000000" w:themeColor="text1"/>
          <w:sz w:val="28"/>
          <w:szCs w:val="28"/>
        </w:rPr>
        <w:t xml:space="preserve"> проведенных </w:t>
      </w:r>
      <w:r w:rsidRPr="00A16B1C">
        <w:rPr>
          <w:rFonts w:ascii="Times New Roman" w:hAnsi="Times New Roman"/>
          <w:color w:val="000000" w:themeColor="text1"/>
          <w:sz w:val="28"/>
          <w:szCs w:val="28"/>
        </w:rPr>
        <w:t xml:space="preserve"> информационных встреч</w:t>
      </w:r>
      <w:r w:rsidR="00C66ADC" w:rsidRPr="00A16B1C">
        <w:rPr>
          <w:rFonts w:ascii="Times New Roman" w:hAnsi="Times New Roman"/>
          <w:color w:val="000000" w:themeColor="text1"/>
          <w:sz w:val="28"/>
          <w:szCs w:val="28"/>
        </w:rPr>
        <w:t xml:space="preserve"> и  видеоконференций</w:t>
      </w:r>
      <w:r w:rsidRPr="00A16B1C">
        <w:rPr>
          <w:rFonts w:ascii="Times New Roman" w:hAnsi="Times New Roman"/>
          <w:color w:val="000000" w:themeColor="text1"/>
          <w:sz w:val="28"/>
          <w:szCs w:val="28"/>
        </w:rPr>
        <w:t>, заседаний Совета</w:t>
      </w:r>
      <w:r w:rsidR="000C5E34" w:rsidRPr="00A16B1C">
        <w:rPr>
          <w:rFonts w:ascii="Times New Roman" w:hAnsi="Times New Roman"/>
          <w:color w:val="000000" w:themeColor="text1"/>
          <w:sz w:val="28"/>
          <w:szCs w:val="28"/>
        </w:rPr>
        <w:t xml:space="preserve"> и комиссий</w:t>
      </w:r>
      <w:r w:rsidR="00C44E87" w:rsidRPr="00A16B1C">
        <w:rPr>
          <w:rFonts w:ascii="Times New Roman" w:hAnsi="Times New Roman"/>
          <w:color w:val="000000" w:themeColor="text1"/>
          <w:sz w:val="28"/>
          <w:szCs w:val="28"/>
        </w:rPr>
        <w:t xml:space="preserve"> </w:t>
      </w:r>
      <w:r w:rsidR="0016177A" w:rsidRPr="00A16B1C">
        <w:rPr>
          <w:rFonts w:ascii="Times New Roman" w:hAnsi="Times New Roman"/>
          <w:color w:val="000000" w:themeColor="text1"/>
          <w:sz w:val="28"/>
          <w:szCs w:val="28"/>
        </w:rPr>
        <w:t>Общественной палаты</w:t>
      </w:r>
      <w:r w:rsidR="000C5E34" w:rsidRPr="00A16B1C">
        <w:rPr>
          <w:rFonts w:ascii="Times New Roman" w:hAnsi="Times New Roman"/>
          <w:color w:val="000000" w:themeColor="text1"/>
          <w:sz w:val="28"/>
          <w:szCs w:val="28"/>
        </w:rPr>
        <w:t>, в</w:t>
      </w:r>
      <w:r w:rsidR="00FC3230" w:rsidRPr="00A16B1C">
        <w:rPr>
          <w:rFonts w:ascii="Times New Roman" w:hAnsi="Times New Roman"/>
          <w:color w:val="000000" w:themeColor="text1"/>
          <w:sz w:val="28"/>
          <w:szCs w:val="28"/>
        </w:rPr>
        <w:t xml:space="preserve"> течение 2020  года  Общественной палатой  проведено </w:t>
      </w:r>
      <w:r w:rsidR="00A60B60" w:rsidRPr="00A16B1C">
        <w:rPr>
          <w:rFonts w:ascii="Times New Roman" w:hAnsi="Times New Roman"/>
          <w:color w:val="000000" w:themeColor="text1"/>
          <w:sz w:val="28"/>
          <w:szCs w:val="28"/>
        </w:rPr>
        <w:t xml:space="preserve">2 </w:t>
      </w:r>
      <w:r w:rsidR="00FC3230" w:rsidRPr="00A16B1C">
        <w:rPr>
          <w:rFonts w:ascii="Times New Roman" w:hAnsi="Times New Roman"/>
          <w:color w:val="000000" w:themeColor="text1"/>
          <w:sz w:val="28"/>
          <w:szCs w:val="28"/>
        </w:rPr>
        <w:t>Пленарных  заседани</w:t>
      </w:r>
      <w:r w:rsidR="00A60B60" w:rsidRPr="00A16B1C">
        <w:rPr>
          <w:rFonts w:ascii="Times New Roman" w:hAnsi="Times New Roman"/>
          <w:color w:val="000000" w:themeColor="text1"/>
          <w:sz w:val="28"/>
          <w:szCs w:val="28"/>
        </w:rPr>
        <w:t>я</w:t>
      </w:r>
      <w:r w:rsidR="00FC3230" w:rsidRPr="00A16B1C">
        <w:rPr>
          <w:rFonts w:ascii="Times New Roman" w:hAnsi="Times New Roman"/>
          <w:color w:val="000000" w:themeColor="text1"/>
          <w:sz w:val="28"/>
          <w:szCs w:val="28"/>
        </w:rPr>
        <w:t xml:space="preserve">, на которых </w:t>
      </w:r>
      <w:r w:rsidR="000C5E34" w:rsidRPr="00A16B1C">
        <w:rPr>
          <w:rFonts w:ascii="Times New Roman" w:hAnsi="Times New Roman"/>
          <w:color w:val="000000" w:themeColor="text1"/>
          <w:sz w:val="28"/>
          <w:szCs w:val="28"/>
        </w:rPr>
        <w:t xml:space="preserve">были </w:t>
      </w:r>
      <w:r w:rsidR="00FC3230" w:rsidRPr="00A16B1C">
        <w:rPr>
          <w:rFonts w:ascii="Times New Roman" w:hAnsi="Times New Roman"/>
          <w:color w:val="000000" w:themeColor="text1"/>
          <w:sz w:val="28"/>
          <w:szCs w:val="28"/>
        </w:rPr>
        <w:t>рассмотрен</w:t>
      </w:r>
      <w:r w:rsidR="00A60B60" w:rsidRPr="00A16B1C">
        <w:rPr>
          <w:rFonts w:ascii="Times New Roman" w:hAnsi="Times New Roman"/>
          <w:color w:val="000000" w:themeColor="text1"/>
          <w:sz w:val="28"/>
          <w:szCs w:val="28"/>
        </w:rPr>
        <w:t xml:space="preserve">ы </w:t>
      </w:r>
      <w:r w:rsidR="002D7C65" w:rsidRPr="00A16B1C">
        <w:rPr>
          <w:rFonts w:ascii="Times New Roman" w:hAnsi="Times New Roman"/>
          <w:color w:val="000000" w:themeColor="text1"/>
          <w:sz w:val="28"/>
          <w:szCs w:val="28"/>
        </w:rPr>
        <w:t xml:space="preserve"> 15 вопросов, </w:t>
      </w:r>
      <w:r w:rsidR="00A13002" w:rsidRPr="00A16B1C">
        <w:rPr>
          <w:rFonts w:ascii="Times New Roman" w:hAnsi="Times New Roman"/>
          <w:color w:val="000000" w:themeColor="text1"/>
          <w:sz w:val="28"/>
          <w:szCs w:val="28"/>
        </w:rPr>
        <w:t xml:space="preserve"> </w:t>
      </w:r>
      <w:r w:rsidR="006361EB" w:rsidRPr="00A16B1C">
        <w:rPr>
          <w:rFonts w:ascii="Times New Roman" w:hAnsi="Times New Roman"/>
          <w:color w:val="000000" w:themeColor="text1"/>
          <w:sz w:val="28"/>
          <w:szCs w:val="28"/>
        </w:rPr>
        <w:t>касающихся</w:t>
      </w:r>
      <w:r w:rsidR="00C44E87" w:rsidRPr="00A16B1C">
        <w:rPr>
          <w:rFonts w:ascii="Times New Roman" w:hAnsi="Times New Roman"/>
          <w:color w:val="000000" w:themeColor="text1"/>
          <w:sz w:val="28"/>
          <w:szCs w:val="28"/>
        </w:rPr>
        <w:t xml:space="preserve"> </w:t>
      </w:r>
      <w:r w:rsidR="00A168D9" w:rsidRPr="00A16B1C">
        <w:rPr>
          <w:rFonts w:ascii="Times New Roman" w:hAnsi="Times New Roman"/>
          <w:color w:val="000000" w:themeColor="text1"/>
          <w:sz w:val="28"/>
          <w:szCs w:val="28"/>
        </w:rPr>
        <w:t xml:space="preserve">организации </w:t>
      </w:r>
      <w:r w:rsidR="00860E20" w:rsidRPr="00A16B1C">
        <w:rPr>
          <w:rFonts w:ascii="Times New Roman" w:hAnsi="Times New Roman"/>
          <w:color w:val="000000" w:themeColor="text1"/>
          <w:sz w:val="28"/>
          <w:szCs w:val="28"/>
        </w:rPr>
        <w:t>деятельности</w:t>
      </w:r>
      <w:r w:rsidR="00C44E87" w:rsidRPr="00A16B1C">
        <w:rPr>
          <w:rFonts w:ascii="Times New Roman" w:hAnsi="Times New Roman"/>
          <w:color w:val="000000" w:themeColor="text1"/>
          <w:sz w:val="28"/>
          <w:szCs w:val="28"/>
        </w:rPr>
        <w:t xml:space="preserve"> </w:t>
      </w:r>
      <w:r w:rsidR="00355DB8" w:rsidRPr="00A16B1C">
        <w:rPr>
          <w:rFonts w:ascii="Times New Roman" w:hAnsi="Times New Roman"/>
          <w:color w:val="000000" w:themeColor="text1"/>
          <w:sz w:val="28"/>
          <w:szCs w:val="28"/>
        </w:rPr>
        <w:t>Общественной палаты</w:t>
      </w:r>
      <w:r w:rsidR="00C44E87" w:rsidRPr="00A16B1C">
        <w:rPr>
          <w:rFonts w:ascii="Times New Roman" w:hAnsi="Times New Roman"/>
          <w:color w:val="000000" w:themeColor="text1"/>
          <w:sz w:val="28"/>
          <w:szCs w:val="28"/>
        </w:rPr>
        <w:t xml:space="preserve"> </w:t>
      </w:r>
      <w:r w:rsidR="00A168D9" w:rsidRPr="00A16B1C">
        <w:rPr>
          <w:rFonts w:ascii="Times New Roman" w:hAnsi="Times New Roman"/>
          <w:color w:val="000000" w:themeColor="text1"/>
          <w:sz w:val="28"/>
          <w:szCs w:val="28"/>
        </w:rPr>
        <w:t>и актуальны</w:t>
      </w:r>
      <w:r w:rsidR="00AD73C4" w:rsidRPr="00A16B1C">
        <w:rPr>
          <w:rFonts w:ascii="Times New Roman" w:hAnsi="Times New Roman"/>
          <w:color w:val="000000" w:themeColor="text1"/>
          <w:sz w:val="28"/>
          <w:szCs w:val="28"/>
        </w:rPr>
        <w:t>х</w:t>
      </w:r>
      <w:r w:rsidR="00A168D9" w:rsidRPr="00A16B1C">
        <w:rPr>
          <w:rFonts w:ascii="Times New Roman" w:hAnsi="Times New Roman"/>
          <w:color w:val="000000" w:themeColor="text1"/>
          <w:sz w:val="28"/>
          <w:szCs w:val="28"/>
        </w:rPr>
        <w:t xml:space="preserve"> для муниципалитета тем</w:t>
      </w:r>
      <w:r w:rsidR="00A13002" w:rsidRPr="00A16B1C">
        <w:rPr>
          <w:rFonts w:ascii="Times New Roman" w:hAnsi="Times New Roman"/>
          <w:color w:val="000000" w:themeColor="text1"/>
          <w:sz w:val="28"/>
          <w:szCs w:val="28"/>
        </w:rPr>
        <w:t xml:space="preserve">. </w:t>
      </w:r>
    </w:p>
    <w:p w:rsidR="00FC3230" w:rsidRDefault="00F77DCE" w:rsidP="00847AF2">
      <w:pPr>
        <w:spacing w:after="0" w:line="240" w:lineRule="auto"/>
        <w:ind w:firstLine="708"/>
        <w:jc w:val="both"/>
        <w:outlineLvl w:val="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8240" behindDoc="1" locked="0" layoutInCell="1" allowOverlap="1">
            <wp:simplePos x="0" y="0"/>
            <wp:positionH relativeFrom="column">
              <wp:posOffset>2872740</wp:posOffset>
            </wp:positionH>
            <wp:positionV relativeFrom="paragraph">
              <wp:posOffset>2051685</wp:posOffset>
            </wp:positionV>
            <wp:extent cx="2807970" cy="1876425"/>
            <wp:effectExtent l="19050" t="19050" r="11430" b="28575"/>
            <wp:wrapTight wrapText="bothSides">
              <wp:wrapPolygon edited="0">
                <wp:start x="-147" y="-219"/>
                <wp:lineTo x="-147" y="21929"/>
                <wp:lineTo x="21688" y="21929"/>
                <wp:lineTo x="21688" y="-219"/>
                <wp:lineTo x="-147" y="-219"/>
              </wp:wrapPolygon>
            </wp:wrapTight>
            <wp:docPr id="1" name="Рисунок 1" descr="C:\Users\User1\Desktop\Для Любы\Общественная палата 4 созыв\2020\ПЛЕНАРНЫЕ ЗАСЕДАНИЯ\ПЗ 2_ Ичетовкин_Кашаев\Фото\DSC_8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Для Любы\Общественная палата 4 созыв\2020\ПЛЕНАРНЫЕ ЗАСЕДАНИЯ\ПЗ 2_ Ичетовкин_Кашаев\Фото\DSC_8048.JPG"/>
                    <pic:cNvPicPr>
                      <a:picLocks noChangeAspect="1" noChangeArrowheads="1"/>
                    </pic:cNvPicPr>
                  </pic:nvPicPr>
                  <pic:blipFill>
                    <a:blip r:embed="rId10" cstate="print"/>
                    <a:srcRect/>
                    <a:stretch>
                      <a:fillRect/>
                    </a:stretch>
                  </pic:blipFill>
                  <pic:spPr bwMode="auto">
                    <a:xfrm>
                      <a:off x="0" y="0"/>
                      <a:ext cx="2807970" cy="1876425"/>
                    </a:xfrm>
                    <a:prstGeom prst="rect">
                      <a:avLst/>
                    </a:prstGeom>
                    <a:solidFill>
                      <a:schemeClr val="tx1"/>
                    </a:solidFill>
                    <a:ln w="9525">
                      <a:solidFill>
                        <a:schemeClr val="accent1"/>
                      </a:solid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62336" behindDoc="1" locked="0" layoutInCell="1" allowOverlap="1">
            <wp:simplePos x="0" y="0"/>
            <wp:positionH relativeFrom="column">
              <wp:posOffset>2872740</wp:posOffset>
            </wp:positionH>
            <wp:positionV relativeFrom="paragraph">
              <wp:posOffset>80010</wp:posOffset>
            </wp:positionV>
            <wp:extent cx="2813685" cy="1870075"/>
            <wp:effectExtent l="19050" t="19050" r="24765" b="15875"/>
            <wp:wrapTight wrapText="bothSides">
              <wp:wrapPolygon edited="0">
                <wp:start x="-146" y="-220"/>
                <wp:lineTo x="-146" y="21783"/>
                <wp:lineTo x="21790" y="21783"/>
                <wp:lineTo x="21790" y="-220"/>
                <wp:lineTo x="-146" y="-220"/>
              </wp:wrapPolygon>
            </wp:wrapTight>
            <wp:docPr id="12" name="Рисунок 9" descr="C:\Users\User1\Desktop\Для Любы\Общественная палата 4 созыв\2020\ПЛЕНАРНЫЕ ЗАСЕДАНИЯ\ПЗ 3_Тхак_Руденко\Фото\DSC_7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Desktop\Для Любы\Общественная палата 4 созыв\2020\ПЛЕНАРНЫЕ ЗАСЕДАНИЯ\ПЗ 3_Тхак_Руденко\Фото\DSC_7639.JPG"/>
                    <pic:cNvPicPr>
                      <a:picLocks noChangeAspect="1" noChangeArrowheads="1"/>
                    </pic:cNvPicPr>
                  </pic:nvPicPr>
                  <pic:blipFill>
                    <a:blip r:embed="rId11" cstate="print"/>
                    <a:srcRect/>
                    <a:stretch>
                      <a:fillRect/>
                    </a:stretch>
                  </pic:blipFill>
                  <pic:spPr bwMode="auto">
                    <a:xfrm>
                      <a:off x="0" y="0"/>
                      <a:ext cx="2813685" cy="1870075"/>
                    </a:xfrm>
                    <a:prstGeom prst="rect">
                      <a:avLst/>
                    </a:prstGeom>
                    <a:noFill/>
                    <a:ln w="9525">
                      <a:solidFill>
                        <a:srgbClr val="0070C0"/>
                      </a:solid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61312" behindDoc="1" locked="0" layoutInCell="1" allowOverlap="1">
            <wp:simplePos x="0" y="0"/>
            <wp:positionH relativeFrom="column">
              <wp:posOffset>-60960</wp:posOffset>
            </wp:positionH>
            <wp:positionV relativeFrom="paragraph">
              <wp:posOffset>2023110</wp:posOffset>
            </wp:positionV>
            <wp:extent cx="2770505" cy="1844675"/>
            <wp:effectExtent l="19050" t="19050" r="10795" b="22225"/>
            <wp:wrapTight wrapText="bothSides">
              <wp:wrapPolygon edited="0">
                <wp:start x="-149" y="-223"/>
                <wp:lineTo x="-149" y="21860"/>
                <wp:lineTo x="21684" y="21860"/>
                <wp:lineTo x="21684" y="-223"/>
                <wp:lineTo x="-149" y="-223"/>
              </wp:wrapPolygon>
            </wp:wrapTight>
            <wp:docPr id="10" name="Рисунок 8" descr="C:\Users\User1\Desktop\Для Любы\Общественная палата 4 созыв\2020\ПЛЕНАРНЫЕ ЗАСЕДАНИЯ\ПЗ 3_Тхак_Руденко\Фото\DSC_7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Desktop\Для Любы\Общественная палата 4 созыв\2020\ПЛЕНАРНЫЕ ЗАСЕДАНИЯ\ПЗ 3_Тхак_Руденко\Фото\DSC_7596.JPG"/>
                    <pic:cNvPicPr>
                      <a:picLocks noChangeAspect="1" noChangeArrowheads="1"/>
                    </pic:cNvPicPr>
                  </pic:nvPicPr>
                  <pic:blipFill>
                    <a:blip r:embed="rId12" cstate="print"/>
                    <a:srcRect/>
                    <a:stretch>
                      <a:fillRect/>
                    </a:stretch>
                  </pic:blipFill>
                  <pic:spPr bwMode="auto">
                    <a:xfrm>
                      <a:off x="0" y="0"/>
                      <a:ext cx="2770505" cy="1844675"/>
                    </a:xfrm>
                    <a:prstGeom prst="rect">
                      <a:avLst/>
                    </a:prstGeom>
                    <a:noFill/>
                    <a:ln w="9525">
                      <a:solidFill>
                        <a:schemeClr val="accent1">
                          <a:lumMod val="75000"/>
                        </a:schemeClr>
                      </a:solid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59264" behindDoc="1" locked="0" layoutInCell="1" allowOverlap="1">
            <wp:simplePos x="0" y="0"/>
            <wp:positionH relativeFrom="column">
              <wp:posOffset>-60960</wp:posOffset>
            </wp:positionH>
            <wp:positionV relativeFrom="paragraph">
              <wp:posOffset>79375</wp:posOffset>
            </wp:positionV>
            <wp:extent cx="2774950" cy="1852930"/>
            <wp:effectExtent l="19050" t="19050" r="25400" b="13970"/>
            <wp:wrapTight wrapText="bothSides">
              <wp:wrapPolygon edited="0">
                <wp:start x="-148" y="-222"/>
                <wp:lineTo x="-148" y="21763"/>
                <wp:lineTo x="21798" y="21763"/>
                <wp:lineTo x="21798" y="-222"/>
                <wp:lineTo x="-148" y="-222"/>
              </wp:wrapPolygon>
            </wp:wrapTight>
            <wp:docPr id="2" name="Рисунок 2" descr="C:\Users\User1\Desktop\Для Любы\Общественная палата 4 созыв\2020\ПЛЕНАРНЫЕ ЗАСЕДАНИЯ\ПЗ 2_ Ичетовкин_Кашаев\Фото\DSC_8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esktop\Для Любы\Общественная палата 4 созыв\2020\ПЛЕНАРНЫЕ ЗАСЕДАНИЯ\ПЗ 2_ Ичетовкин_Кашаев\Фото\DSC_8074.JPG"/>
                    <pic:cNvPicPr>
                      <a:picLocks noChangeAspect="1" noChangeArrowheads="1"/>
                    </pic:cNvPicPr>
                  </pic:nvPicPr>
                  <pic:blipFill>
                    <a:blip r:embed="rId13" cstate="print"/>
                    <a:srcRect/>
                    <a:stretch>
                      <a:fillRect/>
                    </a:stretch>
                  </pic:blipFill>
                  <pic:spPr bwMode="auto">
                    <a:xfrm>
                      <a:off x="0" y="0"/>
                      <a:ext cx="2774950" cy="1852930"/>
                    </a:xfrm>
                    <a:prstGeom prst="rect">
                      <a:avLst/>
                    </a:prstGeom>
                    <a:noFill/>
                    <a:ln w="9525">
                      <a:solidFill>
                        <a:schemeClr val="accent1"/>
                      </a:solidFill>
                      <a:miter lim="800000"/>
                      <a:headEnd/>
                      <a:tailEnd/>
                    </a:ln>
                  </pic:spPr>
                </pic:pic>
              </a:graphicData>
            </a:graphic>
          </wp:anchor>
        </w:drawing>
      </w:r>
      <w:r w:rsidR="00D057FE">
        <w:rPr>
          <w:rFonts w:ascii="Times New Roman" w:hAnsi="Times New Roman"/>
          <w:sz w:val="28"/>
          <w:szCs w:val="28"/>
        </w:rPr>
        <w:t>Наиболее значимыми</w:t>
      </w:r>
      <w:r w:rsidR="00C44E87">
        <w:rPr>
          <w:rFonts w:ascii="Times New Roman" w:hAnsi="Times New Roman"/>
          <w:sz w:val="28"/>
          <w:szCs w:val="28"/>
        </w:rPr>
        <w:t xml:space="preserve"> </w:t>
      </w:r>
      <w:r w:rsidR="00AF2E8E">
        <w:rPr>
          <w:rFonts w:ascii="Times New Roman" w:hAnsi="Times New Roman"/>
          <w:sz w:val="28"/>
          <w:szCs w:val="28"/>
        </w:rPr>
        <w:t xml:space="preserve">при рассмотрении </w:t>
      </w:r>
      <w:r w:rsidR="00AD73C4">
        <w:rPr>
          <w:rFonts w:ascii="Times New Roman" w:hAnsi="Times New Roman"/>
          <w:sz w:val="28"/>
          <w:szCs w:val="28"/>
        </w:rPr>
        <w:t>яв</w:t>
      </w:r>
      <w:r w:rsidR="00AF2E8E">
        <w:rPr>
          <w:rFonts w:ascii="Times New Roman" w:hAnsi="Times New Roman"/>
          <w:sz w:val="28"/>
          <w:szCs w:val="28"/>
        </w:rPr>
        <w:t xml:space="preserve">ились </w:t>
      </w:r>
      <w:r w:rsidR="00A13002">
        <w:rPr>
          <w:rFonts w:ascii="Times New Roman" w:hAnsi="Times New Roman"/>
          <w:sz w:val="28"/>
          <w:szCs w:val="28"/>
        </w:rPr>
        <w:t>вопросы:</w:t>
      </w:r>
    </w:p>
    <w:p w:rsidR="00847AF2" w:rsidRDefault="00847AF2" w:rsidP="00847AF2">
      <w:pPr>
        <w:spacing w:after="0" w:line="240" w:lineRule="auto"/>
        <w:ind w:firstLine="708"/>
        <w:jc w:val="both"/>
        <w:outlineLvl w:val="0"/>
        <w:rPr>
          <w:rFonts w:ascii="Times New Roman" w:hAnsi="Times New Roman"/>
        </w:rPr>
      </w:pPr>
    </w:p>
    <w:p w:rsidR="0040318A" w:rsidRDefault="007C47CA" w:rsidP="00847AF2">
      <w:pPr>
        <w:tabs>
          <w:tab w:val="left" w:pos="96"/>
        </w:tabs>
        <w:autoSpaceDE w:val="0"/>
        <w:autoSpaceDN w:val="0"/>
        <w:adjustRightInd w:val="0"/>
        <w:spacing w:after="0" w:line="240" w:lineRule="auto"/>
        <w:jc w:val="both"/>
        <w:rPr>
          <w:rFonts w:ascii="Times New Roman" w:hAnsi="Times New Roman"/>
          <w:sz w:val="28"/>
          <w:szCs w:val="28"/>
        </w:rPr>
      </w:pPr>
      <w:r w:rsidRPr="0040318A">
        <w:rPr>
          <w:rFonts w:ascii="Times New Roman" w:hAnsi="Times New Roman"/>
          <w:b/>
          <w:sz w:val="28"/>
          <w:szCs w:val="28"/>
        </w:rPr>
        <w:t xml:space="preserve">- </w:t>
      </w:r>
      <w:r w:rsidRPr="0040318A">
        <w:rPr>
          <w:rFonts w:ascii="Times New Roman" w:eastAsia="Calibri" w:hAnsi="Times New Roman" w:cs="Times New Roman"/>
          <w:b/>
          <w:sz w:val="28"/>
          <w:szCs w:val="28"/>
        </w:rPr>
        <w:t>О ситуации по распространению и профилактике новой коронавирусной инфекции (COVID-19) в муниципальном образовании «Город Шахты»</w:t>
      </w:r>
      <w:r w:rsidR="00C77F90">
        <w:rPr>
          <w:rFonts w:ascii="Times New Roman" w:eastAsia="Calibri" w:hAnsi="Times New Roman" w:cs="Times New Roman"/>
          <w:b/>
          <w:sz w:val="28"/>
          <w:szCs w:val="28"/>
        </w:rPr>
        <w:t xml:space="preserve"> </w:t>
      </w:r>
      <w:r w:rsidR="0040318A" w:rsidRPr="0040318A">
        <w:rPr>
          <w:rFonts w:ascii="Times New Roman" w:hAnsi="Times New Roman"/>
          <w:sz w:val="28"/>
          <w:szCs w:val="28"/>
        </w:rPr>
        <w:t>(</w:t>
      </w:r>
      <w:r w:rsidR="00C052B5">
        <w:rPr>
          <w:rFonts w:ascii="Times New Roman" w:hAnsi="Times New Roman"/>
          <w:sz w:val="28"/>
          <w:szCs w:val="28"/>
        </w:rPr>
        <w:t>д</w:t>
      </w:r>
      <w:r w:rsidRPr="0040318A">
        <w:rPr>
          <w:rFonts w:ascii="Times New Roman" w:eastAsia="Calibri" w:hAnsi="Times New Roman" w:cs="Times New Roman"/>
          <w:sz w:val="28"/>
          <w:szCs w:val="28"/>
        </w:rPr>
        <w:t>окл</w:t>
      </w:r>
      <w:r w:rsidR="0040318A">
        <w:rPr>
          <w:rFonts w:ascii="Times New Roman" w:hAnsi="Times New Roman"/>
          <w:sz w:val="28"/>
          <w:szCs w:val="28"/>
        </w:rPr>
        <w:t xml:space="preserve">адчик: </w:t>
      </w:r>
      <w:r w:rsidRPr="0040318A">
        <w:rPr>
          <w:rFonts w:ascii="Times New Roman" w:eastAsia="Calibri" w:hAnsi="Times New Roman" w:cs="Times New Roman"/>
          <w:sz w:val="28"/>
          <w:szCs w:val="28"/>
        </w:rPr>
        <w:t>Тхак О.В - заместитель главы Администрации по социальному развитию</w:t>
      </w:r>
      <w:r w:rsidR="0040318A" w:rsidRPr="0040318A">
        <w:rPr>
          <w:rFonts w:ascii="Times New Roman" w:hAnsi="Times New Roman"/>
          <w:sz w:val="28"/>
          <w:szCs w:val="28"/>
        </w:rPr>
        <w:t>);</w:t>
      </w:r>
    </w:p>
    <w:p w:rsidR="00847AF2" w:rsidRPr="0040318A" w:rsidRDefault="00847AF2" w:rsidP="00847AF2">
      <w:pPr>
        <w:tabs>
          <w:tab w:val="left" w:pos="96"/>
        </w:tabs>
        <w:autoSpaceDE w:val="0"/>
        <w:autoSpaceDN w:val="0"/>
        <w:adjustRightInd w:val="0"/>
        <w:spacing w:after="0" w:line="240" w:lineRule="auto"/>
        <w:jc w:val="both"/>
        <w:rPr>
          <w:rFonts w:ascii="Times New Roman" w:hAnsi="Times New Roman"/>
          <w:b/>
          <w:sz w:val="28"/>
          <w:szCs w:val="28"/>
        </w:rPr>
      </w:pPr>
    </w:p>
    <w:p w:rsidR="0040318A" w:rsidRDefault="0040318A" w:rsidP="00847AF2">
      <w:pPr>
        <w:autoSpaceDE w:val="0"/>
        <w:autoSpaceDN w:val="0"/>
        <w:adjustRightInd w:val="0"/>
        <w:spacing w:after="0" w:line="240" w:lineRule="auto"/>
        <w:ind w:right="-2"/>
        <w:jc w:val="both"/>
        <w:rPr>
          <w:rFonts w:ascii="Times New Roman" w:eastAsia="Calibri" w:hAnsi="Times New Roman" w:cs="Times New Roman"/>
          <w:sz w:val="28"/>
          <w:szCs w:val="28"/>
        </w:rPr>
      </w:pPr>
      <w:r w:rsidRPr="0040318A">
        <w:rPr>
          <w:rFonts w:ascii="Times New Roman" w:hAnsi="Times New Roman"/>
          <w:b/>
          <w:sz w:val="28"/>
          <w:szCs w:val="28"/>
        </w:rPr>
        <w:t xml:space="preserve">- </w:t>
      </w:r>
      <w:r w:rsidRPr="0040318A">
        <w:rPr>
          <w:rFonts w:ascii="Times New Roman" w:eastAsia="Calibri" w:hAnsi="Times New Roman" w:cs="Times New Roman"/>
          <w:b/>
          <w:sz w:val="28"/>
          <w:szCs w:val="28"/>
        </w:rPr>
        <w:t>О роли средств массовых коммуникаций в социально-экономическом, политическом и культурном развитии г.Шахты</w:t>
      </w:r>
      <w:r w:rsidR="00C77F90">
        <w:rPr>
          <w:rFonts w:ascii="Times New Roman" w:eastAsia="Calibri" w:hAnsi="Times New Roman" w:cs="Times New Roman"/>
          <w:b/>
          <w:sz w:val="28"/>
          <w:szCs w:val="28"/>
        </w:rPr>
        <w:t xml:space="preserve"> </w:t>
      </w:r>
      <w:r w:rsidRPr="0040318A">
        <w:rPr>
          <w:rFonts w:ascii="Times New Roman" w:hAnsi="Times New Roman"/>
          <w:sz w:val="28"/>
          <w:szCs w:val="28"/>
        </w:rPr>
        <w:t>(</w:t>
      </w:r>
      <w:r w:rsidR="00C052B5">
        <w:rPr>
          <w:rFonts w:ascii="Times New Roman" w:hAnsi="Times New Roman"/>
          <w:sz w:val="28"/>
          <w:szCs w:val="28"/>
        </w:rPr>
        <w:t>д</w:t>
      </w:r>
      <w:r w:rsidRPr="0040318A">
        <w:rPr>
          <w:rFonts w:ascii="Times New Roman" w:eastAsia="Calibri" w:hAnsi="Times New Roman" w:cs="Times New Roman"/>
          <w:sz w:val="28"/>
          <w:szCs w:val="28"/>
        </w:rPr>
        <w:t>окл</w:t>
      </w:r>
      <w:r>
        <w:rPr>
          <w:rFonts w:ascii="Times New Roman" w:hAnsi="Times New Roman"/>
          <w:sz w:val="28"/>
          <w:szCs w:val="28"/>
        </w:rPr>
        <w:t>адчик:</w:t>
      </w:r>
      <w:r w:rsidRPr="0040318A">
        <w:rPr>
          <w:rFonts w:ascii="Times New Roman" w:eastAsia="Calibri" w:hAnsi="Times New Roman" w:cs="Times New Roman"/>
          <w:sz w:val="28"/>
          <w:szCs w:val="28"/>
        </w:rPr>
        <w:t xml:space="preserve"> Руденко А.М.- член экспертного совета Общественной палаты, доктор философских наук, профессор, заведующий кафедрой «Социально-гуманитарные дисциплины» ИСОиП (филиала) ДГТУ в г.Шахты</w:t>
      </w:r>
      <w:r w:rsidRPr="0040318A">
        <w:rPr>
          <w:rFonts w:ascii="Times New Roman" w:hAnsi="Times New Roman"/>
          <w:sz w:val="28"/>
          <w:szCs w:val="28"/>
        </w:rPr>
        <w:t>; с</w:t>
      </w:r>
      <w:r w:rsidRPr="0040318A">
        <w:rPr>
          <w:rFonts w:ascii="Times New Roman" w:eastAsia="Calibri" w:hAnsi="Times New Roman" w:cs="Times New Roman"/>
          <w:sz w:val="28"/>
          <w:szCs w:val="28"/>
        </w:rPr>
        <w:t>одокл</w:t>
      </w:r>
      <w:r>
        <w:rPr>
          <w:rFonts w:ascii="Times New Roman" w:hAnsi="Times New Roman"/>
          <w:sz w:val="28"/>
          <w:szCs w:val="28"/>
        </w:rPr>
        <w:t xml:space="preserve">адчик </w:t>
      </w:r>
      <w:r w:rsidRPr="0040318A">
        <w:rPr>
          <w:rFonts w:ascii="Times New Roman" w:eastAsia="Calibri" w:hAnsi="Times New Roman" w:cs="Times New Roman"/>
          <w:sz w:val="28"/>
          <w:szCs w:val="28"/>
        </w:rPr>
        <w:t>Стуров Я.Ю. - начальник управления по молодежной и информационной политике Администрации города Шахты</w:t>
      </w:r>
      <w:r w:rsidRPr="0040318A">
        <w:rPr>
          <w:rFonts w:ascii="Times New Roman" w:hAnsi="Times New Roman"/>
          <w:sz w:val="28"/>
          <w:szCs w:val="28"/>
        </w:rPr>
        <w:t>)</w:t>
      </w:r>
      <w:r w:rsidR="00A13002">
        <w:rPr>
          <w:rFonts w:ascii="Times New Roman" w:eastAsia="Calibri" w:hAnsi="Times New Roman" w:cs="Times New Roman"/>
          <w:sz w:val="28"/>
          <w:szCs w:val="28"/>
        </w:rPr>
        <w:t>;</w:t>
      </w:r>
    </w:p>
    <w:p w:rsidR="00A13002" w:rsidRDefault="00A13002" w:rsidP="00847AF2">
      <w:pPr>
        <w:autoSpaceDE w:val="0"/>
        <w:autoSpaceDN w:val="0"/>
        <w:adjustRightInd w:val="0"/>
        <w:spacing w:after="0" w:line="240" w:lineRule="auto"/>
        <w:ind w:right="-2"/>
        <w:jc w:val="both"/>
        <w:rPr>
          <w:rFonts w:ascii="Times New Roman" w:eastAsia="Calibri" w:hAnsi="Times New Roman" w:cs="Times New Roman"/>
          <w:sz w:val="28"/>
          <w:szCs w:val="28"/>
        </w:rPr>
      </w:pPr>
    </w:p>
    <w:p w:rsidR="00A13002" w:rsidRDefault="00A13002" w:rsidP="00AF2E8E">
      <w:pPr>
        <w:tabs>
          <w:tab w:val="left" w:pos="96"/>
        </w:tabs>
        <w:autoSpaceDE w:val="0"/>
        <w:autoSpaceDN w:val="0"/>
        <w:adjustRightInd w:val="0"/>
        <w:spacing w:after="0" w:line="240" w:lineRule="auto"/>
        <w:jc w:val="both"/>
        <w:rPr>
          <w:rFonts w:ascii="Times New Roman" w:hAnsi="Times New Roman"/>
          <w:sz w:val="28"/>
          <w:szCs w:val="28"/>
        </w:rPr>
      </w:pPr>
      <w:r>
        <w:rPr>
          <w:rFonts w:ascii="Times New Roman" w:hAnsi="Times New Roman"/>
          <w:b/>
          <w:sz w:val="28"/>
          <w:szCs w:val="28"/>
        </w:rPr>
        <w:t xml:space="preserve">- </w:t>
      </w:r>
      <w:r w:rsidRPr="00136C9B">
        <w:rPr>
          <w:rFonts w:ascii="Times New Roman" w:hAnsi="Times New Roman"/>
          <w:b/>
          <w:sz w:val="28"/>
          <w:szCs w:val="28"/>
        </w:rPr>
        <w:t xml:space="preserve">О деятельности Общественного совета при УМВД РФ по г.Шахты Ростовской области,  его взаимодействии  с комиссией  Общественной палаты по вопросам общественной безопасности, правопорядка и </w:t>
      </w:r>
      <w:r w:rsidRPr="00136C9B">
        <w:rPr>
          <w:rFonts w:ascii="Times New Roman" w:hAnsi="Times New Roman"/>
          <w:b/>
          <w:sz w:val="28"/>
          <w:szCs w:val="28"/>
        </w:rPr>
        <w:lastRenderedPageBreak/>
        <w:t>противодействия коррупции</w:t>
      </w:r>
      <w:r w:rsidR="00C77F90">
        <w:rPr>
          <w:rFonts w:ascii="Times New Roman" w:hAnsi="Times New Roman"/>
          <w:b/>
          <w:sz w:val="28"/>
          <w:szCs w:val="28"/>
        </w:rPr>
        <w:t xml:space="preserve"> </w:t>
      </w:r>
      <w:r w:rsidRPr="00057592">
        <w:rPr>
          <w:rFonts w:ascii="Times New Roman" w:hAnsi="Times New Roman"/>
          <w:sz w:val="28"/>
          <w:szCs w:val="28"/>
        </w:rPr>
        <w:t>(</w:t>
      </w:r>
      <w:r>
        <w:rPr>
          <w:rFonts w:ascii="Times New Roman" w:hAnsi="Times New Roman"/>
          <w:sz w:val="28"/>
          <w:szCs w:val="28"/>
        </w:rPr>
        <w:t>д</w:t>
      </w:r>
      <w:r w:rsidRPr="00057592">
        <w:rPr>
          <w:rFonts w:ascii="Times New Roman" w:eastAsia="Calibri" w:hAnsi="Times New Roman" w:cs="Times New Roman"/>
          <w:sz w:val="28"/>
          <w:szCs w:val="28"/>
        </w:rPr>
        <w:t>окл</w:t>
      </w:r>
      <w:r w:rsidRPr="00057592">
        <w:rPr>
          <w:rFonts w:ascii="Times New Roman" w:hAnsi="Times New Roman"/>
          <w:sz w:val="28"/>
          <w:szCs w:val="28"/>
        </w:rPr>
        <w:t>адчик:</w:t>
      </w:r>
      <w:r w:rsidRPr="00057592">
        <w:rPr>
          <w:rFonts w:ascii="Times New Roman" w:eastAsia="Calibri" w:hAnsi="Times New Roman" w:cs="Times New Roman"/>
          <w:sz w:val="28"/>
          <w:szCs w:val="28"/>
        </w:rPr>
        <w:t xml:space="preserve"> Кашаев Р.Е.– председатель Общественного совета при УМВД РФ по г.</w:t>
      </w:r>
      <w:r w:rsidR="009A2A7A">
        <w:rPr>
          <w:rFonts w:ascii="Times New Roman" w:eastAsia="Calibri" w:hAnsi="Times New Roman" w:cs="Times New Roman"/>
          <w:sz w:val="28"/>
          <w:szCs w:val="28"/>
        </w:rPr>
        <w:t xml:space="preserve"> </w:t>
      </w:r>
      <w:r w:rsidRPr="00057592">
        <w:rPr>
          <w:rFonts w:ascii="Times New Roman" w:eastAsia="Calibri" w:hAnsi="Times New Roman" w:cs="Times New Roman"/>
          <w:sz w:val="28"/>
          <w:szCs w:val="28"/>
        </w:rPr>
        <w:t>Шахты Ростовской области</w:t>
      </w:r>
      <w:r w:rsidRPr="00057592">
        <w:rPr>
          <w:rFonts w:ascii="Times New Roman" w:hAnsi="Times New Roman"/>
          <w:sz w:val="28"/>
          <w:szCs w:val="28"/>
        </w:rPr>
        <w:t>)</w:t>
      </w:r>
      <w:r w:rsidR="00C77F90">
        <w:rPr>
          <w:rFonts w:ascii="Times New Roman" w:hAnsi="Times New Roman"/>
          <w:sz w:val="28"/>
          <w:szCs w:val="28"/>
        </w:rPr>
        <w:t>.</w:t>
      </w:r>
    </w:p>
    <w:p w:rsidR="00027E33" w:rsidRDefault="009D0CDA" w:rsidP="009D0CDA">
      <w:pPr>
        <w:tabs>
          <w:tab w:val="left" w:pos="1134"/>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0F5DB6" w:rsidRPr="009D0CDA">
        <w:rPr>
          <w:rFonts w:ascii="Times New Roman" w:eastAsia="Calibri" w:hAnsi="Times New Roman" w:cs="Times New Roman"/>
          <w:sz w:val="28"/>
          <w:szCs w:val="28"/>
        </w:rPr>
        <w:t xml:space="preserve">По итогам </w:t>
      </w:r>
      <w:r>
        <w:rPr>
          <w:rFonts w:ascii="Times New Roman" w:eastAsia="Calibri" w:hAnsi="Times New Roman" w:cs="Times New Roman"/>
          <w:sz w:val="28"/>
          <w:szCs w:val="28"/>
        </w:rPr>
        <w:t xml:space="preserve">заслушанных на </w:t>
      </w:r>
      <w:r w:rsidR="00F62F53" w:rsidRPr="009D0CDA">
        <w:rPr>
          <w:rFonts w:ascii="Times New Roman" w:eastAsia="Calibri" w:hAnsi="Times New Roman" w:cs="Times New Roman"/>
          <w:sz w:val="28"/>
          <w:szCs w:val="28"/>
        </w:rPr>
        <w:t>Пленарных заседани</w:t>
      </w:r>
      <w:r>
        <w:rPr>
          <w:rFonts w:ascii="Times New Roman" w:eastAsia="Calibri" w:hAnsi="Times New Roman" w:cs="Times New Roman"/>
          <w:sz w:val="28"/>
          <w:szCs w:val="28"/>
        </w:rPr>
        <w:t>ях вопросов</w:t>
      </w:r>
      <w:r w:rsidR="00F62F53" w:rsidRPr="009D0CDA">
        <w:rPr>
          <w:rFonts w:ascii="Times New Roman" w:eastAsia="Calibri" w:hAnsi="Times New Roman" w:cs="Times New Roman"/>
          <w:sz w:val="28"/>
          <w:szCs w:val="28"/>
        </w:rPr>
        <w:t xml:space="preserve">  Общественная палата </w:t>
      </w:r>
      <w:r w:rsidR="001A40DE" w:rsidRPr="009D0CDA">
        <w:rPr>
          <w:rFonts w:ascii="Times New Roman" w:eastAsia="Calibri" w:hAnsi="Times New Roman" w:cs="Times New Roman"/>
          <w:sz w:val="28"/>
          <w:szCs w:val="28"/>
        </w:rPr>
        <w:t xml:space="preserve">подготовила </w:t>
      </w:r>
      <w:r w:rsidR="00AF2E8E" w:rsidRPr="009D0CDA">
        <w:rPr>
          <w:rFonts w:ascii="Times New Roman" w:eastAsia="Calibri" w:hAnsi="Times New Roman" w:cs="Times New Roman"/>
          <w:sz w:val="28"/>
          <w:szCs w:val="28"/>
        </w:rPr>
        <w:t xml:space="preserve">и направила в адрес  исполнителей  </w:t>
      </w:r>
      <w:r w:rsidR="002545AB" w:rsidRPr="009D0CDA">
        <w:rPr>
          <w:rFonts w:ascii="Times New Roman" w:eastAsia="Calibri" w:hAnsi="Times New Roman" w:cs="Times New Roman"/>
          <w:sz w:val="28"/>
          <w:szCs w:val="28"/>
        </w:rPr>
        <w:t xml:space="preserve">целый ряд </w:t>
      </w:r>
      <w:r w:rsidR="00AF2E8E" w:rsidRPr="009D0CDA">
        <w:rPr>
          <w:rFonts w:ascii="Times New Roman" w:eastAsia="Calibri" w:hAnsi="Times New Roman" w:cs="Times New Roman"/>
          <w:sz w:val="28"/>
          <w:szCs w:val="28"/>
        </w:rPr>
        <w:t>рекомендаци</w:t>
      </w:r>
      <w:r w:rsidR="002545AB" w:rsidRPr="009D0CDA">
        <w:rPr>
          <w:rFonts w:ascii="Times New Roman" w:eastAsia="Calibri" w:hAnsi="Times New Roman" w:cs="Times New Roman"/>
          <w:sz w:val="28"/>
          <w:szCs w:val="28"/>
        </w:rPr>
        <w:t xml:space="preserve">й, </w:t>
      </w:r>
      <w:r w:rsidR="00027E33" w:rsidRPr="00993710">
        <w:rPr>
          <w:rFonts w:ascii="Times New Roman" w:eastAsia="Calibri" w:hAnsi="Times New Roman" w:cs="Times New Roman"/>
          <w:sz w:val="28"/>
          <w:szCs w:val="28"/>
        </w:rPr>
        <w:t>которые были детально рассмотрены  и приняты к использованию в деятельности.</w:t>
      </w:r>
    </w:p>
    <w:p w:rsidR="007D3C2E" w:rsidRDefault="007D3C2E" w:rsidP="004448B5">
      <w:pPr>
        <w:tabs>
          <w:tab w:val="left" w:pos="96"/>
        </w:tabs>
        <w:autoSpaceDE w:val="0"/>
        <w:autoSpaceDN w:val="0"/>
        <w:adjustRightInd w:val="0"/>
        <w:jc w:val="center"/>
        <w:rPr>
          <w:rFonts w:ascii="Times New Roman" w:hAnsi="Times New Roman"/>
          <w:b/>
          <w:sz w:val="28"/>
          <w:szCs w:val="28"/>
        </w:rPr>
      </w:pPr>
    </w:p>
    <w:p w:rsidR="00883744" w:rsidRDefault="0087739E" w:rsidP="004448B5">
      <w:pPr>
        <w:tabs>
          <w:tab w:val="left" w:pos="96"/>
        </w:tabs>
        <w:autoSpaceDE w:val="0"/>
        <w:autoSpaceDN w:val="0"/>
        <w:adjustRightInd w:val="0"/>
        <w:jc w:val="center"/>
        <w:rPr>
          <w:rFonts w:ascii="Times New Roman" w:hAnsi="Times New Roman"/>
          <w:b/>
          <w:sz w:val="28"/>
          <w:szCs w:val="28"/>
        </w:rPr>
      </w:pPr>
      <w:r>
        <w:rPr>
          <w:rFonts w:ascii="Times New Roman" w:hAnsi="Times New Roman"/>
          <w:b/>
          <w:sz w:val="28"/>
          <w:szCs w:val="28"/>
        </w:rPr>
        <w:t xml:space="preserve">2.2. </w:t>
      </w:r>
      <w:r w:rsidR="00883744" w:rsidRPr="00547076">
        <w:rPr>
          <w:rFonts w:ascii="Times New Roman" w:hAnsi="Times New Roman"/>
          <w:b/>
          <w:sz w:val="28"/>
          <w:szCs w:val="28"/>
        </w:rPr>
        <w:t>Деятельность</w:t>
      </w:r>
      <w:r w:rsidR="00883744" w:rsidRPr="00843A5D">
        <w:rPr>
          <w:rFonts w:ascii="Times New Roman" w:hAnsi="Times New Roman"/>
          <w:b/>
          <w:sz w:val="28"/>
          <w:szCs w:val="28"/>
        </w:rPr>
        <w:t xml:space="preserve"> комиссий Общественной палаты</w:t>
      </w:r>
    </w:p>
    <w:p w:rsidR="00883744" w:rsidRDefault="00883744" w:rsidP="004448B5">
      <w:pPr>
        <w:spacing w:after="0" w:line="240" w:lineRule="auto"/>
        <w:jc w:val="center"/>
        <w:rPr>
          <w:b/>
          <w:i/>
          <w:sz w:val="28"/>
          <w:szCs w:val="28"/>
        </w:rPr>
      </w:pPr>
      <w:r w:rsidRPr="009A6017">
        <w:rPr>
          <w:b/>
          <w:i/>
          <w:sz w:val="28"/>
          <w:szCs w:val="28"/>
        </w:rPr>
        <w:t xml:space="preserve">Комиссия </w:t>
      </w:r>
      <w:bookmarkStart w:id="1" w:name="_Hlk506458499"/>
      <w:r w:rsidRPr="009A6017">
        <w:rPr>
          <w:b/>
          <w:i/>
          <w:sz w:val="28"/>
          <w:szCs w:val="28"/>
        </w:rPr>
        <w:t>по развитию институтов гражданского общества, углублению демократизации общественной жизни и защите прав человека</w:t>
      </w:r>
      <w:bookmarkEnd w:id="1"/>
      <w:r w:rsidRPr="009A6017">
        <w:rPr>
          <w:b/>
          <w:i/>
          <w:sz w:val="28"/>
          <w:szCs w:val="28"/>
        </w:rPr>
        <w:t xml:space="preserve"> (председатель Жемойтель В.В)</w:t>
      </w:r>
    </w:p>
    <w:p w:rsidR="008D0EA4" w:rsidRDefault="008D0EA4" w:rsidP="00883744">
      <w:pPr>
        <w:spacing w:after="0" w:line="240" w:lineRule="auto"/>
        <w:jc w:val="center"/>
        <w:rPr>
          <w:b/>
          <w:i/>
          <w:sz w:val="28"/>
          <w:szCs w:val="28"/>
        </w:rPr>
      </w:pPr>
    </w:p>
    <w:p w:rsidR="008D0EA4" w:rsidRPr="008B4A35" w:rsidRDefault="008D0EA4" w:rsidP="001E2887">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rPr>
      </w:pPr>
      <w:r w:rsidRPr="008B4A35">
        <w:rPr>
          <w:rFonts w:ascii="Times New Roman" w:hAnsi="Times New Roman" w:cs="Times New Roman"/>
          <w:color w:val="000000" w:themeColor="text1"/>
          <w:sz w:val="28"/>
          <w:szCs w:val="28"/>
        </w:rPr>
        <w:t>Общественная палата города</w:t>
      </w:r>
      <w:r>
        <w:rPr>
          <w:rFonts w:ascii="Times New Roman" w:hAnsi="Times New Roman" w:cs="Times New Roman"/>
          <w:color w:val="000000" w:themeColor="text1"/>
          <w:sz w:val="28"/>
          <w:szCs w:val="28"/>
        </w:rPr>
        <w:t xml:space="preserve"> Шахты</w:t>
      </w:r>
      <w:r w:rsidRPr="008B4A35">
        <w:rPr>
          <w:rFonts w:ascii="Times New Roman" w:hAnsi="Times New Roman" w:cs="Times New Roman"/>
          <w:color w:val="000000" w:themeColor="text1"/>
          <w:sz w:val="28"/>
          <w:szCs w:val="28"/>
        </w:rPr>
        <w:t xml:space="preserve"> нацелена  на решение главной задачи, определенной </w:t>
      </w:r>
      <w:r w:rsidRPr="008B4A35">
        <w:rPr>
          <w:rFonts w:ascii="Arial" w:eastAsia="Times New Roman" w:hAnsi="Arial" w:cs="Arial"/>
          <w:b/>
          <w:bCs/>
          <w:color w:val="000000" w:themeColor="text1"/>
          <w:sz w:val="18"/>
          <w:szCs w:val="18"/>
          <w:lang w:eastAsia="ru-RU"/>
        </w:rPr>
        <w:t> </w:t>
      </w:r>
      <w:hyperlink r:id="rId14" w:history="1">
        <w:r w:rsidRPr="008B4A35">
          <w:rPr>
            <w:rFonts w:ascii="Times New Roman" w:eastAsia="Times New Roman" w:hAnsi="Times New Roman" w:cs="Times New Roman"/>
            <w:color w:val="000000" w:themeColor="text1"/>
            <w:sz w:val="28"/>
            <w:szCs w:val="28"/>
            <w:lang w:eastAsia="ru-RU"/>
          </w:rPr>
          <w:t xml:space="preserve">Федеральным законом от 23 июня 2016 г. </w:t>
        </w:r>
        <w:r w:rsidR="00C24E64">
          <w:rPr>
            <w:rFonts w:ascii="Times New Roman" w:eastAsia="Times New Roman" w:hAnsi="Times New Roman" w:cs="Times New Roman"/>
            <w:color w:val="000000" w:themeColor="text1"/>
            <w:sz w:val="28"/>
            <w:szCs w:val="28"/>
            <w:lang w:eastAsia="ru-RU"/>
          </w:rPr>
          <w:t>№</w:t>
        </w:r>
        <w:r w:rsidRPr="008B4A35">
          <w:rPr>
            <w:rFonts w:ascii="Times New Roman" w:eastAsia="Times New Roman" w:hAnsi="Times New Roman" w:cs="Times New Roman"/>
            <w:color w:val="000000" w:themeColor="text1"/>
            <w:sz w:val="28"/>
            <w:szCs w:val="28"/>
            <w:lang w:eastAsia="ru-RU"/>
          </w:rPr>
          <w:t xml:space="preserve"> 183-ФЗ </w:t>
        </w:r>
        <w:r w:rsidR="00C24E64">
          <w:rPr>
            <w:rFonts w:ascii="Times New Roman" w:eastAsia="Times New Roman" w:hAnsi="Times New Roman" w:cs="Times New Roman"/>
            <w:color w:val="000000" w:themeColor="text1"/>
            <w:sz w:val="28"/>
            <w:szCs w:val="28"/>
            <w:lang w:eastAsia="ru-RU"/>
          </w:rPr>
          <w:t>«</w:t>
        </w:r>
        <w:r w:rsidRPr="008B4A35">
          <w:rPr>
            <w:rFonts w:ascii="Times New Roman" w:eastAsia="Times New Roman" w:hAnsi="Times New Roman" w:cs="Times New Roman"/>
            <w:color w:val="000000" w:themeColor="text1"/>
            <w:sz w:val="28"/>
            <w:szCs w:val="28"/>
            <w:lang w:eastAsia="ru-RU"/>
          </w:rPr>
          <w:t>Об общих принципах организации и деятельности общественных палат субъектов Российской Федерации</w:t>
        </w:r>
      </w:hyperlink>
      <w:r w:rsidR="00C24E64">
        <w:t>»</w:t>
      </w:r>
      <w:r w:rsidRPr="008B4A35">
        <w:rPr>
          <w:rFonts w:ascii="Times New Roman" w:eastAsia="Times New Roman" w:hAnsi="Times New Roman" w:cs="Times New Roman"/>
          <w:color w:val="000000" w:themeColor="text1"/>
          <w:sz w:val="28"/>
          <w:szCs w:val="28"/>
          <w:lang w:eastAsia="ru-RU"/>
        </w:rPr>
        <w:t xml:space="preserve">, </w:t>
      </w:r>
      <w:r w:rsidR="00170795">
        <w:rPr>
          <w:rFonts w:ascii="Times New Roman" w:eastAsia="Times New Roman" w:hAnsi="Times New Roman" w:cs="Times New Roman"/>
          <w:color w:val="000000" w:themeColor="text1"/>
          <w:sz w:val="28"/>
          <w:szCs w:val="28"/>
          <w:lang w:eastAsia="ru-RU"/>
        </w:rPr>
        <w:t>-</w:t>
      </w:r>
      <w:r w:rsidR="00621AAE">
        <w:rPr>
          <w:rFonts w:ascii="Times New Roman" w:eastAsia="Times New Roman" w:hAnsi="Times New Roman" w:cs="Times New Roman"/>
          <w:color w:val="000000" w:themeColor="text1"/>
          <w:sz w:val="28"/>
          <w:szCs w:val="28"/>
          <w:lang w:eastAsia="ru-RU"/>
        </w:rPr>
        <w:t xml:space="preserve"> </w:t>
      </w:r>
      <w:r w:rsidR="00170795">
        <w:rPr>
          <w:rFonts w:ascii="Times New Roman" w:eastAsia="Times New Roman" w:hAnsi="Times New Roman" w:cs="Times New Roman"/>
          <w:color w:val="000000" w:themeColor="text1"/>
          <w:sz w:val="28"/>
          <w:szCs w:val="28"/>
          <w:lang w:eastAsia="ru-RU"/>
        </w:rPr>
        <w:t xml:space="preserve">это </w:t>
      </w:r>
      <w:r w:rsidRPr="008B4A35">
        <w:rPr>
          <w:rFonts w:ascii="Times New Roman" w:hAnsi="Times New Roman" w:cs="Times New Roman"/>
          <w:color w:val="000000" w:themeColor="text1"/>
          <w:sz w:val="28"/>
          <w:szCs w:val="28"/>
          <w:shd w:val="clear" w:color="auto" w:fill="FFFFFF"/>
        </w:rPr>
        <w:t>обеспечение согласования общественно значимых интересов граждан, некоммерческих организаций и органов местного самоуправления для решения наиболее важных вопросов экономического, политического и социального развития общества. Достижение этой цели возможно только за счет повышения активности и зрелости всех институтов гражданского общества социума, нацеленности их на решение текущих и перспективных проблем города.</w:t>
      </w:r>
    </w:p>
    <w:p w:rsidR="00586161" w:rsidRPr="00556CBB" w:rsidRDefault="00586161" w:rsidP="001E2887">
      <w:pPr>
        <w:spacing w:after="0" w:line="240" w:lineRule="auto"/>
        <w:ind w:firstLine="708"/>
        <w:jc w:val="both"/>
        <w:rPr>
          <w:rFonts w:ascii="Times New Roman" w:hAnsi="Times New Roman" w:cs="Times New Roman"/>
          <w:b/>
          <w:bCs/>
          <w:color w:val="030000"/>
          <w:sz w:val="28"/>
          <w:szCs w:val="28"/>
          <w:u w:val="single"/>
          <w:shd w:val="clear" w:color="auto" w:fill="FFFFFF"/>
        </w:rPr>
      </w:pPr>
      <w:r w:rsidRPr="008B4A35">
        <w:rPr>
          <w:rFonts w:ascii="Times New Roman" w:eastAsia="Times New Roman" w:hAnsi="Times New Roman" w:cs="Times New Roman"/>
          <w:color w:val="000000" w:themeColor="text1"/>
          <w:sz w:val="28"/>
          <w:szCs w:val="28"/>
          <w:lang w:eastAsia="ru-RU"/>
        </w:rPr>
        <w:t>С момента создания в 2016</w:t>
      </w:r>
      <w:r>
        <w:rPr>
          <w:rFonts w:ascii="Times New Roman" w:eastAsia="Times New Roman" w:hAnsi="Times New Roman" w:cs="Times New Roman"/>
          <w:sz w:val="28"/>
          <w:szCs w:val="28"/>
          <w:lang w:eastAsia="ru-RU"/>
        </w:rPr>
        <w:t xml:space="preserve"> году</w:t>
      </w:r>
      <w:r w:rsidRPr="009A2A7A">
        <w:rPr>
          <w:rFonts w:ascii="Times New Roman" w:eastAsia="Times New Roman" w:hAnsi="Times New Roman" w:cs="Times New Roman"/>
          <w:sz w:val="28"/>
          <w:szCs w:val="28"/>
          <w:lang w:eastAsia="ru-RU"/>
        </w:rPr>
        <w:t xml:space="preserve"> к</w:t>
      </w:r>
      <w:r w:rsidRPr="009A2A7A">
        <w:rPr>
          <w:rFonts w:ascii="Times New Roman" w:hAnsi="Times New Roman" w:cs="Times New Roman"/>
          <w:sz w:val="28"/>
          <w:szCs w:val="28"/>
          <w:shd w:val="clear" w:color="auto" w:fill="FFFFFF"/>
        </w:rPr>
        <w:t>омисси</w:t>
      </w:r>
      <w:r w:rsidR="00C31E7C" w:rsidRPr="009A2A7A">
        <w:rPr>
          <w:rFonts w:ascii="Times New Roman" w:hAnsi="Times New Roman" w:cs="Times New Roman"/>
          <w:sz w:val="28"/>
          <w:szCs w:val="28"/>
          <w:shd w:val="clear" w:color="auto" w:fill="FFFFFF"/>
        </w:rPr>
        <w:t>я</w:t>
      </w:r>
      <w:r w:rsidR="00A16B1C">
        <w:rPr>
          <w:rFonts w:ascii="Times New Roman" w:hAnsi="Times New Roman" w:cs="Times New Roman"/>
          <w:color w:val="030000"/>
          <w:sz w:val="28"/>
          <w:szCs w:val="28"/>
          <w:shd w:val="clear" w:color="auto" w:fill="FFFFFF"/>
        </w:rPr>
        <w:t xml:space="preserve"> </w:t>
      </w:r>
      <w:r w:rsidR="008D0EA4">
        <w:rPr>
          <w:rFonts w:ascii="Times New Roman" w:hAnsi="Times New Roman" w:cs="Times New Roman"/>
          <w:color w:val="030000"/>
          <w:sz w:val="28"/>
          <w:szCs w:val="28"/>
          <w:shd w:val="clear" w:color="auto" w:fill="FFFFFF"/>
        </w:rPr>
        <w:t xml:space="preserve">Общественной палаты </w:t>
      </w:r>
      <w:r w:rsidRPr="004E3503">
        <w:rPr>
          <w:rFonts w:ascii="Times New Roman" w:hAnsi="Times New Roman" w:cs="Times New Roman"/>
          <w:color w:val="030000"/>
          <w:sz w:val="28"/>
          <w:szCs w:val="28"/>
          <w:shd w:val="clear" w:color="auto" w:fill="FFFFFF"/>
        </w:rPr>
        <w:t xml:space="preserve">по развитию институтов гражданского общества и углублению демократизации общественной </w:t>
      </w:r>
      <w:r w:rsidRPr="009A2A7A">
        <w:rPr>
          <w:rFonts w:ascii="Times New Roman" w:hAnsi="Times New Roman" w:cs="Times New Roman"/>
          <w:sz w:val="28"/>
          <w:szCs w:val="28"/>
          <w:shd w:val="clear" w:color="auto" w:fill="FFFFFF"/>
        </w:rPr>
        <w:t>жизни эти задачи решал</w:t>
      </w:r>
      <w:r w:rsidR="00621AAE" w:rsidRPr="009A2A7A">
        <w:rPr>
          <w:rFonts w:ascii="Times New Roman" w:hAnsi="Times New Roman" w:cs="Times New Roman"/>
          <w:sz w:val="28"/>
          <w:szCs w:val="28"/>
          <w:shd w:val="clear" w:color="auto" w:fill="FFFFFF"/>
        </w:rPr>
        <w:t>а</w:t>
      </w:r>
      <w:r>
        <w:rPr>
          <w:rFonts w:ascii="Times New Roman" w:hAnsi="Times New Roman" w:cs="Times New Roman"/>
          <w:color w:val="030000"/>
          <w:sz w:val="28"/>
          <w:szCs w:val="28"/>
          <w:shd w:val="clear" w:color="auto" w:fill="FFFFFF"/>
        </w:rPr>
        <w:t xml:space="preserve"> с помощью набора традиционных и действенных коммуникационных инструментов: слушаний, дискуссий, «Круглых столов», обучающих совещаний и семинаров, обобщения и популяризации передовых форм работы. Однако, в текущем году, в связи с объявлением пандемии</w:t>
      </w:r>
      <w:r w:rsidR="00A16B1C">
        <w:rPr>
          <w:rFonts w:ascii="Times New Roman" w:hAnsi="Times New Roman" w:cs="Times New Roman"/>
          <w:color w:val="030000"/>
          <w:sz w:val="28"/>
          <w:szCs w:val="28"/>
          <w:shd w:val="clear" w:color="auto" w:fill="FFFFFF"/>
        </w:rPr>
        <w:t xml:space="preserve"> </w:t>
      </w:r>
      <w:r w:rsidR="001E2887" w:rsidRPr="00CE1665">
        <w:rPr>
          <w:rFonts w:ascii="Times New Roman" w:eastAsia="Times New Roman" w:hAnsi="Times New Roman" w:cs="Times New Roman"/>
          <w:sz w:val="28"/>
          <w:szCs w:val="28"/>
          <w:lang w:eastAsia="ru-RU"/>
        </w:rPr>
        <w:t>коронавирусной инфекции</w:t>
      </w:r>
      <w:r>
        <w:rPr>
          <w:rFonts w:ascii="Times New Roman" w:hAnsi="Times New Roman" w:cs="Times New Roman"/>
          <w:color w:val="030000"/>
          <w:sz w:val="28"/>
          <w:szCs w:val="28"/>
          <w:shd w:val="clear" w:color="auto" w:fill="FFFFFF"/>
        </w:rPr>
        <w:t xml:space="preserve">, эти методы пришлось кардинально корректировать. </w:t>
      </w:r>
    </w:p>
    <w:p w:rsidR="00586161" w:rsidRPr="004261DA" w:rsidRDefault="00586161" w:rsidP="009D2487">
      <w:pPr>
        <w:spacing w:after="0" w:line="240" w:lineRule="auto"/>
        <w:jc w:val="both"/>
        <w:rPr>
          <w:rFonts w:ascii="Times New Roman" w:hAnsi="Times New Roman" w:cs="Times New Roman"/>
          <w:sz w:val="28"/>
          <w:szCs w:val="28"/>
        </w:rPr>
      </w:pPr>
      <w:r>
        <w:rPr>
          <w:rFonts w:ascii="Times New Roman" w:hAnsi="Times New Roman" w:cs="Times New Roman"/>
          <w:color w:val="030000"/>
          <w:sz w:val="28"/>
          <w:szCs w:val="28"/>
          <w:shd w:val="clear" w:color="auto" w:fill="FFFFFF"/>
        </w:rPr>
        <w:tab/>
        <w:t xml:space="preserve">Решение Общественной палаты города от 28 апреля 2017 года «О деятельности органов местного самоуправления города Шахты по оказанию содействия социально ориентированным некоммерческим организациям муниципального образования «Город Шахты» и задачах по активизации этой работы» определило вектор движения к созданию условий для сотрудничества и плодотворного взаимодействия органов власти и институтов гражданского общества. Этому во многом способствовало принятие в соответствии с рекомендациями Общественной палаты </w:t>
      </w:r>
      <w:r w:rsidRPr="004261DA">
        <w:rPr>
          <w:rFonts w:ascii="Times New Roman" w:hAnsi="Times New Roman" w:cs="Times New Roman"/>
          <w:sz w:val="28"/>
          <w:szCs w:val="28"/>
        </w:rPr>
        <w:t>«Программ</w:t>
      </w:r>
      <w:r>
        <w:rPr>
          <w:rFonts w:ascii="Times New Roman" w:hAnsi="Times New Roman" w:cs="Times New Roman"/>
          <w:sz w:val="28"/>
          <w:szCs w:val="28"/>
        </w:rPr>
        <w:t>ы</w:t>
      </w:r>
      <w:r w:rsidRPr="004261DA">
        <w:rPr>
          <w:rFonts w:ascii="Times New Roman" w:hAnsi="Times New Roman" w:cs="Times New Roman"/>
          <w:sz w:val="28"/>
          <w:szCs w:val="28"/>
        </w:rPr>
        <w:t xml:space="preserve"> п</w:t>
      </w:r>
      <w:r w:rsidRPr="004261DA">
        <w:rPr>
          <w:rFonts w:ascii="Times New Roman" w:hAnsi="Times New Roman" w:cs="Times New Roman"/>
          <w:bCs/>
          <w:iCs/>
          <w:sz w:val="28"/>
          <w:szCs w:val="28"/>
        </w:rPr>
        <w:t xml:space="preserve">оддержки социально ориентированных некоммерческих организаций», утвержденной </w:t>
      </w:r>
      <w:r w:rsidRPr="004261DA">
        <w:rPr>
          <w:rFonts w:ascii="Times New Roman" w:hAnsi="Times New Roman" w:cs="Times New Roman"/>
          <w:kern w:val="28"/>
          <w:sz w:val="28"/>
          <w:szCs w:val="28"/>
        </w:rPr>
        <w:t>постановлением Администрации города от 20.09.</w:t>
      </w:r>
      <w:r w:rsidR="004E2A7B" w:rsidRPr="004261DA">
        <w:rPr>
          <w:rFonts w:ascii="Times New Roman" w:hAnsi="Times New Roman" w:cs="Times New Roman"/>
          <w:kern w:val="28"/>
          <w:sz w:val="28"/>
          <w:szCs w:val="28"/>
          <w:lang w:val="en-US"/>
        </w:rPr>
        <w:fldChar w:fldCharType="begin"/>
      </w:r>
      <w:r w:rsidRPr="004261DA">
        <w:rPr>
          <w:rFonts w:ascii="Times New Roman" w:hAnsi="Times New Roman" w:cs="Times New Roman"/>
          <w:kern w:val="28"/>
          <w:sz w:val="28"/>
          <w:szCs w:val="28"/>
          <w:lang w:val="en-US"/>
        </w:rPr>
        <w:instrText xml:space="preserve"> CREATEDATE  \@ "yyyy" </w:instrText>
      </w:r>
      <w:r w:rsidR="004E2A7B" w:rsidRPr="004261DA">
        <w:rPr>
          <w:rFonts w:ascii="Times New Roman" w:hAnsi="Times New Roman" w:cs="Times New Roman"/>
          <w:kern w:val="28"/>
          <w:sz w:val="28"/>
          <w:szCs w:val="28"/>
          <w:lang w:val="en-US"/>
        </w:rPr>
        <w:fldChar w:fldCharType="separate"/>
      </w:r>
      <w:r w:rsidRPr="004261DA">
        <w:rPr>
          <w:rFonts w:ascii="Times New Roman" w:hAnsi="Times New Roman" w:cs="Times New Roman"/>
          <w:noProof/>
          <w:kern w:val="28"/>
          <w:sz w:val="28"/>
          <w:szCs w:val="28"/>
          <w:lang w:val="en-US"/>
        </w:rPr>
        <w:t>2017</w:t>
      </w:r>
      <w:r w:rsidR="004E2A7B" w:rsidRPr="004261DA">
        <w:rPr>
          <w:rFonts w:ascii="Times New Roman" w:hAnsi="Times New Roman" w:cs="Times New Roman"/>
          <w:kern w:val="28"/>
          <w:sz w:val="28"/>
          <w:szCs w:val="28"/>
          <w:lang w:val="en-US"/>
        </w:rPr>
        <w:fldChar w:fldCharType="end"/>
      </w:r>
      <w:r w:rsidRPr="004261DA">
        <w:rPr>
          <w:rFonts w:ascii="Times New Roman" w:hAnsi="Times New Roman" w:cs="Times New Roman"/>
          <w:kern w:val="28"/>
          <w:sz w:val="28"/>
          <w:szCs w:val="28"/>
        </w:rPr>
        <w:t>г. № 5056.</w:t>
      </w:r>
    </w:p>
    <w:p w:rsidR="004A58F6" w:rsidRDefault="00586161" w:rsidP="002509B8">
      <w:pPr>
        <w:spacing w:after="0" w:line="240" w:lineRule="auto"/>
        <w:ind w:firstLine="708"/>
        <w:jc w:val="both"/>
        <w:rPr>
          <w:rFonts w:ascii="Times New Roman" w:hAnsi="Times New Roman"/>
          <w:bCs/>
          <w:sz w:val="28"/>
          <w:szCs w:val="28"/>
        </w:rPr>
      </w:pPr>
      <w:r>
        <w:rPr>
          <w:rFonts w:ascii="Times New Roman" w:hAnsi="Times New Roman" w:cs="Times New Roman"/>
          <w:color w:val="030000"/>
          <w:sz w:val="28"/>
          <w:szCs w:val="28"/>
          <w:shd w:val="clear" w:color="auto" w:fill="FFFFFF"/>
        </w:rPr>
        <w:t xml:space="preserve">Предложение Общественной палаты по формированию координационного совещательного органа по вопросам содействия НКО </w:t>
      </w:r>
      <w:r>
        <w:rPr>
          <w:rFonts w:ascii="Times New Roman" w:hAnsi="Times New Roman" w:cs="Times New Roman"/>
          <w:color w:val="030000"/>
          <w:sz w:val="28"/>
          <w:szCs w:val="28"/>
          <w:shd w:val="clear" w:color="auto" w:fill="FFFFFF"/>
        </w:rPr>
        <w:lastRenderedPageBreak/>
        <w:t>было инициативно реализовано</w:t>
      </w:r>
      <w:r w:rsidR="00A16B1C">
        <w:rPr>
          <w:rFonts w:ascii="Times New Roman" w:hAnsi="Times New Roman" w:cs="Times New Roman"/>
          <w:color w:val="030000"/>
          <w:sz w:val="28"/>
          <w:szCs w:val="28"/>
          <w:shd w:val="clear" w:color="auto" w:fill="FFFFFF"/>
        </w:rPr>
        <w:t xml:space="preserve"> </w:t>
      </w:r>
      <w:r w:rsidR="00A74B01" w:rsidRPr="00A16B1C">
        <w:rPr>
          <w:rFonts w:ascii="Times New Roman" w:hAnsi="Times New Roman" w:cs="Times New Roman"/>
          <w:color w:val="000000" w:themeColor="text1"/>
          <w:sz w:val="28"/>
          <w:szCs w:val="28"/>
          <w:shd w:val="clear" w:color="auto" w:fill="FFFFFF"/>
        </w:rPr>
        <w:t>членом Общественной палаты города</w:t>
      </w:r>
      <w:r>
        <w:rPr>
          <w:rFonts w:ascii="Times New Roman" w:hAnsi="Times New Roman" w:cs="Times New Roman"/>
          <w:color w:val="030000"/>
          <w:sz w:val="28"/>
          <w:szCs w:val="28"/>
          <w:shd w:val="clear" w:color="auto" w:fill="FFFFFF"/>
        </w:rPr>
        <w:t xml:space="preserve"> Балабановой А. А. - руководителем с</w:t>
      </w:r>
      <w:r w:rsidRPr="006C2054">
        <w:rPr>
          <w:rFonts w:ascii="Times New Roman" w:hAnsi="Times New Roman"/>
          <w:bCs/>
          <w:sz w:val="28"/>
          <w:szCs w:val="28"/>
        </w:rPr>
        <w:t>оциально ориентированной автономной правозащитной некоммерческой организации «Право на защиту»</w:t>
      </w:r>
      <w:r>
        <w:rPr>
          <w:rFonts w:ascii="Times New Roman" w:hAnsi="Times New Roman"/>
          <w:bCs/>
          <w:sz w:val="28"/>
          <w:szCs w:val="28"/>
        </w:rPr>
        <w:t xml:space="preserve">. Организованный ею на </w:t>
      </w:r>
      <w:r w:rsidR="00C24E64">
        <w:rPr>
          <w:rFonts w:ascii="Times New Roman" w:hAnsi="Times New Roman"/>
          <w:bCs/>
          <w:sz w:val="28"/>
          <w:szCs w:val="28"/>
        </w:rPr>
        <w:t>платформе</w:t>
      </w:r>
      <w:r w:rsidR="00357A23">
        <w:rPr>
          <w:rFonts w:ascii="Times New Roman" w:hAnsi="Times New Roman"/>
          <w:bCs/>
          <w:sz w:val="28"/>
          <w:szCs w:val="28"/>
        </w:rPr>
        <w:t xml:space="preserve"> мессенджера </w:t>
      </w:r>
      <w:r w:rsidR="00C24E64">
        <w:rPr>
          <w:rFonts w:ascii="Times New Roman" w:hAnsi="Times New Roman"/>
          <w:bCs/>
          <w:sz w:val="28"/>
          <w:szCs w:val="28"/>
        </w:rPr>
        <w:t xml:space="preserve"> </w:t>
      </w:r>
      <w:r w:rsidRPr="00AA3355">
        <w:rPr>
          <w:rFonts w:ascii="Times New Roman" w:hAnsi="Times New Roman"/>
          <w:bCs/>
          <w:sz w:val="28"/>
          <w:szCs w:val="28"/>
        </w:rPr>
        <w:t>WhatsApp</w:t>
      </w:r>
      <w:r>
        <w:rPr>
          <w:rFonts w:ascii="Times New Roman" w:hAnsi="Times New Roman"/>
          <w:bCs/>
          <w:sz w:val="28"/>
          <w:szCs w:val="28"/>
        </w:rPr>
        <w:t xml:space="preserve"> форум</w:t>
      </w:r>
      <w:r w:rsidR="00621AAE">
        <w:rPr>
          <w:rFonts w:ascii="Times New Roman" w:hAnsi="Times New Roman"/>
          <w:bCs/>
          <w:sz w:val="28"/>
          <w:szCs w:val="28"/>
        </w:rPr>
        <w:t xml:space="preserve"> </w:t>
      </w:r>
      <w:r>
        <w:rPr>
          <w:rFonts w:ascii="Times New Roman" w:hAnsi="Times New Roman"/>
          <w:bCs/>
          <w:sz w:val="28"/>
          <w:szCs w:val="28"/>
        </w:rPr>
        <w:t>«НКО» создал условия регулярного обмена информацией десятков руководителей шахтинских некоммерческих организаций, стал площадкой информирования общественников о наиболее значимых событиях и мероприятиях по тематике их деятельности.</w:t>
      </w:r>
    </w:p>
    <w:p w:rsidR="00E1092C" w:rsidRPr="00AA3355" w:rsidRDefault="00E1092C" w:rsidP="00A16B1C">
      <w:pPr>
        <w:spacing w:after="0" w:line="240" w:lineRule="auto"/>
        <w:ind w:firstLine="708"/>
        <w:jc w:val="both"/>
        <w:rPr>
          <w:rFonts w:ascii="Times New Roman" w:hAnsi="Times New Roman"/>
          <w:bCs/>
          <w:sz w:val="28"/>
          <w:szCs w:val="28"/>
        </w:rPr>
      </w:pPr>
      <w:r w:rsidRPr="00AA3355">
        <w:rPr>
          <w:rFonts w:ascii="Times New Roman" w:hAnsi="Times New Roman"/>
          <w:bCs/>
          <w:sz w:val="28"/>
          <w:szCs w:val="28"/>
        </w:rPr>
        <w:t>Этот форум позволяет руководителям НКО обмениваться опытом работы, делится мнениями о прошедших мероприятиях, пропагандировать деятельность наиболее успешных организаций.</w:t>
      </w:r>
    </w:p>
    <w:p w:rsidR="00E1092C" w:rsidRPr="00D47043" w:rsidRDefault="00CC613F" w:rsidP="001E2887">
      <w:pPr>
        <w:spacing w:after="0" w:line="240" w:lineRule="auto"/>
        <w:ind w:firstLine="708"/>
        <w:jc w:val="both"/>
        <w:rPr>
          <w:rFonts w:ascii="Times New Roman" w:eastAsia="Calibri" w:hAnsi="Times New Roman" w:cs="Times New Roman"/>
          <w:color w:val="030000"/>
          <w:sz w:val="28"/>
          <w:szCs w:val="28"/>
          <w:shd w:val="clear" w:color="auto" w:fill="FFFFFF"/>
          <w:lang w:eastAsia="ru-RU"/>
        </w:rPr>
      </w:pPr>
      <w:r w:rsidRPr="00AA3355">
        <w:rPr>
          <w:rFonts w:ascii="Times New Roman" w:hAnsi="Times New Roman"/>
          <w:bCs/>
          <w:sz w:val="28"/>
          <w:szCs w:val="28"/>
        </w:rPr>
        <w:t>Реальное содействие работе некоммерческих структур оказывает помощь органов местного самоуправления в получении льгот по аренде муниципального имущества, в том числе предоставление помещений на безвозмездной основе</w:t>
      </w:r>
      <w:r w:rsidRPr="00D47043">
        <w:rPr>
          <w:rFonts w:ascii="Times New Roman" w:eastAsia="Calibri" w:hAnsi="Times New Roman" w:cs="Times New Roman"/>
          <w:color w:val="030000"/>
          <w:sz w:val="28"/>
          <w:szCs w:val="28"/>
          <w:shd w:val="clear" w:color="auto" w:fill="FFFFFF"/>
          <w:lang w:eastAsia="ru-RU"/>
        </w:rPr>
        <w:t xml:space="preserve">. Только в 2020 году социально ориентированным НКО было предоставлено 7 помещений для  осуществления уставной деятельности. А всего в этих целях </w:t>
      </w:r>
      <w:r w:rsidR="00D47043" w:rsidRPr="00D47043">
        <w:rPr>
          <w:rFonts w:ascii="Times New Roman" w:eastAsia="Calibri" w:hAnsi="Times New Roman" w:cs="Times New Roman"/>
          <w:color w:val="030000"/>
          <w:sz w:val="28"/>
          <w:szCs w:val="28"/>
          <w:shd w:val="clear" w:color="auto" w:fill="FFFFFF"/>
          <w:lang w:eastAsia="ru-RU"/>
        </w:rPr>
        <w:t xml:space="preserve">их </w:t>
      </w:r>
      <w:r w:rsidRPr="00D47043">
        <w:rPr>
          <w:rFonts w:ascii="Times New Roman" w:eastAsia="Calibri" w:hAnsi="Times New Roman" w:cs="Times New Roman"/>
          <w:color w:val="030000"/>
          <w:sz w:val="28"/>
          <w:szCs w:val="28"/>
          <w:shd w:val="clear" w:color="auto" w:fill="FFFFFF"/>
          <w:lang w:eastAsia="ru-RU"/>
        </w:rPr>
        <w:t xml:space="preserve"> выделено более 50.</w:t>
      </w:r>
    </w:p>
    <w:p w:rsidR="00A202F5" w:rsidRPr="00D47043" w:rsidRDefault="00586161" w:rsidP="001E2887">
      <w:pPr>
        <w:spacing w:after="0" w:line="240" w:lineRule="auto"/>
        <w:ind w:firstLine="708"/>
        <w:jc w:val="both"/>
        <w:rPr>
          <w:rFonts w:ascii="Times New Roman" w:eastAsia="Calibri" w:hAnsi="Times New Roman" w:cs="Times New Roman"/>
          <w:color w:val="030000"/>
          <w:sz w:val="28"/>
          <w:szCs w:val="28"/>
          <w:shd w:val="clear" w:color="auto" w:fill="FFFFFF"/>
          <w:lang w:eastAsia="ru-RU"/>
        </w:rPr>
      </w:pPr>
      <w:r w:rsidRPr="00D47043">
        <w:rPr>
          <w:rFonts w:ascii="Times New Roman" w:eastAsia="Calibri" w:hAnsi="Times New Roman" w:cs="Times New Roman"/>
          <w:color w:val="030000"/>
          <w:sz w:val="28"/>
          <w:szCs w:val="28"/>
          <w:shd w:val="clear" w:color="auto" w:fill="FFFFFF"/>
          <w:lang w:eastAsia="ru-RU"/>
        </w:rPr>
        <w:t>На протяжении трех лет Общественная палата ставила вопрос о финансовой поддержке некоммерческих организаций, участвующих в решении социально значимых вопросов. В прошлом году Администрация города приняла постановление №3069 «Об</w:t>
      </w:r>
      <w:r w:rsidR="00A16B1C" w:rsidRPr="00D47043">
        <w:rPr>
          <w:rFonts w:ascii="Times New Roman" w:eastAsia="Calibri" w:hAnsi="Times New Roman" w:cs="Times New Roman"/>
          <w:color w:val="030000"/>
          <w:sz w:val="28"/>
          <w:szCs w:val="28"/>
          <w:shd w:val="clear" w:color="auto" w:fill="FFFFFF"/>
          <w:lang w:eastAsia="ru-RU"/>
        </w:rPr>
        <w:t xml:space="preserve"> </w:t>
      </w:r>
      <w:r w:rsidRPr="00D47043">
        <w:rPr>
          <w:rFonts w:ascii="Times New Roman" w:eastAsia="Calibri" w:hAnsi="Times New Roman" w:cs="Times New Roman"/>
          <w:color w:val="030000"/>
          <w:sz w:val="28"/>
          <w:szCs w:val="28"/>
          <w:shd w:val="clear" w:color="auto" w:fill="FFFFFF"/>
          <w:lang w:eastAsia="ru-RU"/>
        </w:rPr>
        <w:t xml:space="preserve">утверждении Положения о порядке предоставления субсидий социально ориентированным некоммерческим организациям».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06"/>
        <w:gridCol w:w="4165"/>
      </w:tblGrid>
      <w:tr w:rsidR="00A202F5" w:rsidRPr="00D47043" w:rsidTr="00DD5C34">
        <w:trPr>
          <w:trHeight w:val="3871"/>
        </w:trPr>
        <w:tc>
          <w:tcPr>
            <w:tcW w:w="4656" w:type="dxa"/>
          </w:tcPr>
          <w:p w:rsidR="00A202F5" w:rsidRPr="00D47043" w:rsidRDefault="00A202F5" w:rsidP="001E2887">
            <w:pPr>
              <w:jc w:val="both"/>
              <w:rPr>
                <w:rFonts w:ascii="Times New Roman" w:hAnsi="Times New Roman"/>
                <w:color w:val="030000"/>
                <w:sz w:val="28"/>
                <w:szCs w:val="28"/>
                <w:shd w:val="clear" w:color="auto" w:fill="FFFFFF"/>
              </w:rPr>
            </w:pPr>
            <w:r w:rsidRPr="00D47043">
              <w:rPr>
                <w:rFonts w:ascii="Times New Roman" w:hAnsi="Times New Roman"/>
                <w:noProof/>
                <w:color w:val="030000"/>
                <w:sz w:val="28"/>
                <w:szCs w:val="28"/>
                <w:shd w:val="clear" w:color="auto" w:fill="FFFFFF"/>
              </w:rPr>
              <w:drawing>
                <wp:anchor distT="0" distB="0" distL="114300" distR="114300" simplePos="0" relativeHeight="251758592" behindDoc="1" locked="0" layoutInCell="1" allowOverlap="1">
                  <wp:simplePos x="0" y="0"/>
                  <wp:positionH relativeFrom="column">
                    <wp:posOffset>-32385</wp:posOffset>
                  </wp:positionH>
                  <wp:positionV relativeFrom="paragraph">
                    <wp:posOffset>273685</wp:posOffset>
                  </wp:positionV>
                  <wp:extent cx="3258185" cy="2228850"/>
                  <wp:effectExtent l="19050" t="19050" r="18415" b="19050"/>
                  <wp:wrapTight wrapText="bothSides">
                    <wp:wrapPolygon edited="0">
                      <wp:start x="-126" y="-185"/>
                      <wp:lineTo x="-126" y="21785"/>
                      <wp:lineTo x="21722" y="21785"/>
                      <wp:lineTo x="21722" y="-185"/>
                      <wp:lineTo x="-126" y="-185"/>
                    </wp:wrapPolygon>
                  </wp:wrapTight>
                  <wp:docPr id="27" name="Рисунок 3" descr="Глава администрации г. Шахты вручил Благодарность руководителю шахтинского отделения Юнарм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лава администрации г. Шахты вручил Благодарность руководителю шахтинского отделения Юнармии"/>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8185" cy="2228850"/>
                          </a:xfrm>
                          <a:prstGeom prst="rect">
                            <a:avLst/>
                          </a:prstGeom>
                          <a:noFill/>
                          <a:ln w="19050">
                            <a:solidFill>
                              <a:schemeClr val="tx1"/>
                            </a:solidFill>
                          </a:ln>
                        </pic:spPr>
                      </pic:pic>
                    </a:graphicData>
                  </a:graphic>
                </wp:anchor>
              </w:drawing>
            </w:r>
          </w:p>
          <w:p w:rsidR="00A202F5" w:rsidRPr="00BA0A80" w:rsidRDefault="00A202F5" w:rsidP="00BB7419">
            <w:pPr>
              <w:jc w:val="center"/>
              <w:rPr>
                <w:rFonts w:ascii="Times New Roman" w:hAnsi="Times New Roman"/>
                <w:color w:val="030000"/>
                <w:sz w:val="24"/>
                <w:szCs w:val="24"/>
                <w:shd w:val="clear" w:color="auto" w:fill="FFFFFF"/>
              </w:rPr>
            </w:pPr>
            <w:r w:rsidRPr="00BA0A80">
              <w:rPr>
                <w:rFonts w:ascii="Times New Roman" w:hAnsi="Times New Roman"/>
                <w:color w:val="030000"/>
                <w:sz w:val="24"/>
                <w:szCs w:val="24"/>
                <w:shd w:val="clear" w:color="auto" w:fill="FFFFFF"/>
              </w:rPr>
              <w:t>Юнармейцы города Шахты</w:t>
            </w:r>
          </w:p>
          <w:p w:rsidR="00A202F5" w:rsidRPr="00D47043" w:rsidRDefault="00A202F5" w:rsidP="001E2887">
            <w:pPr>
              <w:jc w:val="both"/>
              <w:rPr>
                <w:rFonts w:ascii="Times New Roman" w:hAnsi="Times New Roman"/>
                <w:color w:val="030000"/>
                <w:sz w:val="28"/>
                <w:szCs w:val="28"/>
                <w:shd w:val="clear" w:color="auto" w:fill="FFFFFF"/>
              </w:rPr>
            </w:pPr>
          </w:p>
        </w:tc>
        <w:tc>
          <w:tcPr>
            <w:tcW w:w="4915" w:type="dxa"/>
          </w:tcPr>
          <w:p w:rsidR="00A202F5" w:rsidRPr="00D47043" w:rsidRDefault="00A202F5" w:rsidP="00DD5C34">
            <w:pPr>
              <w:jc w:val="both"/>
              <w:rPr>
                <w:rFonts w:ascii="Times New Roman" w:hAnsi="Times New Roman"/>
                <w:color w:val="030000"/>
                <w:sz w:val="28"/>
                <w:szCs w:val="28"/>
                <w:shd w:val="clear" w:color="auto" w:fill="FFFFFF"/>
              </w:rPr>
            </w:pPr>
            <w:r w:rsidRPr="00D47043">
              <w:rPr>
                <w:rFonts w:ascii="Times New Roman" w:hAnsi="Times New Roman"/>
                <w:color w:val="030000"/>
                <w:sz w:val="28"/>
                <w:szCs w:val="28"/>
                <w:shd w:val="clear" w:color="auto" w:fill="FFFFFF"/>
              </w:rPr>
              <w:t xml:space="preserve">В конце 2019 года был проведен первый конкурс, по итогам которого первым получателем городской субсидии в размере </w:t>
            </w:r>
            <w:r w:rsidRPr="002B0CB3">
              <w:rPr>
                <w:rFonts w:ascii="Times New Roman" w:hAnsi="Times New Roman"/>
                <w:color w:val="030000"/>
                <w:sz w:val="28"/>
                <w:szCs w:val="28"/>
                <w:shd w:val="clear" w:color="auto" w:fill="FFFFFF"/>
              </w:rPr>
              <w:t>трехсот тысяч рублей стал «Фонд содействия и помощи воздушно-десантным войскам» на реализацию программы «Проект по военно-патриотическому воспитанию «Юнармия».</w:t>
            </w:r>
            <w:r>
              <w:rPr>
                <w:rFonts w:ascii="Times New Roman" w:hAnsi="Times New Roman"/>
                <w:color w:val="030000"/>
                <w:sz w:val="28"/>
                <w:szCs w:val="28"/>
                <w:shd w:val="clear" w:color="auto" w:fill="FFFFFF"/>
              </w:rPr>
              <w:t xml:space="preserve"> Реализация этого проекта направлена на </w:t>
            </w:r>
            <w:r w:rsidRPr="00D10FDD">
              <w:rPr>
                <w:rFonts w:ascii="Times New Roman" w:hAnsi="Times New Roman"/>
                <w:color w:val="030000"/>
                <w:sz w:val="28"/>
                <w:szCs w:val="28"/>
                <w:shd w:val="clear" w:color="auto" w:fill="FFFFFF"/>
              </w:rPr>
              <w:t>военно-патриотическое воспитание граждан</w:t>
            </w:r>
            <w:r>
              <w:rPr>
                <w:rFonts w:ascii="Times New Roman" w:hAnsi="Times New Roman"/>
                <w:color w:val="030000"/>
                <w:sz w:val="28"/>
                <w:szCs w:val="28"/>
                <w:shd w:val="clear" w:color="auto" w:fill="FFFFFF"/>
              </w:rPr>
              <w:t xml:space="preserve"> и успешно реализуется в нашем городе.</w:t>
            </w:r>
          </w:p>
        </w:tc>
      </w:tr>
    </w:tbl>
    <w:p w:rsidR="00586161" w:rsidRPr="00D47043" w:rsidRDefault="00586161" w:rsidP="001E2887">
      <w:pPr>
        <w:spacing w:after="0" w:line="240" w:lineRule="auto"/>
        <w:ind w:firstLine="709"/>
        <w:jc w:val="both"/>
        <w:rPr>
          <w:rFonts w:ascii="Times New Roman" w:eastAsia="Calibri" w:hAnsi="Times New Roman" w:cs="Times New Roman"/>
          <w:color w:val="030000"/>
          <w:sz w:val="28"/>
          <w:szCs w:val="28"/>
          <w:shd w:val="clear" w:color="auto" w:fill="FFFFFF"/>
          <w:lang w:eastAsia="ru-RU"/>
        </w:rPr>
      </w:pPr>
      <w:r w:rsidRPr="00D47043">
        <w:rPr>
          <w:rFonts w:ascii="Times New Roman" w:eastAsia="Calibri" w:hAnsi="Times New Roman" w:cs="Times New Roman"/>
          <w:color w:val="030000"/>
          <w:sz w:val="28"/>
          <w:szCs w:val="28"/>
          <w:shd w:val="clear" w:color="auto" w:fill="FFFFFF"/>
          <w:lang w:eastAsia="ru-RU"/>
        </w:rPr>
        <w:t>Второй конкурс состоялся 11 ноября 2020г. Победителем конкурса на предоставление субсидии социально ориентированным некоммерческим организациям и получателем субсидии в размере пятидесяти тысяч рублей на реализацию программы «Создание коворкинг-</w:t>
      </w:r>
      <w:r w:rsidR="00A16B1C" w:rsidRPr="00D47043">
        <w:rPr>
          <w:rFonts w:ascii="Times New Roman" w:eastAsia="Calibri" w:hAnsi="Times New Roman" w:cs="Times New Roman"/>
          <w:color w:val="030000"/>
          <w:sz w:val="28"/>
          <w:szCs w:val="28"/>
          <w:shd w:val="clear" w:color="auto" w:fill="FFFFFF"/>
          <w:lang w:eastAsia="ru-RU"/>
        </w:rPr>
        <w:t xml:space="preserve"> </w:t>
      </w:r>
      <w:r w:rsidRPr="00D47043">
        <w:rPr>
          <w:rFonts w:ascii="Times New Roman" w:eastAsia="Calibri" w:hAnsi="Times New Roman" w:cs="Times New Roman"/>
          <w:color w:val="030000"/>
          <w:sz w:val="28"/>
          <w:szCs w:val="28"/>
          <w:shd w:val="clear" w:color="auto" w:fill="FFFFFF"/>
          <w:lang w:eastAsia="ru-RU"/>
        </w:rPr>
        <w:t>места для НКО города Шахты признана социально ориентированная автономная правозащитная некоммерческая организация «Право на защиту».</w:t>
      </w:r>
    </w:p>
    <w:p w:rsidR="00586161" w:rsidRPr="00D47043" w:rsidRDefault="00586161" w:rsidP="001E2887">
      <w:pPr>
        <w:spacing w:after="0" w:line="240" w:lineRule="auto"/>
        <w:ind w:firstLine="709"/>
        <w:jc w:val="both"/>
        <w:rPr>
          <w:rFonts w:ascii="Times New Roman" w:eastAsia="Calibri" w:hAnsi="Times New Roman" w:cs="Times New Roman"/>
          <w:color w:val="030000"/>
          <w:sz w:val="28"/>
          <w:szCs w:val="28"/>
          <w:shd w:val="clear" w:color="auto" w:fill="FFFFFF"/>
          <w:lang w:eastAsia="ru-RU"/>
        </w:rPr>
      </w:pPr>
      <w:r w:rsidRPr="00D47043">
        <w:rPr>
          <w:rFonts w:ascii="Times New Roman" w:eastAsia="Calibri" w:hAnsi="Times New Roman" w:cs="Times New Roman"/>
          <w:color w:val="030000"/>
          <w:sz w:val="28"/>
          <w:szCs w:val="28"/>
          <w:shd w:val="clear" w:color="auto" w:fill="FFFFFF"/>
          <w:lang w:eastAsia="ru-RU"/>
        </w:rPr>
        <w:lastRenderedPageBreak/>
        <w:t>Дальнейшему развитию сотрудничества органов местного самоуправления и структур третьего сектора способств</w:t>
      </w:r>
      <w:r w:rsidR="000E4AD8">
        <w:rPr>
          <w:rFonts w:ascii="Times New Roman" w:eastAsia="Calibri" w:hAnsi="Times New Roman" w:cs="Times New Roman"/>
          <w:color w:val="030000"/>
          <w:sz w:val="28"/>
          <w:szCs w:val="28"/>
          <w:shd w:val="clear" w:color="auto" w:fill="FFFFFF"/>
          <w:lang w:eastAsia="ru-RU"/>
        </w:rPr>
        <w:t>ует</w:t>
      </w:r>
      <w:r w:rsidRPr="00D47043">
        <w:rPr>
          <w:rFonts w:ascii="Times New Roman" w:eastAsia="Calibri" w:hAnsi="Times New Roman" w:cs="Times New Roman"/>
          <w:color w:val="030000"/>
          <w:sz w:val="28"/>
          <w:szCs w:val="28"/>
          <w:shd w:val="clear" w:color="auto" w:fill="FFFFFF"/>
          <w:lang w:eastAsia="ru-RU"/>
        </w:rPr>
        <w:t xml:space="preserve"> создание в структуре Администрации горо</w:t>
      </w:r>
      <w:r w:rsidR="00D47FD2">
        <w:rPr>
          <w:rFonts w:ascii="Times New Roman" w:eastAsia="Calibri" w:hAnsi="Times New Roman" w:cs="Times New Roman"/>
          <w:color w:val="030000"/>
          <w:sz w:val="28"/>
          <w:szCs w:val="28"/>
          <w:shd w:val="clear" w:color="auto" w:fill="FFFFFF"/>
          <w:lang w:eastAsia="ru-RU"/>
        </w:rPr>
        <w:t xml:space="preserve">да специального подразделения, занимающегося </w:t>
      </w:r>
      <w:r w:rsidRPr="00D47043">
        <w:rPr>
          <w:rFonts w:ascii="Times New Roman" w:eastAsia="Calibri" w:hAnsi="Times New Roman" w:cs="Times New Roman"/>
          <w:color w:val="030000"/>
          <w:sz w:val="28"/>
          <w:szCs w:val="28"/>
          <w:shd w:val="clear" w:color="auto" w:fill="FFFFFF"/>
          <w:lang w:eastAsia="ru-RU"/>
        </w:rPr>
        <w:t>взаимодействи</w:t>
      </w:r>
      <w:r w:rsidR="00D47FD2">
        <w:rPr>
          <w:rFonts w:ascii="Times New Roman" w:eastAsia="Calibri" w:hAnsi="Times New Roman" w:cs="Times New Roman"/>
          <w:color w:val="030000"/>
          <w:sz w:val="28"/>
          <w:szCs w:val="28"/>
          <w:shd w:val="clear" w:color="auto" w:fill="FFFFFF"/>
          <w:lang w:eastAsia="ru-RU"/>
        </w:rPr>
        <w:t xml:space="preserve">ем </w:t>
      </w:r>
      <w:r w:rsidRPr="00D47043">
        <w:rPr>
          <w:rFonts w:ascii="Times New Roman" w:eastAsia="Calibri" w:hAnsi="Times New Roman" w:cs="Times New Roman"/>
          <w:color w:val="030000"/>
          <w:sz w:val="28"/>
          <w:szCs w:val="28"/>
          <w:shd w:val="clear" w:color="auto" w:fill="FFFFFF"/>
          <w:lang w:eastAsia="ru-RU"/>
        </w:rPr>
        <w:t xml:space="preserve"> с некоммерческими организациями (Туков М.М., Сергеев С.Н.).</w:t>
      </w:r>
    </w:p>
    <w:p w:rsidR="00586161" w:rsidRPr="00D47043" w:rsidRDefault="00586161" w:rsidP="001E2887">
      <w:pPr>
        <w:spacing w:after="0" w:line="240" w:lineRule="auto"/>
        <w:ind w:firstLine="709"/>
        <w:jc w:val="both"/>
        <w:rPr>
          <w:rFonts w:ascii="Times New Roman" w:eastAsia="Calibri" w:hAnsi="Times New Roman" w:cs="Times New Roman"/>
          <w:color w:val="030000"/>
          <w:sz w:val="28"/>
          <w:szCs w:val="28"/>
          <w:shd w:val="clear" w:color="auto" w:fill="FFFFFF"/>
          <w:lang w:eastAsia="ru-RU"/>
        </w:rPr>
      </w:pPr>
      <w:r w:rsidRPr="00D47043">
        <w:rPr>
          <w:rFonts w:ascii="Times New Roman" w:eastAsia="Calibri" w:hAnsi="Times New Roman" w:cs="Times New Roman"/>
          <w:color w:val="030000"/>
          <w:sz w:val="28"/>
          <w:szCs w:val="28"/>
          <w:shd w:val="clear" w:color="auto" w:fill="FFFFFF"/>
          <w:lang w:eastAsia="ru-RU"/>
        </w:rPr>
        <w:t xml:space="preserve">18 </w:t>
      </w:r>
      <w:r w:rsidR="00621AAE" w:rsidRPr="00D47043">
        <w:rPr>
          <w:rFonts w:ascii="Times New Roman" w:eastAsia="Calibri" w:hAnsi="Times New Roman" w:cs="Times New Roman"/>
          <w:color w:val="030000"/>
          <w:sz w:val="28"/>
          <w:szCs w:val="28"/>
          <w:shd w:val="clear" w:color="auto" w:fill="FFFFFF"/>
          <w:lang w:eastAsia="ru-RU"/>
        </w:rPr>
        <w:t>февраля этого года Администрация</w:t>
      </w:r>
      <w:r w:rsidRPr="00D47043">
        <w:rPr>
          <w:rFonts w:ascii="Times New Roman" w:eastAsia="Calibri" w:hAnsi="Times New Roman" w:cs="Times New Roman"/>
          <w:color w:val="030000"/>
          <w:sz w:val="28"/>
          <w:szCs w:val="28"/>
          <w:shd w:val="clear" w:color="auto" w:fill="FFFFFF"/>
          <w:lang w:eastAsia="ru-RU"/>
        </w:rPr>
        <w:t xml:space="preserve"> города совместно с Ресурсным центром организовала семинар с руководителями некоммерческих организаций, который был посвящен вопросам участия социально ориентированных НКО в конкурсах на предоставление грантов Президента Российской Федерации на развитие гражданского общества и субсидий Правительства Ростовской области в 2020 году.</w:t>
      </w:r>
    </w:p>
    <w:p w:rsidR="00665651" w:rsidRDefault="00665651" w:rsidP="00665651">
      <w:pPr>
        <w:spacing w:after="0" w:line="240" w:lineRule="auto"/>
        <w:jc w:val="both"/>
        <w:rPr>
          <w:rFonts w:ascii="Times New Roman" w:hAnsi="Times New Roman" w:cs="Times New Roman"/>
          <w:color w:val="282828"/>
          <w:sz w:val="28"/>
          <w:szCs w:val="28"/>
          <w:shd w:val="clear" w:color="auto" w:fill="FFFFFF"/>
        </w:rPr>
      </w:pPr>
      <w:r>
        <w:rPr>
          <w:rFonts w:ascii="Times New Roman" w:hAnsi="Times New Roman" w:cs="Times New Roman"/>
          <w:noProof/>
          <w:color w:val="282828"/>
          <w:sz w:val="28"/>
          <w:szCs w:val="28"/>
          <w:lang w:eastAsia="ru-RU"/>
        </w:rPr>
        <w:drawing>
          <wp:anchor distT="0" distB="0" distL="114300" distR="114300" simplePos="0" relativeHeight="251744256" behindDoc="0" locked="0" layoutInCell="1" allowOverlap="1">
            <wp:simplePos x="0" y="0"/>
            <wp:positionH relativeFrom="column">
              <wp:posOffset>-108585</wp:posOffset>
            </wp:positionH>
            <wp:positionV relativeFrom="paragraph">
              <wp:posOffset>250190</wp:posOffset>
            </wp:positionV>
            <wp:extent cx="2847975" cy="2141855"/>
            <wp:effectExtent l="190500" t="152400" r="219075" b="144145"/>
            <wp:wrapSquare wrapText="bothSides"/>
            <wp:docPr id="29" name="Рисунок 5" descr="p1802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802_26"/>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7975" cy="2141855"/>
                    </a:xfrm>
                    <a:prstGeom prst="rect">
                      <a:avLst/>
                    </a:prstGeom>
                    <a:ln w="9525">
                      <a:solidFill>
                        <a:schemeClr val="tx1"/>
                      </a:solidFill>
                    </a:ln>
                    <a:effectLst>
                      <a:outerShdw blurRad="190500" algn="tl" rotWithShape="0">
                        <a:srgbClr val="000000">
                          <a:alpha val="70000"/>
                        </a:srgbClr>
                      </a:outerShdw>
                    </a:effectLst>
                  </pic:spPr>
                </pic:pic>
              </a:graphicData>
            </a:graphic>
          </wp:anchor>
        </w:drawing>
      </w:r>
      <w:r>
        <w:rPr>
          <w:rFonts w:ascii="Times New Roman" w:hAnsi="Times New Roman" w:cs="Times New Roman"/>
          <w:noProof/>
          <w:color w:val="282828"/>
          <w:sz w:val="28"/>
          <w:szCs w:val="28"/>
          <w:lang w:eastAsia="ru-RU"/>
        </w:rPr>
        <w:drawing>
          <wp:anchor distT="0" distB="0" distL="114300" distR="114300" simplePos="0" relativeHeight="251742208" behindDoc="0" locked="0" layoutInCell="1" allowOverlap="1">
            <wp:simplePos x="0" y="0"/>
            <wp:positionH relativeFrom="column">
              <wp:posOffset>3108960</wp:posOffset>
            </wp:positionH>
            <wp:positionV relativeFrom="paragraph">
              <wp:posOffset>250190</wp:posOffset>
            </wp:positionV>
            <wp:extent cx="2845435" cy="2133600"/>
            <wp:effectExtent l="57150" t="19050" r="107315" b="95250"/>
            <wp:wrapSquare wrapText="bothSides"/>
            <wp:docPr id="28" name="Рисунок 6" descr="p1802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802_27"/>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5435" cy="2133600"/>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665651" w:rsidRDefault="00665651" w:rsidP="00665651">
      <w:pPr>
        <w:spacing w:after="0" w:line="240" w:lineRule="auto"/>
        <w:jc w:val="both"/>
        <w:rPr>
          <w:rFonts w:ascii="Times New Roman" w:hAnsi="Times New Roman"/>
          <w:color w:val="282828"/>
          <w:sz w:val="24"/>
          <w:szCs w:val="24"/>
          <w:shd w:val="clear" w:color="auto" w:fill="FFFFFF"/>
        </w:rPr>
      </w:pPr>
    </w:p>
    <w:p w:rsidR="004A2A01" w:rsidRPr="00E12428" w:rsidRDefault="00665651" w:rsidP="00665651">
      <w:pPr>
        <w:spacing w:after="0" w:line="240" w:lineRule="auto"/>
        <w:jc w:val="both"/>
        <w:rPr>
          <w:rFonts w:ascii="Times New Roman" w:hAnsi="Times New Roman" w:cs="Times New Roman"/>
          <w:color w:val="282828"/>
          <w:sz w:val="28"/>
          <w:szCs w:val="28"/>
          <w:shd w:val="clear" w:color="auto" w:fill="FFFFFF"/>
        </w:rPr>
      </w:pPr>
      <w:r>
        <w:rPr>
          <w:rFonts w:ascii="Times New Roman" w:hAnsi="Times New Roman"/>
          <w:color w:val="282828"/>
          <w:sz w:val="24"/>
          <w:szCs w:val="24"/>
          <w:shd w:val="clear" w:color="auto" w:fill="FFFFFF"/>
        </w:rPr>
        <w:t xml:space="preserve">                                    </w:t>
      </w:r>
      <w:r w:rsidR="00E12428" w:rsidRPr="00E12428">
        <w:rPr>
          <w:rFonts w:ascii="Times New Roman" w:hAnsi="Times New Roman"/>
          <w:color w:val="282828"/>
          <w:sz w:val="24"/>
          <w:szCs w:val="24"/>
          <w:shd w:val="clear" w:color="auto" w:fill="FFFFFF"/>
        </w:rPr>
        <w:t>Семинар с руководителями НКО 18 февраля 2020 г.</w:t>
      </w:r>
    </w:p>
    <w:p w:rsidR="004A2A01" w:rsidRDefault="004A2A01" w:rsidP="00E12428">
      <w:pPr>
        <w:spacing w:after="0" w:line="240" w:lineRule="auto"/>
        <w:ind w:firstLine="709"/>
        <w:jc w:val="center"/>
        <w:rPr>
          <w:rFonts w:ascii="Times New Roman" w:hAnsi="Times New Roman" w:cs="Times New Roman"/>
          <w:color w:val="282828"/>
          <w:sz w:val="28"/>
          <w:szCs w:val="28"/>
          <w:shd w:val="clear" w:color="auto" w:fill="FFFFFF"/>
        </w:rPr>
      </w:pPr>
    </w:p>
    <w:p w:rsidR="00586161" w:rsidRPr="00D47043" w:rsidRDefault="00586161" w:rsidP="001E2887">
      <w:pPr>
        <w:spacing w:after="0" w:line="240" w:lineRule="auto"/>
        <w:ind w:firstLine="709"/>
        <w:jc w:val="both"/>
        <w:rPr>
          <w:rFonts w:ascii="Times New Roman" w:hAnsi="Times New Roman" w:cs="Times New Roman"/>
          <w:color w:val="030000"/>
          <w:sz w:val="28"/>
          <w:szCs w:val="28"/>
          <w:shd w:val="clear" w:color="auto" w:fill="FFFFFF"/>
        </w:rPr>
      </w:pPr>
      <w:r w:rsidRPr="00D47043">
        <w:rPr>
          <w:rFonts w:ascii="Times New Roman" w:hAnsi="Times New Roman" w:cs="Times New Roman"/>
          <w:color w:val="030000"/>
          <w:sz w:val="28"/>
          <w:szCs w:val="28"/>
          <w:shd w:val="clear" w:color="auto" w:fill="FFFFFF"/>
        </w:rPr>
        <w:t>Следует отметить, что участие шахтинских НКО в различных конкурсах постоянно растет. Этому способствует несколько факторов:</w:t>
      </w:r>
    </w:p>
    <w:p w:rsidR="00586161" w:rsidRPr="00D47043" w:rsidRDefault="00CF7627" w:rsidP="00CF7627">
      <w:pPr>
        <w:pStyle w:val="a5"/>
        <w:numPr>
          <w:ilvl w:val="0"/>
          <w:numId w:val="7"/>
        </w:numPr>
        <w:spacing w:after="0" w:line="240" w:lineRule="auto"/>
        <w:ind w:left="993" w:hanging="993"/>
        <w:jc w:val="both"/>
        <w:rPr>
          <w:rFonts w:ascii="Times New Roman" w:hAnsi="Times New Roman" w:cs="Times New Roman"/>
          <w:color w:val="030000"/>
          <w:sz w:val="28"/>
          <w:szCs w:val="28"/>
          <w:shd w:val="clear" w:color="auto" w:fill="FFFFFF"/>
        </w:rPr>
      </w:pPr>
      <w:r w:rsidRPr="00D47043">
        <w:rPr>
          <w:rFonts w:ascii="Times New Roman" w:hAnsi="Times New Roman" w:cs="Times New Roman"/>
          <w:color w:val="030000"/>
          <w:sz w:val="28"/>
          <w:szCs w:val="28"/>
          <w:shd w:val="clear" w:color="auto" w:fill="FFFFFF"/>
        </w:rPr>
        <w:t>р</w:t>
      </w:r>
      <w:r w:rsidR="00586161" w:rsidRPr="00D47043">
        <w:rPr>
          <w:rFonts w:ascii="Times New Roman" w:hAnsi="Times New Roman" w:cs="Times New Roman"/>
          <w:color w:val="030000"/>
          <w:sz w:val="28"/>
          <w:szCs w:val="28"/>
          <w:shd w:val="clear" w:color="auto" w:fill="FFFFFF"/>
        </w:rPr>
        <w:t>ост активности некоммерческих организаций города</w:t>
      </w:r>
      <w:r w:rsidRPr="00D47043">
        <w:rPr>
          <w:rFonts w:ascii="Times New Roman" w:hAnsi="Times New Roman" w:cs="Times New Roman"/>
          <w:color w:val="030000"/>
          <w:sz w:val="28"/>
          <w:szCs w:val="28"/>
          <w:shd w:val="clear" w:color="auto" w:fill="FFFFFF"/>
        </w:rPr>
        <w:t>;</w:t>
      </w:r>
    </w:p>
    <w:p w:rsidR="00586161" w:rsidRPr="00D47043" w:rsidRDefault="00CF7627" w:rsidP="00CF7627">
      <w:pPr>
        <w:pStyle w:val="a5"/>
        <w:numPr>
          <w:ilvl w:val="0"/>
          <w:numId w:val="7"/>
        </w:numPr>
        <w:spacing w:after="0" w:line="240" w:lineRule="auto"/>
        <w:ind w:left="993" w:hanging="993"/>
        <w:jc w:val="both"/>
        <w:rPr>
          <w:rFonts w:ascii="Times New Roman" w:hAnsi="Times New Roman" w:cs="Times New Roman"/>
          <w:color w:val="030000"/>
          <w:sz w:val="28"/>
          <w:szCs w:val="28"/>
          <w:shd w:val="clear" w:color="auto" w:fill="FFFFFF"/>
        </w:rPr>
      </w:pPr>
      <w:r w:rsidRPr="00D47043">
        <w:rPr>
          <w:rFonts w:ascii="Times New Roman" w:hAnsi="Times New Roman" w:cs="Times New Roman"/>
          <w:color w:val="030000"/>
          <w:sz w:val="28"/>
          <w:szCs w:val="28"/>
          <w:shd w:val="clear" w:color="auto" w:fill="FFFFFF"/>
        </w:rPr>
        <w:t>а</w:t>
      </w:r>
      <w:r w:rsidR="00586161" w:rsidRPr="00D47043">
        <w:rPr>
          <w:rFonts w:ascii="Times New Roman" w:hAnsi="Times New Roman" w:cs="Times New Roman"/>
          <w:color w:val="030000"/>
          <w:sz w:val="28"/>
          <w:szCs w:val="28"/>
          <w:shd w:val="clear" w:color="auto" w:fill="FFFFFF"/>
        </w:rPr>
        <w:t>ктивная деятельность органов городского самоуправления, Общественной палаты в деле развития третьего сектора</w:t>
      </w:r>
      <w:r w:rsidRPr="00D47043">
        <w:rPr>
          <w:rFonts w:ascii="Times New Roman" w:hAnsi="Times New Roman" w:cs="Times New Roman"/>
          <w:color w:val="030000"/>
          <w:sz w:val="28"/>
          <w:szCs w:val="28"/>
          <w:shd w:val="clear" w:color="auto" w:fill="FFFFFF"/>
        </w:rPr>
        <w:t>;</w:t>
      </w:r>
    </w:p>
    <w:p w:rsidR="00586161" w:rsidRPr="00D47043" w:rsidRDefault="00CF7627" w:rsidP="00CF7627">
      <w:pPr>
        <w:pStyle w:val="a5"/>
        <w:numPr>
          <w:ilvl w:val="0"/>
          <w:numId w:val="7"/>
        </w:numPr>
        <w:spacing w:after="0" w:line="240" w:lineRule="auto"/>
        <w:ind w:left="993" w:hanging="993"/>
        <w:jc w:val="both"/>
        <w:rPr>
          <w:rFonts w:ascii="Times New Roman" w:hAnsi="Times New Roman" w:cs="Times New Roman"/>
          <w:color w:val="030000"/>
          <w:sz w:val="28"/>
          <w:szCs w:val="28"/>
          <w:shd w:val="clear" w:color="auto" w:fill="FFFFFF"/>
        </w:rPr>
      </w:pPr>
      <w:r w:rsidRPr="00D47043">
        <w:rPr>
          <w:rFonts w:ascii="Times New Roman" w:hAnsi="Times New Roman" w:cs="Times New Roman"/>
          <w:color w:val="030000"/>
          <w:sz w:val="28"/>
          <w:szCs w:val="28"/>
          <w:shd w:val="clear" w:color="auto" w:fill="FFFFFF"/>
        </w:rPr>
        <w:t>р</w:t>
      </w:r>
      <w:r w:rsidR="00586161" w:rsidRPr="00D47043">
        <w:rPr>
          <w:rFonts w:ascii="Times New Roman" w:hAnsi="Times New Roman" w:cs="Times New Roman"/>
          <w:color w:val="030000"/>
          <w:sz w:val="28"/>
          <w:szCs w:val="28"/>
          <w:shd w:val="clear" w:color="auto" w:fill="FFFFFF"/>
        </w:rPr>
        <w:t>езультативная работа Ресурсного центра</w:t>
      </w:r>
      <w:r w:rsidRPr="00D47043">
        <w:rPr>
          <w:rFonts w:ascii="Times New Roman" w:hAnsi="Times New Roman" w:cs="Times New Roman"/>
          <w:color w:val="030000"/>
          <w:sz w:val="28"/>
          <w:szCs w:val="28"/>
          <w:shd w:val="clear" w:color="auto" w:fill="FFFFFF"/>
        </w:rPr>
        <w:t>;</w:t>
      </w:r>
    </w:p>
    <w:p w:rsidR="00586161" w:rsidRPr="00D47043" w:rsidRDefault="00CF7627" w:rsidP="00CF7627">
      <w:pPr>
        <w:pStyle w:val="a5"/>
        <w:numPr>
          <w:ilvl w:val="0"/>
          <w:numId w:val="7"/>
        </w:numPr>
        <w:spacing w:after="0" w:line="240" w:lineRule="auto"/>
        <w:ind w:left="993" w:hanging="993"/>
        <w:jc w:val="both"/>
        <w:rPr>
          <w:rFonts w:ascii="Times New Roman" w:hAnsi="Times New Roman" w:cs="Times New Roman"/>
          <w:color w:val="030000"/>
          <w:sz w:val="28"/>
          <w:szCs w:val="28"/>
          <w:shd w:val="clear" w:color="auto" w:fill="FFFFFF"/>
        </w:rPr>
      </w:pPr>
      <w:r w:rsidRPr="00D47043">
        <w:rPr>
          <w:rFonts w:ascii="Times New Roman" w:hAnsi="Times New Roman" w:cs="Times New Roman"/>
          <w:color w:val="030000"/>
          <w:sz w:val="28"/>
          <w:szCs w:val="28"/>
          <w:shd w:val="clear" w:color="auto" w:fill="FFFFFF"/>
        </w:rPr>
        <w:t>э</w:t>
      </w:r>
      <w:r w:rsidR="00586161" w:rsidRPr="00D47043">
        <w:rPr>
          <w:rFonts w:ascii="Times New Roman" w:hAnsi="Times New Roman" w:cs="Times New Roman"/>
          <w:color w:val="030000"/>
          <w:sz w:val="28"/>
          <w:szCs w:val="28"/>
          <w:shd w:val="clear" w:color="auto" w:fill="FFFFFF"/>
        </w:rPr>
        <w:t>ффективность реализации первых грантовых проектов на территории нашего города</w:t>
      </w:r>
    </w:p>
    <w:p w:rsidR="00586161" w:rsidRPr="00D47043" w:rsidRDefault="00586161" w:rsidP="001E2887">
      <w:pPr>
        <w:spacing w:after="0" w:line="240" w:lineRule="auto"/>
        <w:ind w:firstLine="709"/>
        <w:jc w:val="both"/>
        <w:rPr>
          <w:rFonts w:ascii="Times New Roman" w:hAnsi="Times New Roman" w:cs="Times New Roman"/>
          <w:color w:val="030000"/>
          <w:sz w:val="28"/>
          <w:szCs w:val="28"/>
          <w:shd w:val="clear" w:color="auto" w:fill="FFFFFF"/>
        </w:rPr>
      </w:pPr>
      <w:r w:rsidRPr="00D47043">
        <w:rPr>
          <w:rFonts w:ascii="Times New Roman" w:hAnsi="Times New Roman" w:cs="Times New Roman"/>
          <w:color w:val="030000"/>
          <w:sz w:val="28"/>
          <w:szCs w:val="28"/>
          <w:shd w:val="clear" w:color="auto" w:fill="FFFFFF"/>
        </w:rPr>
        <w:t>Если в 2018 году получателем Президентского гранта стал единственный шахтинский участник –</w:t>
      </w:r>
      <w:r w:rsidR="004365D2" w:rsidRPr="00D47043">
        <w:rPr>
          <w:rFonts w:ascii="Times New Roman" w:hAnsi="Times New Roman" w:cs="Times New Roman"/>
          <w:color w:val="030000"/>
          <w:sz w:val="28"/>
          <w:szCs w:val="28"/>
          <w:shd w:val="clear" w:color="auto" w:fill="FFFFFF"/>
        </w:rPr>
        <w:t xml:space="preserve"> </w:t>
      </w:r>
      <w:r w:rsidRPr="00D47043">
        <w:rPr>
          <w:rFonts w:ascii="Times New Roman" w:hAnsi="Times New Roman" w:cs="Times New Roman"/>
          <w:color w:val="030000"/>
          <w:sz w:val="28"/>
          <w:szCs w:val="28"/>
          <w:shd w:val="clear" w:color="auto" w:fill="FFFFFF"/>
        </w:rPr>
        <w:t>Частное образовательное учреждение дошкольного образования детей (ЧОУ ДОД) «Умка» (Кремнева Е. В.), то на следующий год получили уже 3 НКО, а в 2020 году четыре структуры стали грантополучателями и еще два проекта поданы в рамках второго этапа конкурса.</w:t>
      </w:r>
    </w:p>
    <w:p w:rsidR="002B6D99" w:rsidRPr="00D47043" w:rsidRDefault="00586161" w:rsidP="001E2887">
      <w:pPr>
        <w:spacing w:after="0" w:line="240" w:lineRule="auto"/>
        <w:ind w:firstLine="709"/>
        <w:jc w:val="both"/>
        <w:rPr>
          <w:rFonts w:ascii="Times New Roman" w:hAnsi="Times New Roman" w:cs="Times New Roman"/>
          <w:color w:val="030000"/>
          <w:sz w:val="28"/>
          <w:szCs w:val="28"/>
          <w:shd w:val="clear" w:color="auto" w:fill="FFFFFF"/>
        </w:rPr>
      </w:pPr>
      <w:r w:rsidRPr="00D47043">
        <w:rPr>
          <w:rFonts w:ascii="Times New Roman" w:hAnsi="Times New Roman" w:cs="Times New Roman"/>
          <w:color w:val="030000"/>
          <w:sz w:val="28"/>
          <w:szCs w:val="28"/>
          <w:shd w:val="clear" w:color="auto" w:fill="FFFFFF"/>
        </w:rPr>
        <w:t xml:space="preserve">В текущем году, несмотря на эпидемиологические ограничения, в VIII областном конкурсе «Общественное признание» приняли участие 10 проектов из города Шахты, при этом 9 работ были признаны лауреатами. </w:t>
      </w:r>
    </w:p>
    <w:p w:rsidR="00D71C6E" w:rsidRPr="00D47043" w:rsidRDefault="00DC712B" w:rsidP="002B6D99">
      <w:pPr>
        <w:pStyle w:val="a5"/>
        <w:ind w:left="360"/>
        <w:rPr>
          <w:rFonts w:ascii="Times New Roman" w:hAnsi="Times New Roman" w:cs="Times New Roman"/>
          <w:color w:val="030000"/>
          <w:sz w:val="28"/>
          <w:szCs w:val="28"/>
          <w:shd w:val="clear" w:color="auto" w:fill="FFFFFF"/>
        </w:rPr>
      </w:pPr>
      <w:r w:rsidRPr="00D47043">
        <w:rPr>
          <w:rFonts w:ascii="Times New Roman" w:hAnsi="Times New Roman" w:cs="Times New Roman"/>
          <w:noProof/>
          <w:color w:val="030000"/>
          <w:sz w:val="28"/>
          <w:szCs w:val="28"/>
          <w:shd w:val="clear" w:color="auto" w:fill="FFFFFF"/>
          <w:lang w:eastAsia="ru-RU"/>
        </w:rPr>
        <w:lastRenderedPageBreak/>
        <w:drawing>
          <wp:anchor distT="0" distB="0" distL="114300" distR="114300" simplePos="0" relativeHeight="251745280" behindDoc="0" locked="0" layoutInCell="1" allowOverlap="1">
            <wp:simplePos x="0" y="0"/>
            <wp:positionH relativeFrom="column">
              <wp:posOffset>910590</wp:posOffset>
            </wp:positionH>
            <wp:positionV relativeFrom="paragraph">
              <wp:posOffset>106045</wp:posOffset>
            </wp:positionV>
            <wp:extent cx="4114800" cy="2745740"/>
            <wp:effectExtent l="19050" t="19050" r="19050" b="16510"/>
            <wp:wrapSquare wrapText="bothSides"/>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4800" cy="2745740"/>
                    </a:xfrm>
                    <a:prstGeom prst="rect">
                      <a:avLst/>
                    </a:prstGeom>
                    <a:noFill/>
                    <a:ln w="12700">
                      <a:solidFill>
                        <a:schemeClr val="tx1"/>
                      </a:solidFill>
                    </a:ln>
                  </pic:spPr>
                </pic:pic>
              </a:graphicData>
            </a:graphic>
          </wp:anchor>
        </w:drawing>
      </w:r>
    </w:p>
    <w:p w:rsidR="00D71C6E" w:rsidRDefault="00D71C6E" w:rsidP="002B6D99">
      <w:pPr>
        <w:pStyle w:val="a5"/>
        <w:ind w:left="360"/>
        <w:rPr>
          <w:rFonts w:ascii="Times New Roman" w:hAnsi="Times New Roman"/>
          <w:color w:val="282828"/>
          <w:sz w:val="24"/>
          <w:szCs w:val="24"/>
          <w:shd w:val="clear" w:color="auto" w:fill="FFFFFF"/>
        </w:rPr>
      </w:pPr>
    </w:p>
    <w:p w:rsidR="00D71C6E" w:rsidRDefault="00D71C6E" w:rsidP="002B6D99">
      <w:pPr>
        <w:pStyle w:val="a5"/>
        <w:ind w:left="360"/>
        <w:rPr>
          <w:rFonts w:ascii="Times New Roman" w:hAnsi="Times New Roman"/>
          <w:color w:val="282828"/>
          <w:sz w:val="24"/>
          <w:szCs w:val="24"/>
          <w:shd w:val="clear" w:color="auto" w:fill="FFFFFF"/>
        </w:rPr>
      </w:pPr>
    </w:p>
    <w:p w:rsidR="00D71C6E" w:rsidRDefault="00D71C6E" w:rsidP="002B6D99">
      <w:pPr>
        <w:pStyle w:val="a5"/>
        <w:ind w:left="360"/>
        <w:rPr>
          <w:rFonts w:ascii="Times New Roman" w:hAnsi="Times New Roman"/>
          <w:color w:val="282828"/>
          <w:sz w:val="24"/>
          <w:szCs w:val="24"/>
          <w:shd w:val="clear" w:color="auto" w:fill="FFFFFF"/>
        </w:rPr>
      </w:pPr>
    </w:p>
    <w:p w:rsidR="00D71C6E" w:rsidRDefault="00D71C6E" w:rsidP="002B6D99">
      <w:pPr>
        <w:pStyle w:val="a5"/>
        <w:ind w:left="360"/>
        <w:rPr>
          <w:rFonts w:ascii="Times New Roman" w:hAnsi="Times New Roman"/>
          <w:color w:val="282828"/>
          <w:sz w:val="24"/>
          <w:szCs w:val="24"/>
          <w:shd w:val="clear" w:color="auto" w:fill="FFFFFF"/>
        </w:rPr>
      </w:pPr>
    </w:p>
    <w:p w:rsidR="00D71C6E" w:rsidRDefault="00D71C6E" w:rsidP="002B6D99">
      <w:pPr>
        <w:pStyle w:val="a5"/>
        <w:ind w:left="360"/>
        <w:rPr>
          <w:rFonts w:ascii="Times New Roman" w:hAnsi="Times New Roman"/>
          <w:color w:val="282828"/>
          <w:sz w:val="24"/>
          <w:szCs w:val="24"/>
          <w:shd w:val="clear" w:color="auto" w:fill="FFFFFF"/>
        </w:rPr>
      </w:pPr>
    </w:p>
    <w:p w:rsidR="00D71C6E" w:rsidRDefault="00D71C6E" w:rsidP="002B6D99">
      <w:pPr>
        <w:pStyle w:val="a5"/>
        <w:ind w:left="360"/>
        <w:rPr>
          <w:rFonts w:ascii="Times New Roman" w:hAnsi="Times New Roman"/>
          <w:color w:val="282828"/>
          <w:sz w:val="24"/>
          <w:szCs w:val="24"/>
          <w:shd w:val="clear" w:color="auto" w:fill="FFFFFF"/>
        </w:rPr>
      </w:pPr>
    </w:p>
    <w:p w:rsidR="00D71C6E" w:rsidRDefault="00D71C6E" w:rsidP="002B6D99">
      <w:pPr>
        <w:pStyle w:val="a5"/>
        <w:ind w:left="360"/>
        <w:rPr>
          <w:rFonts w:ascii="Times New Roman" w:hAnsi="Times New Roman"/>
          <w:color w:val="282828"/>
          <w:sz w:val="24"/>
          <w:szCs w:val="24"/>
          <w:shd w:val="clear" w:color="auto" w:fill="FFFFFF"/>
        </w:rPr>
      </w:pPr>
    </w:p>
    <w:p w:rsidR="00D71C6E" w:rsidRDefault="00D71C6E" w:rsidP="002B6D99">
      <w:pPr>
        <w:pStyle w:val="a5"/>
        <w:ind w:left="360"/>
        <w:rPr>
          <w:rFonts w:ascii="Times New Roman" w:hAnsi="Times New Roman"/>
          <w:color w:val="282828"/>
          <w:sz w:val="24"/>
          <w:szCs w:val="24"/>
          <w:shd w:val="clear" w:color="auto" w:fill="FFFFFF"/>
        </w:rPr>
      </w:pPr>
    </w:p>
    <w:p w:rsidR="00D71C6E" w:rsidRDefault="00D71C6E" w:rsidP="002B6D99">
      <w:pPr>
        <w:pStyle w:val="a5"/>
        <w:ind w:left="360"/>
        <w:rPr>
          <w:rFonts w:ascii="Times New Roman" w:hAnsi="Times New Roman"/>
          <w:color w:val="282828"/>
          <w:sz w:val="24"/>
          <w:szCs w:val="24"/>
          <w:shd w:val="clear" w:color="auto" w:fill="FFFFFF"/>
        </w:rPr>
      </w:pPr>
    </w:p>
    <w:p w:rsidR="00D71C6E" w:rsidRDefault="00D71C6E" w:rsidP="002B6D99">
      <w:pPr>
        <w:pStyle w:val="a5"/>
        <w:ind w:left="360"/>
        <w:rPr>
          <w:rFonts w:ascii="Times New Roman" w:hAnsi="Times New Roman"/>
          <w:color w:val="282828"/>
          <w:sz w:val="24"/>
          <w:szCs w:val="24"/>
          <w:shd w:val="clear" w:color="auto" w:fill="FFFFFF"/>
        </w:rPr>
      </w:pPr>
    </w:p>
    <w:p w:rsidR="00D71C6E" w:rsidRDefault="00D71C6E" w:rsidP="002B6D99">
      <w:pPr>
        <w:pStyle w:val="a5"/>
        <w:ind w:left="360"/>
        <w:rPr>
          <w:rFonts w:ascii="Times New Roman" w:hAnsi="Times New Roman"/>
          <w:color w:val="282828"/>
          <w:sz w:val="24"/>
          <w:szCs w:val="24"/>
          <w:shd w:val="clear" w:color="auto" w:fill="FFFFFF"/>
        </w:rPr>
      </w:pPr>
    </w:p>
    <w:p w:rsidR="00D71C6E" w:rsidRDefault="00D71C6E" w:rsidP="002B6D99">
      <w:pPr>
        <w:pStyle w:val="a5"/>
        <w:ind w:left="360"/>
        <w:rPr>
          <w:rFonts w:ascii="Times New Roman" w:hAnsi="Times New Roman"/>
          <w:color w:val="282828"/>
          <w:sz w:val="24"/>
          <w:szCs w:val="24"/>
          <w:shd w:val="clear" w:color="auto" w:fill="FFFFFF"/>
        </w:rPr>
      </w:pPr>
    </w:p>
    <w:p w:rsidR="00D71C6E" w:rsidRDefault="00D71C6E" w:rsidP="002B6D99">
      <w:pPr>
        <w:pStyle w:val="a5"/>
        <w:ind w:left="360"/>
        <w:rPr>
          <w:rFonts w:ascii="Times New Roman" w:hAnsi="Times New Roman"/>
          <w:color w:val="282828"/>
          <w:sz w:val="24"/>
          <w:szCs w:val="24"/>
          <w:shd w:val="clear" w:color="auto" w:fill="FFFFFF"/>
        </w:rPr>
      </w:pPr>
    </w:p>
    <w:p w:rsidR="00D71C6E" w:rsidRDefault="00D71C6E" w:rsidP="002B6D99">
      <w:pPr>
        <w:pStyle w:val="a5"/>
        <w:ind w:left="360"/>
        <w:rPr>
          <w:rFonts w:ascii="Times New Roman" w:hAnsi="Times New Roman"/>
          <w:color w:val="282828"/>
          <w:sz w:val="24"/>
          <w:szCs w:val="24"/>
          <w:shd w:val="clear" w:color="auto" w:fill="FFFFFF"/>
        </w:rPr>
      </w:pPr>
    </w:p>
    <w:p w:rsidR="002B6D99" w:rsidRPr="002B6D99" w:rsidRDefault="00A16B1C" w:rsidP="002B6D99">
      <w:pPr>
        <w:pStyle w:val="a5"/>
        <w:ind w:left="360"/>
        <w:rPr>
          <w:rFonts w:ascii="Times New Roman" w:hAnsi="Times New Roman"/>
          <w:color w:val="282828"/>
          <w:sz w:val="24"/>
          <w:szCs w:val="24"/>
          <w:shd w:val="clear" w:color="auto" w:fill="FFFFFF"/>
        </w:rPr>
      </w:pPr>
      <w:r>
        <w:rPr>
          <w:rFonts w:ascii="Times New Roman" w:hAnsi="Times New Roman"/>
          <w:color w:val="282828"/>
          <w:sz w:val="24"/>
          <w:szCs w:val="24"/>
          <w:shd w:val="clear" w:color="auto" w:fill="FFFFFF"/>
        </w:rPr>
        <w:t xml:space="preserve">             </w:t>
      </w:r>
      <w:r w:rsidR="002B6D99" w:rsidRPr="002B6D99">
        <w:rPr>
          <w:rFonts w:ascii="Times New Roman" w:hAnsi="Times New Roman"/>
          <w:color w:val="282828"/>
          <w:sz w:val="24"/>
          <w:szCs w:val="24"/>
          <w:shd w:val="clear" w:color="auto" w:fill="FFFFFF"/>
        </w:rPr>
        <w:t xml:space="preserve">Победители </w:t>
      </w:r>
      <w:r w:rsidR="002B6D99" w:rsidRPr="002B6D99">
        <w:rPr>
          <w:rFonts w:ascii="Times New Roman" w:hAnsi="Times New Roman"/>
          <w:color w:val="282828"/>
          <w:sz w:val="24"/>
          <w:szCs w:val="24"/>
          <w:shd w:val="clear" w:color="auto" w:fill="FFFFFF"/>
          <w:lang w:val="en-US"/>
        </w:rPr>
        <w:t>VIII</w:t>
      </w:r>
      <w:r w:rsidR="004365D2">
        <w:rPr>
          <w:rFonts w:ascii="Times New Roman" w:hAnsi="Times New Roman"/>
          <w:color w:val="282828"/>
          <w:sz w:val="24"/>
          <w:szCs w:val="24"/>
          <w:shd w:val="clear" w:color="auto" w:fill="FFFFFF"/>
        </w:rPr>
        <w:t xml:space="preserve"> </w:t>
      </w:r>
      <w:r w:rsidR="002B6D99" w:rsidRPr="002B6D99">
        <w:rPr>
          <w:rFonts w:ascii="Times New Roman" w:hAnsi="Times New Roman"/>
          <w:color w:val="282828"/>
          <w:sz w:val="24"/>
          <w:szCs w:val="24"/>
          <w:shd w:val="clear" w:color="auto" w:fill="FFFFFF"/>
        </w:rPr>
        <w:t xml:space="preserve">областного конкурса «Общественное признание» </w:t>
      </w:r>
    </w:p>
    <w:p w:rsidR="00586161" w:rsidRDefault="00586161" w:rsidP="009D6324">
      <w:pPr>
        <w:spacing w:after="0" w:line="240" w:lineRule="auto"/>
        <w:jc w:val="both"/>
        <w:rPr>
          <w:rFonts w:ascii="Times New Roman" w:hAnsi="Times New Roman" w:cs="Times New Roman"/>
          <w:color w:val="282828"/>
          <w:sz w:val="28"/>
          <w:szCs w:val="28"/>
          <w:shd w:val="clear" w:color="auto" w:fill="FFFFFF"/>
        </w:rPr>
      </w:pPr>
      <w:r>
        <w:rPr>
          <w:rFonts w:ascii="Times New Roman" w:hAnsi="Times New Roman" w:cs="Times New Roman"/>
          <w:color w:val="282828"/>
          <w:sz w:val="28"/>
          <w:szCs w:val="28"/>
          <w:shd w:val="clear" w:color="auto" w:fill="FFFFFF"/>
        </w:rPr>
        <w:t>Среди них такие проекты, как:</w:t>
      </w:r>
    </w:p>
    <w:p w:rsidR="002B6D99" w:rsidRPr="00E40A97" w:rsidRDefault="002B6D99" w:rsidP="009D6324">
      <w:pPr>
        <w:pStyle w:val="a5"/>
        <w:numPr>
          <w:ilvl w:val="0"/>
          <w:numId w:val="9"/>
        </w:numPr>
        <w:spacing w:after="0" w:line="240" w:lineRule="auto"/>
        <w:ind w:left="0" w:firstLine="0"/>
        <w:jc w:val="both"/>
        <w:rPr>
          <w:rFonts w:ascii="Times New Roman" w:hAnsi="Times New Roman"/>
          <w:color w:val="282828"/>
          <w:sz w:val="28"/>
          <w:szCs w:val="28"/>
          <w:shd w:val="clear" w:color="auto" w:fill="FFFFFF"/>
        </w:rPr>
      </w:pPr>
      <w:r w:rsidRPr="00E40A97">
        <w:rPr>
          <w:rFonts w:ascii="Times New Roman" w:hAnsi="Times New Roman"/>
          <w:color w:val="030000"/>
          <w:sz w:val="28"/>
          <w:szCs w:val="28"/>
          <w:shd w:val="clear" w:color="auto" w:fill="FFFFFF"/>
        </w:rPr>
        <w:t>«Ресурсный центр поддержки СО НКО города Шахты» (А.А.Балобанова, СО АПНО «Право на защиту»)</w:t>
      </w:r>
      <w:r>
        <w:rPr>
          <w:rFonts w:ascii="Times New Roman" w:hAnsi="Times New Roman"/>
          <w:color w:val="030000"/>
          <w:sz w:val="28"/>
          <w:szCs w:val="28"/>
          <w:shd w:val="clear" w:color="auto" w:fill="FFFFFF"/>
        </w:rPr>
        <w:t>;</w:t>
      </w:r>
    </w:p>
    <w:p w:rsidR="002B6D99" w:rsidRPr="00E40A97" w:rsidRDefault="002B6D99" w:rsidP="009D6324">
      <w:pPr>
        <w:pStyle w:val="a5"/>
        <w:numPr>
          <w:ilvl w:val="0"/>
          <w:numId w:val="9"/>
        </w:numPr>
        <w:spacing w:after="0" w:line="240" w:lineRule="auto"/>
        <w:ind w:left="0" w:firstLine="0"/>
        <w:jc w:val="both"/>
        <w:rPr>
          <w:rFonts w:ascii="Times New Roman" w:hAnsi="Times New Roman"/>
          <w:color w:val="282828"/>
          <w:sz w:val="28"/>
          <w:szCs w:val="28"/>
          <w:shd w:val="clear" w:color="auto" w:fill="FFFFFF"/>
        </w:rPr>
      </w:pPr>
      <w:r w:rsidRPr="00E40A97">
        <w:rPr>
          <w:rFonts w:ascii="Times New Roman" w:hAnsi="Times New Roman"/>
          <w:color w:val="030000"/>
          <w:sz w:val="28"/>
          <w:szCs w:val="28"/>
          <w:shd w:val="clear" w:color="auto" w:fill="FFFFFF"/>
        </w:rPr>
        <w:t>«ОПОРА РОССИИ» (А.Л. Гершман)</w:t>
      </w:r>
    </w:p>
    <w:p w:rsidR="002B6D99" w:rsidRPr="002B6D99" w:rsidRDefault="002B6D99" w:rsidP="009D6324">
      <w:pPr>
        <w:pStyle w:val="a5"/>
        <w:numPr>
          <w:ilvl w:val="0"/>
          <w:numId w:val="9"/>
        </w:numPr>
        <w:spacing w:after="0" w:line="240" w:lineRule="auto"/>
        <w:ind w:left="0" w:firstLine="0"/>
        <w:jc w:val="both"/>
        <w:rPr>
          <w:rFonts w:ascii="Times New Roman" w:hAnsi="Times New Roman" w:cs="Times New Roman"/>
          <w:color w:val="282828"/>
          <w:sz w:val="28"/>
          <w:szCs w:val="28"/>
          <w:shd w:val="clear" w:color="auto" w:fill="FFFFFF"/>
        </w:rPr>
      </w:pPr>
      <w:r w:rsidRPr="002B6D99">
        <w:rPr>
          <w:rFonts w:ascii="Times New Roman" w:hAnsi="Times New Roman"/>
          <w:color w:val="030000"/>
          <w:sz w:val="28"/>
          <w:szCs w:val="28"/>
          <w:shd w:val="clear" w:color="auto" w:fill="FFFFFF"/>
        </w:rPr>
        <w:t>«Фестиваль социально ориентированных некоммерческих организаций города Шахты» (Общественная палата города Шахты);</w:t>
      </w:r>
    </w:p>
    <w:p w:rsidR="00586161" w:rsidRPr="00E40A97" w:rsidRDefault="00586161" w:rsidP="009D6324">
      <w:pPr>
        <w:pStyle w:val="a5"/>
        <w:numPr>
          <w:ilvl w:val="0"/>
          <w:numId w:val="9"/>
        </w:numPr>
        <w:spacing w:after="0" w:line="240" w:lineRule="auto"/>
        <w:ind w:left="0" w:firstLine="0"/>
        <w:jc w:val="both"/>
        <w:rPr>
          <w:rFonts w:ascii="Times New Roman" w:hAnsi="Times New Roman" w:cs="Times New Roman"/>
          <w:color w:val="282828"/>
          <w:sz w:val="28"/>
          <w:szCs w:val="28"/>
          <w:shd w:val="clear" w:color="auto" w:fill="FFFFFF"/>
        </w:rPr>
      </w:pPr>
      <w:r w:rsidRPr="00E40A97">
        <w:rPr>
          <w:rFonts w:ascii="Times New Roman" w:hAnsi="Times New Roman" w:cs="Times New Roman"/>
          <w:color w:val="030000"/>
          <w:sz w:val="28"/>
          <w:szCs w:val="28"/>
          <w:shd w:val="clear" w:color="auto" w:fill="FFFFFF"/>
        </w:rPr>
        <w:t>«Дом у реки. Забота о старшем поколении» (О.С. Костюкова)</w:t>
      </w:r>
      <w:r>
        <w:rPr>
          <w:rFonts w:ascii="Times New Roman" w:hAnsi="Times New Roman" w:cs="Times New Roman"/>
          <w:color w:val="030000"/>
          <w:sz w:val="28"/>
          <w:szCs w:val="28"/>
          <w:shd w:val="clear" w:color="auto" w:fill="FFFFFF"/>
        </w:rPr>
        <w:t>;</w:t>
      </w:r>
    </w:p>
    <w:p w:rsidR="00586161" w:rsidRPr="00E40A97" w:rsidRDefault="00586161" w:rsidP="009D6324">
      <w:pPr>
        <w:pStyle w:val="a5"/>
        <w:numPr>
          <w:ilvl w:val="0"/>
          <w:numId w:val="9"/>
        </w:numPr>
        <w:spacing w:after="0" w:line="240" w:lineRule="auto"/>
        <w:ind w:left="0" w:firstLine="0"/>
        <w:jc w:val="both"/>
        <w:rPr>
          <w:rFonts w:ascii="Times New Roman" w:hAnsi="Times New Roman" w:cs="Times New Roman"/>
          <w:color w:val="282828"/>
          <w:sz w:val="28"/>
          <w:szCs w:val="28"/>
          <w:shd w:val="clear" w:color="auto" w:fill="FFFFFF"/>
        </w:rPr>
      </w:pPr>
      <w:r w:rsidRPr="00E40A97">
        <w:rPr>
          <w:rFonts w:ascii="Times New Roman" w:hAnsi="Times New Roman" w:cs="Times New Roman"/>
          <w:color w:val="030000"/>
          <w:sz w:val="28"/>
          <w:szCs w:val="28"/>
          <w:shd w:val="clear" w:color="auto" w:fill="FFFFFF"/>
        </w:rPr>
        <w:t>«Социально – образовательный туристический маршрут: «Народный военно-исторический музейный комплекс Великой Отечественной войны «Самбекские высоты» от ветерана до школьника» (И.А. Насонов, Автономная некоммерческая организация ресурсный центр патриотического воспитания и развития молодежных инициатив «ПАТРИОТ»)</w:t>
      </w:r>
      <w:r>
        <w:rPr>
          <w:rFonts w:ascii="Times New Roman" w:hAnsi="Times New Roman" w:cs="Times New Roman"/>
          <w:color w:val="030000"/>
          <w:sz w:val="28"/>
          <w:szCs w:val="28"/>
          <w:shd w:val="clear" w:color="auto" w:fill="FFFFFF"/>
        </w:rPr>
        <w:t>;</w:t>
      </w:r>
    </w:p>
    <w:p w:rsidR="00586161" w:rsidRPr="00E40A97" w:rsidRDefault="00586161" w:rsidP="009D6324">
      <w:pPr>
        <w:pStyle w:val="a5"/>
        <w:numPr>
          <w:ilvl w:val="0"/>
          <w:numId w:val="9"/>
        </w:numPr>
        <w:spacing w:after="0" w:line="240" w:lineRule="auto"/>
        <w:ind w:left="0" w:firstLine="0"/>
        <w:jc w:val="both"/>
        <w:rPr>
          <w:rFonts w:ascii="Times New Roman" w:hAnsi="Times New Roman" w:cs="Times New Roman"/>
          <w:color w:val="282828"/>
          <w:sz w:val="28"/>
          <w:szCs w:val="28"/>
          <w:shd w:val="clear" w:color="auto" w:fill="FFFFFF"/>
        </w:rPr>
      </w:pPr>
      <w:r w:rsidRPr="00E40A97">
        <w:rPr>
          <w:rFonts w:ascii="Times New Roman" w:hAnsi="Times New Roman" w:cs="Times New Roman"/>
          <w:color w:val="030000"/>
          <w:sz w:val="28"/>
          <w:szCs w:val="28"/>
          <w:shd w:val="clear" w:color="auto" w:fill="FFFFFF"/>
        </w:rPr>
        <w:t>«Совет старейшин города Шахты, Путь к миру и согласию» (К.Е. Пилюкпасиди, О.Н. Данилов, С.Н. Сергеев, Совет старейшин города Шахты)</w:t>
      </w:r>
      <w:r>
        <w:rPr>
          <w:rFonts w:ascii="Times New Roman" w:hAnsi="Times New Roman" w:cs="Times New Roman"/>
          <w:color w:val="030000"/>
          <w:sz w:val="28"/>
          <w:szCs w:val="28"/>
          <w:shd w:val="clear" w:color="auto" w:fill="FFFFFF"/>
        </w:rPr>
        <w:t>;</w:t>
      </w:r>
    </w:p>
    <w:p w:rsidR="00586161" w:rsidRPr="00E40A97" w:rsidRDefault="00586161" w:rsidP="009D6324">
      <w:pPr>
        <w:pStyle w:val="a5"/>
        <w:numPr>
          <w:ilvl w:val="0"/>
          <w:numId w:val="9"/>
        </w:numPr>
        <w:spacing w:after="0" w:line="240" w:lineRule="auto"/>
        <w:ind w:left="0" w:firstLine="0"/>
        <w:jc w:val="both"/>
        <w:rPr>
          <w:rFonts w:ascii="Times New Roman" w:hAnsi="Times New Roman" w:cs="Times New Roman"/>
          <w:color w:val="282828"/>
          <w:sz w:val="28"/>
          <w:szCs w:val="28"/>
          <w:shd w:val="clear" w:color="auto" w:fill="FFFFFF"/>
        </w:rPr>
      </w:pPr>
      <w:r w:rsidRPr="00E40A97">
        <w:rPr>
          <w:rFonts w:ascii="Times New Roman" w:hAnsi="Times New Roman" w:cs="Times New Roman"/>
          <w:color w:val="030000"/>
          <w:sz w:val="28"/>
          <w:szCs w:val="28"/>
          <w:shd w:val="clear" w:color="auto" w:fill="FFFFFF"/>
        </w:rPr>
        <w:t>«Медиа-экскурсия по городу Шахты» (Б.А. Севостьянова, В.В. Жемойтель, С.А. Новиков, Редакция газеты «Шахтинские известия» и Общественная палата города Шахты)</w:t>
      </w:r>
      <w:r>
        <w:rPr>
          <w:rFonts w:ascii="Times New Roman" w:hAnsi="Times New Roman" w:cs="Times New Roman"/>
          <w:color w:val="030000"/>
          <w:sz w:val="28"/>
          <w:szCs w:val="28"/>
          <w:shd w:val="clear" w:color="auto" w:fill="FFFFFF"/>
        </w:rPr>
        <w:t>;</w:t>
      </w:r>
    </w:p>
    <w:p w:rsidR="00586161" w:rsidRPr="00E40A97" w:rsidRDefault="00586161" w:rsidP="009D6324">
      <w:pPr>
        <w:pStyle w:val="a5"/>
        <w:numPr>
          <w:ilvl w:val="0"/>
          <w:numId w:val="9"/>
        </w:numPr>
        <w:spacing w:after="0" w:line="240" w:lineRule="auto"/>
        <w:ind w:left="0" w:firstLine="0"/>
        <w:jc w:val="both"/>
        <w:rPr>
          <w:rFonts w:ascii="Times New Roman" w:hAnsi="Times New Roman" w:cs="Times New Roman"/>
          <w:color w:val="282828"/>
          <w:sz w:val="28"/>
          <w:szCs w:val="28"/>
          <w:shd w:val="clear" w:color="auto" w:fill="FFFFFF"/>
        </w:rPr>
      </w:pPr>
      <w:r w:rsidRPr="00E40A97">
        <w:rPr>
          <w:rFonts w:ascii="Times New Roman" w:hAnsi="Times New Roman" w:cs="Times New Roman"/>
          <w:color w:val="030000"/>
          <w:sz w:val="28"/>
          <w:szCs w:val="28"/>
          <w:shd w:val="clear" w:color="auto" w:fill="FFFFFF"/>
        </w:rPr>
        <w:t>«За честь, товарищество и любовь к Родине!» (Д.А. Суворов, Шахтинское городское казачье общество «Александровск-Грушевское»)</w:t>
      </w:r>
      <w:r>
        <w:rPr>
          <w:rFonts w:ascii="Times New Roman" w:hAnsi="Times New Roman" w:cs="Times New Roman"/>
          <w:color w:val="030000"/>
          <w:sz w:val="28"/>
          <w:szCs w:val="28"/>
          <w:shd w:val="clear" w:color="auto" w:fill="FFFFFF"/>
        </w:rPr>
        <w:t>;</w:t>
      </w:r>
    </w:p>
    <w:p w:rsidR="00586161" w:rsidRPr="00E40A97" w:rsidRDefault="00586161" w:rsidP="009D6324">
      <w:pPr>
        <w:pStyle w:val="a5"/>
        <w:numPr>
          <w:ilvl w:val="0"/>
          <w:numId w:val="9"/>
        </w:numPr>
        <w:spacing w:after="0" w:line="240" w:lineRule="auto"/>
        <w:ind w:left="0" w:firstLine="0"/>
        <w:jc w:val="both"/>
        <w:rPr>
          <w:rFonts w:ascii="Times New Roman" w:hAnsi="Times New Roman" w:cs="Times New Roman"/>
          <w:color w:val="282828"/>
          <w:sz w:val="28"/>
          <w:szCs w:val="28"/>
          <w:shd w:val="clear" w:color="auto" w:fill="FFFFFF"/>
        </w:rPr>
      </w:pPr>
      <w:r w:rsidRPr="00E40A97">
        <w:rPr>
          <w:rFonts w:ascii="Times New Roman" w:hAnsi="Times New Roman" w:cs="Times New Roman"/>
          <w:color w:val="030000"/>
          <w:sz w:val="28"/>
          <w:szCs w:val="28"/>
          <w:shd w:val="clear" w:color="auto" w:fill="FFFFFF"/>
        </w:rPr>
        <w:t>«Молодежь и воспитание: знание и духовная сила» (И.Г</w:t>
      </w:r>
      <w:r w:rsidR="00890470">
        <w:rPr>
          <w:rFonts w:ascii="Times New Roman" w:hAnsi="Times New Roman" w:cs="Times New Roman"/>
          <w:color w:val="030000"/>
          <w:sz w:val="28"/>
          <w:szCs w:val="28"/>
          <w:shd w:val="clear" w:color="auto" w:fill="FFFFFF"/>
        </w:rPr>
        <w:t xml:space="preserve">. </w:t>
      </w:r>
      <w:r w:rsidRPr="00E40A97">
        <w:rPr>
          <w:rFonts w:ascii="Times New Roman" w:hAnsi="Times New Roman" w:cs="Times New Roman"/>
          <w:color w:val="030000"/>
          <w:sz w:val="28"/>
          <w:szCs w:val="28"/>
          <w:shd w:val="clear" w:color="auto" w:fill="FFFFFF"/>
        </w:rPr>
        <w:t>Шарков, Шахтинская Епархия).</w:t>
      </w:r>
    </w:p>
    <w:p w:rsidR="00586161" w:rsidRPr="00952E84" w:rsidRDefault="00586161" w:rsidP="001E2887">
      <w:pPr>
        <w:pStyle w:val="a5"/>
        <w:spacing w:after="0" w:line="240" w:lineRule="auto"/>
        <w:ind w:left="0" w:firstLine="709"/>
        <w:jc w:val="both"/>
        <w:rPr>
          <w:rFonts w:ascii="Times New Roman" w:hAnsi="Times New Roman" w:cs="Times New Roman"/>
          <w:color w:val="030000"/>
          <w:sz w:val="28"/>
          <w:szCs w:val="28"/>
          <w:shd w:val="clear" w:color="auto" w:fill="FFFFFF"/>
        </w:rPr>
      </w:pPr>
      <w:r w:rsidRPr="00952E84">
        <w:rPr>
          <w:rFonts w:ascii="Times New Roman" w:hAnsi="Times New Roman" w:cs="Times New Roman"/>
          <w:color w:val="030000"/>
          <w:sz w:val="28"/>
          <w:szCs w:val="28"/>
          <w:shd w:val="clear" w:color="auto" w:fill="FFFFFF"/>
        </w:rPr>
        <w:t>Этот год стал показательным и в плане зрелости волонтерского движения в нашем городе. К акции «#МыВместе» присоединились сотни горожан, как организованных в волонтерские отряды, так и принявшие проблемы людей старшего поколения как личную боль. В период самоизоляции лиц старше 65 лет ряд некоммерческих структур города взяли на себя функцию доставки продуктов, медикаментов и предметов первой необходимости нашим ветеранам.</w:t>
      </w:r>
    </w:p>
    <w:p w:rsidR="00490861" w:rsidRPr="00952E84" w:rsidRDefault="00490861" w:rsidP="006F31BA">
      <w:pPr>
        <w:pStyle w:val="a5"/>
        <w:spacing w:after="0" w:line="240" w:lineRule="auto"/>
        <w:ind w:left="0" w:firstLine="708"/>
        <w:jc w:val="both"/>
        <w:rPr>
          <w:rFonts w:ascii="Times New Roman" w:hAnsi="Times New Roman" w:cs="Times New Roman"/>
          <w:color w:val="030000"/>
          <w:sz w:val="28"/>
          <w:szCs w:val="28"/>
          <w:shd w:val="clear" w:color="auto" w:fill="FFFFFF"/>
        </w:rPr>
      </w:pPr>
      <w:r w:rsidRPr="00952E84">
        <w:rPr>
          <w:rFonts w:ascii="Times New Roman" w:hAnsi="Times New Roman" w:cs="Times New Roman"/>
          <w:color w:val="030000"/>
          <w:sz w:val="28"/>
          <w:szCs w:val="28"/>
          <w:shd w:val="clear" w:color="auto" w:fill="FFFFFF"/>
        </w:rPr>
        <w:lastRenderedPageBreak/>
        <w:t xml:space="preserve">Традиционными стали посещения хосписов и Центров социального обслуживания граждан, вручение пациентам этих учреждений подарков и продуктовых наборов руководителями общественных организаций и социально ориентированных НКО города. </w:t>
      </w:r>
    </w:p>
    <w:p w:rsidR="00490861" w:rsidRPr="00952E84" w:rsidRDefault="00404F35" w:rsidP="001E2887">
      <w:pPr>
        <w:pStyle w:val="a5"/>
        <w:spacing w:after="0" w:line="240" w:lineRule="auto"/>
        <w:ind w:left="0" w:firstLine="709"/>
        <w:jc w:val="both"/>
        <w:rPr>
          <w:rFonts w:ascii="Times New Roman" w:hAnsi="Times New Roman" w:cs="Times New Roman"/>
          <w:color w:val="030000"/>
          <w:sz w:val="28"/>
          <w:szCs w:val="28"/>
          <w:shd w:val="clear" w:color="auto" w:fill="FFFFFF"/>
        </w:rPr>
      </w:pPr>
      <w:r>
        <w:rPr>
          <w:rFonts w:ascii="Times New Roman" w:hAnsi="Times New Roman" w:cs="Times New Roman"/>
          <w:noProof/>
          <w:color w:val="030000"/>
          <w:sz w:val="28"/>
          <w:szCs w:val="28"/>
          <w:lang w:eastAsia="ru-RU"/>
        </w:rPr>
        <w:drawing>
          <wp:anchor distT="0" distB="0" distL="114300" distR="114300" simplePos="0" relativeHeight="251747328" behindDoc="1" locked="0" layoutInCell="1" allowOverlap="1">
            <wp:simplePos x="0" y="0"/>
            <wp:positionH relativeFrom="column">
              <wp:posOffset>1682115</wp:posOffset>
            </wp:positionH>
            <wp:positionV relativeFrom="paragraph">
              <wp:posOffset>28575</wp:posOffset>
            </wp:positionV>
            <wp:extent cx="3340100" cy="2505075"/>
            <wp:effectExtent l="57150" t="19050" r="107950" b="104775"/>
            <wp:wrapTight wrapText="bothSides">
              <wp:wrapPolygon edited="0">
                <wp:start x="-370" y="-164"/>
                <wp:lineTo x="0" y="22503"/>
                <wp:lineTo x="22052" y="22503"/>
                <wp:lineTo x="22175" y="22503"/>
                <wp:lineTo x="22298" y="21518"/>
                <wp:lineTo x="22298" y="164"/>
                <wp:lineTo x="22052" y="-164"/>
                <wp:lineTo x="-370" y="-164"/>
              </wp:wrapPolygon>
            </wp:wrapTight>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0100" cy="2505075"/>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490861" w:rsidRDefault="00490861" w:rsidP="001E2887">
      <w:pPr>
        <w:pStyle w:val="a5"/>
        <w:spacing w:after="0" w:line="240" w:lineRule="auto"/>
        <w:ind w:left="0" w:firstLine="709"/>
        <w:jc w:val="both"/>
        <w:rPr>
          <w:rFonts w:ascii="Times New Roman" w:hAnsi="Times New Roman" w:cs="Times New Roman"/>
          <w:color w:val="222222"/>
          <w:sz w:val="28"/>
          <w:szCs w:val="28"/>
          <w:shd w:val="clear" w:color="auto" w:fill="FFFFFF"/>
        </w:rPr>
      </w:pPr>
    </w:p>
    <w:p w:rsidR="008D314A" w:rsidRDefault="008D314A" w:rsidP="00490861">
      <w:pPr>
        <w:pStyle w:val="a5"/>
        <w:spacing w:after="0" w:line="240" w:lineRule="auto"/>
        <w:ind w:left="0" w:firstLine="709"/>
        <w:jc w:val="center"/>
        <w:rPr>
          <w:rStyle w:val="aa"/>
          <w:i w:val="0"/>
          <w:iCs w:val="0"/>
          <w:sz w:val="24"/>
          <w:szCs w:val="24"/>
        </w:rPr>
      </w:pPr>
    </w:p>
    <w:p w:rsidR="008D314A" w:rsidRDefault="008D314A" w:rsidP="00490861">
      <w:pPr>
        <w:pStyle w:val="a5"/>
        <w:spacing w:after="0" w:line="240" w:lineRule="auto"/>
        <w:ind w:left="0" w:firstLine="709"/>
        <w:jc w:val="center"/>
        <w:rPr>
          <w:rStyle w:val="aa"/>
          <w:i w:val="0"/>
          <w:iCs w:val="0"/>
          <w:sz w:val="24"/>
          <w:szCs w:val="24"/>
        </w:rPr>
      </w:pPr>
    </w:p>
    <w:p w:rsidR="008D314A" w:rsidRDefault="008D314A" w:rsidP="00490861">
      <w:pPr>
        <w:pStyle w:val="a5"/>
        <w:spacing w:after="0" w:line="240" w:lineRule="auto"/>
        <w:ind w:left="0" w:firstLine="709"/>
        <w:jc w:val="center"/>
        <w:rPr>
          <w:rStyle w:val="aa"/>
          <w:i w:val="0"/>
          <w:iCs w:val="0"/>
          <w:sz w:val="24"/>
          <w:szCs w:val="24"/>
        </w:rPr>
      </w:pPr>
    </w:p>
    <w:p w:rsidR="008D314A" w:rsidRDefault="008D314A" w:rsidP="00490861">
      <w:pPr>
        <w:pStyle w:val="a5"/>
        <w:spacing w:after="0" w:line="240" w:lineRule="auto"/>
        <w:ind w:left="0" w:firstLine="709"/>
        <w:jc w:val="center"/>
        <w:rPr>
          <w:rStyle w:val="aa"/>
          <w:i w:val="0"/>
          <w:iCs w:val="0"/>
          <w:sz w:val="24"/>
          <w:szCs w:val="24"/>
        </w:rPr>
      </w:pPr>
    </w:p>
    <w:p w:rsidR="008D314A" w:rsidRDefault="008D314A" w:rsidP="00490861">
      <w:pPr>
        <w:pStyle w:val="a5"/>
        <w:spacing w:after="0" w:line="240" w:lineRule="auto"/>
        <w:ind w:left="0" w:firstLine="709"/>
        <w:jc w:val="center"/>
        <w:rPr>
          <w:rStyle w:val="aa"/>
          <w:i w:val="0"/>
          <w:iCs w:val="0"/>
          <w:sz w:val="24"/>
          <w:szCs w:val="24"/>
        </w:rPr>
      </w:pPr>
    </w:p>
    <w:p w:rsidR="008D314A" w:rsidRDefault="008D314A" w:rsidP="00490861">
      <w:pPr>
        <w:pStyle w:val="a5"/>
        <w:spacing w:after="0" w:line="240" w:lineRule="auto"/>
        <w:ind w:left="0" w:firstLine="709"/>
        <w:jc w:val="center"/>
        <w:rPr>
          <w:rStyle w:val="aa"/>
          <w:i w:val="0"/>
          <w:iCs w:val="0"/>
          <w:sz w:val="24"/>
          <w:szCs w:val="24"/>
        </w:rPr>
      </w:pPr>
    </w:p>
    <w:p w:rsidR="008D314A" w:rsidRDefault="008D314A" w:rsidP="00490861">
      <w:pPr>
        <w:pStyle w:val="a5"/>
        <w:spacing w:after="0" w:line="240" w:lineRule="auto"/>
        <w:ind w:left="0" w:firstLine="709"/>
        <w:jc w:val="center"/>
        <w:rPr>
          <w:rStyle w:val="aa"/>
          <w:i w:val="0"/>
          <w:iCs w:val="0"/>
          <w:sz w:val="24"/>
          <w:szCs w:val="24"/>
        </w:rPr>
      </w:pPr>
    </w:p>
    <w:p w:rsidR="008D314A" w:rsidRDefault="008D314A" w:rsidP="00490861">
      <w:pPr>
        <w:pStyle w:val="a5"/>
        <w:spacing w:after="0" w:line="240" w:lineRule="auto"/>
        <w:ind w:left="0" w:firstLine="709"/>
        <w:jc w:val="center"/>
        <w:rPr>
          <w:rStyle w:val="aa"/>
          <w:i w:val="0"/>
          <w:iCs w:val="0"/>
          <w:sz w:val="24"/>
          <w:szCs w:val="24"/>
        </w:rPr>
      </w:pPr>
    </w:p>
    <w:p w:rsidR="008D314A" w:rsidRDefault="008D314A" w:rsidP="00490861">
      <w:pPr>
        <w:pStyle w:val="a5"/>
        <w:spacing w:after="0" w:line="240" w:lineRule="auto"/>
        <w:ind w:left="0" w:firstLine="709"/>
        <w:jc w:val="center"/>
        <w:rPr>
          <w:rStyle w:val="aa"/>
          <w:i w:val="0"/>
          <w:iCs w:val="0"/>
          <w:sz w:val="24"/>
          <w:szCs w:val="24"/>
        </w:rPr>
      </w:pPr>
    </w:p>
    <w:p w:rsidR="008D314A" w:rsidRDefault="008D314A" w:rsidP="00490861">
      <w:pPr>
        <w:pStyle w:val="a5"/>
        <w:spacing w:after="0" w:line="240" w:lineRule="auto"/>
        <w:ind w:left="0" w:firstLine="709"/>
        <w:jc w:val="center"/>
        <w:rPr>
          <w:rStyle w:val="aa"/>
          <w:i w:val="0"/>
          <w:iCs w:val="0"/>
          <w:sz w:val="24"/>
          <w:szCs w:val="24"/>
        </w:rPr>
      </w:pPr>
    </w:p>
    <w:p w:rsidR="00684F6B" w:rsidRDefault="00684F6B" w:rsidP="00490861">
      <w:pPr>
        <w:pStyle w:val="a5"/>
        <w:spacing w:after="0" w:line="240" w:lineRule="auto"/>
        <w:ind w:left="0" w:firstLine="709"/>
        <w:jc w:val="center"/>
        <w:rPr>
          <w:rStyle w:val="aa"/>
          <w:i w:val="0"/>
          <w:iCs w:val="0"/>
          <w:sz w:val="24"/>
          <w:szCs w:val="24"/>
        </w:rPr>
      </w:pPr>
    </w:p>
    <w:p w:rsidR="00684F6B" w:rsidRDefault="00684F6B" w:rsidP="00490861">
      <w:pPr>
        <w:pStyle w:val="a5"/>
        <w:spacing w:after="0" w:line="240" w:lineRule="auto"/>
        <w:ind w:left="0" w:firstLine="709"/>
        <w:jc w:val="center"/>
        <w:rPr>
          <w:rStyle w:val="aa"/>
          <w:i w:val="0"/>
          <w:iCs w:val="0"/>
          <w:sz w:val="24"/>
          <w:szCs w:val="24"/>
        </w:rPr>
      </w:pPr>
    </w:p>
    <w:p w:rsidR="00490861" w:rsidRPr="00490861" w:rsidRDefault="00490861" w:rsidP="00490861">
      <w:pPr>
        <w:pStyle w:val="a5"/>
        <w:spacing w:after="0" w:line="240" w:lineRule="auto"/>
        <w:ind w:left="0" w:firstLine="709"/>
        <w:jc w:val="center"/>
        <w:rPr>
          <w:rFonts w:ascii="Times New Roman" w:hAnsi="Times New Roman" w:cs="Times New Roman"/>
          <w:color w:val="222222"/>
          <w:sz w:val="28"/>
          <w:szCs w:val="28"/>
          <w:shd w:val="clear" w:color="auto" w:fill="FFFFFF"/>
        </w:rPr>
      </w:pPr>
      <w:r w:rsidRPr="00490861">
        <w:rPr>
          <w:rStyle w:val="aa"/>
          <w:i w:val="0"/>
          <w:iCs w:val="0"/>
          <w:sz w:val="24"/>
          <w:szCs w:val="24"/>
        </w:rPr>
        <w:t>Посещение Центра социального обслуживания населения «Мы вместе» руководителями Шахтинского отделения «Союза женщин России», НКО «Шанс» и «Умка» Зайцевой Т. Л. Самотёсовой О. Е., Кремневой Е. В.</w:t>
      </w:r>
    </w:p>
    <w:p w:rsidR="00490861" w:rsidRPr="00490861" w:rsidRDefault="00490861" w:rsidP="00490861">
      <w:pPr>
        <w:pStyle w:val="a5"/>
        <w:spacing w:after="0" w:line="240" w:lineRule="auto"/>
        <w:ind w:left="0" w:firstLine="709"/>
        <w:jc w:val="center"/>
        <w:rPr>
          <w:rFonts w:ascii="Times New Roman" w:hAnsi="Times New Roman" w:cs="Times New Roman"/>
          <w:color w:val="222222"/>
          <w:sz w:val="28"/>
          <w:szCs w:val="28"/>
          <w:shd w:val="clear" w:color="auto" w:fill="FFFFFF"/>
        </w:rPr>
      </w:pPr>
    </w:p>
    <w:p w:rsidR="00490861" w:rsidRPr="00952E84" w:rsidRDefault="00684F6B" w:rsidP="00490861">
      <w:pPr>
        <w:pStyle w:val="a5"/>
        <w:spacing w:after="0" w:line="240" w:lineRule="auto"/>
        <w:ind w:left="0"/>
        <w:jc w:val="both"/>
        <w:rPr>
          <w:rFonts w:ascii="Times New Roman" w:hAnsi="Times New Roman" w:cs="Times New Roman"/>
          <w:color w:val="030000"/>
          <w:sz w:val="28"/>
          <w:szCs w:val="28"/>
          <w:shd w:val="clear" w:color="auto" w:fill="FFFFFF"/>
        </w:rPr>
      </w:pPr>
      <w:r>
        <w:rPr>
          <w:rFonts w:ascii="Times New Roman" w:hAnsi="Times New Roman" w:cs="Times New Roman"/>
          <w:noProof/>
          <w:color w:val="030000"/>
          <w:sz w:val="28"/>
          <w:szCs w:val="28"/>
          <w:lang w:eastAsia="ru-RU"/>
        </w:rPr>
        <w:drawing>
          <wp:anchor distT="0" distB="0" distL="114300" distR="114300" simplePos="0" relativeHeight="251746304" behindDoc="0" locked="0" layoutInCell="1" allowOverlap="1">
            <wp:simplePos x="0" y="0"/>
            <wp:positionH relativeFrom="column">
              <wp:posOffset>-32385</wp:posOffset>
            </wp:positionH>
            <wp:positionV relativeFrom="paragraph">
              <wp:posOffset>68580</wp:posOffset>
            </wp:positionV>
            <wp:extent cx="2804795" cy="1971675"/>
            <wp:effectExtent l="57150" t="19050" r="109855" b="104775"/>
            <wp:wrapSquare wrapText="bothSides"/>
            <wp:docPr id="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4795" cy="1971675"/>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490861" w:rsidRPr="00952E84">
        <w:rPr>
          <w:rFonts w:ascii="Times New Roman" w:hAnsi="Times New Roman" w:cs="Times New Roman"/>
          <w:color w:val="030000"/>
          <w:sz w:val="28"/>
          <w:szCs w:val="28"/>
          <w:shd w:val="clear" w:color="auto" w:fill="FFFFFF"/>
        </w:rPr>
        <w:t>Руководитель ЧОУ ДОД «Умка» Кремнева Е. В. за активное участие в Общероссийской акции #МыВместе удостоена благодарности Общенародного Фронта и Ассоциации волонтерских центров.</w:t>
      </w:r>
    </w:p>
    <w:p w:rsidR="00586161" w:rsidRPr="005C287E" w:rsidRDefault="00586161" w:rsidP="00BE5884">
      <w:pPr>
        <w:spacing w:after="0" w:line="240" w:lineRule="auto"/>
        <w:ind w:firstLine="708"/>
        <w:jc w:val="both"/>
        <w:rPr>
          <w:rFonts w:ascii="Times New Roman" w:hAnsi="Times New Roman" w:cs="Times New Roman"/>
          <w:sz w:val="24"/>
          <w:szCs w:val="24"/>
          <w:u w:val="single"/>
          <w:shd w:val="clear" w:color="auto" w:fill="FFFFFF"/>
        </w:rPr>
      </w:pPr>
      <w:r>
        <w:rPr>
          <w:rFonts w:ascii="Times New Roman" w:hAnsi="Times New Roman" w:cs="Times New Roman"/>
          <w:sz w:val="28"/>
          <w:szCs w:val="28"/>
        </w:rPr>
        <w:t xml:space="preserve">В 2020 году впервые в нашей стране прошло </w:t>
      </w:r>
      <w:r w:rsidRPr="00EA6756">
        <w:rPr>
          <w:rFonts w:ascii="Times New Roman" w:hAnsi="Times New Roman" w:cs="Times New Roman"/>
          <w:sz w:val="28"/>
          <w:szCs w:val="28"/>
          <w:shd w:val="clear" w:color="auto" w:fill="FFFFFF"/>
        </w:rPr>
        <w:t>Общероссийское голосование по вопросу одобрения</w:t>
      </w:r>
      <w:r w:rsidR="004365D2">
        <w:rPr>
          <w:rFonts w:ascii="Times New Roman" w:hAnsi="Times New Roman" w:cs="Times New Roman"/>
          <w:sz w:val="28"/>
          <w:szCs w:val="28"/>
          <w:shd w:val="clear" w:color="auto" w:fill="FFFFFF"/>
        </w:rPr>
        <w:t xml:space="preserve"> </w:t>
      </w:r>
      <w:hyperlink r:id="rId21" w:history="1">
        <w:r w:rsidRPr="00520925">
          <w:rPr>
            <w:rFonts w:ascii="Times New Roman" w:hAnsi="Times New Roman" w:cs="Times New Roman"/>
            <w:sz w:val="28"/>
            <w:szCs w:val="28"/>
            <w:shd w:val="clear" w:color="auto" w:fill="FFFFFF"/>
          </w:rPr>
          <w:t>изменений в Конституцию Российской Федерации</w:t>
        </w:r>
      </w:hyperlink>
      <w:r>
        <w:rPr>
          <w:rFonts w:ascii="Times New Roman" w:hAnsi="Times New Roman" w:cs="Times New Roman"/>
          <w:sz w:val="28"/>
          <w:szCs w:val="28"/>
          <w:shd w:val="clear" w:color="auto" w:fill="FFFFFF"/>
        </w:rPr>
        <w:t>. Члены Общественной палаты, представител</w:t>
      </w:r>
      <w:r w:rsidR="006E7F01">
        <w:rPr>
          <w:rFonts w:ascii="Times New Roman" w:hAnsi="Times New Roman" w:cs="Times New Roman"/>
          <w:sz w:val="28"/>
          <w:szCs w:val="28"/>
          <w:shd w:val="clear" w:color="auto" w:fill="FFFFFF"/>
        </w:rPr>
        <w:t>и</w:t>
      </w:r>
      <w:r>
        <w:rPr>
          <w:rFonts w:ascii="Times New Roman" w:hAnsi="Times New Roman" w:cs="Times New Roman"/>
          <w:sz w:val="28"/>
          <w:szCs w:val="28"/>
          <w:shd w:val="clear" w:color="auto" w:fill="FFFFFF"/>
        </w:rPr>
        <w:t xml:space="preserve"> общественности города принимали активное участие в обсуждении предложенных поправок в Конституцию РФ, контролировали ход подготовки и проведения процедуры голосования. При этом особое внимание уделялось безопасности как избирателей, так и членов участковых комиссий в период сложной эпидемиологической обстановки.</w:t>
      </w:r>
    </w:p>
    <w:p w:rsidR="00586161" w:rsidRDefault="00586161" w:rsidP="001E2887">
      <w:pPr>
        <w:spacing w:after="0" w:line="240" w:lineRule="auto"/>
        <w:ind w:firstLine="708"/>
        <w:jc w:val="both"/>
        <w:rPr>
          <w:rFonts w:ascii="Times New Roman" w:hAnsi="Times New Roman" w:cs="Times New Roman"/>
          <w:sz w:val="28"/>
          <w:szCs w:val="28"/>
          <w:shd w:val="clear" w:color="auto" w:fill="FFFFFF"/>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3"/>
        <w:gridCol w:w="4758"/>
      </w:tblGrid>
      <w:tr w:rsidR="00586161" w:rsidTr="00FE1185">
        <w:tc>
          <w:tcPr>
            <w:tcW w:w="4672" w:type="dxa"/>
          </w:tcPr>
          <w:p w:rsidR="00586161" w:rsidRDefault="00586161" w:rsidP="001E2887">
            <w:pPr>
              <w:jc w:val="center"/>
              <w:rPr>
                <w:rFonts w:ascii="Times New Roman" w:hAnsi="Times New Roman"/>
                <w:sz w:val="28"/>
                <w:szCs w:val="28"/>
                <w:shd w:val="clear" w:color="auto" w:fill="FFFFFF"/>
              </w:rPr>
            </w:pPr>
            <w:r>
              <w:rPr>
                <w:noProof/>
              </w:rPr>
              <w:lastRenderedPageBreak/>
              <w:drawing>
                <wp:inline distT="0" distB="0" distL="0" distR="0">
                  <wp:extent cx="3038475" cy="2116805"/>
                  <wp:effectExtent l="57150" t="19050" r="123825" b="92995"/>
                  <wp:docPr id="2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2585" cy="2154501"/>
                          </a:xfrm>
                          <a:prstGeom prst="rect">
                            <a:avLst/>
                          </a:prstGeom>
                          <a:ln w="19050" cap="sq">
                            <a:solidFill>
                              <a:srgbClr val="000000"/>
                            </a:solidFill>
                            <a:miter lim="800000"/>
                          </a:ln>
                          <a:effectLst>
                            <a:outerShdw blurRad="57150" dist="50800" dir="2700000" algn="tl" rotWithShape="0">
                              <a:srgbClr val="000000">
                                <a:alpha val="40000"/>
                              </a:srgbClr>
                            </a:outerShdw>
                          </a:effectLst>
                        </pic:spPr>
                      </pic:pic>
                    </a:graphicData>
                  </a:graphic>
                </wp:inline>
              </w:drawing>
            </w:r>
          </w:p>
        </w:tc>
        <w:tc>
          <w:tcPr>
            <w:tcW w:w="4673" w:type="dxa"/>
          </w:tcPr>
          <w:p w:rsidR="00586161" w:rsidRDefault="00586161" w:rsidP="001E2887">
            <w:pPr>
              <w:jc w:val="center"/>
              <w:rPr>
                <w:rFonts w:ascii="Times New Roman" w:hAnsi="Times New Roman"/>
                <w:sz w:val="28"/>
                <w:szCs w:val="28"/>
                <w:shd w:val="clear" w:color="auto" w:fill="FFFFFF"/>
              </w:rPr>
            </w:pPr>
            <w:r>
              <w:rPr>
                <w:noProof/>
              </w:rPr>
              <w:drawing>
                <wp:inline distT="0" distB="0" distL="0" distR="0">
                  <wp:extent cx="3004165" cy="2079479"/>
                  <wp:effectExtent l="57150" t="19050" r="120035" b="92221"/>
                  <wp:docPr id="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6807" cy="2157450"/>
                          </a:xfrm>
                          <a:prstGeom prst="rect">
                            <a:avLst/>
                          </a:prstGeom>
                          <a:ln w="19050" cap="sq">
                            <a:solidFill>
                              <a:srgbClr val="000000"/>
                            </a:solidFill>
                            <a:miter lim="800000"/>
                          </a:ln>
                          <a:effectLst>
                            <a:outerShdw blurRad="57150" dist="50800" dir="2700000" algn="tl" rotWithShape="0">
                              <a:srgbClr val="000000">
                                <a:alpha val="40000"/>
                              </a:srgbClr>
                            </a:outerShdw>
                          </a:effectLst>
                        </pic:spPr>
                      </pic:pic>
                    </a:graphicData>
                  </a:graphic>
                </wp:inline>
              </w:drawing>
            </w:r>
          </w:p>
        </w:tc>
      </w:tr>
    </w:tbl>
    <w:p w:rsidR="00586161" w:rsidRPr="00F46FC7" w:rsidRDefault="00586161" w:rsidP="001E2887">
      <w:pPr>
        <w:spacing w:after="0" w:line="240" w:lineRule="auto"/>
        <w:ind w:firstLine="708"/>
        <w:jc w:val="center"/>
        <w:rPr>
          <w:rFonts w:ascii="Times New Roman" w:hAnsi="Times New Roman" w:cs="Times New Roman"/>
          <w:sz w:val="24"/>
          <w:szCs w:val="24"/>
          <w:shd w:val="clear" w:color="auto" w:fill="FFFFFF"/>
        </w:rPr>
      </w:pPr>
      <w:r w:rsidRPr="00F46FC7">
        <w:rPr>
          <w:rFonts w:ascii="Times New Roman" w:hAnsi="Times New Roman" w:cs="Times New Roman"/>
          <w:sz w:val="24"/>
          <w:szCs w:val="24"/>
          <w:shd w:val="clear" w:color="auto" w:fill="FFFFFF"/>
        </w:rPr>
        <w:t>Объезд помещений участковых комиссий при проверке готовности к проведению всенародного голосования.</w:t>
      </w:r>
    </w:p>
    <w:p w:rsidR="00586161" w:rsidRDefault="00586161" w:rsidP="001E2887">
      <w:pPr>
        <w:spacing w:after="0" w:line="240" w:lineRule="auto"/>
        <w:ind w:firstLine="708"/>
        <w:jc w:val="both"/>
        <w:rPr>
          <w:rFonts w:ascii="Times New Roman" w:hAnsi="Times New Roman" w:cs="Times New Roman"/>
          <w:sz w:val="28"/>
          <w:szCs w:val="28"/>
          <w:shd w:val="clear" w:color="auto" w:fill="FFFFFF"/>
        </w:rPr>
      </w:pPr>
    </w:p>
    <w:p w:rsidR="00586161" w:rsidRDefault="00586161" w:rsidP="001E288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Аналогичная работа была проделана в период подготовки и проведения выборов депутатов городской Думы седьмого созыва в единый день голосования 13 сентября 2020 года. Кроме того, в соответствии с соглашением Общественной палаты и Территориальной избирательной комиссии, члены ОП привлекались к работе групп ТИК по проверке обоснованности 11 жалоб и заявлений участников избирательного процесса. </w:t>
      </w:r>
    </w:p>
    <w:p w:rsidR="00586161" w:rsidRPr="00F06EB0" w:rsidRDefault="00F8220B" w:rsidP="001E2887">
      <w:pPr>
        <w:spacing w:after="0" w:line="240" w:lineRule="auto"/>
        <w:ind w:firstLine="708"/>
        <w:jc w:val="both"/>
        <w:rPr>
          <w:rFonts w:ascii="Times New Roman" w:hAnsi="Times New Roman" w:cs="Times New Roman"/>
          <w:sz w:val="28"/>
          <w:szCs w:val="28"/>
        </w:rPr>
      </w:pPr>
      <w:r w:rsidRPr="00F06EB0">
        <w:rPr>
          <w:rFonts w:ascii="Times New Roman" w:hAnsi="Times New Roman" w:cs="Times New Roman"/>
          <w:sz w:val="28"/>
          <w:szCs w:val="28"/>
        </w:rPr>
        <w:t>При подготовке ежегодных докладов «О состоянии гражданского общества в городе Шахты» комиссия</w:t>
      </w:r>
      <w:r w:rsidR="008C2C10" w:rsidRPr="00F06EB0">
        <w:rPr>
          <w:rFonts w:ascii="Times New Roman" w:hAnsi="Times New Roman" w:cs="Times New Roman"/>
          <w:sz w:val="28"/>
          <w:szCs w:val="28"/>
        </w:rPr>
        <w:t xml:space="preserve"> Общественной палаты традиционно проводит телефонные экспресс-опросы наших горожан об их отношении к уровню демократизации городского сообщества и информированности по основным политическим и социальным процессам. Численность респондентов составляет всегда 90 – 100 человек. </w:t>
      </w:r>
      <w:r w:rsidR="000E21C7" w:rsidRPr="00F06EB0">
        <w:rPr>
          <w:rFonts w:ascii="Times New Roman" w:hAnsi="Times New Roman" w:cs="Times New Roman"/>
          <w:sz w:val="28"/>
          <w:szCs w:val="28"/>
        </w:rPr>
        <w:t xml:space="preserve">Поскольку отбор опрошенных устанавливается случайно, говорить о </w:t>
      </w:r>
      <w:r w:rsidR="00915240" w:rsidRPr="00F06EB0">
        <w:rPr>
          <w:rFonts w:ascii="Times New Roman" w:hAnsi="Times New Roman" w:cs="Times New Roman"/>
          <w:sz w:val="28"/>
          <w:szCs w:val="28"/>
        </w:rPr>
        <w:t>репрезентативности выборки</w:t>
      </w:r>
      <w:r w:rsidR="000F18FB" w:rsidRPr="00F06EB0">
        <w:rPr>
          <w:rFonts w:ascii="Times New Roman" w:hAnsi="Times New Roman" w:cs="Times New Roman"/>
          <w:sz w:val="28"/>
          <w:szCs w:val="28"/>
        </w:rPr>
        <w:t>, а следовательно, о полной объективности исследования не приходится. Да такая цель и не ставилась. Нам важно было понять амплитуду колебания настроения шахтинцев.</w:t>
      </w:r>
    </w:p>
    <w:p w:rsidR="000F18FB" w:rsidRPr="00F06EB0" w:rsidRDefault="006F31BA" w:rsidP="00F06EB0">
      <w:pPr>
        <w:tabs>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8C0080" w:rsidRPr="00F06EB0">
        <w:rPr>
          <w:rFonts w:ascii="Times New Roman" w:hAnsi="Times New Roman" w:cs="Times New Roman"/>
          <w:sz w:val="28"/>
          <w:szCs w:val="28"/>
        </w:rPr>
        <w:t>Для иллюстрации можно привести результаты ответов на два вопроса:</w:t>
      </w:r>
    </w:p>
    <w:p w:rsidR="008C0080" w:rsidRPr="00F06EB0" w:rsidRDefault="008C0080" w:rsidP="00F06EB0">
      <w:pPr>
        <w:pStyle w:val="a5"/>
        <w:numPr>
          <w:ilvl w:val="0"/>
          <w:numId w:val="15"/>
        </w:numPr>
        <w:tabs>
          <w:tab w:val="left" w:pos="709"/>
        </w:tabs>
        <w:spacing w:after="0" w:line="240" w:lineRule="auto"/>
        <w:ind w:left="0" w:firstLine="0"/>
        <w:jc w:val="both"/>
        <w:rPr>
          <w:rFonts w:ascii="Times New Roman" w:hAnsi="Times New Roman" w:cs="Times New Roman"/>
          <w:sz w:val="28"/>
          <w:szCs w:val="28"/>
        </w:rPr>
      </w:pPr>
      <w:r w:rsidRPr="00F06EB0">
        <w:rPr>
          <w:rFonts w:ascii="Times New Roman" w:hAnsi="Times New Roman" w:cs="Times New Roman"/>
          <w:sz w:val="28"/>
          <w:szCs w:val="28"/>
        </w:rPr>
        <w:t>Возможность влияния конкретного гражданина на решение городских проблем.</w:t>
      </w:r>
    </w:p>
    <w:p w:rsidR="008C0080" w:rsidRPr="00F06EB0" w:rsidRDefault="008C0080" w:rsidP="00F06EB0">
      <w:pPr>
        <w:pStyle w:val="a5"/>
        <w:numPr>
          <w:ilvl w:val="0"/>
          <w:numId w:val="15"/>
        </w:numPr>
        <w:tabs>
          <w:tab w:val="left" w:pos="709"/>
        </w:tabs>
        <w:spacing w:after="0" w:line="240" w:lineRule="auto"/>
        <w:ind w:left="0" w:firstLine="0"/>
        <w:jc w:val="both"/>
        <w:rPr>
          <w:rFonts w:ascii="Times New Roman" w:hAnsi="Times New Roman" w:cs="Times New Roman"/>
          <w:sz w:val="28"/>
          <w:szCs w:val="28"/>
        </w:rPr>
      </w:pPr>
      <w:r w:rsidRPr="00F06EB0">
        <w:rPr>
          <w:rFonts w:ascii="Times New Roman" w:hAnsi="Times New Roman" w:cs="Times New Roman"/>
          <w:sz w:val="28"/>
          <w:szCs w:val="28"/>
        </w:rPr>
        <w:t xml:space="preserve">Уровень </w:t>
      </w:r>
      <w:bookmarkStart w:id="2" w:name="_Hlk62219306"/>
      <w:r w:rsidRPr="00F06EB0">
        <w:rPr>
          <w:rFonts w:ascii="Times New Roman" w:hAnsi="Times New Roman" w:cs="Times New Roman"/>
          <w:sz w:val="28"/>
          <w:szCs w:val="28"/>
        </w:rPr>
        <w:t>информированности шахтинцев о деятельности общественных формирований и некоммерческих структур</w:t>
      </w:r>
      <w:bookmarkEnd w:id="2"/>
      <w:r w:rsidRPr="00F06EB0">
        <w:rPr>
          <w:rFonts w:ascii="Times New Roman" w:hAnsi="Times New Roman" w:cs="Times New Roman"/>
          <w:sz w:val="28"/>
          <w:szCs w:val="28"/>
        </w:rPr>
        <w:t>.</w:t>
      </w:r>
    </w:p>
    <w:p w:rsidR="00C84E3D" w:rsidRPr="00F06EB0" w:rsidRDefault="00C84E3D" w:rsidP="00F06EB0">
      <w:pPr>
        <w:tabs>
          <w:tab w:val="left" w:pos="709"/>
        </w:tabs>
        <w:spacing w:after="0" w:line="240" w:lineRule="auto"/>
        <w:jc w:val="both"/>
        <w:rPr>
          <w:rFonts w:ascii="Times New Roman" w:hAnsi="Times New Roman" w:cs="Times New Roman"/>
          <w:sz w:val="28"/>
          <w:szCs w:val="28"/>
        </w:rPr>
      </w:pPr>
    </w:p>
    <w:p w:rsidR="00C84E3D" w:rsidRPr="00F06EB0" w:rsidRDefault="00C84E3D" w:rsidP="00C84E3D">
      <w:pPr>
        <w:spacing w:after="0" w:line="240" w:lineRule="auto"/>
        <w:ind w:left="708"/>
        <w:jc w:val="both"/>
        <w:rPr>
          <w:rFonts w:ascii="Times New Roman" w:hAnsi="Times New Roman" w:cs="Times New Roman"/>
          <w:sz w:val="28"/>
          <w:szCs w:val="28"/>
        </w:rPr>
      </w:pPr>
      <w:r w:rsidRPr="00F06EB0">
        <w:rPr>
          <w:rFonts w:ascii="Times New Roman" w:hAnsi="Times New Roman" w:cs="Times New Roman"/>
          <w:sz w:val="28"/>
          <w:szCs w:val="28"/>
        </w:rPr>
        <w:t>Таблица 1. Варианты ответов респондентов по первому вопросу</w:t>
      </w:r>
    </w:p>
    <w:tbl>
      <w:tblPr>
        <w:tblStyle w:val="a7"/>
        <w:tblW w:w="0" w:type="auto"/>
        <w:tblLook w:val="04A0"/>
      </w:tblPr>
      <w:tblGrid>
        <w:gridCol w:w="1869"/>
        <w:gridCol w:w="1869"/>
        <w:gridCol w:w="1869"/>
        <w:gridCol w:w="1869"/>
        <w:gridCol w:w="1869"/>
      </w:tblGrid>
      <w:tr w:rsidR="00C84E3D" w:rsidRPr="00F06EB0" w:rsidTr="00F91E65">
        <w:tc>
          <w:tcPr>
            <w:tcW w:w="1869" w:type="dxa"/>
          </w:tcPr>
          <w:p w:rsidR="00C84E3D" w:rsidRPr="00F06EB0" w:rsidRDefault="00C84E3D" w:rsidP="00F91E65">
            <w:pPr>
              <w:rPr>
                <w:rFonts w:ascii="Times New Roman" w:hAnsi="Times New Roman"/>
                <w:sz w:val="24"/>
                <w:szCs w:val="24"/>
              </w:rPr>
            </w:pPr>
            <w:bookmarkStart w:id="3" w:name="_Hlk62215607"/>
            <w:r w:rsidRPr="00F06EB0">
              <w:rPr>
                <w:rFonts w:ascii="Times New Roman" w:hAnsi="Times New Roman"/>
                <w:sz w:val="24"/>
                <w:szCs w:val="24"/>
              </w:rPr>
              <w:t>Варианты</w:t>
            </w:r>
          </w:p>
          <w:p w:rsidR="00C84E3D" w:rsidRPr="00F06EB0" w:rsidRDefault="00C84E3D" w:rsidP="00F91E65">
            <w:pPr>
              <w:rPr>
                <w:rFonts w:ascii="Times New Roman" w:hAnsi="Times New Roman"/>
                <w:sz w:val="24"/>
                <w:szCs w:val="24"/>
              </w:rPr>
            </w:pPr>
            <w:r w:rsidRPr="00F06EB0">
              <w:rPr>
                <w:rFonts w:ascii="Times New Roman" w:hAnsi="Times New Roman"/>
                <w:sz w:val="24"/>
                <w:szCs w:val="24"/>
              </w:rPr>
              <w:t>Годы</w:t>
            </w:r>
          </w:p>
        </w:tc>
        <w:tc>
          <w:tcPr>
            <w:tcW w:w="1869" w:type="dxa"/>
          </w:tcPr>
          <w:p w:rsidR="00C84E3D" w:rsidRPr="00F06EB0" w:rsidRDefault="00C84E3D" w:rsidP="00F91E65">
            <w:pPr>
              <w:rPr>
                <w:rFonts w:ascii="Times New Roman" w:hAnsi="Times New Roman"/>
                <w:sz w:val="24"/>
                <w:szCs w:val="24"/>
              </w:rPr>
            </w:pPr>
            <w:r w:rsidRPr="00F06EB0">
              <w:rPr>
                <w:rFonts w:ascii="Times New Roman" w:hAnsi="Times New Roman"/>
                <w:sz w:val="24"/>
                <w:szCs w:val="24"/>
              </w:rPr>
              <w:t>Да</w:t>
            </w:r>
          </w:p>
        </w:tc>
        <w:tc>
          <w:tcPr>
            <w:tcW w:w="1869" w:type="dxa"/>
          </w:tcPr>
          <w:p w:rsidR="00C84E3D" w:rsidRPr="00F06EB0" w:rsidRDefault="00C84E3D" w:rsidP="00F91E65">
            <w:pPr>
              <w:rPr>
                <w:rFonts w:ascii="Times New Roman" w:hAnsi="Times New Roman"/>
                <w:sz w:val="24"/>
                <w:szCs w:val="24"/>
              </w:rPr>
            </w:pPr>
            <w:r w:rsidRPr="00F06EB0">
              <w:rPr>
                <w:rFonts w:ascii="Times New Roman" w:hAnsi="Times New Roman"/>
                <w:sz w:val="24"/>
                <w:szCs w:val="24"/>
              </w:rPr>
              <w:t>В некоторых случаях</w:t>
            </w:r>
          </w:p>
        </w:tc>
        <w:tc>
          <w:tcPr>
            <w:tcW w:w="1869" w:type="dxa"/>
          </w:tcPr>
          <w:p w:rsidR="00C84E3D" w:rsidRPr="00F06EB0" w:rsidRDefault="00C84E3D" w:rsidP="00F91E65">
            <w:pPr>
              <w:rPr>
                <w:rFonts w:ascii="Times New Roman" w:hAnsi="Times New Roman"/>
                <w:sz w:val="24"/>
                <w:szCs w:val="24"/>
              </w:rPr>
            </w:pPr>
            <w:r w:rsidRPr="00F06EB0">
              <w:rPr>
                <w:rFonts w:ascii="Times New Roman" w:hAnsi="Times New Roman"/>
                <w:sz w:val="24"/>
                <w:szCs w:val="24"/>
              </w:rPr>
              <w:t>Нет</w:t>
            </w:r>
          </w:p>
        </w:tc>
        <w:tc>
          <w:tcPr>
            <w:tcW w:w="1869" w:type="dxa"/>
          </w:tcPr>
          <w:p w:rsidR="00C84E3D" w:rsidRPr="00F06EB0" w:rsidRDefault="00C84E3D" w:rsidP="00F91E65">
            <w:pPr>
              <w:rPr>
                <w:rFonts w:ascii="Times New Roman" w:hAnsi="Times New Roman"/>
                <w:sz w:val="24"/>
                <w:szCs w:val="24"/>
              </w:rPr>
            </w:pPr>
            <w:r w:rsidRPr="00F06EB0">
              <w:rPr>
                <w:rFonts w:ascii="Times New Roman" w:hAnsi="Times New Roman"/>
                <w:sz w:val="24"/>
                <w:szCs w:val="24"/>
              </w:rPr>
              <w:t>Отказались отвечать</w:t>
            </w:r>
          </w:p>
        </w:tc>
      </w:tr>
      <w:tr w:rsidR="00C84E3D" w:rsidRPr="00F06EB0" w:rsidTr="00F91E65">
        <w:tc>
          <w:tcPr>
            <w:tcW w:w="1869" w:type="dxa"/>
          </w:tcPr>
          <w:p w:rsidR="00C84E3D" w:rsidRPr="00F06EB0" w:rsidRDefault="00C84E3D" w:rsidP="00F91E65">
            <w:pPr>
              <w:rPr>
                <w:rFonts w:ascii="Times New Roman" w:hAnsi="Times New Roman"/>
                <w:sz w:val="24"/>
                <w:szCs w:val="24"/>
              </w:rPr>
            </w:pPr>
            <w:r w:rsidRPr="00F06EB0">
              <w:rPr>
                <w:rFonts w:ascii="Times New Roman" w:hAnsi="Times New Roman"/>
                <w:sz w:val="24"/>
                <w:szCs w:val="24"/>
              </w:rPr>
              <w:t xml:space="preserve">2016 </w:t>
            </w:r>
          </w:p>
        </w:tc>
        <w:tc>
          <w:tcPr>
            <w:tcW w:w="1869" w:type="dxa"/>
          </w:tcPr>
          <w:p w:rsidR="00C84E3D" w:rsidRPr="00F06EB0" w:rsidRDefault="00C84E3D" w:rsidP="00F91E65">
            <w:pPr>
              <w:rPr>
                <w:rFonts w:ascii="Times New Roman" w:hAnsi="Times New Roman"/>
                <w:sz w:val="24"/>
                <w:szCs w:val="24"/>
              </w:rPr>
            </w:pPr>
            <w:r w:rsidRPr="00F06EB0">
              <w:rPr>
                <w:rFonts w:ascii="Times New Roman" w:hAnsi="Times New Roman"/>
                <w:sz w:val="24"/>
                <w:szCs w:val="24"/>
              </w:rPr>
              <w:t>3</w:t>
            </w:r>
          </w:p>
        </w:tc>
        <w:tc>
          <w:tcPr>
            <w:tcW w:w="1869" w:type="dxa"/>
          </w:tcPr>
          <w:p w:rsidR="00C84E3D" w:rsidRPr="00F06EB0" w:rsidRDefault="00C84E3D" w:rsidP="00F91E65">
            <w:pPr>
              <w:rPr>
                <w:rFonts w:ascii="Times New Roman" w:hAnsi="Times New Roman"/>
                <w:sz w:val="24"/>
                <w:szCs w:val="24"/>
              </w:rPr>
            </w:pPr>
            <w:r w:rsidRPr="00F06EB0">
              <w:rPr>
                <w:rFonts w:ascii="Times New Roman" w:hAnsi="Times New Roman"/>
                <w:sz w:val="24"/>
                <w:szCs w:val="24"/>
              </w:rPr>
              <w:t>13</w:t>
            </w:r>
          </w:p>
        </w:tc>
        <w:tc>
          <w:tcPr>
            <w:tcW w:w="1869" w:type="dxa"/>
          </w:tcPr>
          <w:p w:rsidR="00C84E3D" w:rsidRPr="00F06EB0" w:rsidRDefault="00C84E3D" w:rsidP="00F91E65">
            <w:pPr>
              <w:rPr>
                <w:rFonts w:ascii="Times New Roman" w:hAnsi="Times New Roman"/>
                <w:sz w:val="24"/>
                <w:szCs w:val="24"/>
              </w:rPr>
            </w:pPr>
            <w:r w:rsidRPr="00F06EB0">
              <w:rPr>
                <w:rFonts w:ascii="Times New Roman" w:hAnsi="Times New Roman"/>
                <w:sz w:val="24"/>
                <w:szCs w:val="24"/>
              </w:rPr>
              <w:t>77</w:t>
            </w:r>
          </w:p>
        </w:tc>
        <w:tc>
          <w:tcPr>
            <w:tcW w:w="1869" w:type="dxa"/>
          </w:tcPr>
          <w:p w:rsidR="00C84E3D" w:rsidRPr="00F06EB0" w:rsidRDefault="00C84E3D" w:rsidP="00F91E65">
            <w:pPr>
              <w:rPr>
                <w:rFonts w:ascii="Times New Roman" w:hAnsi="Times New Roman"/>
                <w:sz w:val="24"/>
                <w:szCs w:val="24"/>
              </w:rPr>
            </w:pPr>
            <w:r w:rsidRPr="00F06EB0">
              <w:rPr>
                <w:rFonts w:ascii="Times New Roman" w:hAnsi="Times New Roman"/>
                <w:sz w:val="24"/>
                <w:szCs w:val="24"/>
              </w:rPr>
              <w:t>7</w:t>
            </w:r>
          </w:p>
        </w:tc>
      </w:tr>
      <w:tr w:rsidR="00C84E3D" w:rsidRPr="00F06EB0" w:rsidTr="00F91E65">
        <w:tc>
          <w:tcPr>
            <w:tcW w:w="1869" w:type="dxa"/>
          </w:tcPr>
          <w:p w:rsidR="00C84E3D" w:rsidRPr="00F06EB0" w:rsidRDefault="00C84E3D" w:rsidP="00F91E65">
            <w:pPr>
              <w:rPr>
                <w:rFonts w:ascii="Times New Roman" w:hAnsi="Times New Roman"/>
                <w:sz w:val="24"/>
                <w:szCs w:val="24"/>
              </w:rPr>
            </w:pPr>
            <w:r w:rsidRPr="00F06EB0">
              <w:rPr>
                <w:rFonts w:ascii="Times New Roman" w:hAnsi="Times New Roman"/>
                <w:sz w:val="24"/>
                <w:szCs w:val="24"/>
              </w:rPr>
              <w:t>2017</w:t>
            </w:r>
          </w:p>
        </w:tc>
        <w:tc>
          <w:tcPr>
            <w:tcW w:w="1869" w:type="dxa"/>
          </w:tcPr>
          <w:p w:rsidR="00C84E3D" w:rsidRPr="00F06EB0" w:rsidRDefault="00C84E3D" w:rsidP="00F91E65">
            <w:pPr>
              <w:rPr>
                <w:rFonts w:ascii="Times New Roman" w:hAnsi="Times New Roman"/>
                <w:sz w:val="24"/>
                <w:szCs w:val="24"/>
              </w:rPr>
            </w:pPr>
            <w:r w:rsidRPr="00F06EB0">
              <w:rPr>
                <w:rFonts w:ascii="Times New Roman" w:hAnsi="Times New Roman"/>
                <w:sz w:val="24"/>
                <w:szCs w:val="24"/>
              </w:rPr>
              <w:t>2</w:t>
            </w:r>
          </w:p>
        </w:tc>
        <w:tc>
          <w:tcPr>
            <w:tcW w:w="1869" w:type="dxa"/>
          </w:tcPr>
          <w:p w:rsidR="00C84E3D" w:rsidRPr="00F06EB0" w:rsidRDefault="00C84E3D" w:rsidP="00F91E65">
            <w:pPr>
              <w:rPr>
                <w:rFonts w:ascii="Times New Roman" w:hAnsi="Times New Roman"/>
                <w:sz w:val="24"/>
                <w:szCs w:val="24"/>
              </w:rPr>
            </w:pPr>
            <w:r w:rsidRPr="00F06EB0">
              <w:rPr>
                <w:rFonts w:ascii="Times New Roman" w:hAnsi="Times New Roman"/>
                <w:sz w:val="24"/>
                <w:szCs w:val="24"/>
              </w:rPr>
              <w:t>9</w:t>
            </w:r>
          </w:p>
        </w:tc>
        <w:tc>
          <w:tcPr>
            <w:tcW w:w="1869" w:type="dxa"/>
          </w:tcPr>
          <w:p w:rsidR="00C84E3D" w:rsidRPr="00F06EB0" w:rsidRDefault="00C84E3D" w:rsidP="00F91E65">
            <w:pPr>
              <w:rPr>
                <w:rFonts w:ascii="Times New Roman" w:hAnsi="Times New Roman"/>
                <w:sz w:val="24"/>
                <w:szCs w:val="24"/>
              </w:rPr>
            </w:pPr>
            <w:r w:rsidRPr="00F06EB0">
              <w:rPr>
                <w:rFonts w:ascii="Times New Roman" w:hAnsi="Times New Roman"/>
                <w:sz w:val="24"/>
                <w:szCs w:val="24"/>
              </w:rPr>
              <w:t>69</w:t>
            </w:r>
          </w:p>
        </w:tc>
        <w:tc>
          <w:tcPr>
            <w:tcW w:w="1869" w:type="dxa"/>
          </w:tcPr>
          <w:p w:rsidR="00C84E3D" w:rsidRPr="00F06EB0" w:rsidRDefault="00C84E3D" w:rsidP="00F91E65">
            <w:pPr>
              <w:rPr>
                <w:rFonts w:ascii="Times New Roman" w:hAnsi="Times New Roman"/>
                <w:sz w:val="24"/>
                <w:szCs w:val="24"/>
              </w:rPr>
            </w:pPr>
            <w:r w:rsidRPr="00F06EB0">
              <w:rPr>
                <w:rFonts w:ascii="Times New Roman" w:hAnsi="Times New Roman"/>
                <w:sz w:val="24"/>
                <w:szCs w:val="24"/>
              </w:rPr>
              <w:t>20</w:t>
            </w:r>
          </w:p>
        </w:tc>
      </w:tr>
      <w:tr w:rsidR="00C84E3D" w:rsidRPr="00F06EB0" w:rsidTr="00F91E65">
        <w:tc>
          <w:tcPr>
            <w:tcW w:w="1869" w:type="dxa"/>
          </w:tcPr>
          <w:p w:rsidR="00C84E3D" w:rsidRPr="00F06EB0" w:rsidRDefault="00C84E3D" w:rsidP="00F91E65">
            <w:pPr>
              <w:rPr>
                <w:rFonts w:ascii="Times New Roman" w:hAnsi="Times New Roman"/>
                <w:sz w:val="24"/>
                <w:szCs w:val="24"/>
              </w:rPr>
            </w:pPr>
            <w:r w:rsidRPr="00F06EB0">
              <w:rPr>
                <w:rFonts w:ascii="Times New Roman" w:hAnsi="Times New Roman"/>
                <w:sz w:val="24"/>
                <w:szCs w:val="24"/>
              </w:rPr>
              <w:t>2018</w:t>
            </w:r>
          </w:p>
        </w:tc>
        <w:tc>
          <w:tcPr>
            <w:tcW w:w="1869" w:type="dxa"/>
          </w:tcPr>
          <w:p w:rsidR="00C84E3D" w:rsidRPr="00F06EB0" w:rsidRDefault="00C84E3D" w:rsidP="00F91E65">
            <w:pPr>
              <w:rPr>
                <w:rFonts w:ascii="Times New Roman" w:hAnsi="Times New Roman"/>
                <w:sz w:val="24"/>
                <w:szCs w:val="24"/>
              </w:rPr>
            </w:pPr>
            <w:r w:rsidRPr="00F06EB0">
              <w:rPr>
                <w:rFonts w:ascii="Times New Roman" w:hAnsi="Times New Roman"/>
                <w:sz w:val="24"/>
                <w:szCs w:val="24"/>
              </w:rPr>
              <w:t>7</w:t>
            </w:r>
          </w:p>
        </w:tc>
        <w:tc>
          <w:tcPr>
            <w:tcW w:w="1869" w:type="dxa"/>
          </w:tcPr>
          <w:p w:rsidR="00C84E3D" w:rsidRPr="00F06EB0" w:rsidRDefault="00C84E3D" w:rsidP="00F91E65">
            <w:pPr>
              <w:rPr>
                <w:rFonts w:ascii="Times New Roman" w:hAnsi="Times New Roman"/>
                <w:sz w:val="24"/>
                <w:szCs w:val="24"/>
              </w:rPr>
            </w:pPr>
            <w:r w:rsidRPr="00F06EB0">
              <w:rPr>
                <w:rFonts w:ascii="Times New Roman" w:hAnsi="Times New Roman"/>
                <w:sz w:val="24"/>
                <w:szCs w:val="24"/>
              </w:rPr>
              <w:t>14</w:t>
            </w:r>
          </w:p>
        </w:tc>
        <w:tc>
          <w:tcPr>
            <w:tcW w:w="1869" w:type="dxa"/>
          </w:tcPr>
          <w:p w:rsidR="00C84E3D" w:rsidRPr="00F06EB0" w:rsidRDefault="00C84E3D" w:rsidP="00F91E65">
            <w:pPr>
              <w:rPr>
                <w:rFonts w:ascii="Times New Roman" w:hAnsi="Times New Roman"/>
                <w:sz w:val="24"/>
                <w:szCs w:val="24"/>
              </w:rPr>
            </w:pPr>
            <w:r w:rsidRPr="00F06EB0">
              <w:rPr>
                <w:rFonts w:ascii="Times New Roman" w:hAnsi="Times New Roman"/>
                <w:sz w:val="24"/>
                <w:szCs w:val="24"/>
              </w:rPr>
              <w:t>63</w:t>
            </w:r>
          </w:p>
        </w:tc>
        <w:tc>
          <w:tcPr>
            <w:tcW w:w="1869" w:type="dxa"/>
          </w:tcPr>
          <w:p w:rsidR="00C84E3D" w:rsidRPr="00F06EB0" w:rsidRDefault="00C84E3D" w:rsidP="00F91E65">
            <w:pPr>
              <w:rPr>
                <w:rFonts w:ascii="Times New Roman" w:hAnsi="Times New Roman"/>
                <w:sz w:val="24"/>
                <w:szCs w:val="24"/>
              </w:rPr>
            </w:pPr>
            <w:r w:rsidRPr="00F06EB0">
              <w:rPr>
                <w:rFonts w:ascii="Times New Roman" w:hAnsi="Times New Roman"/>
                <w:sz w:val="24"/>
                <w:szCs w:val="24"/>
              </w:rPr>
              <w:t>16</w:t>
            </w:r>
          </w:p>
        </w:tc>
      </w:tr>
      <w:tr w:rsidR="00C84E3D" w:rsidRPr="00F06EB0" w:rsidTr="00F91E65">
        <w:tc>
          <w:tcPr>
            <w:tcW w:w="1869" w:type="dxa"/>
          </w:tcPr>
          <w:p w:rsidR="00C84E3D" w:rsidRPr="00F06EB0" w:rsidRDefault="00C84E3D" w:rsidP="00F91E65">
            <w:pPr>
              <w:rPr>
                <w:rFonts w:ascii="Times New Roman" w:hAnsi="Times New Roman"/>
                <w:sz w:val="24"/>
                <w:szCs w:val="24"/>
              </w:rPr>
            </w:pPr>
            <w:r w:rsidRPr="00F06EB0">
              <w:rPr>
                <w:rFonts w:ascii="Times New Roman" w:hAnsi="Times New Roman"/>
                <w:sz w:val="24"/>
                <w:szCs w:val="24"/>
              </w:rPr>
              <w:t>2019</w:t>
            </w:r>
          </w:p>
        </w:tc>
        <w:tc>
          <w:tcPr>
            <w:tcW w:w="1869" w:type="dxa"/>
          </w:tcPr>
          <w:p w:rsidR="00C84E3D" w:rsidRPr="00F06EB0" w:rsidRDefault="00C84E3D" w:rsidP="00F91E65">
            <w:pPr>
              <w:rPr>
                <w:rFonts w:ascii="Times New Roman" w:hAnsi="Times New Roman"/>
                <w:sz w:val="24"/>
                <w:szCs w:val="24"/>
              </w:rPr>
            </w:pPr>
            <w:r w:rsidRPr="00F06EB0">
              <w:rPr>
                <w:rFonts w:ascii="Times New Roman" w:hAnsi="Times New Roman"/>
                <w:sz w:val="24"/>
                <w:szCs w:val="24"/>
              </w:rPr>
              <w:t>4</w:t>
            </w:r>
          </w:p>
        </w:tc>
        <w:tc>
          <w:tcPr>
            <w:tcW w:w="1869" w:type="dxa"/>
          </w:tcPr>
          <w:p w:rsidR="00C84E3D" w:rsidRPr="00F06EB0" w:rsidRDefault="00C84E3D" w:rsidP="00F91E65">
            <w:pPr>
              <w:rPr>
                <w:rFonts w:ascii="Times New Roman" w:hAnsi="Times New Roman"/>
                <w:sz w:val="24"/>
                <w:szCs w:val="24"/>
              </w:rPr>
            </w:pPr>
            <w:r w:rsidRPr="00F06EB0">
              <w:rPr>
                <w:rFonts w:ascii="Times New Roman" w:hAnsi="Times New Roman"/>
                <w:sz w:val="24"/>
                <w:szCs w:val="24"/>
              </w:rPr>
              <w:t>17</w:t>
            </w:r>
          </w:p>
        </w:tc>
        <w:tc>
          <w:tcPr>
            <w:tcW w:w="1869" w:type="dxa"/>
          </w:tcPr>
          <w:p w:rsidR="00C84E3D" w:rsidRPr="00F06EB0" w:rsidRDefault="00C84E3D" w:rsidP="00F91E65">
            <w:pPr>
              <w:rPr>
                <w:rFonts w:ascii="Times New Roman" w:hAnsi="Times New Roman"/>
                <w:sz w:val="24"/>
                <w:szCs w:val="24"/>
              </w:rPr>
            </w:pPr>
            <w:r w:rsidRPr="00F06EB0">
              <w:rPr>
                <w:rFonts w:ascii="Times New Roman" w:hAnsi="Times New Roman"/>
                <w:sz w:val="24"/>
                <w:szCs w:val="24"/>
              </w:rPr>
              <w:t>66</w:t>
            </w:r>
          </w:p>
        </w:tc>
        <w:tc>
          <w:tcPr>
            <w:tcW w:w="1869" w:type="dxa"/>
          </w:tcPr>
          <w:p w:rsidR="00C84E3D" w:rsidRPr="00F06EB0" w:rsidRDefault="00C84E3D" w:rsidP="00F91E65">
            <w:pPr>
              <w:rPr>
                <w:rFonts w:ascii="Times New Roman" w:hAnsi="Times New Roman"/>
                <w:sz w:val="24"/>
                <w:szCs w:val="24"/>
              </w:rPr>
            </w:pPr>
            <w:r w:rsidRPr="00F06EB0">
              <w:rPr>
                <w:rFonts w:ascii="Times New Roman" w:hAnsi="Times New Roman"/>
                <w:sz w:val="24"/>
                <w:szCs w:val="24"/>
              </w:rPr>
              <w:t>13</w:t>
            </w:r>
          </w:p>
        </w:tc>
      </w:tr>
      <w:tr w:rsidR="00C84E3D" w:rsidRPr="00F06EB0" w:rsidTr="00F91E65">
        <w:tc>
          <w:tcPr>
            <w:tcW w:w="1869" w:type="dxa"/>
          </w:tcPr>
          <w:p w:rsidR="00C84E3D" w:rsidRPr="00F06EB0" w:rsidRDefault="00C84E3D" w:rsidP="00F91E65">
            <w:pPr>
              <w:rPr>
                <w:rFonts w:ascii="Times New Roman" w:hAnsi="Times New Roman"/>
                <w:sz w:val="24"/>
                <w:szCs w:val="24"/>
              </w:rPr>
            </w:pPr>
            <w:r w:rsidRPr="00F06EB0">
              <w:rPr>
                <w:rFonts w:ascii="Times New Roman" w:hAnsi="Times New Roman"/>
                <w:sz w:val="24"/>
                <w:szCs w:val="24"/>
              </w:rPr>
              <w:t>2020</w:t>
            </w:r>
          </w:p>
        </w:tc>
        <w:tc>
          <w:tcPr>
            <w:tcW w:w="1869" w:type="dxa"/>
          </w:tcPr>
          <w:p w:rsidR="00C84E3D" w:rsidRPr="00F06EB0" w:rsidRDefault="00C84E3D" w:rsidP="00F91E65">
            <w:pPr>
              <w:rPr>
                <w:rFonts w:ascii="Times New Roman" w:hAnsi="Times New Roman"/>
                <w:sz w:val="24"/>
                <w:szCs w:val="24"/>
              </w:rPr>
            </w:pPr>
            <w:r w:rsidRPr="00F06EB0">
              <w:rPr>
                <w:rFonts w:ascii="Times New Roman" w:hAnsi="Times New Roman"/>
                <w:sz w:val="24"/>
                <w:szCs w:val="24"/>
              </w:rPr>
              <w:t>12</w:t>
            </w:r>
          </w:p>
        </w:tc>
        <w:tc>
          <w:tcPr>
            <w:tcW w:w="1869" w:type="dxa"/>
          </w:tcPr>
          <w:p w:rsidR="00C84E3D" w:rsidRPr="00F06EB0" w:rsidRDefault="00C84E3D" w:rsidP="00F91E65">
            <w:pPr>
              <w:rPr>
                <w:rFonts w:ascii="Times New Roman" w:hAnsi="Times New Roman"/>
                <w:sz w:val="24"/>
                <w:szCs w:val="24"/>
              </w:rPr>
            </w:pPr>
            <w:r w:rsidRPr="00F06EB0">
              <w:rPr>
                <w:rFonts w:ascii="Times New Roman" w:hAnsi="Times New Roman"/>
                <w:sz w:val="24"/>
                <w:szCs w:val="24"/>
              </w:rPr>
              <w:t>29</w:t>
            </w:r>
          </w:p>
        </w:tc>
        <w:tc>
          <w:tcPr>
            <w:tcW w:w="1869" w:type="dxa"/>
          </w:tcPr>
          <w:p w:rsidR="00C84E3D" w:rsidRPr="00F06EB0" w:rsidRDefault="00C84E3D" w:rsidP="00F91E65">
            <w:pPr>
              <w:rPr>
                <w:rFonts w:ascii="Times New Roman" w:hAnsi="Times New Roman"/>
                <w:sz w:val="24"/>
                <w:szCs w:val="24"/>
              </w:rPr>
            </w:pPr>
            <w:r w:rsidRPr="00F06EB0">
              <w:rPr>
                <w:rFonts w:ascii="Times New Roman" w:hAnsi="Times New Roman"/>
                <w:sz w:val="24"/>
                <w:szCs w:val="24"/>
              </w:rPr>
              <w:t>54</w:t>
            </w:r>
          </w:p>
        </w:tc>
        <w:tc>
          <w:tcPr>
            <w:tcW w:w="1869" w:type="dxa"/>
          </w:tcPr>
          <w:p w:rsidR="00C84E3D" w:rsidRPr="00F06EB0" w:rsidRDefault="00C84E3D" w:rsidP="00F91E65">
            <w:pPr>
              <w:rPr>
                <w:rFonts w:ascii="Times New Roman" w:hAnsi="Times New Roman"/>
                <w:sz w:val="24"/>
                <w:szCs w:val="24"/>
              </w:rPr>
            </w:pPr>
            <w:r w:rsidRPr="00F06EB0">
              <w:rPr>
                <w:rFonts w:ascii="Times New Roman" w:hAnsi="Times New Roman"/>
                <w:sz w:val="24"/>
                <w:szCs w:val="24"/>
              </w:rPr>
              <w:t>5</w:t>
            </w:r>
          </w:p>
        </w:tc>
      </w:tr>
    </w:tbl>
    <w:bookmarkEnd w:id="3"/>
    <w:p w:rsidR="00871F1B" w:rsidRPr="00F06EB0" w:rsidRDefault="00671DAC" w:rsidP="001E2887">
      <w:pPr>
        <w:spacing w:after="0" w:line="240" w:lineRule="auto"/>
        <w:ind w:firstLine="708"/>
        <w:jc w:val="both"/>
        <w:rPr>
          <w:rFonts w:ascii="Times New Roman" w:hAnsi="Times New Roman" w:cs="Times New Roman"/>
          <w:sz w:val="28"/>
          <w:szCs w:val="28"/>
        </w:rPr>
      </w:pPr>
      <w:r w:rsidRPr="00F06EB0">
        <w:rPr>
          <w:rFonts w:ascii="Times New Roman" w:hAnsi="Times New Roman" w:cs="Times New Roman"/>
          <w:noProof/>
          <w:sz w:val="24"/>
          <w:szCs w:val="24"/>
          <w:lang w:eastAsia="ru-RU"/>
        </w:rPr>
        <w:lastRenderedPageBreak/>
        <w:drawing>
          <wp:inline distT="0" distB="0" distL="0" distR="0">
            <wp:extent cx="5953125" cy="3838575"/>
            <wp:effectExtent l="1905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71F1B" w:rsidRPr="00F46FC7" w:rsidRDefault="00C84E3D" w:rsidP="00671DAC">
      <w:pPr>
        <w:spacing w:after="0" w:line="240" w:lineRule="auto"/>
        <w:ind w:firstLine="708"/>
        <w:jc w:val="center"/>
        <w:rPr>
          <w:rFonts w:ascii="Times New Roman" w:hAnsi="Times New Roman" w:cs="Times New Roman"/>
          <w:sz w:val="24"/>
          <w:szCs w:val="24"/>
        </w:rPr>
      </w:pPr>
      <w:r w:rsidRPr="00F46FC7">
        <w:rPr>
          <w:rFonts w:ascii="Times New Roman" w:hAnsi="Times New Roman" w:cs="Times New Roman"/>
          <w:sz w:val="24"/>
          <w:szCs w:val="24"/>
        </w:rPr>
        <w:t>График</w:t>
      </w:r>
      <w:r w:rsidR="00671DAC" w:rsidRPr="00F46FC7">
        <w:rPr>
          <w:rFonts w:ascii="Times New Roman" w:hAnsi="Times New Roman" w:cs="Times New Roman"/>
          <w:sz w:val="24"/>
          <w:szCs w:val="24"/>
        </w:rPr>
        <w:t xml:space="preserve">1. Оценка </w:t>
      </w:r>
      <w:r w:rsidR="00C21B57">
        <w:rPr>
          <w:rFonts w:ascii="Times New Roman" w:hAnsi="Times New Roman" w:cs="Times New Roman"/>
          <w:sz w:val="24"/>
          <w:szCs w:val="24"/>
        </w:rPr>
        <w:t xml:space="preserve">гражданами </w:t>
      </w:r>
      <w:r w:rsidR="00671DAC" w:rsidRPr="00F46FC7">
        <w:rPr>
          <w:rFonts w:ascii="Times New Roman" w:hAnsi="Times New Roman" w:cs="Times New Roman"/>
          <w:sz w:val="24"/>
          <w:szCs w:val="24"/>
        </w:rPr>
        <w:t xml:space="preserve">возможности </w:t>
      </w:r>
      <w:r w:rsidR="00C21B57">
        <w:rPr>
          <w:rFonts w:ascii="Times New Roman" w:hAnsi="Times New Roman" w:cs="Times New Roman"/>
          <w:sz w:val="24"/>
          <w:szCs w:val="24"/>
        </w:rPr>
        <w:t xml:space="preserve">влияния </w:t>
      </w:r>
      <w:r w:rsidR="00671DAC" w:rsidRPr="00F46FC7">
        <w:rPr>
          <w:rFonts w:ascii="Times New Roman" w:hAnsi="Times New Roman" w:cs="Times New Roman"/>
          <w:sz w:val="24"/>
          <w:szCs w:val="24"/>
        </w:rPr>
        <w:t xml:space="preserve">на </w:t>
      </w:r>
      <w:r w:rsidR="00C21B57">
        <w:rPr>
          <w:rFonts w:ascii="Times New Roman" w:hAnsi="Times New Roman" w:cs="Times New Roman"/>
          <w:sz w:val="24"/>
          <w:szCs w:val="24"/>
        </w:rPr>
        <w:t>принятие</w:t>
      </w:r>
      <w:r w:rsidR="00671DAC" w:rsidRPr="00F46FC7">
        <w:rPr>
          <w:rFonts w:ascii="Times New Roman" w:hAnsi="Times New Roman" w:cs="Times New Roman"/>
          <w:sz w:val="24"/>
          <w:szCs w:val="24"/>
        </w:rPr>
        <w:t xml:space="preserve"> решений</w:t>
      </w:r>
      <w:r w:rsidR="00D47FD2">
        <w:rPr>
          <w:rFonts w:ascii="Times New Roman" w:hAnsi="Times New Roman" w:cs="Times New Roman"/>
          <w:sz w:val="24"/>
          <w:szCs w:val="24"/>
        </w:rPr>
        <w:t xml:space="preserve"> органами власти</w:t>
      </w:r>
    </w:p>
    <w:p w:rsidR="00C84E3D" w:rsidRPr="00F06EB0" w:rsidRDefault="00C84E3D" w:rsidP="00C84E3D">
      <w:pPr>
        <w:spacing w:after="0" w:line="240" w:lineRule="auto"/>
        <w:ind w:left="708"/>
        <w:jc w:val="both"/>
        <w:rPr>
          <w:rFonts w:ascii="Times New Roman" w:hAnsi="Times New Roman" w:cs="Times New Roman"/>
          <w:sz w:val="28"/>
          <w:szCs w:val="28"/>
        </w:rPr>
      </w:pPr>
    </w:p>
    <w:p w:rsidR="00F46FC7" w:rsidRDefault="00F46FC7" w:rsidP="00C84E3D">
      <w:pPr>
        <w:spacing w:after="0" w:line="240" w:lineRule="auto"/>
        <w:ind w:left="708"/>
        <w:jc w:val="both"/>
        <w:rPr>
          <w:rFonts w:ascii="Times New Roman" w:hAnsi="Times New Roman" w:cs="Times New Roman"/>
          <w:sz w:val="28"/>
          <w:szCs w:val="28"/>
        </w:rPr>
      </w:pPr>
    </w:p>
    <w:p w:rsidR="00F46FC7" w:rsidRDefault="00F46FC7" w:rsidP="00C84E3D">
      <w:pPr>
        <w:spacing w:after="0" w:line="240" w:lineRule="auto"/>
        <w:ind w:left="708"/>
        <w:jc w:val="both"/>
        <w:rPr>
          <w:rFonts w:ascii="Times New Roman" w:hAnsi="Times New Roman" w:cs="Times New Roman"/>
          <w:sz w:val="28"/>
          <w:szCs w:val="28"/>
        </w:rPr>
      </w:pPr>
    </w:p>
    <w:p w:rsidR="00C84E3D" w:rsidRPr="00AA3355" w:rsidRDefault="00C84E3D" w:rsidP="00C84E3D">
      <w:pPr>
        <w:spacing w:after="0" w:line="240" w:lineRule="auto"/>
        <w:ind w:left="708"/>
        <w:jc w:val="both"/>
        <w:rPr>
          <w:rFonts w:ascii="Times New Roman" w:hAnsi="Times New Roman" w:cs="Times New Roman"/>
          <w:sz w:val="28"/>
          <w:szCs w:val="28"/>
        </w:rPr>
      </w:pPr>
      <w:r w:rsidRPr="00AA3355">
        <w:rPr>
          <w:rFonts w:ascii="Times New Roman" w:hAnsi="Times New Roman" w:cs="Times New Roman"/>
          <w:sz w:val="28"/>
          <w:szCs w:val="28"/>
        </w:rPr>
        <w:t>Таблица 2. Варианты ответов респондентов по второму вопросу</w:t>
      </w:r>
    </w:p>
    <w:tbl>
      <w:tblPr>
        <w:tblStyle w:val="a7"/>
        <w:tblW w:w="0" w:type="auto"/>
        <w:tblLook w:val="04A0"/>
      </w:tblPr>
      <w:tblGrid>
        <w:gridCol w:w="1869"/>
        <w:gridCol w:w="1869"/>
        <w:gridCol w:w="1869"/>
        <w:gridCol w:w="1869"/>
        <w:gridCol w:w="1869"/>
      </w:tblGrid>
      <w:tr w:rsidR="00C84E3D" w:rsidRPr="00AA3355" w:rsidTr="00F91E65">
        <w:tc>
          <w:tcPr>
            <w:tcW w:w="1869" w:type="dxa"/>
          </w:tcPr>
          <w:p w:rsidR="00C84E3D" w:rsidRPr="00AA3355" w:rsidRDefault="00C84E3D" w:rsidP="00F91E65">
            <w:pPr>
              <w:rPr>
                <w:rFonts w:ascii="Times New Roman" w:hAnsi="Times New Roman"/>
                <w:sz w:val="24"/>
                <w:szCs w:val="24"/>
              </w:rPr>
            </w:pPr>
            <w:r w:rsidRPr="00AA3355">
              <w:rPr>
                <w:rFonts w:ascii="Times New Roman" w:hAnsi="Times New Roman"/>
                <w:sz w:val="24"/>
                <w:szCs w:val="24"/>
              </w:rPr>
              <w:t>Варианты</w:t>
            </w:r>
          </w:p>
          <w:p w:rsidR="00C84E3D" w:rsidRPr="00AA3355" w:rsidRDefault="00C84E3D" w:rsidP="00F91E65">
            <w:pPr>
              <w:rPr>
                <w:rFonts w:ascii="Times New Roman" w:hAnsi="Times New Roman"/>
                <w:sz w:val="24"/>
                <w:szCs w:val="24"/>
              </w:rPr>
            </w:pPr>
            <w:r w:rsidRPr="00AA3355">
              <w:rPr>
                <w:rFonts w:ascii="Times New Roman" w:hAnsi="Times New Roman"/>
                <w:sz w:val="24"/>
                <w:szCs w:val="24"/>
              </w:rPr>
              <w:t>Годы</w:t>
            </w:r>
          </w:p>
        </w:tc>
        <w:tc>
          <w:tcPr>
            <w:tcW w:w="1869" w:type="dxa"/>
          </w:tcPr>
          <w:p w:rsidR="00C84E3D" w:rsidRPr="00AA3355" w:rsidRDefault="00C84E3D" w:rsidP="00F91E65">
            <w:pPr>
              <w:rPr>
                <w:rFonts w:ascii="Times New Roman" w:hAnsi="Times New Roman"/>
                <w:sz w:val="24"/>
                <w:szCs w:val="24"/>
              </w:rPr>
            </w:pPr>
            <w:r w:rsidRPr="00AA3355">
              <w:rPr>
                <w:rFonts w:ascii="Times New Roman" w:hAnsi="Times New Roman"/>
                <w:sz w:val="24"/>
                <w:szCs w:val="24"/>
              </w:rPr>
              <w:t>Имею личный опыт взаимодействия с НКО</w:t>
            </w:r>
          </w:p>
        </w:tc>
        <w:tc>
          <w:tcPr>
            <w:tcW w:w="1869" w:type="dxa"/>
          </w:tcPr>
          <w:p w:rsidR="00C84E3D" w:rsidRPr="00AA3355" w:rsidRDefault="00C84E3D" w:rsidP="00F91E65">
            <w:pPr>
              <w:rPr>
                <w:rFonts w:ascii="Times New Roman" w:hAnsi="Times New Roman"/>
                <w:sz w:val="24"/>
                <w:szCs w:val="24"/>
              </w:rPr>
            </w:pPr>
            <w:r w:rsidRPr="00AA3355">
              <w:rPr>
                <w:rFonts w:ascii="Times New Roman" w:hAnsi="Times New Roman"/>
                <w:sz w:val="24"/>
                <w:szCs w:val="24"/>
              </w:rPr>
              <w:t>Знаю о работе НКО из сообщений СМИ (интернет)</w:t>
            </w:r>
          </w:p>
        </w:tc>
        <w:tc>
          <w:tcPr>
            <w:tcW w:w="1869" w:type="dxa"/>
          </w:tcPr>
          <w:p w:rsidR="00C84E3D" w:rsidRPr="00AA3355" w:rsidRDefault="00C84E3D" w:rsidP="00F91E65">
            <w:pPr>
              <w:rPr>
                <w:rFonts w:ascii="Times New Roman" w:hAnsi="Times New Roman"/>
                <w:sz w:val="24"/>
                <w:szCs w:val="24"/>
              </w:rPr>
            </w:pPr>
            <w:r w:rsidRPr="00AA3355">
              <w:rPr>
                <w:rFonts w:ascii="Times New Roman" w:hAnsi="Times New Roman"/>
                <w:sz w:val="24"/>
                <w:szCs w:val="24"/>
              </w:rPr>
              <w:t>Что-то слышал</w:t>
            </w:r>
          </w:p>
        </w:tc>
        <w:tc>
          <w:tcPr>
            <w:tcW w:w="1869" w:type="dxa"/>
          </w:tcPr>
          <w:p w:rsidR="00C84E3D" w:rsidRPr="00AA3355" w:rsidRDefault="00C84E3D" w:rsidP="00F91E65">
            <w:pPr>
              <w:rPr>
                <w:rFonts w:ascii="Times New Roman" w:hAnsi="Times New Roman"/>
                <w:sz w:val="24"/>
                <w:szCs w:val="24"/>
              </w:rPr>
            </w:pPr>
            <w:r w:rsidRPr="00AA3355">
              <w:rPr>
                <w:rFonts w:ascii="Times New Roman" w:hAnsi="Times New Roman"/>
                <w:sz w:val="24"/>
                <w:szCs w:val="24"/>
              </w:rPr>
              <w:t>Не информирован о деятельности НКО</w:t>
            </w:r>
          </w:p>
        </w:tc>
      </w:tr>
      <w:tr w:rsidR="00C84E3D" w:rsidRPr="00AA3355" w:rsidTr="00F91E65">
        <w:tc>
          <w:tcPr>
            <w:tcW w:w="1869" w:type="dxa"/>
          </w:tcPr>
          <w:p w:rsidR="00C84E3D" w:rsidRPr="00AA3355" w:rsidRDefault="00C84E3D" w:rsidP="00F91E65">
            <w:pPr>
              <w:rPr>
                <w:rFonts w:ascii="Times New Roman" w:hAnsi="Times New Roman"/>
                <w:sz w:val="24"/>
                <w:szCs w:val="24"/>
              </w:rPr>
            </w:pPr>
            <w:r w:rsidRPr="00AA3355">
              <w:rPr>
                <w:rFonts w:ascii="Times New Roman" w:hAnsi="Times New Roman"/>
                <w:sz w:val="24"/>
                <w:szCs w:val="24"/>
              </w:rPr>
              <w:t xml:space="preserve">2016 </w:t>
            </w:r>
          </w:p>
        </w:tc>
        <w:tc>
          <w:tcPr>
            <w:tcW w:w="1869" w:type="dxa"/>
          </w:tcPr>
          <w:p w:rsidR="00C84E3D" w:rsidRPr="00AA3355" w:rsidRDefault="00CF1CE5" w:rsidP="00CF1CE5">
            <w:pPr>
              <w:jc w:val="center"/>
              <w:rPr>
                <w:rFonts w:ascii="Times New Roman" w:hAnsi="Times New Roman"/>
                <w:sz w:val="24"/>
                <w:szCs w:val="24"/>
              </w:rPr>
            </w:pPr>
            <w:r w:rsidRPr="00AA3355">
              <w:rPr>
                <w:rFonts w:ascii="Times New Roman" w:hAnsi="Times New Roman"/>
                <w:sz w:val="24"/>
                <w:szCs w:val="24"/>
              </w:rPr>
              <w:t>0</w:t>
            </w:r>
          </w:p>
        </w:tc>
        <w:tc>
          <w:tcPr>
            <w:tcW w:w="1869" w:type="dxa"/>
          </w:tcPr>
          <w:p w:rsidR="00C84E3D" w:rsidRPr="00AA3355" w:rsidRDefault="00C84E3D" w:rsidP="00CF1CE5">
            <w:pPr>
              <w:jc w:val="center"/>
              <w:rPr>
                <w:rFonts w:ascii="Times New Roman" w:hAnsi="Times New Roman"/>
                <w:sz w:val="24"/>
                <w:szCs w:val="24"/>
              </w:rPr>
            </w:pPr>
            <w:r w:rsidRPr="00AA3355">
              <w:rPr>
                <w:rFonts w:ascii="Times New Roman" w:hAnsi="Times New Roman"/>
                <w:sz w:val="24"/>
                <w:szCs w:val="24"/>
              </w:rPr>
              <w:t>9</w:t>
            </w:r>
          </w:p>
        </w:tc>
        <w:tc>
          <w:tcPr>
            <w:tcW w:w="1869" w:type="dxa"/>
          </w:tcPr>
          <w:p w:rsidR="00C84E3D" w:rsidRPr="00AA3355" w:rsidRDefault="00C84E3D" w:rsidP="00CF1CE5">
            <w:pPr>
              <w:jc w:val="center"/>
              <w:rPr>
                <w:rFonts w:ascii="Times New Roman" w:hAnsi="Times New Roman"/>
                <w:sz w:val="24"/>
                <w:szCs w:val="24"/>
              </w:rPr>
            </w:pPr>
            <w:r w:rsidRPr="00AA3355">
              <w:rPr>
                <w:rFonts w:ascii="Times New Roman" w:hAnsi="Times New Roman"/>
                <w:sz w:val="24"/>
                <w:szCs w:val="24"/>
              </w:rPr>
              <w:t>42</w:t>
            </w:r>
          </w:p>
        </w:tc>
        <w:tc>
          <w:tcPr>
            <w:tcW w:w="1869" w:type="dxa"/>
          </w:tcPr>
          <w:p w:rsidR="00C84E3D" w:rsidRPr="00AA3355" w:rsidRDefault="00C84E3D" w:rsidP="00CF1CE5">
            <w:pPr>
              <w:jc w:val="center"/>
              <w:rPr>
                <w:rFonts w:ascii="Times New Roman" w:hAnsi="Times New Roman"/>
                <w:sz w:val="24"/>
                <w:szCs w:val="24"/>
              </w:rPr>
            </w:pPr>
            <w:r w:rsidRPr="00AA3355">
              <w:rPr>
                <w:rFonts w:ascii="Times New Roman" w:hAnsi="Times New Roman"/>
                <w:sz w:val="24"/>
                <w:szCs w:val="24"/>
              </w:rPr>
              <w:t>49</w:t>
            </w:r>
          </w:p>
        </w:tc>
      </w:tr>
      <w:tr w:rsidR="00C84E3D" w:rsidRPr="00AA3355" w:rsidTr="00F91E65">
        <w:tc>
          <w:tcPr>
            <w:tcW w:w="1869" w:type="dxa"/>
          </w:tcPr>
          <w:p w:rsidR="00C84E3D" w:rsidRPr="00AA3355" w:rsidRDefault="00C84E3D" w:rsidP="00F91E65">
            <w:pPr>
              <w:rPr>
                <w:rFonts w:ascii="Times New Roman" w:hAnsi="Times New Roman"/>
                <w:sz w:val="24"/>
                <w:szCs w:val="24"/>
              </w:rPr>
            </w:pPr>
            <w:r w:rsidRPr="00AA3355">
              <w:rPr>
                <w:rFonts w:ascii="Times New Roman" w:hAnsi="Times New Roman"/>
                <w:sz w:val="24"/>
                <w:szCs w:val="24"/>
              </w:rPr>
              <w:t>2017</w:t>
            </w:r>
          </w:p>
        </w:tc>
        <w:tc>
          <w:tcPr>
            <w:tcW w:w="1869" w:type="dxa"/>
          </w:tcPr>
          <w:p w:rsidR="00C84E3D" w:rsidRPr="00AA3355" w:rsidRDefault="00966E22" w:rsidP="00CF1CE5">
            <w:pPr>
              <w:jc w:val="center"/>
              <w:rPr>
                <w:rFonts w:ascii="Times New Roman" w:hAnsi="Times New Roman"/>
                <w:sz w:val="24"/>
                <w:szCs w:val="24"/>
              </w:rPr>
            </w:pPr>
            <w:r w:rsidRPr="00AA3355">
              <w:rPr>
                <w:rFonts w:ascii="Times New Roman" w:hAnsi="Times New Roman"/>
                <w:sz w:val="24"/>
                <w:szCs w:val="24"/>
              </w:rPr>
              <w:t>4</w:t>
            </w:r>
          </w:p>
        </w:tc>
        <w:tc>
          <w:tcPr>
            <w:tcW w:w="1869" w:type="dxa"/>
          </w:tcPr>
          <w:p w:rsidR="00C84E3D" w:rsidRPr="00AA3355" w:rsidRDefault="00966E22" w:rsidP="00CF1CE5">
            <w:pPr>
              <w:jc w:val="center"/>
              <w:rPr>
                <w:rFonts w:ascii="Times New Roman" w:hAnsi="Times New Roman"/>
                <w:sz w:val="24"/>
                <w:szCs w:val="24"/>
              </w:rPr>
            </w:pPr>
            <w:r w:rsidRPr="00AA3355">
              <w:rPr>
                <w:rFonts w:ascii="Times New Roman" w:hAnsi="Times New Roman"/>
                <w:sz w:val="24"/>
                <w:szCs w:val="24"/>
              </w:rPr>
              <w:t>14</w:t>
            </w:r>
          </w:p>
        </w:tc>
        <w:tc>
          <w:tcPr>
            <w:tcW w:w="1869" w:type="dxa"/>
          </w:tcPr>
          <w:p w:rsidR="00C84E3D" w:rsidRPr="00AA3355" w:rsidRDefault="00966E22" w:rsidP="00CF1CE5">
            <w:pPr>
              <w:jc w:val="center"/>
              <w:rPr>
                <w:rFonts w:ascii="Times New Roman" w:hAnsi="Times New Roman"/>
                <w:sz w:val="24"/>
                <w:szCs w:val="24"/>
              </w:rPr>
            </w:pPr>
            <w:r w:rsidRPr="00AA3355">
              <w:rPr>
                <w:rFonts w:ascii="Times New Roman" w:hAnsi="Times New Roman"/>
                <w:sz w:val="24"/>
                <w:szCs w:val="24"/>
              </w:rPr>
              <w:t>31</w:t>
            </w:r>
          </w:p>
        </w:tc>
        <w:tc>
          <w:tcPr>
            <w:tcW w:w="1869" w:type="dxa"/>
          </w:tcPr>
          <w:p w:rsidR="00C84E3D" w:rsidRPr="00AA3355" w:rsidRDefault="00966E22" w:rsidP="00CF1CE5">
            <w:pPr>
              <w:jc w:val="center"/>
              <w:rPr>
                <w:rFonts w:ascii="Times New Roman" w:hAnsi="Times New Roman"/>
                <w:sz w:val="24"/>
                <w:szCs w:val="24"/>
              </w:rPr>
            </w:pPr>
            <w:r w:rsidRPr="00AA3355">
              <w:rPr>
                <w:rFonts w:ascii="Times New Roman" w:hAnsi="Times New Roman"/>
                <w:sz w:val="24"/>
                <w:szCs w:val="24"/>
              </w:rPr>
              <w:t>51</w:t>
            </w:r>
          </w:p>
        </w:tc>
      </w:tr>
      <w:tr w:rsidR="00C84E3D" w:rsidRPr="00AA3355" w:rsidTr="00F91E65">
        <w:tc>
          <w:tcPr>
            <w:tcW w:w="1869" w:type="dxa"/>
          </w:tcPr>
          <w:p w:rsidR="00C84E3D" w:rsidRPr="00AA3355" w:rsidRDefault="00C84E3D" w:rsidP="00F91E65">
            <w:pPr>
              <w:rPr>
                <w:rFonts w:ascii="Times New Roman" w:hAnsi="Times New Roman"/>
                <w:sz w:val="24"/>
                <w:szCs w:val="24"/>
              </w:rPr>
            </w:pPr>
            <w:r w:rsidRPr="00AA3355">
              <w:rPr>
                <w:rFonts w:ascii="Times New Roman" w:hAnsi="Times New Roman"/>
                <w:sz w:val="24"/>
                <w:szCs w:val="24"/>
              </w:rPr>
              <w:t>2018</w:t>
            </w:r>
          </w:p>
        </w:tc>
        <w:tc>
          <w:tcPr>
            <w:tcW w:w="1869" w:type="dxa"/>
          </w:tcPr>
          <w:p w:rsidR="00C84E3D" w:rsidRPr="00AA3355" w:rsidRDefault="00966E22" w:rsidP="00CF1CE5">
            <w:pPr>
              <w:jc w:val="center"/>
              <w:rPr>
                <w:rFonts w:ascii="Times New Roman" w:hAnsi="Times New Roman"/>
                <w:sz w:val="24"/>
                <w:szCs w:val="24"/>
              </w:rPr>
            </w:pPr>
            <w:r w:rsidRPr="00AA3355">
              <w:rPr>
                <w:rFonts w:ascii="Times New Roman" w:hAnsi="Times New Roman"/>
                <w:sz w:val="24"/>
                <w:szCs w:val="24"/>
              </w:rPr>
              <w:t>4</w:t>
            </w:r>
          </w:p>
        </w:tc>
        <w:tc>
          <w:tcPr>
            <w:tcW w:w="1869" w:type="dxa"/>
          </w:tcPr>
          <w:p w:rsidR="00C84E3D" w:rsidRPr="00AA3355" w:rsidRDefault="00966E22" w:rsidP="00CF1CE5">
            <w:pPr>
              <w:jc w:val="center"/>
              <w:rPr>
                <w:rFonts w:ascii="Times New Roman" w:hAnsi="Times New Roman"/>
                <w:sz w:val="24"/>
                <w:szCs w:val="24"/>
              </w:rPr>
            </w:pPr>
            <w:r w:rsidRPr="00AA3355">
              <w:rPr>
                <w:rFonts w:ascii="Times New Roman" w:hAnsi="Times New Roman"/>
                <w:sz w:val="24"/>
                <w:szCs w:val="24"/>
              </w:rPr>
              <w:t>23</w:t>
            </w:r>
          </w:p>
        </w:tc>
        <w:tc>
          <w:tcPr>
            <w:tcW w:w="1869" w:type="dxa"/>
          </w:tcPr>
          <w:p w:rsidR="00C84E3D" w:rsidRPr="00AA3355" w:rsidRDefault="00966E22" w:rsidP="00CF1CE5">
            <w:pPr>
              <w:jc w:val="center"/>
              <w:rPr>
                <w:rFonts w:ascii="Times New Roman" w:hAnsi="Times New Roman"/>
                <w:sz w:val="24"/>
                <w:szCs w:val="24"/>
              </w:rPr>
            </w:pPr>
            <w:r w:rsidRPr="00AA3355">
              <w:rPr>
                <w:rFonts w:ascii="Times New Roman" w:hAnsi="Times New Roman"/>
                <w:sz w:val="24"/>
                <w:szCs w:val="24"/>
              </w:rPr>
              <w:t>27</w:t>
            </w:r>
          </w:p>
        </w:tc>
        <w:tc>
          <w:tcPr>
            <w:tcW w:w="1869" w:type="dxa"/>
          </w:tcPr>
          <w:p w:rsidR="00C84E3D" w:rsidRPr="00AA3355" w:rsidRDefault="00966E22" w:rsidP="00CF1CE5">
            <w:pPr>
              <w:jc w:val="center"/>
              <w:rPr>
                <w:rFonts w:ascii="Times New Roman" w:hAnsi="Times New Roman"/>
                <w:sz w:val="24"/>
                <w:szCs w:val="24"/>
              </w:rPr>
            </w:pPr>
            <w:r w:rsidRPr="00AA3355">
              <w:rPr>
                <w:rFonts w:ascii="Times New Roman" w:hAnsi="Times New Roman"/>
                <w:sz w:val="24"/>
                <w:szCs w:val="24"/>
              </w:rPr>
              <w:t>42</w:t>
            </w:r>
          </w:p>
        </w:tc>
      </w:tr>
      <w:tr w:rsidR="00C84E3D" w:rsidRPr="00AA3355" w:rsidTr="00F91E65">
        <w:tc>
          <w:tcPr>
            <w:tcW w:w="1869" w:type="dxa"/>
          </w:tcPr>
          <w:p w:rsidR="00C84E3D" w:rsidRPr="00AA3355" w:rsidRDefault="00C84E3D" w:rsidP="00F91E65">
            <w:pPr>
              <w:rPr>
                <w:rFonts w:ascii="Times New Roman" w:hAnsi="Times New Roman"/>
                <w:sz w:val="24"/>
                <w:szCs w:val="24"/>
              </w:rPr>
            </w:pPr>
            <w:r w:rsidRPr="00AA3355">
              <w:rPr>
                <w:rFonts w:ascii="Times New Roman" w:hAnsi="Times New Roman"/>
                <w:sz w:val="24"/>
                <w:szCs w:val="24"/>
              </w:rPr>
              <w:t>2019</w:t>
            </w:r>
          </w:p>
        </w:tc>
        <w:tc>
          <w:tcPr>
            <w:tcW w:w="1869" w:type="dxa"/>
          </w:tcPr>
          <w:p w:rsidR="00C84E3D" w:rsidRPr="00AA3355" w:rsidRDefault="00343873" w:rsidP="00CF1CE5">
            <w:pPr>
              <w:jc w:val="center"/>
              <w:rPr>
                <w:rFonts w:ascii="Times New Roman" w:hAnsi="Times New Roman"/>
                <w:sz w:val="24"/>
                <w:szCs w:val="24"/>
              </w:rPr>
            </w:pPr>
            <w:r w:rsidRPr="00AA3355">
              <w:rPr>
                <w:rFonts w:ascii="Times New Roman" w:hAnsi="Times New Roman"/>
                <w:sz w:val="24"/>
                <w:szCs w:val="24"/>
              </w:rPr>
              <w:t>13</w:t>
            </w:r>
          </w:p>
        </w:tc>
        <w:tc>
          <w:tcPr>
            <w:tcW w:w="1869" w:type="dxa"/>
          </w:tcPr>
          <w:p w:rsidR="00C84E3D" w:rsidRPr="00AA3355" w:rsidRDefault="00343873" w:rsidP="00CF1CE5">
            <w:pPr>
              <w:jc w:val="center"/>
              <w:rPr>
                <w:rFonts w:ascii="Times New Roman" w:hAnsi="Times New Roman"/>
                <w:sz w:val="24"/>
                <w:szCs w:val="24"/>
              </w:rPr>
            </w:pPr>
            <w:r w:rsidRPr="00AA3355">
              <w:rPr>
                <w:rFonts w:ascii="Times New Roman" w:hAnsi="Times New Roman"/>
                <w:sz w:val="24"/>
                <w:szCs w:val="24"/>
              </w:rPr>
              <w:t>42</w:t>
            </w:r>
          </w:p>
        </w:tc>
        <w:tc>
          <w:tcPr>
            <w:tcW w:w="1869" w:type="dxa"/>
          </w:tcPr>
          <w:p w:rsidR="00C84E3D" w:rsidRPr="00AA3355" w:rsidRDefault="00343873" w:rsidP="00CF1CE5">
            <w:pPr>
              <w:jc w:val="center"/>
              <w:rPr>
                <w:rFonts w:ascii="Times New Roman" w:hAnsi="Times New Roman"/>
                <w:sz w:val="24"/>
                <w:szCs w:val="24"/>
              </w:rPr>
            </w:pPr>
            <w:r w:rsidRPr="00AA3355">
              <w:rPr>
                <w:rFonts w:ascii="Times New Roman" w:hAnsi="Times New Roman"/>
                <w:sz w:val="24"/>
                <w:szCs w:val="24"/>
              </w:rPr>
              <w:t>22</w:t>
            </w:r>
          </w:p>
        </w:tc>
        <w:tc>
          <w:tcPr>
            <w:tcW w:w="1869" w:type="dxa"/>
          </w:tcPr>
          <w:p w:rsidR="00C84E3D" w:rsidRPr="00AA3355" w:rsidRDefault="00343873" w:rsidP="00CF1CE5">
            <w:pPr>
              <w:jc w:val="center"/>
              <w:rPr>
                <w:rFonts w:ascii="Times New Roman" w:hAnsi="Times New Roman"/>
                <w:sz w:val="24"/>
                <w:szCs w:val="24"/>
              </w:rPr>
            </w:pPr>
            <w:r w:rsidRPr="00AA3355">
              <w:rPr>
                <w:rFonts w:ascii="Times New Roman" w:hAnsi="Times New Roman"/>
                <w:sz w:val="24"/>
                <w:szCs w:val="24"/>
              </w:rPr>
              <w:t>23</w:t>
            </w:r>
          </w:p>
        </w:tc>
      </w:tr>
      <w:tr w:rsidR="00C84E3D" w:rsidRPr="00AA3355" w:rsidTr="00F91E65">
        <w:tc>
          <w:tcPr>
            <w:tcW w:w="1869" w:type="dxa"/>
          </w:tcPr>
          <w:p w:rsidR="00C84E3D" w:rsidRPr="00AA3355" w:rsidRDefault="00C84E3D" w:rsidP="00F91E65">
            <w:pPr>
              <w:rPr>
                <w:rFonts w:ascii="Times New Roman" w:hAnsi="Times New Roman"/>
                <w:sz w:val="24"/>
                <w:szCs w:val="24"/>
              </w:rPr>
            </w:pPr>
            <w:r w:rsidRPr="00AA3355">
              <w:rPr>
                <w:rFonts w:ascii="Times New Roman" w:hAnsi="Times New Roman"/>
                <w:sz w:val="24"/>
                <w:szCs w:val="24"/>
              </w:rPr>
              <w:t>2020</w:t>
            </w:r>
          </w:p>
        </w:tc>
        <w:tc>
          <w:tcPr>
            <w:tcW w:w="1869" w:type="dxa"/>
          </w:tcPr>
          <w:p w:rsidR="00C84E3D" w:rsidRPr="00AA3355" w:rsidRDefault="00C84E3D" w:rsidP="00CF1CE5">
            <w:pPr>
              <w:jc w:val="center"/>
              <w:rPr>
                <w:rFonts w:ascii="Times New Roman" w:hAnsi="Times New Roman"/>
                <w:sz w:val="24"/>
                <w:szCs w:val="24"/>
              </w:rPr>
            </w:pPr>
            <w:r w:rsidRPr="00AA3355">
              <w:rPr>
                <w:rFonts w:ascii="Times New Roman" w:hAnsi="Times New Roman"/>
                <w:sz w:val="24"/>
                <w:szCs w:val="24"/>
              </w:rPr>
              <w:t>12</w:t>
            </w:r>
          </w:p>
        </w:tc>
        <w:tc>
          <w:tcPr>
            <w:tcW w:w="1869" w:type="dxa"/>
          </w:tcPr>
          <w:p w:rsidR="00C84E3D" w:rsidRPr="00AA3355" w:rsidRDefault="00343873" w:rsidP="00CF1CE5">
            <w:pPr>
              <w:jc w:val="center"/>
              <w:rPr>
                <w:rFonts w:ascii="Times New Roman" w:hAnsi="Times New Roman"/>
                <w:sz w:val="24"/>
                <w:szCs w:val="24"/>
              </w:rPr>
            </w:pPr>
            <w:r w:rsidRPr="00AA3355">
              <w:rPr>
                <w:rFonts w:ascii="Times New Roman" w:hAnsi="Times New Roman"/>
                <w:sz w:val="24"/>
                <w:szCs w:val="24"/>
              </w:rPr>
              <w:t>4</w:t>
            </w:r>
            <w:r w:rsidR="00C84E3D" w:rsidRPr="00AA3355">
              <w:rPr>
                <w:rFonts w:ascii="Times New Roman" w:hAnsi="Times New Roman"/>
                <w:sz w:val="24"/>
                <w:szCs w:val="24"/>
              </w:rPr>
              <w:t>9</w:t>
            </w:r>
          </w:p>
        </w:tc>
        <w:tc>
          <w:tcPr>
            <w:tcW w:w="1869" w:type="dxa"/>
          </w:tcPr>
          <w:p w:rsidR="00C84E3D" w:rsidRPr="00AA3355" w:rsidRDefault="00343873" w:rsidP="00CF1CE5">
            <w:pPr>
              <w:jc w:val="center"/>
              <w:rPr>
                <w:rFonts w:ascii="Times New Roman" w:hAnsi="Times New Roman"/>
                <w:sz w:val="24"/>
                <w:szCs w:val="24"/>
              </w:rPr>
            </w:pPr>
            <w:r w:rsidRPr="00AA3355">
              <w:rPr>
                <w:rFonts w:ascii="Times New Roman" w:hAnsi="Times New Roman"/>
                <w:sz w:val="24"/>
                <w:szCs w:val="24"/>
              </w:rPr>
              <w:t>2</w:t>
            </w:r>
            <w:r w:rsidR="00C84E3D" w:rsidRPr="00AA3355">
              <w:rPr>
                <w:rFonts w:ascii="Times New Roman" w:hAnsi="Times New Roman"/>
                <w:sz w:val="24"/>
                <w:szCs w:val="24"/>
              </w:rPr>
              <w:t>4</w:t>
            </w:r>
          </w:p>
        </w:tc>
        <w:tc>
          <w:tcPr>
            <w:tcW w:w="1869" w:type="dxa"/>
          </w:tcPr>
          <w:p w:rsidR="00C84E3D" w:rsidRPr="00AA3355" w:rsidRDefault="00343873" w:rsidP="00CF1CE5">
            <w:pPr>
              <w:jc w:val="center"/>
              <w:rPr>
                <w:rFonts w:ascii="Times New Roman" w:hAnsi="Times New Roman"/>
                <w:sz w:val="24"/>
                <w:szCs w:val="24"/>
              </w:rPr>
            </w:pPr>
            <w:r w:rsidRPr="00AA3355">
              <w:rPr>
                <w:rFonts w:ascii="Times New Roman" w:hAnsi="Times New Roman"/>
                <w:sz w:val="24"/>
                <w:szCs w:val="24"/>
              </w:rPr>
              <w:t>1</w:t>
            </w:r>
            <w:r w:rsidR="00C84E3D" w:rsidRPr="00AA3355">
              <w:rPr>
                <w:rFonts w:ascii="Times New Roman" w:hAnsi="Times New Roman"/>
                <w:sz w:val="24"/>
                <w:szCs w:val="24"/>
              </w:rPr>
              <w:t>5</w:t>
            </w:r>
          </w:p>
        </w:tc>
      </w:tr>
    </w:tbl>
    <w:p w:rsidR="00871F1B" w:rsidRPr="00AA3355" w:rsidRDefault="00871F1B" w:rsidP="001E2887">
      <w:pPr>
        <w:spacing w:after="0" w:line="240" w:lineRule="auto"/>
        <w:ind w:firstLine="708"/>
        <w:jc w:val="both"/>
        <w:rPr>
          <w:rFonts w:ascii="Times New Roman" w:hAnsi="Times New Roman" w:cs="Times New Roman"/>
          <w:sz w:val="28"/>
          <w:szCs w:val="28"/>
        </w:rPr>
      </w:pPr>
    </w:p>
    <w:p w:rsidR="00C84E3D" w:rsidRPr="00F06EB0" w:rsidRDefault="00495F2F" w:rsidP="001E2887">
      <w:pPr>
        <w:spacing w:after="0" w:line="240" w:lineRule="auto"/>
        <w:ind w:firstLine="708"/>
        <w:jc w:val="both"/>
        <w:rPr>
          <w:rFonts w:ascii="Times New Roman" w:hAnsi="Times New Roman" w:cs="Times New Roman"/>
          <w:sz w:val="28"/>
          <w:szCs w:val="28"/>
        </w:rPr>
      </w:pPr>
      <w:r w:rsidRPr="00F06EB0">
        <w:rPr>
          <w:rFonts w:ascii="Times New Roman" w:hAnsi="Times New Roman" w:cs="Times New Roman"/>
          <w:noProof/>
          <w:sz w:val="24"/>
          <w:szCs w:val="24"/>
          <w:lang w:eastAsia="ru-RU"/>
        </w:rPr>
        <w:lastRenderedPageBreak/>
        <w:drawing>
          <wp:inline distT="0" distB="0" distL="0" distR="0">
            <wp:extent cx="5486400" cy="283845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46FC7" w:rsidRDefault="00F46FC7" w:rsidP="00495F2F">
      <w:pPr>
        <w:spacing w:after="0" w:line="240" w:lineRule="auto"/>
        <w:ind w:firstLine="708"/>
        <w:jc w:val="center"/>
        <w:rPr>
          <w:rFonts w:ascii="Times New Roman" w:hAnsi="Times New Roman" w:cs="Times New Roman"/>
          <w:sz w:val="24"/>
          <w:szCs w:val="24"/>
        </w:rPr>
      </w:pPr>
    </w:p>
    <w:p w:rsidR="00495F2F" w:rsidRPr="00F46FC7" w:rsidRDefault="00495F2F" w:rsidP="00495F2F">
      <w:pPr>
        <w:spacing w:after="0" w:line="240" w:lineRule="auto"/>
        <w:ind w:firstLine="708"/>
        <w:jc w:val="center"/>
        <w:rPr>
          <w:rFonts w:ascii="Times New Roman" w:hAnsi="Times New Roman" w:cs="Times New Roman"/>
          <w:sz w:val="24"/>
          <w:szCs w:val="24"/>
        </w:rPr>
      </w:pPr>
      <w:r w:rsidRPr="00F46FC7">
        <w:rPr>
          <w:rFonts w:ascii="Times New Roman" w:hAnsi="Times New Roman" w:cs="Times New Roman"/>
          <w:sz w:val="24"/>
          <w:szCs w:val="24"/>
        </w:rPr>
        <w:t>График 2. Информированность</w:t>
      </w:r>
      <w:r w:rsidR="004365D2">
        <w:rPr>
          <w:rFonts w:ascii="Times New Roman" w:hAnsi="Times New Roman" w:cs="Times New Roman"/>
          <w:sz w:val="24"/>
          <w:szCs w:val="24"/>
        </w:rPr>
        <w:t xml:space="preserve"> </w:t>
      </w:r>
      <w:r w:rsidRPr="00F46FC7">
        <w:rPr>
          <w:rFonts w:ascii="Times New Roman" w:hAnsi="Times New Roman" w:cs="Times New Roman"/>
          <w:sz w:val="24"/>
          <w:szCs w:val="24"/>
        </w:rPr>
        <w:t>шахтинцев о деятельности общественных формирований и некоммерческих структур</w:t>
      </w:r>
    </w:p>
    <w:p w:rsidR="00F46FC7" w:rsidRDefault="00495F2F" w:rsidP="00495F2F">
      <w:pPr>
        <w:spacing w:after="0" w:line="240" w:lineRule="auto"/>
        <w:ind w:firstLine="708"/>
        <w:jc w:val="both"/>
        <w:rPr>
          <w:rFonts w:ascii="Times New Roman" w:hAnsi="Times New Roman" w:cs="Times New Roman"/>
          <w:sz w:val="28"/>
          <w:szCs w:val="28"/>
        </w:rPr>
      </w:pPr>
      <w:r w:rsidRPr="00F06EB0">
        <w:rPr>
          <w:rFonts w:ascii="Times New Roman" w:hAnsi="Times New Roman" w:cs="Times New Roman"/>
          <w:sz w:val="28"/>
          <w:szCs w:val="28"/>
        </w:rPr>
        <w:tab/>
      </w:r>
    </w:p>
    <w:p w:rsidR="00495F2F" w:rsidRPr="00F06EB0" w:rsidRDefault="00495F2F" w:rsidP="00495F2F">
      <w:pPr>
        <w:spacing w:after="0" w:line="240" w:lineRule="auto"/>
        <w:ind w:firstLine="708"/>
        <w:jc w:val="both"/>
        <w:rPr>
          <w:rFonts w:ascii="Times New Roman" w:hAnsi="Times New Roman" w:cs="Times New Roman"/>
          <w:sz w:val="28"/>
          <w:szCs w:val="28"/>
        </w:rPr>
      </w:pPr>
      <w:r w:rsidRPr="00F06EB0">
        <w:rPr>
          <w:rFonts w:ascii="Times New Roman" w:hAnsi="Times New Roman" w:cs="Times New Roman"/>
          <w:sz w:val="28"/>
          <w:szCs w:val="28"/>
        </w:rPr>
        <w:t>Как видно из приведенных таблиц и графиков значительный рост активности шахтинцев, их информированности о деятельности институтов гражданского общества произошел в 2019 -20</w:t>
      </w:r>
      <w:r w:rsidR="001570F9">
        <w:rPr>
          <w:rFonts w:ascii="Times New Roman" w:hAnsi="Times New Roman" w:cs="Times New Roman"/>
          <w:sz w:val="28"/>
          <w:szCs w:val="28"/>
        </w:rPr>
        <w:t>2</w:t>
      </w:r>
      <w:r w:rsidRPr="00F06EB0">
        <w:rPr>
          <w:rFonts w:ascii="Times New Roman" w:hAnsi="Times New Roman" w:cs="Times New Roman"/>
          <w:sz w:val="28"/>
          <w:szCs w:val="28"/>
        </w:rPr>
        <w:t>0 годах. Эта тенденция подтверждает правильность выбранного направления деятельности органов местного самоуправления города и Общественной палаты.</w:t>
      </w:r>
    </w:p>
    <w:p w:rsidR="007C7E19" w:rsidRDefault="007C7E19" w:rsidP="00495F2F">
      <w:pPr>
        <w:spacing w:after="0" w:line="240" w:lineRule="auto"/>
        <w:rPr>
          <w:rFonts w:ascii="Times New Roman" w:hAnsi="Times New Roman" w:cs="Times New Roman"/>
          <w:b/>
          <w:iCs/>
          <w:color w:val="C00000"/>
          <w:sz w:val="28"/>
          <w:szCs w:val="28"/>
        </w:rPr>
      </w:pPr>
    </w:p>
    <w:p w:rsidR="00F06EB0" w:rsidRDefault="00F06EB0" w:rsidP="00495F2F">
      <w:pPr>
        <w:spacing w:after="0" w:line="240" w:lineRule="auto"/>
        <w:rPr>
          <w:rFonts w:ascii="Times New Roman" w:hAnsi="Times New Roman" w:cs="Times New Roman"/>
          <w:b/>
          <w:iCs/>
          <w:color w:val="C00000"/>
          <w:sz w:val="28"/>
          <w:szCs w:val="28"/>
        </w:rPr>
      </w:pPr>
    </w:p>
    <w:p w:rsidR="00081C49" w:rsidRDefault="00081C49" w:rsidP="00495F2F">
      <w:pPr>
        <w:spacing w:after="0" w:line="240" w:lineRule="auto"/>
        <w:rPr>
          <w:rFonts w:ascii="Times New Roman" w:hAnsi="Times New Roman" w:cs="Times New Roman"/>
          <w:b/>
          <w:iCs/>
          <w:color w:val="C00000"/>
          <w:sz w:val="28"/>
          <w:szCs w:val="28"/>
        </w:rPr>
      </w:pPr>
    </w:p>
    <w:p w:rsidR="00907FB6" w:rsidRPr="00805BC1" w:rsidRDefault="006852F6" w:rsidP="00805BC1">
      <w:pPr>
        <w:pStyle w:val="a3"/>
        <w:spacing w:before="0" w:beforeAutospacing="0" w:after="0" w:afterAutospacing="0"/>
        <w:jc w:val="both"/>
        <w:rPr>
          <w:b/>
          <w:i/>
          <w:sz w:val="28"/>
          <w:szCs w:val="28"/>
        </w:rPr>
      </w:pPr>
      <w:r w:rsidRPr="00805BC1">
        <w:rPr>
          <w:b/>
          <w:i/>
          <w:sz w:val="28"/>
          <w:szCs w:val="28"/>
        </w:rPr>
        <w:t>Комиссия по экономическому развитию, строительству, бюджету и поддержке предпринимательства</w:t>
      </w:r>
      <w:r w:rsidR="00907FB6" w:rsidRPr="00805BC1">
        <w:rPr>
          <w:b/>
          <w:i/>
          <w:sz w:val="28"/>
          <w:szCs w:val="28"/>
        </w:rPr>
        <w:t xml:space="preserve"> (председатель</w:t>
      </w:r>
      <w:r w:rsidR="00A16B1C">
        <w:rPr>
          <w:b/>
          <w:i/>
          <w:sz w:val="28"/>
          <w:szCs w:val="28"/>
        </w:rPr>
        <w:t xml:space="preserve"> </w:t>
      </w:r>
      <w:r w:rsidR="00907FB6" w:rsidRPr="00805BC1">
        <w:rPr>
          <w:b/>
          <w:i/>
          <w:sz w:val="28"/>
          <w:szCs w:val="28"/>
        </w:rPr>
        <w:t>Коробка Р.Е.)</w:t>
      </w:r>
    </w:p>
    <w:p w:rsidR="00C949D9" w:rsidRDefault="001F1C52" w:rsidP="00805BC1">
      <w:pPr>
        <w:pStyle w:val="a3"/>
        <w:spacing w:before="0" w:beforeAutospacing="0" w:after="0" w:afterAutospacing="0"/>
        <w:jc w:val="both"/>
        <w:rPr>
          <w:noProof/>
          <w:sz w:val="28"/>
          <w:szCs w:val="28"/>
        </w:rPr>
      </w:pPr>
      <w:r>
        <w:rPr>
          <w:noProof/>
          <w:sz w:val="28"/>
          <w:szCs w:val="28"/>
        </w:rPr>
        <w:drawing>
          <wp:anchor distT="0" distB="0" distL="114300" distR="114300" simplePos="0" relativeHeight="251727872" behindDoc="0" locked="0" layoutInCell="1" allowOverlap="1">
            <wp:simplePos x="0" y="0"/>
            <wp:positionH relativeFrom="column">
              <wp:posOffset>43815</wp:posOffset>
            </wp:positionH>
            <wp:positionV relativeFrom="paragraph">
              <wp:posOffset>92710</wp:posOffset>
            </wp:positionV>
            <wp:extent cx="2247265" cy="2667000"/>
            <wp:effectExtent l="19050" t="19050" r="19685" b="19050"/>
            <wp:wrapSquare wrapText="bothSides"/>
            <wp:docPr id="16" name="Рисунок 7" descr="Photo by Роман Коробка on April 28, 2020. На изображении может находиться: 1 человек, стоит, обувь и в помещ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by Роман Коробка on April 28, 2020. На изображении может находиться: 1 человек, стоит, обувь и в помещении."/>
                    <pic:cNvPicPr>
                      <a:picLocks noChangeAspect="1" noChangeArrowheads="1"/>
                    </pic:cNvPicPr>
                  </pic:nvPicPr>
                  <pic:blipFill>
                    <a:blip r:embed="rId26" cstate="print"/>
                    <a:srcRect/>
                    <a:stretch>
                      <a:fillRect/>
                    </a:stretch>
                  </pic:blipFill>
                  <pic:spPr bwMode="auto">
                    <a:xfrm>
                      <a:off x="0" y="0"/>
                      <a:ext cx="2247265" cy="2667000"/>
                    </a:xfrm>
                    <a:prstGeom prst="rect">
                      <a:avLst/>
                    </a:prstGeom>
                    <a:ln w="12700" cap="sq" cmpd="thickThin">
                      <a:solidFill>
                        <a:srgbClr val="000000"/>
                      </a:solidFill>
                      <a:prstDash val="solid"/>
                      <a:miter lim="800000"/>
                    </a:ln>
                    <a:effectLst>
                      <a:innerShdw blurRad="76200">
                        <a:srgbClr val="000000"/>
                      </a:innerShdw>
                    </a:effectLst>
                  </pic:spPr>
                </pic:pic>
              </a:graphicData>
            </a:graphic>
          </wp:anchor>
        </w:drawing>
      </w:r>
    </w:p>
    <w:p w:rsidR="00A15482" w:rsidRDefault="00244AC8" w:rsidP="00A46CA5">
      <w:pPr>
        <w:pStyle w:val="a3"/>
        <w:spacing w:before="0" w:beforeAutospacing="0" w:after="0" w:afterAutospacing="0"/>
        <w:jc w:val="both"/>
        <w:rPr>
          <w:noProof/>
          <w:sz w:val="28"/>
          <w:szCs w:val="28"/>
        </w:rPr>
      </w:pPr>
      <w:r>
        <w:rPr>
          <w:noProof/>
          <w:sz w:val="28"/>
          <w:szCs w:val="28"/>
        </w:rPr>
        <w:tab/>
      </w:r>
      <w:r w:rsidR="00F17ECA" w:rsidRPr="00F17ECA">
        <w:rPr>
          <w:noProof/>
          <w:sz w:val="28"/>
          <w:szCs w:val="28"/>
        </w:rPr>
        <w:t>Пандемия короновирусной инфекции изменила не только экономическую ситуацию, но и поведение людей. Все более значимыми становятся благотворительные и волонтерские акции — любая помощь нуждающимся и пострадавшим.</w:t>
      </w:r>
    </w:p>
    <w:p w:rsidR="006F3058" w:rsidRDefault="007C7E19" w:rsidP="00A15482">
      <w:pPr>
        <w:pStyle w:val="a3"/>
        <w:spacing w:before="0" w:beforeAutospacing="0" w:after="0" w:afterAutospacing="0"/>
        <w:ind w:firstLine="708"/>
        <w:jc w:val="both"/>
        <w:rPr>
          <w:noProof/>
          <w:sz w:val="28"/>
          <w:szCs w:val="28"/>
        </w:rPr>
      </w:pPr>
      <w:r w:rsidRPr="00805BC1">
        <w:rPr>
          <w:noProof/>
          <w:sz w:val="28"/>
          <w:szCs w:val="28"/>
        </w:rPr>
        <w:t xml:space="preserve">Деятельность комиссии по экономическому развитию, строительству, бюджету и поддержке предпринимательства  </w:t>
      </w:r>
      <w:r w:rsidR="00F17ECA">
        <w:rPr>
          <w:noProof/>
          <w:sz w:val="28"/>
          <w:szCs w:val="28"/>
        </w:rPr>
        <w:t>была</w:t>
      </w:r>
      <w:r w:rsidR="00462C3D">
        <w:rPr>
          <w:noProof/>
          <w:sz w:val="28"/>
          <w:szCs w:val="28"/>
        </w:rPr>
        <w:t xml:space="preserve"> </w:t>
      </w:r>
      <w:r w:rsidR="00D32128">
        <w:rPr>
          <w:noProof/>
          <w:sz w:val="28"/>
          <w:szCs w:val="28"/>
        </w:rPr>
        <w:t xml:space="preserve">в этот период также </w:t>
      </w:r>
      <w:r w:rsidR="00D44EF4">
        <w:rPr>
          <w:noProof/>
          <w:sz w:val="28"/>
          <w:szCs w:val="28"/>
        </w:rPr>
        <w:t xml:space="preserve">переформатирована и </w:t>
      </w:r>
      <w:r w:rsidR="00D466F7">
        <w:rPr>
          <w:noProof/>
          <w:sz w:val="28"/>
          <w:szCs w:val="28"/>
        </w:rPr>
        <w:t>направлена на</w:t>
      </w:r>
      <w:r w:rsidR="00F17ECA">
        <w:rPr>
          <w:noProof/>
          <w:sz w:val="28"/>
          <w:szCs w:val="28"/>
        </w:rPr>
        <w:t xml:space="preserve"> оказание помощи </w:t>
      </w:r>
      <w:r w:rsidR="00D32128">
        <w:rPr>
          <w:noProof/>
          <w:sz w:val="28"/>
          <w:szCs w:val="28"/>
        </w:rPr>
        <w:t xml:space="preserve">тем, </w:t>
      </w:r>
      <w:r w:rsidR="00D32128" w:rsidRPr="00832AA0">
        <w:rPr>
          <w:noProof/>
          <w:sz w:val="28"/>
          <w:szCs w:val="28"/>
        </w:rPr>
        <w:t xml:space="preserve">кто </w:t>
      </w:r>
      <w:r w:rsidR="00D32128">
        <w:rPr>
          <w:noProof/>
          <w:sz w:val="28"/>
          <w:szCs w:val="28"/>
        </w:rPr>
        <w:t xml:space="preserve">не мог </w:t>
      </w:r>
      <w:r w:rsidR="00D32128" w:rsidRPr="00832AA0">
        <w:rPr>
          <w:noProof/>
          <w:sz w:val="28"/>
          <w:szCs w:val="28"/>
        </w:rPr>
        <w:t>о себе заботиться самостоятельно.</w:t>
      </w:r>
    </w:p>
    <w:p w:rsidR="00CD3B0A" w:rsidRDefault="00614C0E" w:rsidP="00990507">
      <w:pPr>
        <w:pStyle w:val="a3"/>
        <w:spacing w:before="0" w:beforeAutospacing="0" w:after="0" w:afterAutospacing="0"/>
        <w:ind w:firstLine="708"/>
        <w:jc w:val="both"/>
        <w:rPr>
          <w:noProof/>
          <w:sz w:val="28"/>
          <w:szCs w:val="28"/>
        </w:rPr>
      </w:pPr>
      <w:r>
        <w:rPr>
          <w:noProof/>
          <w:sz w:val="28"/>
          <w:szCs w:val="28"/>
        </w:rPr>
        <w:t>С первого дня самоизоляции члены комисси</w:t>
      </w:r>
      <w:r w:rsidR="00CD3B0A">
        <w:rPr>
          <w:noProof/>
          <w:sz w:val="28"/>
          <w:szCs w:val="28"/>
        </w:rPr>
        <w:t>и</w:t>
      </w:r>
      <w:r>
        <w:rPr>
          <w:noProof/>
          <w:sz w:val="28"/>
          <w:szCs w:val="28"/>
        </w:rPr>
        <w:t xml:space="preserve"> с</w:t>
      </w:r>
      <w:r w:rsidR="00D32128">
        <w:rPr>
          <w:noProof/>
          <w:sz w:val="28"/>
          <w:szCs w:val="28"/>
        </w:rPr>
        <w:t xml:space="preserve">овместно </w:t>
      </w:r>
      <w:r w:rsidR="00D32128" w:rsidRPr="00832AA0">
        <w:rPr>
          <w:noProof/>
          <w:sz w:val="28"/>
          <w:szCs w:val="28"/>
        </w:rPr>
        <w:t>с сотрудникам</w:t>
      </w:r>
      <w:r w:rsidR="00D32128">
        <w:rPr>
          <w:noProof/>
          <w:sz w:val="28"/>
          <w:szCs w:val="28"/>
        </w:rPr>
        <w:t xml:space="preserve">и </w:t>
      </w:r>
      <w:r w:rsidR="00D32128" w:rsidRPr="00832AA0">
        <w:rPr>
          <w:noProof/>
          <w:sz w:val="28"/>
          <w:szCs w:val="28"/>
        </w:rPr>
        <w:t xml:space="preserve">  </w:t>
      </w:r>
      <w:r w:rsidR="00D32128">
        <w:rPr>
          <w:noProof/>
          <w:sz w:val="28"/>
          <w:szCs w:val="28"/>
        </w:rPr>
        <w:t xml:space="preserve"> Администрации </w:t>
      </w:r>
      <w:r>
        <w:rPr>
          <w:noProof/>
          <w:sz w:val="28"/>
          <w:szCs w:val="28"/>
        </w:rPr>
        <w:t>посе</w:t>
      </w:r>
      <w:r w:rsidR="003D6086">
        <w:rPr>
          <w:noProof/>
          <w:sz w:val="28"/>
          <w:szCs w:val="28"/>
        </w:rPr>
        <w:t xml:space="preserve">щали </w:t>
      </w:r>
      <w:r w:rsidR="00D32128" w:rsidRPr="00832AA0">
        <w:rPr>
          <w:noProof/>
          <w:sz w:val="28"/>
          <w:szCs w:val="28"/>
        </w:rPr>
        <w:t>одинокопроживающих шахтинцев</w:t>
      </w:r>
      <w:r>
        <w:rPr>
          <w:noProof/>
          <w:sz w:val="28"/>
          <w:szCs w:val="28"/>
        </w:rPr>
        <w:t xml:space="preserve"> с целью </w:t>
      </w:r>
      <w:r w:rsidR="00CD3B0A">
        <w:rPr>
          <w:noProof/>
          <w:sz w:val="28"/>
          <w:szCs w:val="28"/>
        </w:rPr>
        <w:t xml:space="preserve">информирования о том , </w:t>
      </w:r>
      <w:r w:rsidR="00D32128" w:rsidRPr="00832AA0">
        <w:rPr>
          <w:noProof/>
          <w:sz w:val="28"/>
          <w:szCs w:val="28"/>
        </w:rPr>
        <w:t xml:space="preserve">куда </w:t>
      </w:r>
      <w:r w:rsidR="00D32128" w:rsidRPr="00832AA0">
        <w:rPr>
          <w:noProof/>
          <w:sz w:val="28"/>
          <w:szCs w:val="28"/>
        </w:rPr>
        <w:lastRenderedPageBreak/>
        <w:t>обращаться в случае необходимости</w:t>
      </w:r>
      <w:r w:rsidR="003D6086">
        <w:rPr>
          <w:noProof/>
          <w:sz w:val="28"/>
          <w:szCs w:val="28"/>
        </w:rPr>
        <w:t xml:space="preserve"> приобретения продуктов или лекарственных препаратов</w:t>
      </w:r>
      <w:r w:rsidR="00D32128" w:rsidRPr="00832AA0">
        <w:rPr>
          <w:noProof/>
          <w:sz w:val="28"/>
          <w:szCs w:val="28"/>
        </w:rPr>
        <w:t xml:space="preserve"> оставаясь дома. </w:t>
      </w:r>
    </w:p>
    <w:p w:rsidR="00D32128" w:rsidRDefault="004B287B" w:rsidP="003C4B3D">
      <w:pPr>
        <w:pStyle w:val="a3"/>
        <w:spacing w:before="0" w:beforeAutospacing="0" w:after="0" w:afterAutospacing="0"/>
        <w:ind w:firstLine="708"/>
        <w:jc w:val="both"/>
        <w:rPr>
          <w:noProof/>
          <w:sz w:val="28"/>
          <w:szCs w:val="28"/>
        </w:rPr>
      </w:pPr>
      <w:r>
        <w:rPr>
          <w:noProof/>
          <w:sz w:val="28"/>
          <w:szCs w:val="28"/>
        </w:rPr>
        <w:t>К</w:t>
      </w:r>
      <w:r w:rsidR="00D32128">
        <w:rPr>
          <w:noProof/>
          <w:sz w:val="28"/>
          <w:szCs w:val="28"/>
        </w:rPr>
        <w:t>омисси</w:t>
      </w:r>
      <w:r>
        <w:rPr>
          <w:noProof/>
          <w:sz w:val="28"/>
          <w:szCs w:val="28"/>
        </w:rPr>
        <w:t xml:space="preserve">ей </w:t>
      </w:r>
      <w:r w:rsidR="00990507">
        <w:rPr>
          <w:noProof/>
          <w:sz w:val="28"/>
          <w:szCs w:val="28"/>
        </w:rPr>
        <w:t xml:space="preserve">были приобретены и розданы </w:t>
      </w:r>
      <w:r w:rsidR="00D32128" w:rsidRPr="00832AA0">
        <w:rPr>
          <w:noProof/>
          <w:sz w:val="28"/>
          <w:szCs w:val="28"/>
        </w:rPr>
        <w:t>продуктовые наборы чтобы люди,</w:t>
      </w:r>
      <w:r w:rsidR="00462C3D">
        <w:rPr>
          <w:noProof/>
          <w:sz w:val="28"/>
          <w:szCs w:val="28"/>
        </w:rPr>
        <w:t xml:space="preserve"> </w:t>
      </w:r>
      <w:r w:rsidR="0067477F" w:rsidRPr="00832AA0">
        <w:rPr>
          <w:noProof/>
          <w:sz w:val="28"/>
          <w:szCs w:val="28"/>
        </w:rPr>
        <w:t>находящиеся в наибольшей зоне риска, не посещали общественные места</w:t>
      </w:r>
    </w:p>
    <w:p w:rsidR="003C4B3D" w:rsidRDefault="00BE04C2" w:rsidP="00BE04C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Pr="006F0551">
        <w:rPr>
          <w:rFonts w:ascii="Times New Roman" w:eastAsia="Times New Roman" w:hAnsi="Times New Roman" w:cs="Times New Roman"/>
          <w:sz w:val="28"/>
          <w:szCs w:val="28"/>
          <w:lang w:eastAsia="ru-RU"/>
        </w:rPr>
        <w:t xml:space="preserve"> качестве волонтеров, совместно с </w:t>
      </w:r>
      <w:r>
        <w:rPr>
          <w:rFonts w:ascii="Times New Roman" w:eastAsia="Times New Roman" w:hAnsi="Times New Roman" w:cs="Times New Roman"/>
          <w:sz w:val="28"/>
          <w:szCs w:val="28"/>
          <w:lang w:eastAsia="ru-RU"/>
        </w:rPr>
        <w:t xml:space="preserve">экспертом комиссии </w:t>
      </w:r>
      <w:r w:rsidRPr="006F0551">
        <w:rPr>
          <w:rFonts w:ascii="Times New Roman" w:eastAsia="Times New Roman" w:hAnsi="Times New Roman" w:cs="Times New Roman"/>
          <w:sz w:val="28"/>
          <w:szCs w:val="28"/>
          <w:lang w:eastAsia="ru-RU"/>
        </w:rPr>
        <w:t>Полупановым С.Н. на личном автотранспорте разв</w:t>
      </w:r>
      <w:r>
        <w:rPr>
          <w:rFonts w:ascii="Times New Roman" w:eastAsia="Times New Roman" w:hAnsi="Times New Roman" w:cs="Times New Roman"/>
          <w:sz w:val="28"/>
          <w:szCs w:val="28"/>
          <w:lang w:eastAsia="ru-RU"/>
        </w:rPr>
        <w:t>озил</w:t>
      </w:r>
      <w:r w:rsidRPr="000B26D4">
        <w:rPr>
          <w:rFonts w:ascii="Times New Roman" w:eastAsia="Times New Roman" w:hAnsi="Times New Roman" w:cs="Times New Roman"/>
          <w:sz w:val="28"/>
          <w:szCs w:val="28"/>
          <w:lang w:eastAsia="ru-RU"/>
        </w:rPr>
        <w:t>ись</w:t>
      </w:r>
      <w:r w:rsidRPr="006F0551">
        <w:rPr>
          <w:rFonts w:ascii="Times New Roman" w:eastAsia="Times New Roman" w:hAnsi="Times New Roman" w:cs="Times New Roman"/>
          <w:sz w:val="28"/>
          <w:szCs w:val="28"/>
          <w:lang w:eastAsia="ru-RU"/>
        </w:rPr>
        <w:t xml:space="preserve"> продуктовые наборы инвалидам Шахтинской городской организации Вс</w:t>
      </w:r>
      <w:r w:rsidR="005935B5">
        <w:rPr>
          <w:rFonts w:ascii="Times New Roman" w:eastAsia="Times New Roman" w:hAnsi="Times New Roman" w:cs="Times New Roman"/>
          <w:sz w:val="28"/>
          <w:szCs w:val="28"/>
          <w:lang w:eastAsia="ru-RU"/>
        </w:rPr>
        <w:t>ероссийского общества инвалидов</w:t>
      </w:r>
      <w:r w:rsidRPr="006F0551">
        <w:rPr>
          <w:rFonts w:ascii="Times New Roman" w:eastAsia="Times New Roman" w:hAnsi="Times New Roman" w:cs="Times New Roman"/>
          <w:sz w:val="28"/>
          <w:szCs w:val="28"/>
          <w:lang w:eastAsia="ru-RU"/>
        </w:rPr>
        <w:t xml:space="preserve">. </w:t>
      </w:r>
    </w:p>
    <w:p w:rsidR="00BE04C2" w:rsidRPr="006F0551" w:rsidRDefault="00BE04C2" w:rsidP="00BE04C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F0551">
        <w:rPr>
          <w:rFonts w:ascii="Times New Roman" w:eastAsia="Times New Roman" w:hAnsi="Times New Roman" w:cs="Times New Roman"/>
          <w:sz w:val="28"/>
          <w:szCs w:val="28"/>
          <w:lang w:eastAsia="ru-RU"/>
        </w:rPr>
        <w:t>Члены комиссии побывали и на отдаленных посёлках нашего города (Аюта, Таловый, Майский, Машзавод, Артём, ХБК)</w:t>
      </w:r>
      <w:r w:rsidR="005935B5">
        <w:rPr>
          <w:rFonts w:ascii="Times New Roman" w:eastAsia="Times New Roman" w:hAnsi="Times New Roman" w:cs="Times New Roman"/>
          <w:sz w:val="28"/>
          <w:szCs w:val="28"/>
          <w:lang w:eastAsia="ru-RU"/>
        </w:rPr>
        <w:t>.</w:t>
      </w:r>
    </w:p>
    <w:p w:rsidR="00BE04C2" w:rsidRDefault="00BE04C2" w:rsidP="00F17ECA">
      <w:pPr>
        <w:pStyle w:val="a3"/>
        <w:spacing w:before="0" w:beforeAutospacing="0" w:after="0" w:afterAutospacing="0"/>
        <w:ind w:firstLine="708"/>
        <w:jc w:val="both"/>
        <w:rPr>
          <w:noProof/>
          <w:sz w:val="28"/>
          <w:szCs w:val="28"/>
        </w:rPr>
      </w:pPr>
    </w:p>
    <w:p w:rsidR="005B301F" w:rsidRDefault="005B301F" w:rsidP="00A15482">
      <w:pPr>
        <w:pStyle w:val="a3"/>
        <w:spacing w:before="0" w:beforeAutospacing="0" w:after="0" w:afterAutospacing="0"/>
        <w:jc w:val="both"/>
        <w:rPr>
          <w:sz w:val="28"/>
          <w:szCs w:val="28"/>
        </w:rPr>
      </w:pPr>
      <w:r>
        <w:rPr>
          <w:noProof/>
          <w:sz w:val="28"/>
          <w:szCs w:val="28"/>
        </w:rPr>
        <w:drawing>
          <wp:anchor distT="0" distB="0" distL="114300" distR="114300" simplePos="0" relativeHeight="251732992" behindDoc="0" locked="0" layoutInCell="1" allowOverlap="1">
            <wp:simplePos x="0" y="0"/>
            <wp:positionH relativeFrom="column">
              <wp:posOffset>2967990</wp:posOffset>
            </wp:positionH>
            <wp:positionV relativeFrom="paragraph">
              <wp:posOffset>3128010</wp:posOffset>
            </wp:positionV>
            <wp:extent cx="2881630" cy="2171700"/>
            <wp:effectExtent l="19050" t="19050" r="13970" b="19050"/>
            <wp:wrapSquare wrapText="bothSides"/>
            <wp:docPr id="18" name="Рисунок 16" descr="Photo by Роман Коробка on May 08, 2020. На изображении может находиться: текст «памятный камень заложен в честь 75- 75-летия великой победы, в знак уважения и благодарности советским воинам-победителям. здесь на территории шк. №5 в период оккупации г. шахты емецко-фашистскими войсками с июля 1942г. по февраль 1943г. находился лагерь военнопле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 by Роман Коробка on May 08, 2020. На изображении может находиться: текст «памятный камень заложен в честь 75- 75-летия великой победы, в знак уважения и благодарности советским воинам-победителям. здесь на территории шк. №5 в период оккупации г. шахты емецко-фашистскими войсками с июля 1942г. по февраль 1943г. находился лагерь военнопленных.»."/>
                    <pic:cNvPicPr>
                      <a:picLocks noChangeAspect="1" noChangeArrowheads="1"/>
                    </pic:cNvPicPr>
                  </pic:nvPicPr>
                  <pic:blipFill>
                    <a:blip r:embed="rId27" cstate="print"/>
                    <a:srcRect/>
                    <a:stretch>
                      <a:fillRect/>
                    </a:stretch>
                  </pic:blipFill>
                  <pic:spPr bwMode="auto">
                    <a:xfrm>
                      <a:off x="0" y="0"/>
                      <a:ext cx="2881630" cy="2171700"/>
                    </a:xfrm>
                    <a:prstGeom prst="rect">
                      <a:avLst/>
                    </a:prstGeom>
                    <a:ln w="12700" cap="sq" cmpd="thickThin">
                      <a:solidFill>
                        <a:srgbClr val="000000"/>
                      </a:solidFill>
                      <a:prstDash val="solid"/>
                      <a:miter lim="800000"/>
                    </a:ln>
                    <a:effectLst>
                      <a:innerShdw blurRad="76200">
                        <a:srgbClr val="000000"/>
                      </a:innerShdw>
                    </a:effectLst>
                  </pic:spPr>
                </pic:pic>
              </a:graphicData>
            </a:graphic>
          </wp:anchor>
        </w:drawing>
      </w:r>
      <w:r>
        <w:rPr>
          <w:noProof/>
          <w:sz w:val="28"/>
          <w:szCs w:val="28"/>
        </w:rPr>
        <w:drawing>
          <wp:anchor distT="0" distB="0" distL="114300" distR="114300" simplePos="0" relativeHeight="251729920" behindDoc="0" locked="0" layoutInCell="1" allowOverlap="1">
            <wp:simplePos x="0" y="0"/>
            <wp:positionH relativeFrom="column">
              <wp:posOffset>-80010</wp:posOffset>
            </wp:positionH>
            <wp:positionV relativeFrom="paragraph">
              <wp:posOffset>41910</wp:posOffset>
            </wp:positionV>
            <wp:extent cx="3668395" cy="2741930"/>
            <wp:effectExtent l="19050" t="19050" r="27305" b="20320"/>
            <wp:wrapSquare wrapText="bothSides"/>
            <wp:docPr id="9" name="Рисунок 1" descr="Photo by Роман Коробка on March 11, 2020. На изображении может находиться: 4 человека, люди стоят и костю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by Роман Коробка on March 11, 2020. На изображении может находиться: 4 человека, люди стоят и костюм."/>
                    <pic:cNvPicPr>
                      <a:picLocks noChangeAspect="1" noChangeArrowheads="1"/>
                    </pic:cNvPicPr>
                  </pic:nvPicPr>
                  <pic:blipFill>
                    <a:blip r:embed="rId28"/>
                    <a:srcRect/>
                    <a:stretch>
                      <a:fillRect/>
                    </a:stretch>
                  </pic:blipFill>
                  <pic:spPr bwMode="auto">
                    <a:xfrm>
                      <a:off x="0" y="0"/>
                      <a:ext cx="3668395" cy="2741930"/>
                    </a:xfrm>
                    <a:prstGeom prst="rect">
                      <a:avLst/>
                    </a:prstGeom>
                    <a:ln w="12700" cap="sq" cmpd="thickThin">
                      <a:solidFill>
                        <a:srgbClr val="000000"/>
                      </a:solidFill>
                      <a:prstDash val="solid"/>
                      <a:miter lim="800000"/>
                    </a:ln>
                    <a:effectLst>
                      <a:innerShdw blurRad="76200">
                        <a:srgbClr val="000000"/>
                      </a:innerShdw>
                    </a:effectLst>
                  </pic:spPr>
                </pic:pic>
              </a:graphicData>
            </a:graphic>
          </wp:anchor>
        </w:drawing>
      </w:r>
      <w:r w:rsidR="00D45317" w:rsidRPr="00231BE2">
        <w:rPr>
          <w:sz w:val="28"/>
          <w:szCs w:val="28"/>
        </w:rPr>
        <w:t xml:space="preserve">Комиссия активно принимала участие в </w:t>
      </w:r>
      <w:r w:rsidR="00D45317">
        <w:rPr>
          <w:sz w:val="28"/>
          <w:szCs w:val="28"/>
        </w:rPr>
        <w:t xml:space="preserve">различных </w:t>
      </w:r>
      <w:r w:rsidR="00D45317" w:rsidRPr="00231BE2">
        <w:rPr>
          <w:sz w:val="28"/>
          <w:szCs w:val="28"/>
        </w:rPr>
        <w:t xml:space="preserve">общегородских мероприятиях. Так, председатель комиссии совместно с начальником Центрального территориального отдела №2 Администрации города Шахты  вручали  юбилейные медали “75 лет Победы в Великой Отечественной войне 1941-1945г.г.» ветеранам Великой </w:t>
      </w:r>
    </w:p>
    <w:p w:rsidR="00D45317" w:rsidRPr="00231BE2" w:rsidRDefault="005B301F" w:rsidP="00D45317">
      <w:pPr>
        <w:pStyle w:val="a3"/>
        <w:spacing w:before="0" w:beforeAutospacing="0" w:after="0" w:afterAutospacing="0"/>
        <w:jc w:val="both"/>
        <w:rPr>
          <w:noProof/>
          <w:sz w:val="28"/>
          <w:szCs w:val="28"/>
        </w:rPr>
      </w:pPr>
      <w:r>
        <w:rPr>
          <w:noProof/>
          <w:sz w:val="28"/>
          <w:szCs w:val="28"/>
        </w:rPr>
        <w:drawing>
          <wp:anchor distT="0" distB="0" distL="114300" distR="114300" simplePos="0" relativeHeight="251731968" behindDoc="0" locked="0" layoutInCell="1" allowOverlap="1">
            <wp:simplePos x="0" y="0"/>
            <wp:positionH relativeFrom="column">
              <wp:posOffset>-80010</wp:posOffset>
            </wp:positionH>
            <wp:positionV relativeFrom="paragraph">
              <wp:posOffset>266065</wp:posOffset>
            </wp:positionV>
            <wp:extent cx="2874010" cy="2171700"/>
            <wp:effectExtent l="19050" t="19050" r="21590" b="19050"/>
            <wp:wrapSquare wrapText="bothSides"/>
            <wp:docPr id="17" name="Рисунок 13" descr="Photo by Роман Коробка on May 08, 2020. На изображении может находиться: 1 человек, стоит и на ул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by Роман Коробка on May 08, 2020. На изображении может находиться: 1 человек, стоит и на улице."/>
                    <pic:cNvPicPr>
                      <a:picLocks noChangeAspect="1" noChangeArrowheads="1"/>
                    </pic:cNvPicPr>
                  </pic:nvPicPr>
                  <pic:blipFill>
                    <a:blip r:embed="rId29" cstate="print"/>
                    <a:srcRect/>
                    <a:stretch>
                      <a:fillRect/>
                    </a:stretch>
                  </pic:blipFill>
                  <pic:spPr bwMode="auto">
                    <a:xfrm>
                      <a:off x="0" y="0"/>
                      <a:ext cx="2874010" cy="2171700"/>
                    </a:xfrm>
                    <a:prstGeom prst="rect">
                      <a:avLst/>
                    </a:prstGeom>
                    <a:ln w="12700" cap="sq" cmpd="thickThin">
                      <a:solidFill>
                        <a:srgbClr val="000000"/>
                      </a:solidFill>
                      <a:prstDash val="solid"/>
                      <a:miter lim="800000"/>
                    </a:ln>
                    <a:effectLst>
                      <a:innerShdw blurRad="76200">
                        <a:srgbClr val="000000"/>
                      </a:innerShdw>
                    </a:effectLst>
                  </pic:spPr>
                </pic:pic>
              </a:graphicData>
            </a:graphic>
          </wp:anchor>
        </w:drawing>
      </w:r>
      <w:r w:rsidR="00D45317" w:rsidRPr="00231BE2">
        <w:rPr>
          <w:sz w:val="28"/>
          <w:szCs w:val="28"/>
        </w:rPr>
        <w:t>Отечественной войны, труженикам тыла, блокадникам Ленинграда.</w:t>
      </w:r>
    </w:p>
    <w:p w:rsidR="007F7810" w:rsidRDefault="007F7810" w:rsidP="007F7810">
      <w:pPr>
        <w:pStyle w:val="a3"/>
        <w:spacing w:before="0" w:beforeAutospacing="0" w:after="0" w:afterAutospacing="0"/>
        <w:jc w:val="both"/>
        <w:rPr>
          <w:noProof/>
          <w:sz w:val="28"/>
          <w:szCs w:val="28"/>
        </w:rPr>
      </w:pPr>
    </w:p>
    <w:p w:rsidR="00D45317" w:rsidRDefault="00D45317" w:rsidP="00A15482">
      <w:pPr>
        <w:pStyle w:val="a3"/>
        <w:spacing w:before="0" w:beforeAutospacing="0" w:after="0" w:afterAutospacing="0"/>
        <w:ind w:firstLine="708"/>
        <w:jc w:val="both"/>
        <w:rPr>
          <w:noProof/>
          <w:sz w:val="28"/>
          <w:szCs w:val="28"/>
        </w:rPr>
      </w:pPr>
      <w:r>
        <w:rPr>
          <w:noProof/>
          <w:sz w:val="28"/>
          <w:szCs w:val="28"/>
        </w:rPr>
        <w:t xml:space="preserve">Помимо этого, </w:t>
      </w:r>
      <w:r w:rsidRPr="004477F2">
        <w:rPr>
          <w:noProof/>
          <w:sz w:val="28"/>
          <w:szCs w:val="28"/>
        </w:rPr>
        <w:t xml:space="preserve">в  знак уважения подвига и благодарности советским воинам-победителям, которые освободили советских военнопленных из лагеря, который находился на территории школы №5 города Шахты, накануне 75-летия Великой Победы председатель комиссии совместно с коллективом установили памятный камень. А жителям прилегающей территории раздали свыше 1000 поздравительных открыток в виде  «письма </w:t>
      </w:r>
      <w:r w:rsidRPr="004477F2">
        <w:rPr>
          <w:noProof/>
          <w:sz w:val="28"/>
          <w:szCs w:val="28"/>
        </w:rPr>
        <w:lastRenderedPageBreak/>
        <w:t xml:space="preserve">с фронта». Главной целью было, чтобы наши дети никогда не забывали через что пришлось пройти нашим предкам ради мира на всей планете. Сегодня, когда весь мир проходит другие испытания, нам важно сохранять спокойствие, рассудительность и быть примером для своих детей, внуков и правнуков. </w:t>
      </w:r>
    </w:p>
    <w:p w:rsidR="00D45317" w:rsidRDefault="00D45317" w:rsidP="00F17ECA">
      <w:pPr>
        <w:pStyle w:val="a3"/>
        <w:spacing w:before="0" w:beforeAutospacing="0" w:after="0" w:afterAutospacing="0"/>
        <w:ind w:firstLine="708"/>
        <w:jc w:val="both"/>
        <w:rPr>
          <w:noProof/>
          <w:sz w:val="28"/>
          <w:szCs w:val="28"/>
        </w:rPr>
      </w:pPr>
    </w:p>
    <w:p w:rsidR="00C40C32" w:rsidRPr="00805BC1" w:rsidRDefault="00C40C32" w:rsidP="00C9468B">
      <w:pPr>
        <w:spacing w:after="0" w:line="240" w:lineRule="auto"/>
        <w:jc w:val="both"/>
        <w:rPr>
          <w:rFonts w:ascii="Times New Roman" w:eastAsia="Times New Roman" w:hAnsi="Times New Roman"/>
          <w:sz w:val="28"/>
          <w:szCs w:val="28"/>
        </w:rPr>
      </w:pPr>
      <w:r w:rsidRPr="00CD471A">
        <w:rPr>
          <w:rFonts w:ascii="Times New Roman" w:eastAsia="Times New Roman" w:hAnsi="Times New Roman" w:cs="Times New Roman"/>
          <w:sz w:val="28"/>
          <w:szCs w:val="28"/>
          <w:lang w:eastAsia="ru-RU"/>
        </w:rPr>
        <w:t>В течение отчетного периода комиссия тесно взаимодействовала с лицеистами города. Так, председатель комиссии Коробка Р.Е., следуя примеру губернатора Ростовской области Голубев</w:t>
      </w:r>
      <w:r>
        <w:rPr>
          <w:rFonts w:ascii="Times New Roman" w:eastAsia="Times New Roman" w:hAnsi="Times New Roman" w:cs="Times New Roman"/>
          <w:sz w:val="28"/>
          <w:szCs w:val="28"/>
          <w:lang w:eastAsia="ru-RU"/>
        </w:rPr>
        <w:t>а</w:t>
      </w:r>
      <w:r w:rsidRPr="00CD471A">
        <w:rPr>
          <w:rFonts w:ascii="Times New Roman" w:eastAsia="Times New Roman" w:hAnsi="Times New Roman" w:cs="Times New Roman"/>
          <w:sz w:val="28"/>
          <w:szCs w:val="28"/>
          <w:lang w:eastAsia="ru-RU"/>
        </w:rPr>
        <w:t xml:space="preserve"> В.Ю., учредил годовую стипендию в размере 3000 рублей двум студентам лицея Шахтинского профессионального лицее № 33 им. 96-й гв</w:t>
      </w:r>
      <w:r w:rsidR="0090175E">
        <w:rPr>
          <w:rFonts w:ascii="Times New Roman" w:eastAsia="Times New Roman" w:hAnsi="Times New Roman" w:cs="Times New Roman"/>
          <w:sz w:val="28"/>
          <w:szCs w:val="28"/>
          <w:lang w:eastAsia="ru-RU"/>
        </w:rPr>
        <w:t>ардейской стрелковой дивизии.</w:t>
      </w:r>
      <w:r w:rsidR="00081C49">
        <w:rPr>
          <w:rFonts w:ascii="Times New Roman" w:eastAsia="Times New Roman" w:hAnsi="Times New Roman" w:cs="Times New Roman"/>
          <w:noProof/>
          <w:sz w:val="28"/>
          <w:szCs w:val="28"/>
          <w:lang w:eastAsia="ru-RU"/>
        </w:rPr>
        <w:drawing>
          <wp:anchor distT="0" distB="0" distL="114300" distR="114300" simplePos="0" relativeHeight="251735040" behindDoc="1" locked="0" layoutInCell="1" allowOverlap="1">
            <wp:simplePos x="0" y="0"/>
            <wp:positionH relativeFrom="column">
              <wp:posOffset>180975</wp:posOffset>
            </wp:positionH>
            <wp:positionV relativeFrom="paragraph">
              <wp:posOffset>89535</wp:posOffset>
            </wp:positionV>
            <wp:extent cx="2867025" cy="2143125"/>
            <wp:effectExtent l="19050" t="19050" r="28575" b="28575"/>
            <wp:wrapTight wrapText="bothSides">
              <wp:wrapPolygon edited="0">
                <wp:start x="-144" y="-192"/>
                <wp:lineTo x="-144" y="21888"/>
                <wp:lineTo x="21815" y="21888"/>
                <wp:lineTo x="21815" y="-192"/>
                <wp:lineTo x="-144" y="-192"/>
              </wp:wrapPolygon>
            </wp:wrapTight>
            <wp:docPr id="21" name="Рисунок 15" descr="http://shakhty-media.ru/wp-content/uploads/2020/02/vruchenie-sertifikatov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akhty-media.ru/wp-content/uploads/2020/02/vruchenie-sertifikatov05.jpg"/>
                    <pic:cNvPicPr>
                      <a:picLocks noChangeAspect="1" noChangeArrowheads="1"/>
                    </pic:cNvPicPr>
                  </pic:nvPicPr>
                  <pic:blipFill>
                    <a:blip r:embed="rId30"/>
                    <a:srcRect/>
                    <a:stretch>
                      <a:fillRect/>
                    </a:stretch>
                  </pic:blipFill>
                  <pic:spPr bwMode="auto">
                    <a:xfrm>
                      <a:off x="0" y="0"/>
                      <a:ext cx="2867025" cy="2143125"/>
                    </a:xfrm>
                    <a:prstGeom prst="rect">
                      <a:avLst/>
                    </a:prstGeom>
                    <a:ln w="9525" cap="sq" cmpd="thickThin">
                      <a:solidFill>
                        <a:srgbClr val="000000"/>
                      </a:solidFill>
                      <a:prstDash val="solid"/>
                      <a:miter lim="800000"/>
                    </a:ln>
                    <a:effectLst>
                      <a:innerShdw blurRad="76200">
                        <a:srgbClr val="000000"/>
                      </a:innerShdw>
                    </a:effectLst>
                  </pic:spPr>
                </pic:pic>
              </a:graphicData>
            </a:graphic>
          </wp:anchor>
        </w:drawing>
      </w:r>
    </w:p>
    <w:p w:rsidR="00E00C66" w:rsidRPr="00CD1335" w:rsidRDefault="00A01E5C" w:rsidP="00CD1335">
      <w:pPr>
        <w:pStyle w:val="a3"/>
        <w:spacing w:before="0" w:beforeAutospacing="0" w:after="0" w:afterAutospacing="0"/>
        <w:ind w:firstLine="709"/>
        <w:jc w:val="both"/>
        <w:rPr>
          <w:sz w:val="28"/>
          <w:szCs w:val="28"/>
        </w:rPr>
      </w:pPr>
      <w:r w:rsidRPr="00C9468B">
        <w:rPr>
          <w:sz w:val="28"/>
          <w:szCs w:val="28"/>
        </w:rPr>
        <w:t xml:space="preserve">Подводя итоги деятельности комиссии за истекший год  хочется отметить, </w:t>
      </w:r>
      <w:r w:rsidR="00CD1335">
        <w:rPr>
          <w:sz w:val="28"/>
          <w:szCs w:val="28"/>
        </w:rPr>
        <w:t xml:space="preserve">что </w:t>
      </w:r>
      <w:r w:rsidR="00EC1754" w:rsidRPr="00C9468B">
        <w:rPr>
          <w:sz w:val="28"/>
          <w:szCs w:val="28"/>
        </w:rPr>
        <w:t>несмотря на то</w:t>
      </w:r>
      <w:r w:rsidR="00CD1335">
        <w:rPr>
          <w:sz w:val="28"/>
          <w:szCs w:val="28"/>
        </w:rPr>
        <w:t>,</w:t>
      </w:r>
      <w:r w:rsidR="00EC1754" w:rsidRPr="00C9468B">
        <w:rPr>
          <w:sz w:val="28"/>
          <w:szCs w:val="28"/>
        </w:rPr>
        <w:t xml:space="preserve"> что </w:t>
      </w:r>
      <w:r w:rsidRPr="00C9468B">
        <w:rPr>
          <w:sz w:val="28"/>
          <w:szCs w:val="28"/>
        </w:rPr>
        <w:t>ч</w:t>
      </w:r>
      <w:r w:rsidR="00E00C66" w:rsidRPr="00C9468B">
        <w:rPr>
          <w:sz w:val="28"/>
          <w:szCs w:val="28"/>
        </w:rPr>
        <w:t>астные благотворительные инициативы и волонтерское движение</w:t>
      </w:r>
      <w:r w:rsidR="006B7B66">
        <w:rPr>
          <w:sz w:val="28"/>
          <w:szCs w:val="28"/>
        </w:rPr>
        <w:t xml:space="preserve"> </w:t>
      </w:r>
      <w:r w:rsidR="00EC1754" w:rsidRPr="00C9468B">
        <w:rPr>
          <w:sz w:val="28"/>
          <w:szCs w:val="28"/>
        </w:rPr>
        <w:t xml:space="preserve">существуют </w:t>
      </w:r>
      <w:r w:rsidR="00CD1335">
        <w:rPr>
          <w:sz w:val="28"/>
          <w:szCs w:val="28"/>
        </w:rPr>
        <w:t>не</w:t>
      </w:r>
      <w:r w:rsidR="00EC1754" w:rsidRPr="00C9468B">
        <w:rPr>
          <w:sz w:val="28"/>
          <w:szCs w:val="28"/>
        </w:rPr>
        <w:t> первый год</w:t>
      </w:r>
      <w:r w:rsidR="00C52051" w:rsidRPr="00C9468B">
        <w:rPr>
          <w:sz w:val="28"/>
          <w:szCs w:val="28"/>
        </w:rPr>
        <w:t>, его</w:t>
      </w:r>
      <w:r w:rsidR="006B7B66">
        <w:rPr>
          <w:sz w:val="28"/>
          <w:szCs w:val="28"/>
        </w:rPr>
        <w:t xml:space="preserve"> </w:t>
      </w:r>
      <w:r w:rsidR="00A74B01" w:rsidRPr="006B7B66">
        <w:rPr>
          <w:color w:val="000000" w:themeColor="text1"/>
          <w:sz w:val="28"/>
          <w:szCs w:val="28"/>
        </w:rPr>
        <w:t>наиболее</w:t>
      </w:r>
      <w:r w:rsidR="00C52051" w:rsidRPr="00C9468B">
        <w:rPr>
          <w:sz w:val="28"/>
          <w:szCs w:val="28"/>
        </w:rPr>
        <w:t xml:space="preserve"> активное развитие </w:t>
      </w:r>
      <w:r w:rsidR="00920D1C" w:rsidRPr="00C9468B">
        <w:rPr>
          <w:sz w:val="28"/>
          <w:szCs w:val="28"/>
        </w:rPr>
        <w:t xml:space="preserve">пришлось на период </w:t>
      </w:r>
      <w:r w:rsidR="00B22126" w:rsidRPr="00C9468B">
        <w:rPr>
          <w:sz w:val="28"/>
          <w:szCs w:val="28"/>
        </w:rPr>
        <w:t>пандемии</w:t>
      </w:r>
      <w:r w:rsidR="00E00C66" w:rsidRPr="00C9468B">
        <w:rPr>
          <w:sz w:val="28"/>
          <w:szCs w:val="28"/>
        </w:rPr>
        <w:t xml:space="preserve">. </w:t>
      </w:r>
      <w:r w:rsidR="00920D1C" w:rsidRPr="00CD1335">
        <w:rPr>
          <w:sz w:val="28"/>
          <w:szCs w:val="28"/>
        </w:rPr>
        <w:t>С</w:t>
      </w:r>
      <w:r w:rsidR="00B22126" w:rsidRPr="00CD1335">
        <w:rPr>
          <w:sz w:val="28"/>
          <w:szCs w:val="28"/>
        </w:rPr>
        <w:t xml:space="preserve">егодня </w:t>
      </w:r>
      <w:r w:rsidR="00E00C66" w:rsidRPr="00CD1335">
        <w:rPr>
          <w:sz w:val="28"/>
          <w:szCs w:val="28"/>
        </w:rPr>
        <w:t xml:space="preserve"> появилось немало людей, готовых тратить свои средства, силы и время, чтобы поддерживать нуждающихся. Массовость волонтерских акций и социальный эффект способствовали тому, что государство обратило особое внимание на подобные инициативы — в частности, 2018 год был объявлен в России Годом волонтера. Но, по сути, таким стал год нынешний — в ответ на пандемию по всей стране начали объединяться тысячи неравнодушных людей. </w:t>
      </w:r>
    </w:p>
    <w:p w:rsidR="003A17EC" w:rsidRPr="00CD1335" w:rsidRDefault="003A17EC" w:rsidP="00CD1335">
      <w:pPr>
        <w:pStyle w:val="a3"/>
        <w:spacing w:before="0" w:beforeAutospacing="0" w:after="0" w:afterAutospacing="0"/>
        <w:ind w:firstLine="709"/>
        <w:jc w:val="both"/>
        <w:rPr>
          <w:sz w:val="28"/>
          <w:szCs w:val="28"/>
        </w:rPr>
      </w:pPr>
      <w:r w:rsidRPr="00CD1335">
        <w:rPr>
          <w:sz w:val="28"/>
          <w:szCs w:val="28"/>
        </w:rPr>
        <w:t>Хочется верить</w:t>
      </w:r>
      <w:r w:rsidR="004E6BAA" w:rsidRPr="00CD1335">
        <w:rPr>
          <w:sz w:val="28"/>
          <w:szCs w:val="28"/>
        </w:rPr>
        <w:t>, что после пандемии волонтерское движение будет только расширяться</w:t>
      </w:r>
      <w:r w:rsidRPr="00CD1335">
        <w:rPr>
          <w:sz w:val="28"/>
          <w:szCs w:val="28"/>
        </w:rPr>
        <w:t>, а возникшие полезные инициативы продолжат свое существование и </w:t>
      </w:r>
      <w:r w:rsidR="00CD1335" w:rsidRPr="00CD1335">
        <w:rPr>
          <w:sz w:val="28"/>
          <w:szCs w:val="28"/>
        </w:rPr>
        <w:t xml:space="preserve"> в будущем</w:t>
      </w:r>
      <w:r w:rsidR="004E6BAA" w:rsidRPr="00CD1335">
        <w:rPr>
          <w:sz w:val="28"/>
          <w:szCs w:val="28"/>
        </w:rPr>
        <w:t xml:space="preserve">. </w:t>
      </w:r>
      <w:r w:rsidR="00CD1335" w:rsidRPr="00CD1335">
        <w:rPr>
          <w:sz w:val="28"/>
          <w:szCs w:val="28"/>
        </w:rPr>
        <w:t>Ведь о</w:t>
      </w:r>
      <w:r w:rsidR="004E6BAA" w:rsidRPr="00CD1335">
        <w:rPr>
          <w:sz w:val="28"/>
          <w:szCs w:val="28"/>
        </w:rPr>
        <w:t>бщество, которое построено на взаимопомощи, более крепкое и</w:t>
      </w:r>
      <w:r w:rsidR="00627A55" w:rsidRPr="00CD1335">
        <w:rPr>
          <w:sz w:val="28"/>
          <w:szCs w:val="28"/>
        </w:rPr>
        <w:t> здоровое, у него есть будущее.</w:t>
      </w:r>
    </w:p>
    <w:p w:rsidR="007C7E19" w:rsidRPr="00805BC1" w:rsidRDefault="007C7E19" w:rsidP="00231BE2">
      <w:pPr>
        <w:pStyle w:val="a3"/>
        <w:spacing w:before="0" w:beforeAutospacing="0" w:after="0" w:afterAutospacing="0"/>
        <w:ind w:firstLine="708"/>
        <w:jc w:val="both"/>
        <w:rPr>
          <w:sz w:val="28"/>
          <w:szCs w:val="28"/>
        </w:rPr>
      </w:pPr>
    </w:p>
    <w:p w:rsidR="005821D9" w:rsidRDefault="005821D9" w:rsidP="00805BC1">
      <w:pPr>
        <w:autoSpaceDE w:val="0"/>
        <w:autoSpaceDN w:val="0"/>
        <w:adjustRightInd w:val="0"/>
        <w:spacing w:after="0" w:line="240" w:lineRule="auto"/>
        <w:ind w:firstLine="709"/>
        <w:jc w:val="both"/>
        <w:rPr>
          <w:rFonts w:ascii="Times New Roman" w:hAnsi="Times New Roman" w:cs="Times New Roman"/>
          <w:b/>
          <w:i/>
          <w:sz w:val="28"/>
          <w:szCs w:val="28"/>
        </w:rPr>
      </w:pPr>
    </w:p>
    <w:p w:rsidR="001F1C52" w:rsidRDefault="001F1C52" w:rsidP="00805BC1">
      <w:pPr>
        <w:autoSpaceDE w:val="0"/>
        <w:autoSpaceDN w:val="0"/>
        <w:adjustRightInd w:val="0"/>
        <w:spacing w:after="0" w:line="240" w:lineRule="auto"/>
        <w:ind w:firstLine="709"/>
        <w:jc w:val="both"/>
        <w:rPr>
          <w:rFonts w:ascii="Times New Roman" w:hAnsi="Times New Roman" w:cs="Times New Roman"/>
          <w:b/>
          <w:i/>
          <w:sz w:val="28"/>
          <w:szCs w:val="28"/>
        </w:rPr>
      </w:pPr>
    </w:p>
    <w:p w:rsidR="00805BC1" w:rsidRDefault="00805BC1" w:rsidP="00805BC1">
      <w:pPr>
        <w:autoSpaceDE w:val="0"/>
        <w:autoSpaceDN w:val="0"/>
        <w:adjustRightInd w:val="0"/>
        <w:spacing w:after="0" w:line="240" w:lineRule="auto"/>
        <w:ind w:firstLine="709"/>
        <w:jc w:val="both"/>
        <w:rPr>
          <w:rFonts w:ascii="Times New Roman" w:hAnsi="Times New Roman" w:cs="Times New Roman"/>
          <w:b/>
          <w:i/>
          <w:sz w:val="28"/>
          <w:szCs w:val="28"/>
        </w:rPr>
      </w:pPr>
      <w:r w:rsidRPr="00805BC1">
        <w:rPr>
          <w:rFonts w:ascii="Times New Roman" w:hAnsi="Times New Roman" w:cs="Times New Roman"/>
          <w:b/>
          <w:i/>
          <w:sz w:val="28"/>
          <w:szCs w:val="28"/>
        </w:rPr>
        <w:t>Комиссия по вопросам общественной безопасности, правопорядка  и противодействия коррупции (председатель Ичетовкин С.В. )</w:t>
      </w:r>
    </w:p>
    <w:p w:rsidR="000A765E" w:rsidRDefault="000A765E" w:rsidP="00805BC1">
      <w:pPr>
        <w:pStyle w:val="a3"/>
        <w:spacing w:before="0" w:beforeAutospacing="0" w:after="0" w:afterAutospacing="0"/>
        <w:ind w:firstLine="708"/>
        <w:jc w:val="both"/>
        <w:rPr>
          <w:sz w:val="28"/>
          <w:szCs w:val="28"/>
        </w:rPr>
      </w:pPr>
    </w:p>
    <w:p w:rsidR="00805BC1" w:rsidRPr="00805BC1" w:rsidRDefault="00805BC1" w:rsidP="00805BC1">
      <w:pPr>
        <w:pStyle w:val="a3"/>
        <w:spacing w:before="0" w:beforeAutospacing="0" w:after="0" w:afterAutospacing="0"/>
        <w:ind w:firstLine="708"/>
        <w:jc w:val="both"/>
        <w:rPr>
          <w:sz w:val="28"/>
          <w:szCs w:val="28"/>
        </w:rPr>
      </w:pPr>
      <w:r w:rsidRPr="00805BC1">
        <w:rPr>
          <w:sz w:val="28"/>
          <w:szCs w:val="28"/>
        </w:rPr>
        <w:t>В соответствии с принятым решением Совета Общественной палаты, деятельность комиссии в отчетном году основывалась на проведении мероприятий общественного контроля.</w:t>
      </w:r>
    </w:p>
    <w:p w:rsidR="00805BC1" w:rsidRPr="00805BC1" w:rsidRDefault="000A765E" w:rsidP="00805BC1">
      <w:pPr>
        <w:pStyle w:val="a3"/>
        <w:spacing w:before="0" w:beforeAutospacing="0" w:after="0" w:afterAutospacing="0"/>
        <w:ind w:firstLine="708"/>
        <w:jc w:val="both"/>
        <w:rPr>
          <w:sz w:val="28"/>
          <w:szCs w:val="28"/>
        </w:rPr>
      </w:pPr>
      <w:r>
        <w:rPr>
          <w:noProof/>
          <w:sz w:val="28"/>
          <w:szCs w:val="28"/>
        </w:rPr>
        <w:lastRenderedPageBreak/>
        <w:drawing>
          <wp:anchor distT="0" distB="0" distL="114300" distR="114300" simplePos="0" relativeHeight="251685888" behindDoc="0" locked="0" layoutInCell="1" allowOverlap="1">
            <wp:simplePos x="0" y="0"/>
            <wp:positionH relativeFrom="column">
              <wp:posOffset>72390</wp:posOffset>
            </wp:positionH>
            <wp:positionV relativeFrom="paragraph">
              <wp:posOffset>60960</wp:posOffset>
            </wp:positionV>
            <wp:extent cx="2973070" cy="2229485"/>
            <wp:effectExtent l="57150" t="19050" r="113030" b="94615"/>
            <wp:wrapSquare wrapText="bothSides"/>
            <wp:docPr id="58" name="Рисунок 28" descr="http://www.shakhty.su/2014/04/29/0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hakhty.su/2014/04/29/001/001.JPG"/>
                    <pic:cNvPicPr>
                      <a:picLocks noChangeAspect="1" noChangeArrowheads="1"/>
                    </pic:cNvPicPr>
                  </pic:nvPicPr>
                  <pic:blipFill>
                    <a:blip r:embed="rId31"/>
                    <a:srcRect/>
                    <a:stretch>
                      <a:fillRect/>
                    </a:stretch>
                  </pic:blipFill>
                  <pic:spPr bwMode="auto">
                    <a:xfrm>
                      <a:off x="0" y="0"/>
                      <a:ext cx="2973070" cy="2229485"/>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805BC1" w:rsidRPr="00805BC1">
        <w:rPr>
          <w:sz w:val="28"/>
          <w:szCs w:val="28"/>
        </w:rPr>
        <w:t>07 сентября 2020г. членами Общественной палаты города Шахты проведен выборочный мониторинг исполнения Постановления Правительства Ростовской области от 05.04.2020г. № 272 на предмет соблюдения режима обязательного ношения гражданами медицинских масок во всех видах транспорта общего пользования, в том числе такси, на территории города. Для принятия мер, результаты мониторинга переданы в Администрацию города Шахты.</w:t>
      </w:r>
    </w:p>
    <w:p w:rsidR="00805BC1" w:rsidRPr="00805BC1" w:rsidRDefault="00A860CE" w:rsidP="00DA29B3">
      <w:pPr>
        <w:pStyle w:val="a3"/>
        <w:spacing w:before="0" w:beforeAutospacing="0" w:after="0" w:afterAutospacing="0"/>
        <w:ind w:firstLine="708"/>
        <w:jc w:val="both"/>
        <w:rPr>
          <w:sz w:val="28"/>
          <w:szCs w:val="28"/>
        </w:rPr>
      </w:pPr>
      <w:r>
        <w:rPr>
          <w:noProof/>
          <w:sz w:val="28"/>
          <w:szCs w:val="28"/>
        </w:rPr>
        <w:drawing>
          <wp:anchor distT="0" distB="0" distL="114300" distR="114300" simplePos="0" relativeHeight="251686912" behindDoc="0" locked="0" layoutInCell="1" allowOverlap="1">
            <wp:simplePos x="0" y="0"/>
            <wp:positionH relativeFrom="column">
              <wp:posOffset>120015</wp:posOffset>
            </wp:positionH>
            <wp:positionV relativeFrom="paragraph">
              <wp:posOffset>772795</wp:posOffset>
            </wp:positionV>
            <wp:extent cx="2781300" cy="1858010"/>
            <wp:effectExtent l="57150" t="19050" r="114300" b="85090"/>
            <wp:wrapSquare wrapText="bothSides"/>
            <wp:docPr id="62" name="Рисунок 10" descr="https://www.shakhty-duma.ru/wp-content/uploads/4-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hakhty-duma.ru/wp-content/uploads/4-1201.jpg"/>
                    <pic:cNvPicPr>
                      <a:picLocks noChangeAspect="1" noChangeArrowheads="1"/>
                    </pic:cNvPicPr>
                  </pic:nvPicPr>
                  <pic:blipFill>
                    <a:blip r:embed="rId32" cstate="print"/>
                    <a:srcRect/>
                    <a:stretch>
                      <a:fillRect/>
                    </a:stretch>
                  </pic:blipFill>
                  <pic:spPr bwMode="auto">
                    <a:xfrm>
                      <a:off x="0" y="0"/>
                      <a:ext cx="2781300" cy="185801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05BC1" w:rsidRPr="00805BC1">
        <w:rPr>
          <w:sz w:val="28"/>
          <w:szCs w:val="28"/>
        </w:rPr>
        <w:t>В свою очередь Общественная палата обратилась  к жителям города с просьбой исполнять санитарно-гигиенические требования и предписания Роспотребназора для предотвращения распространения новой коронавирусной инфекции.</w:t>
      </w:r>
    </w:p>
    <w:p w:rsidR="00005F4C" w:rsidRDefault="00805BC1" w:rsidP="00005F4C">
      <w:pPr>
        <w:spacing w:after="0" w:line="240" w:lineRule="auto"/>
        <w:jc w:val="both"/>
        <w:rPr>
          <w:rFonts w:ascii="Times New Roman" w:hAnsi="Times New Roman" w:cs="Times New Roman"/>
          <w:noProof/>
          <w:sz w:val="28"/>
          <w:szCs w:val="28"/>
        </w:rPr>
      </w:pPr>
      <w:r w:rsidRPr="00805BC1">
        <w:rPr>
          <w:rFonts w:ascii="Times New Roman" w:hAnsi="Times New Roman" w:cs="Times New Roman"/>
          <w:sz w:val="28"/>
          <w:szCs w:val="28"/>
        </w:rPr>
        <w:t>29  сентября</w:t>
      </w:r>
      <w:r w:rsidR="00050C23">
        <w:rPr>
          <w:rFonts w:ascii="Times New Roman" w:hAnsi="Times New Roman" w:cs="Times New Roman"/>
          <w:sz w:val="28"/>
          <w:szCs w:val="28"/>
        </w:rPr>
        <w:t xml:space="preserve"> комиссией</w:t>
      </w:r>
      <w:r w:rsidR="00E310A3">
        <w:rPr>
          <w:rFonts w:ascii="Times New Roman" w:hAnsi="Times New Roman" w:cs="Times New Roman"/>
          <w:sz w:val="28"/>
          <w:szCs w:val="28"/>
        </w:rPr>
        <w:t xml:space="preserve"> Общественной палаты </w:t>
      </w:r>
      <w:r w:rsidR="00050C23">
        <w:rPr>
          <w:rFonts w:ascii="Times New Roman" w:hAnsi="Times New Roman" w:cs="Times New Roman"/>
          <w:sz w:val="28"/>
          <w:szCs w:val="28"/>
        </w:rPr>
        <w:t xml:space="preserve"> при участии Общественного Совета при У</w:t>
      </w:r>
      <w:r w:rsidR="00666367">
        <w:rPr>
          <w:rFonts w:ascii="Times New Roman" w:hAnsi="Times New Roman" w:cs="Times New Roman"/>
          <w:sz w:val="28"/>
          <w:szCs w:val="28"/>
        </w:rPr>
        <w:t>М</w:t>
      </w:r>
      <w:r w:rsidR="00050C23">
        <w:rPr>
          <w:rFonts w:ascii="Times New Roman" w:hAnsi="Times New Roman" w:cs="Times New Roman"/>
          <w:sz w:val="28"/>
          <w:szCs w:val="28"/>
        </w:rPr>
        <w:t xml:space="preserve">ВД города Шахты </w:t>
      </w:r>
      <w:r w:rsidRPr="00805BC1">
        <w:rPr>
          <w:rFonts w:ascii="Times New Roman" w:hAnsi="Times New Roman" w:cs="Times New Roman"/>
          <w:sz w:val="28"/>
          <w:szCs w:val="28"/>
        </w:rPr>
        <w:t xml:space="preserve"> была проведена общественная проверка деятельности МРЭО ГИБДД ГУ МВД России </w:t>
      </w:r>
      <w:r w:rsidR="00666367">
        <w:rPr>
          <w:rFonts w:ascii="Times New Roman" w:hAnsi="Times New Roman" w:cs="Times New Roman"/>
          <w:sz w:val="28"/>
          <w:szCs w:val="28"/>
        </w:rPr>
        <w:t xml:space="preserve">по Ростовской области в </w:t>
      </w:r>
      <w:r w:rsidRPr="00805BC1">
        <w:rPr>
          <w:rFonts w:ascii="Times New Roman" w:hAnsi="Times New Roman" w:cs="Times New Roman"/>
          <w:sz w:val="28"/>
          <w:szCs w:val="28"/>
        </w:rPr>
        <w:t>г</w:t>
      </w:r>
      <w:r w:rsidR="00666367">
        <w:rPr>
          <w:rFonts w:ascii="Times New Roman" w:hAnsi="Times New Roman" w:cs="Times New Roman"/>
          <w:sz w:val="28"/>
          <w:szCs w:val="28"/>
        </w:rPr>
        <w:t xml:space="preserve">ороде </w:t>
      </w:r>
      <w:r w:rsidRPr="00805BC1">
        <w:rPr>
          <w:rFonts w:ascii="Times New Roman" w:hAnsi="Times New Roman" w:cs="Times New Roman"/>
          <w:sz w:val="28"/>
          <w:szCs w:val="28"/>
        </w:rPr>
        <w:t xml:space="preserve">Шахты. </w:t>
      </w:r>
    </w:p>
    <w:p w:rsidR="00805BC1" w:rsidRDefault="00805BC1" w:rsidP="00005F4C">
      <w:pPr>
        <w:spacing w:after="0" w:line="240" w:lineRule="auto"/>
        <w:ind w:firstLine="708"/>
        <w:jc w:val="both"/>
        <w:rPr>
          <w:rFonts w:ascii="Times New Roman" w:hAnsi="Times New Roman" w:cs="Times New Roman"/>
          <w:sz w:val="28"/>
          <w:szCs w:val="28"/>
        </w:rPr>
      </w:pPr>
      <w:r w:rsidRPr="00805BC1">
        <w:rPr>
          <w:rFonts w:ascii="Times New Roman" w:hAnsi="Times New Roman" w:cs="Times New Roman"/>
          <w:sz w:val="28"/>
          <w:szCs w:val="28"/>
        </w:rPr>
        <w:t xml:space="preserve">Целью проверки  явились  анализ  исполнения Постановления Правительства  Ростовской области  от 05.04.2020г. № 272 на предмет соблюдения  режима  обязательного ношения гражданами медицинских масок,  мониторинг реализации государственной программы  Российской Федерации «Доступная среда», </w:t>
      </w:r>
      <w:r w:rsidRPr="00805BC1">
        <w:rPr>
          <w:rStyle w:val="a6"/>
          <w:rFonts w:ascii="Times New Roman" w:hAnsi="Times New Roman" w:cs="Times New Roman"/>
          <w:sz w:val="28"/>
          <w:szCs w:val="28"/>
        </w:rPr>
        <w:t> </w:t>
      </w:r>
      <w:r w:rsidRPr="00805BC1">
        <w:rPr>
          <w:rFonts w:ascii="Times New Roman" w:hAnsi="Times New Roman" w:cs="Times New Roman"/>
          <w:sz w:val="28"/>
          <w:szCs w:val="28"/>
        </w:rPr>
        <w:t>а также контроль  оказания государственной  услуги «прием экзаменов на право управления транспортными средствами и выдача водительских удостоверений».</w:t>
      </w:r>
    </w:p>
    <w:tbl>
      <w:tblPr>
        <w:tblStyle w:val="a7"/>
        <w:tblW w:w="9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9"/>
        <w:gridCol w:w="4856"/>
      </w:tblGrid>
      <w:tr w:rsidR="008D55F9" w:rsidTr="000A765E">
        <w:trPr>
          <w:trHeight w:val="2595"/>
        </w:trPr>
        <w:tc>
          <w:tcPr>
            <w:tcW w:w="4849" w:type="dxa"/>
          </w:tcPr>
          <w:p w:rsidR="008D55F9" w:rsidRDefault="00926D0A" w:rsidP="00443288">
            <w:pPr>
              <w:spacing w:before="100" w:beforeAutospacing="1" w:after="100" w:afterAutospacing="1"/>
              <w:jc w:val="both"/>
              <w:rPr>
                <w:rFonts w:ascii="Times New Roman" w:hAnsi="Times New Roman"/>
                <w:sz w:val="28"/>
                <w:szCs w:val="28"/>
              </w:rPr>
            </w:pPr>
            <w:r w:rsidRPr="00926D0A">
              <w:rPr>
                <w:rFonts w:ascii="Times New Roman" w:hAnsi="Times New Roman"/>
                <w:noProof/>
                <w:sz w:val="28"/>
                <w:szCs w:val="28"/>
              </w:rPr>
              <w:drawing>
                <wp:anchor distT="0" distB="0" distL="114300" distR="114300" simplePos="0" relativeHeight="251695104" behindDoc="0" locked="0" layoutInCell="1" allowOverlap="1">
                  <wp:simplePos x="0" y="0"/>
                  <wp:positionH relativeFrom="column">
                    <wp:posOffset>76200</wp:posOffset>
                  </wp:positionH>
                  <wp:positionV relativeFrom="paragraph">
                    <wp:posOffset>57150</wp:posOffset>
                  </wp:positionV>
                  <wp:extent cx="2862580" cy="1903095"/>
                  <wp:effectExtent l="19050" t="19050" r="13970" b="20955"/>
                  <wp:wrapSquare wrapText="bothSides"/>
                  <wp:docPr id="75" name="Рисунок 13" descr="https://www.shakhty-duma.ru/wp-content/uploads/1-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shakhty-duma.ru/wp-content/uploads/1-1440.jpg"/>
                          <pic:cNvPicPr>
                            <a:picLocks noChangeAspect="1" noChangeArrowheads="1"/>
                          </pic:cNvPicPr>
                        </pic:nvPicPr>
                        <pic:blipFill>
                          <a:blip r:embed="rId33" cstate="print"/>
                          <a:srcRect/>
                          <a:stretch>
                            <a:fillRect/>
                          </a:stretch>
                        </pic:blipFill>
                        <pic:spPr bwMode="auto">
                          <a:xfrm>
                            <a:off x="0" y="0"/>
                            <a:ext cx="2862580" cy="1903095"/>
                          </a:xfrm>
                          <a:prstGeom prst="rect">
                            <a:avLst/>
                          </a:prstGeom>
                          <a:noFill/>
                          <a:ln w="19050">
                            <a:solidFill>
                              <a:schemeClr val="tx1"/>
                            </a:solidFill>
                            <a:miter lim="800000"/>
                            <a:headEnd/>
                            <a:tailEnd/>
                          </a:ln>
                        </pic:spPr>
                      </pic:pic>
                    </a:graphicData>
                  </a:graphic>
                </wp:anchor>
              </w:drawing>
            </w:r>
          </w:p>
        </w:tc>
        <w:tc>
          <w:tcPr>
            <w:tcW w:w="4856" w:type="dxa"/>
          </w:tcPr>
          <w:p w:rsidR="008D55F9" w:rsidRDefault="00926D0A" w:rsidP="00443288">
            <w:pPr>
              <w:spacing w:before="100" w:beforeAutospacing="1" w:after="100" w:afterAutospacing="1"/>
              <w:jc w:val="both"/>
              <w:rPr>
                <w:rFonts w:ascii="Times New Roman" w:hAnsi="Times New Roman"/>
                <w:sz w:val="28"/>
                <w:szCs w:val="28"/>
              </w:rPr>
            </w:pPr>
            <w:r w:rsidRPr="00926D0A">
              <w:rPr>
                <w:rFonts w:ascii="Times New Roman" w:hAnsi="Times New Roman"/>
                <w:noProof/>
                <w:sz w:val="28"/>
                <w:szCs w:val="28"/>
              </w:rPr>
              <w:drawing>
                <wp:anchor distT="0" distB="0" distL="114300" distR="114300" simplePos="0" relativeHeight="251697152" behindDoc="0" locked="0" layoutInCell="1" allowOverlap="1">
                  <wp:simplePos x="0" y="0"/>
                  <wp:positionH relativeFrom="column">
                    <wp:posOffset>-15240</wp:posOffset>
                  </wp:positionH>
                  <wp:positionV relativeFrom="paragraph">
                    <wp:posOffset>25400</wp:posOffset>
                  </wp:positionV>
                  <wp:extent cx="2884805" cy="1934845"/>
                  <wp:effectExtent l="19050" t="19050" r="10795" b="27305"/>
                  <wp:wrapSquare wrapText="bothSides"/>
                  <wp:docPr id="76" name="Рисунок 16" descr="https://www.shakhty-duma.ru/wp-content/uploads/8-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shakhty-duma.ru/wp-content/uploads/8-753.jpg"/>
                          <pic:cNvPicPr>
                            <a:picLocks noChangeAspect="1" noChangeArrowheads="1"/>
                          </pic:cNvPicPr>
                        </pic:nvPicPr>
                        <pic:blipFill>
                          <a:blip r:embed="rId34"/>
                          <a:srcRect/>
                          <a:stretch>
                            <a:fillRect/>
                          </a:stretch>
                        </pic:blipFill>
                        <pic:spPr bwMode="auto">
                          <a:xfrm>
                            <a:off x="0" y="0"/>
                            <a:ext cx="2884805" cy="1934845"/>
                          </a:xfrm>
                          <a:prstGeom prst="rect">
                            <a:avLst/>
                          </a:prstGeom>
                          <a:noFill/>
                          <a:ln w="19050">
                            <a:solidFill>
                              <a:schemeClr val="tx1"/>
                            </a:solidFill>
                            <a:miter lim="800000"/>
                            <a:headEnd/>
                            <a:tailEnd/>
                          </a:ln>
                        </pic:spPr>
                      </pic:pic>
                    </a:graphicData>
                  </a:graphic>
                </wp:anchor>
              </w:drawing>
            </w:r>
          </w:p>
        </w:tc>
      </w:tr>
    </w:tbl>
    <w:p w:rsidR="00926D0A" w:rsidRDefault="00B63596" w:rsidP="00E3688A">
      <w:pPr>
        <w:pStyle w:val="a3"/>
        <w:spacing w:before="0" w:beforeAutospacing="0" w:after="0" w:afterAutospacing="0"/>
        <w:ind w:firstLine="708"/>
        <w:jc w:val="both"/>
        <w:rPr>
          <w:sz w:val="28"/>
          <w:szCs w:val="28"/>
        </w:rPr>
      </w:pPr>
      <w:r>
        <w:rPr>
          <w:rFonts w:eastAsiaTheme="minorHAnsi"/>
          <w:sz w:val="28"/>
          <w:szCs w:val="28"/>
          <w:lang w:eastAsia="en-US"/>
        </w:rPr>
        <w:lastRenderedPageBreak/>
        <w:t xml:space="preserve">Члены комиссии  положительно </w:t>
      </w:r>
      <w:r w:rsidRPr="00093AE6">
        <w:rPr>
          <w:rFonts w:eastAsiaTheme="minorHAnsi"/>
          <w:sz w:val="28"/>
          <w:szCs w:val="28"/>
          <w:lang w:eastAsia="en-US"/>
        </w:rPr>
        <w:t xml:space="preserve"> оценили </w:t>
      </w:r>
      <w:r>
        <w:rPr>
          <w:rFonts w:eastAsiaTheme="minorHAnsi"/>
          <w:sz w:val="28"/>
          <w:szCs w:val="28"/>
          <w:lang w:eastAsia="en-US"/>
        </w:rPr>
        <w:t xml:space="preserve">организацию деятельности </w:t>
      </w:r>
      <w:r w:rsidRPr="00805BC1">
        <w:rPr>
          <w:sz w:val="28"/>
          <w:szCs w:val="28"/>
        </w:rPr>
        <w:t>МРЭО ГИБДД</w:t>
      </w:r>
      <w:r>
        <w:rPr>
          <w:rFonts w:eastAsiaTheme="minorHAnsi"/>
          <w:sz w:val="28"/>
          <w:szCs w:val="28"/>
          <w:lang w:eastAsia="en-US"/>
        </w:rPr>
        <w:t xml:space="preserve">, </w:t>
      </w:r>
      <w:r w:rsidRPr="00093AE6">
        <w:rPr>
          <w:rFonts w:eastAsiaTheme="minorHAnsi"/>
          <w:sz w:val="28"/>
          <w:szCs w:val="28"/>
          <w:lang w:eastAsia="en-US"/>
        </w:rPr>
        <w:t>доступность</w:t>
      </w:r>
      <w:r>
        <w:rPr>
          <w:rFonts w:eastAsiaTheme="minorHAnsi"/>
          <w:sz w:val="28"/>
          <w:szCs w:val="28"/>
          <w:lang w:eastAsia="en-US"/>
        </w:rPr>
        <w:t xml:space="preserve"> предоставляемых ими услуг. </w:t>
      </w:r>
      <w:r w:rsidRPr="00093AE6">
        <w:rPr>
          <w:rFonts w:eastAsiaTheme="minorHAnsi"/>
          <w:sz w:val="28"/>
          <w:szCs w:val="28"/>
          <w:lang w:eastAsia="en-US"/>
        </w:rPr>
        <w:t xml:space="preserve"> По итогам мониторинга нарушений и замечаний выявлено не было.</w:t>
      </w:r>
    </w:p>
    <w:p w:rsidR="00177E3D" w:rsidRDefault="00E3688A" w:rsidP="00177E3D">
      <w:pPr>
        <w:pStyle w:val="a3"/>
        <w:spacing w:before="0" w:beforeAutospacing="0" w:after="0" w:afterAutospacing="0"/>
        <w:ind w:firstLine="708"/>
        <w:jc w:val="both"/>
        <w:rPr>
          <w:sz w:val="28"/>
          <w:szCs w:val="28"/>
        </w:rPr>
      </w:pPr>
      <w:r>
        <w:rPr>
          <w:sz w:val="28"/>
          <w:szCs w:val="28"/>
        </w:rPr>
        <w:t>В рамках деятельности</w:t>
      </w:r>
      <w:r w:rsidR="00177E3D">
        <w:rPr>
          <w:sz w:val="28"/>
          <w:szCs w:val="28"/>
        </w:rPr>
        <w:t xml:space="preserve"> комиссии </w:t>
      </w:r>
      <w:r>
        <w:rPr>
          <w:sz w:val="28"/>
          <w:szCs w:val="28"/>
        </w:rPr>
        <w:t xml:space="preserve"> по общественной безопасности и противодействию коррупции </w:t>
      </w:r>
      <w:r w:rsidR="00805BC1" w:rsidRPr="00805BC1">
        <w:rPr>
          <w:sz w:val="28"/>
          <w:szCs w:val="28"/>
        </w:rPr>
        <w:t xml:space="preserve">1 октября 2020 года состоялось </w:t>
      </w:r>
      <w:r w:rsidR="00177E3D">
        <w:rPr>
          <w:sz w:val="28"/>
          <w:szCs w:val="28"/>
        </w:rPr>
        <w:t xml:space="preserve">её </w:t>
      </w:r>
      <w:r>
        <w:rPr>
          <w:sz w:val="28"/>
          <w:szCs w:val="28"/>
        </w:rPr>
        <w:t xml:space="preserve">расширенное </w:t>
      </w:r>
      <w:r w:rsidR="00805BC1" w:rsidRPr="00805BC1">
        <w:rPr>
          <w:sz w:val="28"/>
          <w:szCs w:val="28"/>
        </w:rPr>
        <w:t>заседание</w:t>
      </w:r>
      <w:r w:rsidR="00177E3D">
        <w:rPr>
          <w:sz w:val="28"/>
          <w:szCs w:val="28"/>
        </w:rPr>
        <w:t xml:space="preserve">, на которое </w:t>
      </w:r>
      <w:r>
        <w:rPr>
          <w:sz w:val="28"/>
          <w:szCs w:val="28"/>
        </w:rPr>
        <w:t xml:space="preserve"> были приглашены представители </w:t>
      </w:r>
      <w:r w:rsidR="006424BC">
        <w:rPr>
          <w:sz w:val="28"/>
          <w:szCs w:val="28"/>
        </w:rPr>
        <w:t xml:space="preserve">УМВД по городу Шахты, </w:t>
      </w:r>
      <w:r>
        <w:rPr>
          <w:sz w:val="28"/>
          <w:szCs w:val="28"/>
        </w:rPr>
        <w:t xml:space="preserve">Администрации, Общественного Совета при УМВД города Шахты. </w:t>
      </w:r>
      <w:r w:rsidR="00805BC1" w:rsidRPr="00805BC1">
        <w:rPr>
          <w:sz w:val="28"/>
          <w:szCs w:val="28"/>
        </w:rPr>
        <w:t>В повестку дня был включен один вопрос</w:t>
      </w:r>
      <w:r w:rsidR="00177E3D">
        <w:rPr>
          <w:sz w:val="28"/>
          <w:szCs w:val="28"/>
        </w:rPr>
        <w:t>: «О</w:t>
      </w:r>
      <w:r w:rsidR="00805BC1" w:rsidRPr="00805BC1">
        <w:rPr>
          <w:sz w:val="28"/>
          <w:szCs w:val="28"/>
        </w:rPr>
        <w:t xml:space="preserve"> деятельности органов города </w:t>
      </w:r>
      <w:r w:rsidR="00C215A2">
        <w:rPr>
          <w:noProof/>
          <w:sz w:val="28"/>
          <w:szCs w:val="28"/>
        </w:rPr>
        <w:drawing>
          <wp:anchor distT="0" distB="0" distL="114300" distR="114300" simplePos="0" relativeHeight="251683840" behindDoc="0" locked="0" layoutInCell="1" allowOverlap="1">
            <wp:simplePos x="0" y="0"/>
            <wp:positionH relativeFrom="column">
              <wp:posOffset>-10160</wp:posOffset>
            </wp:positionH>
            <wp:positionV relativeFrom="paragraph">
              <wp:posOffset>51435</wp:posOffset>
            </wp:positionV>
            <wp:extent cx="2857500" cy="2143125"/>
            <wp:effectExtent l="133350" t="152400" r="209550" b="161925"/>
            <wp:wrapSquare wrapText="bothSides"/>
            <wp:docPr id="67" name="Рисунок 22" descr="https://www.shakhty-duma.ru/wp-content/uploads/WhatsApp-Image-2020-10-01-at-16.17.16-1024x7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shakhty-duma.ru/wp-content/uploads/WhatsApp-Image-2020-10-01-at-16.17.16-1024x768.jpeg"/>
                    <pic:cNvPicPr>
                      <a:picLocks noChangeAspect="1" noChangeArrowheads="1"/>
                    </pic:cNvPicPr>
                  </pic:nvPicPr>
                  <pic:blipFill>
                    <a:blip r:embed="rId35"/>
                    <a:srcRect/>
                    <a:stretch>
                      <a:fillRect/>
                    </a:stretch>
                  </pic:blipFill>
                  <pic:spPr bwMode="auto">
                    <a:xfrm>
                      <a:off x="0" y="0"/>
                      <a:ext cx="2857500" cy="2143125"/>
                    </a:xfrm>
                    <a:prstGeom prst="rect">
                      <a:avLst/>
                    </a:prstGeom>
                    <a:ln w="6350">
                      <a:solidFill>
                        <a:schemeClr val="tx1"/>
                      </a:solidFill>
                    </a:ln>
                    <a:effectLst>
                      <a:outerShdw blurRad="190500" algn="tl" rotWithShape="0">
                        <a:srgbClr val="000000">
                          <a:alpha val="70000"/>
                        </a:srgbClr>
                      </a:outerShdw>
                    </a:effectLst>
                  </pic:spPr>
                </pic:pic>
              </a:graphicData>
            </a:graphic>
          </wp:anchor>
        </w:drawing>
      </w:r>
      <w:r w:rsidR="00805BC1" w:rsidRPr="00805BC1">
        <w:rPr>
          <w:sz w:val="28"/>
          <w:szCs w:val="28"/>
        </w:rPr>
        <w:t>Шахты по исполнению Федерального закона от 25.12.2008 N 273-ФЗ «О противодействии коррупции».</w:t>
      </w:r>
    </w:p>
    <w:p w:rsidR="00805BC1" w:rsidRPr="00805BC1" w:rsidRDefault="00BA4463" w:rsidP="00177E3D">
      <w:pPr>
        <w:pStyle w:val="a3"/>
        <w:spacing w:before="0" w:beforeAutospacing="0" w:after="0" w:afterAutospacing="0"/>
        <w:ind w:firstLine="708"/>
        <w:jc w:val="both"/>
        <w:rPr>
          <w:sz w:val="28"/>
          <w:szCs w:val="28"/>
        </w:rPr>
      </w:pPr>
      <w:r>
        <w:rPr>
          <w:sz w:val="28"/>
          <w:szCs w:val="28"/>
        </w:rPr>
        <w:t xml:space="preserve">Проведенный анализ показал, </w:t>
      </w:r>
      <w:r w:rsidR="00805BC1" w:rsidRPr="00805BC1">
        <w:rPr>
          <w:sz w:val="28"/>
          <w:szCs w:val="28"/>
        </w:rPr>
        <w:t xml:space="preserve">что за истекший период 2020 года удалось стабилизировать состояние оперативной обстановки </w:t>
      </w:r>
      <w:r>
        <w:rPr>
          <w:sz w:val="28"/>
          <w:szCs w:val="28"/>
        </w:rPr>
        <w:t>в</w:t>
      </w:r>
      <w:r w:rsidRPr="00805BC1">
        <w:rPr>
          <w:sz w:val="28"/>
          <w:szCs w:val="28"/>
        </w:rPr>
        <w:t xml:space="preserve"> части борьбы с преступностью в сфере экономики </w:t>
      </w:r>
      <w:r w:rsidR="00805BC1" w:rsidRPr="00805BC1">
        <w:rPr>
          <w:sz w:val="28"/>
          <w:szCs w:val="28"/>
        </w:rPr>
        <w:t>и не допустить роста преступных посягательств.</w:t>
      </w:r>
    </w:p>
    <w:p w:rsidR="00BA4463" w:rsidRDefault="00805BC1" w:rsidP="00805BC1">
      <w:pPr>
        <w:pStyle w:val="a3"/>
        <w:spacing w:before="0" w:beforeAutospacing="0" w:after="0" w:afterAutospacing="0"/>
        <w:ind w:firstLine="708"/>
        <w:jc w:val="both"/>
        <w:rPr>
          <w:sz w:val="28"/>
          <w:szCs w:val="28"/>
        </w:rPr>
      </w:pPr>
      <w:r w:rsidRPr="00805BC1">
        <w:rPr>
          <w:sz w:val="28"/>
          <w:szCs w:val="28"/>
        </w:rPr>
        <w:t xml:space="preserve">Одним из приоритетных направлений является борьба с коррупцией, факты ее проявления грозят самыми не предсказуемыми последствиями. Выполнение задач по противодействию коррупции на территории оперативного обслуживания стоит на постоянном контроле Управления МВД России по </w:t>
      </w:r>
      <w:r w:rsidR="00BA4463">
        <w:rPr>
          <w:sz w:val="28"/>
          <w:szCs w:val="28"/>
        </w:rPr>
        <w:t>г</w:t>
      </w:r>
      <w:r w:rsidRPr="00805BC1">
        <w:rPr>
          <w:sz w:val="28"/>
          <w:szCs w:val="28"/>
        </w:rPr>
        <w:t xml:space="preserve">ороду Шахты и Главного управления МВД России по Ростовской области. </w:t>
      </w:r>
    </w:p>
    <w:p w:rsidR="00644CFB" w:rsidRDefault="00644CFB" w:rsidP="0011773C">
      <w:pPr>
        <w:spacing w:line="240" w:lineRule="auto"/>
        <w:jc w:val="center"/>
        <w:rPr>
          <w:b/>
          <w:i/>
          <w:sz w:val="28"/>
          <w:szCs w:val="28"/>
        </w:rPr>
      </w:pPr>
    </w:p>
    <w:p w:rsidR="002D10B4" w:rsidRDefault="002D10B4" w:rsidP="0011773C">
      <w:pPr>
        <w:spacing w:line="240" w:lineRule="auto"/>
        <w:jc w:val="center"/>
        <w:rPr>
          <w:b/>
          <w:i/>
          <w:sz w:val="28"/>
          <w:szCs w:val="28"/>
        </w:rPr>
      </w:pPr>
    </w:p>
    <w:p w:rsidR="0011773C" w:rsidRPr="00F7361C" w:rsidRDefault="0011773C" w:rsidP="0011773C">
      <w:pPr>
        <w:spacing w:line="240" w:lineRule="auto"/>
        <w:jc w:val="center"/>
        <w:rPr>
          <w:b/>
          <w:i/>
          <w:sz w:val="28"/>
          <w:szCs w:val="28"/>
        </w:rPr>
      </w:pPr>
      <w:r w:rsidRPr="00F7361C">
        <w:rPr>
          <w:b/>
          <w:i/>
          <w:sz w:val="28"/>
          <w:szCs w:val="28"/>
        </w:rPr>
        <w:t>Комиссия  по здравоохранению, формированию здорового образа жизни и экологии (председатель</w:t>
      </w:r>
      <w:r>
        <w:rPr>
          <w:b/>
          <w:i/>
          <w:sz w:val="28"/>
          <w:szCs w:val="28"/>
        </w:rPr>
        <w:t xml:space="preserve"> Фомин В.С.</w:t>
      </w:r>
      <w:r w:rsidRPr="00F7361C">
        <w:rPr>
          <w:b/>
          <w:i/>
          <w:sz w:val="28"/>
          <w:szCs w:val="28"/>
        </w:rPr>
        <w:t xml:space="preserve">) </w:t>
      </w:r>
    </w:p>
    <w:p w:rsidR="0011773C" w:rsidRDefault="0011773C" w:rsidP="0011773C">
      <w:pPr>
        <w:pStyle w:val="ab"/>
        <w:jc w:val="both"/>
        <w:rPr>
          <w:rFonts w:ascii="Times New Roman" w:hAnsi="Times New Roman"/>
        </w:rPr>
      </w:pPr>
    </w:p>
    <w:p w:rsidR="0011352A" w:rsidRPr="0031728B" w:rsidRDefault="0011773C" w:rsidP="007D55A3">
      <w:pPr>
        <w:pStyle w:val="ab"/>
        <w:jc w:val="both"/>
        <w:rPr>
          <w:rFonts w:ascii="Times New Roman" w:hAnsi="Times New Roman"/>
          <w:sz w:val="28"/>
          <w:szCs w:val="28"/>
        </w:rPr>
      </w:pPr>
      <w:r>
        <w:rPr>
          <w:rFonts w:ascii="Times New Roman" w:hAnsi="Times New Roman"/>
          <w:sz w:val="28"/>
          <w:szCs w:val="28"/>
        </w:rPr>
        <w:tab/>
      </w:r>
      <w:r w:rsidR="0011352A" w:rsidRPr="0031728B">
        <w:rPr>
          <w:rFonts w:ascii="Times New Roman" w:hAnsi="Times New Roman"/>
          <w:sz w:val="28"/>
          <w:szCs w:val="28"/>
        </w:rPr>
        <w:t xml:space="preserve">Наиболее актуальной проблемой 2020 года </w:t>
      </w:r>
      <w:r w:rsidR="00A369EE">
        <w:rPr>
          <w:rFonts w:ascii="Times New Roman" w:hAnsi="Times New Roman"/>
          <w:sz w:val="28"/>
          <w:szCs w:val="28"/>
        </w:rPr>
        <w:t xml:space="preserve">во всем мире </w:t>
      </w:r>
      <w:r w:rsidR="0011352A" w:rsidRPr="0031728B">
        <w:rPr>
          <w:rFonts w:ascii="Times New Roman" w:hAnsi="Times New Roman"/>
          <w:sz w:val="28"/>
          <w:szCs w:val="28"/>
        </w:rPr>
        <w:t xml:space="preserve"> явилась проблема распространения новой короновирусной инфекции. </w:t>
      </w:r>
    </w:p>
    <w:p w:rsidR="00163C27" w:rsidRPr="0031728B" w:rsidRDefault="00163C27" w:rsidP="007D55A3">
      <w:pPr>
        <w:pStyle w:val="ab"/>
        <w:ind w:firstLine="708"/>
        <w:jc w:val="both"/>
        <w:rPr>
          <w:rFonts w:ascii="Times New Roman" w:hAnsi="Times New Roman"/>
          <w:sz w:val="28"/>
          <w:szCs w:val="28"/>
        </w:rPr>
      </w:pPr>
      <w:r w:rsidRPr="0031728B">
        <w:rPr>
          <w:rFonts w:ascii="Times New Roman" w:hAnsi="Times New Roman"/>
          <w:sz w:val="28"/>
          <w:szCs w:val="28"/>
        </w:rPr>
        <w:t xml:space="preserve">В Указе Президента РФ от 06.06.2019 N254 «О стратегии развития здравоохранения в Российской Федерации на период до 2025 года» в числе угроз национальной безопасности в сфере здоровья граждан были обозначены риски осложнения эпидемиологической обстановки на фоне неблагополучной ситуации в иностранных государствах по ряду опасных инфекционных заболеваний, вероятность возникновения новых инфекций, вызываемых неизвестными патогенами. </w:t>
      </w:r>
    </w:p>
    <w:p w:rsidR="007D55A3" w:rsidRPr="0031728B" w:rsidRDefault="00903407" w:rsidP="007D55A3">
      <w:pPr>
        <w:spacing w:after="0" w:line="240" w:lineRule="auto"/>
        <w:ind w:firstLine="708"/>
        <w:jc w:val="both"/>
        <w:rPr>
          <w:rFonts w:ascii="Times New Roman" w:eastAsia="Times New Roman" w:hAnsi="Times New Roman" w:cs="Times New Roman"/>
          <w:sz w:val="28"/>
          <w:szCs w:val="28"/>
          <w:lang w:eastAsia="ru-RU"/>
        </w:rPr>
      </w:pPr>
      <w:r w:rsidRPr="0031728B">
        <w:rPr>
          <w:rFonts w:ascii="Times New Roman" w:eastAsia="Times New Roman" w:hAnsi="Times New Roman" w:cs="Times New Roman"/>
          <w:sz w:val="28"/>
          <w:szCs w:val="28"/>
          <w:lang w:eastAsia="ru-RU"/>
        </w:rPr>
        <w:t>П</w:t>
      </w:r>
      <w:r w:rsidR="007245AA" w:rsidRPr="007245AA">
        <w:rPr>
          <w:rFonts w:ascii="Times New Roman" w:eastAsia="Times New Roman" w:hAnsi="Times New Roman" w:cs="Times New Roman"/>
          <w:sz w:val="28"/>
          <w:szCs w:val="28"/>
          <w:lang w:eastAsia="ru-RU"/>
        </w:rPr>
        <w:t>андемия COVID-19 показала возможности российского здравоохранения и его признание в качестве значи</w:t>
      </w:r>
      <w:r w:rsidR="00A369EE">
        <w:rPr>
          <w:rFonts w:ascii="Times New Roman" w:eastAsia="Times New Roman" w:hAnsi="Times New Roman" w:cs="Times New Roman"/>
          <w:sz w:val="28"/>
          <w:szCs w:val="28"/>
          <w:lang w:eastAsia="ru-RU"/>
        </w:rPr>
        <w:t xml:space="preserve">мой приоритетной </w:t>
      </w:r>
      <w:r w:rsidR="00A369EE">
        <w:rPr>
          <w:rFonts w:ascii="Times New Roman" w:eastAsia="Times New Roman" w:hAnsi="Times New Roman" w:cs="Times New Roman"/>
          <w:sz w:val="28"/>
          <w:szCs w:val="28"/>
          <w:lang w:eastAsia="ru-RU"/>
        </w:rPr>
        <w:lastRenderedPageBreak/>
        <w:t>отрасли. В</w:t>
      </w:r>
      <w:r w:rsidR="007245AA" w:rsidRPr="007245AA">
        <w:rPr>
          <w:rFonts w:ascii="Times New Roman" w:eastAsia="Times New Roman" w:hAnsi="Times New Roman" w:cs="Times New Roman"/>
          <w:sz w:val="28"/>
          <w:szCs w:val="28"/>
          <w:lang w:eastAsia="ru-RU"/>
        </w:rPr>
        <w:t xml:space="preserve"> результате пандеми</w:t>
      </w:r>
      <w:r w:rsidR="005D0A44">
        <w:rPr>
          <w:rFonts w:ascii="Times New Roman" w:eastAsia="Times New Roman" w:hAnsi="Times New Roman" w:cs="Times New Roman"/>
          <w:sz w:val="28"/>
          <w:szCs w:val="28"/>
          <w:lang w:eastAsia="ru-RU"/>
        </w:rPr>
        <w:t>и</w:t>
      </w:r>
      <w:r w:rsidR="007245AA" w:rsidRPr="007245AA">
        <w:rPr>
          <w:rFonts w:ascii="Times New Roman" w:eastAsia="Times New Roman" w:hAnsi="Times New Roman" w:cs="Times New Roman"/>
          <w:sz w:val="28"/>
          <w:szCs w:val="28"/>
          <w:lang w:eastAsia="ru-RU"/>
        </w:rPr>
        <w:t xml:space="preserve"> у значительного количества граждан выросло понимание того, что за своим здоровьем надо следить. </w:t>
      </w:r>
    </w:p>
    <w:p w:rsidR="001264D4" w:rsidRDefault="00F02C83" w:rsidP="007D55A3">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качестве перспективных позитивных изменений для медицины б</w:t>
      </w:r>
      <w:r w:rsidR="007245AA" w:rsidRPr="007245AA">
        <w:rPr>
          <w:rFonts w:ascii="Times New Roman" w:eastAsia="Times New Roman" w:hAnsi="Times New Roman" w:cs="Times New Roman"/>
          <w:sz w:val="28"/>
          <w:szCs w:val="28"/>
          <w:lang w:eastAsia="ru-RU"/>
        </w:rPr>
        <w:t>удет большая готовность к прове</w:t>
      </w:r>
      <w:r w:rsidR="001264D4">
        <w:rPr>
          <w:rFonts w:ascii="Times New Roman" w:eastAsia="Times New Roman" w:hAnsi="Times New Roman" w:cs="Times New Roman"/>
          <w:sz w:val="28"/>
          <w:szCs w:val="28"/>
          <w:lang w:eastAsia="ru-RU"/>
        </w:rPr>
        <w:t>дению профилактической работы.</w:t>
      </w:r>
    </w:p>
    <w:p w:rsidR="005B2417" w:rsidRDefault="005B2417" w:rsidP="007D55A3">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Сегодня о</w:t>
      </w:r>
      <w:r w:rsidR="007245AA" w:rsidRPr="0031728B">
        <w:rPr>
          <w:rFonts w:ascii="Times New Roman" w:eastAsia="Times New Roman" w:hAnsi="Times New Roman" w:cs="Times New Roman"/>
          <w:sz w:val="28"/>
          <w:szCs w:val="28"/>
          <w:lang w:eastAsia="ru-RU"/>
        </w:rPr>
        <w:t xml:space="preserve">тработаны навыки мобилизационной готовности, важные не только применительно к эпидемиям, но и </w:t>
      </w:r>
      <w:r w:rsidR="005D0A44">
        <w:rPr>
          <w:rFonts w:ascii="Times New Roman" w:eastAsia="Times New Roman" w:hAnsi="Times New Roman" w:cs="Times New Roman"/>
          <w:sz w:val="28"/>
          <w:szCs w:val="28"/>
          <w:lang w:eastAsia="ru-RU"/>
        </w:rPr>
        <w:t xml:space="preserve">чрезвычайным ситуациям </w:t>
      </w:r>
      <w:r w:rsidR="007245AA" w:rsidRPr="0031728B">
        <w:rPr>
          <w:rFonts w:ascii="Times New Roman" w:eastAsia="Times New Roman" w:hAnsi="Times New Roman" w:cs="Times New Roman"/>
          <w:sz w:val="28"/>
          <w:szCs w:val="28"/>
          <w:lang w:eastAsia="ru-RU"/>
        </w:rPr>
        <w:t>в целом</w:t>
      </w:r>
      <w:r>
        <w:rPr>
          <w:rFonts w:ascii="Times New Roman" w:eastAsia="Times New Roman" w:hAnsi="Times New Roman" w:cs="Times New Roman"/>
          <w:sz w:val="28"/>
          <w:szCs w:val="28"/>
          <w:lang w:eastAsia="ru-RU"/>
        </w:rPr>
        <w:t>. За</w:t>
      </w:r>
      <w:r w:rsidR="007245AA" w:rsidRPr="0031728B">
        <w:rPr>
          <w:rFonts w:ascii="Times New Roman" w:eastAsia="Times New Roman" w:hAnsi="Times New Roman" w:cs="Times New Roman"/>
          <w:sz w:val="28"/>
          <w:szCs w:val="28"/>
          <w:lang w:eastAsia="ru-RU"/>
        </w:rPr>
        <w:t>конодательство в сфере здравоохранения стало более гибким в целом, применительно к ЧС и эпидемиям, а также к ситуациям, не относимым официально к эпидемиям, в частности</w:t>
      </w:r>
      <w:r>
        <w:rPr>
          <w:rFonts w:ascii="Times New Roman" w:eastAsia="Times New Roman" w:hAnsi="Times New Roman" w:cs="Times New Roman"/>
          <w:sz w:val="28"/>
          <w:szCs w:val="28"/>
          <w:lang w:eastAsia="ru-RU"/>
        </w:rPr>
        <w:t>.</w:t>
      </w:r>
      <w:r w:rsidR="006B7B6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w:t>
      </w:r>
      <w:r w:rsidR="007245AA" w:rsidRPr="0031728B">
        <w:rPr>
          <w:rFonts w:ascii="Times New Roman" w:eastAsia="Times New Roman" w:hAnsi="Times New Roman" w:cs="Times New Roman"/>
          <w:sz w:val="28"/>
          <w:szCs w:val="28"/>
          <w:lang w:eastAsia="ru-RU"/>
        </w:rPr>
        <w:t>аработаны навыки работы медицинских служб в очагах инфекции.</w:t>
      </w:r>
    </w:p>
    <w:p w:rsidR="007245AA" w:rsidRPr="0031728B" w:rsidRDefault="007245AA" w:rsidP="007D55A3">
      <w:pPr>
        <w:spacing w:after="0" w:line="240" w:lineRule="auto"/>
        <w:ind w:firstLine="708"/>
        <w:jc w:val="both"/>
        <w:rPr>
          <w:rFonts w:ascii="Times New Roman" w:eastAsia="Times New Roman" w:hAnsi="Times New Roman" w:cs="Times New Roman"/>
          <w:sz w:val="28"/>
          <w:szCs w:val="28"/>
          <w:lang w:eastAsia="ru-RU"/>
        </w:rPr>
      </w:pPr>
      <w:r w:rsidRPr="0031728B">
        <w:rPr>
          <w:rFonts w:ascii="Times New Roman" w:eastAsia="Times New Roman" w:hAnsi="Times New Roman" w:cs="Times New Roman"/>
          <w:sz w:val="28"/>
          <w:szCs w:val="28"/>
          <w:lang w:eastAsia="ru-RU"/>
        </w:rPr>
        <w:t>Ситуация с коронавирусом может иметь негативный отложенный результат, связанный с приостановкой проф</w:t>
      </w:r>
      <w:r w:rsidR="005D0A44">
        <w:rPr>
          <w:rFonts w:ascii="Times New Roman" w:eastAsia="Times New Roman" w:hAnsi="Times New Roman" w:cs="Times New Roman"/>
          <w:sz w:val="28"/>
          <w:szCs w:val="28"/>
          <w:lang w:eastAsia="ru-RU"/>
        </w:rPr>
        <w:t xml:space="preserve">илактических </w:t>
      </w:r>
      <w:r w:rsidRPr="0031728B">
        <w:rPr>
          <w:rFonts w:ascii="Times New Roman" w:eastAsia="Times New Roman" w:hAnsi="Times New Roman" w:cs="Times New Roman"/>
          <w:sz w:val="28"/>
          <w:szCs w:val="28"/>
          <w:lang w:eastAsia="ru-RU"/>
        </w:rPr>
        <w:t>осмотров, диспансеризации, плановой медицинской помощи. Это может вылиться через определенное время во всплеск заболеваемости</w:t>
      </w:r>
      <w:r w:rsidR="005D0A44">
        <w:rPr>
          <w:rFonts w:ascii="Times New Roman" w:eastAsia="Times New Roman" w:hAnsi="Times New Roman" w:cs="Times New Roman"/>
          <w:sz w:val="28"/>
          <w:szCs w:val="28"/>
          <w:lang w:eastAsia="ru-RU"/>
        </w:rPr>
        <w:t>.</w:t>
      </w:r>
    </w:p>
    <w:p w:rsidR="0011773C" w:rsidRPr="00DE5012" w:rsidRDefault="009F4A94" w:rsidP="0011773C">
      <w:pPr>
        <w:tabs>
          <w:tab w:val="left" w:pos="96"/>
        </w:tabs>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00224" behindDoc="0" locked="0" layoutInCell="1" allowOverlap="1">
            <wp:simplePos x="0" y="0"/>
            <wp:positionH relativeFrom="column">
              <wp:posOffset>-13335</wp:posOffset>
            </wp:positionH>
            <wp:positionV relativeFrom="paragraph">
              <wp:posOffset>33020</wp:posOffset>
            </wp:positionV>
            <wp:extent cx="3419475" cy="2276475"/>
            <wp:effectExtent l="19050" t="0" r="9525" b="0"/>
            <wp:wrapSquare wrapText="bothSides"/>
            <wp:docPr id="80" name="Рисунок 5" descr="DSC_7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7611"/>
                    <pic:cNvPicPr>
                      <a:picLocks noChangeAspect="1" noChangeArrowheads="1"/>
                    </pic:cNvPicPr>
                  </pic:nvPicPr>
                  <pic:blipFill>
                    <a:blip r:embed="rId36" cstate="print"/>
                    <a:srcRect/>
                    <a:stretch>
                      <a:fillRect/>
                    </a:stretch>
                  </pic:blipFill>
                  <pic:spPr bwMode="auto">
                    <a:xfrm>
                      <a:off x="0" y="0"/>
                      <a:ext cx="3419475" cy="2276475"/>
                    </a:xfrm>
                    <a:prstGeom prst="rect">
                      <a:avLst/>
                    </a:prstGeom>
                    <a:noFill/>
                    <a:ln w="9525">
                      <a:noFill/>
                      <a:miter lim="800000"/>
                      <a:headEnd/>
                      <a:tailEnd/>
                    </a:ln>
                  </pic:spPr>
                </pic:pic>
              </a:graphicData>
            </a:graphic>
          </wp:anchor>
        </w:drawing>
      </w:r>
      <w:r w:rsidR="0011773C">
        <w:rPr>
          <w:rFonts w:ascii="Times New Roman" w:hAnsi="Times New Roman"/>
          <w:sz w:val="28"/>
          <w:szCs w:val="28"/>
        </w:rPr>
        <w:tab/>
      </w:r>
      <w:r w:rsidR="0011773C">
        <w:rPr>
          <w:rFonts w:ascii="Times New Roman" w:hAnsi="Times New Roman"/>
          <w:sz w:val="28"/>
          <w:szCs w:val="28"/>
        </w:rPr>
        <w:tab/>
      </w:r>
      <w:r w:rsidR="00116A05">
        <w:rPr>
          <w:rFonts w:ascii="Times New Roman" w:hAnsi="Times New Roman"/>
          <w:sz w:val="28"/>
          <w:szCs w:val="28"/>
        </w:rPr>
        <w:t>С</w:t>
      </w:r>
      <w:r w:rsidR="00116A05" w:rsidRPr="00DE5012">
        <w:rPr>
          <w:rFonts w:ascii="Times New Roman" w:hAnsi="Times New Roman"/>
          <w:sz w:val="28"/>
          <w:szCs w:val="28"/>
        </w:rPr>
        <w:t>итуаци</w:t>
      </w:r>
      <w:r w:rsidR="00116A05">
        <w:rPr>
          <w:rFonts w:ascii="Times New Roman" w:hAnsi="Times New Roman"/>
          <w:sz w:val="28"/>
          <w:szCs w:val="28"/>
        </w:rPr>
        <w:t>я</w:t>
      </w:r>
      <w:r w:rsidR="00116A05" w:rsidRPr="00DE5012">
        <w:rPr>
          <w:rFonts w:ascii="Times New Roman" w:hAnsi="Times New Roman"/>
          <w:sz w:val="28"/>
          <w:szCs w:val="28"/>
        </w:rPr>
        <w:t xml:space="preserve"> по распространению и профилактике новой коронавирусной инфекции в </w:t>
      </w:r>
      <w:r w:rsidR="00116A05">
        <w:rPr>
          <w:rFonts w:ascii="Times New Roman" w:hAnsi="Times New Roman"/>
          <w:sz w:val="28"/>
          <w:szCs w:val="28"/>
        </w:rPr>
        <w:t xml:space="preserve"> г</w:t>
      </w:r>
      <w:r w:rsidR="00116A05" w:rsidRPr="00DE5012">
        <w:rPr>
          <w:rFonts w:ascii="Times New Roman" w:hAnsi="Times New Roman"/>
          <w:sz w:val="28"/>
          <w:szCs w:val="28"/>
        </w:rPr>
        <w:t>ород</w:t>
      </w:r>
      <w:r w:rsidR="00116A05">
        <w:rPr>
          <w:rFonts w:ascii="Times New Roman" w:hAnsi="Times New Roman"/>
          <w:sz w:val="28"/>
          <w:szCs w:val="28"/>
        </w:rPr>
        <w:t>е</w:t>
      </w:r>
      <w:r w:rsidR="00116A05" w:rsidRPr="00DE5012">
        <w:rPr>
          <w:rFonts w:ascii="Times New Roman" w:hAnsi="Times New Roman"/>
          <w:sz w:val="28"/>
          <w:szCs w:val="28"/>
        </w:rPr>
        <w:t xml:space="preserve"> Шахты</w:t>
      </w:r>
      <w:r w:rsidR="00116A05">
        <w:rPr>
          <w:rFonts w:ascii="Times New Roman" w:hAnsi="Times New Roman"/>
          <w:sz w:val="28"/>
          <w:szCs w:val="28"/>
        </w:rPr>
        <w:t xml:space="preserve"> была рассмотрена </w:t>
      </w:r>
      <w:r w:rsidR="0011773C">
        <w:rPr>
          <w:rFonts w:ascii="Times New Roman" w:hAnsi="Times New Roman"/>
          <w:sz w:val="28"/>
          <w:szCs w:val="28"/>
        </w:rPr>
        <w:t>в декабре 2020 года на Пленарном заседании Общественн</w:t>
      </w:r>
      <w:r w:rsidR="00116A05">
        <w:rPr>
          <w:rFonts w:ascii="Times New Roman" w:hAnsi="Times New Roman"/>
          <w:sz w:val="28"/>
          <w:szCs w:val="28"/>
        </w:rPr>
        <w:t>ой палаты</w:t>
      </w:r>
      <w:r w:rsidR="0011773C" w:rsidRPr="00DE5012">
        <w:rPr>
          <w:rFonts w:ascii="Times New Roman" w:hAnsi="Times New Roman"/>
          <w:sz w:val="28"/>
          <w:szCs w:val="28"/>
        </w:rPr>
        <w:t>.</w:t>
      </w:r>
    </w:p>
    <w:p w:rsidR="0011773C" w:rsidRDefault="0011773C" w:rsidP="0011773C">
      <w:pPr>
        <w:autoSpaceDE w:val="0"/>
        <w:autoSpaceDN w:val="0"/>
        <w:adjustRightInd w:val="0"/>
        <w:spacing w:after="0" w:line="240" w:lineRule="auto"/>
        <w:ind w:firstLine="567"/>
        <w:jc w:val="both"/>
        <w:rPr>
          <w:rFonts w:ascii="Times New Roman" w:hAnsi="Times New Roman"/>
          <w:sz w:val="28"/>
          <w:szCs w:val="28"/>
        </w:rPr>
      </w:pPr>
      <w:r w:rsidRPr="00DE5012">
        <w:rPr>
          <w:rFonts w:ascii="Times New Roman" w:hAnsi="Times New Roman"/>
          <w:sz w:val="28"/>
          <w:szCs w:val="28"/>
        </w:rPr>
        <w:t>Выслушав и обсудив информацию заместителя главы Администрации Тхак О.В.</w:t>
      </w:r>
      <w:r w:rsidR="00187705">
        <w:rPr>
          <w:rFonts w:ascii="Times New Roman" w:hAnsi="Times New Roman"/>
          <w:sz w:val="28"/>
          <w:szCs w:val="28"/>
        </w:rPr>
        <w:t xml:space="preserve">, </w:t>
      </w:r>
      <w:r w:rsidRPr="00DE5012">
        <w:rPr>
          <w:rFonts w:ascii="Times New Roman" w:hAnsi="Times New Roman"/>
          <w:sz w:val="28"/>
          <w:szCs w:val="28"/>
        </w:rPr>
        <w:t xml:space="preserve"> Общественная палата отме</w:t>
      </w:r>
      <w:r>
        <w:rPr>
          <w:rFonts w:ascii="Times New Roman" w:hAnsi="Times New Roman"/>
          <w:sz w:val="28"/>
          <w:szCs w:val="28"/>
        </w:rPr>
        <w:t>тила</w:t>
      </w:r>
      <w:r w:rsidRPr="00DE5012">
        <w:rPr>
          <w:rFonts w:ascii="Times New Roman" w:hAnsi="Times New Roman"/>
          <w:sz w:val="28"/>
          <w:szCs w:val="28"/>
        </w:rPr>
        <w:t>,  что  в городе проводится работа по недопущению распространения новой коронавирусной инфекции (COVID-19).</w:t>
      </w:r>
    </w:p>
    <w:p w:rsidR="00386DE2" w:rsidRDefault="00386DE2" w:rsidP="00760FAA">
      <w:pPr>
        <w:pStyle w:val="a3"/>
        <w:shd w:val="clear" w:color="auto" w:fill="FFFFFF"/>
        <w:spacing w:before="0" w:beforeAutospacing="0" w:after="0" w:afterAutospacing="0"/>
        <w:ind w:firstLine="709"/>
        <w:jc w:val="both"/>
        <w:rPr>
          <w:sz w:val="28"/>
          <w:szCs w:val="28"/>
        </w:rPr>
      </w:pPr>
      <w:r w:rsidRPr="00F5338E">
        <w:rPr>
          <w:sz w:val="28"/>
          <w:szCs w:val="28"/>
        </w:rPr>
        <w:t>17</w:t>
      </w:r>
      <w:r w:rsidRPr="00CB346E">
        <w:rPr>
          <w:sz w:val="28"/>
          <w:szCs w:val="28"/>
        </w:rPr>
        <w:t xml:space="preserve"> апреля текущего года в </w:t>
      </w:r>
      <w:r>
        <w:rPr>
          <w:sz w:val="28"/>
          <w:szCs w:val="28"/>
        </w:rPr>
        <w:t>МБУЗ</w:t>
      </w:r>
      <w:r w:rsidR="006B7B66">
        <w:rPr>
          <w:sz w:val="28"/>
          <w:szCs w:val="28"/>
        </w:rPr>
        <w:t xml:space="preserve"> </w:t>
      </w:r>
      <w:r w:rsidRPr="00960445">
        <w:rPr>
          <w:sz w:val="28"/>
          <w:szCs w:val="28"/>
        </w:rPr>
        <w:t>Городская больница скорой медицинской помощи</w:t>
      </w:r>
      <w:r>
        <w:rPr>
          <w:sz w:val="28"/>
          <w:szCs w:val="28"/>
        </w:rPr>
        <w:t xml:space="preserve"> им. В.И.Ленина</w:t>
      </w:r>
      <w:r w:rsidR="006B7B66">
        <w:rPr>
          <w:sz w:val="28"/>
          <w:szCs w:val="28"/>
        </w:rPr>
        <w:t xml:space="preserve"> </w:t>
      </w:r>
      <w:r w:rsidRPr="00CB346E">
        <w:rPr>
          <w:sz w:val="28"/>
          <w:szCs w:val="28"/>
        </w:rPr>
        <w:t>открылся рассчитанный  на 80 пациентов COVID госпиталь, который  располагается на базе отделения реанимации и инфекционного отделения</w:t>
      </w:r>
      <w:r w:rsidR="00581590">
        <w:rPr>
          <w:sz w:val="28"/>
          <w:szCs w:val="28"/>
        </w:rPr>
        <w:t xml:space="preserve"> больницы</w:t>
      </w:r>
      <w:r w:rsidRPr="00CB346E">
        <w:rPr>
          <w:sz w:val="28"/>
          <w:szCs w:val="28"/>
        </w:rPr>
        <w:t xml:space="preserve">. </w:t>
      </w:r>
      <w:r w:rsidRPr="00F05AAE">
        <w:rPr>
          <w:sz w:val="28"/>
          <w:szCs w:val="28"/>
        </w:rPr>
        <w:t>В</w:t>
      </w:r>
      <w:r w:rsidR="00187705">
        <w:rPr>
          <w:sz w:val="28"/>
          <w:szCs w:val="28"/>
        </w:rPr>
        <w:t xml:space="preserve"> </w:t>
      </w:r>
      <w:r w:rsidRPr="00F05AAE">
        <w:rPr>
          <w:sz w:val="28"/>
          <w:szCs w:val="28"/>
        </w:rPr>
        <w:t xml:space="preserve">условиях сложившейся </w:t>
      </w:r>
      <w:r>
        <w:rPr>
          <w:sz w:val="28"/>
          <w:szCs w:val="28"/>
        </w:rPr>
        <w:t>э</w:t>
      </w:r>
      <w:r w:rsidRPr="00F05AAE">
        <w:rPr>
          <w:sz w:val="28"/>
          <w:szCs w:val="28"/>
        </w:rPr>
        <w:t xml:space="preserve">пидемиологической обстановки основными задачами учреждения стали проведение достоверной диагностики, </w:t>
      </w:r>
      <w:r w:rsidR="00C60977">
        <w:rPr>
          <w:sz w:val="28"/>
          <w:szCs w:val="28"/>
        </w:rPr>
        <w:t xml:space="preserve"> </w:t>
      </w:r>
      <w:r w:rsidRPr="00F05AAE">
        <w:rPr>
          <w:sz w:val="28"/>
          <w:szCs w:val="28"/>
        </w:rPr>
        <w:t>минимизация возможных осложнений  COVID-19.</w:t>
      </w:r>
    </w:p>
    <w:p w:rsidR="00386DE2" w:rsidRPr="0031728B" w:rsidRDefault="00386DE2" w:rsidP="00760FAA">
      <w:pPr>
        <w:shd w:val="clear" w:color="auto" w:fill="FFFFFF"/>
        <w:spacing w:after="0" w:line="240" w:lineRule="auto"/>
        <w:ind w:firstLine="709"/>
        <w:jc w:val="both"/>
        <w:outlineLvl w:val="1"/>
        <w:rPr>
          <w:rFonts w:ascii="Times New Roman" w:eastAsia="Times New Roman" w:hAnsi="Times New Roman" w:cs="Times New Roman"/>
          <w:sz w:val="28"/>
          <w:szCs w:val="28"/>
          <w:lang w:eastAsia="ru-RU"/>
        </w:rPr>
      </w:pPr>
      <w:r w:rsidRPr="0031728B">
        <w:rPr>
          <w:rFonts w:ascii="Times New Roman" w:eastAsia="Times New Roman" w:hAnsi="Times New Roman" w:cs="Times New Roman"/>
          <w:sz w:val="28"/>
          <w:szCs w:val="28"/>
          <w:lang w:eastAsia="ru-RU"/>
        </w:rPr>
        <w:t xml:space="preserve">Для этих целей в </w:t>
      </w:r>
      <w:r w:rsidR="00581590">
        <w:rPr>
          <w:rFonts w:ascii="Times New Roman" w:eastAsia="Times New Roman" w:hAnsi="Times New Roman" w:cs="Times New Roman"/>
          <w:sz w:val="28"/>
          <w:szCs w:val="28"/>
          <w:lang w:eastAsia="ru-RU"/>
        </w:rPr>
        <w:t xml:space="preserve">больнице </w:t>
      </w:r>
      <w:r w:rsidRPr="0031728B">
        <w:rPr>
          <w:rFonts w:ascii="Times New Roman" w:eastAsia="Times New Roman" w:hAnsi="Times New Roman" w:cs="Times New Roman"/>
          <w:sz w:val="28"/>
          <w:szCs w:val="28"/>
          <w:lang w:eastAsia="ru-RU"/>
        </w:rPr>
        <w:t>было закуплено дополнительное медицинское оборудование для лечения пациентов с COVID: монитор пациента – 9 шт., транспортируемый рентгеновский аппарат – 1шт., концентратор кислорода – 10шт., аппарат ИВЛ – 17 шт. и др., на общую сумму 64 млн. руб.</w:t>
      </w:r>
    </w:p>
    <w:p w:rsidR="00386DE2" w:rsidRPr="0031728B" w:rsidRDefault="00386DE2" w:rsidP="00760FAA">
      <w:pPr>
        <w:shd w:val="clear" w:color="auto" w:fill="FFFFFF"/>
        <w:spacing w:after="0" w:line="240" w:lineRule="auto"/>
        <w:ind w:firstLine="709"/>
        <w:jc w:val="both"/>
        <w:outlineLvl w:val="1"/>
        <w:rPr>
          <w:rFonts w:ascii="Times New Roman" w:eastAsia="Times New Roman" w:hAnsi="Times New Roman" w:cs="Times New Roman"/>
          <w:sz w:val="28"/>
          <w:szCs w:val="28"/>
          <w:lang w:eastAsia="ru-RU"/>
        </w:rPr>
      </w:pPr>
      <w:r w:rsidRPr="0031728B">
        <w:rPr>
          <w:rFonts w:ascii="Times New Roman" w:eastAsia="Times New Roman" w:hAnsi="Times New Roman" w:cs="Times New Roman"/>
          <w:sz w:val="28"/>
          <w:szCs w:val="28"/>
          <w:lang w:eastAsia="ru-RU"/>
        </w:rPr>
        <w:t>Для работы госпиталя предусмотрено 204 штатные единицы, которые укомплектованы на 50%. Укомплектованность врачами – 46,0% ( 22 чел.), средним медицинским персоналом  — 45,4% (49 чел.),  младшими медицинскими работниками — на 64,6% (31 чел).</w:t>
      </w:r>
      <w:r w:rsidR="00C60977">
        <w:rPr>
          <w:rFonts w:ascii="Times New Roman" w:eastAsia="Times New Roman" w:hAnsi="Times New Roman" w:cs="Times New Roman"/>
          <w:sz w:val="28"/>
          <w:szCs w:val="28"/>
          <w:lang w:eastAsia="ru-RU"/>
        </w:rPr>
        <w:t xml:space="preserve"> </w:t>
      </w:r>
      <w:r w:rsidRPr="0031728B">
        <w:rPr>
          <w:rFonts w:ascii="Times New Roman" w:eastAsia="Times New Roman" w:hAnsi="Times New Roman" w:cs="Times New Roman"/>
          <w:sz w:val="28"/>
          <w:szCs w:val="28"/>
          <w:lang w:eastAsia="ru-RU"/>
        </w:rPr>
        <w:t xml:space="preserve">Весь персонал прошел </w:t>
      </w:r>
      <w:r w:rsidRPr="0031728B">
        <w:rPr>
          <w:rFonts w:ascii="Times New Roman" w:eastAsia="Times New Roman" w:hAnsi="Times New Roman" w:cs="Times New Roman"/>
          <w:sz w:val="28"/>
          <w:szCs w:val="28"/>
          <w:lang w:eastAsia="ru-RU"/>
        </w:rPr>
        <w:lastRenderedPageBreak/>
        <w:t>специальную подготовку по вопросам санитарно-эпидемиологической безопасности при оказании медицинской помощи больным с коронавирусной инфекцией.</w:t>
      </w:r>
    </w:p>
    <w:p w:rsidR="004A6A12" w:rsidRPr="00AB2F5E" w:rsidRDefault="00386DE2" w:rsidP="005E73A1">
      <w:pPr>
        <w:spacing w:after="0" w:line="240" w:lineRule="auto"/>
        <w:ind w:firstLine="360"/>
        <w:jc w:val="both"/>
        <w:rPr>
          <w:rFonts w:ascii="Times New Roman" w:eastAsia="Times New Roman" w:hAnsi="Times New Roman" w:cs="Times New Roman"/>
          <w:sz w:val="28"/>
          <w:szCs w:val="28"/>
          <w:lang w:eastAsia="ru-RU"/>
        </w:rPr>
      </w:pPr>
      <w:r w:rsidRPr="00AB2F5E">
        <w:rPr>
          <w:rFonts w:ascii="Times New Roman" w:eastAsia="Times New Roman" w:hAnsi="Times New Roman" w:cs="Times New Roman"/>
          <w:sz w:val="28"/>
          <w:szCs w:val="28"/>
          <w:lang w:eastAsia="ru-RU"/>
        </w:rPr>
        <w:tab/>
      </w:r>
      <w:r w:rsidR="0031728B" w:rsidRPr="00AB2F5E">
        <w:rPr>
          <w:rFonts w:ascii="Times New Roman" w:eastAsia="Times New Roman" w:hAnsi="Times New Roman" w:cs="Times New Roman"/>
          <w:sz w:val="28"/>
          <w:szCs w:val="28"/>
          <w:lang w:eastAsia="ru-RU"/>
        </w:rPr>
        <w:t>Исходя из всего вышесказанного,  Общественной палатой были даны</w:t>
      </w:r>
      <w:r w:rsidR="006B7B66" w:rsidRPr="00AB2F5E">
        <w:rPr>
          <w:rFonts w:ascii="Times New Roman" w:eastAsia="Times New Roman" w:hAnsi="Times New Roman" w:cs="Times New Roman"/>
          <w:sz w:val="28"/>
          <w:szCs w:val="28"/>
          <w:lang w:eastAsia="ru-RU"/>
        </w:rPr>
        <w:t xml:space="preserve"> </w:t>
      </w:r>
      <w:r w:rsidR="0031728B" w:rsidRPr="00AB2F5E">
        <w:rPr>
          <w:rFonts w:ascii="Times New Roman" w:eastAsia="Times New Roman" w:hAnsi="Times New Roman" w:cs="Times New Roman"/>
          <w:sz w:val="28"/>
          <w:szCs w:val="28"/>
          <w:lang w:eastAsia="ru-RU"/>
        </w:rPr>
        <w:t>рекомендации</w:t>
      </w:r>
      <w:r w:rsidR="006B7B66" w:rsidRPr="00AB2F5E">
        <w:rPr>
          <w:rFonts w:ascii="Times New Roman" w:eastAsia="Times New Roman" w:hAnsi="Times New Roman" w:cs="Times New Roman"/>
          <w:sz w:val="28"/>
          <w:szCs w:val="28"/>
          <w:lang w:eastAsia="ru-RU"/>
        </w:rPr>
        <w:t xml:space="preserve"> </w:t>
      </w:r>
      <w:r w:rsidR="00341FD2" w:rsidRPr="00AB2F5E">
        <w:rPr>
          <w:rFonts w:ascii="Times New Roman" w:eastAsia="Times New Roman" w:hAnsi="Times New Roman" w:cs="Times New Roman"/>
          <w:sz w:val="28"/>
          <w:szCs w:val="28"/>
          <w:lang w:eastAsia="ru-RU"/>
        </w:rPr>
        <w:t>департаменту здравоохранения Администрации г. Шахты, главному врачу МБУЗ ГБСМП им.В.И. Ленина</w:t>
      </w:r>
      <w:r w:rsidR="00890FCF" w:rsidRPr="00AB2F5E">
        <w:rPr>
          <w:rFonts w:ascii="Times New Roman" w:eastAsia="Times New Roman" w:hAnsi="Times New Roman" w:cs="Times New Roman"/>
          <w:sz w:val="28"/>
          <w:szCs w:val="28"/>
          <w:lang w:eastAsia="ru-RU"/>
        </w:rPr>
        <w:t xml:space="preserve">  в части принятия дополнительных  мер по привлечению медицинских работников для оказания медицинской помощи пациентам с новой коронавирусной инфекцией;  дополнительному привлечению  к активной санитарно-просветительной  работе среди населения по профилактике и снижению рисков распространения новой коронавирусной инфекции волонтерские организации;</w:t>
      </w:r>
      <w:r w:rsidR="001E4C10" w:rsidRPr="00AB2F5E">
        <w:rPr>
          <w:rFonts w:ascii="Times New Roman" w:eastAsia="Times New Roman" w:hAnsi="Times New Roman" w:cs="Times New Roman"/>
          <w:sz w:val="28"/>
          <w:szCs w:val="28"/>
          <w:lang w:eastAsia="ru-RU"/>
        </w:rPr>
        <w:t xml:space="preserve">  оказания  качественной  скорой и специализированной медицинской  помощи пациентам с новой коронавирусной инфекцией; введения в  эксплуатацию нового модульного здания инфекционного отделения</w:t>
      </w:r>
      <w:r w:rsidR="00550F79" w:rsidRPr="00AB2F5E">
        <w:rPr>
          <w:rFonts w:ascii="Times New Roman" w:eastAsia="Times New Roman" w:hAnsi="Times New Roman" w:cs="Times New Roman"/>
          <w:sz w:val="28"/>
          <w:szCs w:val="28"/>
          <w:lang w:eastAsia="ru-RU"/>
        </w:rPr>
        <w:t>.</w:t>
      </w:r>
    </w:p>
    <w:p w:rsidR="00386DE2" w:rsidRPr="00AB2F5E" w:rsidRDefault="00550F79" w:rsidP="005E73A1">
      <w:pPr>
        <w:spacing w:after="0" w:line="240" w:lineRule="auto"/>
        <w:ind w:firstLine="360"/>
        <w:jc w:val="both"/>
        <w:rPr>
          <w:rFonts w:ascii="Times New Roman" w:eastAsia="Times New Roman" w:hAnsi="Times New Roman" w:cs="Times New Roman"/>
          <w:sz w:val="28"/>
          <w:szCs w:val="28"/>
          <w:lang w:eastAsia="ru-RU"/>
        </w:rPr>
      </w:pPr>
      <w:r w:rsidRPr="00AB2F5E">
        <w:rPr>
          <w:rFonts w:ascii="Times New Roman" w:eastAsia="Times New Roman" w:hAnsi="Times New Roman" w:cs="Times New Roman"/>
          <w:sz w:val="28"/>
          <w:szCs w:val="28"/>
          <w:lang w:eastAsia="ru-RU"/>
        </w:rPr>
        <w:t xml:space="preserve">В свою очередь Общественная палата города Шахты готова вести активную разъяснительную работу по профилактике новой короновирусной инфекции. </w:t>
      </w:r>
      <w:r w:rsidR="00304997" w:rsidRPr="00AB2F5E">
        <w:rPr>
          <w:rFonts w:ascii="Times New Roman" w:eastAsia="Times New Roman" w:hAnsi="Times New Roman" w:cs="Times New Roman"/>
          <w:sz w:val="28"/>
          <w:szCs w:val="28"/>
          <w:lang w:eastAsia="ru-RU"/>
        </w:rPr>
        <w:t xml:space="preserve">Что является особо актуальным в условиях </w:t>
      </w:r>
      <w:r w:rsidR="004A6A12" w:rsidRPr="00AB2F5E">
        <w:rPr>
          <w:rFonts w:ascii="Times New Roman" w:eastAsia="Times New Roman" w:hAnsi="Times New Roman" w:cs="Times New Roman"/>
          <w:sz w:val="28"/>
          <w:szCs w:val="28"/>
          <w:lang w:eastAsia="ru-RU"/>
        </w:rPr>
        <w:t>изобилия всевозможных слухов</w:t>
      </w:r>
      <w:r w:rsidR="00304997" w:rsidRPr="00AB2F5E">
        <w:rPr>
          <w:rFonts w:ascii="Times New Roman" w:eastAsia="Times New Roman" w:hAnsi="Times New Roman" w:cs="Times New Roman"/>
          <w:sz w:val="28"/>
          <w:szCs w:val="28"/>
          <w:lang w:eastAsia="ru-RU"/>
        </w:rPr>
        <w:t xml:space="preserve"> и не</w:t>
      </w:r>
      <w:r w:rsidR="0090761C" w:rsidRPr="00AB2F5E">
        <w:rPr>
          <w:rFonts w:ascii="Times New Roman" w:eastAsia="Times New Roman" w:hAnsi="Times New Roman" w:cs="Times New Roman"/>
          <w:sz w:val="28"/>
          <w:szCs w:val="28"/>
          <w:lang w:eastAsia="ru-RU"/>
        </w:rPr>
        <w:t xml:space="preserve">достоверной информации. </w:t>
      </w:r>
    </w:p>
    <w:p w:rsidR="00386DE2" w:rsidRPr="00AB2F5E" w:rsidRDefault="00386DE2" w:rsidP="0011773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386DE2" w:rsidRDefault="00386DE2" w:rsidP="0011773C">
      <w:pPr>
        <w:autoSpaceDE w:val="0"/>
        <w:autoSpaceDN w:val="0"/>
        <w:adjustRightInd w:val="0"/>
        <w:spacing w:after="0" w:line="240" w:lineRule="auto"/>
        <w:ind w:firstLine="567"/>
        <w:jc w:val="both"/>
        <w:rPr>
          <w:rFonts w:ascii="Times New Roman" w:hAnsi="Times New Roman"/>
          <w:sz w:val="28"/>
          <w:szCs w:val="28"/>
        </w:rPr>
      </w:pPr>
    </w:p>
    <w:p w:rsidR="000A765E" w:rsidRDefault="000A765E" w:rsidP="0011773C">
      <w:pPr>
        <w:autoSpaceDE w:val="0"/>
        <w:autoSpaceDN w:val="0"/>
        <w:adjustRightInd w:val="0"/>
        <w:spacing w:after="0" w:line="240" w:lineRule="auto"/>
        <w:ind w:firstLine="567"/>
        <w:jc w:val="both"/>
        <w:rPr>
          <w:rFonts w:ascii="Times New Roman" w:hAnsi="Times New Roman"/>
          <w:sz w:val="28"/>
          <w:szCs w:val="28"/>
        </w:rPr>
      </w:pPr>
    </w:p>
    <w:p w:rsidR="0011773C" w:rsidRDefault="0011773C" w:rsidP="0011773C">
      <w:pPr>
        <w:spacing w:after="0" w:line="240" w:lineRule="auto"/>
        <w:jc w:val="center"/>
        <w:rPr>
          <w:b/>
          <w:i/>
          <w:sz w:val="28"/>
          <w:szCs w:val="28"/>
        </w:rPr>
      </w:pPr>
      <w:r w:rsidRPr="00E04FF1">
        <w:rPr>
          <w:b/>
          <w:i/>
          <w:sz w:val="28"/>
          <w:szCs w:val="28"/>
        </w:rPr>
        <w:t xml:space="preserve">Комиссия по </w:t>
      </w:r>
      <w:r>
        <w:rPr>
          <w:b/>
          <w:i/>
          <w:sz w:val="28"/>
          <w:szCs w:val="28"/>
        </w:rPr>
        <w:t xml:space="preserve">социальной политике, делам инвалидов, ветеранов, военнослужащих и членов их семей </w:t>
      </w:r>
      <w:r w:rsidRPr="00E04FF1">
        <w:rPr>
          <w:b/>
          <w:i/>
          <w:sz w:val="28"/>
          <w:szCs w:val="28"/>
        </w:rPr>
        <w:t xml:space="preserve">(председатель  </w:t>
      </w:r>
      <w:r>
        <w:rPr>
          <w:b/>
          <w:i/>
          <w:sz w:val="28"/>
          <w:szCs w:val="28"/>
        </w:rPr>
        <w:t>Минкина Т.В.</w:t>
      </w:r>
      <w:r w:rsidRPr="00E04FF1">
        <w:rPr>
          <w:b/>
          <w:i/>
          <w:sz w:val="28"/>
          <w:szCs w:val="28"/>
        </w:rPr>
        <w:t>)</w:t>
      </w:r>
    </w:p>
    <w:p w:rsidR="00C80B80" w:rsidRDefault="00C80B80" w:rsidP="00C80B80">
      <w:pPr>
        <w:pStyle w:val="a3"/>
        <w:spacing w:before="0" w:beforeAutospacing="0" w:after="0" w:afterAutospacing="0"/>
        <w:ind w:firstLine="709"/>
        <w:jc w:val="both"/>
        <w:rPr>
          <w:rFonts w:eastAsiaTheme="minorHAnsi" w:cstheme="minorBidi"/>
          <w:sz w:val="28"/>
          <w:szCs w:val="28"/>
          <w:lang w:eastAsia="en-US"/>
        </w:rPr>
      </w:pPr>
    </w:p>
    <w:p w:rsidR="005F4C41" w:rsidRDefault="000A765E" w:rsidP="00C80B80">
      <w:pPr>
        <w:pStyle w:val="a3"/>
        <w:spacing w:before="0" w:beforeAutospacing="0" w:after="0" w:afterAutospacing="0"/>
        <w:ind w:firstLine="709"/>
        <w:jc w:val="both"/>
        <w:rPr>
          <w:rFonts w:eastAsiaTheme="minorHAnsi" w:cstheme="minorBidi"/>
          <w:sz w:val="28"/>
          <w:szCs w:val="28"/>
          <w:lang w:eastAsia="en-US"/>
        </w:rPr>
      </w:pPr>
      <w:r>
        <w:rPr>
          <w:rFonts w:eastAsiaTheme="minorHAnsi" w:cstheme="minorBidi"/>
          <w:noProof/>
          <w:sz w:val="28"/>
          <w:szCs w:val="28"/>
        </w:rPr>
        <w:drawing>
          <wp:anchor distT="0" distB="0" distL="114300" distR="114300" simplePos="0" relativeHeight="251750400" behindDoc="1" locked="0" layoutInCell="1" allowOverlap="1">
            <wp:simplePos x="0" y="0"/>
            <wp:positionH relativeFrom="column">
              <wp:posOffset>3427095</wp:posOffset>
            </wp:positionH>
            <wp:positionV relativeFrom="paragraph">
              <wp:posOffset>29845</wp:posOffset>
            </wp:positionV>
            <wp:extent cx="2461895" cy="3284855"/>
            <wp:effectExtent l="57150" t="19050" r="109855" b="67945"/>
            <wp:wrapTight wrapText="bothSides">
              <wp:wrapPolygon edited="0">
                <wp:start x="-501" y="-125"/>
                <wp:lineTo x="-167" y="22047"/>
                <wp:lineTo x="22230" y="22047"/>
                <wp:lineTo x="22397" y="22047"/>
                <wp:lineTo x="22397" y="21922"/>
                <wp:lineTo x="22564" y="20043"/>
                <wp:lineTo x="22564" y="1503"/>
                <wp:lineTo x="22397" y="125"/>
                <wp:lineTo x="22230" y="-125"/>
                <wp:lineTo x="-501" y="-125"/>
              </wp:wrapPolygon>
            </wp:wrapTight>
            <wp:docPr id="34" name="Рисунок 1" descr="C:\Users\User1\Desktop\Для Любы\Общественная палата 4 созыв\2020\ДОКЛАД о развитии гражд.общества\Фото\index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Для Любы\Общественная палата 4 созыв\2020\ДОКЛАД о развитии гражд.общества\Фото\index11.jpg"/>
                    <pic:cNvPicPr>
                      <a:picLocks noChangeAspect="1" noChangeArrowheads="1"/>
                    </pic:cNvPicPr>
                  </pic:nvPicPr>
                  <pic:blipFill>
                    <a:blip r:embed="rId37" cstate="print"/>
                    <a:srcRect/>
                    <a:stretch>
                      <a:fillRect/>
                    </a:stretch>
                  </pic:blipFill>
                  <pic:spPr bwMode="auto">
                    <a:xfrm>
                      <a:off x="0" y="0"/>
                      <a:ext cx="2461895" cy="328485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95663">
        <w:rPr>
          <w:rFonts w:eastAsiaTheme="minorHAnsi" w:cstheme="minorBidi"/>
          <w:sz w:val="28"/>
          <w:szCs w:val="28"/>
          <w:lang w:eastAsia="en-US"/>
        </w:rPr>
        <w:t xml:space="preserve">В </w:t>
      </w:r>
      <w:r w:rsidR="005F4C41" w:rsidRPr="005F4C41">
        <w:rPr>
          <w:rFonts w:eastAsiaTheme="minorHAnsi" w:cstheme="minorBidi"/>
          <w:sz w:val="28"/>
          <w:szCs w:val="28"/>
          <w:lang w:eastAsia="en-US"/>
        </w:rPr>
        <w:t xml:space="preserve">2020 году понятие «волонтерство» </w:t>
      </w:r>
      <w:r w:rsidR="00524E7F">
        <w:rPr>
          <w:rFonts w:eastAsiaTheme="minorHAnsi" w:cstheme="minorBidi"/>
          <w:sz w:val="28"/>
          <w:szCs w:val="28"/>
          <w:lang w:eastAsia="en-US"/>
        </w:rPr>
        <w:t xml:space="preserve"> и  «добровольчество»</w:t>
      </w:r>
      <w:r w:rsidR="005F4C41" w:rsidRPr="005F4C41">
        <w:rPr>
          <w:rFonts w:eastAsiaTheme="minorHAnsi" w:cstheme="minorBidi"/>
          <w:sz w:val="28"/>
          <w:szCs w:val="28"/>
          <w:lang w:eastAsia="en-US"/>
        </w:rPr>
        <w:t xml:space="preserve"> обрело новый, глубокий смысл. Оно стало инструментом борьбы с пандемией, дало надежду многим одиноким людям.</w:t>
      </w:r>
    </w:p>
    <w:p w:rsidR="008F5BD5" w:rsidRPr="004A7E0F" w:rsidRDefault="008F5BD5" w:rsidP="00C80B80">
      <w:pPr>
        <w:pStyle w:val="a3"/>
        <w:spacing w:before="0" w:beforeAutospacing="0" w:after="0" w:afterAutospacing="0"/>
        <w:ind w:firstLine="709"/>
        <w:jc w:val="both"/>
        <w:rPr>
          <w:rFonts w:eastAsiaTheme="minorHAnsi" w:cstheme="minorBidi"/>
          <w:sz w:val="28"/>
          <w:szCs w:val="28"/>
          <w:lang w:eastAsia="en-US"/>
        </w:rPr>
      </w:pPr>
      <w:r w:rsidRPr="004A7E0F">
        <w:rPr>
          <w:rFonts w:eastAsiaTheme="minorHAnsi" w:cstheme="minorBidi"/>
          <w:sz w:val="28"/>
          <w:szCs w:val="28"/>
          <w:lang w:eastAsia="en-US"/>
        </w:rPr>
        <w:t xml:space="preserve">В течение года члены  комиссии </w:t>
      </w:r>
      <w:r w:rsidR="004A7E0F" w:rsidRPr="004A7E0F">
        <w:rPr>
          <w:rFonts w:eastAsiaTheme="minorHAnsi" w:cstheme="minorBidi"/>
          <w:sz w:val="28"/>
          <w:szCs w:val="28"/>
          <w:lang w:eastAsia="en-US"/>
        </w:rPr>
        <w:t xml:space="preserve">по социальной политике, делам инвалидов, ветеранов, военнослужащих и членов их семей </w:t>
      </w:r>
      <w:r w:rsidR="0089037E" w:rsidRPr="004A7E0F">
        <w:rPr>
          <w:rFonts w:eastAsiaTheme="minorHAnsi" w:cstheme="minorBidi"/>
          <w:sz w:val="28"/>
          <w:szCs w:val="28"/>
          <w:lang w:eastAsia="en-US"/>
        </w:rPr>
        <w:t>реализ</w:t>
      </w:r>
      <w:r w:rsidRPr="004A7E0F">
        <w:rPr>
          <w:rFonts w:eastAsiaTheme="minorHAnsi" w:cstheme="minorBidi"/>
          <w:sz w:val="28"/>
          <w:szCs w:val="28"/>
          <w:lang w:eastAsia="en-US"/>
        </w:rPr>
        <w:t xml:space="preserve">овали </w:t>
      </w:r>
      <w:r w:rsidR="0089037E" w:rsidRPr="004A7E0F">
        <w:rPr>
          <w:rFonts w:eastAsiaTheme="minorHAnsi" w:cstheme="minorBidi"/>
          <w:sz w:val="28"/>
          <w:szCs w:val="28"/>
          <w:lang w:eastAsia="en-US"/>
        </w:rPr>
        <w:t xml:space="preserve"> ряд</w:t>
      </w:r>
      <w:r w:rsidRPr="004A7E0F">
        <w:rPr>
          <w:rFonts w:eastAsiaTheme="minorHAnsi" w:cstheme="minorBidi"/>
          <w:sz w:val="28"/>
          <w:szCs w:val="28"/>
          <w:lang w:eastAsia="en-US"/>
        </w:rPr>
        <w:t xml:space="preserve"> акций</w:t>
      </w:r>
      <w:r w:rsidR="0089037E" w:rsidRPr="004A7E0F">
        <w:rPr>
          <w:rFonts w:eastAsiaTheme="minorHAnsi" w:cstheme="minorBidi"/>
          <w:sz w:val="28"/>
          <w:szCs w:val="28"/>
          <w:lang w:eastAsia="en-US"/>
        </w:rPr>
        <w:t xml:space="preserve">, направленных на сплочение </w:t>
      </w:r>
      <w:r w:rsidRPr="004A7E0F">
        <w:rPr>
          <w:rFonts w:eastAsiaTheme="minorHAnsi" w:cstheme="minorBidi"/>
          <w:sz w:val="28"/>
          <w:szCs w:val="28"/>
          <w:lang w:eastAsia="en-US"/>
        </w:rPr>
        <w:t>жителей</w:t>
      </w:r>
      <w:r w:rsidR="004A7E0F" w:rsidRPr="004A7E0F">
        <w:rPr>
          <w:rFonts w:eastAsiaTheme="minorHAnsi" w:cstheme="minorBidi"/>
          <w:sz w:val="28"/>
          <w:szCs w:val="28"/>
          <w:lang w:eastAsia="en-US"/>
        </w:rPr>
        <w:t xml:space="preserve">, созданию позитивных эмоций </w:t>
      </w:r>
      <w:r w:rsidR="0089037E" w:rsidRPr="004A7E0F">
        <w:rPr>
          <w:rFonts w:eastAsiaTheme="minorHAnsi" w:cstheme="minorBidi"/>
          <w:sz w:val="28"/>
          <w:szCs w:val="28"/>
          <w:lang w:eastAsia="en-US"/>
        </w:rPr>
        <w:t>в непростой эпидемиологической обстановке.</w:t>
      </w:r>
    </w:p>
    <w:p w:rsidR="00A8106F" w:rsidRDefault="000A765E" w:rsidP="004A7E0F">
      <w:pPr>
        <w:pStyle w:val="a3"/>
        <w:spacing w:before="0" w:beforeAutospacing="0" w:after="0" w:afterAutospacing="0"/>
        <w:ind w:firstLine="708"/>
        <w:jc w:val="both"/>
        <w:rPr>
          <w:sz w:val="28"/>
          <w:szCs w:val="28"/>
        </w:rPr>
      </w:pPr>
      <w:r>
        <w:rPr>
          <w:noProof/>
          <w:sz w:val="28"/>
          <w:szCs w:val="28"/>
        </w:rPr>
        <w:lastRenderedPageBreak/>
        <w:drawing>
          <wp:anchor distT="0" distB="0" distL="114300" distR="114300" simplePos="0" relativeHeight="251753472" behindDoc="1" locked="0" layoutInCell="1" allowOverlap="1">
            <wp:simplePos x="0" y="0"/>
            <wp:positionH relativeFrom="column">
              <wp:posOffset>-194310</wp:posOffset>
            </wp:positionH>
            <wp:positionV relativeFrom="paragraph">
              <wp:posOffset>2223135</wp:posOffset>
            </wp:positionV>
            <wp:extent cx="3119120" cy="2318385"/>
            <wp:effectExtent l="57150" t="19050" r="119380" b="81915"/>
            <wp:wrapTight wrapText="bothSides">
              <wp:wrapPolygon edited="0">
                <wp:start x="-396" y="-177"/>
                <wp:lineTo x="-132" y="22363"/>
                <wp:lineTo x="22163" y="22363"/>
                <wp:lineTo x="22295" y="22363"/>
                <wp:lineTo x="22427" y="20411"/>
                <wp:lineTo x="22427" y="2130"/>
                <wp:lineTo x="22295" y="177"/>
                <wp:lineTo x="22163" y="-177"/>
                <wp:lineTo x="-396" y="-177"/>
              </wp:wrapPolygon>
            </wp:wrapTight>
            <wp:docPr id="7" name="Рисунок 14" descr="C:\Users\User1\Desktop\Для Любы\Общественная палата 4 созыв\2020\ДОКЛАД о развитии гражд.общества\Фото\inde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1\Desktop\Для Любы\Общественная палата 4 созыв\2020\ДОКЛАД о развитии гражд.общества\Фото\index3.jpg"/>
                    <pic:cNvPicPr>
                      <a:picLocks noChangeAspect="1" noChangeArrowheads="1"/>
                    </pic:cNvPicPr>
                  </pic:nvPicPr>
                  <pic:blipFill>
                    <a:blip r:embed="rId38" cstate="print"/>
                    <a:srcRect/>
                    <a:stretch>
                      <a:fillRect/>
                    </a:stretch>
                  </pic:blipFill>
                  <pic:spPr bwMode="auto">
                    <a:xfrm>
                      <a:off x="0" y="0"/>
                      <a:ext cx="3119120" cy="231838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sz w:val="28"/>
          <w:szCs w:val="28"/>
        </w:rPr>
        <w:drawing>
          <wp:anchor distT="0" distB="0" distL="114300" distR="114300" simplePos="0" relativeHeight="251755520" behindDoc="1" locked="0" layoutInCell="1" allowOverlap="1">
            <wp:simplePos x="0" y="0"/>
            <wp:positionH relativeFrom="column">
              <wp:posOffset>3201670</wp:posOffset>
            </wp:positionH>
            <wp:positionV relativeFrom="paragraph">
              <wp:posOffset>2221865</wp:posOffset>
            </wp:positionV>
            <wp:extent cx="2981325" cy="2235200"/>
            <wp:effectExtent l="57150" t="19050" r="123825" b="69850"/>
            <wp:wrapTight wrapText="bothSides">
              <wp:wrapPolygon edited="0">
                <wp:start x="-414" y="-184"/>
                <wp:lineTo x="-138" y="22275"/>
                <wp:lineTo x="22221" y="22275"/>
                <wp:lineTo x="22497" y="20802"/>
                <wp:lineTo x="22497" y="2209"/>
                <wp:lineTo x="22359" y="184"/>
                <wp:lineTo x="22221" y="-184"/>
                <wp:lineTo x="-414" y="-184"/>
              </wp:wrapPolygon>
            </wp:wrapTight>
            <wp:docPr id="11" name="Рисунок 3" descr="C:\Users\User1\Desktop\Для Любы\Общественная палата 4 созыв\2020\ДОКЛАД о развитии гражд.общества\Фото\index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esktop\Для Любы\Общественная палата 4 созыв\2020\ДОКЛАД о развитии гражд.общества\Фото\index17.jpg"/>
                    <pic:cNvPicPr>
                      <a:picLocks noChangeAspect="1" noChangeArrowheads="1"/>
                    </pic:cNvPicPr>
                  </pic:nvPicPr>
                  <pic:blipFill>
                    <a:blip r:embed="rId39" cstate="print"/>
                    <a:srcRect/>
                    <a:stretch>
                      <a:fillRect/>
                    </a:stretch>
                  </pic:blipFill>
                  <pic:spPr bwMode="auto">
                    <a:xfrm>
                      <a:off x="0" y="0"/>
                      <a:ext cx="2981325" cy="22352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sz w:val="28"/>
          <w:szCs w:val="28"/>
        </w:rPr>
        <w:drawing>
          <wp:anchor distT="0" distB="0" distL="114300" distR="114300" simplePos="0" relativeHeight="251751424" behindDoc="1" locked="0" layoutInCell="1" allowOverlap="1">
            <wp:simplePos x="0" y="0"/>
            <wp:positionH relativeFrom="column">
              <wp:posOffset>3195955</wp:posOffset>
            </wp:positionH>
            <wp:positionV relativeFrom="paragraph">
              <wp:posOffset>73660</wp:posOffset>
            </wp:positionV>
            <wp:extent cx="2986405" cy="1992630"/>
            <wp:effectExtent l="57150" t="19050" r="118745" b="83820"/>
            <wp:wrapTight wrapText="bothSides">
              <wp:wrapPolygon edited="0">
                <wp:start x="-413" y="-207"/>
                <wp:lineTo x="-138" y="22509"/>
                <wp:lineTo x="22183" y="22509"/>
                <wp:lineTo x="22321" y="22509"/>
                <wp:lineTo x="22459" y="20444"/>
                <wp:lineTo x="22459" y="2478"/>
                <wp:lineTo x="22321" y="207"/>
                <wp:lineTo x="22183" y="-207"/>
                <wp:lineTo x="-413" y="-207"/>
              </wp:wrapPolygon>
            </wp:wrapTight>
            <wp:docPr id="6" name="Рисунок 1" descr="C:\Users\User1\Desktop\Для Любы\Общественная палата 4 созыв\2020\ДОКЛАД о развитии гражд.общества\Фото\index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Для Любы\Общественная палата 4 созыв\2020\ДОКЛАД о развитии гражд.общества\Фото\index13.jpg"/>
                    <pic:cNvPicPr>
                      <a:picLocks noChangeAspect="1" noChangeArrowheads="1"/>
                    </pic:cNvPicPr>
                  </pic:nvPicPr>
                  <pic:blipFill>
                    <a:blip r:embed="rId40" cstate="print"/>
                    <a:srcRect/>
                    <a:stretch>
                      <a:fillRect/>
                    </a:stretch>
                  </pic:blipFill>
                  <pic:spPr bwMode="auto">
                    <a:xfrm>
                      <a:off x="0" y="0"/>
                      <a:ext cx="2986405" cy="199263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sz w:val="28"/>
          <w:szCs w:val="28"/>
        </w:rPr>
        <w:drawing>
          <wp:anchor distT="0" distB="0" distL="114300" distR="114300" simplePos="0" relativeHeight="251754496" behindDoc="0" locked="0" layoutInCell="1" allowOverlap="1">
            <wp:simplePos x="0" y="0"/>
            <wp:positionH relativeFrom="column">
              <wp:posOffset>-196850</wp:posOffset>
            </wp:positionH>
            <wp:positionV relativeFrom="paragraph">
              <wp:posOffset>70485</wp:posOffset>
            </wp:positionV>
            <wp:extent cx="3168015" cy="2000250"/>
            <wp:effectExtent l="57150" t="19050" r="108585" b="95250"/>
            <wp:wrapSquare wrapText="bothSides"/>
            <wp:docPr id="8" name="Рисунок 2" descr="C:\Users\User1\Desktop\Для Любы\Общественная палата 4 созыв\2020\ДОКЛАД о развитии гражд.общества\Фото\index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esktop\Для Любы\Общественная палата 4 созыв\2020\ДОКЛАД о развитии гражд.общества\Фото\index7.jpg"/>
                    <pic:cNvPicPr>
                      <a:picLocks noChangeAspect="1" noChangeArrowheads="1"/>
                    </pic:cNvPicPr>
                  </pic:nvPicPr>
                  <pic:blipFill>
                    <a:blip r:embed="rId41" cstate="print"/>
                    <a:srcRect/>
                    <a:stretch>
                      <a:fillRect/>
                    </a:stretch>
                  </pic:blipFill>
                  <pic:spPr bwMode="auto">
                    <a:xfrm>
                      <a:off x="0" y="0"/>
                      <a:ext cx="3168015" cy="2000250"/>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A8106F" w:rsidRPr="0011773C">
        <w:rPr>
          <w:sz w:val="28"/>
          <w:szCs w:val="28"/>
        </w:rPr>
        <w:t xml:space="preserve">Так, член комиссии Зайцева Т.Л. совместно с представителями депутатского корпуса, Администрации города (Стуровым П.С.) , общественными организациями (Самотесовой  О.Е., Кремневой Е.В., Коваленко В.С., Капшук И.М.) и предпринимателями города поздравляли и вручали подарки </w:t>
      </w:r>
      <w:r w:rsidR="00A8106F" w:rsidRPr="00456CE8">
        <w:rPr>
          <w:sz w:val="28"/>
          <w:szCs w:val="28"/>
        </w:rPr>
        <w:t>в канун новогодних, рождественских праздников, Дня матери, Дня пожилого человека</w:t>
      </w:r>
      <w:r w:rsidR="00C60977">
        <w:rPr>
          <w:sz w:val="28"/>
          <w:szCs w:val="28"/>
        </w:rPr>
        <w:t xml:space="preserve"> </w:t>
      </w:r>
      <w:r w:rsidR="00A8106F" w:rsidRPr="0011773C">
        <w:rPr>
          <w:sz w:val="28"/>
          <w:szCs w:val="28"/>
        </w:rPr>
        <w:t>персоналу больниц и поликлиник, в том числе врачам ковидного госпиталя, хосписа, учителям школ,  детям и многим  другим.</w:t>
      </w:r>
    </w:p>
    <w:p w:rsidR="00EC1D31" w:rsidRDefault="00F7507F" w:rsidP="00D001F8">
      <w:pPr>
        <w:pStyle w:val="a3"/>
        <w:spacing w:before="0" w:beforeAutospacing="0" w:after="0" w:afterAutospacing="0"/>
        <w:ind w:firstLine="708"/>
        <w:jc w:val="both"/>
        <w:rPr>
          <w:rFonts w:eastAsiaTheme="minorHAnsi"/>
          <w:color w:val="000000"/>
          <w:sz w:val="28"/>
          <w:szCs w:val="28"/>
          <w:shd w:val="clear" w:color="auto" w:fill="FFFFFF"/>
          <w:lang w:eastAsia="en-US"/>
        </w:rPr>
      </w:pPr>
      <w:r w:rsidRPr="00621249">
        <w:rPr>
          <w:rFonts w:eastAsiaTheme="minorHAnsi"/>
          <w:color w:val="000000"/>
          <w:sz w:val="28"/>
          <w:szCs w:val="28"/>
          <w:shd w:val="clear" w:color="auto" w:fill="FFFFFF"/>
          <w:lang w:eastAsia="en-US"/>
        </w:rPr>
        <w:t xml:space="preserve">Считаем, что подобные </w:t>
      </w:r>
      <w:r w:rsidR="00860D87">
        <w:rPr>
          <w:rFonts w:eastAsiaTheme="minorHAnsi"/>
          <w:color w:val="000000"/>
          <w:sz w:val="28"/>
          <w:szCs w:val="28"/>
          <w:shd w:val="clear" w:color="auto" w:fill="FFFFFF"/>
          <w:lang w:eastAsia="en-US"/>
        </w:rPr>
        <w:t xml:space="preserve"> акции нужно проводить повсеместно</w:t>
      </w:r>
      <w:r w:rsidR="0009637C">
        <w:rPr>
          <w:rFonts w:eastAsiaTheme="minorHAnsi"/>
          <w:color w:val="000000"/>
          <w:sz w:val="28"/>
          <w:szCs w:val="28"/>
          <w:shd w:val="clear" w:color="auto" w:fill="FFFFFF"/>
          <w:lang w:eastAsia="en-US"/>
        </w:rPr>
        <w:t xml:space="preserve">. </w:t>
      </w:r>
      <w:r w:rsidR="00257EB0">
        <w:rPr>
          <w:rFonts w:eastAsiaTheme="minorHAnsi"/>
          <w:color w:val="000000"/>
          <w:sz w:val="28"/>
          <w:szCs w:val="28"/>
          <w:shd w:val="clear" w:color="auto" w:fill="FFFFFF"/>
          <w:lang w:eastAsia="en-US"/>
        </w:rPr>
        <w:t xml:space="preserve">Данная </w:t>
      </w:r>
      <w:r w:rsidR="00D001F8" w:rsidRPr="00D001F8">
        <w:rPr>
          <w:rFonts w:eastAsiaTheme="minorHAnsi"/>
          <w:color w:val="000000"/>
          <w:sz w:val="28"/>
          <w:szCs w:val="28"/>
          <w:shd w:val="clear" w:color="auto" w:fill="FFFFFF"/>
          <w:lang w:eastAsia="en-US"/>
        </w:rPr>
        <w:t xml:space="preserve">деятельность </w:t>
      </w:r>
      <w:r w:rsidR="00D30C12">
        <w:rPr>
          <w:rFonts w:eastAsiaTheme="minorHAnsi"/>
          <w:color w:val="000000"/>
          <w:sz w:val="28"/>
          <w:szCs w:val="28"/>
          <w:shd w:val="clear" w:color="auto" w:fill="FFFFFF"/>
          <w:lang w:eastAsia="en-US"/>
        </w:rPr>
        <w:t>является особенно нужной и актуальной в нынешний</w:t>
      </w:r>
      <w:r w:rsidR="00351BA7">
        <w:rPr>
          <w:rFonts w:eastAsiaTheme="minorHAnsi"/>
          <w:color w:val="000000"/>
          <w:sz w:val="28"/>
          <w:szCs w:val="28"/>
          <w:shd w:val="clear" w:color="auto" w:fill="FFFFFF"/>
          <w:lang w:eastAsia="en-US"/>
        </w:rPr>
        <w:t>,</w:t>
      </w:r>
      <w:r w:rsidR="00D30C12">
        <w:rPr>
          <w:rFonts w:eastAsiaTheme="minorHAnsi"/>
          <w:color w:val="000000"/>
          <w:sz w:val="28"/>
          <w:szCs w:val="28"/>
          <w:shd w:val="clear" w:color="auto" w:fill="FFFFFF"/>
          <w:lang w:eastAsia="en-US"/>
        </w:rPr>
        <w:t xml:space="preserve"> непростой </w:t>
      </w:r>
      <w:r w:rsidR="005C5754">
        <w:rPr>
          <w:rFonts w:eastAsiaTheme="minorHAnsi"/>
          <w:color w:val="000000"/>
          <w:sz w:val="28"/>
          <w:szCs w:val="28"/>
          <w:shd w:val="clear" w:color="auto" w:fill="FFFFFF"/>
          <w:lang w:eastAsia="en-US"/>
        </w:rPr>
        <w:t>для всех</w:t>
      </w:r>
      <w:r w:rsidR="00351BA7">
        <w:rPr>
          <w:rFonts w:eastAsiaTheme="minorHAnsi"/>
          <w:color w:val="000000"/>
          <w:sz w:val="28"/>
          <w:szCs w:val="28"/>
          <w:shd w:val="clear" w:color="auto" w:fill="FFFFFF"/>
          <w:lang w:eastAsia="en-US"/>
        </w:rPr>
        <w:t>,</w:t>
      </w:r>
      <w:r w:rsidR="006B7B66">
        <w:rPr>
          <w:rFonts w:eastAsiaTheme="minorHAnsi"/>
          <w:color w:val="000000"/>
          <w:sz w:val="28"/>
          <w:szCs w:val="28"/>
          <w:shd w:val="clear" w:color="auto" w:fill="FFFFFF"/>
          <w:lang w:eastAsia="en-US"/>
        </w:rPr>
        <w:t xml:space="preserve"> </w:t>
      </w:r>
      <w:r w:rsidR="00D30C12">
        <w:rPr>
          <w:rFonts w:eastAsiaTheme="minorHAnsi"/>
          <w:color w:val="000000"/>
          <w:sz w:val="28"/>
          <w:szCs w:val="28"/>
          <w:shd w:val="clear" w:color="auto" w:fill="FFFFFF"/>
          <w:lang w:eastAsia="en-US"/>
        </w:rPr>
        <w:t>период</w:t>
      </w:r>
      <w:r w:rsidR="00003EE1" w:rsidRPr="00D001F8">
        <w:rPr>
          <w:rFonts w:eastAsiaTheme="minorHAnsi"/>
          <w:color w:val="000000"/>
          <w:sz w:val="28"/>
          <w:szCs w:val="28"/>
          <w:shd w:val="clear" w:color="auto" w:fill="FFFFFF"/>
          <w:lang w:eastAsia="en-US"/>
        </w:rPr>
        <w:t xml:space="preserve">. </w:t>
      </w:r>
    </w:p>
    <w:p w:rsidR="00EC1D31" w:rsidRDefault="00EC1D31" w:rsidP="00257EB0">
      <w:pPr>
        <w:pStyle w:val="a3"/>
        <w:spacing w:before="0" w:beforeAutospacing="0" w:after="0" w:afterAutospacing="0"/>
        <w:ind w:firstLine="709"/>
        <w:jc w:val="both"/>
        <w:rPr>
          <w:rFonts w:eastAsiaTheme="minorHAnsi"/>
          <w:color w:val="000000"/>
          <w:sz w:val="28"/>
          <w:szCs w:val="28"/>
          <w:shd w:val="clear" w:color="auto" w:fill="FFFFFF"/>
          <w:lang w:eastAsia="en-US"/>
        </w:rPr>
      </w:pPr>
      <w:r w:rsidRPr="00187F8C">
        <w:rPr>
          <w:rFonts w:eastAsiaTheme="minorHAnsi"/>
          <w:color w:val="000000"/>
          <w:sz w:val="28"/>
          <w:szCs w:val="28"/>
          <w:shd w:val="clear" w:color="auto" w:fill="FFFFFF"/>
          <w:lang w:eastAsia="en-US"/>
        </w:rPr>
        <w:t xml:space="preserve">5 декабря, в День добровольца, общаясь  с волонтерами из разных, в том числе самых отдаленных, уголков страны </w:t>
      </w:r>
      <w:r w:rsidRPr="00187F8C">
        <w:rPr>
          <w:rFonts w:eastAsiaTheme="minorHAnsi"/>
          <w:bCs/>
          <w:color w:val="000000"/>
          <w:sz w:val="28"/>
          <w:szCs w:val="28"/>
          <w:shd w:val="clear" w:color="auto" w:fill="FFFFFF"/>
          <w:lang w:eastAsia="en-US"/>
        </w:rPr>
        <w:t>Президент России В.В. Путин о</w:t>
      </w:r>
      <w:r w:rsidRPr="00187F8C">
        <w:rPr>
          <w:rFonts w:eastAsiaTheme="minorHAnsi"/>
          <w:color w:val="000000"/>
          <w:sz w:val="28"/>
          <w:szCs w:val="28"/>
          <w:shd w:val="clear" w:color="auto" w:fill="FFFFFF"/>
          <w:lang w:eastAsia="en-US"/>
        </w:rPr>
        <w:t xml:space="preserve">тметил: «Волонтерская деятельность – это один из способов самореализации для любого человека. Истинное добровольчество, истинное волонтерство не может быть сделано для галочки. Оно не может осуществляться для какого-то отчета, для отчетности </w:t>
      </w:r>
      <w:r w:rsidR="0009637C">
        <w:rPr>
          <w:rFonts w:eastAsiaTheme="minorHAnsi"/>
          <w:color w:val="000000"/>
          <w:sz w:val="28"/>
          <w:szCs w:val="28"/>
          <w:shd w:val="clear" w:color="auto" w:fill="FFFFFF"/>
          <w:lang w:eastAsia="en-US"/>
        </w:rPr>
        <w:t>и каких-то докладов на будущее»</w:t>
      </w:r>
      <w:r w:rsidRPr="00187F8C">
        <w:rPr>
          <w:rFonts w:eastAsiaTheme="minorHAnsi"/>
          <w:color w:val="000000"/>
          <w:sz w:val="28"/>
          <w:szCs w:val="28"/>
          <w:shd w:val="clear" w:color="auto" w:fill="FFFFFF"/>
          <w:lang w:eastAsia="en-US"/>
        </w:rPr>
        <w:t>.</w:t>
      </w:r>
    </w:p>
    <w:p w:rsidR="0011773C" w:rsidRPr="0011773C" w:rsidRDefault="000D454E" w:rsidP="00257EB0">
      <w:pPr>
        <w:pStyle w:val="a3"/>
        <w:spacing w:before="0" w:beforeAutospacing="0" w:after="0" w:afterAutospacing="0"/>
        <w:ind w:firstLine="709"/>
        <w:jc w:val="both"/>
        <w:rPr>
          <w:color w:val="000000"/>
          <w:sz w:val="28"/>
          <w:szCs w:val="28"/>
          <w:shd w:val="clear" w:color="auto" w:fill="FFFFFF"/>
        </w:rPr>
      </w:pPr>
      <w:r>
        <w:rPr>
          <w:sz w:val="28"/>
          <w:szCs w:val="28"/>
        </w:rPr>
        <w:t xml:space="preserve">4 </w:t>
      </w:r>
      <w:r w:rsidR="000E7A75" w:rsidRPr="0011773C">
        <w:rPr>
          <w:color w:val="000000"/>
          <w:sz w:val="28"/>
          <w:szCs w:val="28"/>
          <w:shd w:val="clear" w:color="auto" w:fill="FFFFFF"/>
        </w:rPr>
        <w:t>октября</w:t>
      </w:r>
      <w:r w:rsidR="005104FB">
        <w:rPr>
          <w:color w:val="000000"/>
          <w:sz w:val="28"/>
          <w:szCs w:val="28"/>
          <w:shd w:val="clear" w:color="auto" w:fill="FFFFFF"/>
        </w:rPr>
        <w:t xml:space="preserve"> </w:t>
      </w:r>
      <w:r w:rsidR="000E7A75">
        <w:rPr>
          <w:color w:val="000000"/>
          <w:sz w:val="28"/>
          <w:szCs w:val="28"/>
          <w:shd w:val="clear" w:color="auto" w:fill="FFFFFF"/>
        </w:rPr>
        <w:t>2020 года</w:t>
      </w:r>
      <w:r w:rsidR="00257EB0">
        <w:rPr>
          <w:color w:val="000000"/>
          <w:sz w:val="28"/>
          <w:szCs w:val="28"/>
          <w:shd w:val="clear" w:color="auto" w:fill="FFFFFF"/>
        </w:rPr>
        <w:t>,</w:t>
      </w:r>
      <w:r w:rsidR="000E7A75">
        <w:rPr>
          <w:color w:val="000000"/>
          <w:sz w:val="28"/>
          <w:szCs w:val="28"/>
          <w:shd w:val="clear" w:color="auto" w:fill="FFFFFF"/>
        </w:rPr>
        <w:t xml:space="preserve"> с </w:t>
      </w:r>
      <w:r w:rsidR="00285905">
        <w:rPr>
          <w:color w:val="000000"/>
          <w:sz w:val="28"/>
          <w:szCs w:val="28"/>
          <w:shd w:val="clear" w:color="auto" w:fill="FFFFFF"/>
        </w:rPr>
        <w:t xml:space="preserve"> целью</w:t>
      </w:r>
      <w:r w:rsidR="0011773C" w:rsidRPr="0011773C">
        <w:rPr>
          <w:color w:val="000000"/>
          <w:sz w:val="28"/>
          <w:szCs w:val="28"/>
          <w:shd w:val="clear" w:color="auto" w:fill="FFFFFF"/>
        </w:rPr>
        <w:t xml:space="preserve"> реализации мероприятий общественного контроля</w:t>
      </w:r>
      <w:r w:rsidR="00257EB0">
        <w:rPr>
          <w:color w:val="000000"/>
          <w:sz w:val="28"/>
          <w:szCs w:val="28"/>
          <w:shd w:val="clear" w:color="auto" w:fill="FFFFFF"/>
        </w:rPr>
        <w:t>,</w:t>
      </w:r>
      <w:r w:rsidR="0011773C" w:rsidRPr="0011773C">
        <w:rPr>
          <w:color w:val="000000"/>
          <w:sz w:val="28"/>
          <w:szCs w:val="28"/>
          <w:shd w:val="clear" w:color="auto" w:fill="FFFFFF"/>
        </w:rPr>
        <w:t xml:space="preserve"> члены комисси</w:t>
      </w:r>
      <w:r w:rsidR="00285905">
        <w:rPr>
          <w:color w:val="000000"/>
          <w:sz w:val="28"/>
          <w:szCs w:val="28"/>
          <w:shd w:val="clear" w:color="auto" w:fill="FFFFFF"/>
        </w:rPr>
        <w:t>и</w:t>
      </w:r>
      <w:r w:rsidR="0011773C" w:rsidRPr="0011773C">
        <w:rPr>
          <w:color w:val="000000"/>
          <w:sz w:val="28"/>
          <w:szCs w:val="28"/>
          <w:shd w:val="clear" w:color="auto" w:fill="FFFFFF"/>
        </w:rPr>
        <w:t xml:space="preserve"> Общественной палаты города Шахты по социальной политике</w:t>
      </w:r>
      <w:r w:rsidR="00285905">
        <w:rPr>
          <w:b/>
          <w:i/>
          <w:sz w:val="28"/>
          <w:szCs w:val="28"/>
        </w:rPr>
        <w:t xml:space="preserve">, </w:t>
      </w:r>
      <w:r w:rsidR="00285905" w:rsidRPr="00285905">
        <w:rPr>
          <w:color w:val="000000"/>
          <w:sz w:val="28"/>
          <w:szCs w:val="28"/>
          <w:shd w:val="clear" w:color="auto" w:fill="FFFFFF"/>
        </w:rPr>
        <w:t>делам инвалидов, ветеранов, военнослужащих и членов их семей</w:t>
      </w:r>
      <w:r w:rsidR="00285905">
        <w:rPr>
          <w:color w:val="000000"/>
          <w:sz w:val="28"/>
          <w:szCs w:val="28"/>
          <w:shd w:val="clear" w:color="auto" w:fill="FFFFFF"/>
        </w:rPr>
        <w:t xml:space="preserve">, а также </w:t>
      </w:r>
      <w:r w:rsidR="000E7A75">
        <w:rPr>
          <w:color w:val="000000"/>
          <w:sz w:val="28"/>
          <w:szCs w:val="28"/>
          <w:shd w:val="clear" w:color="auto" w:fill="FFFFFF"/>
        </w:rPr>
        <w:t xml:space="preserve">комиссии </w:t>
      </w:r>
      <w:r w:rsidR="0011773C" w:rsidRPr="0011773C">
        <w:rPr>
          <w:color w:val="000000"/>
          <w:sz w:val="28"/>
          <w:szCs w:val="28"/>
          <w:shd w:val="clear" w:color="auto" w:fill="FFFFFF"/>
        </w:rPr>
        <w:t xml:space="preserve"> и вопросам общественной безопасности</w:t>
      </w:r>
      <w:r w:rsidR="000E7A75">
        <w:rPr>
          <w:color w:val="000000"/>
          <w:sz w:val="28"/>
          <w:szCs w:val="28"/>
          <w:shd w:val="clear" w:color="auto" w:fill="FFFFFF"/>
        </w:rPr>
        <w:t xml:space="preserve">, </w:t>
      </w:r>
      <w:r w:rsidR="000E7A75">
        <w:rPr>
          <w:color w:val="000000"/>
          <w:sz w:val="28"/>
          <w:szCs w:val="28"/>
          <w:shd w:val="clear" w:color="auto" w:fill="FFFFFF"/>
        </w:rPr>
        <w:lastRenderedPageBreak/>
        <w:t xml:space="preserve">правопорядка и противодействия коррупции </w:t>
      </w:r>
      <w:r w:rsidR="0011773C" w:rsidRPr="0011773C">
        <w:rPr>
          <w:color w:val="000000"/>
          <w:sz w:val="28"/>
          <w:szCs w:val="28"/>
          <w:shd w:val="clear" w:color="auto" w:fill="FFFFFF"/>
        </w:rPr>
        <w:t xml:space="preserve">  приняли участие в мероприятии по общественному контролю организаци</w:t>
      </w:r>
      <w:r w:rsidR="00245148">
        <w:rPr>
          <w:color w:val="000000"/>
          <w:sz w:val="28"/>
          <w:szCs w:val="28"/>
          <w:shd w:val="clear" w:color="auto" w:fill="FFFFFF"/>
        </w:rPr>
        <w:t>и</w:t>
      </w:r>
      <w:r w:rsidR="0011773C" w:rsidRPr="0011773C">
        <w:rPr>
          <w:color w:val="000000"/>
          <w:sz w:val="28"/>
          <w:szCs w:val="28"/>
          <w:shd w:val="clear" w:color="auto" w:fill="FFFFFF"/>
        </w:rPr>
        <w:t xml:space="preserve"> бесплатного горячего питания обучающихся 1-4 классов общеобразовательных </w:t>
      </w:r>
      <w:r w:rsidR="008010A5">
        <w:rPr>
          <w:noProof/>
          <w:color w:val="000000"/>
          <w:sz w:val="28"/>
          <w:szCs w:val="28"/>
        </w:rPr>
        <w:drawing>
          <wp:anchor distT="0" distB="0" distL="114300" distR="114300" simplePos="0" relativeHeight="251703296" behindDoc="0" locked="0" layoutInCell="1" allowOverlap="1">
            <wp:simplePos x="0" y="0"/>
            <wp:positionH relativeFrom="column">
              <wp:posOffset>2977515</wp:posOffset>
            </wp:positionH>
            <wp:positionV relativeFrom="paragraph">
              <wp:posOffset>955675</wp:posOffset>
            </wp:positionV>
            <wp:extent cx="2997200" cy="1990725"/>
            <wp:effectExtent l="19050" t="19050" r="12700" b="28575"/>
            <wp:wrapSquare wrapText="bothSides"/>
            <wp:docPr id="82" name="Рисунок 7" descr="https://www.shakhty-duma.ru/wp-content/uploads/2-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hakhty-duma.ru/wp-content/uploads/2-1427.jpg"/>
                    <pic:cNvPicPr>
                      <a:picLocks noChangeAspect="1" noChangeArrowheads="1"/>
                    </pic:cNvPicPr>
                  </pic:nvPicPr>
                  <pic:blipFill>
                    <a:blip r:embed="rId42" cstate="print"/>
                    <a:srcRect/>
                    <a:stretch>
                      <a:fillRect/>
                    </a:stretch>
                  </pic:blipFill>
                  <pic:spPr bwMode="auto">
                    <a:xfrm>
                      <a:off x="0" y="0"/>
                      <a:ext cx="2997200" cy="1990725"/>
                    </a:xfrm>
                    <a:prstGeom prst="rect">
                      <a:avLst/>
                    </a:prstGeom>
                    <a:noFill/>
                    <a:ln w="12700">
                      <a:solidFill>
                        <a:schemeClr val="tx1"/>
                      </a:solidFill>
                      <a:miter lim="800000"/>
                      <a:headEnd/>
                      <a:tailEnd/>
                    </a:ln>
                  </pic:spPr>
                </pic:pic>
              </a:graphicData>
            </a:graphic>
          </wp:anchor>
        </w:drawing>
      </w:r>
      <w:r w:rsidR="0011773C" w:rsidRPr="0011773C">
        <w:rPr>
          <w:color w:val="000000"/>
          <w:sz w:val="28"/>
          <w:szCs w:val="28"/>
          <w:shd w:val="clear" w:color="auto" w:fill="FFFFFF"/>
        </w:rPr>
        <w:t xml:space="preserve">организаций города Шахты. </w:t>
      </w:r>
    </w:p>
    <w:p w:rsidR="0011773C" w:rsidRPr="0011773C" w:rsidRDefault="00A76F45" w:rsidP="0011773C">
      <w:pPr>
        <w:spacing w:after="0"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drawing>
          <wp:anchor distT="0" distB="0" distL="114300" distR="114300" simplePos="0" relativeHeight="251702272" behindDoc="0" locked="0" layoutInCell="1" allowOverlap="1">
            <wp:simplePos x="0" y="0"/>
            <wp:positionH relativeFrom="column">
              <wp:posOffset>-60325</wp:posOffset>
            </wp:positionH>
            <wp:positionV relativeFrom="paragraph">
              <wp:posOffset>142875</wp:posOffset>
            </wp:positionV>
            <wp:extent cx="2907665" cy="1933575"/>
            <wp:effectExtent l="19050" t="19050" r="26035" b="28575"/>
            <wp:wrapSquare wrapText="bothSides"/>
            <wp:docPr id="81" name="Рисунок 1" descr="https://www.shakhty-duma.ru/wp-content/uploads/7-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hakhty-duma.ru/wp-content/uploads/7-848.jpg"/>
                    <pic:cNvPicPr>
                      <a:picLocks noChangeAspect="1" noChangeArrowheads="1"/>
                    </pic:cNvPicPr>
                  </pic:nvPicPr>
                  <pic:blipFill>
                    <a:blip r:embed="rId43" cstate="print"/>
                    <a:srcRect/>
                    <a:stretch>
                      <a:fillRect/>
                    </a:stretch>
                  </pic:blipFill>
                  <pic:spPr bwMode="auto">
                    <a:xfrm>
                      <a:off x="0" y="0"/>
                      <a:ext cx="2907665" cy="1933575"/>
                    </a:xfrm>
                    <a:prstGeom prst="rect">
                      <a:avLst/>
                    </a:prstGeom>
                    <a:noFill/>
                    <a:ln w="12700">
                      <a:solidFill>
                        <a:schemeClr val="tx1"/>
                      </a:solidFill>
                      <a:miter lim="800000"/>
                      <a:headEnd/>
                      <a:tailEnd/>
                    </a:ln>
                  </pic:spPr>
                </pic:pic>
              </a:graphicData>
            </a:graphic>
          </wp:anchor>
        </w:drawing>
      </w:r>
    </w:p>
    <w:p w:rsidR="003512F1" w:rsidRDefault="0011773C" w:rsidP="0011773C">
      <w:pPr>
        <w:spacing w:after="0" w:line="240" w:lineRule="auto"/>
        <w:ind w:firstLine="708"/>
        <w:jc w:val="both"/>
        <w:rPr>
          <w:rFonts w:ascii="Times New Roman" w:hAnsi="Times New Roman" w:cs="Times New Roman"/>
          <w:color w:val="000000"/>
          <w:sz w:val="28"/>
          <w:szCs w:val="28"/>
          <w:shd w:val="clear" w:color="auto" w:fill="FFFFFF"/>
        </w:rPr>
      </w:pPr>
      <w:r w:rsidRPr="0011773C">
        <w:rPr>
          <w:rFonts w:ascii="Times New Roman" w:hAnsi="Times New Roman" w:cs="Times New Roman"/>
          <w:color w:val="000000"/>
          <w:sz w:val="28"/>
          <w:szCs w:val="28"/>
          <w:shd w:val="clear" w:color="auto" w:fill="FFFFFF"/>
        </w:rPr>
        <w:t xml:space="preserve">В </w:t>
      </w:r>
      <w:r w:rsidR="007E764A">
        <w:rPr>
          <w:rFonts w:ascii="Times New Roman" w:hAnsi="Times New Roman" w:cs="Times New Roman"/>
          <w:color w:val="000000"/>
          <w:sz w:val="28"/>
          <w:szCs w:val="28"/>
          <w:shd w:val="clear" w:color="auto" w:fill="FFFFFF"/>
        </w:rPr>
        <w:t xml:space="preserve">мониторинге участвовали </w:t>
      </w:r>
      <w:r w:rsidRPr="0011773C">
        <w:rPr>
          <w:rFonts w:ascii="Times New Roman" w:hAnsi="Times New Roman" w:cs="Times New Roman"/>
          <w:color w:val="000000"/>
          <w:sz w:val="28"/>
          <w:szCs w:val="28"/>
          <w:shd w:val="clear" w:color="auto" w:fill="FFFFFF"/>
        </w:rPr>
        <w:t>заместитель главы Администрации О.В. Тхак, представители Департамент</w:t>
      </w:r>
      <w:r w:rsidR="005104FB">
        <w:rPr>
          <w:rFonts w:ascii="Times New Roman" w:hAnsi="Times New Roman" w:cs="Times New Roman"/>
          <w:color w:val="000000"/>
          <w:sz w:val="28"/>
          <w:szCs w:val="28"/>
          <w:shd w:val="clear" w:color="auto" w:fill="FFFFFF"/>
        </w:rPr>
        <w:t xml:space="preserve">а образования, Роспотребнадзора </w:t>
      </w:r>
      <w:r w:rsidRPr="0011773C">
        <w:rPr>
          <w:rFonts w:ascii="Times New Roman" w:hAnsi="Times New Roman" w:cs="Times New Roman"/>
          <w:color w:val="000000"/>
          <w:sz w:val="28"/>
          <w:szCs w:val="28"/>
          <w:shd w:val="clear" w:color="auto" w:fill="FFFFFF"/>
        </w:rPr>
        <w:t xml:space="preserve"> и СМИ. Были посещены 5 общеобразовательных учреждений. </w:t>
      </w:r>
    </w:p>
    <w:p w:rsidR="003512F1" w:rsidRPr="003512F1" w:rsidRDefault="003512F1" w:rsidP="0011773C">
      <w:pPr>
        <w:spacing w:after="0" w:line="240" w:lineRule="auto"/>
        <w:ind w:firstLine="708"/>
        <w:jc w:val="both"/>
        <w:rPr>
          <w:rFonts w:ascii="Times New Roman" w:hAnsi="Times New Roman" w:cs="Times New Roman"/>
          <w:color w:val="000000"/>
          <w:sz w:val="28"/>
          <w:szCs w:val="28"/>
          <w:shd w:val="clear" w:color="auto" w:fill="FFFFFF"/>
        </w:rPr>
      </w:pPr>
      <w:r w:rsidRPr="003512F1">
        <w:rPr>
          <w:rFonts w:ascii="Times New Roman" w:hAnsi="Times New Roman" w:cs="Times New Roman"/>
          <w:color w:val="000000"/>
          <w:sz w:val="28"/>
          <w:szCs w:val="28"/>
          <w:shd w:val="clear" w:color="auto" w:fill="FFFFFF"/>
        </w:rPr>
        <w:t>Тема полноценного школьного питания очень важна, поскольку имеет прямое отношение к здоровью детей. Она включает в себя не только вопросы качества еды, контроль за продуктами, порядок отбора поставщиков питания, но и строгое соблюдение санитарных норм и правил, организацию питания для детей с особенностями в развитии, ведомственный контроль.</w:t>
      </w:r>
    </w:p>
    <w:p w:rsidR="003512F1" w:rsidRPr="0011773C" w:rsidRDefault="003512F1" w:rsidP="0011773C">
      <w:pPr>
        <w:spacing w:after="0" w:line="240" w:lineRule="auto"/>
        <w:ind w:firstLine="708"/>
        <w:jc w:val="both"/>
        <w:rPr>
          <w:rFonts w:ascii="Times New Roman" w:hAnsi="Times New Roman" w:cs="Times New Roman"/>
          <w:color w:val="000000"/>
          <w:sz w:val="28"/>
          <w:szCs w:val="28"/>
          <w:shd w:val="clear" w:color="auto" w:fill="FFFFFF"/>
        </w:rPr>
      </w:pPr>
      <w:r w:rsidRPr="003512F1">
        <w:rPr>
          <w:rFonts w:ascii="Times New Roman" w:hAnsi="Times New Roman" w:cs="Times New Roman"/>
          <w:color w:val="000000"/>
          <w:sz w:val="28"/>
          <w:szCs w:val="28"/>
          <w:shd w:val="clear" w:color="auto" w:fill="FFFFFF"/>
        </w:rPr>
        <w:t xml:space="preserve">Необходимо, чтобы все школьники получали не только предусмотренное горячее питание, но и чтобы оно соответствовало всем установленным требованиям и нормам по качеству, сбалансированности и безопасности. </w:t>
      </w:r>
    </w:p>
    <w:p w:rsidR="0011773C" w:rsidRDefault="00972C4D" w:rsidP="0011773C">
      <w:pPr>
        <w:pStyle w:val="a3"/>
        <w:spacing w:before="0" w:beforeAutospacing="0" w:after="0" w:afterAutospacing="0"/>
        <w:ind w:firstLine="708"/>
        <w:jc w:val="both"/>
        <w:rPr>
          <w:sz w:val="28"/>
          <w:szCs w:val="28"/>
        </w:rPr>
      </w:pPr>
      <w:r>
        <w:rPr>
          <w:sz w:val="28"/>
          <w:szCs w:val="28"/>
        </w:rPr>
        <w:t xml:space="preserve">В рамках подготовки мероприятий </w:t>
      </w:r>
      <w:r w:rsidR="004F1284">
        <w:rPr>
          <w:sz w:val="28"/>
          <w:szCs w:val="28"/>
        </w:rPr>
        <w:t>в честь празднования 75-</w:t>
      </w:r>
      <w:r w:rsidR="00C37743">
        <w:rPr>
          <w:sz w:val="28"/>
          <w:szCs w:val="28"/>
        </w:rPr>
        <w:t>й годовщины П</w:t>
      </w:r>
      <w:r w:rsidR="004F1284">
        <w:rPr>
          <w:sz w:val="28"/>
          <w:szCs w:val="28"/>
        </w:rPr>
        <w:t xml:space="preserve">обеды в Великой Отечественной войне </w:t>
      </w:r>
      <w:r w:rsidR="00C37743">
        <w:rPr>
          <w:sz w:val="28"/>
          <w:szCs w:val="28"/>
        </w:rPr>
        <w:t xml:space="preserve">комиссия активно </w:t>
      </w:r>
      <w:r w:rsidR="0011773C" w:rsidRPr="0011773C">
        <w:rPr>
          <w:sz w:val="28"/>
          <w:szCs w:val="28"/>
        </w:rPr>
        <w:t>взаимодействовала с Администрацией города Шахты в части реализации инициативы Всероссийского общества слепых по установлению памятника «Бессмертный полк» в г.</w:t>
      </w:r>
      <w:r w:rsidR="005104FB">
        <w:rPr>
          <w:sz w:val="28"/>
          <w:szCs w:val="28"/>
        </w:rPr>
        <w:t xml:space="preserve"> </w:t>
      </w:r>
      <w:r w:rsidR="0011773C" w:rsidRPr="0011773C">
        <w:rPr>
          <w:sz w:val="28"/>
          <w:szCs w:val="28"/>
        </w:rPr>
        <w:t>Шахты. Было принято решение  рассмотреть вопрос установки памятника в 2021 году после определения источника финансирования  в рамках проведения ремонта монумента боевой и трудовой славы  «Площадь Славы».</w:t>
      </w:r>
    </w:p>
    <w:p w:rsidR="00972C4D" w:rsidRDefault="00972C4D" w:rsidP="0011773C">
      <w:pPr>
        <w:pStyle w:val="a3"/>
        <w:spacing w:before="0" w:beforeAutospacing="0" w:after="0" w:afterAutospacing="0"/>
        <w:ind w:firstLine="708"/>
        <w:jc w:val="both"/>
        <w:rPr>
          <w:sz w:val="28"/>
          <w:szCs w:val="28"/>
        </w:rPr>
      </w:pPr>
    </w:p>
    <w:p w:rsidR="00D76B29" w:rsidRDefault="00D76B29" w:rsidP="0011773C">
      <w:pPr>
        <w:pStyle w:val="a3"/>
        <w:spacing w:before="0" w:beforeAutospacing="0" w:after="0" w:afterAutospacing="0"/>
        <w:ind w:firstLine="708"/>
        <w:jc w:val="both"/>
        <w:rPr>
          <w:sz w:val="28"/>
          <w:szCs w:val="28"/>
        </w:rPr>
      </w:pPr>
    </w:p>
    <w:p w:rsidR="008010A5" w:rsidRDefault="008010A5" w:rsidP="0011773C">
      <w:pPr>
        <w:pStyle w:val="a3"/>
        <w:spacing w:before="0" w:beforeAutospacing="0" w:after="0" w:afterAutospacing="0"/>
        <w:ind w:firstLine="708"/>
        <w:jc w:val="both"/>
        <w:rPr>
          <w:sz w:val="28"/>
          <w:szCs w:val="28"/>
        </w:rPr>
      </w:pPr>
    </w:p>
    <w:p w:rsidR="005A4AFF" w:rsidRDefault="005A4AFF" w:rsidP="005A4AFF">
      <w:pPr>
        <w:spacing w:after="0" w:line="240" w:lineRule="auto"/>
        <w:jc w:val="center"/>
        <w:rPr>
          <w:b/>
          <w:i/>
          <w:sz w:val="28"/>
          <w:szCs w:val="28"/>
        </w:rPr>
      </w:pPr>
      <w:r w:rsidRPr="00E04FF1">
        <w:rPr>
          <w:b/>
          <w:i/>
          <w:sz w:val="28"/>
          <w:szCs w:val="28"/>
        </w:rPr>
        <w:t xml:space="preserve">Комиссия по образованию, культуре, молодежной политике, физической культуре, спорту, поддержке СМИ, межнациональным вопросам и сохранению духовного наследия (председатель  </w:t>
      </w:r>
      <w:r>
        <w:rPr>
          <w:b/>
          <w:i/>
          <w:sz w:val="28"/>
          <w:szCs w:val="28"/>
        </w:rPr>
        <w:t xml:space="preserve">Борзенко А.В. </w:t>
      </w:r>
      <w:r w:rsidRPr="00E04FF1">
        <w:rPr>
          <w:b/>
          <w:i/>
          <w:sz w:val="28"/>
          <w:szCs w:val="28"/>
        </w:rPr>
        <w:t>)</w:t>
      </w:r>
    </w:p>
    <w:p w:rsidR="005A4AFF" w:rsidRDefault="005A4AFF" w:rsidP="005A4AFF">
      <w:pPr>
        <w:spacing w:after="0" w:line="240" w:lineRule="auto"/>
        <w:jc w:val="center"/>
        <w:rPr>
          <w:b/>
          <w:i/>
          <w:sz w:val="28"/>
          <w:szCs w:val="28"/>
        </w:rPr>
      </w:pPr>
    </w:p>
    <w:p w:rsidR="005C5696" w:rsidRPr="006C6951" w:rsidRDefault="00886916" w:rsidP="00886916">
      <w:pPr>
        <w:spacing w:after="0" w:line="240" w:lineRule="auto"/>
        <w:ind w:firstLine="708"/>
        <w:jc w:val="both"/>
        <w:rPr>
          <w:rFonts w:ascii="Times New Roman" w:hAnsi="Times New Roman" w:cs="Times New Roman"/>
          <w:sz w:val="28"/>
          <w:szCs w:val="28"/>
        </w:rPr>
      </w:pPr>
      <w:r w:rsidRPr="006C6951">
        <w:rPr>
          <w:rFonts w:ascii="Times New Roman" w:hAnsi="Times New Roman" w:cs="Times New Roman"/>
          <w:sz w:val="28"/>
          <w:szCs w:val="28"/>
        </w:rPr>
        <w:t>Современный этап развития общества характеризуется резким возрастанием роли и значения информации в управлении социально-</w:t>
      </w:r>
      <w:r w:rsidRPr="006C6951">
        <w:rPr>
          <w:rFonts w:ascii="Times New Roman" w:hAnsi="Times New Roman" w:cs="Times New Roman"/>
          <w:sz w:val="28"/>
          <w:szCs w:val="28"/>
        </w:rPr>
        <w:lastRenderedPageBreak/>
        <w:t>экономическими процессами. Наличие полной своевременной и достоверной информации о процессах, происходящих в муниципальном образовании</w:t>
      </w:r>
      <w:r w:rsidR="005C5696" w:rsidRPr="006C6951">
        <w:rPr>
          <w:rFonts w:ascii="Times New Roman" w:hAnsi="Times New Roman" w:cs="Times New Roman"/>
          <w:sz w:val="28"/>
          <w:szCs w:val="28"/>
        </w:rPr>
        <w:t>,</w:t>
      </w:r>
      <w:r w:rsidRPr="006C6951">
        <w:rPr>
          <w:rFonts w:ascii="Times New Roman" w:hAnsi="Times New Roman" w:cs="Times New Roman"/>
          <w:sz w:val="28"/>
          <w:szCs w:val="28"/>
        </w:rPr>
        <w:t xml:space="preserve"> является необходимым условием организации эффективного управления их развитием. </w:t>
      </w:r>
    </w:p>
    <w:p w:rsidR="005A4AFF" w:rsidRPr="00EB58CB" w:rsidRDefault="005A4AFF" w:rsidP="005A4AFF">
      <w:pPr>
        <w:spacing w:after="0" w:line="240" w:lineRule="auto"/>
        <w:ind w:firstLine="743"/>
        <w:jc w:val="both"/>
        <w:rPr>
          <w:rFonts w:ascii="Times New Roman" w:hAnsi="Times New Roman"/>
          <w:sz w:val="28"/>
          <w:szCs w:val="28"/>
        </w:rPr>
      </w:pPr>
      <w:r w:rsidRPr="00E04FF1">
        <w:rPr>
          <w:rFonts w:ascii="Times New Roman" w:hAnsi="Times New Roman"/>
          <w:sz w:val="28"/>
          <w:szCs w:val="28"/>
        </w:rPr>
        <w:t xml:space="preserve">В </w:t>
      </w:r>
      <w:r>
        <w:rPr>
          <w:rFonts w:ascii="Times New Roman" w:hAnsi="Times New Roman"/>
          <w:sz w:val="28"/>
          <w:szCs w:val="28"/>
        </w:rPr>
        <w:t xml:space="preserve"> 2020 </w:t>
      </w:r>
      <w:r w:rsidRPr="00E04FF1">
        <w:rPr>
          <w:rFonts w:ascii="Times New Roman" w:hAnsi="Times New Roman"/>
          <w:sz w:val="28"/>
          <w:szCs w:val="28"/>
        </w:rPr>
        <w:t>г</w:t>
      </w:r>
      <w:r>
        <w:rPr>
          <w:rFonts w:ascii="Times New Roman" w:hAnsi="Times New Roman"/>
          <w:sz w:val="28"/>
          <w:szCs w:val="28"/>
        </w:rPr>
        <w:t xml:space="preserve">оду </w:t>
      </w:r>
      <w:r w:rsidRPr="00E04FF1">
        <w:rPr>
          <w:rFonts w:ascii="Times New Roman" w:hAnsi="Times New Roman"/>
          <w:sz w:val="28"/>
          <w:szCs w:val="28"/>
        </w:rPr>
        <w:t xml:space="preserve"> комисси</w:t>
      </w:r>
      <w:r>
        <w:rPr>
          <w:rFonts w:ascii="Times New Roman" w:hAnsi="Times New Roman"/>
          <w:sz w:val="28"/>
          <w:szCs w:val="28"/>
        </w:rPr>
        <w:t xml:space="preserve">я Общественной палаты </w:t>
      </w:r>
      <w:r w:rsidRPr="00CC22F0">
        <w:rPr>
          <w:rFonts w:ascii="Times New Roman" w:hAnsi="Times New Roman"/>
          <w:sz w:val="28"/>
          <w:szCs w:val="28"/>
        </w:rPr>
        <w:t xml:space="preserve">по образованию, культуре, молодежной политике, физической культуре, спорту, поддержке СМИ, межнациональным вопросам и сохранению духовного наследия </w:t>
      </w:r>
      <w:r>
        <w:rPr>
          <w:rFonts w:ascii="Times New Roman" w:hAnsi="Times New Roman"/>
          <w:sz w:val="28"/>
          <w:szCs w:val="28"/>
        </w:rPr>
        <w:t xml:space="preserve">(далее по тексту комиссия по образованию) </w:t>
      </w:r>
      <w:r w:rsidRPr="00EB58CB">
        <w:rPr>
          <w:rFonts w:ascii="Times New Roman" w:hAnsi="Times New Roman"/>
          <w:sz w:val="28"/>
          <w:szCs w:val="28"/>
        </w:rPr>
        <w:t>определила в качестве приоритет</w:t>
      </w:r>
      <w:r>
        <w:rPr>
          <w:rFonts w:ascii="Times New Roman" w:hAnsi="Times New Roman"/>
          <w:sz w:val="28"/>
          <w:szCs w:val="28"/>
        </w:rPr>
        <w:t xml:space="preserve">ной деятельности </w:t>
      </w:r>
      <w:r w:rsidRPr="00EB58CB">
        <w:rPr>
          <w:rFonts w:ascii="Times New Roman" w:hAnsi="Times New Roman"/>
          <w:sz w:val="28"/>
          <w:szCs w:val="28"/>
        </w:rPr>
        <w:t xml:space="preserve"> проведение  общественных  мониторингов    социальной направленности.</w:t>
      </w:r>
    </w:p>
    <w:p w:rsidR="006006AE" w:rsidRDefault="005A4AFF" w:rsidP="005A4AFF">
      <w:pPr>
        <w:spacing w:after="0" w:line="240" w:lineRule="auto"/>
        <w:ind w:firstLine="743"/>
        <w:jc w:val="both"/>
        <w:rPr>
          <w:rFonts w:ascii="Times New Roman" w:hAnsi="Times New Roman"/>
          <w:sz w:val="28"/>
          <w:szCs w:val="28"/>
        </w:rPr>
      </w:pPr>
      <w:r w:rsidRPr="00EB58CB">
        <w:rPr>
          <w:rFonts w:ascii="Times New Roman" w:hAnsi="Times New Roman"/>
          <w:sz w:val="28"/>
          <w:szCs w:val="28"/>
        </w:rPr>
        <w:t xml:space="preserve">Так, в первом квартале 2020 года </w:t>
      </w:r>
      <w:r>
        <w:rPr>
          <w:rFonts w:ascii="Times New Roman" w:hAnsi="Times New Roman"/>
          <w:sz w:val="28"/>
          <w:szCs w:val="28"/>
        </w:rPr>
        <w:t xml:space="preserve">комиссией Общественной палаты при поддержке эксперта Общественной  палаты Руденко А.М. </w:t>
      </w:r>
      <w:r w:rsidRPr="00456CE8">
        <w:rPr>
          <w:rFonts w:ascii="Times New Roman" w:hAnsi="Times New Roman"/>
          <w:sz w:val="28"/>
          <w:szCs w:val="28"/>
        </w:rPr>
        <w:t>и др.</w:t>
      </w:r>
      <w:r w:rsidRPr="00EB58CB">
        <w:rPr>
          <w:rFonts w:ascii="Times New Roman" w:hAnsi="Times New Roman"/>
          <w:sz w:val="28"/>
          <w:szCs w:val="28"/>
        </w:rPr>
        <w:t>проведен общественный мониторинг состояния ключевых достопримечательностей, памятников культуры</w:t>
      </w:r>
      <w:r w:rsidR="00E670B8">
        <w:rPr>
          <w:rFonts w:ascii="Times New Roman" w:hAnsi="Times New Roman"/>
          <w:sz w:val="28"/>
          <w:szCs w:val="28"/>
        </w:rPr>
        <w:t xml:space="preserve"> и </w:t>
      </w:r>
      <w:r w:rsidRPr="00EB58CB">
        <w:rPr>
          <w:rFonts w:ascii="Times New Roman" w:hAnsi="Times New Roman"/>
          <w:sz w:val="28"/>
          <w:szCs w:val="28"/>
        </w:rPr>
        <w:t xml:space="preserve"> музеев  г.Шахты.</w:t>
      </w:r>
    </w:p>
    <w:p w:rsidR="006006AE" w:rsidRDefault="00E670B8" w:rsidP="005A4AFF">
      <w:pPr>
        <w:spacing w:after="0" w:line="240" w:lineRule="auto"/>
        <w:ind w:firstLine="743"/>
        <w:jc w:val="both"/>
        <w:rPr>
          <w:rFonts w:ascii="Times New Roman" w:hAnsi="Times New Roman"/>
          <w:sz w:val="28"/>
          <w:szCs w:val="28"/>
        </w:rPr>
      </w:pPr>
      <w:r>
        <w:rPr>
          <w:rFonts w:ascii="Times New Roman" w:hAnsi="Times New Roman"/>
          <w:sz w:val="28"/>
          <w:szCs w:val="28"/>
        </w:rPr>
        <w:t>На сегодняшний день сохранились десятки зданий, имеющих для города культурно-историческую ценность. Это объекты дореволюционной застройки, жилые дома, общественные здания</w:t>
      </w:r>
      <w:r w:rsidR="005104FB">
        <w:rPr>
          <w:rFonts w:ascii="Times New Roman" w:hAnsi="Times New Roman"/>
          <w:sz w:val="28"/>
          <w:szCs w:val="28"/>
        </w:rPr>
        <w:t xml:space="preserve"> </w:t>
      </w:r>
      <w:r>
        <w:rPr>
          <w:rFonts w:ascii="Times New Roman" w:hAnsi="Times New Roman"/>
          <w:sz w:val="28"/>
          <w:szCs w:val="28"/>
        </w:rPr>
        <w:t xml:space="preserve">- школы, гимназия, библиотека </w:t>
      </w:r>
      <w:r w:rsidR="00D414D7">
        <w:rPr>
          <w:rFonts w:ascii="Times New Roman" w:hAnsi="Times New Roman"/>
          <w:sz w:val="28"/>
          <w:szCs w:val="28"/>
        </w:rPr>
        <w:t>и прочее. К сожалению, ряд строений либо утрачен в не столь давнее время (такие, например, как шахта им.</w:t>
      </w:r>
      <w:r w:rsidR="005104FB">
        <w:rPr>
          <w:rFonts w:ascii="Times New Roman" w:hAnsi="Times New Roman"/>
          <w:sz w:val="28"/>
          <w:szCs w:val="28"/>
        </w:rPr>
        <w:t xml:space="preserve"> </w:t>
      </w:r>
      <w:r w:rsidR="00D414D7">
        <w:rPr>
          <w:rFonts w:ascii="Times New Roman" w:hAnsi="Times New Roman"/>
          <w:sz w:val="28"/>
          <w:szCs w:val="28"/>
        </w:rPr>
        <w:t>Артема, усадьба управляющего шахтами Парамонова и др.), либо находится в плачевном состоянии.</w:t>
      </w:r>
    </w:p>
    <w:p w:rsidR="00FE72E2" w:rsidRDefault="00EF4768" w:rsidP="005A4AFF">
      <w:pPr>
        <w:spacing w:after="0" w:line="240" w:lineRule="auto"/>
        <w:ind w:firstLine="743"/>
        <w:jc w:val="both"/>
        <w:rPr>
          <w:rFonts w:ascii="Times New Roman" w:hAnsi="Times New Roman"/>
          <w:sz w:val="28"/>
          <w:szCs w:val="28"/>
        </w:rPr>
      </w:pPr>
      <w:r>
        <w:rPr>
          <w:rFonts w:ascii="Times New Roman" w:hAnsi="Times New Roman"/>
          <w:sz w:val="28"/>
          <w:szCs w:val="28"/>
        </w:rPr>
        <w:t xml:space="preserve">Сохранение и поддержание в надлежащем состоянии объектов </w:t>
      </w:r>
      <w:r w:rsidR="00FE72E2">
        <w:rPr>
          <w:rFonts w:ascii="Times New Roman" w:hAnsi="Times New Roman"/>
          <w:sz w:val="28"/>
          <w:szCs w:val="28"/>
        </w:rPr>
        <w:t>культурного</w:t>
      </w:r>
      <w:r>
        <w:rPr>
          <w:rFonts w:ascii="Times New Roman" w:hAnsi="Times New Roman"/>
          <w:sz w:val="28"/>
          <w:szCs w:val="28"/>
        </w:rPr>
        <w:t xml:space="preserve"> наследия позволило бы сохранить </w:t>
      </w:r>
      <w:r w:rsidR="002249D1">
        <w:rPr>
          <w:rFonts w:ascii="Times New Roman" w:hAnsi="Times New Roman"/>
          <w:sz w:val="28"/>
          <w:szCs w:val="28"/>
        </w:rPr>
        <w:t xml:space="preserve">особый колорит нашего города, подчеркнуть богатство его </w:t>
      </w:r>
      <w:r w:rsidR="00FE72E2">
        <w:rPr>
          <w:rFonts w:ascii="Times New Roman" w:hAnsi="Times New Roman"/>
          <w:sz w:val="28"/>
          <w:szCs w:val="28"/>
        </w:rPr>
        <w:t>истории</w:t>
      </w:r>
      <w:r w:rsidR="002249D1">
        <w:rPr>
          <w:rFonts w:ascii="Times New Roman" w:hAnsi="Times New Roman"/>
          <w:sz w:val="28"/>
          <w:szCs w:val="28"/>
        </w:rPr>
        <w:t xml:space="preserve">, </w:t>
      </w:r>
      <w:r w:rsidR="00FE72E2">
        <w:rPr>
          <w:rFonts w:ascii="Times New Roman" w:hAnsi="Times New Roman"/>
          <w:sz w:val="28"/>
          <w:szCs w:val="28"/>
        </w:rPr>
        <w:t>украсить</w:t>
      </w:r>
      <w:r w:rsidR="002249D1">
        <w:rPr>
          <w:rFonts w:ascii="Times New Roman" w:hAnsi="Times New Roman"/>
          <w:sz w:val="28"/>
          <w:szCs w:val="28"/>
        </w:rPr>
        <w:t xml:space="preserve"> архитектурный облик, привлечь внимание к Шахтам как объекту туризма  и включить наш город в список обязательных для посещения мест региональных экскурсионных маршрутов</w:t>
      </w:r>
      <w:r w:rsidR="00FE72E2">
        <w:rPr>
          <w:rFonts w:ascii="Times New Roman" w:hAnsi="Times New Roman"/>
          <w:sz w:val="28"/>
          <w:szCs w:val="28"/>
        </w:rPr>
        <w:t>. Привлекательный облик города будет способствовать формированию гордости за свою малую родину, создавать ощущение, что мы не хуже городов, имеющих регулярный доход от развития познавательного туризма.</w:t>
      </w:r>
    </w:p>
    <w:p w:rsidR="004D012F" w:rsidRDefault="004D012F" w:rsidP="004D012F">
      <w:pPr>
        <w:spacing w:after="0" w:line="240" w:lineRule="auto"/>
        <w:ind w:firstLine="743"/>
        <w:jc w:val="both"/>
        <w:rPr>
          <w:rFonts w:ascii="Times New Roman" w:hAnsi="Times New Roman"/>
          <w:sz w:val="28"/>
          <w:szCs w:val="28"/>
        </w:rPr>
      </w:pPr>
      <w:r>
        <w:rPr>
          <w:rFonts w:ascii="Times New Roman" w:hAnsi="Times New Roman"/>
          <w:sz w:val="28"/>
          <w:szCs w:val="28"/>
        </w:rPr>
        <w:t>Особо следует  обратить внимание на памятники. Нельзя воспитывать патриотизм и уважение к подвигу народа  в годы Великой Отечественной войны, если мемориалы и памятные места, связанные с нашей военной историей, пребывают в запущенном состоянии.</w:t>
      </w:r>
      <w:r w:rsidR="005104FB">
        <w:rPr>
          <w:rFonts w:ascii="Times New Roman" w:hAnsi="Times New Roman"/>
          <w:sz w:val="28"/>
          <w:szCs w:val="28"/>
        </w:rPr>
        <w:t xml:space="preserve"> </w:t>
      </w:r>
      <w:r w:rsidR="00B85984">
        <w:rPr>
          <w:rFonts w:ascii="Times New Roman" w:hAnsi="Times New Roman"/>
          <w:sz w:val="28"/>
          <w:szCs w:val="28"/>
        </w:rPr>
        <w:t>Н</w:t>
      </w:r>
      <w:r>
        <w:rPr>
          <w:rFonts w:ascii="Times New Roman" w:hAnsi="Times New Roman"/>
          <w:sz w:val="28"/>
          <w:szCs w:val="28"/>
        </w:rPr>
        <w:t xml:space="preserve">еобходимо обсудить неотложные меры </w:t>
      </w:r>
      <w:r w:rsidR="00493E6E">
        <w:rPr>
          <w:rFonts w:ascii="Times New Roman" w:hAnsi="Times New Roman"/>
          <w:sz w:val="28"/>
          <w:szCs w:val="28"/>
        </w:rPr>
        <w:t xml:space="preserve">по приведению воинских захоронений и мемориалов в образцовый вид. </w:t>
      </w:r>
    </w:p>
    <w:p w:rsidR="00493E6E" w:rsidRDefault="00493E6E" w:rsidP="004D012F">
      <w:pPr>
        <w:spacing w:after="0" w:line="240" w:lineRule="auto"/>
        <w:ind w:firstLine="743"/>
        <w:jc w:val="both"/>
        <w:rPr>
          <w:rFonts w:ascii="Times New Roman" w:hAnsi="Times New Roman"/>
          <w:sz w:val="28"/>
          <w:szCs w:val="28"/>
        </w:rPr>
      </w:pPr>
      <w:r>
        <w:rPr>
          <w:rFonts w:ascii="Times New Roman" w:hAnsi="Times New Roman"/>
          <w:sz w:val="28"/>
          <w:szCs w:val="28"/>
        </w:rPr>
        <w:t xml:space="preserve">Результаты проведенного мониторинга предложено обсудить на заседании </w:t>
      </w:r>
      <w:r w:rsidR="00AB328A">
        <w:rPr>
          <w:rFonts w:ascii="Times New Roman" w:hAnsi="Times New Roman"/>
          <w:sz w:val="28"/>
          <w:szCs w:val="28"/>
        </w:rPr>
        <w:t xml:space="preserve">комитета </w:t>
      </w:r>
      <w:r>
        <w:rPr>
          <w:rFonts w:ascii="Times New Roman" w:hAnsi="Times New Roman"/>
          <w:sz w:val="28"/>
          <w:szCs w:val="28"/>
        </w:rPr>
        <w:t>городской Думы.</w:t>
      </w:r>
    </w:p>
    <w:p w:rsidR="005A4AFF" w:rsidRDefault="005A4AFF" w:rsidP="005A4AFF">
      <w:pPr>
        <w:spacing w:after="0" w:line="240" w:lineRule="auto"/>
        <w:ind w:firstLine="743"/>
        <w:jc w:val="both"/>
        <w:rPr>
          <w:rFonts w:ascii="Times New Roman" w:hAnsi="Times New Roman"/>
          <w:sz w:val="28"/>
          <w:szCs w:val="28"/>
        </w:rPr>
      </w:pPr>
      <w:r>
        <w:rPr>
          <w:rFonts w:ascii="Times New Roman" w:hAnsi="Times New Roman"/>
          <w:sz w:val="28"/>
          <w:szCs w:val="28"/>
        </w:rPr>
        <w:t>В третьем квартале 2020 года  комиссией Общественной палаты, членом комиссии по образованию С.Г. Страданченко был проведен анализ</w:t>
      </w:r>
      <w:r w:rsidR="006B7B66">
        <w:rPr>
          <w:rFonts w:ascii="Times New Roman" w:hAnsi="Times New Roman"/>
          <w:sz w:val="28"/>
          <w:szCs w:val="28"/>
        </w:rPr>
        <w:t xml:space="preserve"> </w:t>
      </w:r>
      <w:r w:rsidR="007A3C9F" w:rsidRPr="00EC3A08">
        <w:rPr>
          <w:rFonts w:ascii="Times New Roman" w:hAnsi="Times New Roman"/>
          <w:sz w:val="28"/>
          <w:szCs w:val="28"/>
        </w:rPr>
        <w:t>участия</w:t>
      </w:r>
      <w:r w:rsidR="006B7B66">
        <w:rPr>
          <w:rFonts w:ascii="Times New Roman" w:hAnsi="Times New Roman"/>
          <w:sz w:val="28"/>
          <w:szCs w:val="28"/>
        </w:rPr>
        <w:t xml:space="preserve"> </w:t>
      </w:r>
      <w:r>
        <w:rPr>
          <w:rFonts w:ascii="Times New Roman" w:hAnsi="Times New Roman"/>
          <w:sz w:val="28"/>
          <w:szCs w:val="28"/>
        </w:rPr>
        <w:t>средств массовых коммуникаций в социально-экономическом, политическом и культурном развитии г.Шахты.</w:t>
      </w:r>
    </w:p>
    <w:p w:rsidR="005A4AFF" w:rsidRPr="0010739F" w:rsidRDefault="005A4AFF" w:rsidP="005A4AFF">
      <w:pPr>
        <w:spacing w:after="0" w:line="240" w:lineRule="auto"/>
        <w:ind w:firstLine="560"/>
        <w:jc w:val="both"/>
      </w:pPr>
      <w:r w:rsidRPr="0010739F">
        <w:rPr>
          <w:rStyle w:val="21"/>
          <w:rFonts w:eastAsia="Calibri"/>
        </w:rPr>
        <w:t xml:space="preserve">На сегодняшний день в городе Шахты работают редакции </w:t>
      </w:r>
      <w:r>
        <w:rPr>
          <w:rStyle w:val="21"/>
          <w:rFonts w:eastAsia="Calibri"/>
        </w:rPr>
        <w:t xml:space="preserve"> двух </w:t>
      </w:r>
      <w:r w:rsidRPr="0010739F">
        <w:rPr>
          <w:rStyle w:val="21"/>
          <w:rFonts w:eastAsia="Calibri"/>
        </w:rPr>
        <w:t>печатных СМИ, эфирные радиостанции, сетевые издания местных но</w:t>
      </w:r>
      <w:r w:rsidRPr="0010739F">
        <w:rPr>
          <w:rStyle w:val="21"/>
          <w:rFonts w:eastAsia="Calibri"/>
        </w:rPr>
        <w:softHyphen/>
        <w:t xml:space="preserve">востей, разнородные тематические сообщества в социальных сетях, отдельные </w:t>
      </w:r>
      <w:r w:rsidRPr="0010739F">
        <w:rPr>
          <w:rStyle w:val="21"/>
          <w:rFonts w:eastAsia="Calibri"/>
        </w:rPr>
        <w:lastRenderedPageBreak/>
        <w:t>авторы, ведущие популярные блоги. Традиционные городские печатные издания располагают собственным штатом корреспондентов и редакторов, развивают формат народных новостей,  присутствуют в социальных сетях, предлагают электронные версии газет. Новостные радиовыпуски создаются по материалам традиционных СМИ. Сообщества в социальных медиа</w:t>
      </w:r>
      <w:r w:rsidR="00ED7C10">
        <w:rPr>
          <w:rStyle w:val="21"/>
          <w:rFonts w:eastAsia="Calibri"/>
        </w:rPr>
        <w:t>-ресурсах</w:t>
      </w:r>
      <w:r w:rsidRPr="0010739F">
        <w:rPr>
          <w:rStyle w:val="21"/>
          <w:rFonts w:eastAsia="Calibri"/>
        </w:rPr>
        <w:t xml:space="preserve"> ориентируются на формат народных новостей, поток комментариев.</w:t>
      </w:r>
    </w:p>
    <w:p w:rsidR="005A4AFF" w:rsidRPr="0010739F" w:rsidRDefault="00D27C7E" w:rsidP="005A4AFF">
      <w:pPr>
        <w:spacing w:after="0" w:line="240" w:lineRule="auto"/>
        <w:ind w:firstLine="580"/>
        <w:jc w:val="both"/>
        <w:rPr>
          <w:rStyle w:val="40"/>
          <w:rFonts w:eastAsia="Calibri"/>
        </w:rPr>
      </w:pPr>
      <w:r>
        <w:rPr>
          <w:rStyle w:val="21"/>
          <w:rFonts w:eastAsia="Calibri"/>
          <w:iCs/>
        </w:rPr>
        <w:t>О</w:t>
      </w:r>
      <w:r w:rsidR="005A4AFF" w:rsidRPr="0010739F">
        <w:rPr>
          <w:rStyle w:val="21"/>
          <w:rFonts w:eastAsia="Calibri"/>
          <w:iCs/>
        </w:rPr>
        <w:t>собую актуальность приобретает</w:t>
      </w:r>
      <w:r w:rsidR="006B7B66">
        <w:rPr>
          <w:rStyle w:val="21"/>
          <w:rFonts w:eastAsia="Calibri"/>
          <w:iCs/>
        </w:rPr>
        <w:t xml:space="preserve"> </w:t>
      </w:r>
      <w:r w:rsidR="005A4AFF" w:rsidRPr="00AB328A">
        <w:rPr>
          <w:rStyle w:val="4"/>
          <w:rFonts w:eastAsia="Calibri"/>
          <w:i w:val="0"/>
        </w:rPr>
        <w:t>необходимость выработки разумного отношения к использованию средств массовой коммуникации в профессиональной и бытовой сферах, к тому, чтобы они способствовали формированию нравственного самосознания человека.</w:t>
      </w:r>
    </w:p>
    <w:p w:rsidR="005A4AFF" w:rsidRDefault="005A4AFF" w:rsidP="005A4AFF">
      <w:pPr>
        <w:spacing w:after="0" w:line="240" w:lineRule="auto"/>
        <w:ind w:firstLine="743"/>
        <w:jc w:val="both"/>
        <w:rPr>
          <w:rFonts w:ascii="Times New Roman" w:hAnsi="Times New Roman"/>
          <w:sz w:val="28"/>
          <w:szCs w:val="28"/>
        </w:rPr>
      </w:pPr>
      <w:r>
        <w:rPr>
          <w:rFonts w:ascii="Times New Roman" w:hAnsi="Times New Roman"/>
          <w:sz w:val="28"/>
          <w:szCs w:val="28"/>
        </w:rPr>
        <w:t>Результаты мониторинга рассмотрены на заседании комиссии, принятым решением которой стало письменное предложение в адрес городской Думы города Шахты рассмотреть д</w:t>
      </w:r>
      <w:r w:rsidRPr="006624FC">
        <w:rPr>
          <w:rFonts w:ascii="Times New Roman" w:hAnsi="Times New Roman"/>
          <w:sz w:val="28"/>
          <w:szCs w:val="28"/>
        </w:rPr>
        <w:t xml:space="preserve">анный вопрос  на заседании комитета </w:t>
      </w:r>
      <w:r>
        <w:rPr>
          <w:rFonts w:ascii="Times New Roman" w:hAnsi="Times New Roman"/>
          <w:sz w:val="28"/>
          <w:szCs w:val="28"/>
        </w:rPr>
        <w:t>по социальной политике</w:t>
      </w:r>
      <w:r w:rsidRPr="006624FC">
        <w:rPr>
          <w:rFonts w:ascii="Times New Roman" w:hAnsi="Times New Roman"/>
          <w:sz w:val="28"/>
          <w:szCs w:val="28"/>
        </w:rPr>
        <w:t>.</w:t>
      </w:r>
    </w:p>
    <w:p w:rsidR="005A4AFF" w:rsidRDefault="000E0136" w:rsidP="005A4AFF">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07392" behindDoc="0" locked="0" layoutInCell="1" allowOverlap="1">
            <wp:simplePos x="0" y="0"/>
            <wp:positionH relativeFrom="column">
              <wp:posOffset>2910840</wp:posOffset>
            </wp:positionH>
            <wp:positionV relativeFrom="paragraph">
              <wp:posOffset>509905</wp:posOffset>
            </wp:positionV>
            <wp:extent cx="2870835" cy="1914525"/>
            <wp:effectExtent l="57150" t="19050" r="120015" b="85725"/>
            <wp:wrapSquare wrapText="bothSides"/>
            <wp:docPr id="85" name="Рисунок 1" descr="C:\Users\User1\Desktop\Для Любы\Общественная палата 4 созыв\2020\ПЛЕНАРНЫЕ ЗАСЕДАНИЯ\ПЗ 3_Тхак_Руденко\Фото\DSC_7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Для Любы\Общественная палата 4 созыв\2020\ПЛЕНАРНЫЕ ЗАСЕДАНИЯ\ПЗ 3_Тхак_Руденко\Фото\DSC_7623.JPG"/>
                    <pic:cNvPicPr>
                      <a:picLocks noChangeAspect="1" noChangeArrowheads="1"/>
                    </pic:cNvPicPr>
                  </pic:nvPicPr>
                  <pic:blipFill>
                    <a:blip r:embed="rId44" cstate="print"/>
                    <a:srcRect/>
                    <a:stretch>
                      <a:fillRect/>
                    </a:stretch>
                  </pic:blipFill>
                  <pic:spPr bwMode="auto">
                    <a:xfrm>
                      <a:off x="0" y="0"/>
                      <a:ext cx="2870835" cy="191452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noProof/>
          <w:sz w:val="28"/>
          <w:szCs w:val="28"/>
          <w:lang w:eastAsia="ru-RU"/>
        </w:rPr>
        <w:drawing>
          <wp:anchor distT="0" distB="0" distL="114300" distR="114300" simplePos="0" relativeHeight="251708416" behindDoc="1" locked="0" layoutInCell="1" allowOverlap="1">
            <wp:simplePos x="0" y="0"/>
            <wp:positionH relativeFrom="column">
              <wp:posOffset>-165735</wp:posOffset>
            </wp:positionH>
            <wp:positionV relativeFrom="paragraph">
              <wp:posOffset>526415</wp:posOffset>
            </wp:positionV>
            <wp:extent cx="2828925" cy="1897380"/>
            <wp:effectExtent l="57150" t="19050" r="123825" b="83820"/>
            <wp:wrapTight wrapText="bothSides">
              <wp:wrapPolygon edited="0">
                <wp:start x="-436" y="-217"/>
                <wp:lineTo x="-145" y="22554"/>
                <wp:lineTo x="22255" y="22554"/>
                <wp:lineTo x="22545" y="20819"/>
                <wp:lineTo x="22545" y="2602"/>
                <wp:lineTo x="22400" y="217"/>
                <wp:lineTo x="22255" y="-217"/>
                <wp:lineTo x="-436" y="-217"/>
              </wp:wrapPolygon>
            </wp:wrapTight>
            <wp:docPr id="86" name="Рисунок 2" descr="C:\Users\User1\Desktop\Для Любы\Общественная палата 4 созыв\2020\ПЛЕНАРНЫЕ ЗАСЕДАНИЯ\ПЗ 3_Тхак_Руденко\Фото\DSC_7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esktop\Для Любы\Общественная палата 4 созыв\2020\ПЛЕНАРНЫЕ ЗАСЕДАНИЯ\ПЗ 3_Тхак_Руденко\Фото\DSC_7553.JPG"/>
                    <pic:cNvPicPr>
                      <a:picLocks noChangeAspect="1" noChangeArrowheads="1"/>
                    </pic:cNvPicPr>
                  </pic:nvPicPr>
                  <pic:blipFill>
                    <a:blip r:embed="rId45" cstate="print"/>
                    <a:srcRect/>
                    <a:stretch>
                      <a:fillRect/>
                    </a:stretch>
                  </pic:blipFill>
                  <pic:spPr bwMode="auto">
                    <a:xfrm>
                      <a:off x="0" y="0"/>
                      <a:ext cx="2828925" cy="189738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A4AFF">
        <w:rPr>
          <w:rFonts w:ascii="Times New Roman" w:hAnsi="Times New Roman"/>
          <w:sz w:val="28"/>
          <w:szCs w:val="28"/>
        </w:rPr>
        <w:t>В декабре 2020 года на Пленарном заседании Общественной палаты был рассмотрен подготовленный комиссией вопрос «</w:t>
      </w:r>
      <w:r w:rsidR="005A4AFF" w:rsidRPr="002D2212">
        <w:rPr>
          <w:rFonts w:ascii="Times New Roman" w:hAnsi="Times New Roman"/>
          <w:sz w:val="28"/>
          <w:szCs w:val="28"/>
        </w:rPr>
        <w:t>О роли средств массовых коммуникаций в социально-экономическом, политическом и культурном развитии г.</w:t>
      </w:r>
      <w:r w:rsidR="005104FB">
        <w:rPr>
          <w:rFonts w:ascii="Times New Roman" w:hAnsi="Times New Roman"/>
          <w:sz w:val="28"/>
          <w:szCs w:val="28"/>
        </w:rPr>
        <w:t xml:space="preserve"> </w:t>
      </w:r>
      <w:r w:rsidR="005A4AFF" w:rsidRPr="002D2212">
        <w:rPr>
          <w:rFonts w:ascii="Times New Roman" w:hAnsi="Times New Roman"/>
          <w:sz w:val="28"/>
          <w:szCs w:val="28"/>
        </w:rPr>
        <w:t>Шахты».</w:t>
      </w:r>
    </w:p>
    <w:p w:rsidR="005A4AFF" w:rsidRDefault="005A4AFF" w:rsidP="00AB328A">
      <w:pPr>
        <w:pStyle w:val="Default"/>
        <w:ind w:firstLine="708"/>
        <w:contextualSpacing/>
        <w:jc w:val="both"/>
        <w:rPr>
          <w:sz w:val="28"/>
          <w:szCs w:val="28"/>
        </w:rPr>
      </w:pPr>
      <w:r>
        <w:rPr>
          <w:sz w:val="28"/>
          <w:szCs w:val="28"/>
        </w:rPr>
        <w:t xml:space="preserve">По итогам заседания Общественной палатой были даны соответствующие рекомендации </w:t>
      </w:r>
      <w:r w:rsidRPr="0010739F">
        <w:rPr>
          <w:rStyle w:val="21"/>
          <w:rFonts w:eastAsia="Calibri"/>
          <w:color w:val="auto"/>
        </w:rPr>
        <w:t xml:space="preserve">местным редакциям  печатных СМИ, эфирным  </w:t>
      </w:r>
      <w:r>
        <w:rPr>
          <w:rStyle w:val="21"/>
          <w:rFonts w:eastAsia="Calibri"/>
        </w:rPr>
        <w:t xml:space="preserve">радиостанциям, сетевым изданиям. В свою очередь </w:t>
      </w:r>
      <w:r w:rsidRPr="0010739F">
        <w:rPr>
          <w:rFonts w:eastAsia="Times New Roman"/>
          <w:color w:val="auto"/>
          <w:sz w:val="28"/>
          <w:szCs w:val="28"/>
          <w:lang w:eastAsia="ru-RU"/>
        </w:rPr>
        <w:t>Общественн</w:t>
      </w:r>
      <w:r>
        <w:rPr>
          <w:rFonts w:eastAsia="Times New Roman"/>
          <w:color w:val="auto"/>
          <w:sz w:val="28"/>
          <w:szCs w:val="28"/>
          <w:lang w:eastAsia="ru-RU"/>
        </w:rPr>
        <w:t>ая  палата</w:t>
      </w:r>
      <w:r w:rsidRPr="0010739F">
        <w:rPr>
          <w:rFonts w:eastAsia="Times New Roman"/>
          <w:color w:val="auto"/>
          <w:sz w:val="28"/>
          <w:szCs w:val="28"/>
          <w:lang w:eastAsia="ru-RU"/>
        </w:rPr>
        <w:t xml:space="preserve"> города Шахты</w:t>
      </w:r>
      <w:r>
        <w:rPr>
          <w:rFonts w:eastAsia="Times New Roman"/>
          <w:color w:val="auto"/>
          <w:sz w:val="28"/>
          <w:szCs w:val="28"/>
          <w:lang w:eastAsia="ru-RU"/>
        </w:rPr>
        <w:t xml:space="preserve"> приняла решение </w:t>
      </w:r>
      <w:r w:rsidRPr="0010739F">
        <w:rPr>
          <w:color w:val="auto"/>
          <w:sz w:val="28"/>
          <w:szCs w:val="28"/>
        </w:rPr>
        <w:t xml:space="preserve">способствовать </w:t>
      </w:r>
      <w:r>
        <w:rPr>
          <w:color w:val="auto"/>
          <w:sz w:val="28"/>
          <w:szCs w:val="28"/>
        </w:rPr>
        <w:t xml:space="preserve">повышению </w:t>
      </w:r>
      <w:r w:rsidRPr="0010739F">
        <w:rPr>
          <w:color w:val="auto"/>
          <w:sz w:val="28"/>
          <w:szCs w:val="28"/>
        </w:rPr>
        <w:t>роли  СМИ как части действенного  механизма общественного контроля, активизации прямого предметного диалога между гражданами и властью</w:t>
      </w:r>
      <w:r>
        <w:rPr>
          <w:color w:val="auto"/>
          <w:sz w:val="28"/>
          <w:szCs w:val="28"/>
        </w:rPr>
        <w:t xml:space="preserve">, </w:t>
      </w:r>
      <w:r>
        <w:rPr>
          <w:sz w:val="28"/>
          <w:szCs w:val="28"/>
        </w:rPr>
        <w:t>активнее информировать жителей об осуществляемой деятельности через  средства массовой информации, включая  социальные сети.</w:t>
      </w:r>
    </w:p>
    <w:p w:rsidR="00FD57A9" w:rsidRDefault="00FD57A9" w:rsidP="005A4AFF">
      <w:pPr>
        <w:pStyle w:val="Default"/>
        <w:ind w:firstLine="708"/>
        <w:contextualSpacing/>
        <w:jc w:val="both"/>
        <w:rPr>
          <w:sz w:val="28"/>
          <w:szCs w:val="28"/>
        </w:rPr>
      </w:pPr>
    </w:p>
    <w:p w:rsidR="00CB1DC3" w:rsidRDefault="00CB1DC3" w:rsidP="005A4AFF">
      <w:pPr>
        <w:pStyle w:val="Default"/>
        <w:ind w:firstLine="708"/>
        <w:contextualSpacing/>
        <w:jc w:val="both"/>
        <w:rPr>
          <w:sz w:val="28"/>
          <w:szCs w:val="28"/>
        </w:rPr>
      </w:pPr>
    </w:p>
    <w:p w:rsidR="008010A5" w:rsidRDefault="008010A5" w:rsidP="005A4AFF">
      <w:pPr>
        <w:pStyle w:val="Default"/>
        <w:ind w:firstLine="708"/>
        <w:contextualSpacing/>
        <w:jc w:val="both"/>
        <w:rPr>
          <w:sz w:val="28"/>
          <w:szCs w:val="28"/>
        </w:rPr>
      </w:pPr>
    </w:p>
    <w:p w:rsidR="008010A5" w:rsidRDefault="008010A5" w:rsidP="005A4AFF">
      <w:pPr>
        <w:pStyle w:val="Default"/>
        <w:ind w:firstLine="708"/>
        <w:contextualSpacing/>
        <w:jc w:val="both"/>
        <w:rPr>
          <w:sz w:val="28"/>
          <w:szCs w:val="28"/>
        </w:rPr>
      </w:pPr>
    </w:p>
    <w:p w:rsidR="008010A5" w:rsidRDefault="008010A5" w:rsidP="005A4AFF">
      <w:pPr>
        <w:pStyle w:val="Default"/>
        <w:ind w:firstLine="708"/>
        <w:contextualSpacing/>
        <w:jc w:val="both"/>
        <w:rPr>
          <w:sz w:val="28"/>
          <w:szCs w:val="28"/>
        </w:rPr>
      </w:pPr>
    </w:p>
    <w:p w:rsidR="008010A5" w:rsidRDefault="008010A5" w:rsidP="005A4AFF">
      <w:pPr>
        <w:pStyle w:val="Default"/>
        <w:ind w:firstLine="708"/>
        <w:contextualSpacing/>
        <w:jc w:val="both"/>
        <w:rPr>
          <w:sz w:val="28"/>
          <w:szCs w:val="28"/>
        </w:rPr>
      </w:pPr>
    </w:p>
    <w:p w:rsidR="00FD57A9" w:rsidRDefault="00FD57A9" w:rsidP="00FD57A9">
      <w:pPr>
        <w:jc w:val="center"/>
        <w:rPr>
          <w:rFonts w:ascii="Times New Roman" w:hAnsi="Times New Roman" w:cs="Times New Roman"/>
          <w:b/>
          <w:i/>
          <w:sz w:val="28"/>
          <w:szCs w:val="28"/>
        </w:rPr>
      </w:pPr>
      <w:r w:rsidRPr="001B6768">
        <w:rPr>
          <w:rFonts w:ascii="Times New Roman" w:hAnsi="Times New Roman" w:cs="Times New Roman"/>
          <w:b/>
          <w:i/>
          <w:sz w:val="28"/>
          <w:szCs w:val="28"/>
        </w:rPr>
        <w:lastRenderedPageBreak/>
        <w:t>Комиссия по вопросам местного самоуправления, ЖКХ и благоустройства (председател</w:t>
      </w:r>
      <w:r>
        <w:rPr>
          <w:rFonts w:ascii="Times New Roman" w:hAnsi="Times New Roman" w:cs="Times New Roman"/>
          <w:b/>
          <w:i/>
          <w:sz w:val="28"/>
          <w:szCs w:val="28"/>
        </w:rPr>
        <w:t>ь</w:t>
      </w:r>
      <w:r w:rsidRPr="001B6768">
        <w:rPr>
          <w:rFonts w:ascii="Times New Roman" w:hAnsi="Times New Roman" w:cs="Times New Roman"/>
          <w:b/>
          <w:i/>
          <w:sz w:val="28"/>
          <w:szCs w:val="28"/>
        </w:rPr>
        <w:t xml:space="preserve"> комиссии</w:t>
      </w:r>
      <w:r>
        <w:rPr>
          <w:rFonts w:ascii="Times New Roman" w:hAnsi="Times New Roman" w:cs="Times New Roman"/>
          <w:b/>
          <w:i/>
          <w:sz w:val="28"/>
          <w:szCs w:val="28"/>
        </w:rPr>
        <w:t xml:space="preserve"> Зиновьева Т</w:t>
      </w:r>
      <w:r w:rsidRPr="001B6768">
        <w:rPr>
          <w:rFonts w:ascii="Times New Roman" w:hAnsi="Times New Roman" w:cs="Times New Roman"/>
          <w:b/>
          <w:i/>
          <w:sz w:val="28"/>
          <w:szCs w:val="28"/>
        </w:rPr>
        <w:t>.</w:t>
      </w:r>
      <w:r>
        <w:rPr>
          <w:rFonts w:ascii="Times New Roman" w:hAnsi="Times New Roman" w:cs="Times New Roman"/>
          <w:b/>
          <w:i/>
          <w:sz w:val="28"/>
          <w:szCs w:val="28"/>
        </w:rPr>
        <w:t>Н.</w:t>
      </w:r>
      <w:r w:rsidRPr="001B6768">
        <w:rPr>
          <w:rFonts w:ascii="Times New Roman" w:hAnsi="Times New Roman" w:cs="Times New Roman"/>
          <w:b/>
          <w:i/>
          <w:sz w:val="28"/>
          <w:szCs w:val="28"/>
        </w:rPr>
        <w:t>)</w:t>
      </w:r>
    </w:p>
    <w:p w:rsidR="005E13C5" w:rsidRPr="005E13C5" w:rsidRDefault="00FD57A9" w:rsidP="004E231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704A0D" w:rsidRPr="005E13C5">
        <w:rPr>
          <w:rFonts w:ascii="Times New Roman" w:hAnsi="Times New Roman" w:cs="Times New Roman"/>
          <w:sz w:val="28"/>
          <w:szCs w:val="28"/>
        </w:rPr>
        <w:t>Важнейшим направлением в развитии гражданского общества является вовлечение общественности, граждан в прямые инструменты развития территорий, мест проживания, повышения комфорта проживания, формирования современной комфортной среды в город</w:t>
      </w:r>
      <w:r w:rsidR="005E13C5" w:rsidRPr="005E13C5">
        <w:rPr>
          <w:rFonts w:ascii="Times New Roman" w:hAnsi="Times New Roman" w:cs="Times New Roman"/>
          <w:sz w:val="28"/>
          <w:szCs w:val="28"/>
        </w:rPr>
        <w:t>е</w:t>
      </w:r>
      <w:r w:rsidR="00704A0D" w:rsidRPr="005E13C5">
        <w:rPr>
          <w:rFonts w:ascii="Times New Roman" w:hAnsi="Times New Roman" w:cs="Times New Roman"/>
          <w:sz w:val="28"/>
          <w:szCs w:val="28"/>
        </w:rPr>
        <w:t>.</w:t>
      </w:r>
    </w:p>
    <w:p w:rsidR="00BA7E8A" w:rsidRDefault="008010A5" w:rsidP="004E2317">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57568" behindDoc="0" locked="0" layoutInCell="1" allowOverlap="1">
            <wp:simplePos x="0" y="0"/>
            <wp:positionH relativeFrom="column">
              <wp:posOffset>34290</wp:posOffset>
            </wp:positionH>
            <wp:positionV relativeFrom="paragraph">
              <wp:posOffset>636905</wp:posOffset>
            </wp:positionV>
            <wp:extent cx="2076450" cy="2778125"/>
            <wp:effectExtent l="38100" t="19050" r="19050" b="22225"/>
            <wp:wrapSquare wrapText="bothSides"/>
            <wp:docPr id="15" name="Рисунок 1" descr="C:\Users\User1\Desktop\Для Любы\Общественная палата 4 созыв\2020\ДОКЛАД о развитии гражд.общества\Фото\Балобанова\index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Для Любы\Общественная палата 4 созыв\2020\ДОКЛАД о развитии гражд.общества\Фото\Балобанова\index8.jpg"/>
                    <pic:cNvPicPr>
                      <a:picLocks noChangeAspect="1" noChangeArrowheads="1"/>
                    </pic:cNvPicPr>
                  </pic:nvPicPr>
                  <pic:blipFill>
                    <a:blip r:embed="rId46" cstate="print"/>
                    <a:srcRect/>
                    <a:stretch>
                      <a:fillRect/>
                    </a:stretch>
                  </pic:blipFill>
                  <pic:spPr bwMode="auto">
                    <a:xfrm>
                      <a:off x="0" y="0"/>
                      <a:ext cx="2076450" cy="2778125"/>
                    </a:xfrm>
                    <a:prstGeom prst="rect">
                      <a:avLst/>
                    </a:prstGeom>
                    <a:noFill/>
                    <a:ln w="19050">
                      <a:solidFill>
                        <a:schemeClr val="tx1"/>
                      </a:solidFill>
                      <a:miter lim="800000"/>
                      <a:headEnd/>
                      <a:tailEnd/>
                    </a:ln>
                  </pic:spPr>
                </pic:pic>
              </a:graphicData>
            </a:graphic>
          </wp:anchor>
        </w:drawing>
      </w:r>
      <w:r w:rsidR="00704A0D" w:rsidRPr="005E13C5">
        <w:rPr>
          <w:rFonts w:ascii="Times New Roman" w:hAnsi="Times New Roman" w:cs="Times New Roman"/>
          <w:sz w:val="28"/>
          <w:szCs w:val="28"/>
        </w:rPr>
        <w:t xml:space="preserve"> Опираясь на некоммерческие организации и общественные советы в муниципалитетах, Общественная палата и её профильные комиссии активно содействуют решению этой важной государственной задачи.</w:t>
      </w:r>
    </w:p>
    <w:p w:rsidR="00BA7E8A" w:rsidRDefault="00BA7E8A" w:rsidP="004E2317">
      <w:pPr>
        <w:spacing w:after="0" w:line="240" w:lineRule="auto"/>
        <w:ind w:firstLine="708"/>
        <w:jc w:val="both"/>
        <w:rPr>
          <w:rFonts w:ascii="Times New Roman" w:hAnsi="Times New Roman" w:cs="Times New Roman"/>
          <w:sz w:val="28"/>
          <w:szCs w:val="28"/>
        </w:rPr>
      </w:pPr>
      <w:r w:rsidRPr="004E2317">
        <w:rPr>
          <w:rFonts w:ascii="Times New Roman" w:hAnsi="Times New Roman" w:cs="Times New Roman"/>
          <w:sz w:val="28"/>
          <w:szCs w:val="28"/>
        </w:rPr>
        <w:t>Так, на протяжении отчетного года комиссия</w:t>
      </w:r>
      <w:r w:rsidR="004E2317">
        <w:rPr>
          <w:rFonts w:ascii="Times New Roman" w:hAnsi="Times New Roman" w:cs="Times New Roman"/>
          <w:sz w:val="28"/>
          <w:szCs w:val="28"/>
        </w:rPr>
        <w:t xml:space="preserve"> Общественной палаты </w:t>
      </w:r>
      <w:r w:rsidR="004E2317" w:rsidRPr="004E2317">
        <w:rPr>
          <w:rFonts w:ascii="Times New Roman" w:hAnsi="Times New Roman" w:cs="Times New Roman"/>
          <w:sz w:val="28"/>
          <w:szCs w:val="28"/>
        </w:rPr>
        <w:t xml:space="preserve">по вопросам местного самоуправления, ЖКХ и благоустройства </w:t>
      </w:r>
      <w:r w:rsidRPr="004E2317">
        <w:rPr>
          <w:rFonts w:ascii="Times New Roman" w:hAnsi="Times New Roman" w:cs="Times New Roman"/>
          <w:sz w:val="28"/>
          <w:szCs w:val="28"/>
        </w:rPr>
        <w:t>тесно взаимодействовала с Ресурсным центром поддержки социально ориентированных НКО, на базе которого создана школа профессионального управления многоквартирным домом</w:t>
      </w:r>
      <w:r w:rsidR="004E2317">
        <w:rPr>
          <w:rFonts w:ascii="Times New Roman" w:hAnsi="Times New Roman" w:cs="Times New Roman"/>
          <w:sz w:val="28"/>
          <w:szCs w:val="28"/>
        </w:rPr>
        <w:t>.</w:t>
      </w:r>
    </w:p>
    <w:p w:rsidR="004E2317" w:rsidRPr="004E2317" w:rsidRDefault="004E2317" w:rsidP="00432838">
      <w:pPr>
        <w:spacing w:after="0" w:line="240" w:lineRule="auto"/>
        <w:ind w:firstLine="708"/>
        <w:jc w:val="both"/>
        <w:rPr>
          <w:rFonts w:ascii="Times New Roman" w:hAnsi="Times New Roman" w:cs="Times New Roman"/>
          <w:sz w:val="28"/>
          <w:szCs w:val="28"/>
        </w:rPr>
      </w:pPr>
      <w:r w:rsidRPr="00432838">
        <w:rPr>
          <w:rFonts w:ascii="Times New Roman" w:hAnsi="Times New Roman" w:cs="Times New Roman"/>
          <w:sz w:val="28"/>
          <w:szCs w:val="28"/>
        </w:rPr>
        <w:t>В рамках реализации данного проекта осуществлялась поддержка собственников многоквартирных домов  с целью активного участия населения в решении вопросов по управлению, распоряжению, пользованию собственностью МКД, эффективному взаимодействию с органами местного самоуправления, обслуживающими и эксплуатационными организациями в сфере ЖКХ.</w:t>
      </w:r>
    </w:p>
    <w:p w:rsidR="009847C7" w:rsidRPr="00996B9F" w:rsidRDefault="009847C7" w:rsidP="009847C7">
      <w:pPr>
        <w:tabs>
          <w:tab w:val="left" w:pos="709"/>
        </w:tabs>
        <w:spacing w:after="0" w:line="240" w:lineRule="auto"/>
        <w:ind w:firstLine="708"/>
        <w:jc w:val="both"/>
        <w:rPr>
          <w:rFonts w:ascii="Times New Roman" w:hAnsi="Times New Roman" w:cs="Times New Roman"/>
          <w:sz w:val="28"/>
          <w:szCs w:val="28"/>
        </w:rPr>
      </w:pPr>
      <w:r w:rsidRPr="00996B9F">
        <w:rPr>
          <w:rFonts w:ascii="Times New Roman" w:hAnsi="Times New Roman" w:cs="Times New Roman"/>
          <w:sz w:val="28"/>
          <w:szCs w:val="28"/>
        </w:rPr>
        <w:t>Комиссией прорабатыва</w:t>
      </w:r>
      <w:r w:rsidR="00996B9F">
        <w:rPr>
          <w:rFonts w:ascii="Times New Roman" w:hAnsi="Times New Roman" w:cs="Times New Roman"/>
          <w:sz w:val="28"/>
          <w:szCs w:val="28"/>
        </w:rPr>
        <w:t xml:space="preserve">лся </w:t>
      </w:r>
      <w:r w:rsidRPr="00996B9F">
        <w:rPr>
          <w:rFonts w:ascii="Times New Roman" w:hAnsi="Times New Roman" w:cs="Times New Roman"/>
          <w:sz w:val="28"/>
          <w:szCs w:val="28"/>
        </w:rPr>
        <w:t xml:space="preserve"> вопрос «О подведении итогов внедрения новой системы обращения с  твердыми коммунальными отходами на территории города Шахты за 2019 год»</w:t>
      </w:r>
      <w:r w:rsidR="00A0548A">
        <w:rPr>
          <w:rFonts w:ascii="Times New Roman" w:hAnsi="Times New Roman" w:cs="Times New Roman"/>
          <w:sz w:val="28"/>
          <w:szCs w:val="28"/>
        </w:rPr>
        <w:t>, б</w:t>
      </w:r>
      <w:r w:rsidRPr="00996B9F">
        <w:rPr>
          <w:rFonts w:ascii="Times New Roman" w:hAnsi="Times New Roman" w:cs="Times New Roman"/>
          <w:sz w:val="28"/>
          <w:szCs w:val="28"/>
        </w:rPr>
        <w:t xml:space="preserve">ыла проведена встреча с </w:t>
      </w:r>
      <w:r w:rsidR="00926708">
        <w:rPr>
          <w:rFonts w:ascii="Times New Roman" w:hAnsi="Times New Roman" w:cs="Times New Roman"/>
          <w:sz w:val="28"/>
          <w:szCs w:val="28"/>
        </w:rPr>
        <w:t xml:space="preserve">заместителем генерального директора </w:t>
      </w:r>
      <w:r w:rsidRPr="00996B9F">
        <w:rPr>
          <w:rFonts w:ascii="Times New Roman" w:hAnsi="Times New Roman" w:cs="Times New Roman"/>
          <w:sz w:val="28"/>
          <w:szCs w:val="28"/>
        </w:rPr>
        <w:t xml:space="preserve">ООО «ЭкоСтрой-Дон» Гурьевой К.Н.  Результаты встречи обсуждены  на заседании комиссии в феврале 2020 г. </w:t>
      </w:r>
    </w:p>
    <w:p w:rsidR="009847C7" w:rsidRPr="0020545C" w:rsidRDefault="009847C7" w:rsidP="009847C7">
      <w:pPr>
        <w:tabs>
          <w:tab w:val="left" w:pos="709"/>
        </w:tabs>
        <w:spacing w:after="0" w:line="240" w:lineRule="auto"/>
        <w:jc w:val="both"/>
        <w:rPr>
          <w:rFonts w:ascii="Times New Roman" w:hAnsi="Times New Roman" w:cs="Times New Roman"/>
          <w:sz w:val="28"/>
          <w:szCs w:val="28"/>
        </w:rPr>
      </w:pPr>
      <w:r w:rsidRPr="00503218">
        <w:rPr>
          <w:rFonts w:ascii="Times New Roman" w:hAnsi="Times New Roman" w:cs="Times New Roman"/>
          <w:color w:val="FF0000"/>
          <w:sz w:val="28"/>
          <w:szCs w:val="28"/>
        </w:rPr>
        <w:tab/>
      </w:r>
      <w:r w:rsidR="00A0548A" w:rsidRPr="0020545C">
        <w:rPr>
          <w:rFonts w:ascii="Times New Roman" w:hAnsi="Times New Roman" w:cs="Times New Roman"/>
          <w:sz w:val="28"/>
          <w:szCs w:val="28"/>
        </w:rPr>
        <w:t xml:space="preserve">К сожалению, из-за введенных </w:t>
      </w:r>
      <w:r w:rsidR="0042703C" w:rsidRPr="0020545C">
        <w:rPr>
          <w:rFonts w:ascii="Times New Roman" w:hAnsi="Times New Roman" w:cs="Times New Roman"/>
          <w:sz w:val="28"/>
          <w:szCs w:val="28"/>
        </w:rPr>
        <w:t>ограничений</w:t>
      </w:r>
      <w:r w:rsidR="00A0548A" w:rsidRPr="0020545C">
        <w:rPr>
          <w:rFonts w:ascii="Times New Roman" w:hAnsi="Times New Roman" w:cs="Times New Roman"/>
          <w:sz w:val="28"/>
          <w:szCs w:val="28"/>
        </w:rPr>
        <w:t xml:space="preserve">, связанных с пандемией короновирусной инфекции, не удалось </w:t>
      </w:r>
      <w:r w:rsidR="0020545C" w:rsidRPr="0020545C">
        <w:rPr>
          <w:rFonts w:ascii="Times New Roman" w:hAnsi="Times New Roman" w:cs="Times New Roman"/>
          <w:sz w:val="28"/>
          <w:szCs w:val="28"/>
        </w:rPr>
        <w:t>рассмотреть на пленарном заседании вопрос</w:t>
      </w:r>
      <w:r w:rsidR="005104FB">
        <w:rPr>
          <w:rFonts w:ascii="Times New Roman" w:hAnsi="Times New Roman" w:cs="Times New Roman"/>
          <w:sz w:val="28"/>
          <w:szCs w:val="28"/>
        </w:rPr>
        <w:t xml:space="preserve"> </w:t>
      </w:r>
      <w:r w:rsidRPr="0020545C">
        <w:rPr>
          <w:rFonts w:ascii="Times New Roman" w:hAnsi="Times New Roman" w:cs="Times New Roman"/>
          <w:sz w:val="28"/>
          <w:szCs w:val="28"/>
        </w:rPr>
        <w:t>«Об итогах работы по формированию системы управления обращением с ТКО в городской среде и создание комплексной системы управления охраной окружающей среды, рациональным природопользованием и обеспечением экологической безопасности в свете новых законодательных  нормативных документов»</w:t>
      </w:r>
      <w:r w:rsidR="00ED7C10">
        <w:rPr>
          <w:rFonts w:ascii="Times New Roman" w:hAnsi="Times New Roman" w:cs="Times New Roman"/>
          <w:sz w:val="28"/>
          <w:szCs w:val="28"/>
        </w:rPr>
        <w:t>, который прорабатывался комиссией в 1  квартале 2020 года</w:t>
      </w:r>
      <w:r w:rsidRPr="0020545C">
        <w:rPr>
          <w:rFonts w:ascii="Times New Roman" w:hAnsi="Times New Roman" w:cs="Times New Roman"/>
          <w:sz w:val="28"/>
          <w:szCs w:val="28"/>
        </w:rPr>
        <w:t xml:space="preserve">. </w:t>
      </w:r>
    </w:p>
    <w:p w:rsidR="009847C7" w:rsidRPr="00503218" w:rsidRDefault="009847C7" w:rsidP="009847C7">
      <w:pPr>
        <w:tabs>
          <w:tab w:val="left" w:pos="709"/>
        </w:tabs>
        <w:spacing w:after="0" w:line="240" w:lineRule="auto"/>
        <w:jc w:val="both"/>
        <w:rPr>
          <w:rFonts w:ascii="Times New Roman" w:hAnsi="Times New Roman" w:cs="Times New Roman"/>
          <w:color w:val="FF0000"/>
          <w:sz w:val="28"/>
          <w:szCs w:val="28"/>
        </w:rPr>
      </w:pPr>
      <w:r w:rsidRPr="00503218">
        <w:rPr>
          <w:rFonts w:ascii="Times New Roman" w:hAnsi="Times New Roman" w:cs="Times New Roman"/>
          <w:color w:val="FF0000"/>
          <w:sz w:val="28"/>
          <w:szCs w:val="28"/>
        </w:rPr>
        <w:tab/>
      </w:r>
    </w:p>
    <w:p w:rsidR="003D118B" w:rsidRDefault="003D118B" w:rsidP="00AC6412">
      <w:pPr>
        <w:spacing w:after="0"/>
        <w:ind w:firstLine="740"/>
        <w:jc w:val="center"/>
        <w:rPr>
          <w:rFonts w:ascii="Times New Roman" w:hAnsi="Times New Roman"/>
          <w:b/>
          <w:sz w:val="28"/>
          <w:szCs w:val="28"/>
        </w:rPr>
      </w:pPr>
    </w:p>
    <w:p w:rsidR="008010A5" w:rsidRDefault="008010A5" w:rsidP="00AC6412">
      <w:pPr>
        <w:spacing w:after="0"/>
        <w:ind w:firstLine="740"/>
        <w:jc w:val="center"/>
        <w:rPr>
          <w:rFonts w:ascii="Times New Roman" w:hAnsi="Times New Roman"/>
          <w:b/>
          <w:sz w:val="28"/>
          <w:szCs w:val="28"/>
        </w:rPr>
      </w:pPr>
    </w:p>
    <w:p w:rsidR="00503218" w:rsidRDefault="00503218" w:rsidP="00503218">
      <w:pPr>
        <w:tabs>
          <w:tab w:val="left" w:pos="709"/>
        </w:tabs>
        <w:spacing w:after="0" w:line="240" w:lineRule="auto"/>
        <w:jc w:val="both"/>
        <w:rPr>
          <w:rFonts w:ascii="Times New Roman" w:hAnsi="Times New Roman" w:cs="Times New Roman"/>
          <w:sz w:val="28"/>
          <w:szCs w:val="28"/>
        </w:rPr>
      </w:pPr>
      <w:r w:rsidRPr="00503218">
        <w:rPr>
          <w:rFonts w:ascii="Times New Roman" w:hAnsi="Times New Roman" w:cs="Times New Roman"/>
          <w:color w:val="FF0000"/>
          <w:sz w:val="28"/>
          <w:szCs w:val="28"/>
        </w:rPr>
        <w:tab/>
      </w:r>
    </w:p>
    <w:p w:rsidR="00AC6412" w:rsidRDefault="0027466A" w:rsidP="00AC6412">
      <w:pPr>
        <w:spacing w:after="0"/>
        <w:ind w:firstLine="740"/>
        <w:jc w:val="center"/>
        <w:rPr>
          <w:rFonts w:ascii="Times New Roman" w:hAnsi="Times New Roman"/>
          <w:b/>
          <w:sz w:val="28"/>
          <w:szCs w:val="28"/>
        </w:rPr>
      </w:pPr>
      <w:r>
        <w:rPr>
          <w:rFonts w:ascii="Times New Roman" w:hAnsi="Times New Roman"/>
          <w:b/>
          <w:sz w:val="28"/>
          <w:szCs w:val="28"/>
        </w:rPr>
        <w:lastRenderedPageBreak/>
        <w:t xml:space="preserve">Раздел </w:t>
      </w:r>
      <w:r w:rsidR="00E73449">
        <w:rPr>
          <w:rFonts w:ascii="Times New Roman" w:hAnsi="Times New Roman"/>
          <w:b/>
          <w:sz w:val="28"/>
          <w:szCs w:val="28"/>
        </w:rPr>
        <w:t>3</w:t>
      </w:r>
      <w:r w:rsidRPr="009F0792">
        <w:rPr>
          <w:rFonts w:ascii="Times New Roman" w:hAnsi="Times New Roman"/>
          <w:b/>
          <w:sz w:val="28"/>
          <w:szCs w:val="28"/>
        </w:rPr>
        <w:t>.</w:t>
      </w:r>
      <w:r w:rsidR="0080706B">
        <w:rPr>
          <w:rFonts w:ascii="Times New Roman" w:hAnsi="Times New Roman"/>
          <w:b/>
          <w:sz w:val="28"/>
          <w:szCs w:val="28"/>
        </w:rPr>
        <w:t xml:space="preserve"> О в</w:t>
      </w:r>
      <w:r w:rsidR="00AC6412" w:rsidRPr="009F0544">
        <w:rPr>
          <w:rFonts w:ascii="Times New Roman" w:hAnsi="Times New Roman"/>
          <w:b/>
          <w:sz w:val="28"/>
          <w:szCs w:val="28"/>
        </w:rPr>
        <w:t>заимодействи</w:t>
      </w:r>
      <w:r w:rsidR="0080706B">
        <w:rPr>
          <w:rFonts w:ascii="Times New Roman" w:hAnsi="Times New Roman"/>
          <w:b/>
          <w:sz w:val="28"/>
          <w:szCs w:val="28"/>
        </w:rPr>
        <w:t xml:space="preserve">и </w:t>
      </w:r>
      <w:r w:rsidR="00AC6412" w:rsidRPr="009F0544">
        <w:rPr>
          <w:rFonts w:ascii="Times New Roman" w:hAnsi="Times New Roman"/>
          <w:b/>
          <w:sz w:val="28"/>
          <w:szCs w:val="28"/>
        </w:rPr>
        <w:t xml:space="preserve"> Общественной палаты</w:t>
      </w:r>
      <w:r w:rsidR="00AC6412">
        <w:rPr>
          <w:rFonts w:ascii="Times New Roman" w:hAnsi="Times New Roman"/>
          <w:b/>
          <w:sz w:val="28"/>
          <w:szCs w:val="28"/>
        </w:rPr>
        <w:t xml:space="preserve"> города Шахты </w:t>
      </w:r>
      <w:r w:rsidR="00AC6412" w:rsidRPr="009F0544">
        <w:rPr>
          <w:rFonts w:ascii="Times New Roman" w:hAnsi="Times New Roman"/>
          <w:b/>
          <w:sz w:val="28"/>
          <w:szCs w:val="28"/>
        </w:rPr>
        <w:t xml:space="preserve"> с органами </w:t>
      </w:r>
      <w:r w:rsidR="00AC6412">
        <w:rPr>
          <w:rFonts w:ascii="Times New Roman" w:hAnsi="Times New Roman"/>
          <w:b/>
          <w:sz w:val="28"/>
          <w:szCs w:val="28"/>
        </w:rPr>
        <w:t>местного самоуправления и государственной власти</w:t>
      </w:r>
    </w:p>
    <w:p w:rsidR="004E6C45" w:rsidRDefault="004E6C45" w:rsidP="00AC6412">
      <w:pPr>
        <w:spacing w:after="0"/>
        <w:ind w:firstLine="740"/>
        <w:jc w:val="center"/>
        <w:rPr>
          <w:rFonts w:ascii="Times New Roman" w:hAnsi="Times New Roman"/>
          <w:b/>
          <w:sz w:val="28"/>
          <w:szCs w:val="28"/>
        </w:rPr>
      </w:pPr>
    </w:p>
    <w:p w:rsidR="008D5CAE" w:rsidRPr="00EB0DE0" w:rsidRDefault="00305089" w:rsidP="004E6C45">
      <w:pPr>
        <w:spacing w:after="0" w:line="240" w:lineRule="auto"/>
        <w:ind w:firstLine="567"/>
        <w:jc w:val="both"/>
        <w:rPr>
          <w:rFonts w:ascii="Times New Roman" w:hAnsi="Times New Roman" w:cs="Times New Roman"/>
          <w:sz w:val="28"/>
          <w:szCs w:val="28"/>
        </w:rPr>
      </w:pPr>
      <w:r w:rsidRPr="00EB0DE0">
        <w:rPr>
          <w:rFonts w:ascii="Times New Roman" w:hAnsi="Times New Roman" w:cs="Times New Roman"/>
          <w:sz w:val="28"/>
          <w:szCs w:val="28"/>
        </w:rPr>
        <w:t xml:space="preserve">Развитие демократических процедур муниципального образования требует тесного сотрудничества между органами власти и институтами гражданского общества. Активное участие членов Общественной палаты необходимо при осуществлении оценки разрабатываемых в городе проектов законов, постановлений, стратегий развития </w:t>
      </w:r>
      <w:r w:rsidR="008D5CAE" w:rsidRPr="00EB0DE0">
        <w:rPr>
          <w:rFonts w:ascii="Times New Roman" w:hAnsi="Times New Roman" w:cs="Times New Roman"/>
          <w:sz w:val="28"/>
          <w:szCs w:val="28"/>
        </w:rPr>
        <w:t xml:space="preserve">города </w:t>
      </w:r>
      <w:r w:rsidRPr="00EB0DE0">
        <w:rPr>
          <w:rFonts w:ascii="Times New Roman" w:hAnsi="Times New Roman" w:cs="Times New Roman"/>
          <w:sz w:val="28"/>
          <w:szCs w:val="28"/>
        </w:rPr>
        <w:t xml:space="preserve">и иных социально значимых документов. </w:t>
      </w:r>
    </w:p>
    <w:p w:rsidR="00305089" w:rsidRPr="00EB0DE0" w:rsidRDefault="00305089" w:rsidP="004E6C45">
      <w:pPr>
        <w:spacing w:after="0" w:line="240" w:lineRule="auto"/>
        <w:ind w:firstLine="567"/>
        <w:jc w:val="both"/>
        <w:rPr>
          <w:rFonts w:ascii="Times New Roman" w:hAnsi="Times New Roman" w:cs="Times New Roman"/>
          <w:sz w:val="28"/>
          <w:szCs w:val="28"/>
        </w:rPr>
      </w:pPr>
      <w:r w:rsidRPr="00EB0DE0">
        <w:rPr>
          <w:rFonts w:ascii="Times New Roman" w:hAnsi="Times New Roman" w:cs="Times New Roman"/>
          <w:sz w:val="28"/>
          <w:szCs w:val="28"/>
        </w:rPr>
        <w:t xml:space="preserve">Совместное обсуждение членами </w:t>
      </w:r>
      <w:r w:rsidR="008D5CAE" w:rsidRPr="00EB0DE0">
        <w:rPr>
          <w:rFonts w:ascii="Times New Roman" w:hAnsi="Times New Roman" w:cs="Times New Roman"/>
          <w:sz w:val="28"/>
          <w:szCs w:val="28"/>
        </w:rPr>
        <w:t xml:space="preserve">Общественной </w:t>
      </w:r>
      <w:r w:rsidRPr="00EB0DE0">
        <w:rPr>
          <w:rFonts w:ascii="Times New Roman" w:hAnsi="Times New Roman" w:cs="Times New Roman"/>
          <w:sz w:val="28"/>
          <w:szCs w:val="28"/>
        </w:rPr>
        <w:t>палаты готовящихся к принятию нормативных правовых актов позвол</w:t>
      </w:r>
      <w:r w:rsidR="009879DC" w:rsidRPr="00EB0DE0">
        <w:rPr>
          <w:rFonts w:ascii="Times New Roman" w:hAnsi="Times New Roman" w:cs="Times New Roman"/>
          <w:sz w:val="28"/>
          <w:szCs w:val="28"/>
        </w:rPr>
        <w:t xml:space="preserve">яет </w:t>
      </w:r>
      <w:r w:rsidRPr="00EB0DE0">
        <w:rPr>
          <w:rFonts w:ascii="Times New Roman" w:hAnsi="Times New Roman" w:cs="Times New Roman"/>
          <w:sz w:val="28"/>
          <w:szCs w:val="28"/>
        </w:rPr>
        <w:t xml:space="preserve"> выносить более квалифицированные заключения, а организация дискуссий вокруг значимых для </w:t>
      </w:r>
      <w:r w:rsidR="00EB0DE0" w:rsidRPr="00EB0DE0">
        <w:rPr>
          <w:rFonts w:ascii="Times New Roman" w:hAnsi="Times New Roman" w:cs="Times New Roman"/>
          <w:sz w:val="28"/>
          <w:szCs w:val="28"/>
        </w:rPr>
        <w:t xml:space="preserve"> города вопросов</w:t>
      </w:r>
      <w:r w:rsidR="00D2249C">
        <w:rPr>
          <w:rFonts w:ascii="Times New Roman" w:hAnsi="Times New Roman" w:cs="Times New Roman"/>
          <w:sz w:val="28"/>
          <w:szCs w:val="28"/>
        </w:rPr>
        <w:t xml:space="preserve"> дает возможность</w:t>
      </w:r>
      <w:r w:rsidR="00EB0DE0" w:rsidRPr="00EB0DE0">
        <w:rPr>
          <w:rFonts w:ascii="Times New Roman" w:hAnsi="Times New Roman" w:cs="Times New Roman"/>
          <w:sz w:val="28"/>
          <w:szCs w:val="28"/>
        </w:rPr>
        <w:t xml:space="preserve">, с одной стороны, доносить </w:t>
      </w:r>
      <w:r w:rsidRPr="00EB0DE0">
        <w:rPr>
          <w:rFonts w:ascii="Times New Roman" w:hAnsi="Times New Roman" w:cs="Times New Roman"/>
          <w:sz w:val="28"/>
          <w:szCs w:val="28"/>
        </w:rPr>
        <w:t xml:space="preserve"> до населения точк</w:t>
      </w:r>
      <w:r w:rsidR="00EB0DE0" w:rsidRPr="00EB0DE0">
        <w:rPr>
          <w:rFonts w:ascii="Times New Roman" w:hAnsi="Times New Roman" w:cs="Times New Roman"/>
          <w:sz w:val="28"/>
          <w:szCs w:val="28"/>
        </w:rPr>
        <w:t>и</w:t>
      </w:r>
      <w:r w:rsidRPr="00EB0DE0">
        <w:rPr>
          <w:rFonts w:ascii="Times New Roman" w:hAnsi="Times New Roman" w:cs="Times New Roman"/>
          <w:sz w:val="28"/>
          <w:szCs w:val="28"/>
        </w:rPr>
        <w:t xml:space="preserve"> зрения первых лиц </w:t>
      </w:r>
      <w:r w:rsidR="00EB0DE0" w:rsidRPr="00EB0DE0">
        <w:rPr>
          <w:rFonts w:ascii="Times New Roman" w:hAnsi="Times New Roman" w:cs="Times New Roman"/>
          <w:sz w:val="28"/>
          <w:szCs w:val="28"/>
        </w:rPr>
        <w:t xml:space="preserve"> города </w:t>
      </w:r>
      <w:r w:rsidRPr="00EB0DE0">
        <w:rPr>
          <w:rFonts w:ascii="Times New Roman" w:hAnsi="Times New Roman" w:cs="Times New Roman"/>
          <w:sz w:val="28"/>
          <w:szCs w:val="28"/>
        </w:rPr>
        <w:t>и наиболее влиятельных п</w:t>
      </w:r>
      <w:r w:rsidR="00EB0DE0" w:rsidRPr="00EB0DE0">
        <w:rPr>
          <w:rFonts w:ascii="Times New Roman" w:hAnsi="Times New Roman" w:cs="Times New Roman"/>
          <w:sz w:val="28"/>
          <w:szCs w:val="28"/>
        </w:rPr>
        <w:t>редставителей  общественности</w:t>
      </w:r>
      <w:r w:rsidRPr="00EB0DE0">
        <w:rPr>
          <w:rFonts w:ascii="Times New Roman" w:hAnsi="Times New Roman" w:cs="Times New Roman"/>
          <w:sz w:val="28"/>
          <w:szCs w:val="28"/>
        </w:rPr>
        <w:t>, а с другой, — подготовить общественное мнение к восприятию новых идей и проектов</w:t>
      </w:r>
      <w:r w:rsidR="00D2249C">
        <w:rPr>
          <w:rFonts w:ascii="Times New Roman" w:hAnsi="Times New Roman" w:cs="Times New Roman"/>
          <w:sz w:val="28"/>
          <w:szCs w:val="28"/>
        </w:rPr>
        <w:t>.</w:t>
      </w:r>
    </w:p>
    <w:p w:rsidR="004E6C45" w:rsidRDefault="004E6C45" w:rsidP="008E42EF">
      <w:pPr>
        <w:spacing w:after="0" w:line="240" w:lineRule="auto"/>
        <w:ind w:firstLine="567"/>
        <w:jc w:val="both"/>
        <w:rPr>
          <w:rFonts w:ascii="Times New Roman" w:hAnsi="Times New Roman"/>
          <w:sz w:val="28"/>
          <w:szCs w:val="28"/>
        </w:rPr>
      </w:pPr>
      <w:r w:rsidRPr="00B81821">
        <w:rPr>
          <w:rFonts w:ascii="Times New Roman" w:hAnsi="Times New Roman"/>
          <w:sz w:val="28"/>
          <w:szCs w:val="28"/>
        </w:rPr>
        <w:t xml:space="preserve">В течение </w:t>
      </w:r>
      <w:r>
        <w:rPr>
          <w:rFonts w:ascii="Times New Roman" w:hAnsi="Times New Roman"/>
          <w:sz w:val="28"/>
          <w:szCs w:val="28"/>
        </w:rPr>
        <w:t>2020</w:t>
      </w:r>
      <w:r w:rsidRPr="00B81821">
        <w:rPr>
          <w:rFonts w:ascii="Times New Roman" w:hAnsi="Times New Roman"/>
          <w:sz w:val="28"/>
          <w:szCs w:val="28"/>
        </w:rPr>
        <w:t xml:space="preserve"> год</w:t>
      </w:r>
      <w:r>
        <w:rPr>
          <w:rFonts w:ascii="Times New Roman" w:hAnsi="Times New Roman"/>
          <w:sz w:val="28"/>
          <w:szCs w:val="28"/>
        </w:rPr>
        <w:t>а</w:t>
      </w:r>
      <w:r w:rsidR="00C75BFF">
        <w:rPr>
          <w:rFonts w:ascii="Times New Roman" w:hAnsi="Times New Roman"/>
          <w:sz w:val="28"/>
          <w:szCs w:val="28"/>
        </w:rPr>
        <w:t xml:space="preserve"> </w:t>
      </w:r>
      <w:r w:rsidR="000E1DEB">
        <w:rPr>
          <w:rFonts w:ascii="Times New Roman" w:hAnsi="Times New Roman"/>
          <w:sz w:val="28"/>
          <w:szCs w:val="28"/>
        </w:rPr>
        <w:t xml:space="preserve">члены Общественной палаты </w:t>
      </w:r>
      <w:r w:rsidRPr="00BB5744">
        <w:rPr>
          <w:rFonts w:ascii="Times New Roman" w:hAnsi="Times New Roman"/>
          <w:sz w:val="28"/>
          <w:szCs w:val="28"/>
        </w:rPr>
        <w:t>участвовали</w:t>
      </w:r>
      <w:r w:rsidRPr="00B81821">
        <w:rPr>
          <w:rFonts w:ascii="Times New Roman" w:hAnsi="Times New Roman"/>
          <w:sz w:val="28"/>
          <w:szCs w:val="28"/>
        </w:rPr>
        <w:t xml:space="preserve"> в </w:t>
      </w:r>
      <w:r w:rsidR="00475235">
        <w:rPr>
          <w:rFonts w:ascii="Times New Roman" w:hAnsi="Times New Roman"/>
          <w:sz w:val="28"/>
          <w:szCs w:val="28"/>
        </w:rPr>
        <w:t xml:space="preserve">общественных </w:t>
      </w:r>
      <w:r w:rsidR="00782C62">
        <w:rPr>
          <w:rFonts w:ascii="Times New Roman" w:hAnsi="Times New Roman"/>
          <w:sz w:val="28"/>
          <w:szCs w:val="28"/>
        </w:rPr>
        <w:t>обсуждениях</w:t>
      </w:r>
      <w:r w:rsidR="00E70B07">
        <w:rPr>
          <w:rFonts w:ascii="Times New Roman" w:hAnsi="Times New Roman"/>
          <w:sz w:val="28"/>
          <w:szCs w:val="28"/>
        </w:rPr>
        <w:t xml:space="preserve"> по объектам  государственной экологической экспертизы, по рассмотрению проекта внесения изменений в Правила землепользования и застройки муниципального образования «Город Шахты»</w:t>
      </w:r>
      <w:r w:rsidR="00782C62">
        <w:rPr>
          <w:rFonts w:ascii="Times New Roman" w:hAnsi="Times New Roman"/>
          <w:sz w:val="28"/>
          <w:szCs w:val="28"/>
        </w:rPr>
        <w:t xml:space="preserve">, </w:t>
      </w:r>
      <w:r w:rsidRPr="00B81821">
        <w:rPr>
          <w:rFonts w:ascii="Times New Roman" w:hAnsi="Times New Roman"/>
          <w:sz w:val="28"/>
          <w:szCs w:val="28"/>
        </w:rPr>
        <w:t>публичных слушани</w:t>
      </w:r>
      <w:r w:rsidR="00782C62">
        <w:rPr>
          <w:rFonts w:ascii="Times New Roman" w:hAnsi="Times New Roman"/>
          <w:sz w:val="28"/>
          <w:szCs w:val="28"/>
        </w:rPr>
        <w:t>ях,</w:t>
      </w:r>
      <w:r w:rsidRPr="00B81821">
        <w:rPr>
          <w:rFonts w:ascii="Times New Roman" w:hAnsi="Times New Roman"/>
          <w:sz w:val="28"/>
          <w:szCs w:val="28"/>
        </w:rPr>
        <w:t xml:space="preserve"> в том числе</w:t>
      </w:r>
      <w:r w:rsidR="00C75BFF">
        <w:rPr>
          <w:rFonts w:ascii="Times New Roman" w:hAnsi="Times New Roman"/>
          <w:sz w:val="28"/>
          <w:szCs w:val="28"/>
        </w:rPr>
        <w:t xml:space="preserve"> </w:t>
      </w:r>
      <w:r w:rsidRPr="00B81821">
        <w:rPr>
          <w:rFonts w:ascii="Times New Roman" w:hAnsi="Times New Roman"/>
          <w:sz w:val="28"/>
          <w:szCs w:val="28"/>
        </w:rPr>
        <w:t xml:space="preserve">по </w:t>
      </w:r>
      <w:r w:rsidR="00FA5ABE">
        <w:rPr>
          <w:rFonts w:ascii="Times New Roman" w:hAnsi="Times New Roman"/>
          <w:sz w:val="28"/>
          <w:szCs w:val="28"/>
        </w:rPr>
        <w:t>проекту решения городск</w:t>
      </w:r>
      <w:r w:rsidR="00A206AB">
        <w:rPr>
          <w:rFonts w:ascii="Times New Roman" w:hAnsi="Times New Roman"/>
          <w:sz w:val="28"/>
          <w:szCs w:val="28"/>
        </w:rPr>
        <w:t xml:space="preserve">ой </w:t>
      </w:r>
      <w:r w:rsidR="00FA5ABE">
        <w:rPr>
          <w:rFonts w:ascii="Times New Roman" w:hAnsi="Times New Roman"/>
          <w:sz w:val="28"/>
          <w:szCs w:val="28"/>
        </w:rPr>
        <w:t xml:space="preserve"> Думы города Шахты  «Об утверждении отчета об </w:t>
      </w:r>
      <w:r w:rsidR="00A206AB">
        <w:rPr>
          <w:rFonts w:ascii="Times New Roman" w:hAnsi="Times New Roman"/>
          <w:sz w:val="28"/>
          <w:szCs w:val="28"/>
        </w:rPr>
        <w:t>и</w:t>
      </w:r>
      <w:r w:rsidR="00FA5ABE">
        <w:rPr>
          <w:rFonts w:ascii="Times New Roman" w:hAnsi="Times New Roman"/>
          <w:sz w:val="28"/>
          <w:szCs w:val="28"/>
        </w:rPr>
        <w:t xml:space="preserve">сполнении бюджета </w:t>
      </w:r>
      <w:r w:rsidR="00821888">
        <w:rPr>
          <w:rFonts w:ascii="Times New Roman" w:hAnsi="Times New Roman"/>
          <w:sz w:val="28"/>
          <w:szCs w:val="28"/>
        </w:rPr>
        <w:t>города Шахты</w:t>
      </w:r>
      <w:r w:rsidR="00FA5ABE">
        <w:rPr>
          <w:rFonts w:ascii="Times New Roman" w:hAnsi="Times New Roman"/>
          <w:sz w:val="28"/>
          <w:szCs w:val="28"/>
        </w:rPr>
        <w:t>»</w:t>
      </w:r>
      <w:r w:rsidR="002321C2">
        <w:rPr>
          <w:rFonts w:ascii="Times New Roman" w:hAnsi="Times New Roman"/>
          <w:sz w:val="28"/>
          <w:szCs w:val="28"/>
        </w:rPr>
        <w:t xml:space="preserve">, по  </w:t>
      </w:r>
      <w:r w:rsidRPr="00B81821">
        <w:rPr>
          <w:rFonts w:ascii="Times New Roman" w:hAnsi="Times New Roman"/>
          <w:sz w:val="28"/>
          <w:szCs w:val="28"/>
        </w:rPr>
        <w:t>рассмотрению документации по планировке территории в городе Шахты</w:t>
      </w:r>
      <w:r>
        <w:rPr>
          <w:rFonts w:ascii="Times New Roman" w:hAnsi="Times New Roman"/>
          <w:sz w:val="28"/>
          <w:szCs w:val="28"/>
        </w:rPr>
        <w:t xml:space="preserve">, </w:t>
      </w:r>
      <w:r w:rsidRPr="00B81821">
        <w:rPr>
          <w:rFonts w:ascii="Times New Roman" w:hAnsi="Times New Roman"/>
          <w:sz w:val="28"/>
          <w:szCs w:val="28"/>
        </w:rPr>
        <w:t xml:space="preserve"> по </w:t>
      </w:r>
      <w:r w:rsidR="00782C62">
        <w:rPr>
          <w:rFonts w:ascii="Times New Roman" w:hAnsi="Times New Roman"/>
          <w:sz w:val="28"/>
          <w:szCs w:val="28"/>
        </w:rPr>
        <w:t>проектам решения городской Думы</w:t>
      </w:r>
      <w:r w:rsidRPr="00B81821">
        <w:rPr>
          <w:rFonts w:ascii="Times New Roman" w:hAnsi="Times New Roman"/>
          <w:sz w:val="28"/>
          <w:szCs w:val="28"/>
        </w:rPr>
        <w:t>.</w:t>
      </w:r>
    </w:p>
    <w:p w:rsidR="001541D1" w:rsidRPr="008E42EF" w:rsidRDefault="00EA5EA2" w:rsidP="008E42EF">
      <w:pPr>
        <w:spacing w:after="0" w:line="240" w:lineRule="auto"/>
        <w:ind w:firstLine="567"/>
        <w:jc w:val="both"/>
        <w:rPr>
          <w:rFonts w:ascii="Times New Roman" w:hAnsi="Times New Roman"/>
          <w:sz w:val="28"/>
          <w:szCs w:val="28"/>
        </w:rPr>
      </w:pPr>
      <w:r w:rsidRPr="008E42EF">
        <w:rPr>
          <w:rFonts w:ascii="Times New Roman" w:hAnsi="Times New Roman"/>
          <w:sz w:val="28"/>
          <w:szCs w:val="28"/>
        </w:rPr>
        <w:t xml:space="preserve">С целью повышения механизма прозрачности работы в   </w:t>
      </w:r>
      <w:r w:rsidR="00177A97" w:rsidRPr="008E42EF">
        <w:rPr>
          <w:rFonts w:ascii="Times New Roman" w:hAnsi="Times New Roman"/>
          <w:sz w:val="28"/>
          <w:szCs w:val="28"/>
        </w:rPr>
        <w:t>деятельности</w:t>
      </w:r>
      <w:r w:rsidR="00086592">
        <w:rPr>
          <w:rFonts w:ascii="Times New Roman" w:hAnsi="Times New Roman"/>
          <w:sz w:val="28"/>
          <w:szCs w:val="28"/>
        </w:rPr>
        <w:t xml:space="preserve"> органов местного самоуправления</w:t>
      </w:r>
      <w:r w:rsidRPr="008E42EF">
        <w:rPr>
          <w:rFonts w:ascii="Times New Roman" w:hAnsi="Times New Roman"/>
          <w:sz w:val="28"/>
          <w:szCs w:val="28"/>
        </w:rPr>
        <w:t xml:space="preserve">, </w:t>
      </w:r>
      <w:r w:rsidR="001541D1" w:rsidRPr="008E42EF">
        <w:rPr>
          <w:rFonts w:ascii="Times New Roman" w:hAnsi="Times New Roman"/>
          <w:sz w:val="28"/>
          <w:szCs w:val="28"/>
        </w:rPr>
        <w:t xml:space="preserve">члены  Общественной палаты </w:t>
      </w:r>
      <w:r w:rsidR="00177A97" w:rsidRPr="008E42EF">
        <w:rPr>
          <w:rFonts w:ascii="Times New Roman" w:hAnsi="Times New Roman"/>
          <w:sz w:val="28"/>
          <w:szCs w:val="28"/>
        </w:rPr>
        <w:t xml:space="preserve">включаются в </w:t>
      </w:r>
      <w:r w:rsidR="001541D1" w:rsidRPr="008E42EF">
        <w:rPr>
          <w:rFonts w:ascii="Times New Roman" w:hAnsi="Times New Roman"/>
          <w:sz w:val="28"/>
          <w:szCs w:val="28"/>
        </w:rPr>
        <w:t xml:space="preserve"> состав </w:t>
      </w:r>
      <w:r w:rsidR="00086592">
        <w:rPr>
          <w:rFonts w:ascii="Times New Roman" w:hAnsi="Times New Roman"/>
          <w:sz w:val="28"/>
          <w:szCs w:val="28"/>
        </w:rPr>
        <w:t xml:space="preserve">действующих </w:t>
      </w:r>
      <w:r w:rsidR="00177A97" w:rsidRPr="008E42EF">
        <w:rPr>
          <w:rFonts w:ascii="Times New Roman" w:hAnsi="Times New Roman"/>
          <w:sz w:val="28"/>
          <w:szCs w:val="28"/>
        </w:rPr>
        <w:t xml:space="preserve">комиссий </w:t>
      </w:r>
      <w:r w:rsidR="008E42EF" w:rsidRPr="008E42EF">
        <w:rPr>
          <w:rFonts w:ascii="Times New Roman" w:hAnsi="Times New Roman"/>
          <w:sz w:val="28"/>
          <w:szCs w:val="28"/>
        </w:rPr>
        <w:t>Администрации.</w:t>
      </w:r>
    </w:p>
    <w:p w:rsidR="005204D3" w:rsidRDefault="00F21179" w:rsidP="00F21179">
      <w:pPr>
        <w:spacing w:after="0" w:line="240" w:lineRule="auto"/>
        <w:ind w:firstLine="567"/>
        <w:jc w:val="both"/>
        <w:rPr>
          <w:rFonts w:ascii="Times New Roman" w:hAnsi="Times New Roman"/>
          <w:sz w:val="28"/>
          <w:szCs w:val="28"/>
        </w:rPr>
      </w:pPr>
      <w:r>
        <w:rPr>
          <w:rFonts w:ascii="Times New Roman" w:hAnsi="Times New Roman"/>
          <w:sz w:val="28"/>
          <w:szCs w:val="28"/>
        </w:rPr>
        <w:t>Так, п</w:t>
      </w:r>
      <w:r w:rsidR="004E6C45" w:rsidRPr="00237EF0">
        <w:rPr>
          <w:rFonts w:ascii="Times New Roman" w:hAnsi="Times New Roman"/>
          <w:sz w:val="28"/>
          <w:szCs w:val="28"/>
        </w:rPr>
        <w:t xml:space="preserve">редседатель Общественной палаты города Шахты </w:t>
      </w:r>
      <w:r w:rsidR="009E7EE6">
        <w:rPr>
          <w:rFonts w:ascii="Times New Roman" w:hAnsi="Times New Roman"/>
          <w:sz w:val="28"/>
          <w:szCs w:val="28"/>
        </w:rPr>
        <w:t xml:space="preserve">(до 10.12.2020г.) Мельникова Г.С. </w:t>
      </w:r>
      <w:r w:rsidR="004E6C45" w:rsidRPr="00237EF0">
        <w:rPr>
          <w:rFonts w:ascii="Times New Roman" w:hAnsi="Times New Roman"/>
          <w:sz w:val="28"/>
          <w:szCs w:val="28"/>
        </w:rPr>
        <w:t>является членом конкурсной комиссии по включению в кадровый резерв и замещение вакантных должностей государственной гражданской службы</w:t>
      </w:r>
      <w:r w:rsidR="004E6C45">
        <w:rPr>
          <w:rFonts w:ascii="Times New Roman" w:hAnsi="Times New Roman"/>
          <w:sz w:val="28"/>
          <w:szCs w:val="28"/>
        </w:rPr>
        <w:t xml:space="preserve">, </w:t>
      </w:r>
      <w:r w:rsidR="005204D3">
        <w:rPr>
          <w:rFonts w:ascii="Times New Roman" w:hAnsi="Times New Roman"/>
          <w:sz w:val="28"/>
          <w:szCs w:val="28"/>
        </w:rPr>
        <w:t xml:space="preserve">входит в состав </w:t>
      </w:r>
      <w:r w:rsidR="005204D3" w:rsidRPr="005204D3">
        <w:rPr>
          <w:rFonts w:ascii="Times New Roman" w:hAnsi="Times New Roman"/>
          <w:sz w:val="28"/>
          <w:szCs w:val="28"/>
        </w:rPr>
        <w:t xml:space="preserve">антикоррупционной комиссии города Шахты, </w:t>
      </w:r>
      <w:r w:rsidR="00175DD1">
        <w:rPr>
          <w:rFonts w:ascii="Times New Roman" w:hAnsi="Times New Roman"/>
          <w:sz w:val="28"/>
          <w:szCs w:val="28"/>
        </w:rPr>
        <w:t>является членом комиссии по приемке квартир, построенных по договорам долевого участия в строительстве</w:t>
      </w:r>
      <w:r w:rsidR="004B0E67">
        <w:rPr>
          <w:rFonts w:ascii="Times New Roman" w:hAnsi="Times New Roman"/>
          <w:sz w:val="28"/>
          <w:szCs w:val="28"/>
        </w:rPr>
        <w:t xml:space="preserve"> и </w:t>
      </w:r>
      <w:r w:rsidR="00207A3A">
        <w:rPr>
          <w:rFonts w:ascii="Times New Roman" w:hAnsi="Times New Roman"/>
          <w:sz w:val="28"/>
          <w:szCs w:val="28"/>
        </w:rPr>
        <w:t>сданных в эксплуатацию домах на территории МО «Горо</w:t>
      </w:r>
      <w:r w:rsidR="00082BA2">
        <w:rPr>
          <w:rFonts w:ascii="Times New Roman" w:hAnsi="Times New Roman"/>
          <w:sz w:val="28"/>
          <w:szCs w:val="28"/>
        </w:rPr>
        <w:t xml:space="preserve">д </w:t>
      </w:r>
      <w:r w:rsidR="00207A3A">
        <w:rPr>
          <w:rFonts w:ascii="Times New Roman" w:hAnsi="Times New Roman"/>
          <w:sz w:val="28"/>
          <w:szCs w:val="28"/>
        </w:rPr>
        <w:t xml:space="preserve"> Шахты».</w:t>
      </w:r>
    </w:p>
    <w:p w:rsidR="001A27DC" w:rsidRPr="009579BF" w:rsidRDefault="0020254E" w:rsidP="0013273F">
      <w:pPr>
        <w:spacing w:after="0" w:line="240" w:lineRule="auto"/>
        <w:ind w:firstLine="567"/>
        <w:jc w:val="both"/>
        <w:rPr>
          <w:rFonts w:ascii="Times New Roman" w:hAnsi="Times New Roman"/>
          <w:sz w:val="28"/>
          <w:szCs w:val="28"/>
        </w:rPr>
      </w:pPr>
      <w:r w:rsidRPr="009579BF">
        <w:rPr>
          <w:rFonts w:ascii="Times New Roman" w:hAnsi="Times New Roman"/>
          <w:sz w:val="28"/>
          <w:szCs w:val="28"/>
        </w:rPr>
        <w:t xml:space="preserve">Заместитель председателя Общественной  </w:t>
      </w:r>
      <w:r w:rsidR="00860143">
        <w:rPr>
          <w:rFonts w:ascii="Times New Roman" w:hAnsi="Times New Roman"/>
          <w:sz w:val="28"/>
          <w:szCs w:val="28"/>
        </w:rPr>
        <w:t xml:space="preserve">палаты </w:t>
      </w:r>
      <w:r w:rsidR="001A27DC" w:rsidRPr="009579BF">
        <w:rPr>
          <w:rFonts w:ascii="Times New Roman" w:hAnsi="Times New Roman"/>
          <w:sz w:val="28"/>
          <w:szCs w:val="28"/>
        </w:rPr>
        <w:t>Загорулько</w:t>
      </w:r>
      <w:r w:rsidR="00860143">
        <w:rPr>
          <w:rFonts w:ascii="Times New Roman" w:hAnsi="Times New Roman"/>
          <w:sz w:val="28"/>
          <w:szCs w:val="28"/>
        </w:rPr>
        <w:t xml:space="preserve">Ю.В. </w:t>
      </w:r>
      <w:r w:rsidR="009579BF" w:rsidRPr="00801993">
        <w:rPr>
          <w:rFonts w:ascii="Times New Roman" w:hAnsi="Times New Roman"/>
          <w:sz w:val="28"/>
          <w:szCs w:val="28"/>
        </w:rPr>
        <w:t>является членом комиссии по рассмотрению материалов  на присвоение почетных званий и наград</w:t>
      </w:r>
      <w:r w:rsidR="009579BF">
        <w:rPr>
          <w:rFonts w:ascii="Times New Roman" w:hAnsi="Times New Roman"/>
          <w:sz w:val="28"/>
          <w:szCs w:val="28"/>
        </w:rPr>
        <w:t>.</w:t>
      </w:r>
    </w:p>
    <w:p w:rsidR="004E6C45" w:rsidRPr="00227009" w:rsidRDefault="004E6C45" w:rsidP="006B7B66">
      <w:pPr>
        <w:pStyle w:val="1"/>
        <w:spacing w:before="0" w:beforeAutospacing="0" w:after="0" w:afterAutospacing="0"/>
        <w:ind w:firstLine="567"/>
        <w:jc w:val="both"/>
        <w:rPr>
          <w:rFonts w:eastAsia="Calibri"/>
          <w:b w:val="0"/>
          <w:bCs w:val="0"/>
          <w:kern w:val="0"/>
          <w:sz w:val="28"/>
          <w:szCs w:val="28"/>
          <w:lang w:eastAsia="en-US"/>
        </w:rPr>
      </w:pPr>
      <w:r w:rsidRPr="00A326FA">
        <w:rPr>
          <w:rFonts w:eastAsia="Calibri"/>
          <w:b w:val="0"/>
          <w:bCs w:val="0"/>
          <w:kern w:val="0"/>
          <w:sz w:val="28"/>
          <w:szCs w:val="28"/>
          <w:lang w:eastAsia="en-US"/>
        </w:rPr>
        <w:t xml:space="preserve">Председатель комиссии по развитию институтов гражданского общества, углублению демократизации общественной жизни и защите прав человека Жемойтель </w:t>
      </w:r>
      <w:r>
        <w:rPr>
          <w:rFonts w:eastAsia="Calibri"/>
          <w:b w:val="0"/>
          <w:bCs w:val="0"/>
          <w:kern w:val="0"/>
          <w:sz w:val="28"/>
          <w:szCs w:val="28"/>
          <w:lang w:eastAsia="en-US"/>
        </w:rPr>
        <w:t xml:space="preserve">В.В. </w:t>
      </w:r>
      <w:r w:rsidRPr="00A326FA">
        <w:rPr>
          <w:rFonts w:eastAsia="Calibri"/>
          <w:b w:val="0"/>
          <w:bCs w:val="0"/>
          <w:kern w:val="0"/>
          <w:sz w:val="28"/>
          <w:szCs w:val="28"/>
          <w:lang w:eastAsia="en-US"/>
        </w:rPr>
        <w:t>является членом Президиума Ассоциации общественных советов при органах исполнительной власти и органах местного самоуправления Ростовской области, членом территориальной избирательной комиссии г.Шахты, член</w:t>
      </w:r>
      <w:r w:rsidRPr="00BB5744">
        <w:rPr>
          <w:rFonts w:eastAsia="Calibri"/>
          <w:b w:val="0"/>
          <w:bCs w:val="0"/>
          <w:kern w:val="0"/>
          <w:sz w:val="28"/>
          <w:szCs w:val="28"/>
          <w:lang w:eastAsia="en-US"/>
        </w:rPr>
        <w:t>ом</w:t>
      </w:r>
      <w:r w:rsidRPr="00A326FA">
        <w:rPr>
          <w:rFonts w:eastAsia="Calibri"/>
          <w:b w:val="0"/>
          <w:bCs w:val="0"/>
          <w:kern w:val="0"/>
          <w:sz w:val="28"/>
          <w:szCs w:val="28"/>
          <w:lang w:eastAsia="en-US"/>
        </w:rPr>
        <w:t xml:space="preserve"> Экспертного совета к</w:t>
      </w:r>
      <w:r w:rsidRPr="00BB5744">
        <w:rPr>
          <w:rFonts w:eastAsia="Calibri"/>
          <w:b w:val="0"/>
          <w:bCs w:val="0"/>
          <w:kern w:val="0"/>
          <w:sz w:val="28"/>
          <w:szCs w:val="28"/>
          <w:lang w:eastAsia="en-US"/>
        </w:rPr>
        <w:t>омитета</w:t>
      </w:r>
      <w:r w:rsidRPr="00A326FA">
        <w:rPr>
          <w:rFonts w:eastAsia="Calibri"/>
          <w:b w:val="0"/>
          <w:bCs w:val="0"/>
          <w:kern w:val="0"/>
          <w:sz w:val="28"/>
          <w:szCs w:val="28"/>
          <w:lang w:eastAsia="en-US"/>
        </w:rPr>
        <w:t xml:space="preserve"> Законодательного Собрания Ростовской области по законодательству, </w:t>
      </w:r>
      <w:r w:rsidRPr="00A326FA">
        <w:rPr>
          <w:rFonts w:eastAsia="Calibri"/>
          <w:b w:val="0"/>
          <w:bCs w:val="0"/>
          <w:kern w:val="0"/>
          <w:sz w:val="28"/>
          <w:szCs w:val="28"/>
          <w:lang w:eastAsia="en-US"/>
        </w:rPr>
        <w:lastRenderedPageBreak/>
        <w:t>государс</w:t>
      </w:r>
      <w:r w:rsidR="00C75BFF">
        <w:rPr>
          <w:rFonts w:eastAsia="Calibri"/>
          <w:b w:val="0"/>
          <w:bCs w:val="0"/>
          <w:kern w:val="0"/>
          <w:sz w:val="28"/>
          <w:szCs w:val="28"/>
          <w:lang w:eastAsia="en-US"/>
        </w:rPr>
        <w:t xml:space="preserve">твенному строительству, </w:t>
      </w:r>
      <w:r w:rsidRPr="00A326FA">
        <w:rPr>
          <w:rFonts w:eastAsia="Calibri"/>
          <w:b w:val="0"/>
          <w:bCs w:val="0"/>
          <w:kern w:val="0"/>
          <w:sz w:val="28"/>
          <w:szCs w:val="28"/>
          <w:lang w:eastAsia="en-US"/>
        </w:rPr>
        <w:t> местному самоуправлению и правопорядку</w:t>
      </w:r>
      <w:r>
        <w:rPr>
          <w:rFonts w:eastAsia="Calibri"/>
          <w:b w:val="0"/>
          <w:bCs w:val="0"/>
          <w:kern w:val="0"/>
          <w:sz w:val="28"/>
          <w:szCs w:val="28"/>
          <w:lang w:eastAsia="en-US"/>
        </w:rPr>
        <w:t xml:space="preserve">, </w:t>
      </w:r>
      <w:r w:rsidRPr="00227009">
        <w:rPr>
          <w:rFonts w:eastAsia="Calibri"/>
          <w:b w:val="0"/>
          <w:bCs w:val="0"/>
          <w:kern w:val="0"/>
          <w:sz w:val="28"/>
          <w:szCs w:val="28"/>
          <w:lang w:eastAsia="en-US"/>
        </w:rPr>
        <w:t>членом комиссии по проведению конкурса на предоставление грантов в форме субсидий социально ориентированным некоммерческим организациям</w:t>
      </w:r>
      <w:r w:rsidR="00C75BFF">
        <w:rPr>
          <w:rFonts w:eastAsia="Calibri"/>
          <w:b w:val="0"/>
          <w:bCs w:val="0"/>
          <w:kern w:val="0"/>
          <w:sz w:val="28"/>
          <w:szCs w:val="28"/>
          <w:lang w:eastAsia="en-US"/>
        </w:rPr>
        <w:t xml:space="preserve"> </w:t>
      </w:r>
      <w:r w:rsidR="00381349" w:rsidRPr="00ED4A35">
        <w:rPr>
          <w:rFonts w:eastAsia="Calibri"/>
          <w:b w:val="0"/>
          <w:bCs w:val="0"/>
          <w:kern w:val="0"/>
          <w:sz w:val="28"/>
          <w:szCs w:val="28"/>
          <w:lang w:eastAsia="en-US"/>
        </w:rPr>
        <w:t>города</w:t>
      </w:r>
      <w:r w:rsidRPr="00ED4A35">
        <w:rPr>
          <w:rFonts w:eastAsia="Calibri"/>
          <w:b w:val="0"/>
          <w:bCs w:val="0"/>
          <w:kern w:val="0"/>
          <w:sz w:val="28"/>
          <w:szCs w:val="28"/>
          <w:lang w:eastAsia="en-US"/>
        </w:rPr>
        <w:t>.</w:t>
      </w:r>
    </w:p>
    <w:p w:rsidR="004E6C45" w:rsidRDefault="004E6C45" w:rsidP="006B7B66">
      <w:pPr>
        <w:spacing w:after="0" w:line="240" w:lineRule="auto"/>
        <w:ind w:firstLine="567"/>
        <w:jc w:val="both"/>
        <w:rPr>
          <w:rFonts w:ascii="Times New Roman" w:hAnsi="Times New Roman"/>
          <w:sz w:val="28"/>
          <w:szCs w:val="28"/>
        </w:rPr>
      </w:pPr>
      <w:r w:rsidRPr="00237EF0">
        <w:rPr>
          <w:rFonts w:ascii="Times New Roman" w:hAnsi="Times New Roman"/>
          <w:sz w:val="28"/>
          <w:szCs w:val="28"/>
        </w:rPr>
        <w:t>Председатель комиссии по здравоохранению, формированию здорового образа жизни и экологии Минкина</w:t>
      </w:r>
      <w:r>
        <w:rPr>
          <w:rFonts w:ascii="Times New Roman" w:hAnsi="Times New Roman"/>
          <w:sz w:val="28"/>
          <w:szCs w:val="28"/>
        </w:rPr>
        <w:t xml:space="preserve"> Т.В. является </w:t>
      </w:r>
      <w:r w:rsidRPr="004446FF">
        <w:rPr>
          <w:rFonts w:ascii="Times New Roman" w:hAnsi="Times New Roman"/>
          <w:sz w:val="28"/>
          <w:szCs w:val="28"/>
        </w:rPr>
        <w:t>член</w:t>
      </w:r>
      <w:r>
        <w:rPr>
          <w:rFonts w:ascii="Times New Roman" w:hAnsi="Times New Roman"/>
          <w:sz w:val="28"/>
          <w:szCs w:val="28"/>
        </w:rPr>
        <w:t>ом</w:t>
      </w:r>
      <w:r w:rsidRPr="004446FF">
        <w:rPr>
          <w:rFonts w:ascii="Times New Roman" w:hAnsi="Times New Roman"/>
          <w:sz w:val="28"/>
          <w:szCs w:val="28"/>
        </w:rPr>
        <w:t xml:space="preserve"> городского Совета по наградам г. Шахты</w:t>
      </w:r>
      <w:r w:rsidR="00182FB3">
        <w:rPr>
          <w:rFonts w:ascii="Times New Roman" w:hAnsi="Times New Roman"/>
          <w:sz w:val="28"/>
          <w:szCs w:val="28"/>
        </w:rPr>
        <w:t>.</w:t>
      </w:r>
    </w:p>
    <w:p w:rsidR="004E6C45" w:rsidRPr="00ED4A35" w:rsidRDefault="00C579FA" w:rsidP="006B7B66">
      <w:pPr>
        <w:spacing w:after="0" w:line="240" w:lineRule="auto"/>
        <w:ind w:firstLine="567"/>
        <w:jc w:val="both"/>
        <w:rPr>
          <w:rFonts w:ascii="Times New Roman" w:hAnsi="Times New Roman"/>
          <w:sz w:val="28"/>
          <w:szCs w:val="28"/>
        </w:rPr>
      </w:pPr>
      <w:r>
        <w:rPr>
          <w:rFonts w:ascii="Times New Roman" w:hAnsi="Times New Roman"/>
          <w:sz w:val="28"/>
          <w:szCs w:val="28"/>
        </w:rPr>
        <w:t xml:space="preserve">Член </w:t>
      </w:r>
      <w:r w:rsidR="004E6C45">
        <w:rPr>
          <w:rFonts w:ascii="Times New Roman" w:hAnsi="Times New Roman"/>
          <w:sz w:val="28"/>
          <w:szCs w:val="28"/>
        </w:rPr>
        <w:t xml:space="preserve"> комиссии по вопросам общественной безопасности, правопорядка и противодействия коррупции  Хищенко С.А. является членом Общественного Совета города Шахты, членом общественной наблюдательной  комиссии по осуществлению общественного контроля за обеспечением прав </w:t>
      </w:r>
      <w:r w:rsidR="004E6C45" w:rsidRPr="00ED4A35">
        <w:rPr>
          <w:rFonts w:ascii="Times New Roman" w:hAnsi="Times New Roman"/>
          <w:sz w:val="28"/>
          <w:szCs w:val="28"/>
        </w:rPr>
        <w:t>человека в местах принудительного содержания и содействия лицам, находящимся в местах принудительного содержания.</w:t>
      </w:r>
    </w:p>
    <w:p w:rsidR="004E6C45" w:rsidRPr="00ED4A35" w:rsidRDefault="004E6C45" w:rsidP="006B7B66">
      <w:pPr>
        <w:spacing w:after="0" w:line="240" w:lineRule="auto"/>
        <w:ind w:firstLine="567"/>
        <w:jc w:val="both"/>
        <w:rPr>
          <w:rFonts w:ascii="Times New Roman" w:hAnsi="Times New Roman"/>
          <w:sz w:val="28"/>
          <w:szCs w:val="28"/>
        </w:rPr>
      </w:pPr>
      <w:r w:rsidRPr="00ED4A35">
        <w:rPr>
          <w:rFonts w:ascii="Times New Roman" w:hAnsi="Times New Roman"/>
          <w:sz w:val="28"/>
          <w:szCs w:val="28"/>
        </w:rPr>
        <w:t>Член Общественной палаты Бобыльченко В.А. является членом Общественной палаты Ростовской области.</w:t>
      </w:r>
    </w:p>
    <w:p w:rsidR="004E6C45" w:rsidRPr="00ED4A35" w:rsidRDefault="004E6C45" w:rsidP="006B7B66">
      <w:pPr>
        <w:snapToGrid w:val="0"/>
        <w:spacing w:after="0" w:line="240" w:lineRule="auto"/>
        <w:ind w:firstLine="567"/>
        <w:jc w:val="both"/>
        <w:rPr>
          <w:rFonts w:ascii="Times New Roman" w:hAnsi="Times New Roman"/>
          <w:sz w:val="28"/>
          <w:szCs w:val="28"/>
        </w:rPr>
      </w:pPr>
      <w:r w:rsidRPr="00ED4A35">
        <w:rPr>
          <w:rFonts w:ascii="Times New Roman" w:hAnsi="Times New Roman"/>
          <w:sz w:val="28"/>
          <w:szCs w:val="28"/>
        </w:rPr>
        <w:t>Член Общественной палаты Севостьянова Б.А. входит в состав антинаркотической комиссии города Шахты,  антикоррупционной комиссии города Шахты</w:t>
      </w:r>
      <w:r w:rsidR="00381349" w:rsidRPr="00ED4A35">
        <w:rPr>
          <w:rFonts w:ascii="Times New Roman" w:hAnsi="Times New Roman"/>
          <w:sz w:val="28"/>
          <w:szCs w:val="28"/>
        </w:rPr>
        <w:t>, Территориальной избирательной комиссии</w:t>
      </w:r>
      <w:r w:rsidRPr="00ED4A35">
        <w:rPr>
          <w:rFonts w:ascii="Times New Roman" w:hAnsi="Times New Roman"/>
          <w:sz w:val="28"/>
          <w:szCs w:val="28"/>
        </w:rPr>
        <w:t>.</w:t>
      </w:r>
    </w:p>
    <w:p w:rsidR="00182FB3" w:rsidRPr="00ED4A35" w:rsidRDefault="00182FB3" w:rsidP="006B7B66">
      <w:pPr>
        <w:snapToGrid w:val="0"/>
        <w:spacing w:after="0" w:line="240" w:lineRule="auto"/>
        <w:ind w:firstLine="567"/>
        <w:jc w:val="both"/>
        <w:rPr>
          <w:rFonts w:ascii="Times New Roman" w:hAnsi="Times New Roman"/>
          <w:sz w:val="28"/>
          <w:szCs w:val="28"/>
        </w:rPr>
      </w:pPr>
      <w:r w:rsidRPr="00ED4A35">
        <w:rPr>
          <w:rFonts w:ascii="Times New Roman" w:hAnsi="Times New Roman"/>
          <w:sz w:val="28"/>
          <w:szCs w:val="28"/>
        </w:rPr>
        <w:t>Член Общественной палаты Озерная</w:t>
      </w:r>
      <w:r w:rsidR="00C75BFF">
        <w:rPr>
          <w:rFonts w:ascii="Times New Roman" w:hAnsi="Times New Roman"/>
          <w:sz w:val="28"/>
          <w:szCs w:val="28"/>
        </w:rPr>
        <w:t xml:space="preserve"> </w:t>
      </w:r>
      <w:r w:rsidRPr="00ED4A35">
        <w:rPr>
          <w:rFonts w:ascii="Times New Roman" w:hAnsi="Times New Roman"/>
          <w:sz w:val="28"/>
          <w:szCs w:val="28"/>
        </w:rPr>
        <w:t>А.А.</w:t>
      </w:r>
      <w:r w:rsidR="00632C70" w:rsidRPr="00ED4A35">
        <w:rPr>
          <w:rFonts w:ascii="Times New Roman" w:hAnsi="Times New Roman"/>
          <w:sz w:val="28"/>
          <w:szCs w:val="28"/>
        </w:rPr>
        <w:t xml:space="preserve"> является председателем   комитета  по защите прав молодежи и нормотворческой деятельности Молодежного  парламента при городской Думе города Шахты. </w:t>
      </w:r>
    </w:p>
    <w:p w:rsidR="004E6C45" w:rsidRPr="009F0544" w:rsidRDefault="004E6C45" w:rsidP="006B7B66">
      <w:pPr>
        <w:widowControl w:val="0"/>
        <w:tabs>
          <w:tab w:val="left" w:pos="709"/>
        </w:tabs>
        <w:spacing w:after="0" w:line="240" w:lineRule="auto"/>
        <w:jc w:val="both"/>
        <w:rPr>
          <w:sz w:val="28"/>
          <w:szCs w:val="28"/>
        </w:rPr>
      </w:pPr>
      <w:r w:rsidRPr="00ED4A35">
        <w:rPr>
          <w:rFonts w:ascii="Times New Roman" w:hAnsi="Times New Roman"/>
          <w:sz w:val="28"/>
          <w:szCs w:val="28"/>
        </w:rPr>
        <w:tab/>
        <w:t xml:space="preserve">Большую поддержку и помощь в организации деятельности Общественной палаты оказывают </w:t>
      </w:r>
      <w:bookmarkStart w:id="4" w:name="_Hlk62220968"/>
      <w:r w:rsidR="00ED4A35" w:rsidRPr="00ED4A35">
        <w:rPr>
          <w:rFonts w:ascii="Times New Roman" w:hAnsi="Times New Roman"/>
          <w:sz w:val="28"/>
          <w:szCs w:val="28"/>
        </w:rPr>
        <w:t>п</w:t>
      </w:r>
      <w:r w:rsidRPr="00ED4A35">
        <w:rPr>
          <w:rFonts w:ascii="Times New Roman" w:hAnsi="Times New Roman"/>
          <w:sz w:val="28"/>
          <w:szCs w:val="28"/>
        </w:rPr>
        <w:t>редседатель городской Думы</w:t>
      </w:r>
      <w:r w:rsidR="00C75BFF">
        <w:rPr>
          <w:rFonts w:ascii="Times New Roman" w:hAnsi="Times New Roman"/>
          <w:sz w:val="28"/>
          <w:szCs w:val="28"/>
        </w:rPr>
        <w:t xml:space="preserve"> </w:t>
      </w:r>
      <w:r w:rsidRPr="00ED4A35">
        <w:rPr>
          <w:rFonts w:ascii="Times New Roman" w:hAnsi="Times New Roman"/>
          <w:sz w:val="28"/>
          <w:szCs w:val="28"/>
        </w:rPr>
        <w:t xml:space="preserve">- глава города Шахты </w:t>
      </w:r>
      <w:bookmarkEnd w:id="4"/>
      <w:r w:rsidRPr="00ED4A35">
        <w:rPr>
          <w:rFonts w:ascii="Times New Roman" w:hAnsi="Times New Roman"/>
          <w:sz w:val="28"/>
          <w:szCs w:val="28"/>
        </w:rPr>
        <w:t xml:space="preserve"> Жукова И.А.</w:t>
      </w:r>
      <w:r w:rsidR="00600EE1" w:rsidRPr="00ED4A35">
        <w:rPr>
          <w:rFonts w:ascii="Times New Roman" w:hAnsi="Times New Roman"/>
          <w:sz w:val="28"/>
          <w:szCs w:val="28"/>
        </w:rPr>
        <w:t xml:space="preserve"> (до 05.10.2020г.)</w:t>
      </w:r>
      <w:r w:rsidRPr="00ED4A35">
        <w:rPr>
          <w:rFonts w:ascii="Times New Roman" w:hAnsi="Times New Roman"/>
          <w:sz w:val="28"/>
          <w:szCs w:val="28"/>
        </w:rPr>
        <w:t>,</w:t>
      </w:r>
      <w:r w:rsidR="00ED4A35" w:rsidRPr="00ED4A35">
        <w:rPr>
          <w:rFonts w:ascii="Times New Roman" w:hAnsi="Times New Roman"/>
          <w:sz w:val="28"/>
          <w:szCs w:val="28"/>
        </w:rPr>
        <w:t xml:space="preserve"> п</w:t>
      </w:r>
      <w:r w:rsidR="00381349" w:rsidRPr="00ED4A35">
        <w:rPr>
          <w:rFonts w:ascii="Times New Roman" w:hAnsi="Times New Roman"/>
          <w:sz w:val="28"/>
          <w:szCs w:val="28"/>
        </w:rPr>
        <w:t>редседатель городской Думы седьмого созыва - глава города Шахты</w:t>
      </w:r>
      <w:r w:rsidR="00C75BFF">
        <w:rPr>
          <w:rFonts w:ascii="Times New Roman" w:hAnsi="Times New Roman"/>
          <w:sz w:val="28"/>
          <w:szCs w:val="28"/>
        </w:rPr>
        <w:t xml:space="preserve"> </w:t>
      </w:r>
      <w:r w:rsidR="00600EE1" w:rsidRPr="00ED4A35">
        <w:rPr>
          <w:rFonts w:ascii="Times New Roman" w:hAnsi="Times New Roman"/>
          <w:sz w:val="28"/>
          <w:szCs w:val="28"/>
        </w:rPr>
        <w:t xml:space="preserve">Горцевской А.Г., </w:t>
      </w:r>
      <w:r w:rsidRPr="00ED4A35">
        <w:rPr>
          <w:rFonts w:ascii="Times New Roman" w:hAnsi="Times New Roman"/>
          <w:sz w:val="28"/>
          <w:szCs w:val="28"/>
        </w:rPr>
        <w:t>начальник организационно-правового отдела городской Думы Сафронова А.Ю., заведующий сектором  городской</w:t>
      </w:r>
      <w:r w:rsidRPr="0095764C">
        <w:rPr>
          <w:rFonts w:ascii="Times New Roman" w:hAnsi="Times New Roman"/>
          <w:sz w:val="28"/>
          <w:szCs w:val="28"/>
        </w:rPr>
        <w:t xml:space="preserve"> Думы города Шахты Пахомова Л.О., главный специалист  сектора городской Думы Трофимов В.С., заместитель начальника управления  информационной политики и общественных </w:t>
      </w:r>
      <w:r w:rsidR="005F1E54">
        <w:rPr>
          <w:rFonts w:ascii="Times New Roman" w:hAnsi="Times New Roman"/>
          <w:sz w:val="28"/>
          <w:szCs w:val="28"/>
        </w:rPr>
        <w:t>о</w:t>
      </w:r>
      <w:r w:rsidRPr="0095764C">
        <w:rPr>
          <w:rFonts w:ascii="Times New Roman" w:hAnsi="Times New Roman"/>
          <w:sz w:val="28"/>
          <w:szCs w:val="28"/>
        </w:rPr>
        <w:t xml:space="preserve">тношений </w:t>
      </w:r>
      <w:r w:rsidRPr="00B03FB5">
        <w:rPr>
          <w:rFonts w:ascii="Times New Roman" w:hAnsi="Times New Roman"/>
          <w:sz w:val="28"/>
          <w:szCs w:val="28"/>
        </w:rPr>
        <w:t>Сергеев С.Н</w:t>
      </w:r>
      <w:r w:rsidRPr="00B03FB5">
        <w:rPr>
          <w:i/>
          <w:sz w:val="36"/>
          <w:szCs w:val="36"/>
        </w:rPr>
        <w:t>.</w:t>
      </w:r>
    </w:p>
    <w:p w:rsidR="0023274B" w:rsidRPr="003D118B" w:rsidRDefault="0023274B" w:rsidP="006B7B66">
      <w:pPr>
        <w:pStyle w:val="a5"/>
        <w:autoSpaceDE w:val="0"/>
        <w:autoSpaceDN w:val="0"/>
        <w:adjustRightInd w:val="0"/>
        <w:spacing w:after="0" w:line="240" w:lineRule="auto"/>
        <w:ind w:left="708"/>
        <w:jc w:val="both"/>
        <w:rPr>
          <w:rFonts w:ascii="Times New Roman" w:hAnsi="Times New Roman"/>
          <w:sz w:val="28"/>
          <w:szCs w:val="28"/>
        </w:rPr>
      </w:pPr>
    </w:p>
    <w:p w:rsidR="006B7B66" w:rsidRDefault="006B7B66" w:rsidP="00820F12">
      <w:pPr>
        <w:autoSpaceDE w:val="0"/>
        <w:autoSpaceDN w:val="0"/>
        <w:adjustRightInd w:val="0"/>
        <w:spacing w:after="0" w:line="240" w:lineRule="auto"/>
        <w:ind w:left="-142"/>
        <w:jc w:val="center"/>
        <w:rPr>
          <w:rFonts w:ascii="Times New Roman" w:hAnsi="Times New Roman"/>
          <w:sz w:val="28"/>
          <w:szCs w:val="28"/>
        </w:rPr>
      </w:pPr>
    </w:p>
    <w:p w:rsidR="00560F65" w:rsidRDefault="00560F65" w:rsidP="00820F12">
      <w:pPr>
        <w:autoSpaceDE w:val="0"/>
        <w:autoSpaceDN w:val="0"/>
        <w:adjustRightInd w:val="0"/>
        <w:spacing w:after="0" w:line="240" w:lineRule="auto"/>
        <w:ind w:left="-142"/>
        <w:jc w:val="center"/>
        <w:rPr>
          <w:rFonts w:ascii="Times New Roman" w:hAnsi="Times New Roman"/>
          <w:sz w:val="28"/>
          <w:szCs w:val="28"/>
        </w:rPr>
      </w:pPr>
    </w:p>
    <w:p w:rsidR="00D0342A" w:rsidRDefault="00D0342A" w:rsidP="00D0342A">
      <w:pPr>
        <w:ind w:left="720"/>
        <w:jc w:val="center"/>
        <w:rPr>
          <w:rFonts w:ascii="Times New Roman" w:hAnsi="Times New Roman"/>
          <w:b/>
          <w:sz w:val="28"/>
          <w:szCs w:val="28"/>
        </w:rPr>
      </w:pPr>
      <w:r w:rsidRPr="007A7640">
        <w:rPr>
          <w:rFonts w:ascii="Times New Roman" w:hAnsi="Times New Roman"/>
          <w:b/>
          <w:sz w:val="28"/>
          <w:szCs w:val="28"/>
        </w:rPr>
        <w:t xml:space="preserve">Раздел </w:t>
      </w:r>
      <w:r w:rsidR="00E73449">
        <w:rPr>
          <w:rFonts w:ascii="Times New Roman" w:hAnsi="Times New Roman"/>
          <w:b/>
          <w:sz w:val="28"/>
          <w:szCs w:val="28"/>
        </w:rPr>
        <w:t>4</w:t>
      </w:r>
      <w:r w:rsidRPr="007A7640">
        <w:rPr>
          <w:rFonts w:ascii="Times New Roman" w:hAnsi="Times New Roman"/>
          <w:b/>
          <w:sz w:val="28"/>
          <w:szCs w:val="28"/>
        </w:rPr>
        <w:t>.</w:t>
      </w:r>
      <w:r w:rsidR="00AC28D0">
        <w:rPr>
          <w:rFonts w:ascii="Times New Roman" w:hAnsi="Times New Roman"/>
          <w:b/>
          <w:sz w:val="28"/>
          <w:szCs w:val="28"/>
        </w:rPr>
        <w:t xml:space="preserve"> О м</w:t>
      </w:r>
      <w:r w:rsidR="00BF3406">
        <w:rPr>
          <w:rFonts w:ascii="Times New Roman" w:hAnsi="Times New Roman"/>
          <w:b/>
          <w:sz w:val="28"/>
          <w:szCs w:val="28"/>
        </w:rPr>
        <w:t>ероприятия</w:t>
      </w:r>
      <w:r w:rsidR="00AC28D0">
        <w:rPr>
          <w:rFonts w:ascii="Times New Roman" w:hAnsi="Times New Roman"/>
          <w:b/>
          <w:sz w:val="28"/>
          <w:szCs w:val="28"/>
        </w:rPr>
        <w:t>х</w:t>
      </w:r>
      <w:r w:rsidR="00BF3406">
        <w:rPr>
          <w:rFonts w:ascii="Times New Roman" w:hAnsi="Times New Roman"/>
          <w:b/>
          <w:sz w:val="28"/>
          <w:szCs w:val="28"/>
        </w:rPr>
        <w:t xml:space="preserve"> о</w:t>
      </w:r>
      <w:r w:rsidRPr="007A7640">
        <w:rPr>
          <w:rFonts w:ascii="Times New Roman" w:hAnsi="Times New Roman"/>
          <w:b/>
          <w:sz w:val="28"/>
          <w:szCs w:val="28"/>
        </w:rPr>
        <w:t>бщественн</w:t>
      </w:r>
      <w:r w:rsidR="00BF3406">
        <w:rPr>
          <w:rFonts w:ascii="Times New Roman" w:hAnsi="Times New Roman"/>
          <w:b/>
          <w:sz w:val="28"/>
          <w:szCs w:val="28"/>
        </w:rPr>
        <w:t>ого контроля</w:t>
      </w:r>
    </w:p>
    <w:p w:rsidR="002006CA" w:rsidRPr="00362A29" w:rsidRDefault="00B74F32" w:rsidP="0064663B">
      <w:pPr>
        <w:spacing w:after="0" w:line="240" w:lineRule="auto"/>
        <w:ind w:firstLine="708"/>
        <w:jc w:val="both"/>
        <w:rPr>
          <w:rFonts w:ascii="Times New Roman" w:hAnsi="Times New Roman"/>
          <w:sz w:val="28"/>
          <w:szCs w:val="28"/>
        </w:rPr>
      </w:pPr>
      <w:r w:rsidRPr="00B74F32">
        <w:rPr>
          <w:rFonts w:ascii="Times New Roman" w:hAnsi="Times New Roman"/>
          <w:sz w:val="28"/>
          <w:szCs w:val="28"/>
        </w:rPr>
        <w:t>В современно</w:t>
      </w:r>
      <w:r w:rsidRPr="000B2EBB">
        <w:rPr>
          <w:rFonts w:ascii="Times New Roman" w:hAnsi="Times New Roman"/>
          <w:sz w:val="28"/>
          <w:szCs w:val="28"/>
        </w:rPr>
        <w:t xml:space="preserve">й жизни  </w:t>
      </w:r>
      <w:r w:rsidRPr="00B74F32">
        <w:rPr>
          <w:rFonts w:ascii="Times New Roman" w:hAnsi="Times New Roman"/>
          <w:sz w:val="28"/>
          <w:szCs w:val="28"/>
        </w:rPr>
        <w:t>общественный контроль является важнейшим элементом развития общества и государства</w:t>
      </w:r>
      <w:r w:rsidR="00511471" w:rsidRPr="000B2EBB">
        <w:rPr>
          <w:rFonts w:ascii="Times New Roman" w:hAnsi="Times New Roman"/>
          <w:sz w:val="28"/>
          <w:szCs w:val="28"/>
        </w:rPr>
        <w:t xml:space="preserve"> в целом</w:t>
      </w:r>
      <w:r w:rsidRPr="00B74F32">
        <w:rPr>
          <w:rFonts w:ascii="Times New Roman" w:hAnsi="Times New Roman"/>
          <w:sz w:val="28"/>
          <w:szCs w:val="28"/>
        </w:rPr>
        <w:t xml:space="preserve">. Наличие развитой и эффективной системы общественного контроля позволяет повысить </w:t>
      </w:r>
      <w:r w:rsidR="00BF574D" w:rsidRPr="00362A29">
        <w:rPr>
          <w:rFonts w:ascii="Times New Roman" w:hAnsi="Times New Roman"/>
          <w:sz w:val="28"/>
          <w:szCs w:val="28"/>
        </w:rPr>
        <w:t xml:space="preserve">уровень доверия в системе «общество </w:t>
      </w:r>
      <w:r w:rsidR="00362A29" w:rsidRPr="00362A29">
        <w:rPr>
          <w:rFonts w:ascii="Times New Roman" w:hAnsi="Times New Roman"/>
          <w:sz w:val="28"/>
          <w:szCs w:val="28"/>
        </w:rPr>
        <w:t>-</w:t>
      </w:r>
      <w:r w:rsidR="00BF574D" w:rsidRPr="00362A29">
        <w:rPr>
          <w:rFonts w:ascii="Times New Roman" w:hAnsi="Times New Roman"/>
          <w:sz w:val="28"/>
          <w:szCs w:val="28"/>
        </w:rPr>
        <w:t xml:space="preserve"> власть», содействовать формированию и развитию гражданского правосознания</w:t>
      </w:r>
      <w:r w:rsidR="002006CA" w:rsidRPr="00362A29">
        <w:rPr>
          <w:rFonts w:ascii="Times New Roman" w:hAnsi="Times New Roman"/>
          <w:sz w:val="28"/>
          <w:szCs w:val="28"/>
        </w:rPr>
        <w:t>,</w:t>
      </w:r>
      <w:r w:rsidR="006B7B66">
        <w:rPr>
          <w:rFonts w:ascii="Times New Roman" w:hAnsi="Times New Roman"/>
          <w:sz w:val="28"/>
          <w:szCs w:val="28"/>
        </w:rPr>
        <w:t xml:space="preserve"> </w:t>
      </w:r>
      <w:r w:rsidR="00BF574D" w:rsidRPr="00362A29">
        <w:rPr>
          <w:rFonts w:ascii="Times New Roman" w:hAnsi="Times New Roman"/>
          <w:sz w:val="28"/>
          <w:szCs w:val="28"/>
        </w:rPr>
        <w:t>сохранению социально-экономической и общественно-политической стабильности</w:t>
      </w:r>
      <w:r w:rsidR="00362A29" w:rsidRPr="00362A29">
        <w:rPr>
          <w:rFonts w:ascii="Times New Roman" w:hAnsi="Times New Roman"/>
          <w:sz w:val="28"/>
          <w:szCs w:val="28"/>
        </w:rPr>
        <w:t>.</w:t>
      </w:r>
    </w:p>
    <w:p w:rsidR="00E61373" w:rsidRPr="00CD072E" w:rsidRDefault="00BD43A9" w:rsidP="00362A29">
      <w:pPr>
        <w:spacing w:after="0" w:line="240" w:lineRule="auto"/>
        <w:ind w:firstLine="708"/>
        <w:jc w:val="both"/>
        <w:rPr>
          <w:rFonts w:ascii="Times New Roman" w:hAnsi="Times New Roman"/>
          <w:sz w:val="28"/>
          <w:szCs w:val="28"/>
        </w:rPr>
      </w:pPr>
      <w:r w:rsidRPr="000B2EBB">
        <w:rPr>
          <w:rFonts w:ascii="Times New Roman" w:hAnsi="Times New Roman"/>
          <w:sz w:val="28"/>
          <w:szCs w:val="28"/>
        </w:rPr>
        <w:t>В рамках систематизации деятельности</w:t>
      </w:r>
      <w:r w:rsidR="008F58DD">
        <w:rPr>
          <w:rFonts w:ascii="Times New Roman" w:hAnsi="Times New Roman"/>
          <w:sz w:val="28"/>
          <w:szCs w:val="28"/>
        </w:rPr>
        <w:t xml:space="preserve"> по общественному контролю </w:t>
      </w:r>
      <w:r w:rsidR="009850BA">
        <w:rPr>
          <w:rFonts w:ascii="Times New Roman" w:hAnsi="Times New Roman"/>
          <w:sz w:val="28"/>
          <w:szCs w:val="28"/>
        </w:rPr>
        <w:t>на территории муниципального образования,</w:t>
      </w:r>
      <w:r w:rsidR="00A34803">
        <w:rPr>
          <w:rFonts w:ascii="Times New Roman" w:hAnsi="Times New Roman"/>
          <w:sz w:val="28"/>
          <w:szCs w:val="28"/>
        </w:rPr>
        <w:t xml:space="preserve"> в феврале 2020 года </w:t>
      </w:r>
      <w:r w:rsidR="000B2EBB" w:rsidRPr="000B2EBB">
        <w:rPr>
          <w:rFonts w:ascii="Times New Roman" w:hAnsi="Times New Roman"/>
          <w:sz w:val="28"/>
          <w:szCs w:val="28"/>
        </w:rPr>
        <w:t xml:space="preserve"> было </w:t>
      </w:r>
      <w:r w:rsidR="000B2EBB" w:rsidRPr="000B2EBB">
        <w:rPr>
          <w:rFonts w:ascii="Times New Roman" w:hAnsi="Times New Roman"/>
          <w:sz w:val="28"/>
          <w:szCs w:val="28"/>
        </w:rPr>
        <w:lastRenderedPageBreak/>
        <w:t xml:space="preserve">утверждено </w:t>
      </w:r>
      <w:r w:rsidR="00E61373" w:rsidRPr="00CD072E">
        <w:rPr>
          <w:rFonts w:ascii="Times New Roman" w:hAnsi="Times New Roman"/>
          <w:sz w:val="28"/>
          <w:szCs w:val="28"/>
        </w:rPr>
        <w:t>Положени</w:t>
      </w:r>
      <w:r w:rsidR="00A34803">
        <w:rPr>
          <w:rFonts w:ascii="Times New Roman" w:hAnsi="Times New Roman"/>
          <w:sz w:val="28"/>
          <w:szCs w:val="28"/>
        </w:rPr>
        <w:t>е</w:t>
      </w:r>
      <w:r w:rsidR="00E61373" w:rsidRPr="00CD072E">
        <w:rPr>
          <w:rFonts w:ascii="Times New Roman" w:hAnsi="Times New Roman"/>
          <w:sz w:val="28"/>
          <w:szCs w:val="28"/>
        </w:rPr>
        <w:t xml:space="preserve"> об организации общественного контроля</w:t>
      </w:r>
      <w:r w:rsidR="00435901">
        <w:rPr>
          <w:rFonts w:ascii="Times New Roman" w:hAnsi="Times New Roman"/>
          <w:sz w:val="28"/>
          <w:szCs w:val="28"/>
        </w:rPr>
        <w:t xml:space="preserve"> Общественной палатой города Шахты</w:t>
      </w:r>
      <w:r w:rsidR="00E61373" w:rsidRPr="00CD072E">
        <w:rPr>
          <w:rFonts w:ascii="Times New Roman" w:hAnsi="Times New Roman"/>
          <w:sz w:val="28"/>
          <w:szCs w:val="28"/>
        </w:rPr>
        <w:t>.</w:t>
      </w:r>
    </w:p>
    <w:p w:rsidR="00237466" w:rsidRPr="00CD072E" w:rsidRDefault="00237466" w:rsidP="00362A29">
      <w:pPr>
        <w:spacing w:after="0" w:line="240" w:lineRule="auto"/>
        <w:ind w:firstLine="708"/>
        <w:jc w:val="both"/>
        <w:rPr>
          <w:rFonts w:ascii="Times New Roman" w:hAnsi="Times New Roman"/>
          <w:sz w:val="28"/>
          <w:szCs w:val="28"/>
        </w:rPr>
      </w:pPr>
      <w:r w:rsidRPr="00CD072E">
        <w:rPr>
          <w:rFonts w:ascii="Times New Roman" w:hAnsi="Times New Roman"/>
          <w:sz w:val="28"/>
          <w:szCs w:val="28"/>
        </w:rPr>
        <w:t>В соответствии с данным положением</w:t>
      </w:r>
      <w:r w:rsidR="007D1449" w:rsidRPr="00CD072E">
        <w:rPr>
          <w:rFonts w:ascii="Times New Roman" w:hAnsi="Times New Roman"/>
          <w:sz w:val="28"/>
          <w:szCs w:val="28"/>
        </w:rPr>
        <w:t>,</w:t>
      </w:r>
      <w:r w:rsidRPr="00CD072E">
        <w:rPr>
          <w:rFonts w:ascii="Times New Roman" w:hAnsi="Times New Roman"/>
          <w:sz w:val="28"/>
          <w:szCs w:val="28"/>
        </w:rPr>
        <w:t xml:space="preserve"> на основании принятого Советом Общественной палаты решени</w:t>
      </w:r>
      <w:r w:rsidR="007240D8" w:rsidRPr="00CD072E">
        <w:rPr>
          <w:rFonts w:ascii="Times New Roman" w:hAnsi="Times New Roman"/>
          <w:sz w:val="28"/>
          <w:szCs w:val="28"/>
        </w:rPr>
        <w:t>я</w:t>
      </w:r>
      <w:r w:rsidR="007D1449" w:rsidRPr="00CD072E">
        <w:rPr>
          <w:rFonts w:ascii="Times New Roman" w:hAnsi="Times New Roman"/>
          <w:sz w:val="28"/>
          <w:szCs w:val="28"/>
        </w:rPr>
        <w:t xml:space="preserve">, в 2020 году </w:t>
      </w:r>
      <w:r w:rsidR="007240D8" w:rsidRPr="00CD072E">
        <w:rPr>
          <w:rFonts w:ascii="Times New Roman" w:hAnsi="Times New Roman"/>
          <w:sz w:val="28"/>
          <w:szCs w:val="28"/>
        </w:rPr>
        <w:t xml:space="preserve">членами Общественной палаты с привлечением экспертов </w:t>
      </w:r>
      <w:r w:rsidR="007D1449" w:rsidRPr="00CD072E">
        <w:rPr>
          <w:rFonts w:ascii="Times New Roman" w:hAnsi="Times New Roman"/>
          <w:sz w:val="28"/>
          <w:szCs w:val="28"/>
        </w:rPr>
        <w:t>были проведены следующие мероприятия общественного контроля:</w:t>
      </w:r>
    </w:p>
    <w:p w:rsidR="007F6F66" w:rsidRPr="00CD072E" w:rsidRDefault="007240D8" w:rsidP="00CB67D3">
      <w:pPr>
        <w:pStyle w:val="a5"/>
        <w:numPr>
          <w:ilvl w:val="0"/>
          <w:numId w:val="14"/>
        </w:numPr>
        <w:spacing w:after="0" w:line="240" w:lineRule="auto"/>
        <w:ind w:left="426" w:hanging="426"/>
        <w:jc w:val="both"/>
        <w:rPr>
          <w:rFonts w:ascii="Times New Roman" w:hAnsi="Times New Roman"/>
          <w:sz w:val="28"/>
          <w:szCs w:val="28"/>
        </w:rPr>
      </w:pPr>
      <w:r w:rsidRPr="00CD072E">
        <w:rPr>
          <w:rFonts w:ascii="Times New Roman" w:hAnsi="Times New Roman"/>
          <w:sz w:val="28"/>
          <w:szCs w:val="28"/>
        </w:rPr>
        <w:t>выборочная проверка исполнения Постановления Правительства Ростовской области от 05.04.2020г.№ 272 на предмет соблюдения режима обязательного ношения гражданами медицинских масок во всех видах транспорта общего пользования, в том числе такси на территории города</w:t>
      </w:r>
      <w:r w:rsidR="00CC1832" w:rsidRPr="00CD072E">
        <w:rPr>
          <w:rFonts w:ascii="Times New Roman" w:hAnsi="Times New Roman"/>
          <w:sz w:val="28"/>
          <w:szCs w:val="28"/>
        </w:rPr>
        <w:t>;</w:t>
      </w:r>
    </w:p>
    <w:p w:rsidR="007240D8" w:rsidRPr="00CD072E" w:rsidRDefault="007240D8" w:rsidP="00CB67D3">
      <w:pPr>
        <w:pStyle w:val="a5"/>
        <w:numPr>
          <w:ilvl w:val="0"/>
          <w:numId w:val="14"/>
        </w:numPr>
        <w:spacing w:after="0" w:line="240" w:lineRule="auto"/>
        <w:ind w:left="426" w:hanging="426"/>
        <w:jc w:val="both"/>
        <w:rPr>
          <w:rFonts w:ascii="Times New Roman" w:hAnsi="Times New Roman"/>
          <w:sz w:val="28"/>
          <w:szCs w:val="28"/>
        </w:rPr>
      </w:pPr>
      <w:r w:rsidRPr="00CD072E">
        <w:rPr>
          <w:rFonts w:ascii="Times New Roman" w:hAnsi="Times New Roman"/>
          <w:sz w:val="28"/>
          <w:szCs w:val="28"/>
        </w:rPr>
        <w:t>общественная проверка деятельности  МРЭО ГИБДД ГУ МВД России  по Ростовской области в г.Шахты. Целью проверки   явились  анализ  исполнения Постановления Правительства  Ростовской области  от 05.04.2020г. № 272 на предмет соблюдения  режима  обязательного ношения гражданами медицинских масок,  мониторинг реализации государственной программы  Российской Федерации "Доступная среда",  а также контроль  оказания государственной  услуги «прием экзаменов на право управления транспортными средствами и выдача водительских удостоверений</w:t>
      </w:r>
      <w:r w:rsidR="00CC1832" w:rsidRPr="00CD072E">
        <w:rPr>
          <w:rFonts w:ascii="Times New Roman" w:hAnsi="Times New Roman"/>
          <w:sz w:val="28"/>
          <w:szCs w:val="28"/>
        </w:rPr>
        <w:t>»;</w:t>
      </w:r>
    </w:p>
    <w:p w:rsidR="003E5F99" w:rsidRPr="00CD072E" w:rsidRDefault="007240D8" w:rsidP="00CB67D3">
      <w:pPr>
        <w:pStyle w:val="a5"/>
        <w:numPr>
          <w:ilvl w:val="0"/>
          <w:numId w:val="14"/>
        </w:numPr>
        <w:autoSpaceDE w:val="0"/>
        <w:autoSpaceDN w:val="0"/>
        <w:adjustRightInd w:val="0"/>
        <w:spacing w:after="0"/>
        <w:ind w:left="426" w:right="176" w:hanging="426"/>
        <w:jc w:val="both"/>
        <w:rPr>
          <w:rFonts w:ascii="Times New Roman" w:hAnsi="Times New Roman"/>
          <w:sz w:val="28"/>
          <w:szCs w:val="28"/>
        </w:rPr>
      </w:pPr>
      <w:r w:rsidRPr="00CD072E">
        <w:rPr>
          <w:rFonts w:ascii="Times New Roman" w:hAnsi="Times New Roman"/>
          <w:sz w:val="28"/>
          <w:szCs w:val="28"/>
        </w:rPr>
        <w:t>выборочная  проверка готовности участковых избирательных комиссий к проведению выборов Губернатора Ростовской области, депутатов городской Думы города Шахты</w:t>
      </w:r>
      <w:r w:rsidR="00CC1832" w:rsidRPr="00CD072E">
        <w:rPr>
          <w:rFonts w:ascii="Times New Roman" w:hAnsi="Times New Roman"/>
          <w:sz w:val="28"/>
          <w:szCs w:val="28"/>
        </w:rPr>
        <w:t>;</w:t>
      </w:r>
    </w:p>
    <w:p w:rsidR="00A46234" w:rsidRPr="00CD072E" w:rsidRDefault="007240D8" w:rsidP="00CB67D3">
      <w:pPr>
        <w:pStyle w:val="a5"/>
        <w:numPr>
          <w:ilvl w:val="0"/>
          <w:numId w:val="14"/>
        </w:numPr>
        <w:spacing w:after="0" w:line="240" w:lineRule="auto"/>
        <w:ind w:left="426" w:hanging="426"/>
        <w:jc w:val="both"/>
        <w:rPr>
          <w:rFonts w:ascii="Times New Roman" w:hAnsi="Times New Roman"/>
          <w:sz w:val="28"/>
          <w:szCs w:val="28"/>
        </w:rPr>
      </w:pPr>
      <w:r w:rsidRPr="00CD072E">
        <w:rPr>
          <w:rFonts w:ascii="Times New Roman" w:hAnsi="Times New Roman"/>
          <w:sz w:val="28"/>
          <w:szCs w:val="28"/>
        </w:rPr>
        <w:t>общественн</w:t>
      </w:r>
      <w:r w:rsidR="00C06014" w:rsidRPr="00CD072E">
        <w:rPr>
          <w:rFonts w:ascii="Times New Roman" w:hAnsi="Times New Roman"/>
          <w:sz w:val="28"/>
          <w:szCs w:val="28"/>
        </w:rPr>
        <w:t xml:space="preserve">ая проверка </w:t>
      </w:r>
      <w:r w:rsidRPr="00CD072E">
        <w:rPr>
          <w:rFonts w:ascii="Times New Roman" w:hAnsi="Times New Roman"/>
          <w:sz w:val="28"/>
          <w:szCs w:val="28"/>
        </w:rPr>
        <w:t xml:space="preserve"> организации бесплатного горячего питания обучающихся 1-4 классов общеобразовательных организаций города Шахт. </w:t>
      </w:r>
    </w:p>
    <w:p w:rsidR="007240D8" w:rsidRPr="00CD072E" w:rsidRDefault="00C061E3" w:rsidP="00C061E3">
      <w:pPr>
        <w:spacing w:after="0" w:line="240" w:lineRule="auto"/>
        <w:ind w:firstLine="851"/>
        <w:jc w:val="both"/>
        <w:rPr>
          <w:rFonts w:ascii="Times New Roman" w:hAnsi="Times New Roman"/>
          <w:sz w:val="28"/>
          <w:szCs w:val="28"/>
        </w:rPr>
      </w:pPr>
      <w:r w:rsidRPr="00CD072E">
        <w:rPr>
          <w:rFonts w:ascii="Times New Roman" w:hAnsi="Times New Roman"/>
          <w:sz w:val="28"/>
          <w:szCs w:val="28"/>
        </w:rPr>
        <w:t xml:space="preserve">Также </w:t>
      </w:r>
      <w:r w:rsidR="00A46234" w:rsidRPr="00CD072E">
        <w:rPr>
          <w:rFonts w:ascii="Times New Roman" w:hAnsi="Times New Roman"/>
          <w:sz w:val="28"/>
          <w:szCs w:val="28"/>
        </w:rPr>
        <w:t xml:space="preserve">Общественной палатой в целях содействия обеспечению учѐта мнения </w:t>
      </w:r>
      <w:r w:rsidR="009A2630" w:rsidRPr="00CD072E">
        <w:rPr>
          <w:rFonts w:ascii="Times New Roman" w:hAnsi="Times New Roman"/>
          <w:sz w:val="28"/>
          <w:szCs w:val="28"/>
        </w:rPr>
        <w:t xml:space="preserve">жителей города </w:t>
      </w:r>
      <w:r w:rsidR="00A46234" w:rsidRPr="00CD072E">
        <w:rPr>
          <w:rFonts w:ascii="Times New Roman" w:hAnsi="Times New Roman"/>
          <w:sz w:val="28"/>
          <w:szCs w:val="28"/>
        </w:rPr>
        <w:t xml:space="preserve">при принятии решений органами местного самоуправления, содействия формированию активной гражданской позиции </w:t>
      </w:r>
      <w:r w:rsidR="009A2630" w:rsidRPr="00CD072E">
        <w:rPr>
          <w:rFonts w:ascii="Times New Roman" w:hAnsi="Times New Roman"/>
          <w:sz w:val="28"/>
          <w:szCs w:val="28"/>
        </w:rPr>
        <w:t>осуществляется активное участие в публичных и общественных слушаниях по проектам решений городской Думы.</w:t>
      </w:r>
    </w:p>
    <w:p w:rsidR="0050625B" w:rsidRDefault="0050625B" w:rsidP="0050625B">
      <w:pPr>
        <w:spacing w:after="0" w:line="240" w:lineRule="auto"/>
        <w:ind w:firstLine="709"/>
        <w:jc w:val="both"/>
        <w:rPr>
          <w:rFonts w:ascii="Times New Roman" w:hAnsi="Times New Roman"/>
          <w:sz w:val="28"/>
          <w:szCs w:val="28"/>
        </w:rPr>
      </w:pPr>
      <w:r>
        <w:rPr>
          <w:rFonts w:ascii="Times New Roman" w:hAnsi="Times New Roman"/>
          <w:sz w:val="28"/>
          <w:szCs w:val="28"/>
        </w:rPr>
        <w:t xml:space="preserve">Используемые механизмы </w:t>
      </w:r>
      <w:r w:rsidR="006264CA">
        <w:rPr>
          <w:rFonts w:ascii="Times New Roman" w:hAnsi="Times New Roman"/>
          <w:sz w:val="28"/>
          <w:szCs w:val="28"/>
        </w:rPr>
        <w:t xml:space="preserve">общественного контроля </w:t>
      </w:r>
      <w:r>
        <w:rPr>
          <w:rFonts w:ascii="Times New Roman" w:hAnsi="Times New Roman"/>
          <w:sz w:val="28"/>
          <w:szCs w:val="28"/>
        </w:rPr>
        <w:t xml:space="preserve">позволяют сделать вывод о том, что сегодня в городе Шахты </w:t>
      </w:r>
      <w:r w:rsidRPr="00362A29">
        <w:rPr>
          <w:rFonts w:ascii="Times New Roman" w:hAnsi="Times New Roman"/>
          <w:sz w:val="28"/>
          <w:szCs w:val="28"/>
        </w:rPr>
        <w:t xml:space="preserve">разрабатывается и внедряется  </w:t>
      </w:r>
      <w:r w:rsidR="006264CA">
        <w:rPr>
          <w:rFonts w:ascii="Times New Roman" w:hAnsi="Times New Roman"/>
          <w:sz w:val="28"/>
          <w:szCs w:val="28"/>
        </w:rPr>
        <w:t xml:space="preserve">её </w:t>
      </w:r>
      <w:r w:rsidRPr="00362A29">
        <w:rPr>
          <w:rFonts w:ascii="Times New Roman" w:hAnsi="Times New Roman"/>
          <w:sz w:val="28"/>
          <w:szCs w:val="28"/>
        </w:rPr>
        <w:t>эффективная система, основанная на партнѐрстве институтов гражданского общества и органов местного самоуправления.</w:t>
      </w:r>
      <w:r w:rsidR="009A2A7A">
        <w:rPr>
          <w:rFonts w:ascii="Times New Roman" w:hAnsi="Times New Roman"/>
          <w:sz w:val="28"/>
          <w:szCs w:val="28"/>
        </w:rPr>
        <w:t xml:space="preserve"> </w:t>
      </w:r>
      <w:r w:rsidR="006264CA">
        <w:rPr>
          <w:rFonts w:ascii="Times New Roman" w:hAnsi="Times New Roman"/>
          <w:sz w:val="28"/>
          <w:szCs w:val="28"/>
        </w:rPr>
        <w:t xml:space="preserve">При этом </w:t>
      </w:r>
      <w:r>
        <w:rPr>
          <w:rFonts w:ascii="Times New Roman" w:hAnsi="Times New Roman"/>
          <w:sz w:val="28"/>
          <w:szCs w:val="28"/>
        </w:rPr>
        <w:t>основными задачами являются:</w:t>
      </w:r>
    </w:p>
    <w:p w:rsidR="0050625B" w:rsidRPr="00CD072E" w:rsidRDefault="0050625B" w:rsidP="0050625B">
      <w:pPr>
        <w:pStyle w:val="a5"/>
        <w:numPr>
          <w:ilvl w:val="0"/>
          <w:numId w:val="12"/>
        </w:numPr>
        <w:spacing w:after="0" w:line="240" w:lineRule="auto"/>
        <w:ind w:left="0" w:firstLine="0"/>
        <w:jc w:val="both"/>
        <w:rPr>
          <w:rFonts w:ascii="Times New Roman" w:hAnsi="Times New Roman"/>
          <w:sz w:val="28"/>
          <w:szCs w:val="28"/>
        </w:rPr>
      </w:pPr>
      <w:r w:rsidRPr="00CD072E">
        <w:rPr>
          <w:rFonts w:ascii="Times New Roman" w:hAnsi="Times New Roman"/>
          <w:sz w:val="28"/>
          <w:szCs w:val="28"/>
        </w:rPr>
        <w:t>обеспечение прозрачности и открытости деятельности органов власти;</w:t>
      </w:r>
    </w:p>
    <w:p w:rsidR="0050625B" w:rsidRPr="00E24E5B" w:rsidRDefault="0050625B" w:rsidP="0050625B">
      <w:pPr>
        <w:pStyle w:val="a5"/>
        <w:numPr>
          <w:ilvl w:val="0"/>
          <w:numId w:val="12"/>
        </w:numPr>
        <w:spacing w:after="0" w:line="240" w:lineRule="auto"/>
        <w:ind w:left="0" w:firstLine="0"/>
        <w:jc w:val="both"/>
        <w:rPr>
          <w:rFonts w:ascii="Times New Roman" w:hAnsi="Times New Roman"/>
          <w:sz w:val="28"/>
          <w:szCs w:val="28"/>
        </w:rPr>
      </w:pPr>
      <w:r w:rsidRPr="00CD072E">
        <w:rPr>
          <w:rFonts w:ascii="Times New Roman" w:hAnsi="Times New Roman"/>
          <w:sz w:val="28"/>
          <w:szCs w:val="28"/>
        </w:rPr>
        <w:t>активный ситуационный мониторинг и анализ территориального развития муниципального образования, вопросов и проблем, вызывающих наибольший резонанс среди жителей города и выработка предложений по их разрешению;</w:t>
      </w:r>
    </w:p>
    <w:p w:rsidR="0050625B" w:rsidRPr="00E24E5B" w:rsidRDefault="0050625B" w:rsidP="0050625B">
      <w:pPr>
        <w:pStyle w:val="a5"/>
        <w:numPr>
          <w:ilvl w:val="0"/>
          <w:numId w:val="12"/>
        </w:numPr>
        <w:spacing w:after="0" w:line="240" w:lineRule="auto"/>
        <w:ind w:left="0" w:firstLine="0"/>
        <w:jc w:val="both"/>
        <w:rPr>
          <w:rFonts w:ascii="Times New Roman" w:hAnsi="Times New Roman"/>
          <w:sz w:val="28"/>
          <w:szCs w:val="28"/>
        </w:rPr>
      </w:pPr>
      <w:r w:rsidRPr="00CD072E">
        <w:rPr>
          <w:rFonts w:ascii="Times New Roman" w:hAnsi="Times New Roman"/>
          <w:sz w:val="28"/>
          <w:szCs w:val="28"/>
        </w:rPr>
        <w:t>содействие повышению эффективности деятельности органов власти;</w:t>
      </w:r>
    </w:p>
    <w:p w:rsidR="0050625B" w:rsidRPr="00237466" w:rsidRDefault="0050625B" w:rsidP="0050625B">
      <w:pPr>
        <w:pStyle w:val="a5"/>
        <w:numPr>
          <w:ilvl w:val="0"/>
          <w:numId w:val="12"/>
        </w:numPr>
        <w:spacing w:after="0" w:line="240" w:lineRule="auto"/>
        <w:ind w:left="0" w:firstLine="0"/>
        <w:jc w:val="both"/>
        <w:rPr>
          <w:rFonts w:ascii="Times New Roman" w:hAnsi="Times New Roman"/>
          <w:sz w:val="28"/>
          <w:szCs w:val="28"/>
        </w:rPr>
      </w:pPr>
      <w:r w:rsidRPr="00CD072E">
        <w:rPr>
          <w:rFonts w:ascii="Times New Roman" w:hAnsi="Times New Roman"/>
          <w:sz w:val="28"/>
          <w:szCs w:val="28"/>
        </w:rPr>
        <w:t>привлечение в сферу общественного контроля гражданско-активного населения города.</w:t>
      </w:r>
    </w:p>
    <w:p w:rsidR="002C0EF1" w:rsidRPr="00CD072E" w:rsidRDefault="002C0EF1" w:rsidP="006264CA">
      <w:pPr>
        <w:ind w:firstLine="708"/>
        <w:jc w:val="both"/>
        <w:rPr>
          <w:rFonts w:ascii="Times New Roman" w:hAnsi="Times New Roman"/>
          <w:sz w:val="28"/>
          <w:szCs w:val="28"/>
        </w:rPr>
      </w:pPr>
      <w:r w:rsidRPr="00CD072E">
        <w:rPr>
          <w:rFonts w:ascii="Times New Roman" w:hAnsi="Times New Roman"/>
          <w:sz w:val="28"/>
          <w:szCs w:val="28"/>
        </w:rPr>
        <w:lastRenderedPageBreak/>
        <w:t>При этом Общественная палата считает, что необходима активизация деятельности ряда советов при органах исполнительной власти муниципального образования, развитие общественного контроля через вовлечение представителей некоммерческих организаций из различных отраслей в их деятельность, регулярный обмен наиболее успешными практиками. Также актуальными остаются вопросы более широкого участия общественных экспертов в проведении оценки регулирующего воздействия нормативно-правовых актов органов местного самоуправления</w:t>
      </w:r>
      <w:r w:rsidR="007D56C2" w:rsidRPr="00CD072E">
        <w:rPr>
          <w:rFonts w:ascii="Times New Roman" w:hAnsi="Times New Roman"/>
          <w:sz w:val="28"/>
          <w:szCs w:val="28"/>
        </w:rPr>
        <w:t>.</w:t>
      </w:r>
    </w:p>
    <w:p w:rsidR="008010A5" w:rsidRDefault="008010A5" w:rsidP="00560F65">
      <w:pPr>
        <w:tabs>
          <w:tab w:val="left" w:pos="6820"/>
        </w:tabs>
        <w:ind w:firstLine="708"/>
        <w:jc w:val="center"/>
        <w:rPr>
          <w:rFonts w:ascii="Times New Roman" w:hAnsi="Times New Roman"/>
          <w:b/>
          <w:sz w:val="28"/>
          <w:szCs w:val="28"/>
        </w:rPr>
      </w:pPr>
    </w:p>
    <w:p w:rsidR="00C061E3" w:rsidRPr="00CD072E" w:rsidRDefault="00C061E3" w:rsidP="00560F65">
      <w:pPr>
        <w:tabs>
          <w:tab w:val="left" w:pos="6820"/>
        </w:tabs>
        <w:ind w:firstLine="708"/>
        <w:jc w:val="center"/>
        <w:rPr>
          <w:rFonts w:ascii="Times New Roman" w:hAnsi="Times New Roman"/>
          <w:b/>
          <w:sz w:val="28"/>
          <w:szCs w:val="28"/>
        </w:rPr>
      </w:pPr>
      <w:r w:rsidRPr="00CD072E">
        <w:rPr>
          <w:rFonts w:ascii="Times New Roman" w:hAnsi="Times New Roman"/>
          <w:b/>
          <w:sz w:val="28"/>
          <w:szCs w:val="28"/>
        </w:rPr>
        <w:t>Заключение</w:t>
      </w:r>
    </w:p>
    <w:p w:rsidR="009530A9" w:rsidRPr="00CD072E" w:rsidRDefault="00E15402" w:rsidP="00CD072E">
      <w:pPr>
        <w:tabs>
          <w:tab w:val="left" w:pos="6820"/>
        </w:tabs>
        <w:spacing w:after="0"/>
        <w:ind w:firstLine="709"/>
        <w:jc w:val="both"/>
        <w:rPr>
          <w:rFonts w:ascii="Times New Roman" w:hAnsi="Times New Roman"/>
          <w:sz w:val="28"/>
          <w:szCs w:val="28"/>
        </w:rPr>
      </w:pPr>
      <w:r w:rsidRPr="00CD072E">
        <w:rPr>
          <w:rFonts w:ascii="Times New Roman" w:hAnsi="Times New Roman"/>
          <w:sz w:val="28"/>
          <w:szCs w:val="28"/>
        </w:rPr>
        <w:t xml:space="preserve">Развитие  города Шахты в соответствии с современными вызовами невозможно без укрепления институтов гражданского общества, роста общественной активности населения, а также постоянного поиска конструктивных практик и форматов взаимодействия общества и власти. </w:t>
      </w:r>
    </w:p>
    <w:p w:rsidR="009530A9" w:rsidRPr="00CD072E" w:rsidRDefault="00E15402" w:rsidP="00CD072E">
      <w:pPr>
        <w:tabs>
          <w:tab w:val="left" w:pos="6820"/>
        </w:tabs>
        <w:spacing w:after="0"/>
        <w:ind w:firstLine="709"/>
        <w:jc w:val="both"/>
        <w:rPr>
          <w:rFonts w:ascii="Times New Roman" w:hAnsi="Times New Roman"/>
          <w:sz w:val="28"/>
          <w:szCs w:val="28"/>
        </w:rPr>
      </w:pPr>
      <w:r w:rsidRPr="00CD072E">
        <w:rPr>
          <w:rFonts w:ascii="Times New Roman" w:hAnsi="Times New Roman"/>
          <w:sz w:val="28"/>
          <w:szCs w:val="28"/>
        </w:rPr>
        <w:t xml:space="preserve"> Анализ состояния гражданского общества в 2020 г. показал, что в </w:t>
      </w:r>
      <w:r w:rsidR="009530A9" w:rsidRPr="00CD072E">
        <w:rPr>
          <w:rFonts w:ascii="Times New Roman" w:hAnsi="Times New Roman"/>
          <w:sz w:val="28"/>
          <w:szCs w:val="28"/>
        </w:rPr>
        <w:t xml:space="preserve">городе </w:t>
      </w:r>
      <w:r w:rsidRPr="00CD072E">
        <w:rPr>
          <w:rFonts w:ascii="Times New Roman" w:hAnsi="Times New Roman"/>
          <w:sz w:val="28"/>
          <w:szCs w:val="28"/>
        </w:rPr>
        <w:t>закрепилась положительная динамика, связанная с ростом влияния и авторитета общественных институтов, реализации практик конструктивного диалога между обществом и государством. Текущие электоральные процессы продемонстрировали рост общественного интереса к выборам, повышение политической грамотности населения и возрастание роли институтов гражданского общества в ходе избирательного процесса.</w:t>
      </w:r>
    </w:p>
    <w:p w:rsidR="00704333" w:rsidRDefault="00E15402" w:rsidP="00CD072E">
      <w:pPr>
        <w:tabs>
          <w:tab w:val="left" w:pos="6820"/>
        </w:tabs>
        <w:spacing w:after="0"/>
        <w:ind w:firstLine="709"/>
        <w:jc w:val="both"/>
        <w:rPr>
          <w:rFonts w:ascii="Times New Roman" w:hAnsi="Times New Roman"/>
          <w:sz w:val="28"/>
          <w:szCs w:val="28"/>
        </w:rPr>
      </w:pPr>
      <w:r w:rsidRPr="00CD072E">
        <w:rPr>
          <w:rFonts w:ascii="Times New Roman" w:hAnsi="Times New Roman"/>
          <w:sz w:val="28"/>
          <w:szCs w:val="28"/>
        </w:rPr>
        <w:t xml:space="preserve"> С учетом того, что общественные организации и общественные советы – это фундамент нашего гражданского общества, опора на них в дальнейшем позволит Общественной палате осуществлять общественный контроль соблюдения избирательных прав граждан, развития правовой культуры и повышения электоральной активности избирателей. Следует отметить повышающуюся активность некоммерческих организаций. В </w:t>
      </w:r>
      <w:r w:rsidR="009530A9" w:rsidRPr="00CD072E">
        <w:rPr>
          <w:rFonts w:ascii="Times New Roman" w:hAnsi="Times New Roman"/>
          <w:sz w:val="28"/>
          <w:szCs w:val="28"/>
        </w:rPr>
        <w:t xml:space="preserve">городе </w:t>
      </w:r>
      <w:r w:rsidRPr="00CD072E">
        <w:rPr>
          <w:rFonts w:ascii="Times New Roman" w:hAnsi="Times New Roman"/>
          <w:sz w:val="28"/>
          <w:szCs w:val="28"/>
        </w:rPr>
        <w:t>реализуется все больше проектов, получающих грантовую</w:t>
      </w:r>
      <w:r w:rsidR="009A2A7A">
        <w:rPr>
          <w:rFonts w:ascii="Times New Roman" w:hAnsi="Times New Roman"/>
          <w:sz w:val="28"/>
          <w:szCs w:val="28"/>
        </w:rPr>
        <w:t xml:space="preserve"> </w:t>
      </w:r>
      <w:r w:rsidRPr="00CD072E">
        <w:rPr>
          <w:rFonts w:ascii="Times New Roman" w:hAnsi="Times New Roman"/>
          <w:sz w:val="28"/>
          <w:szCs w:val="28"/>
        </w:rPr>
        <w:t>поддержку</w:t>
      </w:r>
      <w:r w:rsidR="009A2A7A">
        <w:rPr>
          <w:rFonts w:ascii="Times New Roman" w:hAnsi="Times New Roman"/>
          <w:sz w:val="28"/>
          <w:szCs w:val="28"/>
        </w:rPr>
        <w:t xml:space="preserve"> </w:t>
      </w:r>
      <w:r w:rsidRPr="00CD072E">
        <w:rPr>
          <w:rFonts w:ascii="Times New Roman" w:hAnsi="Times New Roman"/>
          <w:sz w:val="28"/>
          <w:szCs w:val="28"/>
        </w:rPr>
        <w:t xml:space="preserve">как на региональном, так и на федеральном уровнях. Для НКО созданы необходимые условия, позволяющие раскрыть их потенциал. Власти видят в них реальных партнеров по решению социальных вопросов и работе с населением. Важную роль в консолидации общества и общественной активизации различных социальных групп, выстраивании диалога между властью и гражданином должны играть муниципальные общественные советы. </w:t>
      </w:r>
    </w:p>
    <w:p w:rsidR="00FE2FC3" w:rsidRPr="00CD072E" w:rsidRDefault="00E15402" w:rsidP="00CD072E">
      <w:pPr>
        <w:tabs>
          <w:tab w:val="left" w:pos="6820"/>
        </w:tabs>
        <w:spacing w:after="0"/>
        <w:ind w:firstLine="709"/>
        <w:jc w:val="both"/>
        <w:rPr>
          <w:rFonts w:ascii="Times New Roman" w:hAnsi="Times New Roman"/>
          <w:sz w:val="28"/>
          <w:szCs w:val="28"/>
        </w:rPr>
      </w:pPr>
      <w:r w:rsidRPr="00CD072E">
        <w:rPr>
          <w:rFonts w:ascii="Times New Roman" w:hAnsi="Times New Roman"/>
          <w:sz w:val="28"/>
          <w:szCs w:val="28"/>
        </w:rPr>
        <w:t xml:space="preserve">Главный формат участия гражданского общества в развитии </w:t>
      </w:r>
      <w:r w:rsidR="009530A9" w:rsidRPr="00CD072E">
        <w:rPr>
          <w:rFonts w:ascii="Times New Roman" w:hAnsi="Times New Roman"/>
          <w:sz w:val="28"/>
          <w:szCs w:val="28"/>
        </w:rPr>
        <w:t xml:space="preserve">города, </w:t>
      </w:r>
      <w:r w:rsidRPr="00CD072E">
        <w:rPr>
          <w:rFonts w:ascii="Times New Roman" w:hAnsi="Times New Roman"/>
          <w:sz w:val="28"/>
          <w:szCs w:val="28"/>
        </w:rPr>
        <w:t xml:space="preserve">области, страны – это общественный контроль. Здесь требуется новый </w:t>
      </w:r>
      <w:r w:rsidRPr="00CD072E">
        <w:rPr>
          <w:rFonts w:ascii="Times New Roman" w:hAnsi="Times New Roman"/>
          <w:sz w:val="28"/>
          <w:szCs w:val="28"/>
        </w:rPr>
        <w:lastRenderedPageBreak/>
        <w:t xml:space="preserve">подход – от контроля к участию. Смысл его заключается в том, чтобы граждане принимали участие в подготовке главных проектов развития </w:t>
      </w:r>
      <w:r w:rsidR="00FE2FC3" w:rsidRPr="00CD072E">
        <w:rPr>
          <w:rFonts w:ascii="Times New Roman" w:hAnsi="Times New Roman"/>
          <w:sz w:val="28"/>
          <w:szCs w:val="28"/>
        </w:rPr>
        <w:t xml:space="preserve">муниципального образования, области </w:t>
      </w:r>
      <w:r w:rsidRPr="00CD072E">
        <w:rPr>
          <w:rFonts w:ascii="Times New Roman" w:hAnsi="Times New Roman"/>
          <w:sz w:val="28"/>
          <w:szCs w:val="28"/>
        </w:rPr>
        <w:t xml:space="preserve"> и государства, проводили широкую конструктивную общественную дискуссию вокруг востребованных большинством населения ценностей и приоритетов. К этому нас призывает Послание Президента Российской Федерации В. В. Путина Федеральному Собранию Российской Федерации и законодательных инициатив по изменению Конституции Российской Федерации. Законопроект с поправками к Конституции нацелен на решение задач по повышению ответственности власти, взаимодействия и взаимозависимости граждан и различных ветвей власти. Движение к этой цели возможно только при активном участии общества, работе всех ветвей власти. Глава государства призывает руководствоваться интересами людей и акцентирует внимание на том, что мнение народа должно быть определяющим для всех перемен, т. к. российское общество становится все более зрелым, ответственным, требовательным. Послание Президента РФ является программой деятельности для всех институтов гражданского общества.</w:t>
      </w:r>
    </w:p>
    <w:p w:rsidR="00CD072E" w:rsidRPr="00CD072E" w:rsidRDefault="00E15402" w:rsidP="00CD072E">
      <w:pPr>
        <w:tabs>
          <w:tab w:val="left" w:pos="6820"/>
        </w:tabs>
        <w:spacing w:after="0"/>
        <w:ind w:firstLine="709"/>
        <w:jc w:val="both"/>
        <w:rPr>
          <w:rFonts w:ascii="Times New Roman" w:hAnsi="Times New Roman"/>
          <w:sz w:val="28"/>
          <w:szCs w:val="28"/>
        </w:rPr>
      </w:pPr>
      <w:r w:rsidRPr="00CD072E">
        <w:rPr>
          <w:rFonts w:ascii="Times New Roman" w:hAnsi="Times New Roman"/>
          <w:sz w:val="28"/>
          <w:szCs w:val="28"/>
        </w:rPr>
        <w:t xml:space="preserve"> Убеждены, что совместная работа всех структур гражданского общества от зарекомендовавших себя площадок общественно-государственного диалога и крупнейших НКО до муниципальных сообществ и независимых гражданских активистов, проводимая в тесном сотрудничестве с другими секторами общественных отношений, будет способствовать дальнейшему поступательному развитию России на основах солидарности и созидания. Предстоящее время следует наполнять новым содержанием. </w:t>
      </w:r>
    </w:p>
    <w:p w:rsidR="009640E9" w:rsidRPr="00805BC1" w:rsidRDefault="00E15402" w:rsidP="00E73449">
      <w:pPr>
        <w:tabs>
          <w:tab w:val="left" w:pos="6820"/>
        </w:tabs>
        <w:spacing w:after="0"/>
        <w:ind w:firstLine="709"/>
        <w:jc w:val="both"/>
        <w:rPr>
          <w:rFonts w:ascii="Times New Roman" w:hAnsi="Times New Roman" w:cs="Times New Roman"/>
          <w:sz w:val="28"/>
          <w:szCs w:val="28"/>
        </w:rPr>
      </w:pPr>
      <w:r w:rsidRPr="00CD072E">
        <w:rPr>
          <w:rFonts w:ascii="Times New Roman" w:hAnsi="Times New Roman"/>
          <w:sz w:val="28"/>
          <w:szCs w:val="28"/>
        </w:rPr>
        <w:t xml:space="preserve">Продолжить выстраивать партнёрские отношения со всеми институтами гражданского общества, добиваться его консолидации, мобилизации, адаптации к современным вызовам, выработке конструктивных подходов в решении социально-экономических проблем населения. Ведущая цель некоммерческого сектора региона состоит в обеспечении достойного уровня жизни граждан области. А основное условие для достижения поставленных целей – единство и солидарность всех НКО, активная гражданская позиция каждого жителя региона. От регионального гражданского общества в настоящее время требуется повышенная мобилизация для борьбы с COVID-19. В наибольшей мере эту мобилизацию проявляют социально ориентированные НКО и волонтеры. Поэтому представителям НКО, осуществляющим волонтерскую деятельность, следует активнее вовлекать в нее представителей молодежи – через конкретные личные примеры, через призывы к проявлению социальной активности, через </w:t>
      </w:r>
      <w:r w:rsidRPr="00CD072E">
        <w:rPr>
          <w:rFonts w:ascii="Times New Roman" w:hAnsi="Times New Roman"/>
          <w:sz w:val="28"/>
          <w:szCs w:val="28"/>
        </w:rPr>
        <w:lastRenderedPageBreak/>
        <w:t>обращение к чувствам и эмоциям подрастающего поколения. Представляется важным также усиление деятельности НКО в сфере социального обеспечения, социальной помощи гражданам. При этом следует развивать культуру добровольчества и благотворительности среди жителей</w:t>
      </w:r>
      <w:r w:rsidR="00CD072E" w:rsidRPr="00CD072E">
        <w:rPr>
          <w:rFonts w:ascii="Times New Roman" w:hAnsi="Times New Roman"/>
          <w:sz w:val="28"/>
          <w:szCs w:val="28"/>
        </w:rPr>
        <w:t xml:space="preserve"> города</w:t>
      </w:r>
      <w:r w:rsidRPr="00CD072E">
        <w:rPr>
          <w:rFonts w:ascii="Times New Roman" w:hAnsi="Times New Roman"/>
          <w:sz w:val="28"/>
          <w:szCs w:val="28"/>
        </w:rPr>
        <w:t>, максимально содействовать повышению информированности населения региона о конкретных результатах деятельности НКО в социальной сфере.</w:t>
      </w:r>
    </w:p>
    <w:sectPr w:rsidR="009640E9" w:rsidRPr="00805BC1" w:rsidSect="00FC7C57">
      <w:footerReference w:type="default" r:id="rId4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5BDC" w:rsidRDefault="00A05BDC" w:rsidP="00DC34E2">
      <w:pPr>
        <w:spacing w:after="0" w:line="240" w:lineRule="auto"/>
      </w:pPr>
      <w:r>
        <w:separator/>
      </w:r>
    </w:p>
  </w:endnote>
  <w:endnote w:type="continuationSeparator" w:id="1">
    <w:p w:rsidR="00A05BDC" w:rsidRDefault="00A05BDC" w:rsidP="00DC34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33157"/>
      <w:docPartObj>
        <w:docPartGallery w:val="Page Numbers (Bottom of Page)"/>
        <w:docPartUnique/>
      </w:docPartObj>
    </w:sdtPr>
    <w:sdtContent>
      <w:p w:rsidR="0020545C" w:rsidRDefault="004E2A7B">
        <w:pPr>
          <w:pStyle w:val="af0"/>
          <w:jc w:val="right"/>
        </w:pPr>
        <w:r>
          <w:fldChar w:fldCharType="begin"/>
        </w:r>
        <w:r w:rsidR="00C66220">
          <w:instrText xml:space="preserve"> PAGE   \* MERGEFORMAT </w:instrText>
        </w:r>
        <w:r>
          <w:fldChar w:fldCharType="separate"/>
        </w:r>
        <w:r w:rsidR="00CB67D3">
          <w:rPr>
            <w:noProof/>
          </w:rPr>
          <w:t>32</w:t>
        </w:r>
        <w:r>
          <w:rPr>
            <w:noProof/>
          </w:rPr>
          <w:fldChar w:fldCharType="end"/>
        </w:r>
      </w:p>
    </w:sdtContent>
  </w:sdt>
  <w:p w:rsidR="0020545C" w:rsidRDefault="0020545C">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5BDC" w:rsidRDefault="00A05BDC" w:rsidP="00DC34E2">
      <w:pPr>
        <w:spacing w:after="0" w:line="240" w:lineRule="auto"/>
      </w:pPr>
      <w:r>
        <w:separator/>
      </w:r>
    </w:p>
  </w:footnote>
  <w:footnote w:type="continuationSeparator" w:id="1">
    <w:p w:rsidR="00A05BDC" w:rsidRDefault="00A05BDC" w:rsidP="00DC34E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050D9"/>
    <w:multiLevelType w:val="hybridMultilevel"/>
    <w:tmpl w:val="96D87BCA"/>
    <w:lvl w:ilvl="0" w:tplc="C37625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0544DA"/>
    <w:multiLevelType w:val="hybridMultilevel"/>
    <w:tmpl w:val="52D056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2CE3C9A"/>
    <w:multiLevelType w:val="hybridMultilevel"/>
    <w:tmpl w:val="654A36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A2C5EA1"/>
    <w:multiLevelType w:val="multilevel"/>
    <w:tmpl w:val="4776E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B1619E"/>
    <w:multiLevelType w:val="hybridMultilevel"/>
    <w:tmpl w:val="27101148"/>
    <w:lvl w:ilvl="0" w:tplc="0419000F">
      <w:start w:val="1"/>
      <w:numFmt w:val="decimal"/>
      <w:lvlText w:val="%1."/>
      <w:lvlJc w:val="left"/>
      <w:pPr>
        <w:ind w:left="644" w:hanging="360"/>
      </w:pPr>
      <w:rPr>
        <w:rFonts w:hint="default"/>
      </w:rPr>
    </w:lvl>
    <w:lvl w:ilvl="1" w:tplc="352E86C8">
      <w:start w:val="1"/>
      <w:numFmt w:val="decimal"/>
      <w:lvlText w:val="%2)"/>
      <w:lvlJc w:val="left"/>
      <w:pPr>
        <w:ind w:left="1440" w:hanging="360"/>
      </w:pPr>
      <w:rPr>
        <w:rFonts w:ascii="Times New Roman" w:eastAsia="Times New Roman" w:hAnsi="Times New Roman" w:cs="Times New Roman"/>
        <w:sz w:val="28"/>
        <w:szCs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19A6F12"/>
    <w:multiLevelType w:val="hybridMultilevel"/>
    <w:tmpl w:val="BA04B2B0"/>
    <w:lvl w:ilvl="0" w:tplc="881AB4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1B33C86"/>
    <w:multiLevelType w:val="hybridMultilevel"/>
    <w:tmpl w:val="62C463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7E1426A"/>
    <w:multiLevelType w:val="hybridMultilevel"/>
    <w:tmpl w:val="37B0CE46"/>
    <w:lvl w:ilvl="0" w:tplc="881AB4B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5197673B"/>
    <w:multiLevelType w:val="hybridMultilevel"/>
    <w:tmpl w:val="78D0482C"/>
    <w:lvl w:ilvl="0" w:tplc="881AB4B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31B7CE6"/>
    <w:multiLevelType w:val="hybridMultilevel"/>
    <w:tmpl w:val="315CE2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7300901"/>
    <w:multiLevelType w:val="hybridMultilevel"/>
    <w:tmpl w:val="48B0E29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nsid w:val="5EFF39EA"/>
    <w:multiLevelType w:val="multilevel"/>
    <w:tmpl w:val="9F7CD938"/>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12">
    <w:nsid w:val="61763CEA"/>
    <w:multiLevelType w:val="hybridMultilevel"/>
    <w:tmpl w:val="0BC033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4C360CA"/>
    <w:multiLevelType w:val="hybridMultilevel"/>
    <w:tmpl w:val="27FC33E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65B2365C"/>
    <w:multiLevelType w:val="hybridMultilevel"/>
    <w:tmpl w:val="52D056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2046480"/>
    <w:multiLevelType w:val="hybridMultilevel"/>
    <w:tmpl w:val="A614E118"/>
    <w:lvl w:ilvl="0" w:tplc="881AB4B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7B9F5F24"/>
    <w:multiLevelType w:val="hybridMultilevel"/>
    <w:tmpl w:val="CEDC58F0"/>
    <w:lvl w:ilvl="0" w:tplc="881AB4B6">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8"/>
  </w:num>
  <w:num w:numId="4">
    <w:abstractNumId w:val="9"/>
  </w:num>
  <w:num w:numId="5">
    <w:abstractNumId w:val="12"/>
  </w:num>
  <w:num w:numId="6">
    <w:abstractNumId w:val="13"/>
  </w:num>
  <w:num w:numId="7">
    <w:abstractNumId w:val="16"/>
  </w:num>
  <w:num w:numId="8">
    <w:abstractNumId w:val="6"/>
  </w:num>
  <w:num w:numId="9">
    <w:abstractNumId w:val="7"/>
  </w:num>
  <w:num w:numId="10">
    <w:abstractNumId w:val="2"/>
  </w:num>
  <w:num w:numId="11">
    <w:abstractNumId w:val="15"/>
  </w:num>
  <w:num w:numId="12">
    <w:abstractNumId w:val="5"/>
  </w:num>
  <w:num w:numId="13">
    <w:abstractNumId w:val="3"/>
  </w:num>
  <w:num w:numId="14">
    <w:abstractNumId w:val="0"/>
  </w:num>
  <w:num w:numId="15">
    <w:abstractNumId w:val="10"/>
  </w:num>
  <w:num w:numId="16">
    <w:abstractNumId w:val="4"/>
  </w:num>
  <w:num w:numId="17">
    <w:abstractNumId w:val="11"/>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footnotePr>
    <w:footnote w:id="0"/>
    <w:footnote w:id="1"/>
  </w:footnotePr>
  <w:endnotePr>
    <w:endnote w:id="0"/>
    <w:endnote w:id="1"/>
  </w:endnotePr>
  <w:compat/>
  <w:rsids>
    <w:rsidRoot w:val="00175DAA"/>
    <w:rsid w:val="00003EE1"/>
    <w:rsid w:val="00004748"/>
    <w:rsid w:val="000055FB"/>
    <w:rsid w:val="00005F4C"/>
    <w:rsid w:val="0000744A"/>
    <w:rsid w:val="00012581"/>
    <w:rsid w:val="00012B5B"/>
    <w:rsid w:val="00021825"/>
    <w:rsid w:val="00022B31"/>
    <w:rsid w:val="0002306F"/>
    <w:rsid w:val="00027E33"/>
    <w:rsid w:val="00035BEB"/>
    <w:rsid w:val="00036CB4"/>
    <w:rsid w:val="00044D8E"/>
    <w:rsid w:val="00050C23"/>
    <w:rsid w:val="00052694"/>
    <w:rsid w:val="00057592"/>
    <w:rsid w:val="00060034"/>
    <w:rsid w:val="000615F1"/>
    <w:rsid w:val="000635AC"/>
    <w:rsid w:val="00067BE0"/>
    <w:rsid w:val="000739B7"/>
    <w:rsid w:val="000742A0"/>
    <w:rsid w:val="00074882"/>
    <w:rsid w:val="00077105"/>
    <w:rsid w:val="00081C49"/>
    <w:rsid w:val="00082BA2"/>
    <w:rsid w:val="00083E76"/>
    <w:rsid w:val="00086592"/>
    <w:rsid w:val="000926BC"/>
    <w:rsid w:val="000937CE"/>
    <w:rsid w:val="00093AE6"/>
    <w:rsid w:val="000959A6"/>
    <w:rsid w:val="0009637C"/>
    <w:rsid w:val="00097E23"/>
    <w:rsid w:val="000A39EC"/>
    <w:rsid w:val="000A765E"/>
    <w:rsid w:val="000A7E07"/>
    <w:rsid w:val="000B10E4"/>
    <w:rsid w:val="000B26D4"/>
    <w:rsid w:val="000B2A1C"/>
    <w:rsid w:val="000B2EBB"/>
    <w:rsid w:val="000C2745"/>
    <w:rsid w:val="000C4E97"/>
    <w:rsid w:val="000C557C"/>
    <w:rsid w:val="000C5E34"/>
    <w:rsid w:val="000D0807"/>
    <w:rsid w:val="000D2B2F"/>
    <w:rsid w:val="000D454E"/>
    <w:rsid w:val="000D6C57"/>
    <w:rsid w:val="000D6EAD"/>
    <w:rsid w:val="000D7816"/>
    <w:rsid w:val="000E0136"/>
    <w:rsid w:val="000E1DEB"/>
    <w:rsid w:val="000E21C7"/>
    <w:rsid w:val="000E4AD8"/>
    <w:rsid w:val="000E57ED"/>
    <w:rsid w:val="000E68B7"/>
    <w:rsid w:val="000E6D69"/>
    <w:rsid w:val="000E7A75"/>
    <w:rsid w:val="000F0775"/>
    <w:rsid w:val="000F18FB"/>
    <w:rsid w:val="000F1B47"/>
    <w:rsid w:val="000F2A1E"/>
    <w:rsid w:val="000F2ED8"/>
    <w:rsid w:val="000F5DB6"/>
    <w:rsid w:val="000F739F"/>
    <w:rsid w:val="001000A5"/>
    <w:rsid w:val="00101A38"/>
    <w:rsid w:val="0010354F"/>
    <w:rsid w:val="0011352A"/>
    <w:rsid w:val="0011499D"/>
    <w:rsid w:val="00116A05"/>
    <w:rsid w:val="0011766F"/>
    <w:rsid w:val="0011773C"/>
    <w:rsid w:val="00121240"/>
    <w:rsid w:val="001226A5"/>
    <w:rsid w:val="001254BC"/>
    <w:rsid w:val="00125D68"/>
    <w:rsid w:val="00125EDA"/>
    <w:rsid w:val="001264D4"/>
    <w:rsid w:val="001266CB"/>
    <w:rsid w:val="0013273F"/>
    <w:rsid w:val="00133591"/>
    <w:rsid w:val="00133D66"/>
    <w:rsid w:val="0013400E"/>
    <w:rsid w:val="00136C9B"/>
    <w:rsid w:val="0014231A"/>
    <w:rsid w:val="0014657B"/>
    <w:rsid w:val="001527D8"/>
    <w:rsid w:val="001541D1"/>
    <w:rsid w:val="00154269"/>
    <w:rsid w:val="001570F9"/>
    <w:rsid w:val="0016177A"/>
    <w:rsid w:val="00163C27"/>
    <w:rsid w:val="00167F86"/>
    <w:rsid w:val="00170795"/>
    <w:rsid w:val="00175DAA"/>
    <w:rsid w:val="00175DD1"/>
    <w:rsid w:val="0017618B"/>
    <w:rsid w:val="00177A97"/>
    <w:rsid w:val="00177E3D"/>
    <w:rsid w:val="001829EC"/>
    <w:rsid w:val="00182FB3"/>
    <w:rsid w:val="001833C6"/>
    <w:rsid w:val="00184304"/>
    <w:rsid w:val="00187705"/>
    <w:rsid w:val="00187F8C"/>
    <w:rsid w:val="0019186C"/>
    <w:rsid w:val="00191C9F"/>
    <w:rsid w:val="0019305F"/>
    <w:rsid w:val="001942E7"/>
    <w:rsid w:val="0019592D"/>
    <w:rsid w:val="00196A6D"/>
    <w:rsid w:val="001A0012"/>
    <w:rsid w:val="001A0457"/>
    <w:rsid w:val="001A27DC"/>
    <w:rsid w:val="001A40DE"/>
    <w:rsid w:val="001B1A3F"/>
    <w:rsid w:val="001B71AE"/>
    <w:rsid w:val="001C197C"/>
    <w:rsid w:val="001C1E03"/>
    <w:rsid w:val="001C777B"/>
    <w:rsid w:val="001D339C"/>
    <w:rsid w:val="001D3901"/>
    <w:rsid w:val="001D44F7"/>
    <w:rsid w:val="001D4713"/>
    <w:rsid w:val="001D6562"/>
    <w:rsid w:val="001D72F1"/>
    <w:rsid w:val="001E165C"/>
    <w:rsid w:val="001E2887"/>
    <w:rsid w:val="001E4C10"/>
    <w:rsid w:val="001E5DB4"/>
    <w:rsid w:val="001E7CCF"/>
    <w:rsid w:val="001F0721"/>
    <w:rsid w:val="001F1C52"/>
    <w:rsid w:val="001F5EC7"/>
    <w:rsid w:val="002006CA"/>
    <w:rsid w:val="0020254E"/>
    <w:rsid w:val="002025D0"/>
    <w:rsid w:val="0020528F"/>
    <w:rsid w:val="0020545C"/>
    <w:rsid w:val="00205FA4"/>
    <w:rsid w:val="00207A3A"/>
    <w:rsid w:val="00207EB4"/>
    <w:rsid w:val="0021274C"/>
    <w:rsid w:val="00217160"/>
    <w:rsid w:val="002249D1"/>
    <w:rsid w:val="00226706"/>
    <w:rsid w:val="00226E66"/>
    <w:rsid w:val="00227301"/>
    <w:rsid w:val="0023049C"/>
    <w:rsid w:val="00231BE2"/>
    <w:rsid w:val="002321C2"/>
    <w:rsid w:val="00232498"/>
    <w:rsid w:val="0023274B"/>
    <w:rsid w:val="00232C6B"/>
    <w:rsid w:val="00232EA3"/>
    <w:rsid w:val="00234F43"/>
    <w:rsid w:val="00237466"/>
    <w:rsid w:val="00237A64"/>
    <w:rsid w:val="00241D24"/>
    <w:rsid w:val="00244AC8"/>
    <w:rsid w:val="00245148"/>
    <w:rsid w:val="002509B8"/>
    <w:rsid w:val="00251BE2"/>
    <w:rsid w:val="002545AB"/>
    <w:rsid w:val="00257EB0"/>
    <w:rsid w:val="002603A3"/>
    <w:rsid w:val="002607FF"/>
    <w:rsid w:val="00260BAA"/>
    <w:rsid w:val="002630EB"/>
    <w:rsid w:val="00263ECE"/>
    <w:rsid w:val="002660EA"/>
    <w:rsid w:val="00267194"/>
    <w:rsid w:val="0027111D"/>
    <w:rsid w:val="0027466A"/>
    <w:rsid w:val="002752DF"/>
    <w:rsid w:val="00275BA2"/>
    <w:rsid w:val="00285905"/>
    <w:rsid w:val="00285B43"/>
    <w:rsid w:val="00292AA1"/>
    <w:rsid w:val="0029590D"/>
    <w:rsid w:val="0029764A"/>
    <w:rsid w:val="002978C2"/>
    <w:rsid w:val="002B38DE"/>
    <w:rsid w:val="002B5D60"/>
    <w:rsid w:val="002B6D99"/>
    <w:rsid w:val="002C015B"/>
    <w:rsid w:val="002C0EF1"/>
    <w:rsid w:val="002C14D5"/>
    <w:rsid w:val="002C2314"/>
    <w:rsid w:val="002C570A"/>
    <w:rsid w:val="002D10B4"/>
    <w:rsid w:val="002D170B"/>
    <w:rsid w:val="002D2BF7"/>
    <w:rsid w:val="002D57C9"/>
    <w:rsid w:val="002D7C65"/>
    <w:rsid w:val="002D7DC4"/>
    <w:rsid w:val="002F2DE7"/>
    <w:rsid w:val="002F311A"/>
    <w:rsid w:val="002F529B"/>
    <w:rsid w:val="002F5C94"/>
    <w:rsid w:val="002F74E1"/>
    <w:rsid w:val="00300D07"/>
    <w:rsid w:val="00304997"/>
    <w:rsid w:val="00305089"/>
    <w:rsid w:val="00310399"/>
    <w:rsid w:val="0031148F"/>
    <w:rsid w:val="00313AF3"/>
    <w:rsid w:val="00314C49"/>
    <w:rsid w:val="00316DF1"/>
    <w:rsid w:val="00316E0A"/>
    <w:rsid w:val="0031728B"/>
    <w:rsid w:val="003214AA"/>
    <w:rsid w:val="0032228A"/>
    <w:rsid w:val="00331BD8"/>
    <w:rsid w:val="00331EA4"/>
    <w:rsid w:val="00333BCC"/>
    <w:rsid w:val="003344C0"/>
    <w:rsid w:val="00334A85"/>
    <w:rsid w:val="00334B38"/>
    <w:rsid w:val="00336DE0"/>
    <w:rsid w:val="00341FD2"/>
    <w:rsid w:val="00343873"/>
    <w:rsid w:val="003512F1"/>
    <w:rsid w:val="00351BA7"/>
    <w:rsid w:val="003527BB"/>
    <w:rsid w:val="00355AFB"/>
    <w:rsid w:val="00355DB8"/>
    <w:rsid w:val="00357550"/>
    <w:rsid w:val="0035768D"/>
    <w:rsid w:val="00357A23"/>
    <w:rsid w:val="00360180"/>
    <w:rsid w:val="00360AB5"/>
    <w:rsid w:val="00362A29"/>
    <w:rsid w:val="00365B26"/>
    <w:rsid w:val="00370F1E"/>
    <w:rsid w:val="00372CFC"/>
    <w:rsid w:val="00373A94"/>
    <w:rsid w:val="003745B6"/>
    <w:rsid w:val="0037502B"/>
    <w:rsid w:val="003753CF"/>
    <w:rsid w:val="00375809"/>
    <w:rsid w:val="0037721E"/>
    <w:rsid w:val="003809D4"/>
    <w:rsid w:val="00381349"/>
    <w:rsid w:val="00381B91"/>
    <w:rsid w:val="0038216D"/>
    <w:rsid w:val="003857CA"/>
    <w:rsid w:val="00386DE2"/>
    <w:rsid w:val="00387893"/>
    <w:rsid w:val="00391B1A"/>
    <w:rsid w:val="00392C0C"/>
    <w:rsid w:val="00395C8C"/>
    <w:rsid w:val="00395F13"/>
    <w:rsid w:val="00396E8B"/>
    <w:rsid w:val="00397A47"/>
    <w:rsid w:val="003A17EC"/>
    <w:rsid w:val="003A2885"/>
    <w:rsid w:val="003A29E6"/>
    <w:rsid w:val="003A66F1"/>
    <w:rsid w:val="003A6FAA"/>
    <w:rsid w:val="003B229E"/>
    <w:rsid w:val="003B3376"/>
    <w:rsid w:val="003B67FA"/>
    <w:rsid w:val="003B7B31"/>
    <w:rsid w:val="003C25C1"/>
    <w:rsid w:val="003C4B3D"/>
    <w:rsid w:val="003C5A83"/>
    <w:rsid w:val="003C7F95"/>
    <w:rsid w:val="003D03FD"/>
    <w:rsid w:val="003D118B"/>
    <w:rsid w:val="003D3057"/>
    <w:rsid w:val="003D358C"/>
    <w:rsid w:val="003D3C35"/>
    <w:rsid w:val="003D5739"/>
    <w:rsid w:val="003D6086"/>
    <w:rsid w:val="003E329F"/>
    <w:rsid w:val="003E5918"/>
    <w:rsid w:val="003E5F99"/>
    <w:rsid w:val="003E68B0"/>
    <w:rsid w:val="003F0BCC"/>
    <w:rsid w:val="003F1DCC"/>
    <w:rsid w:val="004026A3"/>
    <w:rsid w:val="0040318A"/>
    <w:rsid w:val="00404F35"/>
    <w:rsid w:val="0040583B"/>
    <w:rsid w:val="00407649"/>
    <w:rsid w:val="0041192B"/>
    <w:rsid w:val="00413B9F"/>
    <w:rsid w:val="004226A8"/>
    <w:rsid w:val="00425D62"/>
    <w:rsid w:val="0042703C"/>
    <w:rsid w:val="004324F1"/>
    <w:rsid w:val="00432838"/>
    <w:rsid w:val="0043484F"/>
    <w:rsid w:val="00435901"/>
    <w:rsid w:val="00435BAA"/>
    <w:rsid w:val="00436099"/>
    <w:rsid w:val="004365D2"/>
    <w:rsid w:val="00437116"/>
    <w:rsid w:val="00443288"/>
    <w:rsid w:val="00443A10"/>
    <w:rsid w:val="004448B5"/>
    <w:rsid w:val="00446654"/>
    <w:rsid w:val="004477F2"/>
    <w:rsid w:val="004556FC"/>
    <w:rsid w:val="00456CE8"/>
    <w:rsid w:val="004575B4"/>
    <w:rsid w:val="0046233E"/>
    <w:rsid w:val="00462C3D"/>
    <w:rsid w:val="00462FD7"/>
    <w:rsid w:val="00463D39"/>
    <w:rsid w:val="00464294"/>
    <w:rsid w:val="0046762A"/>
    <w:rsid w:val="00472594"/>
    <w:rsid w:val="00472699"/>
    <w:rsid w:val="00473365"/>
    <w:rsid w:val="00475235"/>
    <w:rsid w:val="0047534C"/>
    <w:rsid w:val="00476ED8"/>
    <w:rsid w:val="00476F08"/>
    <w:rsid w:val="00480768"/>
    <w:rsid w:val="00480DBD"/>
    <w:rsid w:val="004850E2"/>
    <w:rsid w:val="00487B33"/>
    <w:rsid w:val="00490861"/>
    <w:rsid w:val="00492CB5"/>
    <w:rsid w:val="00493E6E"/>
    <w:rsid w:val="00495F2F"/>
    <w:rsid w:val="004A2A01"/>
    <w:rsid w:val="004A2F4C"/>
    <w:rsid w:val="004A58F6"/>
    <w:rsid w:val="004A6A12"/>
    <w:rsid w:val="004A7E0F"/>
    <w:rsid w:val="004A7FF1"/>
    <w:rsid w:val="004B0E67"/>
    <w:rsid w:val="004B287B"/>
    <w:rsid w:val="004B5C4D"/>
    <w:rsid w:val="004B7772"/>
    <w:rsid w:val="004C1A03"/>
    <w:rsid w:val="004C36B7"/>
    <w:rsid w:val="004D012F"/>
    <w:rsid w:val="004D18F4"/>
    <w:rsid w:val="004D1A5B"/>
    <w:rsid w:val="004D2232"/>
    <w:rsid w:val="004D290E"/>
    <w:rsid w:val="004D41E6"/>
    <w:rsid w:val="004D74BF"/>
    <w:rsid w:val="004E03B5"/>
    <w:rsid w:val="004E169D"/>
    <w:rsid w:val="004E171C"/>
    <w:rsid w:val="004E1EA8"/>
    <w:rsid w:val="004E2317"/>
    <w:rsid w:val="004E2A7B"/>
    <w:rsid w:val="004E5FAD"/>
    <w:rsid w:val="004E6BAA"/>
    <w:rsid w:val="004E6C45"/>
    <w:rsid w:val="004F1284"/>
    <w:rsid w:val="004F1CE0"/>
    <w:rsid w:val="004F21B7"/>
    <w:rsid w:val="004F3DB3"/>
    <w:rsid w:val="004F4F17"/>
    <w:rsid w:val="004F5DAD"/>
    <w:rsid w:val="004F6D38"/>
    <w:rsid w:val="005005E8"/>
    <w:rsid w:val="00501601"/>
    <w:rsid w:val="00501B7A"/>
    <w:rsid w:val="00502A8D"/>
    <w:rsid w:val="00503218"/>
    <w:rsid w:val="005053E6"/>
    <w:rsid w:val="005057B2"/>
    <w:rsid w:val="0050625B"/>
    <w:rsid w:val="00507731"/>
    <w:rsid w:val="005104FB"/>
    <w:rsid w:val="00510C3C"/>
    <w:rsid w:val="00511471"/>
    <w:rsid w:val="00512B31"/>
    <w:rsid w:val="005147D4"/>
    <w:rsid w:val="00515015"/>
    <w:rsid w:val="005204D3"/>
    <w:rsid w:val="00520925"/>
    <w:rsid w:val="0052380A"/>
    <w:rsid w:val="00524E7F"/>
    <w:rsid w:val="005374D4"/>
    <w:rsid w:val="005445E4"/>
    <w:rsid w:val="00546FB3"/>
    <w:rsid w:val="00550F79"/>
    <w:rsid w:val="00552927"/>
    <w:rsid w:val="00554CB6"/>
    <w:rsid w:val="005568DD"/>
    <w:rsid w:val="00560F65"/>
    <w:rsid w:val="0056282F"/>
    <w:rsid w:val="005649B7"/>
    <w:rsid w:val="00570941"/>
    <w:rsid w:val="00574ADE"/>
    <w:rsid w:val="005800C4"/>
    <w:rsid w:val="00581590"/>
    <w:rsid w:val="005821D9"/>
    <w:rsid w:val="005824DC"/>
    <w:rsid w:val="00583F3A"/>
    <w:rsid w:val="00586161"/>
    <w:rsid w:val="005935B5"/>
    <w:rsid w:val="00596856"/>
    <w:rsid w:val="00596E4F"/>
    <w:rsid w:val="005A10FD"/>
    <w:rsid w:val="005A1A2B"/>
    <w:rsid w:val="005A36EB"/>
    <w:rsid w:val="005A44CB"/>
    <w:rsid w:val="005A4AFF"/>
    <w:rsid w:val="005A5F2B"/>
    <w:rsid w:val="005B2417"/>
    <w:rsid w:val="005B301F"/>
    <w:rsid w:val="005C30CD"/>
    <w:rsid w:val="005C3CA1"/>
    <w:rsid w:val="005C40F7"/>
    <w:rsid w:val="005C479C"/>
    <w:rsid w:val="005C5696"/>
    <w:rsid w:val="005C5754"/>
    <w:rsid w:val="005C7A70"/>
    <w:rsid w:val="005D0A44"/>
    <w:rsid w:val="005D1FF9"/>
    <w:rsid w:val="005D2D86"/>
    <w:rsid w:val="005E0A9B"/>
    <w:rsid w:val="005E13C5"/>
    <w:rsid w:val="005E25F5"/>
    <w:rsid w:val="005E73A1"/>
    <w:rsid w:val="005E7665"/>
    <w:rsid w:val="005F1E54"/>
    <w:rsid w:val="005F400A"/>
    <w:rsid w:val="005F4C41"/>
    <w:rsid w:val="006006AE"/>
    <w:rsid w:val="00600EE1"/>
    <w:rsid w:val="00602C1E"/>
    <w:rsid w:val="00606970"/>
    <w:rsid w:val="00610BCC"/>
    <w:rsid w:val="006123D7"/>
    <w:rsid w:val="00613117"/>
    <w:rsid w:val="006136F9"/>
    <w:rsid w:val="00614C0E"/>
    <w:rsid w:val="00621249"/>
    <w:rsid w:val="00621AAE"/>
    <w:rsid w:val="00622797"/>
    <w:rsid w:val="0062614B"/>
    <w:rsid w:val="006264CA"/>
    <w:rsid w:val="00627708"/>
    <w:rsid w:val="00627A55"/>
    <w:rsid w:val="006308F8"/>
    <w:rsid w:val="00631F62"/>
    <w:rsid w:val="00632C70"/>
    <w:rsid w:val="00635364"/>
    <w:rsid w:val="006359BB"/>
    <w:rsid w:val="006361EB"/>
    <w:rsid w:val="00636B5A"/>
    <w:rsid w:val="00637D9A"/>
    <w:rsid w:val="00640283"/>
    <w:rsid w:val="00640667"/>
    <w:rsid w:val="006421A7"/>
    <w:rsid w:val="006424BC"/>
    <w:rsid w:val="00644CFB"/>
    <w:rsid w:val="006465F8"/>
    <w:rsid w:val="0064663B"/>
    <w:rsid w:val="0064758D"/>
    <w:rsid w:val="00651DCD"/>
    <w:rsid w:val="00652D85"/>
    <w:rsid w:val="00657E0C"/>
    <w:rsid w:val="00660425"/>
    <w:rsid w:val="006637BE"/>
    <w:rsid w:val="00665651"/>
    <w:rsid w:val="00665E0E"/>
    <w:rsid w:val="00665EBC"/>
    <w:rsid w:val="00666367"/>
    <w:rsid w:val="006678F4"/>
    <w:rsid w:val="00667BD4"/>
    <w:rsid w:val="00670343"/>
    <w:rsid w:val="00671076"/>
    <w:rsid w:val="00671DAC"/>
    <w:rsid w:val="006720BD"/>
    <w:rsid w:val="0067477F"/>
    <w:rsid w:val="0067533C"/>
    <w:rsid w:val="00675594"/>
    <w:rsid w:val="006768FE"/>
    <w:rsid w:val="00677843"/>
    <w:rsid w:val="00681B99"/>
    <w:rsid w:val="00684610"/>
    <w:rsid w:val="00684F6B"/>
    <w:rsid w:val="006852F6"/>
    <w:rsid w:val="00685606"/>
    <w:rsid w:val="006876F9"/>
    <w:rsid w:val="00691D81"/>
    <w:rsid w:val="0069228E"/>
    <w:rsid w:val="006A0C3C"/>
    <w:rsid w:val="006A36C5"/>
    <w:rsid w:val="006A3921"/>
    <w:rsid w:val="006A5A99"/>
    <w:rsid w:val="006B1E9B"/>
    <w:rsid w:val="006B7B66"/>
    <w:rsid w:val="006C0430"/>
    <w:rsid w:val="006C1A04"/>
    <w:rsid w:val="006C46B6"/>
    <w:rsid w:val="006C4FCA"/>
    <w:rsid w:val="006C5E78"/>
    <w:rsid w:val="006C6951"/>
    <w:rsid w:val="006C72CE"/>
    <w:rsid w:val="006D3F1D"/>
    <w:rsid w:val="006D4F15"/>
    <w:rsid w:val="006D708D"/>
    <w:rsid w:val="006D7AA1"/>
    <w:rsid w:val="006E1459"/>
    <w:rsid w:val="006E5AF4"/>
    <w:rsid w:val="006E69B7"/>
    <w:rsid w:val="006E7F01"/>
    <w:rsid w:val="006F0551"/>
    <w:rsid w:val="006F139E"/>
    <w:rsid w:val="006F1576"/>
    <w:rsid w:val="006F3058"/>
    <w:rsid w:val="006F31BA"/>
    <w:rsid w:val="006F5FC2"/>
    <w:rsid w:val="007026D3"/>
    <w:rsid w:val="007029B8"/>
    <w:rsid w:val="00704333"/>
    <w:rsid w:val="00704A0D"/>
    <w:rsid w:val="007050B9"/>
    <w:rsid w:val="00707B32"/>
    <w:rsid w:val="0071135D"/>
    <w:rsid w:val="007115F6"/>
    <w:rsid w:val="00711B31"/>
    <w:rsid w:val="00712A68"/>
    <w:rsid w:val="007147CC"/>
    <w:rsid w:val="00716053"/>
    <w:rsid w:val="00721855"/>
    <w:rsid w:val="00722047"/>
    <w:rsid w:val="007240D8"/>
    <w:rsid w:val="007245AA"/>
    <w:rsid w:val="00727C1F"/>
    <w:rsid w:val="007309A3"/>
    <w:rsid w:val="007346A8"/>
    <w:rsid w:val="0073691D"/>
    <w:rsid w:val="00737A2A"/>
    <w:rsid w:val="007443DF"/>
    <w:rsid w:val="00746FD4"/>
    <w:rsid w:val="00750607"/>
    <w:rsid w:val="00751743"/>
    <w:rsid w:val="00752055"/>
    <w:rsid w:val="00756D44"/>
    <w:rsid w:val="00760FAA"/>
    <w:rsid w:val="00763E9F"/>
    <w:rsid w:val="007649A3"/>
    <w:rsid w:val="007679D6"/>
    <w:rsid w:val="007716AC"/>
    <w:rsid w:val="00776155"/>
    <w:rsid w:val="0078153B"/>
    <w:rsid w:val="00782C62"/>
    <w:rsid w:val="00787FF1"/>
    <w:rsid w:val="00791D71"/>
    <w:rsid w:val="007924FD"/>
    <w:rsid w:val="00794AF3"/>
    <w:rsid w:val="007A00E8"/>
    <w:rsid w:val="007A3733"/>
    <w:rsid w:val="007A3C9F"/>
    <w:rsid w:val="007A722F"/>
    <w:rsid w:val="007B0DE4"/>
    <w:rsid w:val="007B2732"/>
    <w:rsid w:val="007B3BFF"/>
    <w:rsid w:val="007B626A"/>
    <w:rsid w:val="007C1FF5"/>
    <w:rsid w:val="007C47CA"/>
    <w:rsid w:val="007C7E19"/>
    <w:rsid w:val="007D0E08"/>
    <w:rsid w:val="007D1449"/>
    <w:rsid w:val="007D1A6C"/>
    <w:rsid w:val="007D31BA"/>
    <w:rsid w:val="007D3C2E"/>
    <w:rsid w:val="007D414D"/>
    <w:rsid w:val="007D55A3"/>
    <w:rsid w:val="007D56C2"/>
    <w:rsid w:val="007D684F"/>
    <w:rsid w:val="007E764A"/>
    <w:rsid w:val="007E7BB9"/>
    <w:rsid w:val="007F0594"/>
    <w:rsid w:val="007F20D1"/>
    <w:rsid w:val="007F2A79"/>
    <w:rsid w:val="007F6F66"/>
    <w:rsid w:val="007F7107"/>
    <w:rsid w:val="007F7810"/>
    <w:rsid w:val="00800C68"/>
    <w:rsid w:val="00800EFA"/>
    <w:rsid w:val="008010A5"/>
    <w:rsid w:val="00801993"/>
    <w:rsid w:val="00803CB1"/>
    <w:rsid w:val="00805BC1"/>
    <w:rsid w:val="0080675B"/>
    <w:rsid w:val="0080706B"/>
    <w:rsid w:val="00810E0A"/>
    <w:rsid w:val="00812544"/>
    <w:rsid w:val="00816E11"/>
    <w:rsid w:val="008207D4"/>
    <w:rsid w:val="00820ADB"/>
    <w:rsid w:val="00820F12"/>
    <w:rsid w:val="00821888"/>
    <w:rsid w:val="008319FF"/>
    <w:rsid w:val="00831B48"/>
    <w:rsid w:val="00831E28"/>
    <w:rsid w:val="00832AA0"/>
    <w:rsid w:val="008345EC"/>
    <w:rsid w:val="00834646"/>
    <w:rsid w:val="00835F09"/>
    <w:rsid w:val="0084288F"/>
    <w:rsid w:val="00845C04"/>
    <w:rsid w:val="00847AF2"/>
    <w:rsid w:val="00850634"/>
    <w:rsid w:val="00853D7E"/>
    <w:rsid w:val="00856C97"/>
    <w:rsid w:val="00856D4A"/>
    <w:rsid w:val="00860143"/>
    <w:rsid w:val="00860D87"/>
    <w:rsid w:val="00860E20"/>
    <w:rsid w:val="00863EB7"/>
    <w:rsid w:val="00871F1B"/>
    <w:rsid w:val="008737E9"/>
    <w:rsid w:val="008770BC"/>
    <w:rsid w:val="0087739E"/>
    <w:rsid w:val="00880D30"/>
    <w:rsid w:val="00881670"/>
    <w:rsid w:val="00883744"/>
    <w:rsid w:val="0088556F"/>
    <w:rsid w:val="00886916"/>
    <w:rsid w:val="0089037E"/>
    <w:rsid w:val="00890470"/>
    <w:rsid w:val="008907A3"/>
    <w:rsid w:val="00890FCF"/>
    <w:rsid w:val="00891C45"/>
    <w:rsid w:val="008A2E4A"/>
    <w:rsid w:val="008B154A"/>
    <w:rsid w:val="008B258F"/>
    <w:rsid w:val="008B5052"/>
    <w:rsid w:val="008C0080"/>
    <w:rsid w:val="008C2C10"/>
    <w:rsid w:val="008C650A"/>
    <w:rsid w:val="008D0EA4"/>
    <w:rsid w:val="008D2466"/>
    <w:rsid w:val="008D314A"/>
    <w:rsid w:val="008D353C"/>
    <w:rsid w:val="008D3F80"/>
    <w:rsid w:val="008D55F9"/>
    <w:rsid w:val="008D5CAE"/>
    <w:rsid w:val="008E1BDD"/>
    <w:rsid w:val="008E202D"/>
    <w:rsid w:val="008E42EF"/>
    <w:rsid w:val="008F0008"/>
    <w:rsid w:val="008F11FC"/>
    <w:rsid w:val="008F227C"/>
    <w:rsid w:val="008F58DD"/>
    <w:rsid w:val="008F5BD5"/>
    <w:rsid w:val="0090175E"/>
    <w:rsid w:val="00901F30"/>
    <w:rsid w:val="00903407"/>
    <w:rsid w:val="009039EE"/>
    <w:rsid w:val="0090761C"/>
    <w:rsid w:val="00907FB6"/>
    <w:rsid w:val="009117E5"/>
    <w:rsid w:val="00915240"/>
    <w:rsid w:val="00917E31"/>
    <w:rsid w:val="00920299"/>
    <w:rsid w:val="00920D1C"/>
    <w:rsid w:val="00922A1E"/>
    <w:rsid w:val="00923B9E"/>
    <w:rsid w:val="00926708"/>
    <w:rsid w:val="00926D0A"/>
    <w:rsid w:val="00926FF2"/>
    <w:rsid w:val="009302F9"/>
    <w:rsid w:val="00935457"/>
    <w:rsid w:val="00935F65"/>
    <w:rsid w:val="009458D6"/>
    <w:rsid w:val="009521D8"/>
    <w:rsid w:val="00952E84"/>
    <w:rsid w:val="009530A9"/>
    <w:rsid w:val="00957915"/>
    <w:rsid w:val="009579BF"/>
    <w:rsid w:val="00961577"/>
    <w:rsid w:val="009640E9"/>
    <w:rsid w:val="00966E22"/>
    <w:rsid w:val="00967A1E"/>
    <w:rsid w:val="00972C4D"/>
    <w:rsid w:val="0097557B"/>
    <w:rsid w:val="0098017C"/>
    <w:rsid w:val="009847C7"/>
    <w:rsid w:val="009850BA"/>
    <w:rsid w:val="00985514"/>
    <w:rsid w:val="0098657C"/>
    <w:rsid w:val="009879DC"/>
    <w:rsid w:val="009901DE"/>
    <w:rsid w:val="00990507"/>
    <w:rsid w:val="00992D68"/>
    <w:rsid w:val="00993585"/>
    <w:rsid w:val="00993710"/>
    <w:rsid w:val="009944F3"/>
    <w:rsid w:val="0099469D"/>
    <w:rsid w:val="00996411"/>
    <w:rsid w:val="00996B9F"/>
    <w:rsid w:val="009A1ADE"/>
    <w:rsid w:val="009A2630"/>
    <w:rsid w:val="009A2A7A"/>
    <w:rsid w:val="009A4444"/>
    <w:rsid w:val="009A4BA2"/>
    <w:rsid w:val="009A4BD3"/>
    <w:rsid w:val="009C36D8"/>
    <w:rsid w:val="009D0CDA"/>
    <w:rsid w:val="009D2487"/>
    <w:rsid w:val="009D6324"/>
    <w:rsid w:val="009D6430"/>
    <w:rsid w:val="009D7F3D"/>
    <w:rsid w:val="009E1D9C"/>
    <w:rsid w:val="009E3189"/>
    <w:rsid w:val="009E55EF"/>
    <w:rsid w:val="009E6E54"/>
    <w:rsid w:val="009E7EE6"/>
    <w:rsid w:val="009F144D"/>
    <w:rsid w:val="009F4A94"/>
    <w:rsid w:val="009F4D90"/>
    <w:rsid w:val="009F4F59"/>
    <w:rsid w:val="009F7C58"/>
    <w:rsid w:val="00A00197"/>
    <w:rsid w:val="00A01E5C"/>
    <w:rsid w:val="00A02DFB"/>
    <w:rsid w:val="00A03A01"/>
    <w:rsid w:val="00A05467"/>
    <w:rsid w:val="00A0548A"/>
    <w:rsid w:val="00A05BDC"/>
    <w:rsid w:val="00A05C40"/>
    <w:rsid w:val="00A064BE"/>
    <w:rsid w:val="00A118E7"/>
    <w:rsid w:val="00A13002"/>
    <w:rsid w:val="00A15482"/>
    <w:rsid w:val="00A15923"/>
    <w:rsid w:val="00A168D9"/>
    <w:rsid w:val="00A16B1C"/>
    <w:rsid w:val="00A202F5"/>
    <w:rsid w:val="00A206AB"/>
    <w:rsid w:val="00A27C0F"/>
    <w:rsid w:val="00A306EC"/>
    <w:rsid w:val="00A334B0"/>
    <w:rsid w:val="00A34803"/>
    <w:rsid w:val="00A369EE"/>
    <w:rsid w:val="00A37242"/>
    <w:rsid w:val="00A37564"/>
    <w:rsid w:val="00A41756"/>
    <w:rsid w:val="00A42CB6"/>
    <w:rsid w:val="00A46234"/>
    <w:rsid w:val="00A46631"/>
    <w:rsid w:val="00A46CA5"/>
    <w:rsid w:val="00A47A55"/>
    <w:rsid w:val="00A53130"/>
    <w:rsid w:val="00A535A3"/>
    <w:rsid w:val="00A55850"/>
    <w:rsid w:val="00A5640E"/>
    <w:rsid w:val="00A56FA3"/>
    <w:rsid w:val="00A60B60"/>
    <w:rsid w:val="00A613E9"/>
    <w:rsid w:val="00A62052"/>
    <w:rsid w:val="00A62079"/>
    <w:rsid w:val="00A6235D"/>
    <w:rsid w:val="00A641BB"/>
    <w:rsid w:val="00A650EE"/>
    <w:rsid w:val="00A670DD"/>
    <w:rsid w:val="00A6775D"/>
    <w:rsid w:val="00A732C1"/>
    <w:rsid w:val="00A74B01"/>
    <w:rsid w:val="00A76C02"/>
    <w:rsid w:val="00A76D34"/>
    <w:rsid w:val="00A76F45"/>
    <w:rsid w:val="00A80475"/>
    <w:rsid w:val="00A8106F"/>
    <w:rsid w:val="00A83423"/>
    <w:rsid w:val="00A860CE"/>
    <w:rsid w:val="00A87D69"/>
    <w:rsid w:val="00A912A2"/>
    <w:rsid w:val="00A94C0B"/>
    <w:rsid w:val="00AA12A5"/>
    <w:rsid w:val="00AA20DC"/>
    <w:rsid w:val="00AA21FE"/>
    <w:rsid w:val="00AA3355"/>
    <w:rsid w:val="00AA61BD"/>
    <w:rsid w:val="00AB1026"/>
    <w:rsid w:val="00AB1996"/>
    <w:rsid w:val="00AB2F5E"/>
    <w:rsid w:val="00AB328A"/>
    <w:rsid w:val="00AB4562"/>
    <w:rsid w:val="00AB49DA"/>
    <w:rsid w:val="00AB4FAB"/>
    <w:rsid w:val="00AB6F23"/>
    <w:rsid w:val="00AB7A1B"/>
    <w:rsid w:val="00AC0FA0"/>
    <w:rsid w:val="00AC2707"/>
    <w:rsid w:val="00AC28D0"/>
    <w:rsid w:val="00AC3CEB"/>
    <w:rsid w:val="00AC6412"/>
    <w:rsid w:val="00AD2B98"/>
    <w:rsid w:val="00AD73C4"/>
    <w:rsid w:val="00AD75C5"/>
    <w:rsid w:val="00AD7810"/>
    <w:rsid w:val="00AE27F2"/>
    <w:rsid w:val="00AE5FD8"/>
    <w:rsid w:val="00AF2E8E"/>
    <w:rsid w:val="00AF7496"/>
    <w:rsid w:val="00B01ECE"/>
    <w:rsid w:val="00B03134"/>
    <w:rsid w:val="00B1161B"/>
    <w:rsid w:val="00B118D1"/>
    <w:rsid w:val="00B11A9B"/>
    <w:rsid w:val="00B12C4B"/>
    <w:rsid w:val="00B12C67"/>
    <w:rsid w:val="00B14183"/>
    <w:rsid w:val="00B15227"/>
    <w:rsid w:val="00B15C4A"/>
    <w:rsid w:val="00B22126"/>
    <w:rsid w:val="00B22B39"/>
    <w:rsid w:val="00B22B40"/>
    <w:rsid w:val="00B22E87"/>
    <w:rsid w:val="00B254C3"/>
    <w:rsid w:val="00B30FCD"/>
    <w:rsid w:val="00B42732"/>
    <w:rsid w:val="00B43230"/>
    <w:rsid w:val="00B43908"/>
    <w:rsid w:val="00B43CC5"/>
    <w:rsid w:val="00B47251"/>
    <w:rsid w:val="00B5433D"/>
    <w:rsid w:val="00B55723"/>
    <w:rsid w:val="00B63596"/>
    <w:rsid w:val="00B644F0"/>
    <w:rsid w:val="00B64D50"/>
    <w:rsid w:val="00B67045"/>
    <w:rsid w:val="00B71E5E"/>
    <w:rsid w:val="00B74F32"/>
    <w:rsid w:val="00B755CB"/>
    <w:rsid w:val="00B7572B"/>
    <w:rsid w:val="00B77E4B"/>
    <w:rsid w:val="00B85984"/>
    <w:rsid w:val="00B86E56"/>
    <w:rsid w:val="00B91CE1"/>
    <w:rsid w:val="00B97B59"/>
    <w:rsid w:val="00BA009B"/>
    <w:rsid w:val="00BA0A80"/>
    <w:rsid w:val="00BA28D9"/>
    <w:rsid w:val="00BA4463"/>
    <w:rsid w:val="00BA4F7E"/>
    <w:rsid w:val="00BA74FA"/>
    <w:rsid w:val="00BA7E8A"/>
    <w:rsid w:val="00BB1544"/>
    <w:rsid w:val="00BB1616"/>
    <w:rsid w:val="00BB22E2"/>
    <w:rsid w:val="00BB7419"/>
    <w:rsid w:val="00BC0FD6"/>
    <w:rsid w:val="00BC50D5"/>
    <w:rsid w:val="00BD04B6"/>
    <w:rsid w:val="00BD43A9"/>
    <w:rsid w:val="00BD7958"/>
    <w:rsid w:val="00BE04C2"/>
    <w:rsid w:val="00BE0D1D"/>
    <w:rsid w:val="00BE2172"/>
    <w:rsid w:val="00BE5178"/>
    <w:rsid w:val="00BE5884"/>
    <w:rsid w:val="00BE654F"/>
    <w:rsid w:val="00BE7084"/>
    <w:rsid w:val="00BE783B"/>
    <w:rsid w:val="00BE7F50"/>
    <w:rsid w:val="00BF2FF6"/>
    <w:rsid w:val="00BF3406"/>
    <w:rsid w:val="00BF574D"/>
    <w:rsid w:val="00BF6B8A"/>
    <w:rsid w:val="00C0212C"/>
    <w:rsid w:val="00C02E15"/>
    <w:rsid w:val="00C0320D"/>
    <w:rsid w:val="00C04DC0"/>
    <w:rsid w:val="00C052B5"/>
    <w:rsid w:val="00C06014"/>
    <w:rsid w:val="00C061E3"/>
    <w:rsid w:val="00C06293"/>
    <w:rsid w:val="00C17322"/>
    <w:rsid w:val="00C2116A"/>
    <w:rsid w:val="00C2122A"/>
    <w:rsid w:val="00C215A2"/>
    <w:rsid w:val="00C21B57"/>
    <w:rsid w:val="00C24E64"/>
    <w:rsid w:val="00C26010"/>
    <w:rsid w:val="00C26B8D"/>
    <w:rsid w:val="00C31E7C"/>
    <w:rsid w:val="00C372BD"/>
    <w:rsid w:val="00C37743"/>
    <w:rsid w:val="00C40C32"/>
    <w:rsid w:val="00C41F0B"/>
    <w:rsid w:val="00C44904"/>
    <w:rsid w:val="00C44E87"/>
    <w:rsid w:val="00C44F06"/>
    <w:rsid w:val="00C52051"/>
    <w:rsid w:val="00C54CBB"/>
    <w:rsid w:val="00C561DF"/>
    <w:rsid w:val="00C56415"/>
    <w:rsid w:val="00C57951"/>
    <w:rsid w:val="00C579FA"/>
    <w:rsid w:val="00C57E10"/>
    <w:rsid w:val="00C60977"/>
    <w:rsid w:val="00C611ED"/>
    <w:rsid w:val="00C66220"/>
    <w:rsid w:val="00C66ADC"/>
    <w:rsid w:val="00C678E1"/>
    <w:rsid w:val="00C71FF0"/>
    <w:rsid w:val="00C75BFF"/>
    <w:rsid w:val="00C7753E"/>
    <w:rsid w:val="00C77F90"/>
    <w:rsid w:val="00C80B80"/>
    <w:rsid w:val="00C80BA9"/>
    <w:rsid w:val="00C84E3D"/>
    <w:rsid w:val="00C86F42"/>
    <w:rsid w:val="00C90926"/>
    <w:rsid w:val="00C930B2"/>
    <w:rsid w:val="00C930E8"/>
    <w:rsid w:val="00C9468B"/>
    <w:rsid w:val="00C949D9"/>
    <w:rsid w:val="00C94A62"/>
    <w:rsid w:val="00C94AF6"/>
    <w:rsid w:val="00C94B83"/>
    <w:rsid w:val="00C97BEB"/>
    <w:rsid w:val="00CA0DF9"/>
    <w:rsid w:val="00CA1666"/>
    <w:rsid w:val="00CA4D0D"/>
    <w:rsid w:val="00CA5DBC"/>
    <w:rsid w:val="00CA6953"/>
    <w:rsid w:val="00CA7455"/>
    <w:rsid w:val="00CB1DC3"/>
    <w:rsid w:val="00CB47F5"/>
    <w:rsid w:val="00CB67D3"/>
    <w:rsid w:val="00CB7A59"/>
    <w:rsid w:val="00CC08E2"/>
    <w:rsid w:val="00CC1832"/>
    <w:rsid w:val="00CC57C7"/>
    <w:rsid w:val="00CC613F"/>
    <w:rsid w:val="00CD072E"/>
    <w:rsid w:val="00CD1335"/>
    <w:rsid w:val="00CD3B0A"/>
    <w:rsid w:val="00CD471A"/>
    <w:rsid w:val="00CE1665"/>
    <w:rsid w:val="00CE319F"/>
    <w:rsid w:val="00CE329D"/>
    <w:rsid w:val="00CF1CE5"/>
    <w:rsid w:val="00CF22DC"/>
    <w:rsid w:val="00CF5EB6"/>
    <w:rsid w:val="00CF6BF9"/>
    <w:rsid w:val="00CF706D"/>
    <w:rsid w:val="00CF7627"/>
    <w:rsid w:val="00D001F8"/>
    <w:rsid w:val="00D0020E"/>
    <w:rsid w:val="00D0282B"/>
    <w:rsid w:val="00D02C90"/>
    <w:rsid w:val="00D02E9A"/>
    <w:rsid w:val="00D0342A"/>
    <w:rsid w:val="00D057FE"/>
    <w:rsid w:val="00D05E25"/>
    <w:rsid w:val="00D11EA5"/>
    <w:rsid w:val="00D1258E"/>
    <w:rsid w:val="00D12DF1"/>
    <w:rsid w:val="00D13740"/>
    <w:rsid w:val="00D17406"/>
    <w:rsid w:val="00D21D7B"/>
    <w:rsid w:val="00D2249C"/>
    <w:rsid w:val="00D2432A"/>
    <w:rsid w:val="00D272F2"/>
    <w:rsid w:val="00D27C7E"/>
    <w:rsid w:val="00D30536"/>
    <w:rsid w:val="00D30C12"/>
    <w:rsid w:val="00D320C2"/>
    <w:rsid w:val="00D32128"/>
    <w:rsid w:val="00D337D9"/>
    <w:rsid w:val="00D338F9"/>
    <w:rsid w:val="00D40E57"/>
    <w:rsid w:val="00D414D7"/>
    <w:rsid w:val="00D44EF4"/>
    <w:rsid w:val="00D45317"/>
    <w:rsid w:val="00D45B5C"/>
    <w:rsid w:val="00D46517"/>
    <w:rsid w:val="00D466F7"/>
    <w:rsid w:val="00D47043"/>
    <w:rsid w:val="00D47F18"/>
    <w:rsid w:val="00D47FD2"/>
    <w:rsid w:val="00D5050D"/>
    <w:rsid w:val="00D5371F"/>
    <w:rsid w:val="00D60080"/>
    <w:rsid w:val="00D65A09"/>
    <w:rsid w:val="00D7095F"/>
    <w:rsid w:val="00D70B37"/>
    <w:rsid w:val="00D71C6E"/>
    <w:rsid w:val="00D74EF1"/>
    <w:rsid w:val="00D768DC"/>
    <w:rsid w:val="00D76B29"/>
    <w:rsid w:val="00D76C45"/>
    <w:rsid w:val="00D92CAC"/>
    <w:rsid w:val="00D95663"/>
    <w:rsid w:val="00D96023"/>
    <w:rsid w:val="00D96EAC"/>
    <w:rsid w:val="00DA29B3"/>
    <w:rsid w:val="00DA71A9"/>
    <w:rsid w:val="00DB1C0E"/>
    <w:rsid w:val="00DB2256"/>
    <w:rsid w:val="00DB3DE0"/>
    <w:rsid w:val="00DC0E34"/>
    <w:rsid w:val="00DC17AD"/>
    <w:rsid w:val="00DC1BE8"/>
    <w:rsid w:val="00DC34E2"/>
    <w:rsid w:val="00DC5A4F"/>
    <w:rsid w:val="00DC5AF3"/>
    <w:rsid w:val="00DC6BF4"/>
    <w:rsid w:val="00DC712B"/>
    <w:rsid w:val="00DD0C39"/>
    <w:rsid w:val="00DD1152"/>
    <w:rsid w:val="00DD16F2"/>
    <w:rsid w:val="00DD5C34"/>
    <w:rsid w:val="00DD7255"/>
    <w:rsid w:val="00DE1906"/>
    <w:rsid w:val="00DE20CC"/>
    <w:rsid w:val="00DE32ED"/>
    <w:rsid w:val="00DE5823"/>
    <w:rsid w:val="00DF3A77"/>
    <w:rsid w:val="00DF4F42"/>
    <w:rsid w:val="00DF545E"/>
    <w:rsid w:val="00DF5A78"/>
    <w:rsid w:val="00E00C66"/>
    <w:rsid w:val="00E05BC9"/>
    <w:rsid w:val="00E05C6E"/>
    <w:rsid w:val="00E07876"/>
    <w:rsid w:val="00E1092C"/>
    <w:rsid w:val="00E12428"/>
    <w:rsid w:val="00E140BF"/>
    <w:rsid w:val="00E14DD7"/>
    <w:rsid w:val="00E15402"/>
    <w:rsid w:val="00E159F0"/>
    <w:rsid w:val="00E24D5E"/>
    <w:rsid w:val="00E24E5B"/>
    <w:rsid w:val="00E2663A"/>
    <w:rsid w:val="00E310A3"/>
    <w:rsid w:val="00E3688A"/>
    <w:rsid w:val="00E36BB9"/>
    <w:rsid w:val="00E43F9F"/>
    <w:rsid w:val="00E448BD"/>
    <w:rsid w:val="00E4798E"/>
    <w:rsid w:val="00E5163A"/>
    <w:rsid w:val="00E5225F"/>
    <w:rsid w:val="00E56A26"/>
    <w:rsid w:val="00E5701D"/>
    <w:rsid w:val="00E61373"/>
    <w:rsid w:val="00E61543"/>
    <w:rsid w:val="00E616A7"/>
    <w:rsid w:val="00E6604A"/>
    <w:rsid w:val="00E66465"/>
    <w:rsid w:val="00E670B8"/>
    <w:rsid w:val="00E70B07"/>
    <w:rsid w:val="00E72AB2"/>
    <w:rsid w:val="00E73292"/>
    <w:rsid w:val="00E73449"/>
    <w:rsid w:val="00E774F6"/>
    <w:rsid w:val="00E77E0E"/>
    <w:rsid w:val="00E840DB"/>
    <w:rsid w:val="00E846FD"/>
    <w:rsid w:val="00E8549F"/>
    <w:rsid w:val="00E86D8F"/>
    <w:rsid w:val="00E9111E"/>
    <w:rsid w:val="00E92659"/>
    <w:rsid w:val="00E92DC2"/>
    <w:rsid w:val="00EA09EF"/>
    <w:rsid w:val="00EA0D88"/>
    <w:rsid w:val="00EA43CB"/>
    <w:rsid w:val="00EA4BC5"/>
    <w:rsid w:val="00EA53C6"/>
    <w:rsid w:val="00EA5EA2"/>
    <w:rsid w:val="00EA6002"/>
    <w:rsid w:val="00EB0DE0"/>
    <w:rsid w:val="00EB240E"/>
    <w:rsid w:val="00EB4C3D"/>
    <w:rsid w:val="00EB4C56"/>
    <w:rsid w:val="00EB6CEB"/>
    <w:rsid w:val="00EC0EC5"/>
    <w:rsid w:val="00EC1754"/>
    <w:rsid w:val="00EC1D31"/>
    <w:rsid w:val="00EC1F2E"/>
    <w:rsid w:val="00EC3A08"/>
    <w:rsid w:val="00EC6832"/>
    <w:rsid w:val="00ED05E8"/>
    <w:rsid w:val="00ED271B"/>
    <w:rsid w:val="00ED4A35"/>
    <w:rsid w:val="00ED7C10"/>
    <w:rsid w:val="00EE0E22"/>
    <w:rsid w:val="00EE2B28"/>
    <w:rsid w:val="00EE53F6"/>
    <w:rsid w:val="00EE5A13"/>
    <w:rsid w:val="00EE7EBA"/>
    <w:rsid w:val="00EF4768"/>
    <w:rsid w:val="00F02C83"/>
    <w:rsid w:val="00F03CE8"/>
    <w:rsid w:val="00F056AB"/>
    <w:rsid w:val="00F06EB0"/>
    <w:rsid w:val="00F070B5"/>
    <w:rsid w:val="00F0741F"/>
    <w:rsid w:val="00F11848"/>
    <w:rsid w:val="00F12376"/>
    <w:rsid w:val="00F126C6"/>
    <w:rsid w:val="00F17ECA"/>
    <w:rsid w:val="00F20070"/>
    <w:rsid w:val="00F21179"/>
    <w:rsid w:val="00F24173"/>
    <w:rsid w:val="00F25DDC"/>
    <w:rsid w:val="00F335B8"/>
    <w:rsid w:val="00F34EA2"/>
    <w:rsid w:val="00F368B8"/>
    <w:rsid w:val="00F369D4"/>
    <w:rsid w:val="00F3750D"/>
    <w:rsid w:val="00F377C2"/>
    <w:rsid w:val="00F42F65"/>
    <w:rsid w:val="00F463A7"/>
    <w:rsid w:val="00F46FC7"/>
    <w:rsid w:val="00F475DC"/>
    <w:rsid w:val="00F47A53"/>
    <w:rsid w:val="00F51121"/>
    <w:rsid w:val="00F54C9F"/>
    <w:rsid w:val="00F62F53"/>
    <w:rsid w:val="00F6685C"/>
    <w:rsid w:val="00F720C6"/>
    <w:rsid w:val="00F72E5A"/>
    <w:rsid w:val="00F7507F"/>
    <w:rsid w:val="00F7524F"/>
    <w:rsid w:val="00F75278"/>
    <w:rsid w:val="00F7779E"/>
    <w:rsid w:val="00F77DCE"/>
    <w:rsid w:val="00F815AD"/>
    <w:rsid w:val="00F8220B"/>
    <w:rsid w:val="00F82D23"/>
    <w:rsid w:val="00F85C27"/>
    <w:rsid w:val="00F87727"/>
    <w:rsid w:val="00F91E65"/>
    <w:rsid w:val="00F9679C"/>
    <w:rsid w:val="00F96BA4"/>
    <w:rsid w:val="00FA1619"/>
    <w:rsid w:val="00FA1BE6"/>
    <w:rsid w:val="00FA4FF8"/>
    <w:rsid w:val="00FA5722"/>
    <w:rsid w:val="00FA5ABE"/>
    <w:rsid w:val="00FB11F7"/>
    <w:rsid w:val="00FB329B"/>
    <w:rsid w:val="00FB53D4"/>
    <w:rsid w:val="00FB7675"/>
    <w:rsid w:val="00FB7E06"/>
    <w:rsid w:val="00FC1114"/>
    <w:rsid w:val="00FC162A"/>
    <w:rsid w:val="00FC1C12"/>
    <w:rsid w:val="00FC2575"/>
    <w:rsid w:val="00FC3230"/>
    <w:rsid w:val="00FC7C57"/>
    <w:rsid w:val="00FD57A9"/>
    <w:rsid w:val="00FE1185"/>
    <w:rsid w:val="00FE2A39"/>
    <w:rsid w:val="00FE2FC3"/>
    <w:rsid w:val="00FE34CD"/>
    <w:rsid w:val="00FE60E0"/>
    <w:rsid w:val="00FE69CE"/>
    <w:rsid w:val="00FE72E2"/>
    <w:rsid w:val="00FE7D48"/>
    <w:rsid w:val="00FF247E"/>
    <w:rsid w:val="00FF3639"/>
    <w:rsid w:val="00FF41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4E3D"/>
  </w:style>
  <w:style w:type="paragraph" w:styleId="1">
    <w:name w:val="heading 1"/>
    <w:basedOn w:val="a"/>
    <w:link w:val="10"/>
    <w:uiPriority w:val="9"/>
    <w:qFormat/>
    <w:rsid w:val="004E6C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E00C6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75D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175DAA"/>
    <w:rPr>
      <w:color w:val="0000FF"/>
      <w:u w:val="single"/>
    </w:rPr>
  </w:style>
  <w:style w:type="character" w:customStyle="1" w:styleId="21">
    <w:name w:val="Основной текст (2)"/>
    <w:basedOn w:val="a0"/>
    <w:rsid w:val="00F720C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styleId="a5">
    <w:name w:val="List Paragraph"/>
    <w:basedOn w:val="a"/>
    <w:uiPriority w:val="34"/>
    <w:qFormat/>
    <w:rsid w:val="00C26B8D"/>
    <w:pPr>
      <w:spacing w:after="160" w:line="259" w:lineRule="auto"/>
      <w:ind w:left="720"/>
      <w:contextualSpacing/>
    </w:pPr>
  </w:style>
  <w:style w:type="character" w:styleId="a6">
    <w:name w:val="Strong"/>
    <w:basedOn w:val="a0"/>
    <w:uiPriority w:val="22"/>
    <w:qFormat/>
    <w:rsid w:val="00C26B8D"/>
    <w:rPr>
      <w:b/>
      <w:bCs/>
    </w:rPr>
  </w:style>
  <w:style w:type="table" w:styleId="a7">
    <w:name w:val="Table Grid"/>
    <w:basedOn w:val="a1"/>
    <w:uiPriority w:val="39"/>
    <w:rsid w:val="00FC323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Balloon Text"/>
    <w:basedOn w:val="a"/>
    <w:link w:val="a9"/>
    <w:uiPriority w:val="99"/>
    <w:semiHidden/>
    <w:unhideWhenUsed/>
    <w:rsid w:val="0006003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60034"/>
    <w:rPr>
      <w:rFonts w:ascii="Tahoma" w:hAnsi="Tahoma" w:cs="Tahoma"/>
      <w:sz w:val="16"/>
      <w:szCs w:val="16"/>
    </w:rPr>
  </w:style>
  <w:style w:type="character" w:styleId="aa">
    <w:name w:val="Emphasis"/>
    <w:basedOn w:val="a0"/>
    <w:uiPriority w:val="20"/>
    <w:qFormat/>
    <w:rsid w:val="00586161"/>
    <w:rPr>
      <w:i/>
      <w:iCs/>
    </w:rPr>
  </w:style>
  <w:style w:type="paragraph" w:styleId="ab">
    <w:name w:val="No Spacing"/>
    <w:uiPriority w:val="1"/>
    <w:qFormat/>
    <w:rsid w:val="0011773C"/>
    <w:pPr>
      <w:spacing w:after="0" w:line="240" w:lineRule="auto"/>
    </w:pPr>
    <w:rPr>
      <w:rFonts w:ascii="Calibri" w:eastAsia="Times New Roman" w:hAnsi="Calibri" w:cs="Times New Roman"/>
      <w:lang w:eastAsia="ru-RU"/>
    </w:rPr>
  </w:style>
  <w:style w:type="character" w:customStyle="1" w:styleId="4">
    <w:name w:val="Основной текст (4)"/>
    <w:basedOn w:val="a0"/>
    <w:rsid w:val="005A4AFF"/>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
    <w:name w:val="Основной текст (4) + Не курсив"/>
    <w:basedOn w:val="a0"/>
    <w:rsid w:val="005A4AFF"/>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paragraph" w:customStyle="1" w:styleId="Default">
    <w:name w:val="Default"/>
    <w:rsid w:val="005A4AF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extended-textfull">
    <w:name w:val="extended-text__full"/>
    <w:basedOn w:val="a0"/>
    <w:rsid w:val="0000744A"/>
  </w:style>
  <w:style w:type="character" w:customStyle="1" w:styleId="10">
    <w:name w:val="Заголовок 1 Знак"/>
    <w:basedOn w:val="a0"/>
    <w:link w:val="1"/>
    <w:uiPriority w:val="9"/>
    <w:rsid w:val="004E6C45"/>
    <w:rPr>
      <w:rFonts w:ascii="Times New Roman" w:eastAsia="Times New Roman" w:hAnsi="Times New Roman" w:cs="Times New Roman"/>
      <w:b/>
      <w:bCs/>
      <w:kern w:val="36"/>
      <w:sz w:val="48"/>
      <w:szCs w:val="48"/>
      <w:lang w:eastAsia="ru-RU"/>
    </w:rPr>
  </w:style>
  <w:style w:type="character" w:customStyle="1" w:styleId="FontStyle13">
    <w:name w:val="Font Style13"/>
    <w:basedOn w:val="a0"/>
    <w:rsid w:val="004E6C45"/>
    <w:rPr>
      <w:rFonts w:ascii="Times New Roman" w:eastAsia="Times New Roman" w:hAnsi="Times New Roman" w:cs="Times New Roman"/>
      <w:b/>
      <w:bCs/>
      <w:sz w:val="26"/>
      <w:szCs w:val="26"/>
    </w:rPr>
  </w:style>
  <w:style w:type="paragraph" w:styleId="ac">
    <w:name w:val="footnote text"/>
    <w:basedOn w:val="a"/>
    <w:link w:val="ad"/>
    <w:rsid w:val="005204D3"/>
    <w:pPr>
      <w:spacing w:after="0" w:line="240" w:lineRule="auto"/>
    </w:pPr>
    <w:rPr>
      <w:rFonts w:ascii="Times New Roman" w:eastAsia="Times New Roman" w:hAnsi="Times New Roman" w:cs="Times New Roman"/>
      <w:sz w:val="20"/>
      <w:szCs w:val="20"/>
      <w:lang w:eastAsia="ru-RU"/>
    </w:rPr>
  </w:style>
  <w:style w:type="character" w:customStyle="1" w:styleId="ad">
    <w:name w:val="Текст сноски Знак"/>
    <w:basedOn w:val="a0"/>
    <w:link w:val="ac"/>
    <w:rsid w:val="005204D3"/>
    <w:rPr>
      <w:rFonts w:ascii="Times New Roman" w:eastAsia="Times New Roman" w:hAnsi="Times New Roman" w:cs="Times New Roman"/>
      <w:sz w:val="20"/>
      <w:szCs w:val="20"/>
      <w:lang w:eastAsia="ru-RU"/>
    </w:rPr>
  </w:style>
  <w:style w:type="character" w:customStyle="1" w:styleId="s2">
    <w:name w:val="s2"/>
    <w:rsid w:val="00D0342A"/>
  </w:style>
  <w:style w:type="paragraph" w:styleId="ae">
    <w:name w:val="header"/>
    <w:basedOn w:val="a"/>
    <w:link w:val="af"/>
    <w:uiPriority w:val="99"/>
    <w:semiHidden/>
    <w:unhideWhenUsed/>
    <w:rsid w:val="00DC34E2"/>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DC34E2"/>
  </w:style>
  <w:style w:type="paragraph" w:styleId="af0">
    <w:name w:val="footer"/>
    <w:basedOn w:val="a"/>
    <w:link w:val="af1"/>
    <w:uiPriority w:val="99"/>
    <w:unhideWhenUsed/>
    <w:rsid w:val="00DC34E2"/>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DC34E2"/>
  </w:style>
  <w:style w:type="character" w:customStyle="1" w:styleId="fs18">
    <w:name w:val="fs18"/>
    <w:basedOn w:val="a0"/>
    <w:rsid w:val="007F20D1"/>
  </w:style>
  <w:style w:type="character" w:styleId="af2">
    <w:name w:val="footnote reference"/>
    <w:rsid w:val="0047534C"/>
    <w:rPr>
      <w:vertAlign w:val="superscript"/>
    </w:rPr>
  </w:style>
  <w:style w:type="character" w:customStyle="1" w:styleId="20">
    <w:name w:val="Заголовок 2 Знак"/>
    <w:basedOn w:val="a0"/>
    <w:link w:val="2"/>
    <w:uiPriority w:val="9"/>
    <w:semiHidden/>
    <w:rsid w:val="00E00C66"/>
    <w:rPr>
      <w:rFonts w:asciiTheme="majorHAnsi" w:eastAsiaTheme="majorEastAsia" w:hAnsiTheme="majorHAnsi" w:cstheme="majorBidi"/>
      <w:b/>
      <w:bCs/>
      <w:color w:val="4F81BD" w:themeColor="accent1"/>
      <w:sz w:val="26"/>
      <w:szCs w:val="26"/>
    </w:rPr>
  </w:style>
  <w:style w:type="character" w:customStyle="1" w:styleId="extended-textshort">
    <w:name w:val="extended-text__short"/>
    <w:basedOn w:val="a0"/>
    <w:rsid w:val="00926708"/>
  </w:style>
</w:styles>
</file>

<file path=word/webSettings.xml><?xml version="1.0" encoding="utf-8"?>
<w:webSettings xmlns:r="http://schemas.openxmlformats.org/officeDocument/2006/relationships" xmlns:w="http://schemas.openxmlformats.org/wordprocessingml/2006/main">
  <w:divs>
    <w:div w:id="61488596">
      <w:bodyDiv w:val="1"/>
      <w:marLeft w:val="0"/>
      <w:marRight w:val="0"/>
      <w:marTop w:val="0"/>
      <w:marBottom w:val="0"/>
      <w:divBdr>
        <w:top w:val="none" w:sz="0" w:space="0" w:color="auto"/>
        <w:left w:val="none" w:sz="0" w:space="0" w:color="auto"/>
        <w:bottom w:val="none" w:sz="0" w:space="0" w:color="auto"/>
        <w:right w:val="none" w:sz="0" w:space="0" w:color="auto"/>
      </w:divBdr>
      <w:divsChild>
        <w:div w:id="1983458611">
          <w:marLeft w:val="0"/>
          <w:marRight w:val="0"/>
          <w:marTop w:val="0"/>
          <w:marBottom w:val="0"/>
          <w:divBdr>
            <w:top w:val="none" w:sz="0" w:space="0" w:color="auto"/>
            <w:left w:val="none" w:sz="0" w:space="0" w:color="auto"/>
            <w:bottom w:val="none" w:sz="0" w:space="0" w:color="auto"/>
            <w:right w:val="none" w:sz="0" w:space="0" w:color="auto"/>
          </w:divBdr>
        </w:div>
      </w:divsChild>
    </w:div>
    <w:div w:id="164367363">
      <w:bodyDiv w:val="1"/>
      <w:marLeft w:val="0"/>
      <w:marRight w:val="0"/>
      <w:marTop w:val="0"/>
      <w:marBottom w:val="0"/>
      <w:divBdr>
        <w:top w:val="none" w:sz="0" w:space="0" w:color="auto"/>
        <w:left w:val="none" w:sz="0" w:space="0" w:color="auto"/>
        <w:bottom w:val="none" w:sz="0" w:space="0" w:color="auto"/>
        <w:right w:val="none" w:sz="0" w:space="0" w:color="auto"/>
      </w:divBdr>
      <w:divsChild>
        <w:div w:id="552621005">
          <w:marLeft w:val="0"/>
          <w:marRight w:val="0"/>
          <w:marTop w:val="0"/>
          <w:marBottom w:val="0"/>
          <w:divBdr>
            <w:top w:val="none" w:sz="0" w:space="0" w:color="auto"/>
            <w:left w:val="none" w:sz="0" w:space="0" w:color="auto"/>
            <w:bottom w:val="none" w:sz="0" w:space="0" w:color="auto"/>
            <w:right w:val="none" w:sz="0" w:space="0" w:color="auto"/>
          </w:divBdr>
        </w:div>
      </w:divsChild>
    </w:div>
    <w:div w:id="182864228">
      <w:bodyDiv w:val="1"/>
      <w:marLeft w:val="0"/>
      <w:marRight w:val="0"/>
      <w:marTop w:val="0"/>
      <w:marBottom w:val="0"/>
      <w:divBdr>
        <w:top w:val="none" w:sz="0" w:space="0" w:color="auto"/>
        <w:left w:val="none" w:sz="0" w:space="0" w:color="auto"/>
        <w:bottom w:val="none" w:sz="0" w:space="0" w:color="auto"/>
        <w:right w:val="none" w:sz="0" w:space="0" w:color="auto"/>
      </w:divBdr>
    </w:div>
    <w:div w:id="197741929">
      <w:bodyDiv w:val="1"/>
      <w:marLeft w:val="0"/>
      <w:marRight w:val="0"/>
      <w:marTop w:val="0"/>
      <w:marBottom w:val="0"/>
      <w:divBdr>
        <w:top w:val="none" w:sz="0" w:space="0" w:color="auto"/>
        <w:left w:val="none" w:sz="0" w:space="0" w:color="auto"/>
        <w:bottom w:val="none" w:sz="0" w:space="0" w:color="auto"/>
        <w:right w:val="none" w:sz="0" w:space="0" w:color="auto"/>
      </w:divBdr>
    </w:div>
    <w:div w:id="235826514">
      <w:bodyDiv w:val="1"/>
      <w:marLeft w:val="0"/>
      <w:marRight w:val="0"/>
      <w:marTop w:val="0"/>
      <w:marBottom w:val="0"/>
      <w:divBdr>
        <w:top w:val="none" w:sz="0" w:space="0" w:color="auto"/>
        <w:left w:val="none" w:sz="0" w:space="0" w:color="auto"/>
        <w:bottom w:val="none" w:sz="0" w:space="0" w:color="auto"/>
        <w:right w:val="none" w:sz="0" w:space="0" w:color="auto"/>
      </w:divBdr>
    </w:div>
    <w:div w:id="488401631">
      <w:bodyDiv w:val="1"/>
      <w:marLeft w:val="0"/>
      <w:marRight w:val="0"/>
      <w:marTop w:val="0"/>
      <w:marBottom w:val="0"/>
      <w:divBdr>
        <w:top w:val="none" w:sz="0" w:space="0" w:color="auto"/>
        <w:left w:val="none" w:sz="0" w:space="0" w:color="auto"/>
        <w:bottom w:val="none" w:sz="0" w:space="0" w:color="auto"/>
        <w:right w:val="none" w:sz="0" w:space="0" w:color="auto"/>
      </w:divBdr>
      <w:divsChild>
        <w:div w:id="326859161">
          <w:marLeft w:val="0"/>
          <w:marRight w:val="0"/>
          <w:marTop w:val="0"/>
          <w:marBottom w:val="0"/>
          <w:divBdr>
            <w:top w:val="none" w:sz="0" w:space="0" w:color="auto"/>
            <w:left w:val="none" w:sz="0" w:space="0" w:color="auto"/>
            <w:bottom w:val="none" w:sz="0" w:space="0" w:color="auto"/>
            <w:right w:val="none" w:sz="0" w:space="0" w:color="auto"/>
          </w:divBdr>
        </w:div>
      </w:divsChild>
    </w:div>
    <w:div w:id="517543387">
      <w:bodyDiv w:val="1"/>
      <w:marLeft w:val="0"/>
      <w:marRight w:val="0"/>
      <w:marTop w:val="0"/>
      <w:marBottom w:val="0"/>
      <w:divBdr>
        <w:top w:val="none" w:sz="0" w:space="0" w:color="auto"/>
        <w:left w:val="none" w:sz="0" w:space="0" w:color="auto"/>
        <w:bottom w:val="none" w:sz="0" w:space="0" w:color="auto"/>
        <w:right w:val="none" w:sz="0" w:space="0" w:color="auto"/>
      </w:divBdr>
    </w:div>
    <w:div w:id="527790299">
      <w:bodyDiv w:val="1"/>
      <w:marLeft w:val="0"/>
      <w:marRight w:val="0"/>
      <w:marTop w:val="0"/>
      <w:marBottom w:val="0"/>
      <w:divBdr>
        <w:top w:val="none" w:sz="0" w:space="0" w:color="auto"/>
        <w:left w:val="none" w:sz="0" w:space="0" w:color="auto"/>
        <w:bottom w:val="none" w:sz="0" w:space="0" w:color="auto"/>
        <w:right w:val="none" w:sz="0" w:space="0" w:color="auto"/>
      </w:divBdr>
    </w:div>
    <w:div w:id="552546719">
      <w:bodyDiv w:val="1"/>
      <w:marLeft w:val="0"/>
      <w:marRight w:val="0"/>
      <w:marTop w:val="0"/>
      <w:marBottom w:val="0"/>
      <w:divBdr>
        <w:top w:val="none" w:sz="0" w:space="0" w:color="auto"/>
        <w:left w:val="none" w:sz="0" w:space="0" w:color="auto"/>
        <w:bottom w:val="none" w:sz="0" w:space="0" w:color="auto"/>
        <w:right w:val="none" w:sz="0" w:space="0" w:color="auto"/>
      </w:divBdr>
    </w:div>
    <w:div w:id="658729871">
      <w:bodyDiv w:val="1"/>
      <w:marLeft w:val="0"/>
      <w:marRight w:val="0"/>
      <w:marTop w:val="0"/>
      <w:marBottom w:val="0"/>
      <w:divBdr>
        <w:top w:val="none" w:sz="0" w:space="0" w:color="auto"/>
        <w:left w:val="none" w:sz="0" w:space="0" w:color="auto"/>
        <w:bottom w:val="none" w:sz="0" w:space="0" w:color="auto"/>
        <w:right w:val="none" w:sz="0" w:space="0" w:color="auto"/>
      </w:divBdr>
    </w:div>
    <w:div w:id="738212094">
      <w:bodyDiv w:val="1"/>
      <w:marLeft w:val="0"/>
      <w:marRight w:val="0"/>
      <w:marTop w:val="0"/>
      <w:marBottom w:val="0"/>
      <w:divBdr>
        <w:top w:val="none" w:sz="0" w:space="0" w:color="auto"/>
        <w:left w:val="none" w:sz="0" w:space="0" w:color="auto"/>
        <w:bottom w:val="none" w:sz="0" w:space="0" w:color="auto"/>
        <w:right w:val="none" w:sz="0" w:space="0" w:color="auto"/>
      </w:divBdr>
    </w:div>
    <w:div w:id="794366627">
      <w:bodyDiv w:val="1"/>
      <w:marLeft w:val="0"/>
      <w:marRight w:val="0"/>
      <w:marTop w:val="0"/>
      <w:marBottom w:val="0"/>
      <w:divBdr>
        <w:top w:val="none" w:sz="0" w:space="0" w:color="auto"/>
        <w:left w:val="none" w:sz="0" w:space="0" w:color="auto"/>
        <w:bottom w:val="none" w:sz="0" w:space="0" w:color="auto"/>
        <w:right w:val="none" w:sz="0" w:space="0" w:color="auto"/>
      </w:divBdr>
    </w:div>
    <w:div w:id="858811588">
      <w:bodyDiv w:val="1"/>
      <w:marLeft w:val="0"/>
      <w:marRight w:val="0"/>
      <w:marTop w:val="0"/>
      <w:marBottom w:val="0"/>
      <w:divBdr>
        <w:top w:val="none" w:sz="0" w:space="0" w:color="auto"/>
        <w:left w:val="none" w:sz="0" w:space="0" w:color="auto"/>
        <w:bottom w:val="none" w:sz="0" w:space="0" w:color="auto"/>
        <w:right w:val="none" w:sz="0" w:space="0" w:color="auto"/>
      </w:divBdr>
      <w:divsChild>
        <w:div w:id="1901747017">
          <w:marLeft w:val="0"/>
          <w:marRight w:val="0"/>
          <w:marTop w:val="0"/>
          <w:marBottom w:val="0"/>
          <w:divBdr>
            <w:top w:val="none" w:sz="0" w:space="0" w:color="auto"/>
            <w:left w:val="none" w:sz="0" w:space="0" w:color="auto"/>
            <w:bottom w:val="none" w:sz="0" w:space="0" w:color="auto"/>
            <w:right w:val="none" w:sz="0" w:space="0" w:color="auto"/>
          </w:divBdr>
        </w:div>
      </w:divsChild>
    </w:div>
    <w:div w:id="879518437">
      <w:bodyDiv w:val="1"/>
      <w:marLeft w:val="0"/>
      <w:marRight w:val="0"/>
      <w:marTop w:val="0"/>
      <w:marBottom w:val="0"/>
      <w:divBdr>
        <w:top w:val="none" w:sz="0" w:space="0" w:color="auto"/>
        <w:left w:val="none" w:sz="0" w:space="0" w:color="auto"/>
        <w:bottom w:val="none" w:sz="0" w:space="0" w:color="auto"/>
        <w:right w:val="none" w:sz="0" w:space="0" w:color="auto"/>
      </w:divBdr>
      <w:divsChild>
        <w:div w:id="1569683719">
          <w:marLeft w:val="0"/>
          <w:marRight w:val="0"/>
          <w:marTop w:val="0"/>
          <w:marBottom w:val="0"/>
          <w:divBdr>
            <w:top w:val="none" w:sz="0" w:space="0" w:color="auto"/>
            <w:left w:val="none" w:sz="0" w:space="0" w:color="auto"/>
            <w:bottom w:val="none" w:sz="0" w:space="0" w:color="auto"/>
            <w:right w:val="none" w:sz="0" w:space="0" w:color="auto"/>
          </w:divBdr>
        </w:div>
      </w:divsChild>
    </w:div>
    <w:div w:id="881596637">
      <w:bodyDiv w:val="1"/>
      <w:marLeft w:val="0"/>
      <w:marRight w:val="0"/>
      <w:marTop w:val="0"/>
      <w:marBottom w:val="0"/>
      <w:divBdr>
        <w:top w:val="none" w:sz="0" w:space="0" w:color="auto"/>
        <w:left w:val="none" w:sz="0" w:space="0" w:color="auto"/>
        <w:bottom w:val="none" w:sz="0" w:space="0" w:color="auto"/>
        <w:right w:val="none" w:sz="0" w:space="0" w:color="auto"/>
      </w:divBdr>
    </w:div>
    <w:div w:id="1047336781">
      <w:bodyDiv w:val="1"/>
      <w:marLeft w:val="0"/>
      <w:marRight w:val="0"/>
      <w:marTop w:val="0"/>
      <w:marBottom w:val="0"/>
      <w:divBdr>
        <w:top w:val="none" w:sz="0" w:space="0" w:color="auto"/>
        <w:left w:val="none" w:sz="0" w:space="0" w:color="auto"/>
        <w:bottom w:val="none" w:sz="0" w:space="0" w:color="auto"/>
        <w:right w:val="none" w:sz="0" w:space="0" w:color="auto"/>
      </w:divBdr>
    </w:div>
    <w:div w:id="1253248095">
      <w:bodyDiv w:val="1"/>
      <w:marLeft w:val="0"/>
      <w:marRight w:val="0"/>
      <w:marTop w:val="0"/>
      <w:marBottom w:val="0"/>
      <w:divBdr>
        <w:top w:val="none" w:sz="0" w:space="0" w:color="auto"/>
        <w:left w:val="none" w:sz="0" w:space="0" w:color="auto"/>
        <w:bottom w:val="none" w:sz="0" w:space="0" w:color="auto"/>
        <w:right w:val="none" w:sz="0" w:space="0" w:color="auto"/>
      </w:divBdr>
      <w:divsChild>
        <w:div w:id="424573339">
          <w:marLeft w:val="0"/>
          <w:marRight w:val="0"/>
          <w:marTop w:val="0"/>
          <w:marBottom w:val="0"/>
          <w:divBdr>
            <w:top w:val="none" w:sz="0" w:space="0" w:color="auto"/>
            <w:left w:val="none" w:sz="0" w:space="0" w:color="auto"/>
            <w:bottom w:val="none" w:sz="0" w:space="0" w:color="auto"/>
            <w:right w:val="none" w:sz="0" w:space="0" w:color="auto"/>
          </w:divBdr>
        </w:div>
        <w:div w:id="449670683">
          <w:marLeft w:val="0"/>
          <w:marRight w:val="0"/>
          <w:marTop w:val="0"/>
          <w:marBottom w:val="0"/>
          <w:divBdr>
            <w:top w:val="none" w:sz="0" w:space="0" w:color="auto"/>
            <w:left w:val="none" w:sz="0" w:space="0" w:color="auto"/>
            <w:bottom w:val="none" w:sz="0" w:space="0" w:color="auto"/>
            <w:right w:val="none" w:sz="0" w:space="0" w:color="auto"/>
          </w:divBdr>
        </w:div>
        <w:div w:id="528105431">
          <w:marLeft w:val="0"/>
          <w:marRight w:val="0"/>
          <w:marTop w:val="0"/>
          <w:marBottom w:val="0"/>
          <w:divBdr>
            <w:top w:val="none" w:sz="0" w:space="0" w:color="auto"/>
            <w:left w:val="none" w:sz="0" w:space="0" w:color="auto"/>
            <w:bottom w:val="none" w:sz="0" w:space="0" w:color="auto"/>
            <w:right w:val="none" w:sz="0" w:space="0" w:color="auto"/>
          </w:divBdr>
        </w:div>
        <w:div w:id="723985308">
          <w:marLeft w:val="0"/>
          <w:marRight w:val="0"/>
          <w:marTop w:val="0"/>
          <w:marBottom w:val="0"/>
          <w:divBdr>
            <w:top w:val="none" w:sz="0" w:space="0" w:color="auto"/>
            <w:left w:val="none" w:sz="0" w:space="0" w:color="auto"/>
            <w:bottom w:val="none" w:sz="0" w:space="0" w:color="auto"/>
            <w:right w:val="none" w:sz="0" w:space="0" w:color="auto"/>
          </w:divBdr>
        </w:div>
        <w:div w:id="824475443">
          <w:marLeft w:val="0"/>
          <w:marRight w:val="0"/>
          <w:marTop w:val="0"/>
          <w:marBottom w:val="0"/>
          <w:divBdr>
            <w:top w:val="none" w:sz="0" w:space="0" w:color="auto"/>
            <w:left w:val="none" w:sz="0" w:space="0" w:color="auto"/>
            <w:bottom w:val="none" w:sz="0" w:space="0" w:color="auto"/>
            <w:right w:val="none" w:sz="0" w:space="0" w:color="auto"/>
          </w:divBdr>
        </w:div>
        <w:div w:id="870923178">
          <w:marLeft w:val="0"/>
          <w:marRight w:val="0"/>
          <w:marTop w:val="0"/>
          <w:marBottom w:val="0"/>
          <w:divBdr>
            <w:top w:val="none" w:sz="0" w:space="0" w:color="auto"/>
            <w:left w:val="none" w:sz="0" w:space="0" w:color="auto"/>
            <w:bottom w:val="none" w:sz="0" w:space="0" w:color="auto"/>
            <w:right w:val="none" w:sz="0" w:space="0" w:color="auto"/>
          </w:divBdr>
        </w:div>
        <w:div w:id="1691835519">
          <w:marLeft w:val="0"/>
          <w:marRight w:val="0"/>
          <w:marTop w:val="0"/>
          <w:marBottom w:val="0"/>
          <w:divBdr>
            <w:top w:val="none" w:sz="0" w:space="0" w:color="auto"/>
            <w:left w:val="none" w:sz="0" w:space="0" w:color="auto"/>
            <w:bottom w:val="none" w:sz="0" w:space="0" w:color="auto"/>
            <w:right w:val="none" w:sz="0" w:space="0" w:color="auto"/>
          </w:divBdr>
        </w:div>
        <w:div w:id="1935899271">
          <w:marLeft w:val="0"/>
          <w:marRight w:val="0"/>
          <w:marTop w:val="0"/>
          <w:marBottom w:val="0"/>
          <w:divBdr>
            <w:top w:val="none" w:sz="0" w:space="0" w:color="auto"/>
            <w:left w:val="none" w:sz="0" w:space="0" w:color="auto"/>
            <w:bottom w:val="none" w:sz="0" w:space="0" w:color="auto"/>
            <w:right w:val="none" w:sz="0" w:space="0" w:color="auto"/>
          </w:divBdr>
        </w:div>
      </w:divsChild>
    </w:div>
    <w:div w:id="1281256138">
      <w:bodyDiv w:val="1"/>
      <w:marLeft w:val="0"/>
      <w:marRight w:val="0"/>
      <w:marTop w:val="0"/>
      <w:marBottom w:val="0"/>
      <w:divBdr>
        <w:top w:val="none" w:sz="0" w:space="0" w:color="auto"/>
        <w:left w:val="none" w:sz="0" w:space="0" w:color="auto"/>
        <w:bottom w:val="none" w:sz="0" w:space="0" w:color="auto"/>
        <w:right w:val="none" w:sz="0" w:space="0" w:color="auto"/>
      </w:divBdr>
    </w:div>
    <w:div w:id="1343047763">
      <w:bodyDiv w:val="1"/>
      <w:marLeft w:val="0"/>
      <w:marRight w:val="0"/>
      <w:marTop w:val="0"/>
      <w:marBottom w:val="0"/>
      <w:divBdr>
        <w:top w:val="none" w:sz="0" w:space="0" w:color="auto"/>
        <w:left w:val="none" w:sz="0" w:space="0" w:color="auto"/>
        <w:bottom w:val="none" w:sz="0" w:space="0" w:color="auto"/>
        <w:right w:val="none" w:sz="0" w:space="0" w:color="auto"/>
      </w:divBdr>
    </w:div>
    <w:div w:id="1375305101">
      <w:bodyDiv w:val="1"/>
      <w:marLeft w:val="0"/>
      <w:marRight w:val="0"/>
      <w:marTop w:val="0"/>
      <w:marBottom w:val="0"/>
      <w:divBdr>
        <w:top w:val="none" w:sz="0" w:space="0" w:color="auto"/>
        <w:left w:val="none" w:sz="0" w:space="0" w:color="auto"/>
        <w:bottom w:val="none" w:sz="0" w:space="0" w:color="auto"/>
        <w:right w:val="none" w:sz="0" w:space="0" w:color="auto"/>
      </w:divBdr>
    </w:div>
    <w:div w:id="1428963140">
      <w:bodyDiv w:val="1"/>
      <w:marLeft w:val="0"/>
      <w:marRight w:val="0"/>
      <w:marTop w:val="0"/>
      <w:marBottom w:val="0"/>
      <w:divBdr>
        <w:top w:val="none" w:sz="0" w:space="0" w:color="auto"/>
        <w:left w:val="none" w:sz="0" w:space="0" w:color="auto"/>
        <w:bottom w:val="none" w:sz="0" w:space="0" w:color="auto"/>
        <w:right w:val="none" w:sz="0" w:space="0" w:color="auto"/>
      </w:divBdr>
    </w:div>
    <w:div w:id="1595087400">
      <w:bodyDiv w:val="1"/>
      <w:marLeft w:val="0"/>
      <w:marRight w:val="0"/>
      <w:marTop w:val="0"/>
      <w:marBottom w:val="0"/>
      <w:divBdr>
        <w:top w:val="none" w:sz="0" w:space="0" w:color="auto"/>
        <w:left w:val="none" w:sz="0" w:space="0" w:color="auto"/>
        <w:bottom w:val="none" w:sz="0" w:space="0" w:color="auto"/>
        <w:right w:val="none" w:sz="0" w:space="0" w:color="auto"/>
      </w:divBdr>
    </w:div>
    <w:div w:id="1608272878">
      <w:bodyDiv w:val="1"/>
      <w:marLeft w:val="0"/>
      <w:marRight w:val="0"/>
      <w:marTop w:val="0"/>
      <w:marBottom w:val="0"/>
      <w:divBdr>
        <w:top w:val="none" w:sz="0" w:space="0" w:color="auto"/>
        <w:left w:val="none" w:sz="0" w:space="0" w:color="auto"/>
        <w:bottom w:val="none" w:sz="0" w:space="0" w:color="auto"/>
        <w:right w:val="none" w:sz="0" w:space="0" w:color="auto"/>
      </w:divBdr>
    </w:div>
    <w:div w:id="1655262285">
      <w:bodyDiv w:val="1"/>
      <w:marLeft w:val="0"/>
      <w:marRight w:val="0"/>
      <w:marTop w:val="0"/>
      <w:marBottom w:val="0"/>
      <w:divBdr>
        <w:top w:val="none" w:sz="0" w:space="0" w:color="auto"/>
        <w:left w:val="none" w:sz="0" w:space="0" w:color="auto"/>
        <w:bottom w:val="none" w:sz="0" w:space="0" w:color="auto"/>
        <w:right w:val="none" w:sz="0" w:space="0" w:color="auto"/>
      </w:divBdr>
    </w:div>
    <w:div w:id="1661810857">
      <w:bodyDiv w:val="1"/>
      <w:marLeft w:val="0"/>
      <w:marRight w:val="0"/>
      <w:marTop w:val="0"/>
      <w:marBottom w:val="0"/>
      <w:divBdr>
        <w:top w:val="none" w:sz="0" w:space="0" w:color="auto"/>
        <w:left w:val="none" w:sz="0" w:space="0" w:color="auto"/>
        <w:bottom w:val="none" w:sz="0" w:space="0" w:color="auto"/>
        <w:right w:val="none" w:sz="0" w:space="0" w:color="auto"/>
      </w:divBdr>
    </w:div>
    <w:div w:id="1758746637">
      <w:bodyDiv w:val="1"/>
      <w:marLeft w:val="0"/>
      <w:marRight w:val="0"/>
      <w:marTop w:val="0"/>
      <w:marBottom w:val="0"/>
      <w:divBdr>
        <w:top w:val="none" w:sz="0" w:space="0" w:color="auto"/>
        <w:left w:val="none" w:sz="0" w:space="0" w:color="auto"/>
        <w:bottom w:val="none" w:sz="0" w:space="0" w:color="auto"/>
        <w:right w:val="none" w:sz="0" w:space="0" w:color="auto"/>
      </w:divBdr>
    </w:div>
    <w:div w:id="1763987071">
      <w:bodyDiv w:val="1"/>
      <w:marLeft w:val="0"/>
      <w:marRight w:val="0"/>
      <w:marTop w:val="0"/>
      <w:marBottom w:val="0"/>
      <w:divBdr>
        <w:top w:val="none" w:sz="0" w:space="0" w:color="auto"/>
        <w:left w:val="none" w:sz="0" w:space="0" w:color="auto"/>
        <w:bottom w:val="none" w:sz="0" w:space="0" w:color="auto"/>
        <w:right w:val="none" w:sz="0" w:space="0" w:color="auto"/>
      </w:divBdr>
    </w:div>
    <w:div w:id="1771315364">
      <w:bodyDiv w:val="1"/>
      <w:marLeft w:val="0"/>
      <w:marRight w:val="0"/>
      <w:marTop w:val="0"/>
      <w:marBottom w:val="0"/>
      <w:divBdr>
        <w:top w:val="none" w:sz="0" w:space="0" w:color="auto"/>
        <w:left w:val="none" w:sz="0" w:space="0" w:color="auto"/>
        <w:bottom w:val="none" w:sz="0" w:space="0" w:color="auto"/>
        <w:right w:val="none" w:sz="0" w:space="0" w:color="auto"/>
      </w:divBdr>
    </w:div>
    <w:div w:id="1796177379">
      <w:bodyDiv w:val="1"/>
      <w:marLeft w:val="0"/>
      <w:marRight w:val="0"/>
      <w:marTop w:val="0"/>
      <w:marBottom w:val="0"/>
      <w:divBdr>
        <w:top w:val="none" w:sz="0" w:space="0" w:color="auto"/>
        <w:left w:val="none" w:sz="0" w:space="0" w:color="auto"/>
        <w:bottom w:val="none" w:sz="0" w:space="0" w:color="auto"/>
        <w:right w:val="none" w:sz="0" w:space="0" w:color="auto"/>
      </w:divBdr>
    </w:div>
    <w:div w:id="2054846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hyperlink" Target="https://ru.wikipedia.org/wiki/%D0%9F%D0%BE%D0%BF%D1%80%D0%B0%D0%B2%D0%BA%D0%B8_%D0%BA_%D0%9A%D0%BE%D0%BD%D1%81%D1%82%D0%B8%D1%82%D1%83%D1%86%D0%B8%D0%B8_%D0%A0%D0%BE%D1%81%D1%81%D0%B8%D0%B8_(2020)" TargetMode="External"/><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chart" Target="charts/chart2.xml"/><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xm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ase.garant.ru/71428032/" TargetMode="External"/><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Лист1!$B$1</c:f>
              <c:strCache>
                <c:ptCount val="1"/>
                <c:pt idx="0">
                  <c:v>Да</c:v>
                </c:pt>
              </c:strCache>
            </c:strRef>
          </c:tx>
          <c:spPr>
            <a:solidFill>
              <a:schemeClr val="accent1"/>
            </a:solidFill>
            <a:ln>
              <a:noFill/>
            </a:ln>
            <a:effectLst/>
            <a:sp3d/>
          </c:spPr>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3</c:v>
                </c:pt>
                <c:pt idx="1">
                  <c:v>2</c:v>
                </c:pt>
                <c:pt idx="2">
                  <c:v>7</c:v>
                </c:pt>
                <c:pt idx="3">
                  <c:v>4</c:v>
                </c:pt>
                <c:pt idx="4">
                  <c:v>12</c:v>
                </c:pt>
              </c:numCache>
            </c:numRef>
          </c:val>
          <c:extLst xmlns:c16r2="http://schemas.microsoft.com/office/drawing/2015/06/chart">
            <c:ext xmlns:c16="http://schemas.microsoft.com/office/drawing/2014/chart" uri="{C3380CC4-5D6E-409C-BE32-E72D297353CC}">
              <c16:uniqueId val="{00000000-CE92-4F20-A47E-A55F5BE11331}"/>
            </c:ext>
          </c:extLst>
        </c:ser>
        <c:ser>
          <c:idx val="1"/>
          <c:order val="1"/>
          <c:tx>
            <c:strRef>
              <c:f>Лист1!$C$1</c:f>
              <c:strCache>
                <c:ptCount val="1"/>
                <c:pt idx="0">
                  <c:v>В некоторых случаях</c:v>
                </c:pt>
              </c:strCache>
            </c:strRef>
          </c:tx>
          <c:spPr>
            <a:solidFill>
              <a:schemeClr val="accent2"/>
            </a:solidFill>
            <a:ln>
              <a:noFill/>
            </a:ln>
            <a:effectLst/>
            <a:sp3d/>
          </c:spPr>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13</c:v>
                </c:pt>
                <c:pt idx="1">
                  <c:v>9</c:v>
                </c:pt>
                <c:pt idx="2">
                  <c:v>14</c:v>
                </c:pt>
                <c:pt idx="3">
                  <c:v>17</c:v>
                </c:pt>
                <c:pt idx="4">
                  <c:v>29</c:v>
                </c:pt>
              </c:numCache>
            </c:numRef>
          </c:val>
          <c:extLst xmlns:c16r2="http://schemas.microsoft.com/office/drawing/2015/06/chart">
            <c:ext xmlns:c16="http://schemas.microsoft.com/office/drawing/2014/chart" uri="{C3380CC4-5D6E-409C-BE32-E72D297353CC}">
              <c16:uniqueId val="{00000001-CE92-4F20-A47E-A55F5BE11331}"/>
            </c:ext>
          </c:extLst>
        </c:ser>
        <c:ser>
          <c:idx val="2"/>
          <c:order val="2"/>
          <c:tx>
            <c:strRef>
              <c:f>Лист1!$D$1</c:f>
              <c:strCache>
                <c:ptCount val="1"/>
                <c:pt idx="0">
                  <c:v>Нет </c:v>
                </c:pt>
              </c:strCache>
            </c:strRef>
          </c:tx>
          <c:spPr>
            <a:solidFill>
              <a:schemeClr val="accent3"/>
            </a:solidFill>
            <a:ln>
              <a:noFill/>
            </a:ln>
            <a:effectLst/>
            <a:sp3d/>
          </c:spPr>
          <c:cat>
            <c:numRef>
              <c:f>Лист1!$A$2:$A$6</c:f>
              <c:numCache>
                <c:formatCode>General</c:formatCode>
                <c:ptCount val="5"/>
                <c:pt idx="0">
                  <c:v>2016</c:v>
                </c:pt>
                <c:pt idx="1">
                  <c:v>2017</c:v>
                </c:pt>
                <c:pt idx="2">
                  <c:v>2018</c:v>
                </c:pt>
                <c:pt idx="3">
                  <c:v>2019</c:v>
                </c:pt>
                <c:pt idx="4">
                  <c:v>2020</c:v>
                </c:pt>
              </c:numCache>
            </c:numRef>
          </c:cat>
          <c:val>
            <c:numRef>
              <c:f>Лист1!$D$2:$D$6</c:f>
              <c:numCache>
                <c:formatCode>General</c:formatCode>
                <c:ptCount val="5"/>
                <c:pt idx="0">
                  <c:v>77</c:v>
                </c:pt>
                <c:pt idx="1">
                  <c:v>69</c:v>
                </c:pt>
                <c:pt idx="2">
                  <c:v>63</c:v>
                </c:pt>
                <c:pt idx="3">
                  <c:v>66</c:v>
                </c:pt>
                <c:pt idx="4">
                  <c:v>54</c:v>
                </c:pt>
              </c:numCache>
            </c:numRef>
          </c:val>
          <c:extLst xmlns:c16r2="http://schemas.microsoft.com/office/drawing/2015/06/chart">
            <c:ext xmlns:c16="http://schemas.microsoft.com/office/drawing/2014/chart" uri="{C3380CC4-5D6E-409C-BE32-E72D297353CC}">
              <c16:uniqueId val="{00000002-CE92-4F20-A47E-A55F5BE11331}"/>
            </c:ext>
          </c:extLst>
        </c:ser>
        <c:ser>
          <c:idx val="3"/>
          <c:order val="3"/>
          <c:tx>
            <c:strRef>
              <c:f>Лист1!$E$1</c:f>
              <c:strCache>
                <c:ptCount val="1"/>
                <c:pt idx="0">
                  <c:v>Отказались отвечать</c:v>
                </c:pt>
              </c:strCache>
            </c:strRef>
          </c:tx>
          <c:spPr>
            <a:solidFill>
              <a:schemeClr val="accent4"/>
            </a:solidFill>
            <a:ln>
              <a:noFill/>
            </a:ln>
            <a:effectLst/>
            <a:sp3d/>
          </c:spPr>
          <c:cat>
            <c:numRef>
              <c:f>Лист1!$A$2:$A$6</c:f>
              <c:numCache>
                <c:formatCode>General</c:formatCode>
                <c:ptCount val="5"/>
                <c:pt idx="0">
                  <c:v>2016</c:v>
                </c:pt>
                <c:pt idx="1">
                  <c:v>2017</c:v>
                </c:pt>
                <c:pt idx="2">
                  <c:v>2018</c:v>
                </c:pt>
                <c:pt idx="3">
                  <c:v>2019</c:v>
                </c:pt>
                <c:pt idx="4">
                  <c:v>2020</c:v>
                </c:pt>
              </c:numCache>
            </c:numRef>
          </c:cat>
          <c:val>
            <c:numRef>
              <c:f>Лист1!$E$2:$E$6</c:f>
              <c:numCache>
                <c:formatCode>General</c:formatCode>
                <c:ptCount val="5"/>
                <c:pt idx="0">
                  <c:v>7</c:v>
                </c:pt>
                <c:pt idx="1">
                  <c:v>20</c:v>
                </c:pt>
                <c:pt idx="2">
                  <c:v>13</c:v>
                </c:pt>
                <c:pt idx="3">
                  <c:v>13</c:v>
                </c:pt>
                <c:pt idx="4">
                  <c:v>5</c:v>
                </c:pt>
              </c:numCache>
            </c:numRef>
          </c:val>
          <c:extLst xmlns:c16r2="http://schemas.microsoft.com/office/drawing/2015/06/chart">
            <c:ext xmlns:c16="http://schemas.microsoft.com/office/drawing/2014/chart" uri="{C3380CC4-5D6E-409C-BE32-E72D297353CC}">
              <c16:uniqueId val="{00000003-CE92-4F20-A47E-A55F5BE11331}"/>
            </c:ext>
          </c:extLst>
        </c:ser>
        <c:shape val="box"/>
        <c:axId val="84157952"/>
        <c:axId val="84159488"/>
        <c:axId val="0"/>
      </c:bar3DChart>
      <c:catAx>
        <c:axId val="8415795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4159488"/>
        <c:crosses val="autoZero"/>
        <c:auto val="1"/>
        <c:lblAlgn val="ctr"/>
        <c:lblOffset val="100"/>
      </c:catAx>
      <c:valAx>
        <c:axId val="8415948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41579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Лист1!$B$1</c:f>
              <c:strCache>
                <c:ptCount val="1"/>
                <c:pt idx="0">
                  <c:v>Имею личный опыт</c:v>
                </c:pt>
              </c:strCache>
            </c:strRef>
          </c:tx>
          <c:spPr>
            <a:solidFill>
              <a:schemeClr val="accent1"/>
            </a:solidFill>
            <a:ln>
              <a:noFill/>
            </a:ln>
            <a:effectLst/>
            <a:sp3d/>
          </c:spPr>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0</c:v>
                </c:pt>
                <c:pt idx="1">
                  <c:v>4</c:v>
                </c:pt>
                <c:pt idx="2">
                  <c:v>4</c:v>
                </c:pt>
                <c:pt idx="3">
                  <c:v>13</c:v>
                </c:pt>
                <c:pt idx="4">
                  <c:v>12</c:v>
                </c:pt>
              </c:numCache>
            </c:numRef>
          </c:val>
          <c:extLst xmlns:c16r2="http://schemas.microsoft.com/office/drawing/2015/06/chart">
            <c:ext xmlns:c16="http://schemas.microsoft.com/office/drawing/2014/chart" uri="{C3380CC4-5D6E-409C-BE32-E72D297353CC}">
              <c16:uniqueId val="{00000000-656F-4E7B-9EFF-D956BF536011}"/>
            </c:ext>
          </c:extLst>
        </c:ser>
        <c:ser>
          <c:idx val="1"/>
          <c:order val="1"/>
          <c:tx>
            <c:strRef>
              <c:f>Лист1!$C$1</c:f>
              <c:strCache>
                <c:ptCount val="1"/>
                <c:pt idx="0">
                  <c:v>Знаю из СМИ</c:v>
                </c:pt>
              </c:strCache>
            </c:strRef>
          </c:tx>
          <c:spPr>
            <a:solidFill>
              <a:schemeClr val="accent2"/>
            </a:solidFill>
            <a:ln>
              <a:noFill/>
            </a:ln>
            <a:effectLst/>
            <a:sp3d/>
          </c:spPr>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9</c:v>
                </c:pt>
                <c:pt idx="1">
                  <c:v>14</c:v>
                </c:pt>
                <c:pt idx="2">
                  <c:v>23</c:v>
                </c:pt>
                <c:pt idx="3">
                  <c:v>42</c:v>
                </c:pt>
                <c:pt idx="4">
                  <c:v>49</c:v>
                </c:pt>
              </c:numCache>
            </c:numRef>
          </c:val>
          <c:extLst xmlns:c16r2="http://schemas.microsoft.com/office/drawing/2015/06/chart">
            <c:ext xmlns:c16="http://schemas.microsoft.com/office/drawing/2014/chart" uri="{C3380CC4-5D6E-409C-BE32-E72D297353CC}">
              <c16:uniqueId val="{00000001-656F-4E7B-9EFF-D956BF536011}"/>
            </c:ext>
          </c:extLst>
        </c:ser>
        <c:ser>
          <c:idx val="2"/>
          <c:order val="2"/>
          <c:tx>
            <c:strRef>
              <c:f>Лист1!$D$1</c:f>
              <c:strCache>
                <c:ptCount val="1"/>
                <c:pt idx="0">
                  <c:v>Что-то слышал</c:v>
                </c:pt>
              </c:strCache>
            </c:strRef>
          </c:tx>
          <c:spPr>
            <a:solidFill>
              <a:schemeClr val="accent3"/>
            </a:solidFill>
            <a:ln>
              <a:noFill/>
            </a:ln>
            <a:effectLst/>
            <a:sp3d/>
          </c:spPr>
          <c:cat>
            <c:numRef>
              <c:f>Лист1!$A$2:$A$6</c:f>
              <c:numCache>
                <c:formatCode>General</c:formatCode>
                <c:ptCount val="5"/>
                <c:pt idx="0">
                  <c:v>2016</c:v>
                </c:pt>
                <c:pt idx="1">
                  <c:v>2017</c:v>
                </c:pt>
                <c:pt idx="2">
                  <c:v>2018</c:v>
                </c:pt>
                <c:pt idx="3">
                  <c:v>2019</c:v>
                </c:pt>
                <c:pt idx="4">
                  <c:v>2020</c:v>
                </c:pt>
              </c:numCache>
            </c:numRef>
          </c:cat>
          <c:val>
            <c:numRef>
              <c:f>Лист1!$D$2:$D$6</c:f>
              <c:numCache>
                <c:formatCode>General</c:formatCode>
                <c:ptCount val="5"/>
                <c:pt idx="0">
                  <c:v>42</c:v>
                </c:pt>
                <c:pt idx="1">
                  <c:v>31</c:v>
                </c:pt>
                <c:pt idx="2">
                  <c:v>27</c:v>
                </c:pt>
                <c:pt idx="3">
                  <c:v>22</c:v>
                </c:pt>
                <c:pt idx="4">
                  <c:v>24</c:v>
                </c:pt>
              </c:numCache>
            </c:numRef>
          </c:val>
          <c:extLst xmlns:c16r2="http://schemas.microsoft.com/office/drawing/2015/06/chart">
            <c:ext xmlns:c16="http://schemas.microsoft.com/office/drawing/2014/chart" uri="{C3380CC4-5D6E-409C-BE32-E72D297353CC}">
              <c16:uniqueId val="{00000002-656F-4E7B-9EFF-D956BF536011}"/>
            </c:ext>
          </c:extLst>
        </c:ser>
        <c:ser>
          <c:idx val="3"/>
          <c:order val="3"/>
          <c:tx>
            <c:strRef>
              <c:f>Лист1!$E$1</c:f>
              <c:strCache>
                <c:ptCount val="1"/>
                <c:pt idx="0">
                  <c:v>Отказались отвечать</c:v>
                </c:pt>
              </c:strCache>
            </c:strRef>
          </c:tx>
          <c:spPr>
            <a:solidFill>
              <a:schemeClr val="accent4"/>
            </a:solidFill>
            <a:ln>
              <a:noFill/>
            </a:ln>
            <a:effectLst/>
            <a:sp3d/>
          </c:spPr>
          <c:cat>
            <c:numRef>
              <c:f>Лист1!$A$2:$A$6</c:f>
              <c:numCache>
                <c:formatCode>General</c:formatCode>
                <c:ptCount val="5"/>
                <c:pt idx="0">
                  <c:v>2016</c:v>
                </c:pt>
                <c:pt idx="1">
                  <c:v>2017</c:v>
                </c:pt>
                <c:pt idx="2">
                  <c:v>2018</c:v>
                </c:pt>
                <c:pt idx="3">
                  <c:v>2019</c:v>
                </c:pt>
                <c:pt idx="4">
                  <c:v>2020</c:v>
                </c:pt>
              </c:numCache>
            </c:numRef>
          </c:cat>
          <c:val>
            <c:numRef>
              <c:f>Лист1!$E$2:$E$6</c:f>
              <c:numCache>
                <c:formatCode>General</c:formatCode>
                <c:ptCount val="5"/>
                <c:pt idx="0">
                  <c:v>49</c:v>
                </c:pt>
                <c:pt idx="1">
                  <c:v>51</c:v>
                </c:pt>
                <c:pt idx="2">
                  <c:v>42</c:v>
                </c:pt>
                <c:pt idx="3">
                  <c:v>23</c:v>
                </c:pt>
                <c:pt idx="4">
                  <c:v>15</c:v>
                </c:pt>
              </c:numCache>
            </c:numRef>
          </c:val>
          <c:extLst xmlns:c16r2="http://schemas.microsoft.com/office/drawing/2015/06/chart">
            <c:ext xmlns:c16="http://schemas.microsoft.com/office/drawing/2014/chart" uri="{C3380CC4-5D6E-409C-BE32-E72D297353CC}">
              <c16:uniqueId val="{00000003-656F-4E7B-9EFF-D956BF536011}"/>
            </c:ext>
          </c:extLst>
        </c:ser>
        <c:ser>
          <c:idx val="4"/>
          <c:order val="4"/>
          <c:tx>
            <c:strRef>
              <c:f>Лист1!$F$1</c:f>
              <c:strCache>
                <c:ptCount val="1"/>
                <c:pt idx="0">
                  <c:v>Нет информации</c:v>
                </c:pt>
              </c:strCache>
            </c:strRef>
          </c:tx>
          <c:spPr>
            <a:solidFill>
              <a:schemeClr val="accent5"/>
            </a:solidFill>
            <a:ln>
              <a:noFill/>
            </a:ln>
            <a:effectLst/>
            <a:sp3d/>
          </c:spPr>
          <c:cat>
            <c:numRef>
              <c:f>Лист1!$A$2:$A$6</c:f>
              <c:numCache>
                <c:formatCode>General</c:formatCode>
                <c:ptCount val="5"/>
                <c:pt idx="0">
                  <c:v>2016</c:v>
                </c:pt>
                <c:pt idx="1">
                  <c:v>2017</c:v>
                </c:pt>
                <c:pt idx="2">
                  <c:v>2018</c:v>
                </c:pt>
                <c:pt idx="3">
                  <c:v>2019</c:v>
                </c:pt>
                <c:pt idx="4">
                  <c:v>2020</c:v>
                </c:pt>
              </c:numCache>
            </c:numRef>
          </c:cat>
          <c:val>
            <c:numRef>
              <c:f>Лист1!$F$2:$F$6</c:f>
              <c:numCache>
                <c:formatCode>General</c:formatCode>
                <c:ptCount val="5"/>
              </c:numCache>
            </c:numRef>
          </c:val>
          <c:extLst xmlns:c16r2="http://schemas.microsoft.com/office/drawing/2015/06/chart">
            <c:ext xmlns:c16="http://schemas.microsoft.com/office/drawing/2014/chart" uri="{C3380CC4-5D6E-409C-BE32-E72D297353CC}">
              <c16:uniqueId val="{00000005-656F-4E7B-9EFF-D956BF536011}"/>
            </c:ext>
          </c:extLst>
        </c:ser>
        <c:shape val="box"/>
        <c:axId val="15942400"/>
        <c:axId val="15943936"/>
        <c:axId val="0"/>
      </c:bar3DChart>
      <c:catAx>
        <c:axId val="1594240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43936"/>
        <c:crosses val="autoZero"/>
        <c:auto val="1"/>
        <c:lblAlgn val="ctr"/>
        <c:lblOffset val="100"/>
      </c:catAx>
      <c:valAx>
        <c:axId val="1594393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424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4B1E0-D954-4017-8157-56F1775DC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TotalTime>
  <Pages>32</Pages>
  <Words>8778</Words>
  <Characters>50040</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18</cp:revision>
  <cp:lastPrinted>2021-02-03T11:15:00Z</cp:lastPrinted>
  <dcterms:created xsi:type="dcterms:W3CDTF">2021-02-04T08:16:00Z</dcterms:created>
  <dcterms:modified xsi:type="dcterms:W3CDTF">2021-04-14T09:40:00Z</dcterms:modified>
</cp:coreProperties>
</file>